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C7" w:rsidRDefault="00890A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4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90AC7">
        <w:trPr>
          <w:trHeight w:val="1304"/>
        </w:trPr>
        <w:tc>
          <w:tcPr>
            <w:tcW w:w="8494" w:type="dxa"/>
            <w:shd w:val="clear" w:color="auto" w:fill="00B0F0"/>
            <w:vAlign w:val="center"/>
          </w:tcPr>
          <w:p w:rsidR="00890AC7" w:rsidRDefault="006F559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60"/>
                <w:szCs w:val="60"/>
              </w:rPr>
              <w:t>NOMBRE PRACTICA</w:t>
            </w:r>
          </w:p>
        </w:tc>
      </w:tr>
      <w:tr w:rsidR="00890AC7">
        <w:trPr>
          <w:trHeight w:val="794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890AC7" w:rsidRDefault="00890AC7">
            <w:pPr>
              <w:jc w:val="center"/>
              <w:rPr>
                <w:sz w:val="56"/>
                <w:szCs w:val="56"/>
              </w:rPr>
            </w:pPr>
          </w:p>
        </w:tc>
      </w:tr>
      <w:tr w:rsidR="00890AC7">
        <w:trPr>
          <w:trHeight w:val="2551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AC7" w:rsidRDefault="006F5595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>
                  <wp:extent cx="3003399" cy="1501700"/>
                  <wp:effectExtent l="0" t="0" r="0" b="0"/>
                  <wp:docPr id="1" name="image1.jpg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399" cy="150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C7">
        <w:trPr>
          <w:trHeight w:val="737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890AC7" w:rsidRDefault="00890AC7">
            <w:pPr>
              <w:jc w:val="center"/>
              <w:rPr>
                <w:sz w:val="70"/>
                <w:szCs w:val="70"/>
              </w:rPr>
            </w:pPr>
          </w:p>
        </w:tc>
      </w:tr>
      <w:tr w:rsidR="00890AC7">
        <w:trPr>
          <w:trHeight w:val="2551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AC7" w:rsidRDefault="006F5595">
            <w:pPr>
              <w:spacing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ENLACE AL BLOG</w:t>
            </w:r>
          </w:p>
        </w:tc>
      </w:tr>
      <w:tr w:rsidR="00890AC7">
        <w:trPr>
          <w:trHeight w:val="794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890AC7" w:rsidRDefault="00890AC7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890AC7">
        <w:trPr>
          <w:trHeight w:val="1417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890AC7" w:rsidRDefault="006F5595">
            <w:pPr>
              <w:spacing w:line="259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CICLO FORMATIVO DE GRADO SUPERIOR EN</w:t>
            </w:r>
          </w:p>
          <w:p w:rsidR="00890AC7" w:rsidRDefault="006F5595">
            <w:pPr>
              <w:spacing w:line="259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DESARROLLO DE APLICACIONES MULTIPLATAFORMA </w:t>
            </w:r>
          </w:p>
          <w:p w:rsidR="00890AC7" w:rsidRDefault="006F5595">
            <w:pPr>
              <w:spacing w:line="259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NOMBRE ALUMNO</w:t>
            </w:r>
          </w:p>
        </w:tc>
      </w:tr>
      <w:tr w:rsidR="00890AC7">
        <w:trPr>
          <w:trHeight w:val="3231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890AC7" w:rsidRDefault="00890AC7">
            <w:pPr>
              <w:jc w:val="center"/>
              <w:rPr>
                <w:sz w:val="36"/>
                <w:szCs w:val="36"/>
              </w:rPr>
            </w:pPr>
          </w:p>
        </w:tc>
      </w:tr>
    </w:tbl>
    <w:p w:rsidR="00890AC7" w:rsidRDefault="00890AC7">
      <w:pPr>
        <w:sectPr w:rsidR="00890AC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276" w:left="1701" w:header="708" w:footer="708" w:gutter="0"/>
          <w:pgNumType w:start="1"/>
          <w:cols w:space="720"/>
          <w:titlePg/>
        </w:sectPr>
      </w:pPr>
    </w:p>
    <w:p w:rsidR="00890AC7" w:rsidRDefault="003474CD">
      <w:pPr>
        <w:pStyle w:val="Ttulo1"/>
      </w:pPr>
      <w:r>
        <w:lastRenderedPageBreak/>
        <w:t>Í</w:t>
      </w:r>
      <w:r w:rsidR="006F5595">
        <w:t>NDICE</w:t>
      </w:r>
    </w:p>
    <w:p w:rsidR="00890AC7" w:rsidRDefault="006F5595">
      <w:pPr>
        <w:rPr>
          <w:b/>
          <w:color w:val="00B0F0"/>
          <w:sz w:val="32"/>
          <w:szCs w:val="32"/>
        </w:rPr>
      </w:pPr>
      <w:r>
        <w:br w:type="page"/>
      </w:r>
    </w:p>
    <w:p w:rsidR="00890AC7" w:rsidRDefault="006F5595">
      <w:pPr>
        <w:pStyle w:val="Ttulo1"/>
        <w:numPr>
          <w:ilvl w:val="0"/>
          <w:numId w:val="1"/>
        </w:numPr>
        <w:spacing w:line="360" w:lineRule="auto"/>
        <w:ind w:left="426" w:hanging="426"/>
      </w:pPr>
      <w:r>
        <w:lastRenderedPageBreak/>
        <w:t>CONTROL DE VERSIONES</w:t>
      </w:r>
    </w:p>
    <w:tbl>
      <w:tblPr>
        <w:tblStyle w:val="a0"/>
        <w:tblW w:w="91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0"/>
        <w:gridCol w:w="2298"/>
        <w:gridCol w:w="2298"/>
        <w:gridCol w:w="2300"/>
      </w:tblGrid>
      <w:tr w:rsidR="00890AC7">
        <w:trPr>
          <w:trHeight w:val="601"/>
        </w:trPr>
        <w:tc>
          <w:tcPr>
            <w:tcW w:w="2300" w:type="dxa"/>
          </w:tcPr>
          <w:p w:rsidR="00890AC7" w:rsidRDefault="006F559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Versión</w:t>
            </w:r>
          </w:p>
        </w:tc>
        <w:tc>
          <w:tcPr>
            <w:tcW w:w="2298" w:type="dxa"/>
          </w:tcPr>
          <w:p w:rsidR="00890AC7" w:rsidRDefault="006F559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Usuario</w:t>
            </w:r>
          </w:p>
        </w:tc>
        <w:tc>
          <w:tcPr>
            <w:tcW w:w="2298" w:type="dxa"/>
          </w:tcPr>
          <w:p w:rsidR="00890AC7" w:rsidRDefault="006F559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Cambios Realizados</w:t>
            </w:r>
          </w:p>
        </w:tc>
        <w:tc>
          <w:tcPr>
            <w:tcW w:w="2300" w:type="dxa"/>
          </w:tcPr>
          <w:p w:rsidR="00890AC7" w:rsidRDefault="006F559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Fecha</w:t>
            </w:r>
          </w:p>
        </w:tc>
      </w:tr>
      <w:tr w:rsidR="00890AC7">
        <w:trPr>
          <w:trHeight w:val="568"/>
        </w:trPr>
        <w:tc>
          <w:tcPr>
            <w:tcW w:w="2300" w:type="dxa"/>
          </w:tcPr>
          <w:p w:rsidR="00890AC7" w:rsidRDefault="006F5595">
            <w:r>
              <w:t>1.0</w:t>
            </w:r>
          </w:p>
        </w:tc>
        <w:tc>
          <w:tcPr>
            <w:tcW w:w="2298" w:type="dxa"/>
          </w:tcPr>
          <w:p w:rsidR="00890AC7" w:rsidRDefault="003474CD">
            <w:r>
              <w:t>I</w:t>
            </w:r>
            <w:r w:rsidR="006F5595">
              <w:t>ker y Rubén</w:t>
            </w:r>
          </w:p>
        </w:tc>
        <w:tc>
          <w:tcPr>
            <w:tcW w:w="2298" w:type="dxa"/>
          </w:tcPr>
          <w:p w:rsidR="00890AC7" w:rsidRDefault="006F5595">
            <w:r>
              <w:t>Versión inicial</w:t>
            </w:r>
          </w:p>
        </w:tc>
        <w:tc>
          <w:tcPr>
            <w:tcW w:w="2300" w:type="dxa"/>
          </w:tcPr>
          <w:p w:rsidR="00890AC7" w:rsidRDefault="006F5595">
            <w:r>
              <w:t>21/12/2023</w:t>
            </w:r>
          </w:p>
        </w:tc>
      </w:tr>
      <w:tr w:rsidR="00890AC7">
        <w:trPr>
          <w:trHeight w:val="601"/>
        </w:trPr>
        <w:tc>
          <w:tcPr>
            <w:tcW w:w="2300" w:type="dxa"/>
          </w:tcPr>
          <w:p w:rsidR="00890AC7" w:rsidRDefault="00890AC7"/>
        </w:tc>
        <w:tc>
          <w:tcPr>
            <w:tcW w:w="2298" w:type="dxa"/>
          </w:tcPr>
          <w:p w:rsidR="00890AC7" w:rsidRDefault="00890AC7">
            <w:bookmarkStart w:id="0" w:name="_heading=h.gjdgxs" w:colFirst="0" w:colLast="0"/>
            <w:bookmarkEnd w:id="0"/>
          </w:p>
        </w:tc>
        <w:tc>
          <w:tcPr>
            <w:tcW w:w="2298" w:type="dxa"/>
          </w:tcPr>
          <w:p w:rsidR="00890AC7" w:rsidRDefault="00890AC7"/>
        </w:tc>
        <w:tc>
          <w:tcPr>
            <w:tcW w:w="2300" w:type="dxa"/>
          </w:tcPr>
          <w:p w:rsidR="00890AC7" w:rsidRDefault="00890AC7"/>
        </w:tc>
      </w:tr>
      <w:tr w:rsidR="00890AC7">
        <w:trPr>
          <w:trHeight w:val="568"/>
        </w:trPr>
        <w:tc>
          <w:tcPr>
            <w:tcW w:w="2300" w:type="dxa"/>
          </w:tcPr>
          <w:p w:rsidR="00890AC7" w:rsidRDefault="00890AC7"/>
        </w:tc>
        <w:tc>
          <w:tcPr>
            <w:tcW w:w="2298" w:type="dxa"/>
          </w:tcPr>
          <w:p w:rsidR="00890AC7" w:rsidRDefault="00890AC7"/>
        </w:tc>
        <w:tc>
          <w:tcPr>
            <w:tcW w:w="2298" w:type="dxa"/>
          </w:tcPr>
          <w:p w:rsidR="00890AC7" w:rsidRDefault="00890AC7" w:rsidP="003D07E9">
            <w:pPr>
              <w:tabs>
                <w:tab w:val="right" w:pos="2082"/>
              </w:tabs>
            </w:pPr>
            <w:bookmarkStart w:id="1" w:name="_GoBack"/>
            <w:bookmarkEnd w:id="1"/>
          </w:p>
        </w:tc>
        <w:tc>
          <w:tcPr>
            <w:tcW w:w="2300" w:type="dxa"/>
          </w:tcPr>
          <w:p w:rsidR="00890AC7" w:rsidRDefault="00890AC7"/>
        </w:tc>
      </w:tr>
    </w:tbl>
    <w:p w:rsidR="00890AC7" w:rsidRDefault="00890AC7"/>
    <w:p w:rsidR="00890AC7" w:rsidRDefault="006F5595">
      <w:pPr>
        <w:pStyle w:val="Ttulo1"/>
        <w:numPr>
          <w:ilvl w:val="0"/>
          <w:numId w:val="1"/>
        </w:numPr>
        <w:spacing w:line="360" w:lineRule="auto"/>
        <w:ind w:left="426" w:hanging="426"/>
      </w:pPr>
      <w:r>
        <w:t>INTRODUCCIÓN</w:t>
      </w:r>
    </w:p>
    <w:p w:rsidR="00890AC7" w:rsidRDefault="006F5595">
      <w:pPr>
        <w:pStyle w:val="Ttulo1"/>
        <w:numPr>
          <w:ilvl w:val="0"/>
          <w:numId w:val="1"/>
        </w:numPr>
        <w:spacing w:line="360" w:lineRule="auto"/>
        <w:ind w:left="426" w:hanging="426"/>
      </w:pPr>
      <w:bookmarkStart w:id="2" w:name="_heading=h.30j0zll" w:colFirst="0" w:colLast="0"/>
      <w:bookmarkEnd w:id="2"/>
      <w:r>
        <w:t>FASE PLANIFICACIÓN</w:t>
      </w:r>
    </w:p>
    <w:p w:rsidR="00890AC7" w:rsidRDefault="006F5595">
      <w:pPr>
        <w:pStyle w:val="Ttulo1"/>
        <w:numPr>
          <w:ilvl w:val="0"/>
          <w:numId w:val="1"/>
        </w:numPr>
        <w:spacing w:line="360" w:lineRule="auto"/>
        <w:ind w:left="426" w:hanging="426"/>
      </w:pPr>
      <w:bookmarkStart w:id="3" w:name="_heading=h.1fob9te" w:colFirst="0" w:colLast="0"/>
      <w:bookmarkEnd w:id="3"/>
      <w:r>
        <w:t>FASE ANÁLISIS Y DISEÑO</w:t>
      </w:r>
    </w:p>
    <w:p w:rsidR="00890AC7" w:rsidRDefault="006F5595">
      <w:pPr>
        <w:pStyle w:val="Ttulo1"/>
        <w:numPr>
          <w:ilvl w:val="0"/>
          <w:numId w:val="1"/>
        </w:numPr>
        <w:spacing w:line="360" w:lineRule="auto"/>
        <w:ind w:left="426" w:hanging="426"/>
      </w:pPr>
      <w:r>
        <w:t>FASE DESARROLLO</w:t>
      </w:r>
    </w:p>
    <w:p w:rsidR="00890AC7" w:rsidRDefault="006F5595">
      <w:pPr>
        <w:pStyle w:val="Ttulo1"/>
        <w:numPr>
          <w:ilvl w:val="0"/>
          <w:numId w:val="1"/>
        </w:numPr>
        <w:spacing w:line="360" w:lineRule="auto"/>
        <w:ind w:left="426" w:hanging="426"/>
      </w:pPr>
      <w:r>
        <w:t>PRUEBAS</w:t>
      </w:r>
    </w:p>
    <w:p w:rsidR="00890AC7" w:rsidRDefault="006F5595">
      <w:pPr>
        <w:pStyle w:val="Ttulo1"/>
        <w:numPr>
          <w:ilvl w:val="0"/>
          <w:numId w:val="1"/>
        </w:numPr>
        <w:spacing w:line="360" w:lineRule="auto"/>
        <w:ind w:left="426" w:hanging="426"/>
      </w:pPr>
      <w:bookmarkStart w:id="4" w:name="_heading=h.3znysh7" w:colFirst="0" w:colLast="0"/>
      <w:bookmarkEnd w:id="4"/>
      <w:r>
        <w:t>EXPLOTACIÓN</w:t>
      </w:r>
    </w:p>
    <w:p w:rsidR="00890AC7" w:rsidRDefault="006F5595">
      <w:pPr>
        <w:pStyle w:val="Ttulo1"/>
        <w:numPr>
          <w:ilvl w:val="0"/>
          <w:numId w:val="1"/>
        </w:numPr>
        <w:spacing w:line="360" w:lineRule="auto"/>
        <w:ind w:left="426" w:hanging="426"/>
      </w:pPr>
      <w:r>
        <w:t>MANTENIMIENTO</w:t>
      </w:r>
    </w:p>
    <w:sectPr w:rsidR="00890AC7">
      <w:headerReference w:type="first" r:id="rId15"/>
      <w:footerReference w:type="first" r:id="rId16"/>
      <w:pgSz w:w="11906" w:h="16838"/>
      <w:pgMar w:top="2155" w:right="1701" w:bottom="1701" w:left="1701" w:header="68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595" w:rsidRDefault="006F5595">
      <w:pPr>
        <w:spacing w:after="0" w:line="240" w:lineRule="auto"/>
      </w:pPr>
      <w:r>
        <w:separator/>
      </w:r>
    </w:p>
  </w:endnote>
  <w:endnote w:type="continuationSeparator" w:id="0">
    <w:p w:rsidR="006F5595" w:rsidRDefault="006F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9498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498"/>
    </w:tblGrid>
    <w:tr w:rsidR="00890AC7">
      <w:trPr>
        <w:trHeight w:val="275"/>
      </w:trPr>
      <w:tc>
        <w:tcPr>
          <w:tcW w:w="9498" w:type="dxa"/>
          <w:tcBorders>
            <w:top w:val="single" w:sz="4" w:space="0" w:color="00B0F0"/>
            <w:left w:val="nil"/>
            <w:bottom w:val="nil"/>
            <w:right w:val="nil"/>
          </w:tcBorders>
          <w:vAlign w:val="bottom"/>
        </w:tcPr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/>
            <w:jc w:val="right"/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 w:rsidR="008E0EAB">
            <w:rPr>
              <w:b/>
              <w:color w:val="000000"/>
            </w:rPr>
            <w:fldChar w:fldCharType="separate"/>
          </w:r>
          <w:r w:rsidR="003D07E9">
            <w:rPr>
              <w:b/>
              <w:noProof/>
              <w:color w:val="000000"/>
            </w:rPr>
            <w:t>2</w:t>
          </w:r>
          <w:r>
            <w:rPr>
              <w:b/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NUMPAGES</w:instrText>
          </w:r>
          <w:r w:rsidR="008E0EAB">
            <w:rPr>
              <w:b/>
              <w:color w:val="000000"/>
            </w:rPr>
            <w:fldChar w:fldCharType="separate"/>
          </w:r>
          <w:r w:rsidR="003D07E9">
            <w:rPr>
              <w:b/>
              <w:noProof/>
              <w:color w:val="000000"/>
            </w:rPr>
            <w:t>3</w:t>
          </w:r>
          <w:r>
            <w:rPr>
              <w:b/>
              <w:color w:val="000000"/>
            </w:rPr>
            <w:fldChar w:fldCharType="end"/>
          </w:r>
        </w:p>
      </w:tc>
    </w:tr>
  </w:tbl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9498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498"/>
    </w:tblGrid>
    <w:tr w:rsidR="00890AC7">
      <w:trPr>
        <w:trHeight w:val="275"/>
      </w:trPr>
      <w:tc>
        <w:tcPr>
          <w:tcW w:w="0" w:type="auto"/>
          <w:tcBorders>
            <w:top w:val="single" w:sz="4" w:space="0" w:color="00B0F0"/>
            <w:left w:val="nil"/>
            <w:bottom w:val="nil"/>
            <w:right w:val="nil"/>
          </w:tcBorders>
          <w:vAlign w:val="bottom"/>
        </w:tcPr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/>
            <w:jc w:val="right"/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>
            <w:rPr>
              <w:b/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NUMPAGES</w:instrText>
          </w:r>
          <w:r>
            <w:rPr>
              <w:b/>
              <w:color w:val="000000"/>
            </w:rPr>
            <w:fldChar w:fldCharType="end"/>
          </w:r>
        </w:p>
      </w:tc>
    </w:tr>
  </w:tbl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595" w:rsidRDefault="006F5595">
      <w:pPr>
        <w:spacing w:after="0" w:line="240" w:lineRule="auto"/>
      </w:pPr>
      <w:r>
        <w:separator/>
      </w:r>
    </w:p>
  </w:footnote>
  <w:footnote w:type="continuationSeparator" w:id="0">
    <w:p w:rsidR="006F5595" w:rsidRDefault="006F5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1"/>
      <w:tblW w:w="9498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151"/>
      <w:gridCol w:w="7347"/>
    </w:tblGrid>
    <w:tr w:rsidR="00890AC7">
      <w:trPr>
        <w:trHeight w:val="1121"/>
      </w:trPr>
      <w:tc>
        <w:tcPr>
          <w:tcW w:w="2151" w:type="dxa"/>
          <w:tcBorders>
            <w:top w:val="single" w:sz="4" w:space="0" w:color="00B0F0"/>
            <w:left w:val="single" w:sz="4" w:space="0" w:color="00B0F0"/>
            <w:bottom w:val="single" w:sz="4" w:space="0" w:color="00B0F0"/>
          </w:tcBorders>
          <w:vAlign w:val="center"/>
        </w:tcPr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249352" cy="624676"/>
                <wp:effectExtent l="0" t="0" r="0" b="0"/>
                <wp:docPr id="3" name="image2.jpg" descr="Logotipo, nombre de la empresa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tipo, nombre de la empresa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352" cy="62467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47" w:type="dxa"/>
          <w:tcBorders>
            <w:top w:val="single" w:sz="4" w:space="0" w:color="00B0F0"/>
            <w:bottom w:val="single" w:sz="4" w:space="0" w:color="00B0F0"/>
            <w:right w:val="single" w:sz="4" w:space="0" w:color="00B0F0"/>
          </w:tcBorders>
          <w:vAlign w:val="center"/>
        </w:tcPr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80" w:line="276" w:lineRule="auto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PRÁCTICA 1: FASES DEL DESARROLLO DE UN APLICACIÓN INFORMÁTICA</w:t>
          </w:r>
        </w:p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76" w:lineRule="auto"/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  <w:u w:val="single"/>
            </w:rPr>
            <w:t>Modulo:</w:t>
          </w:r>
          <w:r>
            <w:rPr>
              <w:color w:val="000000"/>
              <w:sz w:val="20"/>
              <w:szCs w:val="20"/>
            </w:rPr>
            <w:t xml:space="preserve"> ENTORNOS DE DESARROLLO</w:t>
          </w:r>
        </w:p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  <w:sz w:val="20"/>
              <w:szCs w:val="20"/>
              <w:u w:val="single"/>
            </w:rPr>
            <w:t>Ciclo:</w:t>
          </w:r>
          <w:r>
            <w:rPr>
              <w:color w:val="000000"/>
              <w:sz w:val="20"/>
              <w:szCs w:val="20"/>
            </w:rPr>
            <w:t xml:space="preserve"> DESARROLLO DE APLICACIONES MULTIPLATAFORMA</w:t>
          </w:r>
        </w:p>
      </w:tc>
    </w:tr>
  </w:tbl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9498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151"/>
      <w:gridCol w:w="7347"/>
    </w:tblGrid>
    <w:tr w:rsidR="00890AC7">
      <w:trPr>
        <w:trHeight w:val="1121"/>
      </w:trPr>
      <w:tc>
        <w:tcPr>
          <w:tcW w:w="0" w:type="auto"/>
          <w:tcBorders>
            <w:top w:val="single" w:sz="4" w:space="0" w:color="00B0F0"/>
            <w:left w:val="single" w:sz="4" w:space="0" w:color="00B0F0"/>
            <w:bottom w:val="single" w:sz="4" w:space="0" w:color="00B0F0"/>
          </w:tcBorders>
          <w:vAlign w:val="center"/>
        </w:tcPr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249352" cy="624676"/>
                <wp:effectExtent l="0" t="0" r="0" b="0"/>
                <wp:docPr id="2" name="image2.jpg" descr="Logotipo, nombre de la empresa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tipo, nombre de la empresa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352" cy="62467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single" w:sz="4" w:space="0" w:color="00B0F0"/>
            <w:bottom w:val="single" w:sz="4" w:space="0" w:color="00B0F0"/>
            <w:right w:val="single" w:sz="4" w:space="0" w:color="00B0F0"/>
          </w:tcBorders>
          <w:vAlign w:val="center"/>
        </w:tcPr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80" w:line="276" w:lineRule="auto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PROGRAMACIÓN DIDÁCTICA (Curso 2023-2024)</w:t>
          </w:r>
        </w:p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76" w:lineRule="auto"/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  <w:u w:val="single"/>
            </w:rPr>
            <w:t>Modulo:</w:t>
          </w:r>
          <w:r>
            <w:rPr>
              <w:color w:val="000000"/>
              <w:sz w:val="20"/>
              <w:szCs w:val="20"/>
            </w:rPr>
            <w:t xml:space="preserve"> LENGUAJES DE MARCAS Y SISTEMAS DE GESTIÓN DE LA INFORMACIÓN</w:t>
          </w:r>
        </w:p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  <w:sz w:val="20"/>
              <w:szCs w:val="20"/>
              <w:u w:val="single"/>
            </w:rPr>
            <w:t>Ciclo:</w:t>
          </w:r>
          <w:r>
            <w:rPr>
              <w:color w:val="000000"/>
              <w:sz w:val="20"/>
              <w:szCs w:val="20"/>
            </w:rPr>
            <w:t xml:space="preserve"> DESARROLLO DE APLICACIONES MULTIPLATAFORMA</w:t>
          </w:r>
        </w:p>
      </w:tc>
    </w:tr>
  </w:tbl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B5059"/>
    <w:multiLevelType w:val="multilevel"/>
    <w:tmpl w:val="7D604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C7"/>
    <w:rsid w:val="003474CD"/>
    <w:rsid w:val="003D07E9"/>
    <w:rsid w:val="006F5595"/>
    <w:rsid w:val="00890AC7"/>
    <w:rsid w:val="008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2364"/>
  <w15:docId w15:val="{569B6B5A-E7EA-4D10-88EE-DD3F6A00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outlineLvl w:val="0"/>
    </w:pPr>
    <w:rPr>
      <w:b/>
      <w:color w:val="00B0F0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b/>
      <w:color w:val="00B0F0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b/>
      <w:color w:val="00B0F0"/>
      <w:sz w:val="24"/>
      <w:szCs w:val="24"/>
      <w:u w:val="single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eAZ7P/lm3VF8u2sSeNgqX4wgvg==">CgMxLjAyCGguZ2pkZ3hzMgloLjMwajB6bGwyCWguMWZvYjl0ZTIJaC4zem55c2g3OAByITFGbVJLMDYtVUUwVFE4TVowcENya3YzcUs2UWFTS1Jtbg==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4</cp:revision>
  <dcterms:created xsi:type="dcterms:W3CDTF">2023-12-21T09:12:00Z</dcterms:created>
  <dcterms:modified xsi:type="dcterms:W3CDTF">2023-12-21T09:15:00Z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iteId">
    <vt:lpwstr>c4cbbd8d-2825-41c3-918f-f7943831205d</vt:lpwstr>
  </property>
  <property fmtid="{D5CDD505-2E9C-101B-9397-08002B2CF9AE}" pid="4" name="MSIP_Label_defa4170-0d19-0005-0004-bc88714345d2_ActionId">
    <vt:lpwstr>e909b162-da97-4dc6-ad45-57d0614372b8</vt:lpwstr>
  </property>
  <property fmtid="{D5CDD505-2E9C-101B-9397-08002B2CF9AE}" pid="5" name="MSIP_Label_defa4170-0d19-0005-0004-bc88714345d2_ContentBits">
    <vt:lpwstr>0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2023-07-17T17:28:02Z</vt:lpwstr>
  </property>
  <property fmtid="{D5CDD505-2E9C-101B-9397-08002B2CF9AE}" pid="8" name="MSIP_Label_defa4170-0d19-0005-0004-bc88714345d2_Method">
    <vt:lpwstr>Standard</vt:lpwstr>
  </property>
</Properties>
</file>