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035" w:rsidRPr="00FF49F2" w:rsidRDefault="004C4035" w:rsidP="004C4035">
      <w:pPr>
        <w:tabs>
          <w:tab w:val="left" w:pos="426"/>
          <w:tab w:val="center" w:pos="7144"/>
        </w:tabs>
        <w:spacing w:after="0" w:line="240" w:lineRule="auto"/>
        <w:rPr>
          <w:rFonts w:ascii="Arial" w:eastAsia="Calibri" w:hAnsi="Arial" w:cs="Arial"/>
          <w:lang w:val="mn-MN"/>
        </w:rPr>
      </w:pPr>
      <w:r w:rsidRPr="00FF49F2">
        <w:rPr>
          <w:rFonts w:ascii="Arial" w:eastAsia="Calibri" w:hAnsi="Arial" w:cs="Arial"/>
          <w:lang w:val="mn-MN"/>
        </w:rPr>
        <w:t xml:space="preserve">                                                    </w:t>
      </w:r>
    </w:p>
    <w:p w:rsidR="004C4035" w:rsidRPr="00FF49F2" w:rsidRDefault="008F45C2" w:rsidP="008F45C2">
      <w:pPr>
        <w:tabs>
          <w:tab w:val="left" w:pos="653"/>
          <w:tab w:val="left" w:pos="9335"/>
        </w:tabs>
        <w:spacing w:after="0" w:line="276" w:lineRule="auto"/>
        <w:jc w:val="center"/>
        <w:rPr>
          <w:rFonts w:ascii="Arial" w:eastAsia="Calibri" w:hAnsi="Arial" w:cs="Arial"/>
          <w:lang w:val="mn-MN"/>
        </w:rPr>
      </w:pPr>
      <w:r w:rsidRPr="00FF49F2">
        <w:rPr>
          <w:rFonts w:ascii="Arial" w:eastAsia="Calibri" w:hAnsi="Arial" w:cs="Arial"/>
          <w:noProof/>
        </w:rPr>
        <w:drawing>
          <wp:inline distT="0" distB="0" distL="0" distR="0" wp14:anchorId="4ED5B7E3" wp14:editId="77FC533B">
            <wp:extent cx="1921267" cy="1097038"/>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929748" cy="1101881"/>
                    </a:xfrm>
                    <a:prstGeom prst="rect">
                      <a:avLst/>
                    </a:prstGeom>
                  </pic:spPr>
                </pic:pic>
              </a:graphicData>
            </a:graphic>
          </wp:inline>
        </w:drawing>
      </w:r>
    </w:p>
    <w:p w:rsidR="004C4035" w:rsidRPr="00FF49F2" w:rsidRDefault="008F45C2" w:rsidP="008F45C2">
      <w:pPr>
        <w:spacing w:after="0" w:line="276" w:lineRule="auto"/>
        <w:jc w:val="center"/>
        <w:rPr>
          <w:rFonts w:ascii="Arial" w:eastAsia="Calibri" w:hAnsi="Arial" w:cs="Arial"/>
          <w:lang w:val="mn-MN"/>
        </w:rPr>
      </w:pPr>
      <w:r w:rsidRPr="00FF49F2">
        <w:rPr>
          <w:rFonts w:ascii="Arial" w:eastAsia="Calibri" w:hAnsi="Arial" w:cs="Arial"/>
          <w:lang w:val="mn-MN"/>
        </w:rPr>
        <w:t>Монгол Улсын Их Сургууль</w:t>
      </w:r>
    </w:p>
    <w:p w:rsidR="008F45C2" w:rsidRPr="00FF49F2" w:rsidRDefault="008F45C2" w:rsidP="004C4035">
      <w:pPr>
        <w:spacing w:after="0" w:line="276" w:lineRule="auto"/>
        <w:jc w:val="center"/>
        <w:rPr>
          <w:rFonts w:ascii="Arial" w:eastAsia="Calibri" w:hAnsi="Arial" w:cs="Arial"/>
          <w:lang w:val="mn-MN"/>
        </w:rPr>
      </w:pPr>
      <w:r w:rsidRPr="00FF49F2">
        <w:rPr>
          <w:rFonts w:ascii="Arial" w:eastAsia="Calibri" w:hAnsi="Arial" w:cs="Arial"/>
          <w:lang w:val="mn-MN"/>
        </w:rPr>
        <w:t>Бизнесийн сургууль</w:t>
      </w:r>
    </w:p>
    <w:p w:rsidR="004C4035" w:rsidRPr="00FF49F2" w:rsidRDefault="004C4035" w:rsidP="004C4035">
      <w:pPr>
        <w:spacing w:after="0" w:line="276" w:lineRule="auto"/>
        <w:jc w:val="center"/>
        <w:rPr>
          <w:rFonts w:ascii="Arial" w:eastAsia="Calibri" w:hAnsi="Arial" w:cs="Arial"/>
        </w:rPr>
      </w:pPr>
    </w:p>
    <w:p w:rsidR="004C4035" w:rsidRPr="00FF49F2" w:rsidRDefault="004C4035" w:rsidP="004C4035">
      <w:pPr>
        <w:spacing w:after="0" w:line="276" w:lineRule="auto"/>
        <w:jc w:val="center"/>
        <w:rPr>
          <w:rFonts w:ascii="Arial" w:eastAsia="Calibri" w:hAnsi="Arial" w:cs="Arial"/>
        </w:rPr>
      </w:pPr>
    </w:p>
    <w:p w:rsidR="004C4035" w:rsidRPr="00FF49F2" w:rsidRDefault="004C4035" w:rsidP="004C4035">
      <w:pPr>
        <w:spacing w:after="0" w:line="276" w:lineRule="auto"/>
        <w:jc w:val="center"/>
        <w:rPr>
          <w:rFonts w:ascii="Arial" w:eastAsia="Calibri" w:hAnsi="Arial" w:cs="Arial"/>
        </w:rPr>
      </w:pPr>
    </w:p>
    <w:p w:rsidR="004C4035" w:rsidRPr="00FF49F2" w:rsidRDefault="007B237E" w:rsidP="004C4035">
      <w:pPr>
        <w:spacing w:after="0" w:line="276" w:lineRule="auto"/>
        <w:jc w:val="center"/>
        <w:rPr>
          <w:rFonts w:ascii="Arial" w:eastAsia="Calibri" w:hAnsi="Arial" w:cs="Arial"/>
          <w:b/>
          <w:lang w:val="mn-MN"/>
        </w:rPr>
      </w:pPr>
      <w:r w:rsidRPr="00FF49F2">
        <w:rPr>
          <w:rFonts w:ascii="Arial" w:eastAsia="Calibri" w:hAnsi="Arial" w:cs="Arial"/>
          <w:b/>
          <w:lang w:val="mn-MN"/>
        </w:rPr>
        <w:t>“</w:t>
      </w:r>
      <w:r w:rsidR="00766443" w:rsidRPr="00FF49F2">
        <w:rPr>
          <w:rFonts w:ascii="Arial" w:eastAsia="Calibri" w:hAnsi="Arial" w:cs="Arial"/>
          <w:b/>
          <w:lang w:val="mn-MN"/>
        </w:rPr>
        <w:t>ТАТВАРЫН ХЭЛТЭС”-ИЙН</w:t>
      </w:r>
      <w:r w:rsidR="004C4035" w:rsidRPr="00FF49F2">
        <w:rPr>
          <w:rFonts w:ascii="Arial" w:eastAsia="Calibri" w:hAnsi="Arial" w:cs="Arial"/>
          <w:b/>
          <w:lang w:val="mn-MN"/>
        </w:rPr>
        <w:t xml:space="preserve"> ГАМШГААС ХАМГААЛАХ </w:t>
      </w:r>
    </w:p>
    <w:p w:rsidR="004C4035" w:rsidRPr="00FF49F2" w:rsidRDefault="004C4035" w:rsidP="004C4035">
      <w:pPr>
        <w:spacing w:after="0" w:line="276" w:lineRule="auto"/>
        <w:jc w:val="center"/>
        <w:rPr>
          <w:rFonts w:ascii="Arial" w:eastAsia="Calibri" w:hAnsi="Arial" w:cs="Arial"/>
          <w:b/>
          <w:lang w:val="mn-MN"/>
        </w:rPr>
      </w:pPr>
      <w:r w:rsidRPr="00FF49F2">
        <w:rPr>
          <w:rFonts w:ascii="Arial" w:eastAsia="Calibri" w:hAnsi="Arial" w:cs="Arial"/>
          <w:b/>
          <w:lang w:val="mn-MN"/>
        </w:rPr>
        <w:t>БЭЛЭН БАЙДЛЫН ТӨЛӨВЛӨГӨӨ</w:t>
      </w:r>
    </w:p>
    <w:p w:rsidR="008F45C2" w:rsidRPr="00FF49F2" w:rsidRDefault="008F45C2" w:rsidP="008F45C2">
      <w:pPr>
        <w:spacing w:after="0" w:line="276" w:lineRule="auto"/>
        <w:rPr>
          <w:rFonts w:ascii="Arial" w:eastAsia="Calibri" w:hAnsi="Arial" w:cs="Arial"/>
          <w:b/>
          <w:lang w:val="mn-MN"/>
        </w:rPr>
      </w:pPr>
    </w:p>
    <w:p w:rsidR="008F45C2" w:rsidRPr="00FF49F2" w:rsidRDefault="008F45C2" w:rsidP="008F45C2">
      <w:pPr>
        <w:spacing w:after="0" w:line="276" w:lineRule="auto"/>
        <w:rPr>
          <w:rFonts w:ascii="Arial" w:eastAsia="Calibri" w:hAnsi="Arial" w:cs="Arial"/>
          <w:lang w:val="mn-MN"/>
        </w:rPr>
      </w:pPr>
    </w:p>
    <w:p w:rsidR="008F45C2" w:rsidRPr="00FF49F2" w:rsidRDefault="008F45C2" w:rsidP="008F45C2">
      <w:pPr>
        <w:spacing w:after="0" w:line="276" w:lineRule="auto"/>
        <w:rPr>
          <w:rFonts w:ascii="Arial" w:eastAsia="Calibri" w:hAnsi="Arial" w:cs="Arial"/>
          <w:lang w:val="mn-MN"/>
        </w:rPr>
      </w:pPr>
      <w:r w:rsidRPr="00FF49F2">
        <w:rPr>
          <w:rFonts w:ascii="Arial" w:eastAsia="Calibri" w:hAnsi="Arial" w:cs="Arial"/>
          <w:lang w:val="mn-MN"/>
        </w:rPr>
        <w:t xml:space="preserve">Гүйцэтгэсэн </w:t>
      </w:r>
      <w:r w:rsidR="00282975" w:rsidRPr="00FF49F2">
        <w:rPr>
          <w:rFonts w:ascii="Arial" w:eastAsia="Calibri" w:hAnsi="Arial" w:cs="Arial"/>
          <w:lang w:val="mn-MN"/>
        </w:rPr>
        <w:t xml:space="preserve">С. Эрдэнэсувд </w:t>
      </w:r>
      <w:r w:rsidRPr="00FF49F2">
        <w:rPr>
          <w:rFonts w:ascii="Arial" w:eastAsia="Calibri" w:hAnsi="Arial" w:cs="Arial"/>
          <w:lang w:val="mn-MN"/>
        </w:rPr>
        <w:t xml:space="preserve"> </w:t>
      </w:r>
      <w:r w:rsidR="00282975" w:rsidRPr="00FF49F2">
        <w:rPr>
          <w:rFonts w:ascii="Arial" w:eastAsia="Calibri" w:hAnsi="Arial" w:cs="Arial"/>
          <w:lang w:val="mn-MN"/>
        </w:rPr>
        <w:t>Санхүү менежмент</w:t>
      </w:r>
      <w:r w:rsidRPr="00FF49F2">
        <w:rPr>
          <w:rFonts w:ascii="Arial" w:eastAsia="Calibri" w:hAnsi="Arial" w:cs="Arial"/>
          <w:lang w:val="mn-MN"/>
        </w:rPr>
        <w:t xml:space="preserve">, </w:t>
      </w:r>
      <w:r w:rsidRPr="00FF49F2">
        <w:rPr>
          <w:rFonts w:ascii="Arial" w:eastAsia="Calibri" w:hAnsi="Arial" w:cs="Arial"/>
        </w:rPr>
        <w:t>17B1NUM</w:t>
      </w:r>
      <w:r w:rsidR="00282975" w:rsidRPr="00FF49F2">
        <w:rPr>
          <w:rFonts w:ascii="Arial" w:eastAsia="Calibri" w:hAnsi="Arial" w:cs="Arial"/>
          <w:lang w:val="mn-MN"/>
        </w:rPr>
        <w:t>0966</w:t>
      </w:r>
    </w:p>
    <w:p w:rsidR="008F45C2" w:rsidRPr="00FF49F2" w:rsidRDefault="006402E3" w:rsidP="008F45C2">
      <w:pPr>
        <w:spacing w:after="0" w:line="276" w:lineRule="auto"/>
        <w:rPr>
          <w:rFonts w:ascii="Arial" w:eastAsia="Calibri" w:hAnsi="Arial" w:cs="Arial"/>
          <w:lang w:val="mn-MN"/>
        </w:rPr>
      </w:pPr>
      <w:r w:rsidRPr="00FF49F2">
        <w:rPr>
          <w:rFonts w:ascii="Arial" w:eastAsia="Calibri" w:hAnsi="Arial" w:cs="Arial"/>
        </w:rPr>
        <w:t xml:space="preserve">                    </w:t>
      </w:r>
      <w:r w:rsidR="008F45C2" w:rsidRPr="00FF49F2">
        <w:rPr>
          <w:rFonts w:ascii="Arial" w:eastAsia="Calibri" w:hAnsi="Arial" w:cs="Arial"/>
        </w:rPr>
        <w:t xml:space="preserve"> </w:t>
      </w:r>
      <w:r w:rsidR="00282975" w:rsidRPr="00FF49F2">
        <w:rPr>
          <w:rFonts w:ascii="Arial" w:eastAsia="Calibri" w:hAnsi="Arial" w:cs="Arial"/>
          <w:lang w:val="mn-MN"/>
        </w:rPr>
        <w:t>Ц. Номин-Эрдэнэ</w:t>
      </w:r>
      <w:r w:rsidR="008F45C2" w:rsidRPr="00FF49F2">
        <w:rPr>
          <w:rFonts w:ascii="Arial" w:eastAsia="Calibri" w:hAnsi="Arial" w:cs="Arial"/>
          <w:lang w:val="mn-MN"/>
        </w:rPr>
        <w:t xml:space="preserve"> </w:t>
      </w:r>
      <w:r w:rsidRPr="00FF49F2">
        <w:rPr>
          <w:rFonts w:ascii="Arial" w:eastAsia="Calibri" w:hAnsi="Arial" w:cs="Arial"/>
          <w:lang w:val="mn-MN"/>
        </w:rPr>
        <w:t>Гаалийн удирд</w:t>
      </w:r>
      <w:r w:rsidR="00282975" w:rsidRPr="00FF49F2">
        <w:rPr>
          <w:rFonts w:ascii="Arial" w:eastAsia="Calibri" w:hAnsi="Arial" w:cs="Arial"/>
          <w:lang w:val="mn-MN"/>
        </w:rPr>
        <w:t>лага</w:t>
      </w:r>
      <w:r w:rsidRPr="00FF49F2">
        <w:rPr>
          <w:rFonts w:ascii="Arial" w:eastAsia="Calibri" w:hAnsi="Arial" w:cs="Arial"/>
          <w:lang w:val="mn-MN"/>
        </w:rPr>
        <w:t xml:space="preserve"> </w:t>
      </w:r>
      <w:r w:rsidR="00F63139" w:rsidRPr="00FF49F2">
        <w:rPr>
          <w:rFonts w:ascii="Arial" w:eastAsia="Calibri" w:hAnsi="Arial" w:cs="Arial"/>
        </w:rPr>
        <w:t>17B1NUM</w:t>
      </w:r>
      <w:r w:rsidR="00282975" w:rsidRPr="00FF49F2">
        <w:rPr>
          <w:rFonts w:ascii="Arial" w:eastAsia="Calibri" w:hAnsi="Arial" w:cs="Arial"/>
          <w:lang w:val="mn-MN"/>
        </w:rPr>
        <w:t>0607</w:t>
      </w:r>
    </w:p>
    <w:p w:rsidR="006402E3" w:rsidRPr="00FF49F2" w:rsidRDefault="006402E3" w:rsidP="008F45C2">
      <w:pPr>
        <w:spacing w:after="0" w:line="276" w:lineRule="auto"/>
        <w:rPr>
          <w:rFonts w:ascii="Arial" w:eastAsia="Calibri" w:hAnsi="Arial" w:cs="Arial"/>
        </w:rPr>
      </w:pPr>
      <w:r w:rsidRPr="00FF49F2">
        <w:rPr>
          <w:rFonts w:ascii="Arial" w:eastAsia="Calibri" w:hAnsi="Arial" w:cs="Arial"/>
          <w:lang w:val="mn-MN"/>
        </w:rPr>
        <w:t xml:space="preserve">                     Б. Сувданцэцэг   Санхүү эдийн засаг  17</w:t>
      </w:r>
      <w:r w:rsidRPr="00FF49F2">
        <w:rPr>
          <w:rFonts w:ascii="Arial" w:eastAsia="Calibri" w:hAnsi="Arial" w:cs="Arial"/>
        </w:rPr>
        <w:t>B1NUM</w:t>
      </w:r>
      <w:r w:rsidR="00FF49F2" w:rsidRPr="00FF49F2">
        <w:rPr>
          <w:rFonts w:ascii="Arial" w:eastAsia="Calibri" w:hAnsi="Arial" w:cs="Arial"/>
        </w:rPr>
        <w:t>1154</w:t>
      </w:r>
    </w:p>
    <w:p w:rsidR="006402E3" w:rsidRPr="00FF49F2" w:rsidRDefault="006402E3" w:rsidP="008F45C2">
      <w:pPr>
        <w:spacing w:after="0" w:line="276" w:lineRule="auto"/>
        <w:rPr>
          <w:rFonts w:ascii="Arial" w:eastAsia="Calibri" w:hAnsi="Arial" w:cs="Arial"/>
          <w:lang w:val="mn-MN"/>
        </w:rPr>
      </w:pPr>
      <w:r w:rsidRPr="00FF49F2">
        <w:rPr>
          <w:rFonts w:ascii="Arial" w:eastAsia="Calibri" w:hAnsi="Arial" w:cs="Arial"/>
        </w:rPr>
        <w:t xml:space="preserve">                     </w:t>
      </w:r>
      <w:r w:rsidRPr="00FF49F2">
        <w:rPr>
          <w:rFonts w:ascii="Arial" w:eastAsia="Calibri" w:hAnsi="Arial" w:cs="Arial"/>
          <w:lang w:val="mn-MN"/>
        </w:rPr>
        <w:t>Э. Үйлстбадрах Ерөнхий суурь 18</w:t>
      </w:r>
      <w:r w:rsidR="00FF49F2" w:rsidRPr="00FF49F2">
        <w:rPr>
          <w:rFonts w:ascii="Arial" w:eastAsia="Calibri" w:hAnsi="Arial" w:cs="Arial"/>
        </w:rPr>
        <w:t>B1NUM1435</w:t>
      </w:r>
    </w:p>
    <w:p w:rsidR="008F45C2" w:rsidRPr="00FF49F2" w:rsidRDefault="008F45C2" w:rsidP="008F45C2">
      <w:pPr>
        <w:spacing w:after="0" w:line="276" w:lineRule="auto"/>
        <w:rPr>
          <w:rFonts w:ascii="Arial" w:eastAsia="Calibri" w:hAnsi="Arial" w:cs="Arial"/>
          <w:lang w:val="mn-MN"/>
        </w:rPr>
      </w:pPr>
      <w:r w:rsidRPr="00FF49F2">
        <w:rPr>
          <w:rFonts w:ascii="Arial" w:eastAsia="Calibri" w:hAnsi="Arial" w:cs="Arial"/>
          <w:lang w:val="mn-MN"/>
        </w:rPr>
        <w:t xml:space="preserve">Лекц : </w:t>
      </w:r>
      <w:r w:rsidR="006402E3" w:rsidRPr="00FF49F2">
        <w:rPr>
          <w:rFonts w:ascii="Arial" w:eastAsia="Calibri" w:hAnsi="Arial" w:cs="Arial"/>
          <w:lang w:val="mn-MN"/>
        </w:rPr>
        <w:t>Даваа 17:40-19:10</w:t>
      </w:r>
    </w:p>
    <w:p w:rsidR="004C4035" w:rsidRPr="00FF49F2" w:rsidRDefault="004C4035" w:rsidP="004C4035">
      <w:pPr>
        <w:spacing w:after="0" w:line="276" w:lineRule="auto"/>
        <w:jc w:val="center"/>
        <w:rPr>
          <w:rFonts w:ascii="Arial" w:eastAsia="Calibri" w:hAnsi="Arial" w:cs="Arial"/>
        </w:rPr>
      </w:pPr>
    </w:p>
    <w:p w:rsidR="004C4035" w:rsidRPr="00FF49F2" w:rsidRDefault="004C4035" w:rsidP="004C4035">
      <w:pPr>
        <w:spacing w:after="0" w:line="276" w:lineRule="auto"/>
        <w:jc w:val="center"/>
        <w:rPr>
          <w:rFonts w:ascii="Arial" w:eastAsia="Calibri" w:hAnsi="Arial" w:cs="Arial"/>
          <w:lang w:val="mn-MN"/>
        </w:rPr>
      </w:pPr>
    </w:p>
    <w:p w:rsidR="004C4035" w:rsidRPr="00FF49F2" w:rsidRDefault="004C4035" w:rsidP="004C4035">
      <w:pPr>
        <w:spacing w:after="0" w:line="276" w:lineRule="auto"/>
        <w:jc w:val="center"/>
        <w:rPr>
          <w:rFonts w:ascii="Arial" w:eastAsia="Calibri" w:hAnsi="Arial" w:cs="Arial"/>
          <w:lang w:val="mn-MN"/>
        </w:rPr>
      </w:pPr>
    </w:p>
    <w:p w:rsidR="004C4035" w:rsidRPr="00FF49F2" w:rsidRDefault="004C4035" w:rsidP="004C4035">
      <w:pPr>
        <w:spacing w:after="0" w:line="276" w:lineRule="auto"/>
        <w:jc w:val="center"/>
        <w:rPr>
          <w:rFonts w:ascii="Arial" w:eastAsia="Calibri" w:hAnsi="Arial" w:cs="Arial"/>
          <w:lang w:val="mn-MN"/>
        </w:rPr>
      </w:pPr>
    </w:p>
    <w:p w:rsidR="004C4035" w:rsidRPr="00FF49F2" w:rsidRDefault="004C4035" w:rsidP="004C4035">
      <w:pPr>
        <w:spacing w:after="0" w:line="276" w:lineRule="auto"/>
        <w:jc w:val="center"/>
        <w:rPr>
          <w:rFonts w:ascii="Arial" w:eastAsia="Calibri" w:hAnsi="Arial" w:cs="Arial"/>
          <w:lang w:val="mn-MN"/>
        </w:rPr>
      </w:pPr>
    </w:p>
    <w:p w:rsidR="004C4035" w:rsidRPr="00FF49F2" w:rsidRDefault="004C4035" w:rsidP="004C4035">
      <w:pPr>
        <w:spacing w:after="0" w:line="276" w:lineRule="auto"/>
        <w:jc w:val="center"/>
        <w:rPr>
          <w:rFonts w:ascii="Arial" w:eastAsia="Calibri" w:hAnsi="Arial" w:cs="Arial"/>
          <w:lang w:val="mn-MN"/>
        </w:rPr>
      </w:pPr>
    </w:p>
    <w:p w:rsidR="00766443" w:rsidRPr="00FF49F2" w:rsidRDefault="004C4035" w:rsidP="008F45C2">
      <w:pPr>
        <w:spacing w:after="0" w:line="276" w:lineRule="auto"/>
        <w:jc w:val="center"/>
        <w:rPr>
          <w:rFonts w:ascii="Arial" w:eastAsia="Calibri" w:hAnsi="Arial" w:cs="Arial"/>
        </w:rPr>
      </w:pPr>
      <w:r w:rsidRPr="00FF49F2">
        <w:rPr>
          <w:rFonts w:ascii="Arial" w:eastAsia="Calibri" w:hAnsi="Arial" w:cs="Arial"/>
          <w:lang w:val="mn-MN"/>
        </w:rPr>
        <w:t>2018 ОН</w:t>
      </w:r>
    </w:p>
    <w:p w:rsidR="00E016CB" w:rsidRPr="00FF49F2" w:rsidRDefault="00E016CB" w:rsidP="00066D3E">
      <w:pPr>
        <w:spacing w:after="0" w:line="276" w:lineRule="auto"/>
        <w:jc w:val="center"/>
        <w:rPr>
          <w:rFonts w:ascii="Arial" w:eastAsia="Calibri" w:hAnsi="Arial" w:cs="Arial"/>
        </w:rPr>
      </w:pPr>
    </w:p>
    <w:p w:rsidR="00056A0F" w:rsidRPr="00FF49F2" w:rsidRDefault="00056A0F" w:rsidP="00BE0CC3">
      <w:pPr>
        <w:spacing w:after="200" w:line="276" w:lineRule="auto"/>
        <w:ind w:right="-90"/>
        <w:contextualSpacing/>
        <w:jc w:val="center"/>
        <w:rPr>
          <w:rFonts w:ascii="Arial" w:eastAsia="Calibri" w:hAnsi="Arial" w:cs="Arial"/>
          <w:b/>
        </w:rPr>
      </w:pPr>
    </w:p>
    <w:p w:rsidR="00056A0F" w:rsidRPr="00FF49F2" w:rsidRDefault="00056A0F" w:rsidP="00BE0CC3">
      <w:pPr>
        <w:spacing w:after="200" w:line="276" w:lineRule="auto"/>
        <w:ind w:right="-90"/>
        <w:contextualSpacing/>
        <w:jc w:val="center"/>
        <w:rPr>
          <w:rFonts w:ascii="Arial" w:eastAsia="Calibri" w:hAnsi="Arial" w:cs="Arial"/>
          <w:b/>
        </w:rPr>
      </w:pPr>
    </w:p>
    <w:p w:rsidR="00FF49F2" w:rsidRDefault="00FF49F2" w:rsidP="00BE0CC3">
      <w:pPr>
        <w:spacing w:after="200" w:line="276" w:lineRule="auto"/>
        <w:ind w:right="-90"/>
        <w:contextualSpacing/>
        <w:jc w:val="center"/>
        <w:rPr>
          <w:rFonts w:ascii="Arial" w:eastAsia="Calibri" w:hAnsi="Arial" w:cs="Arial"/>
          <w:b/>
        </w:rPr>
      </w:pPr>
    </w:p>
    <w:p w:rsidR="00FF49F2" w:rsidRDefault="00FF49F2" w:rsidP="00BE0CC3">
      <w:pPr>
        <w:spacing w:after="200" w:line="276" w:lineRule="auto"/>
        <w:ind w:right="-90"/>
        <w:contextualSpacing/>
        <w:jc w:val="center"/>
        <w:rPr>
          <w:rFonts w:ascii="Arial" w:eastAsia="Calibri" w:hAnsi="Arial" w:cs="Arial"/>
          <w:b/>
        </w:rPr>
      </w:pPr>
    </w:p>
    <w:p w:rsidR="00FF49F2" w:rsidRDefault="00FF49F2" w:rsidP="00BE0CC3">
      <w:pPr>
        <w:spacing w:after="200" w:line="276" w:lineRule="auto"/>
        <w:ind w:right="-90"/>
        <w:contextualSpacing/>
        <w:jc w:val="center"/>
        <w:rPr>
          <w:rFonts w:ascii="Arial" w:eastAsia="Calibri" w:hAnsi="Arial" w:cs="Arial"/>
          <w:b/>
        </w:rPr>
      </w:pPr>
    </w:p>
    <w:p w:rsidR="0075560E" w:rsidRPr="00FF49F2" w:rsidRDefault="00BE0CC3" w:rsidP="00BE0CC3">
      <w:pPr>
        <w:spacing w:after="200" w:line="276" w:lineRule="auto"/>
        <w:ind w:right="-90"/>
        <w:contextualSpacing/>
        <w:jc w:val="center"/>
        <w:rPr>
          <w:rFonts w:ascii="Arial" w:eastAsia="Calibri" w:hAnsi="Arial" w:cs="Arial"/>
          <w:b/>
          <w:lang w:val="mn-MN"/>
        </w:rPr>
      </w:pPr>
      <w:r w:rsidRPr="00FF49F2">
        <w:rPr>
          <w:rFonts w:ascii="Arial" w:eastAsia="Calibri" w:hAnsi="Arial" w:cs="Arial"/>
          <w:b/>
          <w:lang w:val="mn-MN"/>
        </w:rPr>
        <w:lastRenderedPageBreak/>
        <w:t>ТАТВАРЫН ХЭЛТСИЙН ГАМШГААС ХАМГААЛАХ ТӨЛӨВЛӨГӨӨ</w:t>
      </w:r>
    </w:p>
    <w:p w:rsidR="00BE0CC3" w:rsidRPr="00FF49F2" w:rsidRDefault="00BE0CC3" w:rsidP="0075560E">
      <w:pPr>
        <w:tabs>
          <w:tab w:val="left" w:pos="795"/>
        </w:tabs>
        <w:spacing w:after="0" w:line="240" w:lineRule="auto"/>
        <w:jc w:val="center"/>
        <w:rPr>
          <w:rFonts w:ascii="Arial" w:eastAsia="Calibri" w:hAnsi="Arial" w:cs="Arial"/>
          <w:b/>
        </w:rPr>
      </w:pPr>
    </w:p>
    <w:p w:rsidR="0075560E" w:rsidRPr="00FF49F2" w:rsidRDefault="0075560E" w:rsidP="00BE0CC3">
      <w:pPr>
        <w:tabs>
          <w:tab w:val="left" w:pos="795"/>
        </w:tabs>
        <w:spacing w:after="0" w:line="240" w:lineRule="auto"/>
        <w:jc w:val="center"/>
        <w:rPr>
          <w:rFonts w:ascii="Arial" w:eastAsia="Calibri" w:hAnsi="Arial" w:cs="Arial"/>
          <w:b/>
        </w:rPr>
      </w:pPr>
      <w:r w:rsidRPr="00FF49F2">
        <w:rPr>
          <w:rFonts w:ascii="Arial" w:eastAsia="Calibri" w:hAnsi="Arial" w:cs="Arial"/>
          <w:b/>
          <w:lang w:val="mn-MN"/>
        </w:rPr>
        <w:t>ТАТВАРЫН  ХЭЛТСИЙН ТОВЧ ТАНИЛЦУУЛГА</w:t>
      </w:r>
    </w:p>
    <w:p w:rsidR="0075560E" w:rsidRPr="00FF49F2" w:rsidRDefault="0075560E" w:rsidP="0075560E">
      <w:pPr>
        <w:spacing w:after="0" w:line="240" w:lineRule="auto"/>
        <w:ind w:left="720"/>
        <w:rPr>
          <w:rFonts w:ascii="Arial" w:eastAsia="Calibri" w:hAnsi="Arial" w:cs="Arial"/>
          <w:b/>
          <w:lang w:val="mn-MN"/>
        </w:rPr>
      </w:pPr>
      <w:r w:rsidRPr="00FF49F2">
        <w:rPr>
          <w:rFonts w:ascii="Arial" w:eastAsia="Calibri" w:hAnsi="Arial" w:cs="Arial"/>
          <w:b/>
          <w:lang w:val="mn-MN"/>
        </w:rPr>
        <w:t xml:space="preserve">                                                                                                                       </w:t>
      </w:r>
      <w:r w:rsidRPr="00FF49F2">
        <w:rPr>
          <w:rFonts w:ascii="Arial" w:eastAsia="Calibri" w:hAnsi="Arial" w:cs="Arial"/>
          <w:b/>
          <w:lang w:val="mn-MN"/>
        </w:rPr>
        <w:tab/>
      </w:r>
    </w:p>
    <w:p w:rsidR="0075560E" w:rsidRPr="00FF49F2" w:rsidRDefault="0075560E" w:rsidP="0075560E">
      <w:pPr>
        <w:pStyle w:val="NormalWeb"/>
        <w:shd w:val="clear" w:color="auto" w:fill="FFFFFF"/>
        <w:spacing w:before="0" w:beforeAutospacing="0" w:after="150" w:afterAutospacing="0" w:line="270" w:lineRule="atLeast"/>
        <w:ind w:firstLine="720"/>
        <w:jc w:val="both"/>
        <w:textAlignment w:val="top"/>
        <w:rPr>
          <w:rFonts w:ascii="Arial" w:hAnsi="Arial" w:cs="Arial"/>
          <w:color w:val="333333"/>
          <w:sz w:val="22"/>
          <w:szCs w:val="22"/>
          <w:lang w:val="mn-MN"/>
        </w:rPr>
      </w:pPr>
      <w:r w:rsidRPr="00FF49F2">
        <w:rPr>
          <w:rFonts w:ascii="Arial" w:eastAsia="Calibri" w:hAnsi="Arial" w:cs="Arial"/>
          <w:sz w:val="22"/>
          <w:szCs w:val="22"/>
          <w:lang w:val="mn-MN"/>
        </w:rPr>
        <w:t xml:space="preserve">          Төв аймгийн Татварын хэлтэс нь Төв аймгийн Зуунмод сумын Номт багийн нутаг</w:t>
      </w:r>
      <w:r w:rsidR="006402E3" w:rsidRPr="00FF49F2">
        <w:rPr>
          <w:rFonts w:ascii="Arial" w:eastAsia="Calibri" w:hAnsi="Arial" w:cs="Arial"/>
          <w:sz w:val="22"/>
          <w:szCs w:val="22"/>
          <w:lang w:val="mn-MN"/>
        </w:rPr>
        <w:t>т</w:t>
      </w:r>
      <w:r w:rsidRPr="00FF49F2">
        <w:rPr>
          <w:rFonts w:ascii="Arial" w:eastAsia="Calibri" w:hAnsi="Arial" w:cs="Arial"/>
          <w:sz w:val="22"/>
          <w:szCs w:val="22"/>
          <w:lang w:val="mn-MN"/>
        </w:rPr>
        <w:t xml:space="preserve"> байрладаг.   Төв аймгийн Татварын хэлтэс нь  </w:t>
      </w:r>
      <w:r w:rsidRPr="00FF49F2">
        <w:rPr>
          <w:rFonts w:ascii="Arial" w:hAnsi="Arial" w:cs="Arial"/>
          <w:sz w:val="22"/>
          <w:szCs w:val="22"/>
          <w:lang w:val="mn-MN"/>
        </w:rPr>
        <w:t>1</w:t>
      </w:r>
      <w:r w:rsidRPr="00FF49F2">
        <w:rPr>
          <w:rFonts w:ascii="Arial" w:hAnsi="Arial" w:cs="Arial"/>
          <w:sz w:val="22"/>
          <w:szCs w:val="22"/>
        </w:rPr>
        <w:t>99</w:t>
      </w:r>
      <w:r w:rsidRPr="00FF49F2">
        <w:rPr>
          <w:rFonts w:ascii="Arial" w:hAnsi="Arial" w:cs="Arial"/>
          <w:sz w:val="22"/>
          <w:szCs w:val="22"/>
          <w:lang w:val="mn-MN"/>
        </w:rPr>
        <w:t>2</w:t>
      </w:r>
      <w:r w:rsidRPr="00FF49F2">
        <w:rPr>
          <w:rFonts w:ascii="Arial" w:hAnsi="Arial" w:cs="Arial"/>
          <w:sz w:val="22"/>
          <w:szCs w:val="22"/>
        </w:rPr>
        <w:t xml:space="preserve"> </w:t>
      </w:r>
      <w:proofErr w:type="spellStart"/>
      <w:r w:rsidRPr="00FF49F2">
        <w:rPr>
          <w:rFonts w:ascii="Arial" w:hAnsi="Arial" w:cs="Arial"/>
          <w:sz w:val="22"/>
          <w:szCs w:val="22"/>
        </w:rPr>
        <w:t>онд</w:t>
      </w:r>
      <w:proofErr w:type="spellEnd"/>
      <w:r w:rsidRPr="00FF49F2">
        <w:rPr>
          <w:rFonts w:ascii="Arial" w:hAnsi="Arial" w:cs="Arial"/>
          <w:sz w:val="22"/>
          <w:szCs w:val="22"/>
        </w:rPr>
        <w:t xml:space="preserve"> </w:t>
      </w:r>
      <w:proofErr w:type="spellStart"/>
      <w:r w:rsidRPr="00FF49F2">
        <w:rPr>
          <w:rFonts w:ascii="Arial" w:hAnsi="Arial" w:cs="Arial"/>
          <w:sz w:val="22"/>
          <w:szCs w:val="22"/>
        </w:rPr>
        <w:t>үүсгэн</w:t>
      </w:r>
      <w:proofErr w:type="spellEnd"/>
      <w:r w:rsidRPr="00FF49F2">
        <w:rPr>
          <w:rFonts w:ascii="Arial" w:hAnsi="Arial" w:cs="Arial"/>
          <w:sz w:val="22"/>
          <w:szCs w:val="22"/>
        </w:rPr>
        <w:t xml:space="preserve"> </w:t>
      </w:r>
      <w:proofErr w:type="spellStart"/>
      <w:r w:rsidRPr="00FF49F2">
        <w:rPr>
          <w:rFonts w:ascii="Arial" w:hAnsi="Arial" w:cs="Arial"/>
          <w:sz w:val="22"/>
          <w:szCs w:val="22"/>
        </w:rPr>
        <w:t>байгуул</w:t>
      </w:r>
      <w:proofErr w:type="spellEnd"/>
      <w:r w:rsidRPr="00FF49F2">
        <w:rPr>
          <w:rFonts w:ascii="Arial" w:hAnsi="Arial" w:cs="Arial"/>
          <w:sz w:val="22"/>
          <w:szCs w:val="22"/>
          <w:lang w:val="mn-MN"/>
        </w:rPr>
        <w:t xml:space="preserve">агдаж </w:t>
      </w:r>
      <w:proofErr w:type="spellStart"/>
      <w:r w:rsidRPr="00FF49F2">
        <w:rPr>
          <w:rFonts w:ascii="Arial" w:hAnsi="Arial" w:cs="Arial"/>
          <w:color w:val="333333"/>
          <w:sz w:val="22"/>
          <w:szCs w:val="22"/>
        </w:rPr>
        <w:t>татварын</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хууль</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тогтоомжийг</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хэрэгжүүлэх</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ажлыг</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зохион</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байгуулах</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татвар</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төлөгчийг</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мэдээллээр</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ханган</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зөвлөгөө</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өгөх</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сургалт</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сурталчилгаа</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явуулах</w:t>
      </w:r>
      <w:proofErr w:type="spellEnd"/>
      <w:r w:rsidRPr="00FF49F2">
        <w:rPr>
          <w:rFonts w:ascii="Arial" w:hAnsi="Arial" w:cs="Arial"/>
          <w:color w:val="333333"/>
          <w:sz w:val="22"/>
          <w:szCs w:val="22"/>
          <w:lang w:val="mn-MN"/>
        </w:rPr>
        <w:t xml:space="preserve">, </w:t>
      </w:r>
      <w:proofErr w:type="spellStart"/>
      <w:r w:rsidRPr="00FF49F2">
        <w:rPr>
          <w:rFonts w:ascii="Arial" w:hAnsi="Arial" w:cs="Arial"/>
          <w:color w:val="333333"/>
          <w:sz w:val="22"/>
          <w:szCs w:val="22"/>
        </w:rPr>
        <w:t>татварын</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хууль</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тогтоомжийн</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хэрэгжилтэд</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хяналт</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тавих</w:t>
      </w:r>
      <w:proofErr w:type="spellEnd"/>
      <w:r w:rsidRPr="00FF49F2">
        <w:rPr>
          <w:rFonts w:ascii="Arial" w:hAnsi="Arial" w:cs="Arial"/>
          <w:color w:val="333333"/>
          <w:sz w:val="22"/>
          <w:szCs w:val="22"/>
          <w:lang w:val="mn-MN"/>
        </w:rPr>
        <w:t xml:space="preserve">, </w:t>
      </w:r>
      <w:proofErr w:type="spellStart"/>
      <w:r w:rsidRPr="00FF49F2">
        <w:rPr>
          <w:rFonts w:ascii="Arial" w:hAnsi="Arial" w:cs="Arial"/>
          <w:color w:val="333333"/>
          <w:sz w:val="22"/>
          <w:szCs w:val="22"/>
        </w:rPr>
        <w:t>улс</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орон</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нутгийн</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төсвийн</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орлогыг</w:t>
      </w:r>
      <w:proofErr w:type="spellEnd"/>
      <w:r w:rsidRPr="00FF49F2">
        <w:rPr>
          <w:rFonts w:ascii="Arial" w:hAnsi="Arial" w:cs="Arial"/>
          <w:color w:val="333333"/>
          <w:sz w:val="22"/>
          <w:szCs w:val="22"/>
        </w:rPr>
        <w:t xml:space="preserve"> </w:t>
      </w:r>
      <w:proofErr w:type="spellStart"/>
      <w:r w:rsidRPr="00FF49F2">
        <w:rPr>
          <w:rFonts w:ascii="Arial" w:hAnsi="Arial" w:cs="Arial"/>
          <w:color w:val="333333"/>
          <w:sz w:val="22"/>
          <w:szCs w:val="22"/>
        </w:rPr>
        <w:t>бүрдүүлэх</w:t>
      </w:r>
      <w:proofErr w:type="spellEnd"/>
      <w:r w:rsidRPr="00FF49F2">
        <w:rPr>
          <w:rFonts w:ascii="Arial" w:hAnsi="Arial" w:cs="Arial"/>
          <w:color w:val="333333"/>
          <w:sz w:val="22"/>
          <w:szCs w:val="22"/>
          <w:lang w:val="mn-MN"/>
        </w:rPr>
        <w:t xml:space="preserve"> үндсэн чиг үүргийг хэрэгжүүлэн ажилладаг.</w:t>
      </w:r>
    </w:p>
    <w:p w:rsidR="003514B8" w:rsidRPr="00FF49F2" w:rsidRDefault="003514B8" w:rsidP="003514B8">
      <w:pPr>
        <w:pStyle w:val="NormalWeb"/>
        <w:shd w:val="clear" w:color="auto" w:fill="FFFFFF"/>
        <w:spacing w:before="0" w:beforeAutospacing="0" w:after="150" w:afterAutospacing="0" w:line="270" w:lineRule="atLeast"/>
        <w:ind w:firstLine="720"/>
        <w:textAlignment w:val="top"/>
        <w:rPr>
          <w:rFonts w:ascii="Arial" w:eastAsia="Calibri" w:hAnsi="Arial" w:cs="Arial"/>
          <w:b/>
          <w:sz w:val="22"/>
          <w:szCs w:val="22"/>
          <w:lang w:val="mn-MN"/>
        </w:rPr>
      </w:pPr>
    </w:p>
    <w:p w:rsidR="004C4035" w:rsidRPr="00FF49F2" w:rsidRDefault="004C4035" w:rsidP="003514B8">
      <w:pPr>
        <w:pStyle w:val="NormalWeb"/>
        <w:shd w:val="clear" w:color="auto" w:fill="FFFFFF"/>
        <w:spacing w:before="0" w:beforeAutospacing="0" w:after="150" w:afterAutospacing="0" w:line="270" w:lineRule="atLeast"/>
        <w:ind w:firstLine="720"/>
        <w:jc w:val="center"/>
        <w:textAlignment w:val="top"/>
        <w:rPr>
          <w:rFonts w:ascii="Arial" w:hAnsi="Arial" w:cs="Arial"/>
          <w:b/>
          <w:color w:val="333333"/>
          <w:sz w:val="22"/>
          <w:szCs w:val="22"/>
          <w:lang w:val="mn-MN"/>
        </w:rPr>
      </w:pPr>
      <w:r w:rsidRPr="00FF49F2">
        <w:rPr>
          <w:rFonts w:ascii="Arial" w:eastAsia="Calibri" w:hAnsi="Arial" w:cs="Arial"/>
          <w:b/>
          <w:sz w:val="22"/>
          <w:szCs w:val="22"/>
          <w:lang w:val="mn-MN"/>
        </w:rPr>
        <w:t>ХАМРАХ ХҮРЭЭ</w:t>
      </w:r>
    </w:p>
    <w:p w:rsidR="004C4035" w:rsidRPr="00FF49F2" w:rsidRDefault="004C4035" w:rsidP="00FC736F">
      <w:pPr>
        <w:spacing w:after="0" w:line="276" w:lineRule="auto"/>
        <w:ind w:right="-90" w:firstLine="720"/>
        <w:jc w:val="both"/>
        <w:rPr>
          <w:rFonts w:ascii="Arial" w:eastAsia="Times New Roman" w:hAnsi="Arial" w:cs="Arial"/>
          <w:lang w:val="mn-MN"/>
        </w:rPr>
      </w:pPr>
      <w:r w:rsidRPr="00FF49F2">
        <w:rPr>
          <w:rFonts w:ascii="Arial" w:eastAsia="Times New Roman" w:hAnsi="Arial" w:cs="Arial"/>
          <w:lang w:val="mn-MN"/>
        </w:rPr>
        <w:t xml:space="preserve"> Энэхүү төлөвлөгөө</w:t>
      </w:r>
      <w:r w:rsidRPr="00FF49F2">
        <w:rPr>
          <w:rFonts w:ascii="Arial" w:eastAsia="Times New Roman" w:hAnsi="Arial" w:cs="Arial"/>
        </w:rPr>
        <w:t xml:space="preserve">г </w:t>
      </w:r>
      <w:r w:rsidRPr="00FF49F2">
        <w:rPr>
          <w:rFonts w:ascii="Arial" w:eastAsia="Times New Roman" w:hAnsi="Arial" w:cs="Arial"/>
          <w:lang w:val="mn-MN"/>
        </w:rPr>
        <w:t>компаны</w:t>
      </w:r>
      <w:r w:rsidRPr="00FF49F2">
        <w:rPr>
          <w:rFonts w:ascii="Arial" w:eastAsia="Times New Roman" w:hAnsi="Arial" w:cs="Arial"/>
        </w:rPr>
        <w:t xml:space="preserve"> </w:t>
      </w:r>
      <w:r w:rsidRPr="00FF49F2">
        <w:rPr>
          <w:rFonts w:ascii="Arial" w:eastAsia="Times New Roman" w:hAnsi="Arial" w:cs="Arial"/>
          <w:lang w:val="mn-MN"/>
        </w:rPr>
        <w:t xml:space="preserve">нийт нутаг дэвсгэр үйлдвэрийн бүс нутгийг хамарсан байгалийн </w:t>
      </w:r>
      <w:proofErr w:type="spellStart"/>
      <w:r w:rsidRPr="00FF49F2">
        <w:rPr>
          <w:rFonts w:ascii="Arial" w:eastAsia="Times New Roman" w:hAnsi="Arial" w:cs="Arial"/>
        </w:rPr>
        <w:t>аюулт</w:t>
      </w:r>
      <w:proofErr w:type="spellEnd"/>
      <w:r w:rsidRPr="00FF49F2">
        <w:rPr>
          <w:rFonts w:ascii="Arial" w:eastAsia="Times New Roman" w:hAnsi="Arial" w:cs="Arial"/>
        </w:rPr>
        <w:t xml:space="preserve"> </w:t>
      </w:r>
      <w:proofErr w:type="spellStart"/>
      <w:r w:rsidRPr="00FF49F2">
        <w:rPr>
          <w:rFonts w:ascii="Arial" w:eastAsia="Times New Roman" w:hAnsi="Arial" w:cs="Arial"/>
        </w:rPr>
        <w:t>үзэгдэл</w:t>
      </w:r>
      <w:proofErr w:type="spellEnd"/>
      <w:r w:rsidRPr="00FF49F2">
        <w:rPr>
          <w:rFonts w:ascii="Arial" w:eastAsia="Times New Roman" w:hAnsi="Arial" w:cs="Arial"/>
        </w:rPr>
        <w:t xml:space="preserve">, </w:t>
      </w:r>
      <w:r w:rsidRPr="00FF49F2">
        <w:rPr>
          <w:rFonts w:ascii="Arial" w:eastAsia="Times New Roman" w:hAnsi="Arial" w:cs="Arial"/>
          <w:lang w:val="mn-MN"/>
        </w:rPr>
        <w:t>гамшиг,</w:t>
      </w:r>
      <w:r w:rsidRPr="00FF49F2">
        <w:rPr>
          <w:rFonts w:ascii="Arial" w:eastAsia="Times New Roman" w:hAnsi="Arial" w:cs="Arial"/>
        </w:rPr>
        <w:t xml:space="preserve"> </w:t>
      </w:r>
      <w:proofErr w:type="spellStart"/>
      <w:r w:rsidRPr="00FF49F2">
        <w:rPr>
          <w:rFonts w:ascii="Arial" w:eastAsia="Times New Roman" w:hAnsi="Arial" w:cs="Arial"/>
        </w:rPr>
        <w:t>ослын</w:t>
      </w:r>
      <w:proofErr w:type="spellEnd"/>
      <w:r w:rsidRPr="00FF49F2">
        <w:rPr>
          <w:rFonts w:ascii="Arial" w:eastAsia="Times New Roman" w:hAnsi="Arial" w:cs="Arial"/>
        </w:rPr>
        <w:t xml:space="preserve"> </w:t>
      </w:r>
      <w:proofErr w:type="spellStart"/>
      <w:r w:rsidRPr="00FF49F2">
        <w:rPr>
          <w:rFonts w:ascii="Arial" w:eastAsia="Times New Roman" w:hAnsi="Arial" w:cs="Arial"/>
        </w:rPr>
        <w:t>улмаас</w:t>
      </w:r>
      <w:proofErr w:type="spellEnd"/>
      <w:r w:rsidRPr="00FF49F2">
        <w:rPr>
          <w:rFonts w:ascii="Arial" w:eastAsia="Times New Roman" w:hAnsi="Arial" w:cs="Arial"/>
        </w:rPr>
        <w:t xml:space="preserve"> </w:t>
      </w:r>
      <w:proofErr w:type="spellStart"/>
      <w:r w:rsidRPr="00FF49F2">
        <w:rPr>
          <w:rFonts w:ascii="Arial" w:eastAsia="Times New Roman" w:hAnsi="Arial" w:cs="Arial"/>
        </w:rPr>
        <w:t>олон</w:t>
      </w:r>
      <w:proofErr w:type="spellEnd"/>
      <w:r w:rsidRPr="00FF49F2">
        <w:rPr>
          <w:rFonts w:ascii="Arial" w:eastAsia="Times New Roman" w:hAnsi="Arial" w:cs="Arial"/>
        </w:rPr>
        <w:t xml:space="preserve"> </w:t>
      </w:r>
      <w:proofErr w:type="spellStart"/>
      <w:r w:rsidRPr="00FF49F2">
        <w:rPr>
          <w:rFonts w:ascii="Arial" w:eastAsia="Times New Roman" w:hAnsi="Arial" w:cs="Arial"/>
        </w:rPr>
        <w:t>хүний</w:t>
      </w:r>
      <w:proofErr w:type="spellEnd"/>
      <w:r w:rsidRPr="00FF49F2">
        <w:rPr>
          <w:rFonts w:ascii="Arial" w:eastAsia="Times New Roman" w:hAnsi="Arial" w:cs="Arial"/>
        </w:rPr>
        <w:t xml:space="preserve"> </w:t>
      </w:r>
      <w:proofErr w:type="spellStart"/>
      <w:r w:rsidRPr="00FF49F2">
        <w:rPr>
          <w:rFonts w:ascii="Arial" w:eastAsia="Times New Roman" w:hAnsi="Arial" w:cs="Arial"/>
        </w:rPr>
        <w:t>эрүүл</w:t>
      </w:r>
      <w:proofErr w:type="spellEnd"/>
      <w:r w:rsidRPr="00FF49F2">
        <w:rPr>
          <w:rFonts w:ascii="Arial" w:eastAsia="Times New Roman" w:hAnsi="Arial" w:cs="Arial"/>
        </w:rPr>
        <w:t xml:space="preserve"> </w:t>
      </w:r>
      <w:proofErr w:type="spellStart"/>
      <w:r w:rsidRPr="00FF49F2">
        <w:rPr>
          <w:rFonts w:ascii="Arial" w:eastAsia="Times New Roman" w:hAnsi="Arial" w:cs="Arial"/>
        </w:rPr>
        <w:t>мэнд</w:t>
      </w:r>
      <w:proofErr w:type="spellEnd"/>
      <w:r w:rsidRPr="00FF49F2">
        <w:rPr>
          <w:rFonts w:ascii="Arial" w:eastAsia="Times New Roman" w:hAnsi="Arial" w:cs="Arial"/>
        </w:rPr>
        <w:t xml:space="preserve">, </w:t>
      </w:r>
      <w:proofErr w:type="spellStart"/>
      <w:r w:rsidRPr="00FF49F2">
        <w:rPr>
          <w:rFonts w:ascii="Arial" w:eastAsia="Times New Roman" w:hAnsi="Arial" w:cs="Arial"/>
        </w:rPr>
        <w:t>амь</w:t>
      </w:r>
      <w:proofErr w:type="spellEnd"/>
      <w:r w:rsidRPr="00FF49F2">
        <w:rPr>
          <w:rFonts w:ascii="Arial" w:eastAsia="Times New Roman" w:hAnsi="Arial" w:cs="Arial"/>
        </w:rPr>
        <w:t xml:space="preserve"> </w:t>
      </w:r>
      <w:proofErr w:type="spellStart"/>
      <w:r w:rsidRPr="00FF49F2">
        <w:rPr>
          <w:rFonts w:ascii="Arial" w:eastAsia="Times New Roman" w:hAnsi="Arial" w:cs="Arial"/>
        </w:rPr>
        <w:t>нас</w:t>
      </w:r>
      <w:proofErr w:type="spellEnd"/>
      <w:r w:rsidRPr="00FF49F2">
        <w:rPr>
          <w:rFonts w:ascii="Arial" w:eastAsia="Times New Roman" w:hAnsi="Arial" w:cs="Arial"/>
        </w:rPr>
        <w:t xml:space="preserve"> </w:t>
      </w:r>
      <w:proofErr w:type="spellStart"/>
      <w:r w:rsidRPr="00FF49F2">
        <w:rPr>
          <w:rFonts w:ascii="Arial" w:eastAsia="Times New Roman" w:hAnsi="Arial" w:cs="Arial"/>
        </w:rPr>
        <w:t>хохирох</w:t>
      </w:r>
      <w:proofErr w:type="spellEnd"/>
      <w:r w:rsidRPr="00FF49F2">
        <w:rPr>
          <w:rFonts w:ascii="Arial" w:eastAsia="Times New Roman" w:hAnsi="Arial" w:cs="Arial"/>
        </w:rPr>
        <w:t xml:space="preserve">, </w:t>
      </w:r>
      <w:r w:rsidRPr="00FF49F2">
        <w:rPr>
          <w:rFonts w:ascii="Arial" w:eastAsia="Times New Roman" w:hAnsi="Arial" w:cs="Arial"/>
          <w:lang w:val="mn-MN"/>
        </w:rPr>
        <w:t xml:space="preserve">дэд бүтэц болон хүрээлэн буй орчин ихээр сүйрэх зэрэг </w:t>
      </w:r>
      <w:r w:rsidR="00766443" w:rsidRPr="00FF49F2">
        <w:rPr>
          <w:rFonts w:ascii="Arial" w:eastAsia="Times New Roman" w:hAnsi="Arial" w:cs="Arial"/>
          <w:lang w:val="mn-MN"/>
        </w:rPr>
        <w:t xml:space="preserve">багууллагын </w:t>
      </w:r>
      <w:proofErr w:type="spellStart"/>
      <w:r w:rsidRPr="00FF49F2">
        <w:rPr>
          <w:rFonts w:ascii="Arial" w:eastAsia="Times New Roman" w:hAnsi="Arial" w:cs="Arial"/>
        </w:rPr>
        <w:t>нийгэм</w:t>
      </w:r>
      <w:proofErr w:type="spellEnd"/>
      <w:r w:rsidR="00766443" w:rsidRPr="00FF49F2">
        <w:rPr>
          <w:rFonts w:ascii="Arial" w:eastAsia="Times New Roman" w:hAnsi="Arial" w:cs="Arial"/>
          <w:lang w:val="mn-MN"/>
        </w:rPr>
        <w:t>,</w:t>
      </w:r>
      <w:r w:rsidRPr="00FF49F2">
        <w:rPr>
          <w:rFonts w:ascii="Arial" w:eastAsia="Times New Roman" w:hAnsi="Arial" w:cs="Arial"/>
        </w:rPr>
        <w:t xml:space="preserve"> </w:t>
      </w:r>
      <w:proofErr w:type="spellStart"/>
      <w:r w:rsidRPr="00FF49F2">
        <w:rPr>
          <w:rFonts w:ascii="Arial" w:eastAsia="Times New Roman" w:hAnsi="Arial" w:cs="Arial"/>
        </w:rPr>
        <w:t>эдийн</w:t>
      </w:r>
      <w:proofErr w:type="spellEnd"/>
      <w:r w:rsidRPr="00FF49F2">
        <w:rPr>
          <w:rFonts w:ascii="Arial" w:eastAsia="Times New Roman" w:hAnsi="Arial" w:cs="Arial"/>
        </w:rPr>
        <w:t xml:space="preserve"> </w:t>
      </w:r>
      <w:proofErr w:type="spellStart"/>
      <w:r w:rsidRPr="00FF49F2">
        <w:rPr>
          <w:rFonts w:ascii="Arial" w:eastAsia="Times New Roman" w:hAnsi="Arial" w:cs="Arial"/>
        </w:rPr>
        <w:t>засагт</w:t>
      </w:r>
      <w:proofErr w:type="spellEnd"/>
      <w:r w:rsidRPr="00FF49F2">
        <w:rPr>
          <w:rFonts w:ascii="Arial" w:eastAsia="Times New Roman" w:hAnsi="Arial" w:cs="Arial"/>
        </w:rPr>
        <w:t xml:space="preserve"> </w:t>
      </w:r>
      <w:proofErr w:type="spellStart"/>
      <w:r w:rsidRPr="00FF49F2">
        <w:rPr>
          <w:rFonts w:ascii="Arial" w:eastAsia="Times New Roman" w:hAnsi="Arial" w:cs="Arial"/>
        </w:rPr>
        <w:t>их</w:t>
      </w:r>
      <w:proofErr w:type="spellEnd"/>
      <w:r w:rsidRPr="00FF49F2">
        <w:rPr>
          <w:rFonts w:ascii="Arial" w:eastAsia="Times New Roman" w:hAnsi="Arial" w:cs="Arial"/>
        </w:rPr>
        <w:t xml:space="preserve"> </w:t>
      </w:r>
      <w:proofErr w:type="spellStart"/>
      <w:r w:rsidRPr="00FF49F2">
        <w:rPr>
          <w:rFonts w:ascii="Arial" w:eastAsia="Times New Roman" w:hAnsi="Arial" w:cs="Arial"/>
        </w:rPr>
        <w:t>хэмжээний</w:t>
      </w:r>
      <w:proofErr w:type="spellEnd"/>
      <w:r w:rsidRPr="00FF49F2">
        <w:rPr>
          <w:rFonts w:ascii="Arial" w:eastAsia="Times New Roman" w:hAnsi="Arial" w:cs="Arial"/>
        </w:rPr>
        <w:t xml:space="preserve"> </w:t>
      </w:r>
      <w:proofErr w:type="spellStart"/>
      <w:r w:rsidRPr="00FF49F2">
        <w:rPr>
          <w:rFonts w:ascii="Arial" w:eastAsia="Times New Roman" w:hAnsi="Arial" w:cs="Arial"/>
        </w:rPr>
        <w:t>хохирол</w:t>
      </w:r>
      <w:proofErr w:type="spellEnd"/>
      <w:r w:rsidRPr="00FF49F2">
        <w:rPr>
          <w:rFonts w:ascii="Arial" w:eastAsia="Times New Roman" w:hAnsi="Arial" w:cs="Arial"/>
        </w:rPr>
        <w:t xml:space="preserve"> </w:t>
      </w:r>
      <w:proofErr w:type="spellStart"/>
      <w:r w:rsidRPr="00FF49F2">
        <w:rPr>
          <w:rFonts w:ascii="Arial" w:eastAsia="Times New Roman" w:hAnsi="Arial" w:cs="Arial"/>
        </w:rPr>
        <w:t>үүс</w:t>
      </w:r>
      <w:proofErr w:type="spellEnd"/>
      <w:r w:rsidRPr="00FF49F2">
        <w:rPr>
          <w:rFonts w:ascii="Arial" w:eastAsia="Times New Roman" w:hAnsi="Arial" w:cs="Arial"/>
          <w:lang w:val="mn-MN"/>
        </w:rPr>
        <w:t>ч болзошгүй болон үүс</w:t>
      </w:r>
      <w:proofErr w:type="spellStart"/>
      <w:r w:rsidRPr="00FF49F2">
        <w:rPr>
          <w:rFonts w:ascii="Arial" w:eastAsia="Times New Roman" w:hAnsi="Arial" w:cs="Arial"/>
        </w:rPr>
        <w:t>сэн</w:t>
      </w:r>
      <w:proofErr w:type="spellEnd"/>
      <w:r w:rsidRPr="00FF49F2">
        <w:rPr>
          <w:rFonts w:ascii="Arial" w:eastAsia="Times New Roman" w:hAnsi="Arial" w:cs="Arial"/>
        </w:rPr>
        <w:t xml:space="preserve"> </w:t>
      </w:r>
      <w:r w:rsidRPr="00FF49F2">
        <w:rPr>
          <w:rFonts w:ascii="Arial" w:eastAsia="Times New Roman" w:hAnsi="Arial" w:cs="Arial"/>
          <w:lang w:val="mn-MN"/>
        </w:rPr>
        <w:t>үед ашиглана.</w:t>
      </w:r>
    </w:p>
    <w:p w:rsidR="00FF49F2" w:rsidRDefault="00FF49F2" w:rsidP="00FF49F2">
      <w:pPr>
        <w:spacing w:after="200" w:line="276" w:lineRule="auto"/>
        <w:ind w:left="720" w:right="-90"/>
        <w:contextualSpacing/>
        <w:jc w:val="center"/>
        <w:rPr>
          <w:rFonts w:ascii="Arial" w:eastAsia="Calibri" w:hAnsi="Arial" w:cs="Arial"/>
          <w:b/>
        </w:rPr>
      </w:pPr>
    </w:p>
    <w:p w:rsidR="008F45C2" w:rsidRPr="00FF49F2" w:rsidRDefault="008F45C2" w:rsidP="00FF49F2">
      <w:pPr>
        <w:spacing w:after="200" w:line="276" w:lineRule="auto"/>
        <w:ind w:left="720" w:right="-90"/>
        <w:contextualSpacing/>
        <w:jc w:val="center"/>
        <w:rPr>
          <w:rFonts w:ascii="Arial" w:eastAsia="Calibri" w:hAnsi="Arial" w:cs="Arial"/>
          <w:b/>
        </w:rPr>
      </w:pPr>
      <w:r w:rsidRPr="00FF49F2">
        <w:rPr>
          <w:rFonts w:ascii="Arial" w:eastAsia="Calibri" w:hAnsi="Arial" w:cs="Arial"/>
          <w:b/>
          <w:lang w:val="mn-MN"/>
        </w:rPr>
        <w:t>ЗОРИЛТ</w:t>
      </w:r>
    </w:p>
    <w:p w:rsidR="003514B8" w:rsidRPr="00FF49F2" w:rsidRDefault="003514B8" w:rsidP="008F45C2">
      <w:pPr>
        <w:spacing w:after="200" w:line="276" w:lineRule="auto"/>
        <w:ind w:right="-90" w:firstLine="720"/>
        <w:contextualSpacing/>
        <w:jc w:val="both"/>
        <w:rPr>
          <w:rFonts w:ascii="Arial" w:eastAsia="Calibri" w:hAnsi="Arial" w:cs="Arial"/>
          <w:lang w:val="mn-MN"/>
        </w:rPr>
      </w:pPr>
    </w:p>
    <w:p w:rsidR="008F45C2" w:rsidRPr="00FF49F2" w:rsidRDefault="008F45C2" w:rsidP="008F45C2">
      <w:pPr>
        <w:spacing w:after="200" w:line="276" w:lineRule="auto"/>
        <w:ind w:right="-90" w:firstLine="720"/>
        <w:contextualSpacing/>
        <w:jc w:val="both"/>
        <w:rPr>
          <w:rFonts w:ascii="Arial" w:eastAsia="Calibri" w:hAnsi="Arial" w:cs="Arial"/>
          <w:lang w:val="mn-MN"/>
        </w:rPr>
      </w:pPr>
      <w:r w:rsidRPr="00FF49F2">
        <w:rPr>
          <w:rFonts w:ascii="Arial" w:eastAsia="Calibri" w:hAnsi="Arial" w:cs="Arial"/>
          <w:lang w:val="mn-MN"/>
        </w:rPr>
        <w:t>Гамшгаас хамгаалах төлөвлөгөөг дараах үндсэн зорилтын хүрээнд хэрэгжүүлнэ.</w:t>
      </w:r>
    </w:p>
    <w:p w:rsidR="008F45C2" w:rsidRPr="00FF49F2" w:rsidRDefault="008F45C2" w:rsidP="003514B8">
      <w:pPr>
        <w:pStyle w:val="ListParagraph"/>
        <w:numPr>
          <w:ilvl w:val="0"/>
          <w:numId w:val="21"/>
        </w:numPr>
        <w:ind w:right="-90"/>
        <w:jc w:val="both"/>
        <w:rPr>
          <w:rFonts w:ascii="Arial" w:hAnsi="Arial" w:cs="Arial"/>
          <w:lang w:val="mn-MN"/>
        </w:rPr>
      </w:pPr>
      <w:r w:rsidRPr="00FF49F2">
        <w:rPr>
          <w:rFonts w:ascii="Arial" w:hAnsi="Arial" w:cs="Arial"/>
          <w:lang w:val="mn-MN"/>
        </w:rPr>
        <w:t xml:space="preserve">Гамшгаас хамгаалах үйл ажиллагааг хэрэгжүүлэхэд компаны гүйцэтгэх үүрэг, харилцан ажиллагааг </w:t>
      </w:r>
      <w:proofErr w:type="spellStart"/>
      <w:r w:rsidRPr="00FF49F2">
        <w:rPr>
          <w:rFonts w:ascii="Arial" w:hAnsi="Arial" w:cs="Arial"/>
        </w:rPr>
        <w:t>тодорхой</w:t>
      </w:r>
      <w:proofErr w:type="spellEnd"/>
      <w:r w:rsidRPr="00FF49F2">
        <w:rPr>
          <w:rFonts w:ascii="Arial" w:hAnsi="Arial" w:cs="Arial"/>
        </w:rPr>
        <w:t xml:space="preserve"> </w:t>
      </w:r>
      <w:proofErr w:type="spellStart"/>
      <w:r w:rsidRPr="00FF49F2">
        <w:rPr>
          <w:rFonts w:ascii="Arial" w:hAnsi="Arial" w:cs="Arial"/>
        </w:rPr>
        <w:t>болгох</w:t>
      </w:r>
      <w:proofErr w:type="spellEnd"/>
      <w:r w:rsidRPr="00FF49F2">
        <w:rPr>
          <w:rFonts w:ascii="Arial" w:hAnsi="Arial" w:cs="Arial"/>
          <w:lang w:val="mn-MN"/>
        </w:rPr>
        <w:t>, нэгдсэн удирдлага</w:t>
      </w:r>
      <w:proofErr w:type="spellStart"/>
      <w:r w:rsidRPr="00FF49F2">
        <w:rPr>
          <w:rFonts w:ascii="Arial" w:hAnsi="Arial" w:cs="Arial"/>
        </w:rPr>
        <w:t>ар</w:t>
      </w:r>
      <w:proofErr w:type="spellEnd"/>
      <w:r w:rsidRPr="00FF49F2">
        <w:rPr>
          <w:rFonts w:ascii="Arial" w:hAnsi="Arial" w:cs="Arial"/>
        </w:rPr>
        <w:t xml:space="preserve"> </w:t>
      </w:r>
      <w:r w:rsidRPr="00FF49F2">
        <w:rPr>
          <w:rFonts w:ascii="Arial" w:hAnsi="Arial" w:cs="Arial"/>
          <w:lang w:val="mn-MN"/>
        </w:rPr>
        <w:t>хангах</w:t>
      </w:r>
      <w:r w:rsidRPr="00FF49F2">
        <w:rPr>
          <w:rFonts w:ascii="Arial" w:hAnsi="Arial" w:cs="Arial"/>
        </w:rPr>
        <w:t>;</w:t>
      </w:r>
    </w:p>
    <w:p w:rsidR="008F45C2" w:rsidRPr="00FF49F2" w:rsidRDefault="008F45C2" w:rsidP="003514B8">
      <w:pPr>
        <w:pStyle w:val="ListParagraph"/>
        <w:numPr>
          <w:ilvl w:val="0"/>
          <w:numId w:val="21"/>
        </w:numPr>
        <w:ind w:right="-90"/>
        <w:jc w:val="both"/>
        <w:rPr>
          <w:rFonts w:ascii="Arial" w:hAnsi="Arial" w:cs="Arial"/>
          <w:lang w:val="mn-MN"/>
        </w:rPr>
      </w:pPr>
      <w:proofErr w:type="spellStart"/>
      <w:r w:rsidRPr="00FF49F2">
        <w:rPr>
          <w:rFonts w:ascii="Arial" w:hAnsi="Arial" w:cs="Arial"/>
        </w:rPr>
        <w:t>Гамшгаас</w:t>
      </w:r>
      <w:proofErr w:type="spellEnd"/>
      <w:r w:rsidRPr="00FF49F2">
        <w:rPr>
          <w:rFonts w:ascii="Arial" w:hAnsi="Arial" w:cs="Arial"/>
        </w:rPr>
        <w:t xml:space="preserve"> </w:t>
      </w:r>
      <w:proofErr w:type="spellStart"/>
      <w:r w:rsidRPr="00FF49F2">
        <w:rPr>
          <w:rFonts w:ascii="Arial" w:hAnsi="Arial" w:cs="Arial"/>
        </w:rPr>
        <w:t>хамгаалах</w:t>
      </w:r>
      <w:proofErr w:type="spellEnd"/>
      <w:r w:rsidRPr="00FF49F2">
        <w:rPr>
          <w:rFonts w:ascii="Arial" w:hAnsi="Arial" w:cs="Arial"/>
          <w:lang w:val="mn-MN"/>
        </w:rPr>
        <w:t xml:space="preserve"> бэлэн байдлийн зэрэгт шилжсэн үеийн үйл ажиллагааг</w:t>
      </w:r>
      <w:r w:rsidRPr="00FF49F2">
        <w:rPr>
          <w:rFonts w:ascii="Arial" w:hAnsi="Arial" w:cs="Arial"/>
        </w:rPr>
        <w:t xml:space="preserve"> </w:t>
      </w:r>
      <w:proofErr w:type="spellStart"/>
      <w:r w:rsidRPr="00FF49F2">
        <w:rPr>
          <w:rFonts w:ascii="Arial" w:hAnsi="Arial" w:cs="Arial"/>
        </w:rPr>
        <w:t>дэс</w:t>
      </w:r>
      <w:proofErr w:type="spellEnd"/>
      <w:r w:rsidRPr="00FF49F2">
        <w:rPr>
          <w:rFonts w:ascii="Arial" w:hAnsi="Arial" w:cs="Arial"/>
        </w:rPr>
        <w:t xml:space="preserve"> </w:t>
      </w:r>
      <w:proofErr w:type="spellStart"/>
      <w:r w:rsidRPr="00FF49F2">
        <w:rPr>
          <w:rFonts w:ascii="Arial" w:hAnsi="Arial" w:cs="Arial"/>
        </w:rPr>
        <w:t>дараатай</w:t>
      </w:r>
      <w:proofErr w:type="spellEnd"/>
      <w:r w:rsidRPr="00FF49F2">
        <w:rPr>
          <w:rFonts w:ascii="Arial" w:hAnsi="Arial" w:cs="Arial"/>
        </w:rPr>
        <w:t xml:space="preserve"> </w:t>
      </w:r>
      <w:proofErr w:type="spellStart"/>
      <w:r w:rsidRPr="00FF49F2">
        <w:rPr>
          <w:rFonts w:ascii="Arial" w:hAnsi="Arial" w:cs="Arial"/>
        </w:rPr>
        <w:t>хэрэгжүүлэх</w:t>
      </w:r>
      <w:proofErr w:type="spellEnd"/>
      <w:r w:rsidRPr="00FF49F2">
        <w:rPr>
          <w:rFonts w:ascii="Arial" w:hAnsi="Arial" w:cs="Arial"/>
        </w:rPr>
        <w:t>;</w:t>
      </w:r>
    </w:p>
    <w:p w:rsidR="008F45C2" w:rsidRPr="00FF49F2" w:rsidRDefault="008F45C2" w:rsidP="003514B8">
      <w:pPr>
        <w:pStyle w:val="ListParagraph"/>
        <w:numPr>
          <w:ilvl w:val="0"/>
          <w:numId w:val="21"/>
        </w:numPr>
        <w:ind w:right="-90"/>
        <w:jc w:val="both"/>
        <w:rPr>
          <w:rFonts w:ascii="Arial" w:hAnsi="Arial" w:cs="Arial"/>
          <w:lang w:val="mn-MN"/>
        </w:rPr>
      </w:pPr>
      <w:r w:rsidRPr="00FF49F2">
        <w:rPr>
          <w:rFonts w:ascii="Arial" w:hAnsi="Arial" w:cs="Arial"/>
          <w:lang w:val="mn-MN"/>
        </w:rPr>
        <w:t>Хүн</w:t>
      </w:r>
      <w:r w:rsidRPr="00FF49F2">
        <w:rPr>
          <w:rFonts w:ascii="Arial" w:hAnsi="Arial" w:cs="Arial"/>
        </w:rPr>
        <w:t xml:space="preserve"> </w:t>
      </w:r>
      <w:proofErr w:type="spellStart"/>
      <w:r w:rsidRPr="00FF49F2">
        <w:rPr>
          <w:rFonts w:ascii="Arial" w:hAnsi="Arial" w:cs="Arial"/>
        </w:rPr>
        <w:t>ам</w:t>
      </w:r>
      <w:proofErr w:type="spellEnd"/>
      <w:r w:rsidRPr="00FF49F2">
        <w:rPr>
          <w:rFonts w:ascii="Arial" w:hAnsi="Arial" w:cs="Arial"/>
          <w:lang w:val="mn-MN"/>
        </w:rPr>
        <w:t>, эд хөрөнгө,  хүрээлэн байгаа орчин, нийгэм эдийн засагт учруулах гамшгийн эрсдэлийг бууруулах</w:t>
      </w:r>
      <w:r w:rsidRPr="00FF49F2">
        <w:rPr>
          <w:rFonts w:ascii="Arial" w:hAnsi="Arial" w:cs="Arial"/>
        </w:rPr>
        <w:t>;</w:t>
      </w:r>
    </w:p>
    <w:p w:rsidR="008F45C2" w:rsidRPr="00FF49F2" w:rsidRDefault="008F45C2" w:rsidP="003514B8">
      <w:pPr>
        <w:pStyle w:val="ListParagraph"/>
        <w:numPr>
          <w:ilvl w:val="0"/>
          <w:numId w:val="21"/>
        </w:numPr>
        <w:ind w:right="-90"/>
        <w:jc w:val="both"/>
        <w:rPr>
          <w:rFonts w:ascii="Arial" w:hAnsi="Arial" w:cs="Arial"/>
          <w:lang w:val="mn-MN"/>
        </w:rPr>
      </w:pPr>
      <w:r w:rsidRPr="00FF49F2">
        <w:rPr>
          <w:rFonts w:ascii="Arial" w:hAnsi="Arial" w:cs="Arial"/>
          <w:lang w:val="mn-MN"/>
        </w:rPr>
        <w:t>Компаны түвшинд гамшгаас хамгаалах хүч хэрэгслийн чадавхийг бэхжүүлэх, бэлэн байдлыг хангах</w:t>
      </w:r>
      <w:r w:rsidRPr="00FF49F2">
        <w:rPr>
          <w:rFonts w:ascii="Arial" w:hAnsi="Arial" w:cs="Arial"/>
        </w:rPr>
        <w:t>;</w:t>
      </w:r>
    </w:p>
    <w:p w:rsidR="008F45C2" w:rsidRPr="00FF49F2" w:rsidRDefault="008F45C2" w:rsidP="003514B8">
      <w:pPr>
        <w:pStyle w:val="ListParagraph"/>
        <w:numPr>
          <w:ilvl w:val="0"/>
          <w:numId w:val="21"/>
        </w:numPr>
        <w:ind w:right="-90"/>
        <w:jc w:val="both"/>
        <w:rPr>
          <w:rFonts w:ascii="Arial" w:hAnsi="Arial" w:cs="Arial"/>
          <w:lang w:val="mn-MN"/>
        </w:rPr>
      </w:pPr>
      <w:proofErr w:type="spellStart"/>
      <w:r w:rsidRPr="00FF49F2">
        <w:rPr>
          <w:rFonts w:ascii="Arial" w:hAnsi="Arial" w:cs="Arial"/>
        </w:rPr>
        <w:t>Гамшгийн</w:t>
      </w:r>
      <w:proofErr w:type="spellEnd"/>
      <w:r w:rsidRPr="00FF49F2">
        <w:rPr>
          <w:rFonts w:ascii="Arial" w:hAnsi="Arial" w:cs="Arial"/>
        </w:rPr>
        <w:t xml:space="preserve"> н</w:t>
      </w:r>
      <w:r w:rsidRPr="00FF49F2">
        <w:rPr>
          <w:rFonts w:ascii="Arial" w:hAnsi="Arial" w:cs="Arial"/>
          <w:lang w:val="mn-MN"/>
        </w:rPr>
        <w:t>өөцийг бүрдүүлэх, хадгалах, сэлгэх, зарцуулах</w:t>
      </w:r>
      <w:r w:rsidRPr="00FF49F2">
        <w:rPr>
          <w:rFonts w:ascii="Arial" w:hAnsi="Arial" w:cs="Arial"/>
        </w:rPr>
        <w:t>;</w:t>
      </w:r>
    </w:p>
    <w:p w:rsidR="008F45C2" w:rsidRPr="00FF49F2" w:rsidRDefault="008F45C2" w:rsidP="003514B8">
      <w:pPr>
        <w:pStyle w:val="ListParagraph"/>
        <w:numPr>
          <w:ilvl w:val="0"/>
          <w:numId w:val="21"/>
        </w:numPr>
        <w:ind w:right="-90"/>
        <w:jc w:val="both"/>
        <w:rPr>
          <w:rFonts w:ascii="Arial" w:hAnsi="Arial" w:cs="Arial"/>
          <w:lang w:val="mn-MN"/>
        </w:rPr>
      </w:pPr>
      <w:r w:rsidRPr="00FF49F2">
        <w:rPr>
          <w:rFonts w:ascii="Arial" w:hAnsi="Arial" w:cs="Arial"/>
          <w:lang w:val="mn-MN"/>
        </w:rPr>
        <w:t>Эрэн хайх, аврах үйл ажиллагааг шуурхай хэрэгжүүлэх</w:t>
      </w:r>
      <w:r w:rsidRPr="00FF49F2">
        <w:rPr>
          <w:rFonts w:ascii="Arial" w:hAnsi="Arial" w:cs="Arial"/>
        </w:rPr>
        <w:t>;</w:t>
      </w:r>
    </w:p>
    <w:p w:rsidR="008F45C2" w:rsidRPr="00FF49F2" w:rsidRDefault="008F45C2" w:rsidP="003514B8">
      <w:pPr>
        <w:pStyle w:val="ListParagraph"/>
        <w:numPr>
          <w:ilvl w:val="0"/>
          <w:numId w:val="21"/>
        </w:numPr>
        <w:ind w:right="-90"/>
        <w:jc w:val="both"/>
        <w:rPr>
          <w:rFonts w:ascii="Arial" w:hAnsi="Arial" w:cs="Arial"/>
          <w:lang w:val="mn-MN"/>
        </w:rPr>
      </w:pPr>
      <w:r w:rsidRPr="00FF49F2">
        <w:rPr>
          <w:rFonts w:ascii="Arial" w:hAnsi="Arial" w:cs="Arial"/>
          <w:lang w:val="mn-MN"/>
        </w:rPr>
        <w:t>Гамшгийн аюулын тархалтыг бууруулах,</w:t>
      </w:r>
      <w:r w:rsidRPr="00FF49F2">
        <w:rPr>
          <w:rFonts w:ascii="Arial" w:hAnsi="Arial" w:cs="Arial"/>
        </w:rPr>
        <w:t xml:space="preserve"> </w:t>
      </w:r>
      <w:r w:rsidRPr="00FF49F2">
        <w:rPr>
          <w:rFonts w:ascii="Arial" w:hAnsi="Arial" w:cs="Arial"/>
          <w:lang w:val="mn-MN"/>
        </w:rPr>
        <w:t xml:space="preserve">таслан </w:t>
      </w:r>
      <w:proofErr w:type="spellStart"/>
      <w:r w:rsidRPr="00FF49F2">
        <w:rPr>
          <w:rFonts w:ascii="Arial" w:hAnsi="Arial" w:cs="Arial"/>
        </w:rPr>
        <w:t>зогсоох</w:t>
      </w:r>
      <w:proofErr w:type="spellEnd"/>
      <w:r w:rsidRPr="00FF49F2">
        <w:rPr>
          <w:rFonts w:ascii="Arial" w:hAnsi="Arial" w:cs="Arial"/>
        </w:rPr>
        <w:t>,</w:t>
      </w:r>
      <w:r w:rsidRPr="00FF49F2">
        <w:rPr>
          <w:rFonts w:ascii="Arial" w:hAnsi="Arial" w:cs="Arial"/>
          <w:lang w:val="mn-MN"/>
        </w:rPr>
        <w:t xml:space="preserve"> хяналтыг тогтоох, хохирлыг үнэлэх</w:t>
      </w:r>
      <w:r w:rsidRPr="00FF49F2">
        <w:rPr>
          <w:rFonts w:ascii="Arial" w:hAnsi="Arial" w:cs="Arial"/>
        </w:rPr>
        <w:t>;</w:t>
      </w:r>
    </w:p>
    <w:p w:rsidR="008F45C2" w:rsidRPr="00FF49F2" w:rsidRDefault="008F45C2" w:rsidP="003514B8">
      <w:pPr>
        <w:pStyle w:val="ListParagraph"/>
        <w:numPr>
          <w:ilvl w:val="0"/>
          <w:numId w:val="21"/>
        </w:numPr>
        <w:ind w:right="-90"/>
        <w:jc w:val="both"/>
        <w:rPr>
          <w:rFonts w:ascii="Arial" w:hAnsi="Arial" w:cs="Arial"/>
        </w:rPr>
      </w:pPr>
      <w:r w:rsidRPr="00FF49F2">
        <w:rPr>
          <w:rFonts w:ascii="Arial" w:hAnsi="Arial" w:cs="Arial"/>
        </w:rPr>
        <w:t>С</w:t>
      </w:r>
      <w:r w:rsidRPr="00FF49F2">
        <w:rPr>
          <w:rFonts w:ascii="Arial" w:hAnsi="Arial" w:cs="Arial"/>
          <w:lang w:val="mn-MN"/>
        </w:rPr>
        <w:t>эргээн босгох үйл ажиллагааг хэрэгжүүлэх</w:t>
      </w:r>
      <w:r w:rsidRPr="00FF49F2">
        <w:rPr>
          <w:rFonts w:ascii="Arial" w:hAnsi="Arial" w:cs="Arial"/>
        </w:rPr>
        <w:t>;</w:t>
      </w:r>
    </w:p>
    <w:p w:rsidR="008F45C2" w:rsidRPr="00FF49F2" w:rsidRDefault="008F45C2" w:rsidP="008F45C2">
      <w:pPr>
        <w:spacing w:after="200" w:line="276" w:lineRule="auto"/>
        <w:ind w:right="-90" w:firstLine="720"/>
        <w:contextualSpacing/>
        <w:jc w:val="both"/>
        <w:rPr>
          <w:rFonts w:ascii="Arial" w:eastAsia="Calibri" w:hAnsi="Arial" w:cs="Arial"/>
          <w:lang w:val="mn-MN"/>
        </w:rPr>
      </w:pPr>
    </w:p>
    <w:p w:rsidR="008F45C2" w:rsidRPr="00FF49F2" w:rsidRDefault="008F45C2" w:rsidP="00FC736F">
      <w:pPr>
        <w:spacing w:after="0" w:line="276" w:lineRule="auto"/>
        <w:ind w:right="-90" w:firstLine="720"/>
        <w:jc w:val="both"/>
        <w:rPr>
          <w:rFonts w:ascii="Arial" w:eastAsia="Times New Roman" w:hAnsi="Arial" w:cs="Arial"/>
          <w:lang w:val="mn-MN"/>
        </w:rPr>
      </w:pPr>
    </w:p>
    <w:p w:rsidR="00FC736F" w:rsidRPr="00FF49F2" w:rsidRDefault="00A62ACA" w:rsidP="00FC736F">
      <w:pPr>
        <w:tabs>
          <w:tab w:val="left" w:pos="795"/>
        </w:tabs>
        <w:spacing w:after="0" w:line="240" w:lineRule="auto"/>
        <w:rPr>
          <w:rFonts w:ascii="Arial" w:eastAsia="Calibri" w:hAnsi="Arial" w:cs="Arial"/>
          <w:b/>
        </w:rPr>
      </w:pPr>
      <w:r w:rsidRPr="00FF49F2">
        <w:rPr>
          <w:rFonts w:ascii="Arial" w:eastAsia="Calibri" w:hAnsi="Arial" w:cs="Arial"/>
          <w:b/>
          <w:lang w:val="mn-MN"/>
        </w:rPr>
        <w:t xml:space="preserve">                                     </w:t>
      </w:r>
      <w:r w:rsidR="00FC736F" w:rsidRPr="00FF49F2">
        <w:rPr>
          <w:rFonts w:ascii="Arial" w:eastAsia="Calibri" w:hAnsi="Arial" w:cs="Arial"/>
          <w:b/>
          <w:lang w:val="mn-MN"/>
        </w:rPr>
        <w:t xml:space="preserve">                               </w:t>
      </w:r>
    </w:p>
    <w:p w:rsidR="00BE0CC3" w:rsidRPr="00FF49F2" w:rsidRDefault="00BE0CC3" w:rsidP="0075560E">
      <w:pPr>
        <w:spacing w:after="200" w:line="276" w:lineRule="auto"/>
        <w:ind w:right="-90"/>
        <w:contextualSpacing/>
        <w:jc w:val="center"/>
        <w:rPr>
          <w:rFonts w:ascii="Arial" w:eastAsia="Times New Roman" w:hAnsi="Arial" w:cs="Arial"/>
          <w:lang w:val="mn-MN"/>
        </w:rPr>
      </w:pPr>
    </w:p>
    <w:p w:rsidR="00BE0CC3" w:rsidRPr="00FF49F2" w:rsidRDefault="00BE0CC3" w:rsidP="0075560E">
      <w:pPr>
        <w:spacing w:after="200" w:line="276" w:lineRule="auto"/>
        <w:ind w:right="-90"/>
        <w:contextualSpacing/>
        <w:jc w:val="center"/>
        <w:rPr>
          <w:rFonts w:ascii="Arial" w:eastAsia="Times New Roman" w:hAnsi="Arial" w:cs="Arial"/>
          <w:lang w:val="mn-MN"/>
        </w:rPr>
      </w:pPr>
    </w:p>
    <w:p w:rsidR="00BE0CC3" w:rsidRPr="00FF49F2" w:rsidRDefault="00BE0CC3" w:rsidP="0075560E">
      <w:pPr>
        <w:spacing w:after="200" w:line="276" w:lineRule="auto"/>
        <w:ind w:right="-90"/>
        <w:contextualSpacing/>
        <w:jc w:val="center"/>
        <w:rPr>
          <w:rFonts w:ascii="Arial" w:eastAsia="Times New Roman" w:hAnsi="Arial" w:cs="Arial"/>
          <w:lang w:val="mn-MN"/>
        </w:rPr>
      </w:pPr>
    </w:p>
    <w:p w:rsidR="008F45C2" w:rsidRPr="00FF49F2" w:rsidRDefault="008F45C2" w:rsidP="008F45C2">
      <w:pPr>
        <w:spacing w:after="200" w:line="276" w:lineRule="auto"/>
        <w:ind w:right="-90"/>
        <w:contextualSpacing/>
        <w:rPr>
          <w:rFonts w:ascii="Arial" w:eastAsia="Times New Roman" w:hAnsi="Arial" w:cs="Arial"/>
          <w:lang w:val="mn-MN"/>
        </w:rPr>
      </w:pPr>
    </w:p>
    <w:p w:rsidR="004C4035" w:rsidRPr="00FF49F2" w:rsidRDefault="004C4035" w:rsidP="008F45C2">
      <w:pPr>
        <w:spacing w:after="200" w:line="276" w:lineRule="auto"/>
        <w:ind w:right="-90"/>
        <w:contextualSpacing/>
        <w:jc w:val="center"/>
        <w:rPr>
          <w:rFonts w:ascii="Arial" w:eastAsia="Times New Roman" w:hAnsi="Arial" w:cs="Arial"/>
          <w:b/>
          <w:lang w:val="mn-MN"/>
        </w:rPr>
      </w:pPr>
      <w:r w:rsidRPr="00FF49F2">
        <w:rPr>
          <w:rFonts w:ascii="Arial" w:eastAsia="Times New Roman" w:hAnsi="Arial" w:cs="Arial"/>
          <w:b/>
          <w:lang w:val="mn-MN"/>
        </w:rPr>
        <w:t>ХЭРЭГЖҮҮЛЭХ УДИРДЛАГА, ЗОХИОН БАЙГУУЛАЛТ</w:t>
      </w:r>
    </w:p>
    <w:tbl>
      <w:tblPr>
        <w:tblStyle w:val="TableGrid1"/>
        <w:tblW w:w="0" w:type="auto"/>
        <w:jc w:val="center"/>
        <w:tblLook w:val="04A0" w:firstRow="1" w:lastRow="0" w:firstColumn="1" w:lastColumn="0" w:noHBand="0" w:noVBand="1"/>
      </w:tblPr>
      <w:tblGrid>
        <w:gridCol w:w="13608"/>
      </w:tblGrid>
      <w:tr w:rsidR="004C4035" w:rsidRPr="00FF49F2" w:rsidTr="00131C26">
        <w:trPr>
          <w:trHeight w:val="2861"/>
          <w:jc w:val="center"/>
        </w:trPr>
        <w:tc>
          <w:tcPr>
            <w:tcW w:w="13608" w:type="dxa"/>
          </w:tcPr>
          <w:p w:rsidR="004C4035" w:rsidRPr="00FF49F2" w:rsidRDefault="004C4035" w:rsidP="004C4035">
            <w:pPr>
              <w:ind w:right="-90"/>
              <w:rPr>
                <w:rFonts w:ascii="Arial" w:hAnsi="Arial" w:cs="Arial"/>
                <w:b/>
                <w:i/>
                <w:lang w:val="mn-MN"/>
              </w:rPr>
            </w:pPr>
            <w:r w:rsidRPr="00FF49F2">
              <w:rPr>
                <w:rFonts w:ascii="Arial" w:hAnsi="Arial" w:cs="Arial"/>
                <w:noProof/>
              </w:rPr>
              <mc:AlternateContent>
                <mc:Choice Requires="wps">
                  <w:drawing>
                    <wp:anchor distT="0" distB="0" distL="114300" distR="114300" simplePos="0" relativeHeight="251642368" behindDoc="0" locked="0" layoutInCell="1" allowOverlap="1" wp14:anchorId="2612017C" wp14:editId="1BCFC00D">
                      <wp:simplePos x="0" y="0"/>
                      <wp:positionH relativeFrom="column">
                        <wp:posOffset>2499995</wp:posOffset>
                      </wp:positionH>
                      <wp:positionV relativeFrom="paragraph">
                        <wp:posOffset>137795</wp:posOffset>
                      </wp:positionV>
                      <wp:extent cx="1439545" cy="254000"/>
                      <wp:effectExtent l="12065" t="6985" r="5715" b="571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254000"/>
                              </a:xfrm>
                              <a:prstGeom prst="rect">
                                <a:avLst/>
                              </a:prstGeom>
                              <a:blipFill dpi="0" rotWithShape="0">
                                <a:blip r:embed="rId10"/>
                                <a:srcRect/>
                                <a:tile tx="0" ty="0" sx="100000" sy="100000" flip="none" algn="tl"/>
                              </a:blipFill>
                              <a:ln w="9525">
                                <a:solidFill>
                                  <a:srgbClr val="000000"/>
                                </a:solidFill>
                                <a:miter lim="800000"/>
                                <a:headEnd/>
                                <a:tailEnd/>
                              </a:ln>
                            </wps:spPr>
                            <wps:txbx>
                              <w:txbxContent>
                                <w:p w:rsidR="00056A0F" w:rsidRPr="00C65F82" w:rsidRDefault="00056A0F" w:rsidP="004C4035">
                                  <w:pPr>
                                    <w:jc w:val="center"/>
                                    <w:rPr>
                                      <w:sz w:val="18"/>
                                      <w:szCs w:val="18"/>
                                      <w:lang w:val="mn-MN"/>
                                    </w:rPr>
                                  </w:pPr>
                                  <w:r>
                                    <w:rPr>
                                      <w:sz w:val="18"/>
                                      <w:szCs w:val="18"/>
                                      <w:lang w:val="mn-MN"/>
                                    </w:rPr>
                                    <w:t xml:space="preserve">Захирал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196.85pt;margin-top:10.85pt;width:113.35pt;height:20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Hz4OHAgAA/gQAAA4AAABkcnMvZTJvRG9jLnhtbKxUTW/UMBC9I/Ef&#10;LN9pdpdsaaNmq6qlqFKBioI4TxwnsfAXY+9m21/P2NndtnBAQlwse2Y8nvfmjc/Ot0azjcSgnK35&#10;/GjGmbTCtcr2Nf/29frNCWchgm1BOytr/iADP1+9fnU2+kou3OB0K5FREhuq0dd8iNFXRRHEIA2E&#10;I+elJWfn0ECkI/ZFizBSdqOLxWx2XIwOW49OyBDIejU5+Srn7zop4ueuCzIyXXOqLeYV89qktVid&#10;QdUj+EGJXRnwD1UYUJYePaS6gghsjeqPVEYJdMF18Ug4U7iuU0JmDIRmPvsNzf0AXmYsRE7wB5rC&#10;/0srPm3ukKm25uUxZxYM9egLsQa215KRjQgafago7t7fYYIY/K0TPwKz7nKgMHmB6MZBQktlzVN8&#10;8eJCOgS6yprxo2spPayjy1xtOzQpIbHAtrklD4eWyG1kgozz8u3pslxyJsi3WJazWe5ZAdX+tscQ&#10;P0hnWNrUHKn4nB02tyGmaqDah6THGq38tdKatZ66Q5JAF7+rOGSuk2EftGObtPJ3TU59vHJibaSN&#10;kzBRaog0FWFQPtAzlTSNJJ7xps0sEZEoEtVZglER3XFiIWYaWEjwCS8hZoFM+31HCGpuaZw4A93T&#10;2EWdaX8ClzBoy8aany4XywwpOK3aBDz5AvbNpUa2gTQW0xsTVS/CjIo0nFqZmp8cgqBKvX5v26lu&#10;UHraE8/a7pqf+j3pJm6bLQUmETSufSAZEN+Zd/o0aDM4fORspAGsefi5BiRQ+saSlE7nZZkmNh/K&#10;5btF6tVzT/PcA1ZQKqKCOMnbyzhN+dqj6gd6aZ5psO6C5NeprIynqnZ105Blwew+hDTFz8856unb&#10;Wv0C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WT7aXt8AAAAJAQAADwAAAGRycy9k&#10;b3ducmV2LnhtbEyPzU7DMBCE70i8g7VI3KidFLUQ4lQIiQMSHFIKordtbJKIeG3Fbpvy9CwnOO3f&#10;aObbcjW5QRzsGHtPGrKZAmGp8aanVsPm9fHqBkRMSAYHT1bDyUZYVednJRbGH6m2h3VqBZtQLFBD&#10;l1IopIxNZx3GmQ+W+PbpR4eJx7GVZsQjm7tB5kotpMOeOKHDYB8623yt907Dd33C9LwMm/jy/vH2&#10;5Out2mZB68uL6f4ORLJT+hPDLz6jQ8VMO78nE8WgYX47X7JUQ55xZcEiV9cgdtzwQlal/P9B9QMA&#10;AP//AwBQSwMECgAAAAAAAAAhABoJVDFZCwAAWQsAABUAAABkcnMvbWVkaWEvaW1hZ2UxLmpwZWf/&#10;2P/gABBKRklGAAEBAQBLAEsAAP/jAw5NU08gUGFsZXR0ZSDbtXDfvXrhwYXixY7jwHrjxIXkyZTl&#10;yIvlzJfmxonmyoznxX/nz57oy5To0aLpyYfpzZbpzpXp0JbqzIvq1ajr0J7sz5Ls0qDs1J/t0ZXt&#10;1aft2K7v1Zzv2KTw263x37bTqWXYsWzYtXXZuX7bvIPcuHPcvHnetmvevYLewIbewY3fuXXfvXjf&#10;v3vfv4Lfw47gwHzgwYPhuWrhvHLhvHnhw4fhxI3hxo3hxpTivn3iv3viwXziwYHiwYfiwoTiw4Hi&#10;yZPiyZfjw4bjxIjjxIzjxYPjxYXjxY3jxofjx4/jyI7jyZjkvHHkw4DkyZLkzJ3lv3PlwX3lwoTl&#10;yIblyIrlyI3lyJPlyY3lyZPlypLlypfly5Tly5jlzJTlzJnlzpzlzqLmwXXmw3vmxIHmxIfmxYfm&#10;xoDmxoTmxormx4bmx43myI7myYvmy5LmzJXmzpjm0KXnyIfnyYnnyY7nyZPnyo3ny43ny5TnzJPn&#10;zJjnzZPnzZrnzpjnzpznz6Hn0J7n0qboxHnoxIDox4foyIvoz5zoz6Do0Jfo0Z7o1KvpxnzpxoLp&#10;yozpypPpy4npy47pzI7pzJXpzZPpzZjpzpHpzpTpzpjpzpzpz5Xpz5jp0J7p0p/p0qbp06Dp1KXp&#10;1a3qyIDqyYHqyYbqyYvqyozqzIrqzJHqzo7qz5Hqz57q0Jbq0Zvq0Z/q0aPq1Kfq1abrzI7rzZLr&#10;zpbrz5vr0Jbr0Jfr0Z7r0p3r0qDr0qXr057r1qbr1qzr16/szIXszIrszpDsz5Hs0ZPs0Zjs0Zzs&#10;0pTs0pns0pzs05zs1KLs1KTs1ans1qfs1qzs2a7tzovtz4ztz5Tt0Jbt0p3t0qHt1Kbt1Z3t1aLt&#10;163t27Xu0pLu0pfu0pzu1J/u1qDu1qfu16Lu2KLu2Kfu2K/u26/v0Y7v05rv1JXv1J/v1qbv2Krv&#10;2bHv2qnv3bnw1Zjw1p/w2Kbw2afw2avw26nw27Tw3a/x15/x2aDx26/x3rfx4Lvy26jy3a3y37Lz&#10;4bj05sH/2wBDAAsICAoIBwsKCQoNDAsNERwSEQ8PESIZGhQcKSQrKigkJyctMkA3LTA9MCcnOEw5&#10;PUNFSElIKzZPVU5GVEBHSEX/2wBDAQwNDREPESESEiFFLicuRUVFRUVFRUVFRUVFRUVFRUVFRUVF&#10;RUVFRUVFRUVFRUVFRUVFRUVFRUVFRUVFRUVFRUX/wAARCACAAIADASIAAhEBAxEB/8QAGQABAQEB&#10;AQEAAAAAAAAAAAAAAgMBAAQG/8QALxABAAIBAwMDAwMDBQEAAAAAAQIRABIhMQNBUSJhcROBkTKh&#10;sSNCUjNiwdHwQ//EABkBAQEBAAMAAAAAAAAAAAAAAAEAAgMEBf/EABsRAQEAAwEBAQAAAAAAAAAA&#10;AAABETFBIQJR/9oADAMBAAIRAxEAPwD7w+q3vyud1DqJ+kvjCQix/UWudOPpvUb3fGeVx3OtqegG&#10;Mec4jMjISLXO2Z9OOmKp96zoxixaTiuS8kqkndK+2T3sL2zSO3pl3851J/8ARMrtRj+vzx298BvM&#10;d+eHs+MqxkSDVQpyu2TIyOol2WX7ZmowkFV285k9QS24/wC83QVRJ7YOpE0USvdc3dKM9UdK/wCX&#10;/GE1fV0hTTS50w+kVKi/Ptk4xrrhr2pSszwvTGM4WUcltZwdRm2Has6MI6pEpFbXx4wEDXKpm1HJ&#10;jeAyPUarSYSPUFrOIwP7y6vkcMoQ1Pr8eMLPDD0iFwsu+DDKNxL6PPsZaMiqr25wSYSC3b75XQZG&#10;NdIdG1eDOjo0/wCkPn05TpsNCX58+cUZRDt+HH8SQRqvpAYitWwXXt4xNN3EpfD4zitW0ad/4y6A&#10;s1C1z5yV/Tm+oR7Xxno01OPp7+3jJwNMj0hbvuZmmNklmxycOZ1GOjgWwyqtmx+fbB1GXg57uauh&#10;EZo9Gvp3b3j2whGMyoiyv1aeMsr9N2seRcFTOt07qm7t4wy0a+qVQ7lOnBCiTfTrez0mViOtutk7&#10;+2dBXqbkfy+XHdAcV/T7bbG25hZGt9NgdisvZW9BXO/nCprrZdvOVUCBKroKeMKSo2GVXyZSMXe3&#10;h9sOljxKvfM3Rb0osOkFA3xeaLEvb4zo7Fau+dQ8TvwYgWhd37ZxTMtltu/jGwrfUV7ZxEvni8Me&#10;nIWPUimvnu+zggnAO1nGWQZx3q5NfjJells8DgjJb7Cx+cybUS43vvfjKRPXd/tmMSH91K2qds1i&#10;4CZLUbRCN1uZMZk4OkaE2/jKyP6fpkjfNe2ECL0fUnYoDDhKOpkkT0qD2rMhql1XnbHadR0ykpXD&#10;hiyJt9Rqq5xTUnqiadq3398DGeodNvjK1uXJqtszQa1H9srBkYwZRa/y8Zz01H0dt84lNhPcJHvh&#10;muk3L+cPME4dNI28++Z04651rbvnMjJIPqjz84egStuRV86cvMxK6D/LeuM0rWAtc1fasGmVSSR9&#10;4/GaSlGZR2d8ehrsxaTnvk4lSpbMZKVG3Z7YOmSFuAedv/e2Z2TZpuRF8Z0nTEY1u3vnE1jqo3/B&#10;gnNoWPqPi/kx4mylfSshwXT/ABkunV9Jr7HnKwkpIYxdx9OTWQ9KZG0S+3/ucuJbVc5N1xt4yXTZ&#10;SlJbGqrKa563a5Ub9qwRnN6qcgc5XiUIqNLx8mH1SS1s/nEyaNx+/u5hLqcKD84p0ZctHPjOZO3q&#10;iL5MzX6dpJ7Zn1GwJPDkG3UNq3eN82HNt2vYcLN0u8nfOFvddr/jAtjGQNLaf4ubJnW5JzL8uCbu&#10;eo5MQej/AGp75kQ1bxfzgRR9R384xprZ2MCpDa/TtfnMSAC9P980dz0w88d8yTED0x54rNXQcbw/&#10;QV3yTGvp1GNEjv8AGMm6bqNX43XJxqMYAAEjt8ZnhPf6zYVsVhin15bdMK575rJOpK5JYf2cOZFq&#10;Ule1cb8GHUs6fVq0Ud/e3Apru4vjHLqAJ6ueK93JMyt5PL/OaojhXpmwbdsJLg08ZU6SwN+1c4fp&#10;fp3eMrKmalj534zi7uiz/rHo0xoe/n2ziKRlT4xwsjJavbbtgkTuiV/bLSiuxfGBi6je9/OFUTkT&#10;jBVfxmik+9vkxyPQlbg8ucsfVY34vC+E99uftmS3jG7++U3oqvu4JcU1Xzm6yJvENK7+ckbxjAjL&#10;bjKrUTc55vJRvUFhu5jjSt7qRNmucMbOpL0/2vfFJdUt9vnMiOpbOKq8ehs2VlQ3XJ1JVY85TqxW&#10;MLdtVNuZodXO3bfjL6UdEj9O274bwu0Dff5yur0X898KoY1CSjX6u9ftijpbFXMeLR58+2bGJTvx&#10;2vKIkJF3vTmXHUbbXXGN2j+rjJi6wJuz5xtDpUnDSXk5CdXbc85S51+pqua98PUtkxGRF8HvmPqm&#10;KpweONvnAhxu7dvjKNE/1cc7ZNoi3Jv49s5KIKOim933ydVOJwA0ZWliDsXuVnJp6h7DWY4WIfUe&#10;b2L982MR6ky9qf8AnEWzU42f2wjpnK1Dvj1N6wfQOfOzmSKm6VL7fbKSa6b3/wCdsKp5TY2+MvpR&#10;0W+mCOFl6RTau+acNu5ZmPBXY4wuk641ucvfvtihRdBWEIpzveLpqG67Yo1iRb6dteMmMVLgbe2U&#10;Q01V9sD6ZFCnsY0RlwUNHFP75ikuIoXiNBVWO385Jr6hKJLeXFZitLsi3+nf3wS0HHSed6x2VwpW&#10;+3G2GTd7PP4zd0zBJR9PoS3v8YiX9WPp2333wNwYUO8qKMLLVKMQnVPMcJfCd6pSNKG133MUE+pS&#10;Nfnu4YPPplRV7OdFfqbxdv8AbkilIlBd+1/jBKcdVF0BRXtjlIqNlNm1fOBtarsecPrSj//ZUEsB&#10;Ai0AFAAGAAgAAAAhAIoVP5gMAQAAFQIAABMAAAAAAAAAAAAAAAAAAAAAAFtDb250ZW50X1R5cGVz&#10;XS54bWxQSwECLQAUAAYACAAAACEAOP0h/9YAAACUAQAACwAAAAAAAAAAAAAAAAA9AQAAX3JlbHMv&#10;LnJlbHNQSwECLQAUAAYACAAAACEAZMfPg4cCAAD+BAAADgAAAAAAAAAAAAAAAAA8AgAAZHJzL2Uy&#10;b0RvYy54bWxQSwECLQAUAAYACAAAACEAWGCzG7oAAAAiAQAAGQAAAAAAAAAAAAAAAADvBAAAZHJz&#10;L19yZWxzL2Uyb0RvYy54bWwucmVsc1BLAQItABQABgAIAAAAIQBZPtpe3wAAAAkBAAAPAAAAAAAA&#10;AAAAAAAAAOAFAABkcnMvZG93bnJldi54bWxQSwECLQAKAAAAAAAAACEAGglUMVkLAABZCwAAFQAA&#10;AAAAAAAAAAAAAADsBgAAZHJzL21lZGlhL2ltYWdlMS5qcGVnUEsFBgAAAAAGAAYAfQEAAHgSAAAA&#10;AA==&#10;">
                      <v:fill r:id="rId11" o:title="" recolor="t" type="tile"/>
                      <v:textbox>
                        <w:txbxContent>
                          <w:p w:rsidR="00056A0F" w:rsidRPr="00C65F82" w:rsidRDefault="00056A0F" w:rsidP="004C4035">
                            <w:pPr>
                              <w:jc w:val="center"/>
                              <w:rPr>
                                <w:sz w:val="18"/>
                                <w:szCs w:val="18"/>
                                <w:lang w:val="mn-MN"/>
                              </w:rPr>
                            </w:pPr>
                            <w:r>
                              <w:rPr>
                                <w:sz w:val="18"/>
                                <w:szCs w:val="18"/>
                                <w:lang w:val="mn-MN"/>
                              </w:rPr>
                              <w:t xml:space="preserve">Захирал </w:t>
                            </w:r>
                          </w:p>
                        </w:txbxContent>
                      </v:textbox>
                    </v:rect>
                  </w:pict>
                </mc:Fallback>
              </mc:AlternateContent>
            </w:r>
          </w:p>
          <w:p w:rsidR="004C4035" w:rsidRPr="00FF49F2" w:rsidRDefault="004C4035" w:rsidP="004C4035">
            <w:pPr>
              <w:tabs>
                <w:tab w:val="left" w:pos="6178"/>
                <w:tab w:val="left" w:pos="7922"/>
              </w:tabs>
              <w:ind w:right="-90"/>
              <w:contextualSpacing/>
              <w:rPr>
                <w:rFonts w:ascii="Arial" w:hAnsi="Arial" w:cs="Arial"/>
              </w:rPr>
            </w:pPr>
            <w:r w:rsidRPr="00FF49F2">
              <w:rPr>
                <w:rFonts w:ascii="Arial" w:hAnsi="Arial" w:cs="Arial"/>
                <w:noProof/>
              </w:rPr>
              <mc:AlternateContent>
                <mc:Choice Requires="wps">
                  <w:drawing>
                    <wp:anchor distT="0" distB="0" distL="114300" distR="114300" simplePos="0" relativeHeight="251643392" behindDoc="0" locked="0" layoutInCell="1" allowOverlap="1" wp14:anchorId="0C076993" wp14:editId="1369DE62">
                      <wp:simplePos x="0" y="0"/>
                      <wp:positionH relativeFrom="column">
                        <wp:posOffset>4278630</wp:posOffset>
                      </wp:positionH>
                      <wp:positionV relativeFrom="paragraph">
                        <wp:posOffset>47625</wp:posOffset>
                      </wp:positionV>
                      <wp:extent cx="403225" cy="548005"/>
                      <wp:effectExtent l="19050" t="34290" r="6350" b="8255"/>
                      <wp:wrapNone/>
                      <wp:docPr id="45" name="Left Arrow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225" cy="548005"/>
                              </a:xfrm>
                              <a:prstGeom prst="leftArrow">
                                <a:avLst>
                                  <a:gd name="adj1" fmla="val 50000"/>
                                  <a:gd name="adj2" fmla="val 25000"/>
                                </a:avLst>
                              </a:prstGeom>
                              <a:blipFill dpi="0" rotWithShape="0">
                                <a:blip r:embed="rId12"/>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FA7129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5" o:spid="_x0000_s1026" type="#_x0000_t66" style="position:absolute;margin-left:336.9pt;margin-top:3.75pt;width:31.75pt;height:43.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MB3qiAgAASQUAAA4AAABkcnMvZTJvRG9jLnhtbKxUTW/UMBC9I/Ef&#10;LN9psssutFGzVdVSVKlARUGcvbazMfgL27tp+fU8O9mylAMSIofIY49n5r1549Oze6PJToaonG3p&#10;7KimRFruhLKbln7+dPXimJKYmBVMOytb+iAjPVs9f3Y6+EbOXe+0kIEgiI3N4Fvap+Sbqoq8l4bF&#10;I+elxWHngmEJZthUIrAB0Y2u5nX9qhpcED44LmPE7uV4SFclftdJnj50XZSJ6JaitlT+ofzX+V+t&#10;TlmzCcz3ik9lsH+owjBlkfQx1CVLjGyD+iOUUTy46Lp0xJ2pXNcpLgsGoJnVT9Dc9czLggXkRP9I&#10;U/x/Yfn73W0gSrR0saTEMoMe3cgukfMQ3ECwCYYGHxs43vnbkDFGf+P4t0isu+iZ3cji2ksmUNcs&#10;+1e/XchGxFWyHt45gfhsm1wh674LJgcEDeS+9OThsSfyPhGOzUX9cj5HaRxHy8VxXZeKKtbsL/sQ&#10;01vpDMmLlmoUXwoqGdjuJqbSFzGBY+LrjJLOaLR5xzRZ1vgmGRz4zA995tmpAGPNFBEF7BPn8Gut&#10;/JXSmgiPnkNowaUvKvWlg3lj7zT1EAr8u9JHdVw6vjXSplHuQWqWMGuxVz4iTSPNWqJ74VoU6tGd&#10;wD9C9kXYSWlJ0khtKtySCGuWMaPIiK39ugOClloMKSVMbzDMSU+Q9+AyBm3J0NKTJVqSzei0Ehl4&#10;McJmfaEDAa2APObIanjiZlTCyGtlWop24hvZzwJ6Y8VYN1N6XOOytpOisohGMa6deICgQHIhG+8P&#10;Fr0LPygZMMstjd+3LACJvrYQ5clsscjDX4zF8vU8N+jwZH14wixHKOAHEWV5kcYHY+uD2vTINCvY&#10;rTuHkDuVqS6KH6uaDMxrgT69LflBOLSL168XcPUT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KU1zpd0AAAAIAQAADwAAAGRycy9kb3ducmV2LnhtbEyPQU/DMAyF70j8h8hI3FjKytau&#10;NJ0QEkLito7Djl5j2orGKU22lX+POcHR79nvfS63sxvUmabQezZwv0hAETfe9twaeN+/3OWgQkS2&#10;OHgmA98UYFtdX5VYWH/hHZ3r2CoJ4VCggS7GsdA6NB05DAs/Eov34SeHUcap1XbCi4S7QS+TZK0d&#10;9iwNHY703FHzWZ+cYOT64XXp032+aXf27XD4Wk01GnN7Mz89goo0x79l+MWXG6iE6ehPbIMaDKyz&#10;VNCjgWwFSvwszVJQRwMb0XVV6v8PVD8AAAD//wMAUEsDBAoAAAAAAAAAIQDuTyChexoAAHsaAAAV&#10;AAAAZHJzL21lZGlhL2ltYWdlMS5qcGVn/9j/4AAQSkZJRgABAQEASwBLAAD/4wMLTVNPIFBhbGV0&#10;dGUgZF5XdWNUd2thfHRsiH93inJgjXlrkoV8lH9xlYyFoIRvoJCFoop6opaOqpB+qpuTrJaIrKKc&#10;tZ+TtaWct5uEu6yjvqaXvrGsyLatybCdyr651cG23MzF7N/aPDcwWlFHZGRhZ1lOZ1xRamNca2pn&#10;a1RBb11Ob2JWcGZgcGtlcWVZc3FrdWphdW1ld2FUeGZZeXZxenFoel5GfG1hfWpcf3NrgHFjgHhx&#10;gHx3gWZTgX98hHlzhWtYhXBhhnRlhnVshnlrh311h4B6iXlyioWAi3Vmi3lqjG5YjHxxjH50jIF0&#10;jIF8jnJdjomEj3ptkHhmkYJ4kYR7kYZ+ko2Jk3Vfk350k39uk4B1lH1tlImClnlklnxmloJ2loV9&#10;lod/l4R2l4Z4mIp+mIuEmI+JmYBtmZaTnIV0nId4nI+InX5pnYJunYuBnol5not7npKLnpaPn5CD&#10;oId2oI6AoY+IoZaPoZuXooBkooRvoot/opKKo4p3o5CCpZWNpZePpZuVppSGp4dvp456p46Bp5GA&#10;p5KHqIt5qJ+aqZaMqZuRqZyYqaShqpSFqpiOq4ptrZaLrZeFrZuTrZ2VrpSBrpiNrpqMrpyNr5F+&#10;r5+Wr6WgsauospaBspmHsp+Us5Bys5uQs6GZs6Ses6ejtJ2JtJ2QtKCTtKOXtKedtZiBt6GUt6OY&#10;t6ijt6unuJ+RuKebuK+rup6Huqynu5h6u6GRu6SWu6igu6ugu7OwvKiZva+pvqyjv62lwJ+DwKud&#10;wLCqwaaUwa+jwbSvxLu5xauXxayfxa+gxbGpxqeQxrKjxrOqxri0xsC/x7euyLWsyLu1ysG9y7Si&#10;zK6YzLuyzbitzb+4zsK/0byw0cC30rWg0sO708W/08jE1ryt18Cy2MS52M3J2cnB3cW23cvC3tDJ&#10;4NTP4su94tjW5dDFFxYQ6NfQ6N/e79nN8uDX9Ofk/fXzLCokNTUvP0A8QjguRkM9S0Q7TExGVEU3&#10;VFFLVkxDVlVPWlpWXE9EXVVMYFpSYl9aY1NF/9sAQwALCAgKCAcLCgkKDQwLDREcEhEPDxEiGRoU&#10;HCkkKyooJCcnLTJANy0wPTAnJzhMOT1DRUhJSCs2T1VORlRAR0hF/9sAQwEMDQ0RDxEhEhIhRS4n&#10;LkVFRUVFRUVFRUVFRUVFRUVFRUVFRUVFRUVFRUVFRUVFRUVFRUVFRUVFRUVFRUVFRUVF/8AAEQgA&#10;gACAAwEiAAIRAQMRAf/EABkAAQEBAQEBAAAAAAAAAAAAAAIBAwAEBf/EADIQAAICAQMEAgECBQMF&#10;AQAAAAECAxEhABIxBBNBUSJhMnGBFCNCkbEzUqFigsHR4ST/xAAWAQEBAQAAAAAAAAAAAAAAAAAA&#10;AQP/xAAWEQEBAQAAAAAAAAAAAAAAAAAAARH/2gAMAwEAAhEDEQA/APoDu9QpRCy2BIshUNtYNgMK&#10;BIzzQN/elGy/xk5n7ioAQI7CkqeLNWQLAHsE2SBesg6hY2IRZI95iWT4GVgcsMHwefQBzd6jyxxI&#10;jSyFArFJFVaEeBbEEHNEANdUDzrFsRHZ5DSLQIaO1QFQTkePQAwKB83rRDEvUl4keXqJI1B2Jd5O&#10;3kcZatda9Ka6hkR5qVvjuAYjnfwQcfoFoVjQEjN1QCLA0YuOWQMFINHgAZ5Ayb+R0AoL1OyQxJ3I&#10;SgO49wgZu7xkkVk4vWphZX7dBAa7hQ4I2/0g3uJIbB8+cHXMJIy6yBTIxZGCsSwv40SPQGT5vP2J&#10;U2dUxnB3STL2RtBCyrncbHJFE8UD91oEW/jLicFsgmEMHEZ/pu6N0BR/X9uiN2CZHVdxIZASwPg5&#10;8H/x4OL3lkePqT25IQV2MPy8rfixnH73qATGSJTMquiXIdtgkDAAOCf+DR0UemlhHRyxdyVobpGk&#10;6g2PibGc/E2L9Efrq7Y5pN0FE7hIoX+tQAfitZzsNWCdv1roWLO5CgK6I/e7YkWNaIUDGPJ48jjS&#10;kg7nUmR413SqtF6ZpFssoBHkHN+iMnVRHb4w7AqsUHdjRbVgxBFWfd4/841QA3SyQwxh3tFZSDtC&#10;8mxWRtyAKs5HGoGjeSPCygBXpiCpO07WNk1Z4IN8c1rkiQARxld5T5xJvDMQ12Sp5Gcckm/GoLW6&#10;No5yFnNEzhTtJ9D5ZNbhRPBHnVDIs8swgdpApGBuxXFcjAuv/esIDCQsHcaUdSxoyMSHPsGqo0OM&#10;c861MYU31PTkjuEtNGSGNrRrN0SvHon70BQ0zowbqBvaFzECQKVWFAC7xYJPBHy1e87omyMjZaAI&#10;y29ixXI8ggD9xelA8bBNiSQsnyljLrbDaaIF5qgP08aMM0cnTwgTKInQiTbgIubokYzg4HOgsc4e&#10;0isgMDuXg+v1GMg+L5utWOdp4hJL1I2SpjYwdCBd1YtbyTzVeNHvo0u5e4nZv4xkNvOTbY+/f1ng&#10;c8Zi6ESO3bpQqJERIzWRYqvNWaGd/wBaDmaUOk8gAFRx7NhKAC2FEHihWT8jquT0sw2zsF2yEoXA&#10;wQQCKr4i6qj4rAOqyooijASMXcSr8TWM2Bi/vj/Hdl5O6Y0YOyCmChvdjc2D5NH1Q8nVBVHQopQR&#10;9NDDsRSFYkjlgc3eMcUTm61EKdO/UpFGinqCu8KpKGhV3+gOQSeD9apnk6jqJUeKJfiwcbxuIAv5&#10;E0QDgba4K1YukJpUWlSZp1UBY6BVRurA+iK5xgedSDtrN1Hc77B7MW4uSqgWSD6Y3nQ3yR9yhaug&#10;kRuEcGjvYmtvIIGTXjGqsW/pmSXuAoKG1sMRg4rcrec/tWi3beAiaRCGtRbUwO6iCOASbFn15Git&#10;iVM4JjUjp2+TbmUl2UfH0RRxZ/zWsOkigiml2buoklFs5QkKy4YA3Wdo+hV17bySd4Rv1HH+kBJu&#10;ZSpO7keqO1cUa1G6uYdQjTpH07yrW9AWRara5a7o2KzfJ50Renk2PG8sCQMy8GT8VvFj0Bwfr7rU&#10;jRYncuHTp2h/mCVmVQVI2uAAKobhyMae0f6HUxxPMxKyPGT/ADBkWAcVnNfXB10kZXrgZE6hZIXv&#10;tiQbixG0sF9mz9HHrVCiaDurHPt7DOQCH3CRt1g7fQwQR8vPGsIA4h6hHiDJdFpOGcKMBmHxBqvN&#10;Uc51somPXRBm2yKGUrKdwVyLFkirFqOPJIOqUaWA3C7ERMjR18VtgLDGvIP1xqAqUlJbqYVjFDuO&#10;gARRVMCeaBOQcGtRmUuskpEWwhOy0gVlBai+AQxoV+/s6kK3NPIzyMm1fj1AVVjNAliT+Q5bzWSO&#10;MXpmRo1XYyDcXdgbQ4rm+LsVzYvzkFJ3Iu+oNwkM8tqwQFRkY8Uar6vm9ZlmWFWb+WqFFMKhaazY&#10;Buv+nIOf3OrCemgkZY4zAUUFbJUEmiVv3gGrJr9tGFj2pDJLLOJZ1kRmJuwBkAcZz+91oFQeUlYJ&#10;I5IiwJsGMC6NgEV+IN+LGTxrsGQzzqrH4y7F+KrYxuUZHBAA+zqtUYQyd05YWqFu41A7sD6vGORn&#10;Gs+oDJJEFmdjM57TFV2MRe0FwfjVsaPIJzxoGWMZAZgXUEFFIUA5AO0VZoADyLN6YaJeoeOJESZA&#10;UNkq7YwR5Ncf9vJs6MzR98wr2BuTdSIT3DkgWT52nFGqBo1pSo8h2rt7UhJalu2NGtvm/J8YxnQF&#10;Xl/h/wCZGYpQoQv297OgBFUSPNUf82NVWHUEyxkMsqlX3rW+hVrnj/OjIxCHqC7TbyCLINDnHBG0&#10;buReNbRLNN3WPTxxiYgBnZgAooHfYK2aoc+K41RyADpEZZzMVHxDVtLVdEChf17FayuZ+maQqUkb&#10;cWKsGCgt5Bwbv6FVnWKywvNFFMOoMofesZfaGXwSbNCiLu8j9RraR3EMrdRLEDIu1yW2sVqrs16s&#10;VnH9gidqZDvklYqXjjlcVfHyU5IUsRj7NY1FZ2mx0rb5n2BpHp4gpwQQSQCLwPfu9ISPP3QZd0cW&#10;2oXv+TYpeKBahef7Z1BMnTtteeKVGCBnZAo3gEXjPg3x+Iz7gJjiZdhcymNz1Apxt23YRsDjx/8A&#10;NciwgYi2dsSqUXJciipNWQDdgGjWR71pHKrSd3pds0jqDGVYgAFTxxyOSfAx71eoRIOiLKjbbU3Y&#10;CkbqAI5AsUAAb/voCuBskWXuyq0bl2O8AMKYrebOQQfIvRIICr3HD9P/AC1mlA7j5O7Odx/6aF0T&#10;YrXdQZwvbBjV0BCDtse3XOLx8iq2TZP1nW0xknO0RsBGaLJbbP8Adk/iQQRQJv3R1QERmS3DPEFL&#10;uihf5hP9J/Y83581rvkOn3xM0JVq+ADulDkgivIoex+2gz1vO0HcSoDm1BryPXIr7/bUVEYp3Uhd&#10;lBIKou4izkYsZBGDXHOoHsdBEQzkAkRRAAbX8k4JAt1Jx7oasqFYpBtZgotVjCsGsUaIIuwT9DFc&#10;aKsen6lQ80bzmLvKsJALNX5Kpsmjj2BnGi8Maxnp3CMwUxhFYJg1dEG6vgXRNfR0DkcB3WI9PFsA&#10;lWNISwAB2qADyaoXjzXB10rOe5CZVXqYVUswYkK3Hxq7IWjV8n9tcZN8keyRifwDopRmkugpGSAL&#10;AI83zzqqN1SRkQoFBEYYswINFeOCSSCDx5AxqiID2g6LExAfYEYCNWr5AHG7IyT6Pk6DBZJHkHUI&#10;J3P9Bvcp/LJGKoAY8A4qtKTaE/ierMcjyfJgh4bigBnH1xetInmUNIFRxHXyLUScfEX+NYwOayb4&#10;gFP1ELxyNIqtaPI0YPcsYaiKJxf7C/tFXljLDsmxtZNxY7h+VEXk0fGN1cZ1mItkTsZN8pAPbNF4&#10;xVCqqrqib4/5hdFWJpNzzldxUAsrDKlaNYALYyeDzWgbiedR2XkikUVhLZXuyoNH5BR58j0c3u//&#10;AKdkBVWChU2BgSR8vlf4iiMZyfvRXtPJ2Yi6zRoEUWSVjweQbBOKavd2NWdSVm6cvJ+SyrGlFaBO&#10;Q11fArkZNVqhMo/iTI5lYqgQogyPN7eSRm14q9AR/MozF0YEmRV3bQbG7HHsj99d1Tr1KvJFJGpZ&#10;huZqIRsZIwSOAAfJ/vYwJI3j6SZVJcSgKSQKr8PWKNEZNgnioOhkYW8oVWKhu1CLXwFU2cEAgUKF&#10;k5864hH6xJ1hd5thWgWjbapvaT+JYfKya81XJD9TGyzAyyu/T2DRJ9sAQo5Gcc4+8oq5UrPBUqzF&#10;bDEI3yJDV4sX944F1oK3UNG/cHbXcQv47TvBBUiqHsHizXBsEsYDLKiSRQSE2BHnJb/bxxmya/ub&#10;UisOqjRZZImjGAq7DJigQCSaxm/25OnNIyu6FVndos7De5SathzR+XxPP1q4MpvnE6iOOVgL2SnC&#10;Cvkd1YJA90aHAGt4xJE+HEvbID73p2u6s343G6zxrMMIwG7syCNbZ2Umi4oVeD/jxxnQaCXvh5ow&#10;O7UjSED4gDbZOBX9ybIAGTqCw1F2SrqkYRPzOw7RYIUHNfjg1YA96Jih3uZCGRCXZWcjYd2bo0D9&#10;VgV70mVWjAURBjLwLp2A3AqB5o4X7vjJk8inp/4mNds0a7ixT4ocEoKFE4v360HNO8gZeniO/ftY&#10;RSABfTKf08VgePOtH6ZwYenJaX4HuhtyK4blgOfR8Z596r3PsCyCPtEtvkRSHo3earIJsUcc6yK9&#10;jpVjRtkcMgMRIaQLIWa2uxuBB/a+NAWYRQPtdmkchnYHY7yAfM37oWAByM1jXoEnZAWHuYlpi5Kl&#10;WxZNYIH0f141kVdulLQQsVgDKEoPNdlWYY3HknmvfGZL1cMmyWSMBWC1bG68bqyMqbIwdBe48bN1&#10;UckcFEB+7RWUjlaHyPkizgqca5WhcAoyy2UR3jBDNR+qNY/4I02aT+PkeBY4TLSSMq5q2baK8jgC&#10;8WdGoZjJFtR5YgP5TDcylgaYGhQBB/fNaDlUp086Riz3O5Zc8g1QxQU5JHIv6z00kKuDUspbCu24&#10;IhAAGfYXbnzms6m7YvTS7JDAr7RGGDKuADai/wATQsE3n91BG8SwGIOihO0mT8YlBvOABZzeTtxo&#10;HIsDdMyC4HaMhpXQ2jYpicMRyf8AcRWdCTqJAkTLtkeVO5HtcgECjYJF2G8ZNfvrMRxMP9EohvlC&#10;SGoEk3WDkWbHgXp7xBF1HZMjvvaeRVFbKFEmzya8c+BnQdH1FSW0ZVglzhFJBW/jbH7J/e9VAqiO&#10;Uk2oWRFJWm24UZyor9POlumZn6VYZpnlUKxHxDEkiyST6HIIBI8G9ZdNSzPGIemMkS1LG5LSNkEO&#10;D4NUbzmhWgsXaE0PTskYZVBJQkFcbs8Aqec8V+2ifn0UZkQfKomBO5U5pbIom2FcWG8nAcUCujRp&#10;0ksjdSWkeJzasdxO7byMi78fGuNc5l3xJGqTohDIpalKkFrDMfiAB54saoWxmkjeORmjQbIu2DI2&#10;0DIBv2AL8cedTb2iCBtIUhXRbuqI+qBPgc586jVPIkskVnBVzETTMCfFZrwMgi9SHc024vIrR7Ck&#10;KLYWyMuV4zkAZ4JOQdByq/c6iXthy1RNJRIjFGxTYFHmuLHnXL2i0ixnqXj3sGR4z/MrBIHlbJPN&#10;/wBtFnRGeKTdYdUR+0WQrdjJ+JYi/wBKwbGtQWeESxq80Yh3RzB97Ag/GryT6seLNVqAyXN2qg6d&#10;u0EOx23xS3agGjfxG4Xmhjm9ISsZVjhkeaZbDUbXwtlj6Nkm/RzYGs+kBSEyytI8qrue6DhCRVBA&#10;KvIOMnxpERv1HUM0YlKxKzRAqtoBasDfkBTmiduOL0HSrI8zQq8xKRrINsgrnaVujdZ8XY8DGuBE&#10;jkQlJOpaQq+9Qd20WDV4pWH7gkag2t0qNGyrOjmQIhD9l927Pu6OT7zmtIx/xRdI/gQAokFMoQAk&#10;KDz4FgWbuvuiCSOJY2jeKCJG2CR/iNuQP0G44xwf3IUlYYFHeMjjaux/GdyiwDRyeQRjA1p0zxyI&#10;vUxskj8KFSmdTdILqsg0DfJ96rSy1KDMsTEMu0PupRj8gflzeMGvFaASOjQkRRv8XtIxHvTeBZu8&#10;ff8AbOgs0MfVykEmNnJKRqd0VLtoMeVA8EZsnnTkChXCCMtE+65SJFK0oIUGgpJxV43Uea1qDLAr&#10;blUyPdiRwVsYoDkAiiAc451B5y3chXpZIu44BmWVlqIshFDHFEnBGCL862+cx2ToO7KwcCSgqHkD&#10;PJs3+167fUgjilIIYAsz7hdZz4XAr1rN0jgcxs6M0iK8kmAHB4UqTgV5JH5ccgUJ4plkklaEsgsh&#10;WFPER8cD+lTR/Wj96Dt0zKJZpI0bKggFdq2aDWcMbIx6886cUc4aE/zQzygspUBrK3uZM4occG7H&#10;GukDRxrIzLbHtxVQJF5APus5PquL1A0BjZmqYwkgeApA5KjyLG26s1zrKAtFO6LHG5mRpAiit5FB&#10;iyk5yVX6216tLEAULs0NE7IWQqAck0BRN5scV/xKMUcMabHWJn2NIgKAYoKfJAPGCSRnQWNp1gWC&#10;ICTpwpKyI2xbDZJxQIIDfqD+mumdOhlSFt3TySAu6su5hZssWF8sCCTdHXShpHLSOsXSgKDch3Iw&#10;NAHGQCaLV48+TCziCGJqkKVLI1jaCbIWjXIIP/cLIOgbRJ0nbM0j7WokRst8mwP9xzRzXritZ9R0&#10;25p4erUbJ12dpnCg7SV+RXk3QvFY+xqp0ygyb2lCMSpjnC74gaNX6Feh/flOTAzlEaJ1JjmDhmko&#10;4T+o1k+v1zqiMx6qJj/DhArFVBLJRBv5Fc3dH3dacA+cKJGOnGO7GjUy2OfWPNZO0DRkbqZJC8M0&#10;nxCd2JaYyiwCQSOAGsjnGNSbesJSd41kiItypI81argXf/2tQZSvLD08ruN7qwJSbMakEAbRglaq&#10;jXKnXplEh62YxR0IaAQfiKoE+yN2M8ZP6l4zHE+6MdREFVSqNSIjCqqrbJOPX6UUyhJBGu9lKq67&#10;pRIDgUo90N1Uf1PGgCBYxGIOmcRo1CSOyoFn5Nd2D6PseNSGjH1G6KeIuyhGSg7USbqytYrHg+NS&#10;cylUkVkaWNyq7NpA2t/SazXP1xyda9QZlqROnmk3l2iBLNWT+PGQaNXWeT5AW79UQ7LVxrsAFMtH&#10;cOaLkiwKwBWu6jpoxAyt0jRCWW2BJN7QaOf69vIsYxrk3GbpZC7OsY7kgJsxAnBI9EA/YJ/XWcfY&#10;j7yiMQyBBJK7AUjAbg12Q3JXcOT68UaqW6nqh1jOyvKP6WDKTVEXkZFih4vJ8CKaSJXgkWBFjO10&#10;2KyEVZKt5Auv1NVQOqWMjmMyM7NUsTFV2spFBQfDAgHNDNcDWgndBEFRgjNSg2THJz8iL5Nm7AN+&#10;tBkk6yWQ/dQOU7r2Qw4IIORlSeL5540qJ+blG6aMujlnoWAdosc2effNAjSVpZp3lSMXaxu6Msbg&#10;bgCCB+WcChi+dZNaNNLH3F2yPI7Bb22cULzQ4A9jNnUGlvO7SBS5RT24QMWy0VAAJKUTXq71GlI6&#10;NGQxPGwTtKZCflgKAaBJyMgVXOudGidoyj9OkZBIljrxuRVo5JJOP/euTbEkH8NIIiDsRgLsH+lP&#10;AIwSfrQdFHHPK8vUCPsKrO8IGxiM1ur8Qf7ijxoxjtQwpJ1Ut53dwnec2ikA3g0BmvPnUmEa9MGE&#10;TOkiVuKs3bUk5wSbNkY9cVrR2WAM1LGGcIyFQzMQAAQ3qgTd0fWL0BKb+njKyEq6EKHHyRRYK8WN&#10;wsexpGNJoyJAVjMwpZEGwA2LurI5zxfnm5EGdlKhll7V96SyGtiAQAduawB4F3zrPqWgl6R9svbe&#10;Je5JJeVXdg2TVc19/wBtAlidnhfaqIqIoSNK+IDWlYpTxZ+vAGtoEkalCslscOArNd4o5vByM/Wj&#10;KkVzB7jcgqWnH4kEmtx5DY58Mc6DqXZ+4vzQLt3bSwHlhg0SPX78aokRYdLGXljELsxJkCRtRBpg&#10;t0GO0cc8nRDCdYeoaWVU6hgIo7xuXjHkteT6Feb1oogWMQxSRdqRXkChxk4thfoEDGTqhpQjzGR0&#10;SOIrvQfkOSRWTZIBK2eMGzoP/9lQSwECLQAUAAYACAAAACEAihU/mAwBAAAVAgAAEwAAAAAAAAAA&#10;AAAAAAAAAAAAW0NvbnRlbnRfVHlwZXNdLnhtbFBLAQItABQABgAIAAAAIQA4/SH/1gAAAJQBAAAL&#10;AAAAAAAAAAAAAAAAAD0BAABfcmVscy8ucmVsc1BLAQItABQABgAIAAAAIQAWzAd6ogIAAEkFAAAO&#10;AAAAAAAAAAAAAAAAADwCAABkcnMvZTJvRG9jLnhtbFBLAQItABQABgAIAAAAIQBYYLMbugAAACIB&#10;AAAZAAAAAAAAAAAAAAAAAAoFAABkcnMvX3JlbHMvZTJvRG9jLnhtbC5yZWxzUEsBAi0AFAAGAAgA&#10;AAAhAClNc6XdAAAACAEAAA8AAAAAAAAAAAAAAAAA+wUAAGRycy9kb3ducmV2LnhtbFBLAQItAAoA&#10;AAAAAAAAIQDuTyChexoAAHsaAAAVAAAAAAAAAAAAAAAAAAUHAABkcnMvbWVkaWEvaW1hZ2UxLmpw&#10;ZWdQSwUGAAAAAAYABgB9AQAAsyEAAAAA&#10;">
                      <v:fill r:id="rId13" o:title="" recolor="t" type="tile"/>
                    </v:shape>
                  </w:pict>
                </mc:Fallback>
              </mc:AlternateContent>
            </w:r>
            <w:r w:rsidRPr="00FF49F2">
              <w:rPr>
                <w:rFonts w:ascii="Arial" w:hAnsi="Arial" w:cs="Arial"/>
                <w:lang w:val="mn-MN"/>
              </w:rPr>
              <w:t xml:space="preserve">                                                                                                                                                -</w:t>
            </w:r>
            <w:proofErr w:type="spellStart"/>
            <w:r w:rsidRPr="00FF49F2">
              <w:rPr>
                <w:rFonts w:ascii="Arial" w:hAnsi="Arial" w:cs="Arial"/>
              </w:rPr>
              <w:t>Бодлого</w:t>
            </w:r>
            <w:proofErr w:type="spellEnd"/>
            <w:r w:rsidRPr="00FF49F2">
              <w:rPr>
                <w:rFonts w:ascii="Arial" w:hAnsi="Arial" w:cs="Arial"/>
              </w:rPr>
              <w:t xml:space="preserve"> </w:t>
            </w:r>
            <w:proofErr w:type="spellStart"/>
            <w:r w:rsidRPr="00FF49F2">
              <w:rPr>
                <w:rFonts w:ascii="Arial" w:hAnsi="Arial" w:cs="Arial"/>
              </w:rPr>
              <w:t>боловсруулах</w:t>
            </w:r>
            <w:proofErr w:type="spellEnd"/>
          </w:p>
          <w:p w:rsidR="004C4035" w:rsidRPr="00FF49F2" w:rsidRDefault="004C4035" w:rsidP="004C4035">
            <w:pPr>
              <w:numPr>
                <w:ilvl w:val="0"/>
                <w:numId w:val="7"/>
              </w:numPr>
              <w:tabs>
                <w:tab w:val="left" w:pos="8082"/>
              </w:tabs>
              <w:ind w:right="-90" w:firstLine="7182"/>
              <w:contextualSpacing/>
              <w:rPr>
                <w:rFonts w:ascii="Arial" w:hAnsi="Arial" w:cs="Arial"/>
              </w:rPr>
            </w:pPr>
            <w:r w:rsidRPr="00FF49F2">
              <w:rPr>
                <w:rFonts w:ascii="Arial" w:hAnsi="Arial" w:cs="Arial"/>
                <w:noProof/>
              </w:rPr>
              <mc:AlternateContent>
                <mc:Choice Requires="wps">
                  <w:drawing>
                    <wp:anchor distT="0" distB="0" distL="114300" distR="114300" simplePos="0" relativeHeight="251645440" behindDoc="0" locked="0" layoutInCell="1" allowOverlap="1" wp14:anchorId="5F850EFF" wp14:editId="0E9D2BB9">
                      <wp:simplePos x="0" y="0"/>
                      <wp:positionH relativeFrom="column">
                        <wp:posOffset>2706370</wp:posOffset>
                      </wp:positionH>
                      <wp:positionV relativeFrom="paragraph">
                        <wp:posOffset>126365</wp:posOffset>
                      </wp:positionV>
                      <wp:extent cx="1010285" cy="230505"/>
                      <wp:effectExtent l="8890" t="6985" r="9525" b="10160"/>
                      <wp:wrapNone/>
                      <wp:docPr id="44"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285" cy="230505"/>
                              </a:xfrm>
                              <a:prstGeom prst="roundRect">
                                <a:avLst>
                                  <a:gd name="adj" fmla="val 16667"/>
                                </a:avLst>
                              </a:prstGeom>
                              <a:blipFill dpi="0" rotWithShape="0">
                                <a:blip r:embed="rId10"/>
                                <a:srcRect/>
                                <a:tile tx="0" ty="0" sx="100000" sy="100000" flip="none" algn="tl"/>
                              </a:blipFill>
                              <a:ln w="9525">
                                <a:solidFill>
                                  <a:srgbClr val="000000"/>
                                </a:solidFill>
                                <a:round/>
                                <a:headEnd/>
                                <a:tailEnd/>
                              </a:ln>
                            </wps:spPr>
                            <wps:txbx>
                              <w:txbxContent>
                                <w:p w:rsidR="00056A0F" w:rsidRPr="00BD031D" w:rsidRDefault="00056A0F" w:rsidP="004C4035">
                                  <w:pPr>
                                    <w:jc w:val="center"/>
                                    <w:rPr>
                                      <w:sz w:val="18"/>
                                      <w:szCs w:val="18"/>
                                      <w:lang w:val="mn-MN"/>
                                    </w:rPr>
                                  </w:pPr>
                                  <w:r>
                                    <w:rPr>
                                      <w:sz w:val="18"/>
                                      <w:szCs w:val="18"/>
                                      <w:lang w:val="mn-MN"/>
                                    </w:rPr>
                                    <w:t>ГХШтаб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4" o:spid="_x0000_s1027" style="position:absolute;left:0;text-align:left;margin-left:213.1pt;margin-top:9.95pt;width:79.55pt;height:18.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MvMKjAgAAMQUAAA4AAABkcnMvZTJvRG9jLnhtbKxUwW7UMBC9I/EP&#10;lu80m2V320bNVlVLUaUCVQvi7NjOxuDYxvY2W76eZydbFjggIXKIbM94Zt6bNz473/WaPEoflDU1&#10;LY9mlEjDrVBmU9NPH69fnVASIjOCaWtkTZ9koOfrly/OBlfJue2sFtITBDGhGlxNuxhdVRSBd7Jn&#10;4cg6aWBsre9ZxNZvCuHZgOi9Luaz2aoYrBfOWy5DwOnVaKTrHL9tJY8f2jbISHRNUVvMf5//TfoX&#10;6zNWbTxzneJTGewfquiZMkj6HOqKRUa2Xv0Rqlfc22DbeMRtX9i2VVxmDEBTzn5D89AxJzMWkBPc&#10;M03h/4Xl7x/vPFGiposFJYb16NG93RohBbkHe8xstCSwgajBhQr+D+7OJ6jB3Vr+NRBjLzu4yQvv&#10;7dBJJlBemfyLXy6kTcBV0gzvrEAato02c7ZrfZ8Cgg2yy615em6N3EXCcViCnfnJkhIO2/z1bDlb&#10;5hSs2t92PsS30vYkLWrqE4iEIKdgj7ch5v6ICSQTXyhpe41uPzJNytVqdTxFnJwLVu1jppuNVu5a&#10;aU2EQ1uhJW/jZxW73KR0sHea2gSR/V3MowCuLN/20sRR0V5qFjFOoVMuIE0l+0aiQf5GZFrBvOcJ&#10;WdZuVOhPHGmLmTcSMl8zfJg9HJVpiXULBDU1mENKmN5gXqOeIO/BJQzakKGmp8v5MkMKViuRgCdb&#10;8JvmUnsCygB5jJs6DcuhWyY/l5f08MaIsVSm9LiGvzaTQJImRm3FXbPLUswwk14aK56gGDCdGcc7&#10;g0Vn/XdKBsxsTcO3LfOAo28MVHdaLhZpyPNmsTyepy4dWppDCzMcoUAC2MjLyzg+DFvn1aZDpjIT&#10;YOwFlNqqxHeW9FjVtMFcZvzTG5IG/3CfvX6+dOsf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OaKsAHfAAAACQEAAA8AAABkcnMvZG93bnJldi54bWxMj01PwzAMhu9I/IfIk7ixdB2r&#10;ttJ0AqQdECe2HeCWNe4Ha5yqydru32NO7GbrefX6cbadbCsG7H3jSMFiHoFAKpxpqFJwPOwe1yB8&#10;0GR06wgVXNHDNr+/y3Rq3EifOOxDJbiEfKoV1CF0qZS+qNFqP3cdErPS9VYHXvtKml6PXG5bGUdR&#10;Iq1uiC/UusO3Govz/mIVROf4Z/kdxuRj+LKvfnd9L8qyU+phNr08gwg4hf8w/OmzOuTsdHIXMl60&#10;Cp7iJOYog80GBAdW69USxIkHBjLP5O0H+S8AAAD//wMAUEsDBAoAAAAAAAAAIQAaCVQxWQsAAFkL&#10;AAAVAAAAZHJzL21lZGlhL2ltYWdlMS5qcGVn/9j/4AAQSkZJRgABAQEASwBLAAD/4wMOTVNPIFBh&#10;bGV0dGUg27Vw37164cGF4sWO48B648SF5MmU5ciL5cyX5saJ5sqM58V/58+e6MuU6NGi6cmH6c2W&#10;6c6V6dCW6syL6tWo69Ce7M+S7NKg7NSf7dGV7dWn7diu79Wc79ik8Nut8d+206ll2LFs2LV12bl+&#10;27yD3Lhz3Lx53rZr3r2C3sCG3sGN37l13714379737+C38OO4MB84MGD4blq4bxy4bx54cOH4cSN&#10;4caN4caU4r594r974sF84sGB4sGH4sKE4sOB4smT4smX48OG48SI48SM48WD48WF48WN48aH48eP&#10;48iO48mY5Lxx5MOA5MmS5Myd5b9z5cF95cKE5ciG5ciK5ciN5ciT5cmN5cmT5cqS5cqX5cuU5cuY&#10;5cyU5cyZ5c6c5c6i5sF15sN75sSB5sSH5sWH5saA5saE5saK5seG5seN5siO5smL5suS5syV5s6Y&#10;5tCl58iH58mJ58mO58mT58qN58uN58uU58yT58yY582T582a586Y586c58+h59Ce59Km6MR56MSA&#10;6MeH6MiL6M+c6M+g6NCX6NGe6NSr6cZ86caC6cqM6cqT6cuJ6cuO6cyO6cyV6c2T6c2Y6c6R6c6U&#10;6c6Y6c6c6c+V6c+Y6dCe6dKf6dKm6dOg6dSl6dWt6siA6smB6smG6smL6sqM6syK6syR6s6O6s+R&#10;6s+e6tCW6tGb6tGf6tGj6tSn6tWm68yO682S686W68+b69CW69CX69Ge69Kd69Kg69Kl69Oe69am&#10;69as69ev7MyF7MyK7M6Q7M+R7NGT7NGY7NGc7NKU7NKZ7NKc7NOc7NSi7NSk7NWp7Nan7Nas7Nmu&#10;7c6L7c+M7c+U7dCW7dKd7dKh7dSm7dWd7dWi7det7du17tKS7tKX7tKc7tSf7tag7tan7tei7tii&#10;7tin7tiv7tuv79GO79Oa79SV79Sf79am79iq79mx79qp79258NWY8Naf8Nim8Nmn8Nmr8Nup8Nu0&#10;8N2v8def8dmg8duv8d638eC78tuo8t2t8t+y8+G49ObB/9sAQwALCAgKCAcLCgkKDQwLDREcEhEP&#10;DxEiGRoUHCkkKyooJCcnLTJANy0wPTAnJzhMOT1DRUhJSCs2T1VORlRAR0hF/9sAQwEMDQ0RDxEh&#10;EhIhRS4nLkVFRUVFRUVFRUVFRUVFRUVFRUVFRUVFRUVFRUVFRUVFRUVFRUVFRUVFRUVFRUVFRUVF&#10;/8AAEQgAgACAAwEiAAIRAQMRAf/EABkAAQEBAQEBAAAAAAAAAAAAAAIDAQAEBv/EAC8QAQACAQMD&#10;AwMDAwUBAAAAAAECEQASITEDQVEiYXETgZEyobEjQlIzYsHR8EP/xAAZAQEBAQADAAAAAAAAAAAA&#10;AAABAAIDBAX/xAAbEQEBAAMBAQEAAAAAAAAAAAAAARExQSECUf/aAAwDAQACEQMRAD8A+8Pqt78r&#10;ndQ6ifpL4wkIsf1FrnTj6b1G93xnlcdzranoBjHnOIzIyEi1ztmfTjpiqfes6MYsWk4rkvJKpJ3S&#10;vtk97C9s0jt6Zd/OdSf/AETK7UY/r88dvfAbzHfnh7PjKsZEg1UKcrtkyMjqJdll+2ZqMJBVdvOZ&#10;PUEtuP8AvN0FUSe2DqRNFEr3XN3SjPVHSv8Al/xhNX1dIU00udMPpFSovz7ZOMa64a9qUrM8L0xj&#10;OFlHJbWcHUZth2rOjCOqRKRW18eMBA1yqZtRyY3gMj1Gq0mEj1BaziMD+8ur5HDKENT6/HjCzww9&#10;IhcLLvgwyjcS+jz7GWjIqq9ucEmEgt2++V0GRjXSHRtXgzo6NP8ApD59OU6bDQl+fPnFGUQ7fhx/&#10;EkEar6QGIrVsF17eMTTdxKXw+M4rVtGnf+MugLNQtc+clf05vqEe18Z6NNTj6e/t4ycDTI9IW77m&#10;ZpjZJZscnDmdRjo4FsMqrZsfn2wdRl4Oe7mroRGaPRr6d2949sIRjMqIsr9WnjLK/TdrHkXBUzrd&#10;O6pu7eMMtGvqlUO5TpwQok3063s9JlYjrbrZO/tnQV6m5H8vlx3QHFf0+22xtuYWRrfTYHYrL2Vv&#10;QVzv5wqa62XbzlVAgSq6CnjCkqNhlV8mUjF3t4fbDpY8Sr3zN0W9KLDpBQN8XmixL2+M6OxWrvnU&#10;PE78GIFoXd+2cUzLZbbv4xsK31Fe2cRL54vDHpyFj1Ipr57vs4IJwDtZxlkGcd6uTX4yXpZbPA4I&#10;yW+wsfnMm1EuN7734ykT13f7ZjEh/dStqnbNYuAmS1G0QjdbmTGZODpGhNv4ysj+n6ZI3zXthAi9&#10;H1J2KAw4SjqZJE9Kg9qzIapdV52x2nUdMpKVw4YsibfUaqucU1J6omnat9/fAxnqHTb4ytblyarb&#10;M0GtR/bKwZGMGUWv8vGc9NR9HbfOJTYT3CR74ZrpNy/nDzBOHTSNvPvmdOOuda275zIySD6o8/OH&#10;oErbkVfOnLzMSug/y3rjNK1gLXNX2rBplUkkfePxmkpRmUdnfHoa7MWk575OJUqWzGSlRt2e2Dpk&#10;hbgHnb/3tmdk2abkRfGdJ0xGNbt75xNY6qN/wYJzaFj6j4v5MeJspX0rIcF0/wAZLp1fSa+x5ysJ&#10;KSGMXcfTk1kPSmRtEvt/7nLiW1XOTdcbeMl02UpSWxqqymuet2uVG/asEZzeqnIHOV4lCKjS8fJh&#10;9UktbP5xMmjcfv7uYS6nCg/OKdGXLRz4zmTt6oi+TM1+naSe2Z9RsCTw5Bt1Dat3jfNhzbdr2HCz&#10;dLvJ3zhb3Xa/4wLYxkDS2n+LmyZ1uScy/Lgm7nqOTEHo/wBqe+ZENW8X84EUfUd/OMaa2djAqQ2v&#10;07X5zEgAvT/fNHc9MPPHfMkxA9MeeKzV0HG8P0Fd8kxr6dRjRI7/ABjJum6jV+N1ycajGAABI7fG&#10;Z4T3+s2FbFYYp9eW3TCue+ayTqSuSWH9nDmRalJXtXG/Bh1LOn1atFHf3twKa7uL4xy6gCernivd&#10;yTMreTy/zmqI4V6ZsG3bCS4NPGVOksDftXOH6X6d3jKypmpY+d+M4u7os/6x6NMaHv59s4ikZU+M&#10;cLIyWr227YJE7olf2y0orsXxgYuo3vfzhVE5E4wVX8ZopPvb5Mcj0JW4PLnLH1WN+LwvhPfbn7Zk&#10;t4xu/vlN6Kr7uCXFNV85usibxDSu/nJG8YwIy24yq1E3OebyUb1BYbuY40re6kTZrnDGzqS9P9r3&#10;xSXVLfb5zIjqWziqvHobNlZUN1ydSVWPOU6sVjC3bVTbmaHVzt234y+lHRI/Ttu+G8LtA33+crq9&#10;F/PfCqGNQko1+rvX7Yo6WxVzHi0efPtmxiU78dryiJCRd705lx1G211xjdo/q4yYusCbs+cbQ6VJ&#10;w0l5OQnV23POUudfqarmvfD1LZMRkRfB75j6piqcHjjb5wIcbu3b4yjRP9XHO2TaItyb+PbOSiCj&#10;opvd98nVTicANGVpYg7F7lZyaeoew1mOFiH1Hm9i/fNjEepMvan/AJxFs1ONn9sI6ZytQ749TesH&#10;0Dnzs5kipulS+32ykmum9/8AnbCqeU2NvjL6UdFvpgjhZekU2rvmnDbuWZjwV2OMLpOuNbnL377Y&#10;oUXQVhCKc73i6ahuu2KNYkW+nbXjJjFS4G3tlENNVfbA+mRQp7GNEZcFDRxT++YpLiKF4jQVVjt/&#10;OSa+oSiS3lxWYrS7It/p398EtBx0nnesdlcKVvtxthk3ezz+M3dMwSUfT6Et7/GIl/Vj6dt998Dc&#10;GFDvKijCy1SjEJ1TzHCXwneqUjShtd9zFBPqUjX57uGDz6ZUVeznRX6m8Xb/AG5IpSJQXftf4wSn&#10;HVRdAUV7Y5SKjZTZtXzgbWq7HnD60o//2VBLAQItABQABgAIAAAAIQCKFT+YDAEAABUCAAATAAAA&#10;AAAAAAAAAAAAAAAAAABbQ29udGVudF9UeXBlc10ueG1sUEsBAi0AFAAGAAgAAAAhADj9If/WAAAA&#10;lAEAAAsAAAAAAAAAAAAAAAAAPQEAAF9yZWxzLy5yZWxzUEsBAi0AFAAGAAgAAAAhAOGMvMKjAgAA&#10;MQUAAA4AAAAAAAAAAAAAAAAAPAIAAGRycy9lMm9Eb2MueG1sUEsBAi0AFAAGAAgAAAAhAFhgsxu6&#10;AAAAIgEAABkAAAAAAAAAAAAAAAAACwUAAGRycy9fcmVscy9lMm9Eb2MueG1sLnJlbHNQSwECLQAU&#10;AAYACAAAACEA5oqwAd8AAAAJAQAADwAAAAAAAAAAAAAAAAD8BQAAZHJzL2Rvd25yZXYueG1sUEsB&#10;Ai0ACgAAAAAAAAAhABoJVDFZCwAAWQsAABUAAAAAAAAAAAAAAAAACAcAAGRycy9tZWRpYS9pbWFn&#10;ZTEuanBlZ1BLBQYAAAAABgAGAH0BAACUEgAAAAA=&#10;">
                      <v:fill r:id="rId11" o:title="" recolor="t" type="tile"/>
                      <v:textbox>
                        <w:txbxContent>
                          <w:p w:rsidR="00056A0F" w:rsidRPr="00BD031D" w:rsidRDefault="00056A0F" w:rsidP="004C4035">
                            <w:pPr>
                              <w:jc w:val="center"/>
                              <w:rPr>
                                <w:sz w:val="18"/>
                                <w:szCs w:val="18"/>
                                <w:lang w:val="mn-MN"/>
                              </w:rPr>
                            </w:pPr>
                            <w:r>
                              <w:rPr>
                                <w:sz w:val="18"/>
                                <w:szCs w:val="18"/>
                                <w:lang w:val="mn-MN"/>
                              </w:rPr>
                              <w:t>ГХШтаб</w:t>
                            </w:r>
                          </w:p>
                        </w:txbxContent>
                      </v:textbox>
                    </v:roundrect>
                  </w:pict>
                </mc:Fallback>
              </mc:AlternateContent>
            </w:r>
            <w:proofErr w:type="spellStart"/>
            <w:r w:rsidRPr="00FF49F2">
              <w:rPr>
                <w:rFonts w:ascii="Arial" w:hAnsi="Arial" w:cs="Arial"/>
              </w:rPr>
              <w:t>Шийдвэр</w:t>
            </w:r>
            <w:proofErr w:type="spellEnd"/>
            <w:r w:rsidRPr="00FF49F2">
              <w:rPr>
                <w:rFonts w:ascii="Arial" w:hAnsi="Arial" w:cs="Arial"/>
              </w:rPr>
              <w:t xml:space="preserve"> </w:t>
            </w:r>
            <w:proofErr w:type="spellStart"/>
            <w:r w:rsidRPr="00FF49F2">
              <w:rPr>
                <w:rFonts w:ascii="Arial" w:hAnsi="Arial" w:cs="Arial"/>
              </w:rPr>
              <w:t>гаргах</w:t>
            </w:r>
            <w:proofErr w:type="spellEnd"/>
          </w:p>
          <w:p w:rsidR="004C4035" w:rsidRPr="00FF49F2" w:rsidRDefault="004C4035" w:rsidP="004C4035">
            <w:pPr>
              <w:numPr>
                <w:ilvl w:val="0"/>
                <w:numId w:val="7"/>
              </w:numPr>
              <w:tabs>
                <w:tab w:val="left" w:pos="8082"/>
              </w:tabs>
              <w:ind w:right="-90" w:firstLine="7182"/>
              <w:contextualSpacing/>
              <w:rPr>
                <w:rFonts w:ascii="Arial" w:hAnsi="Arial" w:cs="Arial"/>
              </w:rPr>
            </w:pPr>
            <w:proofErr w:type="spellStart"/>
            <w:r w:rsidRPr="00FF49F2">
              <w:rPr>
                <w:rFonts w:ascii="Arial" w:hAnsi="Arial" w:cs="Arial"/>
              </w:rPr>
              <w:t>Дэмжлэг</w:t>
            </w:r>
            <w:proofErr w:type="spellEnd"/>
            <w:r w:rsidRPr="00FF49F2">
              <w:rPr>
                <w:rFonts w:ascii="Arial" w:hAnsi="Arial" w:cs="Arial"/>
              </w:rPr>
              <w:t xml:space="preserve"> </w:t>
            </w:r>
            <w:proofErr w:type="spellStart"/>
            <w:r w:rsidRPr="00FF49F2">
              <w:rPr>
                <w:rFonts w:ascii="Arial" w:hAnsi="Arial" w:cs="Arial"/>
              </w:rPr>
              <w:t>үзүүлэх</w:t>
            </w:r>
            <w:proofErr w:type="spellEnd"/>
            <w:r w:rsidRPr="00FF49F2">
              <w:rPr>
                <w:rFonts w:ascii="Arial" w:hAnsi="Arial" w:cs="Arial"/>
              </w:rPr>
              <w:t xml:space="preserve"> /</w:t>
            </w:r>
            <w:proofErr w:type="spellStart"/>
            <w:r w:rsidRPr="00FF49F2">
              <w:rPr>
                <w:rFonts w:ascii="Arial" w:hAnsi="Arial" w:cs="Arial"/>
              </w:rPr>
              <w:t>санхүү</w:t>
            </w:r>
            <w:proofErr w:type="spellEnd"/>
            <w:r w:rsidRPr="00FF49F2">
              <w:rPr>
                <w:rFonts w:ascii="Arial" w:hAnsi="Arial" w:cs="Arial"/>
              </w:rPr>
              <w:t xml:space="preserve"> </w:t>
            </w:r>
            <w:proofErr w:type="spellStart"/>
            <w:r w:rsidRPr="00FF49F2">
              <w:rPr>
                <w:rFonts w:ascii="Arial" w:hAnsi="Arial" w:cs="Arial"/>
              </w:rPr>
              <w:t>материал</w:t>
            </w:r>
            <w:proofErr w:type="spellEnd"/>
            <w:r w:rsidRPr="00FF49F2">
              <w:rPr>
                <w:rFonts w:ascii="Arial" w:hAnsi="Arial" w:cs="Arial"/>
              </w:rPr>
              <w:t xml:space="preserve">, </w:t>
            </w:r>
            <w:proofErr w:type="spellStart"/>
            <w:r w:rsidRPr="00FF49F2">
              <w:rPr>
                <w:rFonts w:ascii="Arial" w:hAnsi="Arial" w:cs="Arial"/>
              </w:rPr>
              <w:t>нөөц</w:t>
            </w:r>
            <w:proofErr w:type="spellEnd"/>
            <w:r w:rsidRPr="00FF49F2">
              <w:rPr>
                <w:rFonts w:ascii="Arial" w:hAnsi="Arial" w:cs="Arial"/>
              </w:rPr>
              <w:t>/</w:t>
            </w:r>
          </w:p>
          <w:p w:rsidR="004C4035" w:rsidRPr="00FF49F2" w:rsidRDefault="004C4035" w:rsidP="004C4035">
            <w:pPr>
              <w:tabs>
                <w:tab w:val="left" w:pos="8082"/>
              </w:tabs>
              <w:ind w:left="7902" w:right="-90"/>
              <w:contextualSpacing/>
              <w:rPr>
                <w:rFonts w:ascii="Arial" w:hAnsi="Arial" w:cs="Arial"/>
              </w:rPr>
            </w:pPr>
            <w:r w:rsidRPr="00FF49F2">
              <w:rPr>
                <w:rFonts w:ascii="Arial" w:hAnsi="Arial" w:cs="Arial"/>
                <w:noProof/>
              </w:rPr>
              <mc:AlternateContent>
                <mc:Choice Requires="wps">
                  <w:drawing>
                    <wp:anchor distT="0" distB="0" distL="114300" distR="114300" simplePos="0" relativeHeight="251646464" behindDoc="0" locked="0" layoutInCell="1" allowOverlap="1" wp14:anchorId="3EA31EF1" wp14:editId="12E6C903">
                      <wp:simplePos x="0" y="0"/>
                      <wp:positionH relativeFrom="column">
                        <wp:posOffset>2849880</wp:posOffset>
                      </wp:positionH>
                      <wp:positionV relativeFrom="paragraph">
                        <wp:posOffset>79375</wp:posOffset>
                      </wp:positionV>
                      <wp:extent cx="635" cy="107950"/>
                      <wp:effectExtent l="57150" t="7620" r="56515" b="1778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AB25E91" id="_x0000_t32" coordsize="21600,21600" o:spt="32" o:oned="t" path="m,l21600,21600e" filled="f">
                      <v:path arrowok="t" fillok="f" o:connecttype="none"/>
                      <o:lock v:ext="edit" shapetype="t"/>
                    </v:shapetype>
                    <v:shape id="Straight Arrow Connector 43" o:spid="_x0000_s1026" type="#_x0000_t32" style="position:absolute;margin-left:224.4pt;margin-top:6.25pt;width:.05pt;height:8.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yxPwIAAG8EAAAOAAAAZHJzL2Uyb0RvYy54bWysVF1v2yAUfZ+0/4B4T22nTtZYdarKTvbS&#10;bZXa/QACOEbDXAQ0TjTtv+9CPtZuL9O0PJAL3I9zzz349m4/aLKTziswNS2uckqk4SCU2db06/N6&#10;ckOJD8wIpsHImh6kp3fL9+9uR1vJKfSghXQEkxhfjbamfQi2yjLPezkwfwVWGrzswA0s4NZtM+HY&#10;iNkHnU3zfJ6N4IR1wKX3eNoeL+ky5e86ycOXrvMyEF1TxBbS6tK6iWu2vGXV1jHbK36Cwf4BxcCU&#10;waKXVC0LjLw49UeqQXEHHrpwxWHIoOsUl6kH7KbIf+vmqWdWpl6QHG8vNPn/l5Z/3j06okRNy2tK&#10;DBtwRk/BMbXtA7l3DkbSgDHIIziCLsjXaH2FYY15dLFjvjdP9gH4N08MND0zW5lwPx8s5ipiRPYm&#10;JG68xaqb8RMI9GEvARJ5+84NMSXSQvZpRofLjOQ+EI6H8+sZJRzPi/zDYpYGmLHqHGmdDx8lDCQa&#10;NfWnTi4tFKkO2z34EHGx6hwQyxpYK62TIrQhY00Xs+ksBXjQSsTL6ObddtNoR3Ysair9UpN489rN&#10;wYsRKVkvmVid7MCURpuExE5wCvnSksZqgxSUaInPKFpHeNrEitg7Aj5ZR1l9X+SL1c3qppyU0/lq&#10;UuZtO7lfN+Vkvi4+zNrrtmna4kcEX5RVr4SQJuI/S7wo/05Cp8d2FOdF5BeisrfZE6MI9vyfQKfh&#10;x3kflbMBcXh0sbuoA1R1cj69wPhsXu+T16/vxPInAAAA//8DAFBLAwQUAAYACAAAACEAasn6heAA&#10;AAAJAQAADwAAAGRycy9kb3ducmV2LnhtbEyPwU7DMBBE70j8g7VI3KhD1EZNiFMBFSIXKtEixNGN&#10;lzgiXkex26Z8PcsJjrMzmnlbribXiyOOofOk4HaWgEBqvOmoVfC2e7pZgghRk9G9J1RwxgCr6vKi&#10;1IXxJ3rF4za2gksoFFqBjXEopAyNRafDzA9I7H360enIcmylGfWJy10v0yTJpNMd8YLVAz5abL62&#10;B6cgrj/ONntvHvJus3t+ybrvuq7XSl1fTfd3ICJO8S8Mv/iMDhUz7f2BTBC9gvl8yeiRjXQBggN8&#10;yEHsFaT5AmRVyv8fVD8AAAD//wMAUEsBAi0AFAAGAAgAAAAhALaDOJL+AAAA4QEAABMAAAAAAAAA&#10;AAAAAAAAAAAAAFtDb250ZW50X1R5cGVzXS54bWxQSwECLQAUAAYACAAAACEAOP0h/9YAAACUAQAA&#10;CwAAAAAAAAAAAAAAAAAvAQAAX3JlbHMvLnJlbHNQSwECLQAUAAYACAAAACEAmRLMsT8CAABvBAAA&#10;DgAAAAAAAAAAAAAAAAAuAgAAZHJzL2Uyb0RvYy54bWxQSwECLQAUAAYACAAAACEAasn6heAAAAAJ&#10;AQAADwAAAAAAAAAAAAAAAACZBAAAZHJzL2Rvd25yZXYueG1sUEsFBgAAAAAEAAQA8wAAAKYFAAAA&#10;AA==&#10;">
                      <v:stroke endarrow="block"/>
                    </v:shape>
                  </w:pict>
                </mc:Fallback>
              </mc:AlternateContent>
            </w:r>
            <w:r w:rsidRPr="00FF49F2">
              <w:rPr>
                <w:rFonts w:ascii="Arial" w:hAnsi="Arial" w:cs="Arial"/>
                <w:noProof/>
              </w:rPr>
              <mc:AlternateContent>
                <mc:Choice Requires="wps">
                  <w:drawing>
                    <wp:anchor distT="0" distB="0" distL="114300" distR="114300" simplePos="0" relativeHeight="251647488" behindDoc="0" locked="0" layoutInCell="1" allowOverlap="1" wp14:anchorId="3ABA3A2D" wp14:editId="1556B222">
                      <wp:simplePos x="0" y="0"/>
                      <wp:positionH relativeFrom="column">
                        <wp:posOffset>3597275</wp:posOffset>
                      </wp:positionH>
                      <wp:positionV relativeFrom="paragraph">
                        <wp:posOffset>79375</wp:posOffset>
                      </wp:positionV>
                      <wp:extent cx="0" cy="152400"/>
                      <wp:effectExtent l="61595" t="17145" r="52705" b="1143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555239D" id="Straight Arrow Connector 42" o:spid="_x0000_s1026" type="#_x0000_t32" style="position:absolute;margin-left:283.25pt;margin-top:6.25pt;width:0;height:12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NzqQAIAAHcEAAAOAAAAZHJzL2Uyb0RvYy54bWysVNFu2yAUfZ+0f0C8p7Yzp2utOlVlJ3vp&#10;1krt9k4Ax2iYi4DGiab9+y44TdvtZZqWB3KBew/nHg6+ut4Pmuyk8wpMTYuznBJpOAhltjX9+rie&#10;XVDiAzOCaTCypgfp6fXy/bur0VZyDj1oIR1BEOOr0da0D8FWWeZ5Lwfmz8BKg5sduIEFnLptJhwb&#10;EX3Q2TzPz7MRnLAOuPQeV9tpky4TftdJHu66zstAdE2RW0ijS+MmjtnyilVbx2yv+JEG+wcWA1MG&#10;Dz1BtSww8uTUH1CD4g48dOGMw5BB1ykuUw/YTZH/1s1Dz6xMvaA43p5k8v8Pln/Z3TuiRE3LOSWG&#10;DXhHD8Exte0DuXEORtKAMagjOIIpqNdofYVljbl3sWO+Nw/2Fvh3Tww0PTNbmXg/HixiFbEie1MS&#10;J97iqZvxMwjMYU8Bknj7zg2k08p+i4URHAUi+3Rbh9NtyX0gfFrkuFos5mWeLjJjVUSIddb58EnC&#10;QGJQU3/s6NTKhM52tz5Efi8FsdjAWmmdnKENGWt6uZgvEh0PWom4GdO8224a7ciORW+lX2oWd16n&#10;OXgyIoH1konVMQ5MaYxJSCoFp1A3LWk8bZCCEi3xOcVooqdNPBE7R8LHaLLXj8v8cnWxuihn5fx8&#10;NSvztp3drJtydr4uPi7aD23TtMXPSL4oq14JIU3k/2z1ovw7Kx0f3WTSk9lPQmVv0ZOiSPb5P5FO&#10;Joj3PjloA+Jw72J30Q/o7pR8fInx+byep6yX78XyFwAAAP//AwBQSwMEFAAGAAgAAAAhAC334CTd&#10;AAAACQEAAA8AAABkcnMvZG93bnJldi54bWxMj0FLw0AQhe9C/8MyghexGyMJJWZTilo9lWKs9212&#10;TEKzsyG7bZN/7xQP9TTMvMeb7+XL0XbihINvHSl4nEcgkCpnWqoV7L7WDwsQPmgyunOECib0sCxm&#10;N7nOjDvTJ57KUAsOIZ9pBU0IfSalrxq02s9dj8TajxusDrwOtTSDPnO47WQcRam0uiX+0OgeXxqs&#10;DuXRKngtt8n6+343xlP1sSnfF4ctTW9K3d2Oq2cQAcdwNcMFn9GhYKa9O5LxolOQpGnCVhZinmz4&#10;O+wVPLEgi1z+b1D8AgAA//8DAFBLAQItABQABgAIAAAAIQC2gziS/gAAAOEBAAATAAAAAAAAAAAA&#10;AAAAAAAAAABbQ29udGVudF9UeXBlc10ueG1sUEsBAi0AFAAGAAgAAAAhADj9If/WAAAAlAEAAAsA&#10;AAAAAAAAAAAAAAAALwEAAF9yZWxzLy5yZWxzUEsBAi0AFAAGAAgAAAAhADpg3OpAAgAAdwQAAA4A&#10;AAAAAAAAAAAAAAAALgIAAGRycy9lMm9Eb2MueG1sUEsBAi0AFAAGAAgAAAAhAC334CTdAAAACQEA&#10;AA8AAAAAAAAAAAAAAAAAmgQAAGRycy9kb3ducmV2LnhtbFBLBQYAAAAABAAEAPMAAACkBQAAAAA=&#10;">
                      <v:stroke endarrow="block"/>
                    </v:shape>
                  </w:pict>
                </mc:Fallback>
              </mc:AlternateContent>
            </w:r>
          </w:p>
          <w:p w:rsidR="004C4035" w:rsidRPr="00FF49F2" w:rsidRDefault="004C4035" w:rsidP="004C4035">
            <w:pPr>
              <w:tabs>
                <w:tab w:val="left" w:pos="7902"/>
              </w:tabs>
              <w:ind w:right="-90"/>
              <w:rPr>
                <w:rFonts w:ascii="Arial" w:hAnsi="Arial" w:cs="Arial"/>
              </w:rPr>
            </w:pPr>
            <w:r w:rsidRPr="00FF49F2">
              <w:rPr>
                <w:rFonts w:ascii="Arial" w:hAnsi="Arial" w:cs="Arial"/>
                <w:lang w:val="mn-MN"/>
              </w:rPr>
              <w:t>1. Удирдлагын</w:t>
            </w:r>
            <w:r w:rsidRPr="00FF49F2">
              <w:rPr>
                <w:rFonts w:ascii="Arial" w:hAnsi="Arial" w:cs="Arial"/>
              </w:rPr>
              <w:t xml:space="preserve"> </w:t>
            </w:r>
            <w:proofErr w:type="spellStart"/>
            <w:r w:rsidRPr="00FF49F2">
              <w:rPr>
                <w:rFonts w:ascii="Arial" w:hAnsi="Arial" w:cs="Arial"/>
              </w:rPr>
              <w:t>түвшин</w:t>
            </w:r>
            <w:proofErr w:type="spellEnd"/>
            <w:r w:rsidRPr="00FF49F2">
              <w:rPr>
                <w:rFonts w:ascii="Arial" w:hAnsi="Arial" w:cs="Arial"/>
              </w:rPr>
              <w:t xml:space="preserve">                                                                                           </w:t>
            </w:r>
            <w:r w:rsidRPr="00FF49F2">
              <w:rPr>
                <w:rFonts w:ascii="Arial" w:hAnsi="Arial" w:cs="Arial"/>
                <w:lang w:val="mn-MN"/>
              </w:rPr>
              <w:t xml:space="preserve">                        </w:t>
            </w:r>
            <w:r w:rsidRPr="00FF49F2">
              <w:rPr>
                <w:rFonts w:ascii="Arial" w:hAnsi="Arial" w:cs="Arial"/>
                <w:noProof/>
              </w:rPr>
              <mc:AlternateContent>
                <mc:Choice Requires="wps">
                  <w:drawing>
                    <wp:anchor distT="0" distB="0" distL="114300" distR="114300" simplePos="0" relativeHeight="251649536" behindDoc="0" locked="0" layoutInCell="1" allowOverlap="1" wp14:anchorId="39FC7767" wp14:editId="257D74F9">
                      <wp:simplePos x="0" y="0"/>
                      <wp:positionH relativeFrom="column">
                        <wp:posOffset>3597275</wp:posOffset>
                      </wp:positionH>
                      <wp:positionV relativeFrom="paragraph">
                        <wp:posOffset>108585</wp:posOffset>
                      </wp:positionV>
                      <wp:extent cx="0" cy="152400"/>
                      <wp:effectExtent l="61595" t="20320" r="52705" b="825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92418A4" id="Straight Arrow Connector 41" o:spid="_x0000_s1026" type="#_x0000_t32" style="position:absolute;margin-left:283.25pt;margin-top:8.55pt;width:0;height:12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v+QAIAAHcEAAAOAAAAZHJzL2Uyb0RvYy54bWysVNFu2yAUfZ+0f0C8p7Yzp0utOlVlJ3vp&#10;1krt9k4Ax2iYi4DGiab9+y44zdbtZZqWB3KBew/nHg6+vjkMmuyl8wpMTYuLnBJpOAhldjX9/LSZ&#10;LSnxgRnBNBhZ06P09Gb19s31aCs5hx60kI4giPHVaGvah2CrLPO8lwPzF2Clwc0O3MACTt0uE46N&#10;iD7obJ7nl9kITlgHXHqPq+20SVcJv+skD/dd52UguqbILaTRpXEbx2x1zaqdY7ZX/ESD/QOLgSmD&#10;h56hWhYYeXbqD6hBcQceunDBYcig6xSXqQfspsh/6+axZ1amXlAcb88y+f8Hyz/tHxxRoqZlQYlh&#10;A97RY3BM7fpAbp2DkTRgDOoIjmAK6jVaX2FZYx5c7JgfzKO9A/7VEwNNz8xOJt5PR4tYqSJ7VRIn&#10;3uKp2/EjCMxhzwGSeIfODaTTyn6JhREcBSKHdFvH823JQyB8WuS4WizmZZ4uMmNVRIh11vnwQcJA&#10;YlBTf+ro3MqEzvZ3PmBHWPhSEIsNbJTWyRnakLGmV4v5ItHxoJWImzHNu9220Y7sWfRW+kV5EOxV&#10;moNnIxJYL5lYn+LAlMaYhKRScAp105LG0wYpKNESn1OMJkRt4onYORI+RZO9vl3lV+vlelnOyvnl&#10;elbmbTu73TTl7HJTvF+079qmaYvvkXxRVr0SQprI/8XqRfl3Vjo9usmkZ7OfhcpeoycRkOzLfyKd&#10;TBDvfXLQFsTxwcXuoh/Q3Sn59BLj8/l1nrJ+fi9WPwAAAP//AwBQSwMEFAAGAAgAAAAhADPD2JPe&#10;AAAACQEAAA8AAABkcnMvZG93bnJldi54bWxMj8FOwzAMhu9IvENkJC5oSzvRMpWmEwIGp2miG/es&#10;MW21xqmabGvfHiMOcLT/T78/56vRduKMg28dKYjnEQikypmWagX73Xq2BOGDJqM7R6hgQg+r4voq&#10;15lxF/rAcxlqwSXkM62gCaHPpPRVg1b7ueuROPtyg9WBx6GWZtAXLredXERRKq1uiS80usfnBqtj&#10;ebIKXsptsv6824+LqXrflG/L45amV6Vub8anRxABx/AHw48+q0PBTgd3IuNFpyBJ04RRDh5iEAz8&#10;Lg4K7uMYZJHL/x8U3wAAAP//AwBQSwECLQAUAAYACAAAACEAtoM4kv4AAADhAQAAEwAAAAAAAAAA&#10;AAAAAAAAAAAAW0NvbnRlbnRfVHlwZXNdLnhtbFBLAQItABQABgAIAAAAIQA4/SH/1gAAAJQBAAAL&#10;AAAAAAAAAAAAAAAAAC8BAABfcmVscy8ucmVsc1BLAQItABQABgAIAAAAIQBHsQv+QAIAAHcEAAAO&#10;AAAAAAAAAAAAAAAAAC4CAABkcnMvZTJvRG9jLnhtbFBLAQItABQABgAIAAAAIQAzw9iT3gAAAAkB&#10;AAAPAAAAAAAAAAAAAAAAAJoEAABkcnMvZG93bnJldi54bWxQSwUGAAAAAAQABADzAAAApQUAAAAA&#10;">
                      <v:stroke endarrow="block"/>
                    </v:shape>
                  </w:pict>
                </mc:Fallback>
              </mc:AlternateContent>
            </w:r>
            <w:r w:rsidRPr="00FF49F2">
              <w:rPr>
                <w:rFonts w:ascii="Arial" w:hAnsi="Arial" w:cs="Arial"/>
                <w:noProof/>
              </w:rPr>
              <mc:AlternateContent>
                <mc:Choice Requires="wps">
                  <w:drawing>
                    <wp:anchor distT="0" distB="0" distL="114300" distR="114300" simplePos="0" relativeHeight="251650560" behindDoc="0" locked="0" layoutInCell="1" allowOverlap="1" wp14:anchorId="58FD4408" wp14:editId="0727BD01">
                      <wp:simplePos x="0" y="0"/>
                      <wp:positionH relativeFrom="column">
                        <wp:posOffset>2849880</wp:posOffset>
                      </wp:positionH>
                      <wp:positionV relativeFrom="paragraph">
                        <wp:posOffset>101600</wp:posOffset>
                      </wp:positionV>
                      <wp:extent cx="0" cy="159385"/>
                      <wp:effectExtent l="57150" t="13335" r="57150" b="1778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A7F5476" id="Straight Arrow Connector 40" o:spid="_x0000_s1026" type="#_x0000_t32" style="position:absolute;margin-left:224.4pt;margin-top:8pt;width:0;height:12.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qKOQIAAG0EAAAOAAAAZHJzL2Uyb0RvYy54bWysVMFu2zAMvQ/YPwi6p45Tp0uMOkVhJ7t0&#10;a4F2H6BIcixMFgVJjRMM+/dRipOt22UYloNCSeTj4yPl27tDr8leOq/AVDS/mlIiDQehzK6iX142&#10;kwUlPjAjmAYjK3qUnt6t3r+7HWwpZ9CBFtIRBDG+HGxFuxBsmWWed7Jn/gqsNHjZgutZwK3bZcKx&#10;AdF7nc2m05tsACesAy69x9PmdElXCb9tJQ+PbetlILqiyC2k1aV1G9dsdcvKnWO2U3ykwf6BRc+U&#10;waQXqIYFRl6d+gOqV9yBhzZccegzaFvFZaoBq8mnv1Xz3DErUy0ojrcXmfz/g+Wf90+OKFHRAuUx&#10;rMcePQfH1K4L5N45GEgNxqCO4Ai6oF6D9SWG1ebJxYr5wTzbB+BfPTFQd8zsZOL9crSIlceI7E1I&#10;3HiLWbfDJxDow14DJPEOresjJMpCDqlHx0uP5CEQfjrkeJrPl9eLeQJn5TnOOh8+SuhJNCrqxzou&#10;BeQpC9s/+BBZsfIcEJMa2Cit0zxoQ4aKLuezeQrwoJWIl9HNu9221o7sWZyo9BtZvHFz8GpEAusk&#10;E+vRDkxptElI2gSnUC0taczWS0GJlviIonWip03MiJUj4dE6DdW35XS5XqwXxaSY3awnxbRpJveb&#10;upjcbPIP8+a6qesm/x7J50XZKSGkifzPA54XfzdA41M7jeZlxC9CZW/Rk6JI9vyfSKfWx26f5mYL&#10;4vjkYnVxCnCmk/P4/uKj+XWfvH5+JVY/AAAA//8DAFBLAwQUAAYACAAAACEAANaLqt4AAAAJAQAA&#10;DwAAAGRycy9kb3ducmV2LnhtbEyPQU/DMAyF70j8h8hI3FhaNFWjNJ2ACdELSNsQ4pg1polonKrJ&#10;to5fjxEHuNl+T8/fq5aT78UBx+gCKchnGQikNhhHnYLX7ePVAkRMmozuA6GCE0ZY1udnlS5NONIa&#10;D5vUCQ6hWGoFNqWhlDK2Fr2OszAgsfYRRq8Tr2MnzaiPHO57eZ1lhfTaEX+wesAHi+3nZu8VpNX7&#10;yRZv7f2Ne9k+PRfuq2malVKXF9PdLYiEU/ozww8+o0PNTLuwJxNFr2A+XzB6YqHgTmz4Pex4yHOQ&#10;dSX/N6i/AQAA//8DAFBLAQItABQABgAIAAAAIQC2gziS/gAAAOEBAAATAAAAAAAAAAAAAAAAAAAA&#10;AABbQ29udGVudF9UeXBlc10ueG1sUEsBAi0AFAAGAAgAAAAhADj9If/WAAAAlAEAAAsAAAAAAAAA&#10;AAAAAAAALwEAAF9yZWxzLy5yZWxzUEsBAi0AFAAGAAgAAAAhAIYqWoo5AgAAbQQAAA4AAAAAAAAA&#10;AAAAAAAALgIAAGRycy9lMm9Eb2MueG1sUEsBAi0AFAAGAAgAAAAhAADWi6reAAAACQEAAA8AAAAA&#10;AAAAAAAAAAAAkwQAAGRycy9kb3ducmV2LnhtbFBLBQYAAAAABAAEAPMAAACeBQAAAAA=&#10;">
                      <v:stroke endarrow="block"/>
                    </v:shape>
                  </w:pict>
                </mc:Fallback>
              </mc:AlternateContent>
            </w:r>
          </w:p>
          <w:p w:rsidR="004C4035" w:rsidRPr="00FF49F2" w:rsidRDefault="004C4035" w:rsidP="004C4035">
            <w:pPr>
              <w:ind w:right="-90"/>
              <w:rPr>
                <w:rFonts w:ascii="Arial" w:hAnsi="Arial" w:cs="Arial"/>
              </w:rPr>
            </w:pPr>
          </w:p>
          <w:p w:rsidR="004C4035" w:rsidRPr="00FF49F2" w:rsidRDefault="004C4035" w:rsidP="004C4035">
            <w:pPr>
              <w:ind w:right="-90"/>
              <w:rPr>
                <w:rFonts w:ascii="Arial" w:hAnsi="Arial" w:cs="Arial"/>
              </w:rPr>
            </w:pPr>
            <w:r w:rsidRPr="00FF49F2">
              <w:rPr>
                <w:rFonts w:ascii="Arial" w:hAnsi="Arial" w:cs="Arial"/>
                <w:noProof/>
              </w:rPr>
              <mc:AlternateContent>
                <mc:Choice Requires="wps">
                  <w:drawing>
                    <wp:anchor distT="0" distB="0" distL="114300" distR="114300" simplePos="0" relativeHeight="251651584" behindDoc="0" locked="0" layoutInCell="1" allowOverlap="1" wp14:anchorId="1A8A7787" wp14:editId="4D18374E">
                      <wp:simplePos x="0" y="0"/>
                      <wp:positionH relativeFrom="column">
                        <wp:posOffset>3597275</wp:posOffset>
                      </wp:positionH>
                      <wp:positionV relativeFrom="paragraph">
                        <wp:posOffset>113665</wp:posOffset>
                      </wp:positionV>
                      <wp:extent cx="635" cy="249555"/>
                      <wp:effectExtent l="52070" t="18415" r="61595" b="825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49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BF52B2A" id="Straight Arrow Connector 39" o:spid="_x0000_s1026" type="#_x0000_t32" style="position:absolute;margin-left:283.25pt;margin-top:8.95pt;width:.05pt;height:19.6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AeBQgIAAHkEAAAOAAAAZHJzL2Uyb0RvYy54bWysVMGO2yAQvVfqPyDuiePETjdWnNXKTnrZ&#10;dlfKtncCOEbFgIDEiar+ewfizTbtpaqaAxlg5vHm8fDy/tRJdOTWCa1KnI4nGHFFNRNqX+IvL5vR&#10;HUbOE8WI1IqX+Mwdvl+9f7fsTcGnutWScYsARLmiNyVuvTdFkjja8o64sTZcwWajbUc8TO0+YZb0&#10;gN7JZDqZzJNeW2asptw5WK0vm3gV8ZuGU//UNI57JEsM3HwcbRx3YUxWS1LsLTGtoAMN8g8sOiIU&#10;HHqFqokn6GDFH1CdoFY73fgx1V2im0ZQHnuAbtLJb91sW2J47AXEceYqk/t/sPTz8dkiwUo8W2Ck&#10;SAd3tPWWiH3r0YO1ukeVVgp01BZBCujVG1dAWaWebeiYntTWPGr6zSGlq5aoPY+8X84GsNJQkdyU&#10;hIkzcOqu/6QZ5JCD11G8U2M71EhhvobCAA4CoVO8rfP1tvjJIwqL81mOEYX1abbI8zweRIqAESqN&#10;df4j1x0KQYnd0NO1mQs+OT46Hxi+FYRipTdCyugNqVBf4kU+zSMhp6VgYTOkObvfVdKiIwnuir+B&#10;xU2a1QfFIljLCVsPsSdCQox81MlbAcpJjsNpHWcYSQ4PKkQXelKFE6F3IDxEF4N9X0wW67v1XTbK&#10;pvP1KJvU9ehhU2Wj+Sb9kNezuqrq9Ecgn2ZFKxjjKvB/NXua/Z2Zhmd3senV7lehklv0qCiQff2P&#10;pKMNws1fPLTT7PxsQ3fBEeDvmDy8xfCAfp3HrLcvxuonAAAA//8DAFBLAwQUAAYACAAAACEAPMdD&#10;6N8AAAAJAQAADwAAAGRycy9kb3ducmV2LnhtbEyPQU/DMAyF70j7D5GRuCCWrlK7UZpO02BwQhNl&#10;3LPGtNUap2qyrf33mBPcbL+n5+/l69F24oKDbx0pWMwjEEiVMy3VCg6fu4cVCB80Gd05QgUTelgX&#10;s5tcZ8Zd6QMvZagFh5DPtIImhD6T0lcNWu3nrkdi7dsNVgdeh1qaQV853HYyjqJUWt0Sf2h0j9sG&#10;q1N5tgqey32y+7o/jPFUvb2Xr6vTnqYXpe5ux80TiIBj+DPDLz6jQ8FMR3cm40WnIEnThK0sLB9B&#10;sIEPKYgjD8sYZJHL/w2KHwAAAP//AwBQSwECLQAUAAYACAAAACEAtoM4kv4AAADhAQAAEwAAAAAA&#10;AAAAAAAAAAAAAAAAW0NvbnRlbnRfVHlwZXNdLnhtbFBLAQItABQABgAIAAAAIQA4/SH/1gAAAJQB&#10;AAALAAAAAAAAAAAAAAAAAC8BAABfcmVscy8ucmVsc1BLAQItABQABgAIAAAAIQB6OAeBQgIAAHkE&#10;AAAOAAAAAAAAAAAAAAAAAC4CAABkcnMvZTJvRG9jLnhtbFBLAQItABQABgAIAAAAIQA8x0Po3wAA&#10;AAkBAAAPAAAAAAAAAAAAAAAAAJwEAABkcnMvZG93bnJldi54bWxQSwUGAAAAAAQABADzAAAAqAUA&#10;AAAA&#10;">
                      <v:stroke endarrow="block"/>
                    </v:shape>
                  </w:pict>
                </mc:Fallback>
              </mc:AlternateContent>
            </w:r>
            <w:r w:rsidRPr="00FF49F2">
              <w:rPr>
                <w:rFonts w:ascii="Arial" w:hAnsi="Arial" w:cs="Arial"/>
                <w:noProof/>
              </w:rPr>
              <mc:AlternateContent>
                <mc:Choice Requires="wps">
                  <w:drawing>
                    <wp:anchor distT="0" distB="0" distL="114300" distR="114300" simplePos="0" relativeHeight="251652608" behindDoc="0" locked="0" layoutInCell="1" allowOverlap="1" wp14:anchorId="350E8D31" wp14:editId="0A4B732F">
                      <wp:simplePos x="0" y="0"/>
                      <wp:positionH relativeFrom="column">
                        <wp:posOffset>2849880</wp:posOffset>
                      </wp:positionH>
                      <wp:positionV relativeFrom="paragraph">
                        <wp:posOffset>72390</wp:posOffset>
                      </wp:positionV>
                      <wp:extent cx="0" cy="159385"/>
                      <wp:effectExtent l="57150" t="5715" r="57150" b="1587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81855E9" id="Straight Arrow Connector 38" o:spid="_x0000_s1026" type="#_x0000_t32" style="position:absolute;margin-left:224.4pt;margin-top:5.7pt;width:0;height:12.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2IOgIAAG0EAAAOAAAAZHJzL2Uyb0RvYy54bWysVE1v2zAMvQ/YfxB0Tx3no0uMOkVhJ7t0&#10;a4F2P0CR5FiYLAqSEicY9t9HKU62bpdhWA4KJZGPj4+U7+6PnSYH6bwCU9L8ZkyJNByEMruSfnnd&#10;jBaU+MCMYBqMLOlJenq/ev/urreFnEALWkhHEMT4orclbUOwRZZ53sqO+Ruw0uBlA65jAbdulwnH&#10;ekTvdDYZj2+zHpywDrj0Hk/r8yVdJfymkTw8NY2XgeiSIreQVpfWbVyz1R0rdo7ZVvGBBvsHFh1T&#10;BpNeoWoWGNk79QdUp7gDD0244dBl0DSKy1QDVpOPf6vmpWVWplpQHG+vMvn/B8s/H54dUaKkU+yU&#10;YR326CU4pnZtIA/OQU8qMAZ1BEfQBfXqrS8wrDLPLlbMj+bFPgL/6omBqmVmJxPv15NFrDxGZG9C&#10;4sZbzLrtP4FAH7YPkMQ7Nq6LkCgLOaYena49ksdA+PmQ42k+X04X8wTOikucdT58lNCRaJTUD3Vc&#10;C8hTFnZ49CGyYsUlICY1sFFap3nQhvQlXc4n8xTgQSsRL6Obd7ttpR05sDhR6TeweOPmYG9EAmsl&#10;E+vBDkxptElI2gSnUC0taczWSUGJlviIonWmp03MiJUj4cE6D9W35Xi5XqwXs9FscrsezcZ1PXrY&#10;VLPR7Sb/MK+ndVXV+fdIPp8VrRJCmsj/MuD57O8GaHhq59G8jvhVqOwtelIUyV7+E+nU+tjt89xs&#10;QZyeXawuTgHOdHIe3l98NL/uk9fPr8TqBwAAAP//AwBQSwMEFAAGAAgAAAAhAGHKIsffAAAACQEA&#10;AA8AAABkcnMvZG93bnJldi54bWxMj81OwzAQhO9IvIO1SNyoUwhRCXEqoELkUqT+CHF04yWxiNdR&#10;7LYpT88iDnCcndHMt8V8dJ044BCsJwXTSQICqfbGUqNgu3m+moEIUZPRnSdUcMIA8/L8rNC58Uda&#10;4WEdG8ElFHKtoI2xz6UMdYtOh4nvkdj78IPTkeXQSDPoI5e7Tl4nSSadtsQLre7xqcX6c713CuLi&#10;/dRmb/XjnX3dvCwz+1VV1UKpy4vx4R5ExDH+heEHn9GhZKad35MJolOQpjNGj2xMUxAc+D3sFNxk&#10;tyDLQv7/oPwGAAD//wMAUEsBAi0AFAAGAAgAAAAhALaDOJL+AAAA4QEAABMAAAAAAAAAAAAAAAAA&#10;AAAAAFtDb250ZW50X1R5cGVzXS54bWxQSwECLQAUAAYACAAAACEAOP0h/9YAAACUAQAACwAAAAAA&#10;AAAAAAAAAAAvAQAAX3JlbHMvLnJlbHNQSwECLQAUAAYACAAAACEAxsr9iDoCAABtBAAADgAAAAAA&#10;AAAAAAAAAAAuAgAAZHJzL2Uyb0RvYy54bWxQSwECLQAUAAYACAAAACEAYcoix98AAAAJAQAADwAA&#10;AAAAAAAAAAAAAACUBAAAZHJzL2Rvd25yZXYueG1sUEsFBgAAAAAEAAQA8wAAAKAFAAAAAA==&#10;">
                      <v:stroke endarrow="block"/>
                    </v:shape>
                  </w:pict>
                </mc:Fallback>
              </mc:AlternateContent>
            </w:r>
          </w:p>
          <w:p w:rsidR="004C4035" w:rsidRPr="00FF49F2" w:rsidRDefault="004C4035" w:rsidP="004C4035">
            <w:pPr>
              <w:ind w:right="-90" w:firstLine="7542"/>
              <w:rPr>
                <w:rFonts w:ascii="Arial" w:hAnsi="Arial" w:cs="Arial"/>
              </w:rPr>
            </w:pPr>
            <w:r w:rsidRPr="00FF49F2">
              <w:rPr>
                <w:rFonts w:ascii="Arial" w:hAnsi="Arial" w:cs="Arial"/>
                <w:noProof/>
              </w:rPr>
              <mc:AlternateContent>
                <mc:Choice Requires="wps">
                  <w:drawing>
                    <wp:anchor distT="0" distB="0" distL="114300" distR="114300" simplePos="0" relativeHeight="251655680" behindDoc="0" locked="0" layoutInCell="1" allowOverlap="1" wp14:anchorId="0B8E9883" wp14:editId="787D832C">
                      <wp:simplePos x="0" y="0"/>
                      <wp:positionH relativeFrom="column">
                        <wp:posOffset>4289425</wp:posOffset>
                      </wp:positionH>
                      <wp:positionV relativeFrom="paragraph">
                        <wp:posOffset>-1270</wp:posOffset>
                      </wp:positionV>
                      <wp:extent cx="324485" cy="527050"/>
                      <wp:effectExtent l="10795" t="40005" r="7620" b="13970"/>
                      <wp:wrapNone/>
                      <wp:docPr id="37" name="Left Arrow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485" cy="527050"/>
                              </a:xfrm>
                              <a:prstGeom prst="leftArrow">
                                <a:avLst>
                                  <a:gd name="adj1" fmla="val 50000"/>
                                  <a:gd name="adj2" fmla="val 25000"/>
                                </a:avLst>
                              </a:prstGeom>
                              <a:blipFill dpi="0" rotWithShape="0">
                                <a:blip r:embed="rId12"/>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95309A2" id="Left Arrow 37" o:spid="_x0000_s1026" type="#_x0000_t66" style="position:absolute;margin-left:337.75pt;margin-top:-.1pt;width:25.55pt;height:4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76hylAgAASQUAAA4AAABkcnMvZTJvRG9jLnhtbKxUTW/UMBC9I/Ef&#10;LN9pdtMNbaNmq6qlCKlARUGcJ7aTGPyF7d1s+fWMneyywAEJkUPk8YzH89688eXVTiuyFT5Iaxq6&#10;PFlQIgyzXJq+oZ8+3r04pyREMByUNaKhTyLQq/XzZ5ejq0VpB6u48ASTmFCPrqFDjK4uisAGoSGc&#10;WCcMOjvrNUQ0fV9wDyNm16ooF4uXxWg9d94yEQLu3k5Ous75u06w+L7rgohENRRri/nv879N/2J9&#10;CXXvwQ2SzWXAP1ShQRq89JDqFiKQjZd/pNKSeRtsF0+Y1YXtOslExoBolovf0DwO4ETGguQEd6Ap&#10;/L+07N32wRPJG3p6RokBjT26F10k197bkeAmMjS6UGPgo3vwCWNw95Z9DcTYmwFML3LoIIBjXcsU&#10;X/xyIBkBj5J2fGs55odNtJmsXed1Sog0kF3uydOhJ2IXCcPN03K1Oq8oYeiqyrNFlXtWQL0/7HyI&#10;r4XVJC0aqrD4XFC+Abb3Iea+8Bkc8C9LSjqtsM1bUKRa4DfL4CimPI4pU1AGBvWcEQvYX5zSt0q6&#10;O6kU4Q57jkLzNn6WccgdTBv7oLmHqMC/K31Sx61lGy1MnOTuhYKIsxYG6QJeUwvdCuyef8Mz9dgd&#10;zz6g7LOwo1SCxInamLklAa1lwoxFBtzarztE0FCDQ0oJqB6HOaoZ8h5cwqAMGRt6UZVVhhSskjwB&#10;T77g+/ZGeYK0IuTpjqQG9ByHaRlx5JXUDT0/BEGdBPTK8KlukGpa42FlZkUlEU1ibC1/QkEhyZls&#10;fH9wMVj/nZIRZ7mh4dsGPCJRbwyK8mK5WqXhz8aqOitTg4497bEHDMNUiB+JyMubOD0YG+dlP+BN&#10;y4zd2GsUcicT1VnxU1WzgfOaoc9vS3oQju0c9fMFXP8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GFzbI90AAAAIAQAADwAAAGRycy9kb3ducmV2LnhtbEyPwU7DMBBE70j8g7VI3FoH&#10;Q1IT4lQICVXi1pRDj9t4SSJiO9hum/495kSPo5mdeVutZzOyE/kwOKvgYZkBI9s6PdhOwefufSGB&#10;hYhW4+gsKbhQgHV9e1Nhqd3ZbunUxI6lEhtKVNDHOJWch7Yng2HpJrLJ+3LeYEzSd1x7PKdyM3KR&#10;ZQU3ONi00ONEbz21383RJAzJnzbCPe7kc7fVH/v9T+4bVOr+bn59ARZpjv9h+MNPN1AnpoM7Wh3Y&#10;qKBY5XmKKlgIYMlfiaIAdlAghQReV/z6gfoXAAD//wMAUEsDBAoAAAAAAAAAIQDuTyChexoAAHsa&#10;AAAVAAAAZHJzL21lZGlhL2ltYWdlMS5qcGVn/9j/4AAQSkZJRgABAQEASwBLAAD/4wMLTVNPIFBh&#10;bGV0dGUgZF5XdWNUd2thfHRsiH93inJgjXlrkoV8lH9xlYyFoIRvoJCFoop6opaOqpB+qpuTrJaI&#10;rKKctZ+TtaWct5uEu6yjvqaXvrGsyLatybCdyr651cG23MzF7N/aPDcwWlFHZGRhZ1lOZ1xRamNc&#10;a2pna1RBb11Ob2JWcGZgcGtlcWVZc3FrdWphdW1ld2FUeGZZeXZxenFoel5GfG1hfWpcf3NrgHFj&#10;gHhxgHx3gWZTgX98hHlzhWtYhXBhhnRlhnVshnlrh311h4B6iXlyioWAi3Vmi3lqjG5YjHxxjH50&#10;jIF0jIF8jnJdjomEj3ptkHhmkYJ4kYR7kYZ+ko2Jk3Vfk350k39uk4B1lH1tlImClnlklnxmloJ2&#10;loV9lod/l4R2l4Z4mIp+mIuEmI+JmYBtmZaTnIV0nId4nI+InX5pnYJunYuBnol5not7npKLnpaP&#10;n5CDoId2oI6AoY+IoZaPoZuXooBkooRvoot/opKKo4p3o5CCpZWNpZePpZuVppSGp4dvp456p46B&#10;p5GAp5KHqIt5qJ+aqZaMqZuRqZyYqaShqpSFqpiOq4ptrZaLrZeFrZuTrZ2VrpSBrpiNrpqMrpyN&#10;r5F+r5+Wr6WgsauospaBspmHsp+Us5Bys5uQs6GZs6Ses6ejtJ2JtJ2QtKCTtKOXtKedtZiBt6GU&#10;t6OYt6ijt6unuJ+RuKebuK+rup6Huqynu5h6u6GRu6SWu6igu6ugu7OwvKiZva+pvqyjv62lwJ+D&#10;wKudwLCqwaaUwa+jwbSvxLu5xauXxayfxa+gxbGpxqeQxrKjxrOqxri0xsC/x7euyLWsyLu1ysG9&#10;y7SizK6YzLuyzbitzb+4zsK/0byw0cC30rWg0sO708W/08jE1ryt18Cy2MS52M3J2cnB3cW23cvC&#10;3tDJ4NTP4su94tjW5dDFFxYQ6NfQ6N/e79nN8uDX9Ofk/fXzLCokNTUvP0A8QjguRkM9S0Q7TExG&#10;VEU3VFFLVkxDVlVPWlpWXE9EXVVMYFpSYl9aY1NF/9sAQwALCAgKCAcLCgkKDQwLDREcEhEPDxEi&#10;GRoUHCkkKyooJCcnLTJANy0wPTAnJzhMOT1DRUhJSCs2T1VORlRAR0hF/9sAQwEMDQ0RDxEhEhIh&#10;RS4nLkVFRUVFRUVFRUVFRUVFRUVFRUVFRUVFRUVFRUVFRUVFRUVFRUVFRUVFRUVFRUVFRUVF/8AA&#10;EQgAgACAAwEiAAIRAQMRAf/EABkAAQEBAQEBAAAAAAAAAAAAAAIBAwAEBf/EADIQAAICAQMEAgEC&#10;BQMFAQAAAAECAxEhABIxBBNBUSJhMnGBFCNCkbEzUqFigsHR4ST/xAAWAQEBAQAAAAAAAAAAAAAA&#10;AAAAAQP/xAAWEQEBAQAAAAAAAAAAAAAAAAAAARH/2gAMAwEAAhEDEQA/APoDu9QpRCy2BIshUNtY&#10;NgMKBIzzQN/elGy/xk5n7ioAQI7CkqeLNWQLAHsE2SBesg6hY2IRZI95iWT4GVgcsMHwefQBzd6j&#10;yxxIjSyFArFJFVaEeBbEEHNEANdUDzrFsRHZ5DSLQIaO1QFQTkePQAwKB83rRDEvUl4keXqJI1B2&#10;Jd5O3kcZatda9Ka6hkR5qVvjuAYjnfwQcfoFoVjQEjN1QCLA0YuOWQMFINHgAZ5Ayb+R0AoL1OyQ&#10;xJ3ISgO49wgZu7xkkVk4vWphZX7dBAa7hQ4I2/0g3uJIbB8+cHXMJIy6yBTIxZGCsSwv40SPQGT5&#10;vP2JU2dUxnB3STL2RtBCyrncbHJFE8UD91oEW/jLicFsgmEMHEZ/pu6N0BR/X9uiN2CZHVdxIZAS&#10;wPg58H/x4OL3lkePqT25IQV2MPy8rfixnH73qATGSJTMquiXIdtgkDAAOCf+DR0UemlhHRyxdyVo&#10;bpGk6g2PibGc/E2L9Efrq7Y5pN0FE7hIoX+tQAfitZzsNWCdv1roWLO5CgK6I/e7YkWNaIUDGPJ4&#10;8jjSkg7nUmR413SqtF6ZpFssoBHkHN+iMnVRHb4w7AqsUHdjRbVgxBFWfd4/841QA3SyQwxh3tFZ&#10;SDtC8mxWRtyAKs5HGoGjeSPCygBXpiCpO07WNk1Z4IN8c1rkiQARxld5T5xJvDMQ12Sp5Gcckm/G&#10;oLW6No5yFnNEzhTtJ9D5ZNbhRPBHnVDIs8swgdpApGBuxXFcjAuv/esIDCQsHcaUdSxoyMSHPsGq&#10;o0OMc861MYU31PTkjuEtNGSGNrRrN0SvHon70BQ0zowbqBvaFzECQKVWFAC7xYJPBHy1e87omyMj&#10;ZaAIy29ixXI8ggD9xelA8bBNiSQsnyljLrbDaaIF5qgP08aMM0cnTwgTKInQiTbgIubokYzg4HOg&#10;sc4e0isgMDuXg+v1GMg+L5utWOdp4hJL1I2SpjYwdCBd1YtbyTzVeNHvo0u5e4nZv4xkNvOTbY+/&#10;f1ngc8Zi6ESO3bpQqJERIzWRYqvNWaGd/wBaDmaUOk8gAFRx7NhKAC2FEHihWT8jquT0sw2zsF2y&#10;EoXAwQQCKr4i6qj4rAOqyooijASMXcSr8TWM2Bi/vj/Hdl5O6Y0YOyCmChvdjc2D5NH1Q8nVBVHQ&#10;opQR9NDDsRSFYkjlgc3eMcUTm61EKdO/UpFGinqCu8KpKGhV3+gOQSeD9apnk6jqJUeKJfiwcbxu&#10;IAv5E0QDgba4K1YukJpUWlSZp1UBY6BVRurA+iK5xgedSDtrN1Hc77B7MW4uSqgWSD6Y3nQ3yR9y&#10;haugkRuEcGjvYmtvIIGTXjGqsW/pmSXuAoKG1sMRg4rcrec/tWi3beAiaRCGtRbUwO6iCOASbFn1&#10;5GitiVM4JjUjp2+TbmUl2UfH0RRxZ/zWsOkigiml2buoklFs5QkKy4YA3Wdo+hV17bySd4Rv1HH+&#10;kBJuZSpO7keqO1cUa1G6uYdQjTpH07yrW9AWRara5a7o2KzfJ50Renk2PG8sCQMy8GT8VvFj0Bwf&#10;r7rUjRYncuHTp2h/mCVmVQVI2uAAKobhyMae0f6HUxxPMxKyPGT/ADBkWAcVnNfXB10kZXrgZE6h&#10;ZIXvtiQbixG0sF9mz9HHrVCiaDurHPt7DOQCH3CRt1g7fQwQR8vPGsIA4h6hHiDJdFpOGcKMBmHx&#10;BqvNUc51somPXRBm2yKGUrKdwVyLFkirFqOPJIOqUaWA3C7ERMjR18VtgLDGvIP1xqAqUlJbqYVj&#10;FDuOgARRVMCeaBOQcGtRmUuskpEWwhOy0gVlBai+AQxoV+/s6kK3NPIzyMm1fj1AVVjNAliT+Q5b&#10;zWSOMXpmRo1XYyDcXdgbQ4rm+LsVzYvzkFJ3Iu+oNwkM8tqwQFRkY8Uar6vm9ZlmWFWb+WqFFMKh&#10;aazYBuv+nIOf3OrCemgkZY4zAUUFbJUEmiVv3gGrJr9tGFj2pDJLLOJZ1kRmJuwBkAcZz+91oFQe&#10;UlYJI5IiwJsGMC6NgEV+IN+LGTxrsGQzzqrH4y7F+KrYxuUZHBAA+zqtUYQyd05YWqFu41A7sD6v&#10;GORnGs+oDJJEFmdjM57TFV2MRe0FwfjVsaPIJzxoGWMZAZgXUEFFIUA5AO0VZoADyLN6YaJeoeOJ&#10;ESZAUNkq7YwR5Ncf9vJs6MzR98wr2BuTdSIT3DkgWT52nFGqBo1pSo8h2rt7UhJalu2NGtvm/J8Y&#10;xnQFXl/h/wCZGYpQoQv297OgBFUSPNUf82NVWHUEyxkMsqlX3rW+hVrnj/OjIxCHqC7TbyCLINDn&#10;HBG0buReNbRLNN3WPTxxiYgBnZgAooHfYK2aoc+K41RyADpEZZzMVHxDVtLVdEChf17FayuZ+maQ&#10;qUkbcWKsGCgt5Bwbv6FVnWKywvNFFMOoMofesZfaGXwSbNCiLu8j9RraR3EMrdRLEDIu1yW2sVqr&#10;s16sVnH9gidqZDvklYqXjjlcVfHyU5IUsRj7NY1FZ2mx0rb5n2BpHp4gpwQQSQCLwPfu9ISPP3QZ&#10;d0cW2oXv+TYpeKBahef7Z1BMnTtteeKVGCBnZAo3gEXjPg3x+Iz7gJjiZdhcymNz1Apxt23YRsDj&#10;x/8ANciwgYi2dsSqUXJciipNWQDdgGjWR71pHKrSd3pds0jqDGVYgAFTxxyOSfAx71eoRIOiLKjb&#10;bU3YCkbqAI5AsUAAb/voCuBskWXuyq0bl2O8AMKYrebOQQfIvRIICr3HD9P/AC1mlA7j5O7Odx/6&#10;aF0TYrXdQZwvbBjV0BCDtse3XOLx8iq2TZP1nW0xknO0RsBGaLJbbP8Adk/iQQRQJv3R1QERmS3D&#10;PEFLuihf5hP9J/Y83581rvkOn3xM0JVq+ADulDkgivIoex+2gz1vO0HcSoDm1BryPXIr7/bUVEYp&#10;3UhdlBIKou4izkYsZBGDXHOoHsdBEQzkAkRRAAbX8k4JAt1Jx7oasqFYpBtZgotVjCsGsUaIIuwT&#10;9DFcaKsen6lQ80bzmLvKsJALNX5Kpsmjj2BnGi8Maxnp3CMwUxhFYJg1dEG6vgXRNfR0DkcB3WI9&#10;PFsAlWNISwAB2qADyaoXjzXB10rOe5CZVXqYVUswYkK3Hxq7IWjV8n9tcZN8keyRifwDopRmkugp&#10;GSALAI83zzqqN1SRkQoFBEYYswINFeOCSSCDx5AxqiID2g6LExAfYEYCNWr5AHG7IyT6Pk6DBZJH&#10;kHUIJ3P9Bvcp/LJGKoAY8A4qtKTaE/ierMcjyfJgh4bigBnH1xetInmUNIFRxHXyLUScfEX+NYwO&#10;ayb4gFP1ELxyNIqtaPI0YPcsYaiKJxf7C/tFXljLDsmxtZNxY7h+VEXk0fGN1cZ1mItkTsZN8pAP&#10;bNF4xVCqqrqib4/5hdFWJpNzzldxUAsrDKlaNYALYyeDzWgbiedR2XkikUVhLZXuyoNH5BR58j0c&#10;3u//AKdkBVWChU2BgSR8vlf4iiMZyfvRXtPJ2Yi6zRoEUWSVjweQbBOKavd2NWdSVm6cvJ+SyrGl&#10;FaBOQ11fArkZNVqhMo/iTI5lYqgQogyPN7eSRm14q9AR/MozF0YEmRV3bQbG7HHsj99d1Tr1KvJF&#10;JGpZhuZqIRsZIwSOAAfJ/vYwJI3j6SZVJcSgKSQKr8PWKNEZNgnioOhkYW8oVWKhu1CLXwFU2cEA&#10;gUKFk5864hH6xJ1hd5thWgWjbapvaT+JYfKya81XJD9TGyzAyyu/T2DRJ9sAQo5Gcc4+8oq5UrPB&#10;UqzFbDEI3yJDV4sX944F1oK3UNG/cHbXcQv47TvBBUiqHsHizXBsEsYDLKiSRQSE2BHnJb/bxxmy&#10;a/ubUisOqjRZZImjGAq7DJigQCSaxm/25OnNIyu6FVndos7De5SathzR+XxPP1q4MpvnE6iOOVgL&#10;2SnCCvkd1YJA90aHAGt4xJE+HEvbID73p2u6s343G6zxrMMIwG7syCNbZ2Umi4oVeD/jxxnQaCXv&#10;h5owO7UjSED4gDbZOBX9ybIAGTqCw1F2SrqkYRPzOw7RYIUHNfjg1YA96Jih3uZCGRCXZWcjYd2b&#10;o0D9VgV70mVWjAURBjLwLp2A3AqB5o4X7vjJk8inp/4mNds0a7ixT4ocEoKFE4v360HNO8gZeniO&#10;/ftYRSABfTKf08VgePOtH6ZwYenJaX4HuhtyK4blgOfR8Z596r3PsCyCPtEtvkRSHo3earIJsUcc&#10;6yK9jpVjRtkcMgMRIaQLIWa2uxuBB/a+NAWYRQPtdmkchnYHY7yAfM37oWAByM1jXoEnZAWHuYlp&#10;i5KlWxZNYIH0f141kVdulLQQsVgDKEoPNdlWYY3HknmvfGZL1cMmyWSMBWC1bG68bqyMqbIwdBe4&#10;8bN1UckcFEB+7RWUjlaHyPkizgqca5WhcAoyy2UR3jBDNR+qNY/4I02aT+PkeBY4TLSSMq5q2baK&#10;8jgC8WdGoZjJFtR5YgP5TDcylgaYGhQBB/fNaDlUp086Riz3O5Zc8g1QxQU5JHIv6z00kKuDUspb&#10;Cu24IhAAGfYXbnzms6m7YvTS7JDAr7RGGDKuADai/wATQsE3n91BG8SwGIOihO0mT8YlBvOABZze&#10;TtxoHIsDdMyC4HaMhpXQ2jYpicMRyf8AcRWdCTqJAkTLtkeVO5HtcgECjYJF2G8ZNfvrMRxMP9Eo&#10;hvlCSGoEk3WDkWbHgXp7xBF1HZMjvvaeRVFbKFEmzya8c+BnQdH1FSW0ZVglzhFJBW/jbH7J/e9V&#10;AqiOUk2oWRFJWm24UZyor9POlumZn6VYZpnlUKxHxDEkiyST6HIIBI8G9ZdNSzPGIemMkS1LG5LS&#10;NkEOD4NUbzmhWgsXaE0PTskYZVBJQkFcbs8Aqec8V+2ifn0UZkQfKomBO5U5pbIom2FcWG8nAcUC&#10;ujRp0ksjdSWkeJzasdxO7byMi78fGuNc5l3xJGqTohDIpalKkFrDMfiAB54saoWxmkjeORmjQbIu&#10;2DI20DIBv2AL8cedTb2iCBtIUhXRbuqI+qBPgc586jVPIkskVnBVzETTMCfFZrwMgi9SHc024vIr&#10;R7CkKLYWyMuV4zkAZ4JOQdByq/c6iXthy1RNJRIjFGxTYFHmuLHnXL2i0ixnqXj3sGR4z/MrBIHl&#10;bJPN/wBtFnRGeKTdYdUR+0WQrdjJ+JYi/wBKwbGtQWeESxq80Yh3RzB97Ag/GryT6seLNVqAyXN2&#10;qg6du0EOx23xS3agGjfxG4Xmhjm9ISsZVjhkeaZbDUbXwtlj6Nkm/RzYGs+kBSEyytI8qrue6DhC&#10;RVBAKvIOMnxpERv1HUM0YlKxKzRAqtoBasDfkBTmiduOL0HSrI8zQq8xKRrINsgrnaVujdZ8XY8D&#10;GuBEjkQlJOpaQq+9Qd20WDV4pWH7gkag2t0qNGyrOjmQIhD9l927Pu6OT7zmtIx/xRdI/gQAokFM&#10;oQAkKDz4FgWbuvuiCSOJY2jeKCJG2CR/iNuQP0G44xwf3IUlYYFHeMjjaux/GdyiwDRyeQRjA1p0&#10;zxyIvUxskj8KFSmdTdILqsg0DfJ96rSy1KDMsTEMu0PupRj8gflzeMGvFaASOjQkRRv8XtIxHvTe&#10;BZu8ff8AbOgs0MfVykEmNnJKRqd0VLtoMeVA8EZsnnTkChXCCMtE+65SJFK0oIUGgpJxV43Uea1q&#10;DLArblUyPdiRwVsYoDkAiiAc451B5y3chXpZIu44BmWVlqIshFDHFEnBGCL862+cx2ToO7KwcCSg&#10;qHkDPJs3+167fUgjilIIYAsz7hdZz4XAr1rN0jgcxs6M0iK8kmAHB4UqTgV5JH5ccgUJ4plkklaE&#10;sgshWFPER8cD+lTR/Wj96Dt0zKJZpI0bKggFdq2aDWcMbIx6886cUc4aE/zQzygspUBrK3uZM4oc&#10;cG7HGukDRxrIzLbHtxVQJF5APus5PquL1A0BjZmqYwkgeApA5KjyLG26s1zrKAtFO6LHG5mRpAii&#10;t5FBiyk5yVX6216tLEAULs0NE7IWQqAck0BRN5scV/xKMUcMabHWJn2NIgKAYoKfJAPGCSRnQWNp&#10;1gWCICTpwpKyI2xbDZJxQIIDfqD+mumdOhlSFt3TySAu6su5hZssWF8sCCTdHXShpHLSOsXSgKDc&#10;h3IwNAHGQCaLV48+TCziCGJqkKVLI1jaCbIWjXIIP/cLIOgbRJ0nbM0j7WokRst8mwP9xzRzXrit&#10;Z9R025p4erUbJ12dpnCg7SV+RXk3QvFY+xqp0ygyb2lCMSpjnC74gaNX6Feh/flOTAzlEaJ1JjmD&#10;hmko4T+o1k+v1zqiMx6qJj/DhArFVBLJRBv5Fc3dH3dacA+cKJGOnGO7GjUy2OfWPNZO0DRkbqZJ&#10;C8M0nxCd2JaYyiwCQSOAGsjnGNSbesJSd41kiItypI81argXf/2tQZSvLD08ruN7qwJSbMakEAbR&#10;glaqjXKnXplEh62YxR0IaAQfiKoE+yN2M8ZP6l4zHE+6MdREFVSqNSIjCqqrbJOPX6UUyhJBGu9l&#10;Kq67pRIDgUo90N1Uf1PGgCBYxGIOmcRo1CSOyoFn5Nd2D6PseNSGjH1G6KeIuyhGSg7USbqytYrH&#10;g+NScylUkVkaWNyq7NpA2t/SazXP1xyda9QZlqROnmk3l2iBLNWT+PGQaNXWeT5AW79UQ7LVxrsA&#10;FMtHcOaLkiwKwBWu6jpoxAyt0jRCWW2BJN7QaOf69vIsYxrk3GbpZC7OsY7kgJsxAnBI9EA/YJ/X&#10;WcfYj7yiMQyBBJK7AUjAbg12Q3JXcOT68UaqW6nqh1jOyvKP6WDKTVEXkZFih4vJ8CKaSJXgkWBF&#10;jO102KyEVZKt5Auv1NVQOqWMjmMyM7NUsTFV2spFBQfDAgHNDNcDWgndBEFRgjNSg2THJz8iL5Nm&#10;7AN+tBkk6yWQ/dQOU7r2Qw4IIORlSeL5540qJ+blG6aMujlnoWAdosc2effNAjSVpZp3lSMXaxu6&#10;MsbgbgCCB+WcChi+dZNaNNLH3F2yPI7Bb22cULzQ4A9jNnUGlvO7SBS5RT24QMWy0VAAJKUTXq71&#10;GlI6NGQxPGwTtKZCflgKAaBJyMgVXOudGidoyj9OkZBIljrxuRVo5JJOP/euTbEkH8NIIiDsRgLs&#10;H+lPAIwSfrQdFHHPK8vUCPsKrO8IGxiM1ur8Qf7ijxoxjtQwpJ1Ut53dwnec2ikA3g0BmvPnUmEa&#10;9MGETOkiVuKs3bUk5wSbNkY9cVrR2WAM1LGGcIyFQzMQAAQ3qgTd0fWL0BKb+njKyEq6EKHHyRRY&#10;K8WNwsexpGNJoyJAVjMwpZEGwA2LurI5zxfnm5EGdlKhll7V96SyGtiAQAduawB4F3zrPqWgl6R9&#10;svbeJe5JJeVXdg2TVc19/wBtAlidnhfaqIqIoSNK+IDWlYpTxZ+vAGtoEkalCslscOArNd4o5vBy&#10;M/WjKkVzB7jcgqWnH4kEmtx5DY58Mc6DqXZ+4vzQLt3bSwHlhg0SPX78aokRYdLGXljELsxJkCRt&#10;RBpgt0GO0cc8nRDCdYeoaWVU6hgIo7xuXjHkteT6Feb1oogWMQxSRdqRXkChxk4thfoEDGTqhpQj&#10;zGR0SOIrvQfkOSRWTZIBK2eMGzoP/9lQSwECLQAUAAYACAAAACEAihU/mAwBAAAVAgAAEwAAAAAA&#10;AAAAAAAAAAAAAAAAW0NvbnRlbnRfVHlwZXNdLnhtbFBLAQItABQABgAIAAAAIQA4/SH/1gAAAJQB&#10;AAALAAAAAAAAAAAAAAAAAD0BAABfcmVscy8ucmVsc1BLAQItABQABgAIAAAAIQDBu+ocpQIAAEkF&#10;AAAOAAAAAAAAAAAAAAAAADwCAABkcnMvZTJvRG9jLnhtbFBLAQItABQABgAIAAAAIQBYYLMbugAA&#10;ACIBAAAZAAAAAAAAAAAAAAAAAA0FAABkcnMvX3JlbHMvZTJvRG9jLnhtbC5yZWxzUEsBAi0AFAAG&#10;AAgAAAAhABhc2yPdAAAACAEAAA8AAAAAAAAAAAAAAAAA/gUAAGRycy9kb3ducmV2LnhtbFBLAQIt&#10;AAoAAAAAAAAAIQDuTyChexoAAHsaAAAVAAAAAAAAAAAAAAAAAAgHAABkcnMvbWVkaWEvaW1hZ2Ux&#10;LmpwZWdQSwUGAAAAAAYABgB9AQAAtiEAAAAA&#10;">
                      <v:fill r:id="rId13" o:title="" recolor="t" type="tile"/>
                    </v:shape>
                  </w:pict>
                </mc:Fallback>
              </mc:AlternateContent>
            </w:r>
            <w:r w:rsidRPr="00FF49F2">
              <w:rPr>
                <w:rFonts w:ascii="Arial" w:hAnsi="Arial" w:cs="Arial"/>
                <w:noProof/>
              </w:rPr>
              <mc:AlternateContent>
                <mc:Choice Requires="wps">
                  <w:drawing>
                    <wp:anchor distT="0" distB="0" distL="114300" distR="114300" simplePos="0" relativeHeight="251653632" behindDoc="0" locked="0" layoutInCell="1" allowOverlap="1" wp14:anchorId="021E27EC" wp14:editId="59EE42CD">
                      <wp:simplePos x="0" y="0"/>
                      <wp:positionH relativeFrom="column">
                        <wp:posOffset>2380615</wp:posOffset>
                      </wp:positionH>
                      <wp:positionV relativeFrom="paragraph">
                        <wp:posOffset>71120</wp:posOffset>
                      </wp:positionV>
                      <wp:extent cx="1494790" cy="527050"/>
                      <wp:effectExtent l="6985" t="7620" r="98425" b="8255"/>
                      <wp:wrapNone/>
                      <wp:docPr id="36" name="Cloud Callout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4790" cy="527050"/>
                              </a:xfrm>
                              <a:prstGeom prst="cloudCallout">
                                <a:avLst>
                                  <a:gd name="adj1" fmla="val 38273"/>
                                  <a:gd name="adj2" fmla="val -5662"/>
                                </a:avLst>
                              </a:prstGeom>
                              <a:blipFill dpi="0" rotWithShape="0">
                                <a:blip r:embed="rId10"/>
                                <a:srcRect/>
                                <a:tile tx="0" ty="0" sx="100000" sy="100000" flip="none" algn="tl"/>
                              </a:blipFill>
                              <a:ln w="9525">
                                <a:solidFill>
                                  <a:srgbClr val="000000"/>
                                </a:solidFill>
                                <a:round/>
                                <a:headEnd/>
                                <a:tailEnd/>
                              </a:ln>
                            </wps:spPr>
                            <wps:txbx>
                              <w:txbxContent>
                                <w:p w:rsidR="00056A0F" w:rsidRPr="00C65F82" w:rsidRDefault="00056A0F" w:rsidP="004C4035">
                                  <w:pPr>
                                    <w:jc w:val="center"/>
                                    <w:rPr>
                                      <w:sz w:val="18"/>
                                      <w:szCs w:val="18"/>
                                      <w:lang w:val="mn-MN"/>
                                    </w:rPr>
                                  </w:pPr>
                                  <w:r>
                                    <w:rPr>
                                      <w:sz w:val="18"/>
                                      <w:szCs w:val="18"/>
                                      <w:lang w:val="mn-MN"/>
                                    </w:rPr>
                                    <w:t xml:space="preserve">Мэргэжлийн </w:t>
                                  </w:r>
                                  <w:r>
                                    <w:rPr>
                                      <w:sz w:val="18"/>
                                      <w:szCs w:val="18"/>
                                      <w:lang w:val="mn-MN"/>
                                    </w:rPr>
                                    <w:t>анги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36" o:spid="_x0000_s1028" type="#_x0000_t106" style="position:absolute;left:0;text-align:left;margin-left:187.45pt;margin-top:5.6pt;width:117.7pt;height:4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RVzavAgAAVQUAAA4AAABkcnMvZTJvRG9jLnhtbKxUW2/TMBR+R+I/&#10;WH7f0mS9rNHSaeoYmsRlYiCeHdtJDI5tjt2m49dz7KSjwAMSog+pL8fnnO9iX10fek32EryypqL5&#10;+YwSabgVyrQV/fTx7uySEh+YEUxbIyv6JD293rx8cTW4Uha2s1pIIJjE+HJwFe1CcGWWed7Jnvlz&#10;66TBzcZCzwJOoc0EsAGz9zorZrNlNlgQDiyX3uPq7bhJNyl/00ge3jeNl4HoimJvIX0hfev4zTZX&#10;rGyBuU7xqQ32D130TBks+pzqlgVGdqD+SNUrDtbbJpxz22e2aRSXCQOiyWe/oXnsmJMJC5Lj3TNN&#10;/v+l5e/2D0CUqOjFkhLDetRoq+1OkC3T+B8IriNJg/Mlxj66B4gwvXtj+VdPjN12zLTyBsAOnWQC&#10;W8tjfPbLgTjxeJTUw1srsATbBZv4OjTQx4TIBDkkWZ6eZZGHQDgu5vP1fLVG9TjuLYrVbJF0y1h5&#10;PO3Ah9fS9iQOKsojgKn/VIXt3/iQ5BETRia+5JQ0vUa190yTi8tidTG54SSmOI05WyyXRQLHyikj&#10;9nCsHdPXWrk7pTURDqXHjsGGzyp0Sci4cAyapEQj/t3wo0luLd/10oTR9SA1C3jlfKecxzKl7GuJ&#10;IsK9SPSjQsA/oPuTv4PSkoSR3pD4JT7yOos/vJ+4dBw3iKCiBu8qJUy3eKeDniAfwUUM2pChoutF&#10;sUiQvNVKROBxz0NbbzUQpBUhjzWiI3DnNAzszojUXvTNq2kcmNLjGOO1mYwUvTN6MBzqQ7JrEiL6&#10;qrbiCZ2FTCfG8S3CQWfhOyUD3uuK+m87BghH3xt05zqfz+NDkCbzxaqIKp3u1Kc7zHBMhSQgG2m4&#10;DePjsXOg2g4r5YkAY2/Q0Y2KfCfrj11NE7y7Cf/0zsTH4XSeon6+hpsf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KGcYeffAAAACQEAAA8AAABkcnMvZG93bnJldi54bWxMj8FOwzAQ&#10;RO9I/IO1SNyonaS0aYhTVUg9cCsFCXFz4iWJGq+j2G3D37Oc4Liap5m35XZ2g7jgFHpPGpKFAoHU&#10;eNtTq+H9bf+QgwjRkDWDJ9TwjQG21e1NaQrrr/SKl2NsBZdQKIyGLsaxkDI0HToTFn5E4uzLT85E&#10;PqdW2slcudwNMlVqJZ3piRc6M+Jzh83peHYaDmk2vKxPO3XwufzYm/ozD+pR6/u7efcEIuIc/2D4&#10;1Wd1qNip9meyQQwasvVywygHSQqCgVWiMhC1hs0yBVmV8v8H1Q8AAAD//wMAUEsDBAoAAAAAAAAA&#10;IQAaCVQxWQsAAFkLAAAVAAAAZHJzL21lZGlhL2ltYWdlMS5qcGVn/9j/4AAQSkZJRgABAQEASwBL&#10;AAD/4wMOTVNPIFBhbGV0dGUg27Vw37164cGF4sWO48B648SF5MmU5ciL5cyX5saJ5sqM58V/58+e&#10;6MuU6NGi6cmH6c2W6c6V6dCW6syL6tWo69Ce7M+S7NKg7NSf7dGV7dWn7diu79Wc79ik8Nut8d+2&#10;06ll2LFs2LV12bl+27yD3Lhz3Lx53rZr3r2C3sCG3sGN37l13714379737+C38OO4MB84MGD4blq&#10;4bxy4bx54cOH4cSN4caN4caU4r594r974sF84sGB4sGH4sKE4sOB4smT4smX48OG48SI48SM48WD&#10;48WF48WN48aH48eP48iO48mY5Lxx5MOA5MmS5Myd5b9z5cF95cKE5ciG5ciK5ciN5ciT5cmN5cmT&#10;5cqS5cqX5cuU5cuY5cyU5cyZ5c6c5c6i5sF15sN75sSB5sSH5sWH5saA5saE5saK5seG5seN5siO&#10;5smL5suS5syV5s6Y5tCl58iH58mJ58mO58mT58qN58uN58uU58yT58yY582T582a586Y586c58+h&#10;59Ce59Km6MR56MSA6MeH6MiL6M+c6M+g6NCX6NGe6NSr6cZ86caC6cqM6cqT6cuJ6cuO6cyO6cyV&#10;6c2T6c2Y6c6R6c6U6c6Y6c6c6c+V6c+Y6dCe6dKf6dKm6dOg6dSl6dWt6siA6smB6smG6smL6sqM&#10;6syK6syR6s6O6s+R6s+e6tCW6tGb6tGf6tGj6tSn6tWm68yO682S686W68+b69CW69CX69Ge69Kd&#10;69Kg69Kl69Oe69am69as69ev7MyF7MyK7M6Q7M+R7NGT7NGY7NGc7NKU7NKZ7NKc7NOc7NSi7NSk&#10;7NWp7Nan7Nas7Nmu7c6L7c+M7c+U7dCW7dKd7dKh7dSm7dWd7dWi7det7du17tKS7tKX7tKc7tSf&#10;7tag7tan7tei7tii7tin7tiv7tuv79GO79Oa79SV79Sf79am79iq79mx79qp79258NWY8Naf8Nim&#10;8Nmn8Nmr8Nup8Nu08N2v8def8dmg8duv8d638eC78tuo8t2t8t+y8+G49ObB/9sAQwALCAgKCAcL&#10;CgkKDQwLDREcEhEPDxEiGRoUHCkkKyooJCcnLTJANy0wPTAnJzhMOT1DRUhJSCs2T1VORlRAR0hF&#10;/9sAQwEMDQ0RDxEhEhIhRS4nLkVFRUVFRUVFRUVFRUVFRUVFRUVFRUVFRUVFRUVFRUVFRUVFRUVF&#10;RUVFRUVFRUVFRUVF/8AAEQgAgACAAwEiAAIRAQMRAf/EABkAAQEBAQEBAAAAAAAAAAAAAAIDAQAE&#10;Bv/EAC8QAQACAQMDAwMDAwUBAAAAAAECEQASITEDQVEiYXETgZEyobEjQlIzYsHR8EP/xAAZAQEB&#10;AQADAAAAAAAAAAAAAAABAAIDBAX/xAAbEQEBAAMBAQEAAAAAAAAAAAAAARExQSECUf/aAAwDAQAC&#10;EQMRAD8A+8Pqt78rndQ6ifpL4wkIsf1FrnTj6b1G93xnlcdzranoBjHnOIzIyEi1ztmfTjpiqfes&#10;6MYsWk4rkvJKpJ3Svtk97C9s0jt6Zd/OdSf/AETK7UY/r88dvfAbzHfnh7PjKsZEg1UKcrtkyMjq&#10;Jdll+2ZqMJBVdvOZPUEtuP8AvN0FUSe2DqRNFEr3XN3SjPVHSv8Al/xhNX1dIU00udMPpFSovz7Z&#10;OMa64a9qUrM8L0xjOFlHJbWcHUZth2rOjCOqRKRW18eMBA1yqZtRyY3gMj1Gq0mEj1BaziMD+8ur&#10;5HDKENT6/HjCzww9IhcLLvgwyjcS+jz7GWjIqq9ucEmEgt2++V0GRjXSHRtXgzo6NP8ApD59OU6b&#10;DQl+fPnFGUQ7fhx/EkEar6QGIrVsF17eMTTdxKXw+M4rVtGnf+MugLNQtc+clf05vqEe18Z6NNTj&#10;6e/t4ycDTI9IW77mZpjZJZscnDmdRjo4FsMqrZsfn2wdRl4Oe7mroRGaPRr6d2949sIRjMqIsr9W&#10;njLK/TdrHkXBUzrdO6pu7eMMtGvqlUO5TpwQok3063s9JlYjrbrZO/tnQV6m5H8vlx3QHFf0+22x&#10;tuYWRrfTYHYrL2VvQVzv5wqa62XbzlVAgSq6CnjCkqNhlV8mUjF3t4fbDpY8Sr3zN0W9KLDpBQN8&#10;XmixL2+M6OxWrvnUPE78GIFoXd+2cUzLZbbv4xsK31Fe2cRL54vDHpyFj1Ipr57vs4IJwDtZxlkG&#10;cd6uTX4yXpZbPA4IyW+wsfnMm1EuN7734ykT13f7ZjEh/dStqnbNYuAmS1G0QjdbmTGZODpGhNv4&#10;ysj+n6ZI3zXthAi9H1J2KAw4SjqZJE9Kg9qzIapdV52x2nUdMpKVw4YsibfUaqucU1J6omnat9/f&#10;AxnqHTb4ytblyarbM0GtR/bKwZGMGUWv8vGc9NR9HbfOJTYT3CR74ZrpNy/nDzBOHTSNvPvmdOOu&#10;da275zIySD6o8/OHoErbkVfOnLzMSug/y3rjNK1gLXNX2rBplUkkfePxmkpRmUdnfHoa7MWk575O&#10;JUqWzGSlRt2e2DpkhbgHnb/3tmdk2abkRfGdJ0xGNbt75xNY6qN/wYJzaFj6j4v5MeJspX0rIcF0&#10;/wAZLp1fSa+x5ysJKSGMXcfTk1kPSmRtEvt/7nLiW1XOTdcbeMl02UpSWxqqymuet2uVG/asEZze&#10;qnIHOV4lCKjS8fJh9UktbP5xMmjcfv7uYS6nCg/OKdGXLRz4zmTt6oi+TM1+naSe2Z9RsCTw5Bt1&#10;Dat3jfNhzbdr2HCzdLvJ3zhb3Xa/4wLYxkDS2n+LmyZ1uScy/Lgm7nqOTEHo/wBqe+ZENW8X84EU&#10;fUd/OMaa2djAqQ2v07X5zEgAvT/fNHc9MPPHfMkxA9MeeKzV0HG8P0Fd8kxr6dRjRI7/ABjJum6j&#10;V+N1ycajGAABI7fGZ4T3+s2FbFYYp9eW3TCue+ayTqSuSWH9nDmRalJXtXG/Bh1LOn1atFHf3twK&#10;a7uL4xy6gCernivdyTMreTy/zmqI4V6ZsG3bCS4NPGVOksDftXOH6X6d3jKypmpY+d+M4u7os/6x&#10;6NMaHv59s4ikZU+McLIyWr227YJE7olf2y0orsXxgYuo3vfzhVE5E4wVX8ZopPvb5Mcj0JW4PLnL&#10;H1WN+LwvhPfbn7Zkt4xu/vlN6Kr7uCXFNV85usibxDSu/nJG8YwIy24yq1E3OebyUb1BYbuY40re&#10;6kTZrnDGzqS9P9r3xSXVLfb5zIjqWziqvHobNlZUN1ydSVWPOU6sVjC3bVTbmaHVzt234y+lHRI/&#10;Ttu+G8LtA33+crq9F/PfCqGNQko1+rvX7Yo6WxVzHi0efPtmxiU78dryiJCRd705lx1G211xjdo/&#10;q4yYusCbs+cbQ6VJw0l5OQnV23POUudfqarmvfD1LZMRkRfB75j6piqcHjjb5wIcbu3b4yjRP9XH&#10;O2TaItyb+PbOSiCjopvd98nVTicANGVpYg7F7lZyaeoew1mOFiH1Hm9i/fNjEepMvan/AJxFs1ON&#10;n9sI6ZytQ749TesH0Dnzs5kipulS+32ykmum9/8AnbCqeU2NvjL6UdFvpgjhZekU2rvmnDbuWZjw&#10;V2OMLpOuNbnL377YoUXQVhCKc73i6ahuu2KNYkW+nbXjJjFS4G3tlENNVfbA+mRQp7GNEZcFDRxT&#10;++YpLiKF4jQVVjt/OSa+oSiS3lxWYrS7It/p398EtBx0nnesdlcKVvtxthk3ezz+M3dMwSUfT6Et&#10;7/GIl/Vj6dt998DcGFDvKijCy1SjEJ1TzHCXwneqUjShtd9zFBPqUjX57uGDz6ZUVeznRX6m8Xb/&#10;AG5IpSJQXftf4wSnHVRdAUV7Y5SKjZTZtXzgbWq7HnD60o//2VBLAQItABQABgAIAAAAIQCKFT+Y&#10;DAEAABUCAAATAAAAAAAAAAAAAAAAAAAAAABbQ29udGVudF9UeXBlc10ueG1sUEsBAi0AFAAGAAgA&#10;AAAhADj9If/WAAAAlAEAAAsAAAAAAAAAAAAAAAAAPQEAAF9yZWxzLy5yZWxzUEsBAi0AFAAGAAgA&#10;AAAhAD1RVzavAgAAVQUAAA4AAAAAAAAAAAAAAAAAPAIAAGRycy9lMm9Eb2MueG1sUEsBAi0AFAAG&#10;AAgAAAAhAFhgsxu6AAAAIgEAABkAAAAAAAAAAAAAAAAAFwUAAGRycy9fcmVscy9lMm9Eb2MueG1s&#10;LnJlbHNQSwECLQAUAAYACAAAACEAoZxh598AAAAJAQAADwAAAAAAAAAAAAAAAAAIBgAAZHJzL2Rv&#10;d25yZXYueG1sUEsBAi0ACgAAAAAAAAAhABoJVDFZCwAAWQsAABUAAAAAAAAAAAAAAAAAFAcAAGRy&#10;cy9tZWRpYS9pbWFnZTEuanBlZ1BLBQYAAAAABgAGAH0BAACgEgAAAAA=&#10;" adj="19067,9577">
                      <v:fill r:id="rId11" o:title="" recolor="t" type="tile"/>
                      <v:textbox>
                        <w:txbxContent>
                          <w:p w:rsidR="00056A0F" w:rsidRPr="00C65F82" w:rsidRDefault="00056A0F" w:rsidP="004C4035">
                            <w:pPr>
                              <w:jc w:val="center"/>
                              <w:rPr>
                                <w:sz w:val="18"/>
                                <w:szCs w:val="18"/>
                                <w:lang w:val="mn-MN"/>
                              </w:rPr>
                            </w:pPr>
                            <w:r>
                              <w:rPr>
                                <w:sz w:val="18"/>
                                <w:szCs w:val="18"/>
                                <w:lang w:val="mn-MN"/>
                              </w:rPr>
                              <w:t xml:space="preserve">Мэргэжлийн </w:t>
                            </w:r>
                            <w:r>
                              <w:rPr>
                                <w:sz w:val="18"/>
                                <w:szCs w:val="18"/>
                                <w:lang w:val="mn-MN"/>
                              </w:rPr>
                              <w:t>анги</w:t>
                            </w:r>
                          </w:p>
                        </w:txbxContent>
                      </v:textbox>
                    </v:shape>
                  </w:pict>
                </mc:Fallback>
              </mc:AlternateContent>
            </w:r>
            <w:r w:rsidRPr="00FF49F2">
              <w:rPr>
                <w:rFonts w:ascii="Arial" w:hAnsi="Arial" w:cs="Arial"/>
                <w:lang w:val="mn-MN"/>
              </w:rPr>
              <w:t xml:space="preserve">      </w:t>
            </w:r>
          </w:p>
          <w:p w:rsidR="004C4035" w:rsidRPr="00FF49F2" w:rsidRDefault="004C4035" w:rsidP="004C4035">
            <w:pPr>
              <w:ind w:right="-90" w:firstLine="7542"/>
              <w:rPr>
                <w:rFonts w:ascii="Arial" w:hAnsi="Arial" w:cs="Arial"/>
              </w:rPr>
            </w:pPr>
            <w:r w:rsidRPr="00FF49F2">
              <w:rPr>
                <w:rFonts w:ascii="Arial" w:hAnsi="Arial" w:cs="Arial"/>
                <w:noProof/>
              </w:rPr>
              <mc:AlternateContent>
                <mc:Choice Requires="wpg">
                  <w:drawing>
                    <wp:anchor distT="0" distB="0" distL="114300" distR="114300" simplePos="0" relativeHeight="251654656" behindDoc="0" locked="0" layoutInCell="1" allowOverlap="1" wp14:anchorId="2485A9EA" wp14:editId="36D42EA8">
                      <wp:simplePos x="0" y="0"/>
                      <wp:positionH relativeFrom="column">
                        <wp:posOffset>1542415</wp:posOffset>
                      </wp:positionH>
                      <wp:positionV relativeFrom="paragraph">
                        <wp:posOffset>112395</wp:posOffset>
                      </wp:positionV>
                      <wp:extent cx="779145" cy="547370"/>
                      <wp:effectExtent l="6985" t="60960" r="33020" b="5842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9145" cy="547370"/>
                                <a:chOff x="4508" y="2204"/>
                                <a:chExt cx="2619" cy="1753"/>
                              </a:xfrm>
                            </wpg:grpSpPr>
                            <wps:wsp>
                              <wps:cNvPr id="34" name="AutoShape 15"/>
                              <wps:cNvCnPr>
                                <a:cxnSpLocks noChangeShapeType="1"/>
                              </wps:cNvCnPr>
                              <wps:spPr bwMode="auto">
                                <a:xfrm flipV="1">
                                  <a:off x="4508" y="2204"/>
                                  <a:ext cx="2379" cy="9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16"/>
                              <wps:cNvCnPr>
                                <a:cxnSpLocks noChangeShapeType="1"/>
                              </wps:cNvCnPr>
                              <wps:spPr bwMode="auto">
                                <a:xfrm>
                                  <a:off x="4508" y="3168"/>
                                  <a:ext cx="2619" cy="78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248C98B" id="Group 33" o:spid="_x0000_s1026" style="position:absolute;margin-left:121.45pt;margin-top:8.85pt;width:61.35pt;height:43.1pt;z-index:251654656" coordorigin="4508,2204" coordsize="2619,1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bxj6wIAAJ8IAAAOAAAAZHJzL2Uyb0RvYy54bWzsVslu2zAQvRfoPxC8O1osb0LkIPCSS9oa&#10;SNo7LVESUYokSMayUfTfO6TkJWkORVoUKNAcFFJDzrx582bk65t9w9GOasOkyHB0FWJERS4LJqoM&#10;f35cD6YYGUtEQbgUNMMHavDN/P2761alNJa15AXVCJwIk7Yqw7W1Kg0Ck9e0IeZKKirAWErdEAtb&#10;XQWFJi14b3gQh+E4aKUulJY5NQbeLjsjnnv/ZUlz+6ksDbWIZxiwWf/U/rl1z2B+TdJKE1WzvIdB&#10;3oCiIUxA0JOrJbEEPWn2k6uG5VoaWdqrXDaBLEuWU58DZBOFL7K50/JJ+VyqtK3UiSag9gVPb3ab&#10;f9xtNGJFhodDjARpoEY+LII9kNOqKoUzd1o9qI3uMoTlvcy/GjAHL+1uX3WH0bb9IAvwR56s9OTs&#10;S904F5A22vsaHE41oHuLcng5mcyiZIRRDqZRMhlO+hrlNRTS3UpGIWgKrHEcJl398nrV347H0ay7&#10;G01GPoGApF1YD7WH5vICvZkzpeb3KH2oiaK+UsbRdaQ0OVJ6CxT4MygadbT6cwvRcZrvRc8pEnJR&#10;E1FRf/rxoIC/yN0A+BdX3MZAQV7nGJWcqS/u4gXbr/B25DweTnrWZmNP6Yk0kipt7B2VDXKLDBur&#10;Catqu5BCQHNJ3cUgu3tjHcrzBRdayDXjHN6TlAvUZng2ikcelJGcFc7obEZX2wXXaEdcl/o/nzJY&#10;Lo9BN4jCO6spKVb92hLGYY2s58pqBuxxil20hhYYcQqDya06eFy4iJA5AO5XXaN+m4Wz1XQ1TQZJ&#10;PF4NknC5HNyuF8lgvAYtLYfLxWIZfXfgoyStWVFQ4fAfh0aU/JqC+vHVtftpbJyICp5794wC2ON/&#10;D9pLwVW/k/FWFoeNdtn1ov5b6oYu7QbGhbrHjuZnUiXpH1a3q1o/QU6aHkbjqYvsK+vnyHkSTKaz&#10;vvbH+fNf0/+gpv38hq+gb4X+i+0+s5d73wPn3xXzHwAAAP//AwBQSwMEFAAGAAgAAAAhAGPy+Ybh&#10;AAAACgEAAA8AAABkcnMvZG93bnJldi54bWxMj01PwkAQhu8m/ofNmHiT7YcUqN0SQtQTMRFMiLel&#10;HdqG7mzTXdry7x1Pepx5n7zzTLaeTCsG7F1jSUE4C0AgFbZsqFLwdXh7WoJwXlOpW0uo4IYO1vn9&#10;XabT0o70icPeV4JLyKVaQe19l0rpihqNdjPbIXF2tr3Rnse+kmWvRy43rYyCIJFGN8QXat3htsbi&#10;sr8aBe+jHjdx+DrsLuft7fsw/zjuQlTq8WHavIDwOPk/GH71WR1ydjrZK5VOtAqi52jFKAeLBQgG&#10;4mSegDjxIohXIPNM/n8h/wEAAP//AwBQSwECLQAUAAYACAAAACEAtoM4kv4AAADhAQAAEwAAAAAA&#10;AAAAAAAAAAAAAAAAW0NvbnRlbnRfVHlwZXNdLnhtbFBLAQItABQABgAIAAAAIQA4/SH/1gAAAJQB&#10;AAALAAAAAAAAAAAAAAAAAC8BAABfcmVscy8ucmVsc1BLAQItABQABgAIAAAAIQAZtbxj6wIAAJ8I&#10;AAAOAAAAAAAAAAAAAAAAAC4CAABkcnMvZTJvRG9jLnhtbFBLAQItABQABgAIAAAAIQBj8vmG4QAA&#10;AAoBAAAPAAAAAAAAAAAAAAAAAEUFAABkcnMvZG93bnJldi54bWxQSwUGAAAAAAQABADzAAAAUwYA&#10;AAAA&#10;">
                      <v:shape id="AutoShape 15" o:spid="_x0000_s1027" type="#_x0000_t32" style="position:absolute;left:4508;top:2204;width:2379;height:9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Eo4wgAAANsAAAAPAAAAZHJzL2Rvd25yZXYueG1sRI9BawIx&#10;FITvgv8hPKE3zVqryNYoKgjSi6iFenxsXneDm5dlk27Wf98IhR6HmfmGWW16W4uOWm8cK5hOMhDE&#10;hdOGSwWf18N4CcIHZI21Y1LwIA+b9XCwwly7yGfqLqEUCcI+RwVVCE0upS8qsugnriFO3rdrLYYk&#10;21LqFmOC21q+ZtlCWjScFipsaF9Rcb/8WAUmnkzXHPdx9/F18zqSecydUepl1G/fQQTqw3/4r33U&#10;CmZv8PySfoBc/wIAAP//AwBQSwECLQAUAAYACAAAACEA2+H2y+4AAACFAQAAEwAAAAAAAAAAAAAA&#10;AAAAAAAAW0NvbnRlbnRfVHlwZXNdLnhtbFBLAQItABQABgAIAAAAIQBa9CxbvwAAABUBAAALAAAA&#10;AAAAAAAAAAAAAB8BAABfcmVscy8ucmVsc1BLAQItABQABgAIAAAAIQCD9Eo4wgAAANsAAAAPAAAA&#10;AAAAAAAAAAAAAAcCAABkcnMvZG93bnJldi54bWxQSwUGAAAAAAMAAwC3AAAA9gIAAAAA&#10;">
                        <v:stroke endarrow="block"/>
                      </v:shape>
                      <v:shape id="AutoShape 16" o:spid="_x0000_s1028" type="#_x0000_t32" style="position:absolute;left:4508;top:3168;width:2619;height:7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group>
                  </w:pict>
                </mc:Fallback>
              </mc:AlternateContent>
            </w:r>
            <w:r w:rsidRPr="00FF49F2">
              <w:rPr>
                <w:rFonts w:ascii="Arial" w:hAnsi="Arial" w:cs="Arial"/>
                <w:lang w:val="mn-MN"/>
              </w:rPr>
              <w:t xml:space="preserve">      - </w:t>
            </w:r>
            <w:proofErr w:type="spellStart"/>
            <w:r w:rsidRPr="00FF49F2">
              <w:rPr>
                <w:rFonts w:ascii="Arial" w:hAnsi="Arial" w:cs="Arial"/>
              </w:rPr>
              <w:t>Мэргэжлийн</w:t>
            </w:r>
            <w:proofErr w:type="spellEnd"/>
            <w:r w:rsidRPr="00FF49F2">
              <w:rPr>
                <w:rFonts w:ascii="Arial" w:hAnsi="Arial" w:cs="Arial"/>
              </w:rPr>
              <w:t xml:space="preserve"> </w:t>
            </w:r>
            <w:proofErr w:type="spellStart"/>
            <w:r w:rsidRPr="00FF49F2">
              <w:rPr>
                <w:rFonts w:ascii="Arial" w:hAnsi="Arial" w:cs="Arial"/>
              </w:rPr>
              <w:t>удирдлагаар</w:t>
            </w:r>
            <w:proofErr w:type="spellEnd"/>
            <w:r w:rsidRPr="00FF49F2">
              <w:rPr>
                <w:rFonts w:ascii="Arial" w:hAnsi="Arial" w:cs="Arial"/>
              </w:rPr>
              <w:t xml:space="preserve"> </w:t>
            </w:r>
            <w:proofErr w:type="spellStart"/>
            <w:r w:rsidRPr="00FF49F2">
              <w:rPr>
                <w:rFonts w:ascii="Arial" w:hAnsi="Arial" w:cs="Arial"/>
              </w:rPr>
              <w:t>хангах</w:t>
            </w:r>
            <w:proofErr w:type="spellEnd"/>
          </w:p>
          <w:p w:rsidR="004C4035" w:rsidRPr="00FF49F2" w:rsidRDefault="004C4035" w:rsidP="004C4035">
            <w:pPr>
              <w:ind w:right="-90" w:firstLine="7542"/>
              <w:rPr>
                <w:rFonts w:ascii="Arial" w:hAnsi="Arial" w:cs="Arial"/>
              </w:rPr>
            </w:pPr>
            <w:r w:rsidRPr="00FF49F2">
              <w:rPr>
                <w:rFonts w:ascii="Arial" w:hAnsi="Arial" w:cs="Arial"/>
                <w:lang w:val="mn-MN"/>
              </w:rPr>
              <w:t xml:space="preserve">      - </w:t>
            </w:r>
            <w:proofErr w:type="spellStart"/>
            <w:r w:rsidRPr="00FF49F2">
              <w:rPr>
                <w:rFonts w:ascii="Arial" w:hAnsi="Arial" w:cs="Arial"/>
              </w:rPr>
              <w:t>Заавар</w:t>
            </w:r>
            <w:proofErr w:type="spellEnd"/>
            <w:r w:rsidRPr="00FF49F2">
              <w:rPr>
                <w:rFonts w:ascii="Arial" w:hAnsi="Arial" w:cs="Arial"/>
              </w:rPr>
              <w:t xml:space="preserve"> </w:t>
            </w:r>
            <w:proofErr w:type="spellStart"/>
            <w:r w:rsidRPr="00FF49F2">
              <w:rPr>
                <w:rFonts w:ascii="Arial" w:hAnsi="Arial" w:cs="Arial"/>
              </w:rPr>
              <w:t>зөвлөмж</w:t>
            </w:r>
            <w:proofErr w:type="spellEnd"/>
            <w:r w:rsidRPr="00FF49F2">
              <w:rPr>
                <w:rFonts w:ascii="Arial" w:hAnsi="Arial" w:cs="Arial"/>
              </w:rPr>
              <w:t xml:space="preserve"> </w:t>
            </w:r>
            <w:proofErr w:type="spellStart"/>
            <w:r w:rsidRPr="00FF49F2">
              <w:rPr>
                <w:rFonts w:ascii="Arial" w:hAnsi="Arial" w:cs="Arial"/>
              </w:rPr>
              <w:t>өгөх</w:t>
            </w:r>
            <w:proofErr w:type="spellEnd"/>
          </w:p>
          <w:p w:rsidR="004C4035" w:rsidRPr="00FF49F2" w:rsidRDefault="004C4035" w:rsidP="004C4035">
            <w:pPr>
              <w:ind w:right="-90"/>
              <w:rPr>
                <w:rFonts w:ascii="Arial" w:hAnsi="Arial" w:cs="Arial"/>
              </w:rPr>
            </w:pPr>
            <w:r w:rsidRPr="00FF49F2">
              <w:rPr>
                <w:rFonts w:ascii="Arial" w:hAnsi="Arial" w:cs="Arial"/>
                <w:lang w:val="mn-MN"/>
              </w:rPr>
              <w:t xml:space="preserve">2. </w:t>
            </w:r>
            <w:proofErr w:type="spellStart"/>
            <w:r w:rsidRPr="00FF49F2">
              <w:rPr>
                <w:rFonts w:ascii="Arial" w:hAnsi="Arial" w:cs="Arial"/>
              </w:rPr>
              <w:t>Тактикийн</w:t>
            </w:r>
            <w:proofErr w:type="spellEnd"/>
            <w:r w:rsidRPr="00FF49F2">
              <w:rPr>
                <w:rFonts w:ascii="Arial" w:hAnsi="Arial" w:cs="Arial"/>
              </w:rPr>
              <w:t xml:space="preserve"> </w:t>
            </w:r>
            <w:proofErr w:type="spellStart"/>
            <w:r w:rsidRPr="00FF49F2">
              <w:rPr>
                <w:rFonts w:ascii="Arial" w:hAnsi="Arial" w:cs="Arial"/>
              </w:rPr>
              <w:t>түвшин</w:t>
            </w:r>
            <w:proofErr w:type="spellEnd"/>
            <w:r w:rsidRPr="00FF49F2">
              <w:rPr>
                <w:rFonts w:ascii="Arial" w:hAnsi="Arial" w:cs="Arial"/>
              </w:rPr>
              <w:t xml:space="preserve">                                                                                           </w:t>
            </w:r>
            <w:r w:rsidRPr="00FF49F2">
              <w:rPr>
                <w:rFonts w:ascii="Arial" w:hAnsi="Arial" w:cs="Arial"/>
                <w:lang w:val="mn-MN"/>
              </w:rPr>
              <w:t xml:space="preserve">               - </w:t>
            </w:r>
            <w:proofErr w:type="spellStart"/>
            <w:r w:rsidRPr="00FF49F2">
              <w:rPr>
                <w:rFonts w:ascii="Arial" w:hAnsi="Arial" w:cs="Arial"/>
              </w:rPr>
              <w:t>Үнэлгээ</w:t>
            </w:r>
            <w:proofErr w:type="spellEnd"/>
            <w:r w:rsidRPr="00FF49F2">
              <w:rPr>
                <w:rFonts w:ascii="Arial" w:hAnsi="Arial" w:cs="Arial"/>
              </w:rPr>
              <w:t xml:space="preserve"> </w:t>
            </w:r>
            <w:proofErr w:type="spellStart"/>
            <w:r w:rsidRPr="00FF49F2">
              <w:rPr>
                <w:rFonts w:ascii="Arial" w:hAnsi="Arial" w:cs="Arial"/>
              </w:rPr>
              <w:t>хийх</w:t>
            </w:r>
            <w:proofErr w:type="spellEnd"/>
            <w:r w:rsidRPr="00FF49F2">
              <w:rPr>
                <w:rFonts w:ascii="Arial" w:hAnsi="Arial" w:cs="Arial"/>
              </w:rPr>
              <w:t xml:space="preserve"> / </w:t>
            </w:r>
            <w:proofErr w:type="spellStart"/>
            <w:r w:rsidRPr="00FF49F2">
              <w:rPr>
                <w:rFonts w:ascii="Arial" w:hAnsi="Arial" w:cs="Arial"/>
              </w:rPr>
              <w:t>санал</w:t>
            </w:r>
            <w:proofErr w:type="spellEnd"/>
            <w:r w:rsidRPr="00FF49F2">
              <w:rPr>
                <w:rFonts w:ascii="Arial" w:hAnsi="Arial" w:cs="Arial"/>
              </w:rPr>
              <w:t xml:space="preserve"> </w:t>
            </w:r>
            <w:proofErr w:type="spellStart"/>
            <w:r w:rsidRPr="00FF49F2">
              <w:rPr>
                <w:rFonts w:ascii="Arial" w:hAnsi="Arial" w:cs="Arial"/>
              </w:rPr>
              <w:t>тавих</w:t>
            </w:r>
            <w:proofErr w:type="spellEnd"/>
            <w:r w:rsidRPr="00FF49F2">
              <w:rPr>
                <w:rFonts w:ascii="Arial" w:hAnsi="Arial" w:cs="Arial"/>
              </w:rPr>
              <w:t>/</w:t>
            </w:r>
          </w:p>
          <w:p w:rsidR="004C4035" w:rsidRPr="00FF49F2" w:rsidRDefault="004C4035" w:rsidP="004C4035">
            <w:pPr>
              <w:ind w:right="-90" w:firstLine="7542"/>
              <w:rPr>
                <w:rFonts w:ascii="Arial" w:hAnsi="Arial" w:cs="Arial"/>
              </w:rPr>
            </w:pPr>
            <w:r w:rsidRPr="00FF49F2">
              <w:rPr>
                <w:rFonts w:ascii="Arial" w:hAnsi="Arial" w:cs="Arial"/>
                <w:lang w:val="mn-MN"/>
              </w:rPr>
              <w:t xml:space="preserve">      - Голомтын</w:t>
            </w:r>
            <w:r w:rsidRPr="00FF49F2">
              <w:rPr>
                <w:rFonts w:ascii="Arial" w:hAnsi="Arial" w:cs="Arial"/>
              </w:rPr>
              <w:t xml:space="preserve"> </w:t>
            </w:r>
            <w:proofErr w:type="spellStart"/>
            <w:r w:rsidRPr="00FF49F2">
              <w:rPr>
                <w:rFonts w:ascii="Arial" w:hAnsi="Arial" w:cs="Arial"/>
              </w:rPr>
              <w:t>бүс</w:t>
            </w:r>
            <w:proofErr w:type="spellEnd"/>
            <w:r w:rsidRPr="00FF49F2">
              <w:rPr>
                <w:rFonts w:ascii="Arial" w:hAnsi="Arial" w:cs="Arial"/>
              </w:rPr>
              <w:t xml:space="preserve"> </w:t>
            </w:r>
            <w:proofErr w:type="spellStart"/>
            <w:r w:rsidRPr="00FF49F2">
              <w:rPr>
                <w:rFonts w:ascii="Arial" w:hAnsi="Arial" w:cs="Arial"/>
              </w:rPr>
              <w:t>тогтоох</w:t>
            </w:r>
            <w:proofErr w:type="spellEnd"/>
            <w:r w:rsidRPr="00FF49F2">
              <w:rPr>
                <w:rFonts w:ascii="Arial" w:hAnsi="Arial" w:cs="Arial"/>
              </w:rPr>
              <w:t xml:space="preserve"> /</w:t>
            </w:r>
            <w:proofErr w:type="spellStart"/>
            <w:r w:rsidRPr="00FF49F2">
              <w:rPr>
                <w:rFonts w:ascii="Arial" w:hAnsi="Arial" w:cs="Arial"/>
              </w:rPr>
              <w:t>хангалт</w:t>
            </w:r>
            <w:proofErr w:type="spellEnd"/>
            <w:r w:rsidRPr="00FF49F2">
              <w:rPr>
                <w:rFonts w:ascii="Arial" w:hAnsi="Arial" w:cs="Arial"/>
              </w:rPr>
              <w:t xml:space="preserve"> </w:t>
            </w:r>
            <w:proofErr w:type="spellStart"/>
            <w:r w:rsidRPr="00FF49F2">
              <w:rPr>
                <w:rFonts w:ascii="Arial" w:hAnsi="Arial" w:cs="Arial"/>
              </w:rPr>
              <w:t>явуулах</w:t>
            </w:r>
            <w:proofErr w:type="spellEnd"/>
            <w:r w:rsidRPr="00FF49F2">
              <w:rPr>
                <w:rFonts w:ascii="Arial" w:hAnsi="Arial" w:cs="Arial"/>
              </w:rPr>
              <w:t>/</w:t>
            </w:r>
          </w:p>
          <w:p w:rsidR="004C4035" w:rsidRPr="00FF49F2" w:rsidRDefault="004C4035" w:rsidP="004C4035">
            <w:pPr>
              <w:ind w:right="-90" w:firstLine="7542"/>
              <w:rPr>
                <w:rFonts w:ascii="Arial" w:hAnsi="Arial" w:cs="Arial"/>
              </w:rPr>
            </w:pPr>
            <w:r w:rsidRPr="00FF49F2">
              <w:rPr>
                <w:rFonts w:ascii="Arial" w:hAnsi="Arial" w:cs="Arial"/>
                <w:noProof/>
              </w:rPr>
              <mc:AlternateContent>
                <mc:Choice Requires="wps">
                  <w:drawing>
                    <wp:anchor distT="0" distB="0" distL="114300" distR="114300" simplePos="0" relativeHeight="251656704" behindDoc="0" locked="0" layoutInCell="1" allowOverlap="1" wp14:anchorId="050EA2CD" wp14:editId="1D8835B1">
                      <wp:simplePos x="0" y="0"/>
                      <wp:positionH relativeFrom="column">
                        <wp:posOffset>3637915</wp:posOffset>
                      </wp:positionH>
                      <wp:positionV relativeFrom="paragraph">
                        <wp:posOffset>20320</wp:posOffset>
                      </wp:positionV>
                      <wp:extent cx="0" cy="370205"/>
                      <wp:effectExtent l="54610" t="15240" r="59690" b="508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0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02EF6DD" id="Straight Arrow Connector 32" o:spid="_x0000_s1026" type="#_x0000_t32" style="position:absolute;margin-left:286.45pt;margin-top:1.6pt;width:0;height:29.1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5aoPwIAAHcEAAAOAAAAZHJzL2Uyb0RvYy54bWysVF1v2yAUfZ+0/4B4T22nST+sOlVlJ3vp&#10;tkrt9k4Ax2iYi4DGiab9912wm67byzQtD+QC9x7OPRx8c3voNdlL5xWYihZnOSXScBDK7Cr65Wkz&#10;u6LEB2YE02BkRY/S09vV+3c3gy3lHDrQQjqCIMaXg61oF4Its8zzTvbMn4GVBjdbcD0LOHW7TDg2&#10;IHqvs3meX2QDOGEdcOk9rjbjJl0l/LaVPHxuWy8D0RVFbiGNLo3bOGarG1buHLOd4hMN9g8seqYM&#10;HnqCalhg5NmpP6B6xR14aMMZhz6DtlVcph6wmyL/rZvHjlmZekFxvD3J5P8fLP+0f3BEiYqezykx&#10;rMc7egyOqV0XyJ1zMJAajEEdwRFMQb0G60ssq82Dix3zg3m098C/eWKg7pjZycT76WgRq4gV2ZuS&#10;OPEWT90OH0FgDnsOkMQ7tK4nrVb2ayyM4CgQOaTbOp5uSx4C4eMix9Xzy3yeL9MxrIwIsc46Hz5I&#10;6EkMKuqnjk6tjOhsf+9D5PdaEIsNbJTWyRnakKGi18v5MtHxoJWImzHNu9221o7sWfRW+k0s3qQ5&#10;eDYigXWSifUUB6Y0xiQklYJTqJuWNJ7WS0GJlvicYjTS0yaeiJ0j4Ska7fX9Or9eX62vFrPF/GI9&#10;W+RNM7vb1IvZxaa4XDbnTV03xY9IvliUnRJCmsj/xerF4u+sND260aQns5+Eyt6iJ0WR7Mt/Ip1M&#10;EO99dNAWxPHBxe6iH9DdKXl6ifH5/DpPWa/fi9VPAAAA//8DAFBLAwQUAAYACAAAACEAsnrK290A&#10;AAAIAQAADwAAAGRycy9kb3ducmV2LnhtbEyPQU/CQBSE7yb8h80j8WJkS00Ra1+JUdETIVa8L91n&#10;29B923QXaP+9azzIcTKTmW+y1WBacaLeNZYR5rMIBHFpdcMVwu5zfbsE4bxirVrLhDCSg1U+ucpU&#10;qu2ZP+hU+EqEEnapQqi971IpXVmTUW5mO+LgfdveKB9kX0ndq3MoN62Mo2ghjWo4LNSqo+eaykNx&#10;NAgvxTZZf93shngs3zfF2/Kw5fEV8Xo6PD2C8DT4/zD84gd0yAPT3h5ZO9EiJPfxQ4gi3MUggv+n&#10;9wiLeQIyz+TlgfwHAAD//wMAUEsBAi0AFAAGAAgAAAAhALaDOJL+AAAA4QEAABMAAAAAAAAAAAAA&#10;AAAAAAAAAFtDb250ZW50X1R5cGVzXS54bWxQSwECLQAUAAYACAAAACEAOP0h/9YAAACUAQAACwAA&#10;AAAAAAAAAAAAAAAvAQAAX3JlbHMvLnJlbHNQSwECLQAUAAYACAAAACEASX+WqD8CAAB3BAAADgAA&#10;AAAAAAAAAAAAAAAuAgAAZHJzL2Uyb0RvYy54bWxQSwECLQAUAAYACAAAACEAsnrK290AAAAIAQAA&#10;DwAAAAAAAAAAAAAAAACZBAAAZHJzL2Rvd25yZXYueG1sUEsFBgAAAAAEAAQA8wAAAKMFAAAAAA==&#10;">
                      <v:stroke endarrow="block"/>
                    </v:shape>
                  </w:pict>
                </mc:Fallback>
              </mc:AlternateContent>
            </w:r>
            <w:r w:rsidRPr="00FF49F2">
              <w:rPr>
                <w:rFonts w:ascii="Arial" w:hAnsi="Arial" w:cs="Arial"/>
                <w:noProof/>
              </w:rPr>
              <mc:AlternateContent>
                <mc:Choice Requires="wps">
                  <w:drawing>
                    <wp:anchor distT="0" distB="0" distL="114300" distR="114300" simplePos="0" relativeHeight="251657728" behindDoc="0" locked="0" layoutInCell="1" allowOverlap="1" wp14:anchorId="0D808904" wp14:editId="17151D65">
                      <wp:simplePos x="0" y="0"/>
                      <wp:positionH relativeFrom="column">
                        <wp:posOffset>2849880</wp:posOffset>
                      </wp:positionH>
                      <wp:positionV relativeFrom="paragraph">
                        <wp:posOffset>16510</wp:posOffset>
                      </wp:positionV>
                      <wp:extent cx="15875" cy="393065"/>
                      <wp:effectExtent l="38100" t="11430" r="60325" b="2413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 cy="393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648A590" id="Straight Arrow Connector 31" o:spid="_x0000_s1026" type="#_x0000_t32" style="position:absolute;margin-left:224.4pt;margin-top:1.3pt;width:1.25pt;height:30.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mRPQIAAHEEAAAOAAAAZHJzL2Uyb0RvYy54bWysVE2P2jAQvVfqf7B8hyR8LUSE1SqBXrYt&#10;EtsfYGyHWHVsyzYEVPW/d2wCLe2lqpqDM45n3ryZec7y+dxKdOLWCa0KnA1TjLiimgl1KPCXt81g&#10;jpHzRDEiteIFvnCHn1fv3y07k/ORbrRk3CIAUS7vTIEb702eJI42vCVuqA1XcFhr2xIPW3tImCUd&#10;oLcyGaXpLOm0ZcZqyp2Dr9X1EK8ifl1z6j/XteMeyQIDNx9XG9d9WJPVkuQHS0wjaE+D/AOLlggF&#10;Se9QFfEEHa34A6oV1Gqnaz+kuk10XQvKYw1QTZb+Vs2uIYbHWqA5ztzb5P4fLP102lokWIHHGUaK&#10;tDCjnbdEHBqPXqzVHSq1UtBHbRG4QL8643IIK9XWhorpWe3Mq6ZfHVK6bIg68Mj77WIAK0YkDyFh&#10;4wxk3XcfNQMfcvQ6Nu9c2zZAQlvQOc7ocp8RP3tE4WM2nT9NMaJwMl6M09k0UEpIfos11vkPXLco&#10;GAV2fS33IrKYiZxenb8G3gJCYqU3QsqoCalQV+DFdDSNAU5LwcJhcHP2sC+lRScSVBWfnsWDm9VH&#10;xSJYwwlb97YnQoKNfOyPtwI6JjkO2VrOMJIcLlKwrvSkChmheiDcW1dhfVuki/V8PZ8MJqPZejBJ&#10;q2rwsikng9kme5pW46osq+x7IJ9N8kYwxlXgfxN5Nvk7EfXX7SrPu8zvjUoe0eMogOztHUnH8YeJ&#10;X7Wz1+yytaG6oATQdXTu72C4OL/uo9fPP8XqBwAAAP//AwBQSwMEFAAGAAgAAAAhACB9kLrgAAAA&#10;CAEAAA8AAABkcnMvZG93bnJldi54bWxMj8FOwzAQRO+V+Adrkbi1TktqlZBNBVSIXECiRYijGy+x&#10;RWxHsdumfD3mBMfRjGbelOvRduxIQzDeIcxnGTByjVfGtQhvu8fpCliI0inZeUcIZwqwri4mpSyU&#10;P7lXOm5jy1KJC4VE0DH2Beeh0WRlmPmeXPI+/WBlTHJouRrkKZXbji+yTHArjUsLWvb0oKn52h4s&#10;Qtx8nLV4b+5vzMvu6VmY77quN4hXl+PdLbBIY/wLwy9+QocqMe39wanAOoQ8XyX0iLAQwJKfL+fX&#10;wPYIIl8Cr0r+/0D1AwAA//8DAFBLAQItABQABgAIAAAAIQC2gziS/gAAAOEBAAATAAAAAAAAAAAA&#10;AAAAAAAAAABbQ29udGVudF9UeXBlc10ueG1sUEsBAi0AFAAGAAgAAAAhADj9If/WAAAAlAEAAAsA&#10;AAAAAAAAAAAAAAAALwEAAF9yZWxzLy5yZWxzUEsBAi0AFAAGAAgAAAAhABwACZE9AgAAcQQAAA4A&#10;AAAAAAAAAAAAAAAALgIAAGRycy9lMm9Eb2MueG1sUEsBAi0AFAAGAAgAAAAhACB9kLrgAAAACAEA&#10;AA8AAAAAAAAAAAAAAAAAlwQAAGRycy9kb3ducmV2LnhtbFBLBQYAAAAABAAEAPMAAACkBQAAAAA=&#10;">
                      <v:stroke endarrow="block"/>
                    </v:shape>
                  </w:pict>
                </mc:Fallback>
              </mc:AlternateContent>
            </w:r>
            <w:r w:rsidRPr="00FF49F2">
              <w:rPr>
                <w:rFonts w:ascii="Arial" w:hAnsi="Arial" w:cs="Arial"/>
                <w:lang w:val="mn-MN"/>
              </w:rPr>
              <w:t xml:space="preserve">      - </w:t>
            </w:r>
            <w:proofErr w:type="spellStart"/>
            <w:r w:rsidRPr="00FF49F2">
              <w:rPr>
                <w:rFonts w:ascii="Arial" w:hAnsi="Arial" w:cs="Arial"/>
              </w:rPr>
              <w:t>Шуурхай</w:t>
            </w:r>
            <w:proofErr w:type="spellEnd"/>
            <w:r w:rsidRPr="00FF49F2">
              <w:rPr>
                <w:rFonts w:ascii="Arial" w:hAnsi="Arial" w:cs="Arial"/>
              </w:rPr>
              <w:t xml:space="preserve"> </w:t>
            </w:r>
            <w:proofErr w:type="spellStart"/>
            <w:r w:rsidRPr="00FF49F2">
              <w:rPr>
                <w:rFonts w:ascii="Arial" w:hAnsi="Arial" w:cs="Arial"/>
              </w:rPr>
              <w:t>ажиллагаанд</w:t>
            </w:r>
            <w:proofErr w:type="spellEnd"/>
            <w:r w:rsidRPr="00FF49F2">
              <w:rPr>
                <w:rFonts w:ascii="Arial" w:hAnsi="Arial" w:cs="Arial"/>
              </w:rPr>
              <w:t xml:space="preserve"> </w:t>
            </w:r>
            <w:proofErr w:type="spellStart"/>
            <w:r w:rsidRPr="00FF49F2">
              <w:rPr>
                <w:rFonts w:ascii="Arial" w:hAnsi="Arial" w:cs="Arial"/>
              </w:rPr>
              <w:t>хяналт</w:t>
            </w:r>
            <w:proofErr w:type="spellEnd"/>
            <w:r w:rsidRPr="00FF49F2">
              <w:rPr>
                <w:rFonts w:ascii="Arial" w:hAnsi="Arial" w:cs="Arial"/>
              </w:rPr>
              <w:t xml:space="preserve"> </w:t>
            </w:r>
            <w:proofErr w:type="spellStart"/>
            <w:r w:rsidRPr="00FF49F2">
              <w:rPr>
                <w:rFonts w:ascii="Arial" w:hAnsi="Arial" w:cs="Arial"/>
              </w:rPr>
              <w:t>тавих</w:t>
            </w:r>
            <w:proofErr w:type="spellEnd"/>
          </w:p>
          <w:p w:rsidR="004C4035" w:rsidRPr="00FF49F2" w:rsidRDefault="004C4035" w:rsidP="004C4035">
            <w:pPr>
              <w:ind w:right="-90"/>
              <w:rPr>
                <w:rFonts w:ascii="Arial" w:hAnsi="Arial" w:cs="Arial"/>
                <w:lang w:val="mn-MN"/>
              </w:rPr>
            </w:pPr>
            <w:r w:rsidRPr="00FF49F2">
              <w:rPr>
                <w:rFonts w:ascii="Arial" w:hAnsi="Arial" w:cs="Arial"/>
                <w:noProof/>
              </w:rPr>
              <mc:AlternateContent>
                <mc:Choice Requires="wps">
                  <w:drawing>
                    <wp:anchor distT="0" distB="0" distL="114300" distR="114300" simplePos="0" relativeHeight="251659776" behindDoc="0" locked="0" layoutInCell="1" allowOverlap="1" wp14:anchorId="20157559" wp14:editId="7243A002">
                      <wp:simplePos x="0" y="0"/>
                      <wp:positionH relativeFrom="column">
                        <wp:posOffset>4365625</wp:posOffset>
                      </wp:positionH>
                      <wp:positionV relativeFrom="paragraph">
                        <wp:posOffset>5715</wp:posOffset>
                      </wp:positionV>
                      <wp:extent cx="368935" cy="455930"/>
                      <wp:effectExtent l="10795" t="38100" r="10795" b="10795"/>
                      <wp:wrapNone/>
                      <wp:docPr id="30" name="Left Arrow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5" cy="455930"/>
                              </a:xfrm>
                              <a:prstGeom prst="leftArrow">
                                <a:avLst>
                                  <a:gd name="adj1" fmla="val 50000"/>
                                  <a:gd name="adj2" fmla="val 25000"/>
                                </a:avLst>
                              </a:prstGeom>
                              <a:blipFill dpi="0" rotWithShape="0">
                                <a:blip r:embed="rId12"/>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F165BDC" id="Left Arrow 30" o:spid="_x0000_s1026" type="#_x0000_t66" style="position:absolute;margin-left:343.75pt;margin-top:.45pt;width:29.05pt;height:3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T746kAgAASQUAAA4AAABkcnMvZTJvRG9jLnhtbKxUTW8TMRC9I/Ef&#10;LN/pJmlSmlU3VdVShFSgoiDOju3NGvyF7WRbfj3P3k0IcEBC7GHl8YzH89688cXlo9FkJ0NUzjZ0&#10;ejKhRFruhLKbhn76ePvinJKYmBVMOysb+iQjvVw9f3bR+1rOXOe0kIEgiY117xvapeTrqoq8k4bF&#10;E+elhbN1wbAEM2wqEViP7EZXs8nkrOpdED44LmPE7s3gpKuSv20lT+/bNspEdENRWyr/UP7r/K9W&#10;F6zeBOY7xccy2D9UYZiyuPSQ6oYlRrZB/ZHKKB5cdG064c5Urm0VlwUD0Ewnv6F56JiXBQvIif5A&#10;U/x/afm73X0gSjT0FPRYZtCjO9kmchWC6wk2wVDvY43AB38fMsbo7xz/Gol11x2zG1lCO8kE6prm&#10;+OqXA9mIOErW/VsnkJ9tkytkPbbB5ISggTyWnjwdeiIfE+HYPD07X54uKOFwzReL5VBRxer9YR9i&#10;ei2dIXnRUI3iS0HlBra7i6n0RYzgmPgypaQ1Gm3eMU0WE3yjDI5iZscxsxxUgLF6zIgC9hfn9Gut&#10;/K3SmgiPnoPJ4NJnlbrSwbyxDxp7CAX+XemDOm4c3xpp0yD3IDVLmLXYKR9xTS3NWqJ74Y0o1KM7&#10;gX+A7Iuwk9KSpIHaVLglEdY0Y0aREVv7dQsEDbUYUkqY3mCYkx4h78FlDNqSvqHLxWxRIEWnlcjA&#10;sy+GzfpaBwJaAXm4I6sBnuMwoxJGXivT0PNDEKuzgF5ZMdTNlB7WOKztqKgsokGMayeeICiQXMjG&#10;+4NF58J3SnrMckPjty0LQKLfWIhyOZ3P8/AXY754OcsNOvasjz3McqQCfhBRltdpeDC2PqhNh5um&#10;Bbt1VxByqzLVRfFDVaOBeS3Qx7clPwjHdon6+QKufg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Bx9clR3AAAAAcBAAAPAAAAZHJzL2Rvd25yZXYueG1sTI7NTsMwEITvSLyDtUjcqENo&#10;fhriVAgJIXFryqFHN16SiHgdbLcNb89ygtusZnbmq7eLncQZfRgdKbhfJSCQOmdG6hW871/uShAh&#10;ajJ6coQKvjHAtrm+qnVl3IV2eG5jL7iEQqUVDDHOlZShG9DqsHIzEnsfzlsd+fS9NF5fuNxOMk2S&#10;XFo9Ei8MesbnAbvP9mQZo5Tr19Q97MtNvzNvh8NX5lut1O3N8vQIIuIS/8Lwi88/0DDT0Z3IBDEp&#10;yMsi46iCDQi2i3WWgziySAuQTS3/8zc/AAAA//8DAFBLAwQKAAAAAAAAACEA7k8goXsaAAB7GgAA&#10;FQAAAGRycy9tZWRpYS9pbWFnZTEuanBlZ//Y/+AAEEpGSUYAAQEBAEsASwAA/+MDC01TTyBQYWxl&#10;dHRlIGReV3VjVHdrYXx0bIh/d4pyYI15a5KFfJR/cZWMhaCEb6CQhaKKeqKWjqqQfqqbk6yWiKyi&#10;nLWfk7WlnLebhLuso76ml76xrMi2rcmwncq+udXBttzMxezf2jw3MFpRR2RkYWdZTmdcUWpjXGtq&#10;Z2tUQW9dTm9iVnBmYHBrZXFlWXNxa3VqYXVtZXdhVHhmWXl2cXpxaHpeRnxtYX1qXH9za4BxY4B4&#10;cYB8d4FmU4F/fIR5c4VrWIVwYYZ0ZYZ1bIZ5a4d9dYeAeol5coqFgIt1Zot5aoxuWIx8cYx+dIyB&#10;dIyBfI5yXY6JhI96bZB4ZpGCeJGEe5GGfpKNiZN1X5N+dJN/bpOAdZR9bZSJgpZ5ZJZ8ZpaCdpaF&#10;fZaHf5eEdpeGeJiKfpiLhJiPiZmAbZmWk5yFdJyHeJyPiJ1+aZ2Cbp2LgZ6JeZ6Le56Si56Wj5+Q&#10;g6CHdqCOgKGPiKGWj6Gbl6KAZKKEb6KLf6KSiqOKd6OQgqWVjaWXj6WblaaUhqeHb6eOeqeOgaeR&#10;gKeSh6iLeaifmqmWjKmbkamcmKmkoaqUhaqYjquKba2Wi62Xha2bk62dla6Uga6Yja6ajK6cja+R&#10;fq+flq+loLGrqLKWgbKZh7KflLOQcrObkLOhmbOknrOno7SdibSdkLSgk7Sjl7SnnbWYgbehlLej&#10;mLeoo7erp7ifkbinm7ivq7qeh7qsp7uYeruhkbuklruooLuroLuzsLyomb2vqb6so7+tpcCfg8Cr&#10;ncCwqsGmlMGvo8G0r8S7ucWrl8Wsn8WvoMWxqcankMayo8azqsa4tMbAv8e3rsi1rMi7tcrBvcu0&#10;osyumMy7ss24rc2/uM7Cv9G8sNHAt9K1oNLDu9PFv9PIxNa8rdfAstjEudjNydnJwd3Ftt3Lwt7Q&#10;yeDUz+LLveLY1uXQxRcWEOjX0Ojf3u/ZzfLg1/Tn5P318ywqJDU1Lz9APEI4LkZDPUtEO0xMRlRF&#10;N1RRS1ZMQ1ZVT1paVlxPRF1VTGBaUmJfWmNTRf/bAEMACwgICggHCwoJCg0MCw0RHBIRDw8RIhka&#10;FBwpJCsqKCQnJy0yQDctMD0wJyc4TDk9Q0VISUgrNk9VTkZUQEdIRf/bAEMBDA0NEQ8RIRISIUUu&#10;Jy5FRUVFRUVFRUVFRUVFRUVFRUVFRUVFRUVFRUVFRUVFRUVFRUVFRUVFRUVFRUVFRUVFRf/AABEI&#10;AIAAgAMBIgACEQEDEQH/xAAZAAEBAQEBAQAAAAAAAAAAAAACAQMABAX/xAAyEAACAgEDBAIBAgUD&#10;BQEAAAABAgMRIQASMQQTQVEiYTJxgRQjQpGxM1KhYoLB0eEk/8QAFgEBAQEAAAAAAAAAAAAAAAAA&#10;AAED/8QAFhEBAQEAAAAAAAAAAAAAAAAAAAER/9oADAMBAAIRAxEAPwD6A7vUKUQstgSLIVDbWDYD&#10;CgSM80Df3pRsv8ZOZ+4qAECOwpKnizVkCwB7BNkgXrIOoWNiEWSPeYlk+BlYHLDB8Hn0Ac3eo8sc&#10;SI0shQKxSRVWhHgWxBBzRADXVA86xbER2eQ0i0CGjtUBUE5Hj0AMCgfN60QxL1JeJHl6iSNQdiXe&#10;Tt5HGWrXWvSmuoZEealb47gGI538EHH6BaFY0BIzdUAiwNGLjlkDBSDR4AGeQMm/kdAKC9TskMSd&#10;yEoDuPcIGbu8ZJFZOL1qYWV+3QQGu4UOCNv9IN7iSGwfPnB1zCSMusgUyMWRgrEsL+NEj0Bk+bz9&#10;iVNnVMZwd0ky9kbQQsq53GxyRRPFA/daBFv4y4nBbIJhDBxGf6bujdAUf1/bojdgmR1XcSGQEsD4&#10;OfB/8eDi95ZHj6k9uSEFdjD8vK34sZx+96gExkiUzKrolyHbYJAwADgn/g0dFHppYR0csXclaG6R&#10;pOoNj4mxnPxNi/RH66u2OaTdBRO4SKF/rUAH4rWc7DVgnb9a6FizuQoCuiP3u2JFjWiFAxjyePI4&#10;0pIO51JkeNd0qrRemaRbLKAR5BzfojJ1UR2+MOwKrFB3Y0W1YMQRVn3eP/ONUAN0skMMYd7RWUg7&#10;QvJsVkbcgCrORxqBo3kjwsoAV6YgqTtO1jZNWeCDfHNa5IkAEcZXeU+cSbwzENdkqeRnHJJvxqC1&#10;ujaOchZzRM4U7SfQ+WTW4UTwR51QyLPLMIHaQKRgbsVxXIwLr/3rCAwkLB3GlHUsaMjEhz7BqqND&#10;jHPOtTGFN9T05I7hLTRkhja0azdErx6J+9AUNM6MG6gb2hcxAkClVhQAu8WCTwR8tXvO6JsjI2Wg&#10;CMtvYsVyPIIA/cXpQPGwTYkkLJ8pYy62w2miBeaoD9PGjDNHJ08IEyiJ0Ik24CLm6JGM4OBzoLHO&#10;HtIrIDA7l4Pr9RjIPi+brVjnaeISS9SNkqY2MHQgXdWLW8k81XjR76NLuXuJ2b+MZDbzk22Pv39Z&#10;4HPGYuhEjt26UKiRESM1kWKrzVmhnf8AWg5mlDpPIABUcezYSgAthRB4oVk/I6rk9LMNs7BdshKF&#10;wMEEAiq+Iuqo+KwDqsqKIowEjF3Eq/E1jNgYv74/x3ZeTumNGDsgpgob3Y3Ng+TR9UPJ1QVR0KKU&#10;EfTQw7EUhWJI5YHN3jHFE5utRCnTv1KRRop6grvCqShoVd/oDkEng/WqZ5Oo6iVHiiX4sHG8biAL&#10;+RNEA4G2uCtWLpCaVFpUmadVAWOgVUbqwPoiucYHnUg7azdR3O+wezFuLkqoFkg+mN50N8kfcoWr&#10;oJEbhHBo72JrbyCBk14xqrFv6Zkl7gKChtbDEYOK3K3nP7Vot23gImkQhrUW1MDuogjgEmxZ9eRo&#10;rYlTOCY1I6dvk25lJdlHx9EUcWf81rDpIoIppdm7qJJRbOUJCsuGAN1naPoVde28kneEb9Rx/pAS&#10;bmUqTu5HqjtXFGtRurmHUI06R9O8q1vQFkWq2uWu6Nis3yedEXp5NjxvLAkDMvBk/FbxY9AcH6+6&#10;1I0WJ3Lh06dof5glZlUFSNrgACqG4cjGntH+h1McTzMSsjxk/wAwZFgHFZzX1wddJGV64GROoWSF&#10;77YkG4sRtLBfZs/Rx61Qomg7qxz7ewzkAh9wkbdYO30MEEfLzxrCAOIeoR4gyXRaThnCjAZh8Qar&#10;zVHOdbKJj10QZtsihlKyncFcixZIqxajjySDqlGlgNwuxETI0dfFbYCwxryD9cagKlJSW6mFYxQ7&#10;joAEUVTAnmgTkHBrUZlLrJKRFsITstIFZQWovgEMaFfv7OpCtzTyM8jJtX49QFVYzQJYk/kOW81k&#10;jjF6ZkaNV2Mg3F3YG0OK5vi7Fc2L85BSdyLvqDcJDPLasEBUZGPFGq+r5vWZZlhVm/lqhRTCoWms&#10;2Abr/pyDn9zqwnpoJGWOMwFFBWyVBJolb94Bqya/bRhY9qQySyziWdZEZibsAZAHGc/vdaBUHlJW&#10;CSOSIsCbBjAujYBFfiDfixk8a7BkM86qx+Muxfiq2MblGRwQAPs6rVGEMndOWFqhbuNQO7A+rxjk&#10;ZxrPqAySRBZnYzOe0xVdjEXtBcH41bGjyCc8aBljGQGYF1BBRSFAOQDtFWaAA8izemGiXqHjiREm&#10;QFDZKu2MEeTXH/bybOjM0ffMK9gbk3UiE9w5IFk+dpxRqgaNaUqPIdq7e1ISWpbtjRrb5vyfGMZ0&#10;BV5f4f8AmRmKUKEL9vezoARVEjzVH/NjVVh1BMsZDLKpV961voVa54/zoyMQh6gu028giyDQ5xwR&#10;tG7kXjW0SzTd1j08cYmIAZ2YAKKB32CtmqHPiuNUcgA6RGWczFR8Q1bS1XRAoX9exWsrmfpmkKlJ&#10;G3FirBgoLeQcG7+hVZ1issLzRRTDqDKH3rGX2hl8EmzQoi7vI/Ua2kdxDK3USxAyLtcltrFaq7Ne&#10;rFZx/YInamQ75JWKl445XFXx8lOSFLEY+zWNRWdpsdK2+Z9gaR6eIKcEEEkAi8D37vSEjz90GXdH&#10;FtqF7/k2KXigWoXn+2dQTJ07bXnilRggZ2QKN4BF4z4N8fiM+4CY4mXYXMpjc9QKcbdt2EbA48f/&#10;ADXIsIGItnbEqlFyXIoqTVkA3YBo1ke9aRyq0nd6XbNI6gxlWIABU8ccjknwMe9XqESDoiyo221N&#10;2ApG6gCOQLFAAG/76ArgbJFl7sqtG5djvADCmK3mzkEHyL0SCAq9xw/T/wAtZpQO4+Tuzncf+mhd&#10;E2K13UGcL2wY1dAQg7bHt1zi8fIqtk2T9Z1tMZJztEbARmiyW2z/AHZP4kEEUCb90dUBEZktwzxB&#10;S7ooX+YT/Sf2PN+fNa75Dp98TNCVavgA7pQ5IIryKHsftoM9bztB3EqA5tQa8j1yK+/21FRGKd1I&#10;XZQSCqLuIs5GLGQRg1xzqB7HQREM5AJEUQAG1/JOCQLdSce6GrKhWKQbWYKLVYwrBrFGiCLsE/Qx&#10;XGirHp+pUPNG85i7yrCQCzV+SqbJo49gZxovDGsZ6dwjMFMYRWCYNXRBur4F0TX0dA5HAd1iPTxb&#10;AJVjSEsAAdqgA8mqF481wddKznuQmVV6mFVLMGJCtx8auyFo1fJ/bXGTfJHskYn8A6KUZpLoKRkg&#10;CwCPN886qjdUkZEKBQRGGLMCDRXjgkkgg8eQMaoiA9oOixMQH2BGAjVq+QBxuyMk+j5OgwWSR5B1&#10;CCdz/Qb3KfyyRiqAGPAOKrSk2hP4nqzHI8nyYIeG4oAZx9cXrSJ5lDSBUcR18i1EnHxF/jWMDmsm&#10;+IBT9RC8cjSKrWjyNGD3LGGoiicX+wv7RV5Yyw7JsbWTcWO4flRF5NHxjdXGdZiLZE7GTfKQD2zR&#10;eMVQqqq6om+P+YXRViaTc85XcVALKwypWjWAC2Mng81oG4nnUdl5IpFFYS2V7sqDR+QUefI9HN7v&#10;/wCnZAVVgoVNgYEkfL5X+IojGcn70V7TydmIus0aBFFklY8HkGwTimr3djVnUlZunLyfksqxpRWg&#10;TkNdXwK5GTVaoTKP4kyOZWKoEKIMjze3kkZteKvQEfzKMxdGBJkVd20Gxuxx7I/fXdU69SryRSRq&#10;WYbmaiEbGSMEjgAHyf72MCSN4+kmVSXEoCkkCq/D1ijRGTYJ4qDoZGFvKFViobtQi18BVNnBAIFC&#10;hZOfOuIR+sSdYXebYVoFo22qb2k/iWHysmvNVyQ/UxsswMsrv09g0SfbAEKORnHOPvKKuVKzwVKs&#10;xWwxCN8iQ1eLF/eOBdaCt1DRv3B213EL+O07wQVIqh7B4s1wbBLGAyyokkUEhNgR5yW/28cZsmv7&#10;m1IrDqo0WWSJoxgKuwyYoEAkmsZv9uTpzSMruhVZ3aLOw3uUmrYc0fl8Tz9auDKb5xOojjlYC9kp&#10;wgr5HdWCQPdGhwBreMSRPhxL2yA+96drurN+Nxus8azDCMBu7MgjW2dlJouKFXg/48cZ0Ggl74ea&#10;MDu1I0hA+IA22TgV/cmyABk6gsNRdkq6pGET8zsO0WCFBzX44NWAPeiYod7mQhkQl2VnI2Hdm6NA&#10;/VYFe9JlVowFEQYy8C6dgNwKgeaOF+74yZPIp6f+JjXbNGu4sU+KHBKChROL9+tBzTvIGXp4jv37&#10;WEUgAX0yn9PFYHjzrR+mcGHpyWl+B7obciuG5YDn0fGefeq9z7Asgj7RLb5EUh6N3mqyCbFHHOsi&#10;vY6VY0bZHDIDESGkCyFmtrsbgQf2vjQFmEUD7XZpHIZ2B2O8gHzN+6FgAcjNY16BJ2QFh7mJaYuS&#10;pVsWTWCB9H9eNZFXbpS0ELFYAyhKDzXZVmGNx5J5r3xmS9XDJslkjAVgtWxuvG6sjKmyMHQXuPGz&#10;dVHJHBRAfu0VlI5Wh8j5Is4KnGuVoXAKMstlEd4wQzUfqjWP+CNNmk/j5HgWOEy0kjKuatm2ivI4&#10;AvFnRqGYyRbUeWID+Uw3MpYGmBoUAQf3zWg5VKdPOkYs9zuWXPINUMUFOSRyL+s9NJCrg1LKWwrt&#10;uCIQABn2F2585rOpu2L00uyQwK+0RhgyrgA2ov8AE0LBN5/dQRvEsBiDooTtJk/GJQbzgAWc3k7c&#10;aByLA3TMguB2jIaV0No2KYnDEcn/AHEVnQk6iQJEy7ZHlTuR7XIBAo2CRdhvGTX76zEcTD/RKIb5&#10;QkhqBJN1g5Fmx4F6e8QRdR2TI772nkVRWyhRJs8mvHPgZ0HR9RUltGVYJc4RSQVv42x+yf3vVQKo&#10;jlJNqFkRSVptuFGcqK/TzpbpmZ+lWGaZ5VCsR8QxJIskk+hyCASPBvWXTUszxiHpjJEtSxuS0jZB&#10;Dg+DVG85oVoLF2hND07JGGVQSUJBXG7PAKnnPFfton59FGZEHyqJgTuVOaWyKJthXFhvJwHFAro0&#10;adJLI3UlpHic2rHcTu28jIu/HxrjXOZd8SRqk6IQyKWpSpBawzH4gAeeLGqFsZpI3jkZo0GyLtgy&#10;NtAyAb9gC/HHnU29oggbSFIV0W7qiPqgT4HOfOo1TyJLJFZwVcxE0zAnxWa8DIIvUh3NNuLyK0ew&#10;pCi2FsjLleM5AGeCTkHQcqv3Ool7YctUTSUSIxRsU2BR5rix51y9otIsZ6l497BkeM/zKwSB5WyT&#10;zf8AbRZ0Rnik3WHVEftFkK3YyfiWIv8ASsGxrUFnhEsavNGId0cwfewIPxq8k+rHizVagMlzdqoO&#10;nbtBDsdt8Ut2oBo38RuF5oY5vSErGVY4ZHmmWw1G18LZY+jZJv0c2BrPpAUhMsrSPKq7nug4QkVQ&#10;QCryDjJ8aREb9R1DNGJSsSs0QKraAWrA35AU5onbji9B0qyPM0KvMSkayDbIK52lbo3WfF2PAxrg&#10;RI5EJSTqWkKvvUHdtFg1eKVh+4JGoNrdKjRsqzo5kCIQ/Zfduz7ujk+85rSMf8UXSP4EAKJBTKEA&#10;JCg8+BYFm7r7ogkjiWNo3igiRtgkf4jbkD9BuOMcH9yFJWGBR3jI42rsfxncosA0cnkEYwNadM8c&#10;iL1MbJI/ChUpnU3SC6rINA3yfeq0stSgzLExDLtD7qUY/IH5c3jBrxWgEjo0JEUb/F7SMR703gWb&#10;vH3/AGzoLNDH1cpBJjZySkandFS7aDHlQPBGbJ505AoVwgjLRPuuUiRStKCFBoKScVeN1Hmtagyw&#10;K25VMj3YkcFbGKA5AIogHOOdQect3IV6WSLuOAZllZaiLIRQxxRJwRgi/OtvnMdk6DuysHAkoKh5&#10;AzybN/teu31II4pSCGALM+4XWc+FwK9azdI4HMbOjNIivJJgBweFKk4FeSR+XHIFCeKZZJJWhLIL&#10;IVhTxEfHA/pU0f1o/eg7dMyiWaSNGyoIBXatmg1nDGyMevPOnFHOGhP80M8oLKVAayt7mTOKHHBu&#10;xxrpA0cayMy2x7cVUCReQD7rOT6ri9QNAY2ZqmMJIHgKQOSo8ixturNc6ygLRTuixxuZkaQIoreR&#10;QYspOclV+tterSxAFC7NDROyFkKgHJNAUTebHFf8SjFHDGmx1iZ9jSICgGKCnyQDxgkkZ0FjadYF&#10;giAk6cKSsiNsWw2ScUCCA36g/prpnToZUhbd08kgLurLuYWbLFhfLAgk3R10oaRy0jrF0oCg3Idy&#10;MDQBxkAmi1ePPkws4ghiapClSyNY2gmyFo1yCD/3CyDoG0SdJ2zNI+1qJEbLfJsD/cc0c164rWfU&#10;dNuaeHq1GyddnaZwoO0lfkV5N0LxWPsaqdMoMm9pQjEqY5wu+IGjV+hXof35TkwM5RGidSY5g4Zp&#10;KOE/qNZPr9c6ojMeqiY/w4QKxVQSyUQb+RXN3R93WnAPnCiRjpxjuxo1Mtjn1jzWTtA0ZG6mSQvD&#10;NJ8QndiWmMosAkEjgBrI5xjUm3rCUneNZIiLcqSPNWq4F3/9rUGUryw9PK7je6sCUmzGpBAG0YJW&#10;qo1yp16ZRIetmMUdCGgEH4iqBPsjdjPGT+peMxxPujHURBVUqjUiIwqqq2yTj1+lFMoSQRrvZSqu&#10;u6USA4FKPdDdVH9TxoAgWMRiDpnEaNQkjsqBZ+TXdg+j7HjUhox9RuiniLsoRkoO1Em6srWKx4Pj&#10;UnMpVJFZGljcquzaQNrf0ms1z9ccnWvUGZakTp5pN5dogSzVk/jxkGjV1nk+QFu/VEOy1ca7ABTL&#10;R3Dmi5IsCsAVruo6aMQMrdI0QlltgSTe0Gjn+vbyLGMa5Nxm6WQuzrGO5ICbMQJwSPRAP2Cf11nH&#10;2I+8ojEMgQSSuwFIwG4NdkNyV3Dk+vFGqlup6odYzsryj+lgyk1RF5GRYoeLyfAimkiV4JFgRYzt&#10;dNishFWSreQLr9TVUDqljI5jMjOzVLExVdrKRQUHwwIBzQzXA1oJ3QRBUYIzUoNkxyc/Ii+TZuwD&#10;frQZJOslkP3UDlO69kMOCCDkZUni+eeNKifm5RumjLo5Z6FgHaLHNnn3zQI0laWad5UjF2sbujLG&#10;4G4AggflnAoYvnWTWjTSx9xdsjyOwW9tnFC80OAPYzZ1Bpbzu0gUuUU9uEDFstFQACSlE16u9RpS&#10;OjRkMTxsE7SmQn5YCgGgScjIFVzrnRonaMo/TpGQSJY68bkVaOSSTj/3rk2xJB/DSCIg7EYC7B/p&#10;TwCMEn60HRRxzyvL1Aj7CqzvCBsYjNbq/EH+4o8aMY7UMKSdVLed3cJ3nNopAN4NAZrz51JhGvTB&#10;hEzpIlbirN21JOcEmzZGPXFa0dlgDNSxhnCMhUMzEAAEN6oE3dH1i9ASm/p4yshKuhChx8kUWCvF&#10;jcLHsaRjSaMiQFYzMKWRBsANi7qyOc8X55uRBnZSoZZe1fekshrYgEAHbmsAeBd86z6loJekfbL2&#10;3iXuSSXlV3YNk1XNff8AbQJYnZ4X2qiKiKEjSviA1pWKU8WfrwBraBJGpQrJbHDgKzXeKObwcjP1&#10;oypFcwe43IKlpx+JBJrceQ2OfDHOg6l2fuL80C7d20sB5YYNEj1+/GqJEWHSxl5YxC7MSZAkbUQa&#10;YLdBjtHHPJ0QwnWHqGllVOoYCKO8bl4x5LXk+hXm9aKIFjEMUkXakV5AocZOLYX6BAxk6oaUI8xk&#10;dEjiK70H5DkkVk2SAStnjBs6D//ZUEsBAi0AFAAGAAgAAAAhAIoVP5gMAQAAFQIAABMAAAAAAAAA&#10;AAAAAAAAAAAAAFtDb250ZW50X1R5cGVzXS54bWxQSwECLQAUAAYACAAAACEAOP0h/9YAAACUAQAA&#10;CwAAAAAAAAAAAAAAAAA9AQAAX3JlbHMvLnJlbHNQSwECLQAUAAYACAAAACEAANPvjqQCAABJBQAA&#10;DgAAAAAAAAAAAAAAAAA8AgAAZHJzL2Uyb0RvYy54bWxQSwECLQAUAAYACAAAACEAWGCzG7oAAAAi&#10;AQAAGQAAAAAAAAAAAAAAAAAMBQAAZHJzL19yZWxzL2Uyb0RvYy54bWwucmVsc1BLAQItABQABgAI&#10;AAAAIQBx9clR3AAAAAcBAAAPAAAAAAAAAAAAAAAAAP0FAABkcnMvZG93bnJldi54bWxQSwECLQAK&#10;AAAAAAAAACEA7k8goXsaAAB7GgAAFQAAAAAAAAAAAAAAAAAGBwAAZHJzL21lZGlhL2ltYWdlMS5q&#10;cGVnUEsFBgAAAAAGAAYAfQEAALQhAAAAAA==&#10;">
                      <v:fill r:id="rId13" o:title="" recolor="t" type="tile"/>
                    </v:shape>
                  </w:pict>
                </mc:Fallback>
              </mc:AlternateContent>
            </w:r>
            <w:r w:rsidRPr="00FF49F2">
              <w:rPr>
                <w:rFonts w:ascii="Arial" w:hAnsi="Arial" w:cs="Arial"/>
                <w:noProof/>
              </w:rPr>
              <mc:AlternateContent>
                <mc:Choice Requires="wps">
                  <w:drawing>
                    <wp:anchor distT="0" distB="0" distL="114300" distR="114300" simplePos="0" relativeHeight="251658752" behindDoc="0" locked="0" layoutInCell="1" allowOverlap="1" wp14:anchorId="275E7446" wp14:editId="6D9F6B88">
                      <wp:simplePos x="0" y="0"/>
                      <wp:positionH relativeFrom="column">
                        <wp:posOffset>2499995</wp:posOffset>
                      </wp:positionH>
                      <wp:positionV relativeFrom="paragraph">
                        <wp:posOffset>62865</wp:posOffset>
                      </wp:positionV>
                      <wp:extent cx="1518920" cy="572770"/>
                      <wp:effectExtent l="12065" t="9525" r="12065" b="8255"/>
                      <wp:wrapNone/>
                      <wp:docPr id="29"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572770"/>
                              </a:xfrm>
                              <a:prstGeom prst="roundRect">
                                <a:avLst>
                                  <a:gd name="adj" fmla="val 16667"/>
                                </a:avLst>
                              </a:prstGeom>
                              <a:blipFill dpi="0" rotWithShape="0">
                                <a:blip r:embed="rId10"/>
                                <a:srcRect/>
                                <a:tile tx="0" ty="0" sx="100000" sy="100000" flip="none" algn="tl"/>
                              </a:blipFill>
                              <a:ln w="9525">
                                <a:solidFill>
                                  <a:srgbClr val="000000"/>
                                </a:solidFill>
                                <a:round/>
                                <a:headEnd/>
                                <a:tailEnd/>
                              </a:ln>
                            </wps:spPr>
                            <wps:txbx>
                              <w:txbxContent>
                                <w:p w:rsidR="00056A0F" w:rsidRPr="008054C2" w:rsidRDefault="00056A0F" w:rsidP="004C4035">
                                  <w:pPr>
                                    <w:jc w:val="center"/>
                                    <w:rPr>
                                      <w:sz w:val="18"/>
                                      <w:szCs w:val="18"/>
                                    </w:rPr>
                                  </w:pPr>
                                  <w:r>
                                    <w:rPr>
                                      <w:sz w:val="18"/>
                                      <w:szCs w:val="18"/>
                                      <w:lang w:val="mn-MN"/>
                                    </w:rPr>
                                    <w:t xml:space="preserve">гамшгаас </w:t>
                                  </w:r>
                                  <w:r>
                                    <w:rPr>
                                      <w:sz w:val="18"/>
                                      <w:szCs w:val="18"/>
                                      <w:lang w:val="mn-MN"/>
                                    </w:rPr>
                                    <w:t>хамгаалах</w:t>
                                  </w:r>
                                  <w:r>
                                    <w:rPr>
                                      <w:sz w:val="18"/>
                                      <w:szCs w:val="18"/>
                                    </w:rPr>
                                    <w:t xml:space="preserve"> </w:t>
                                  </w:r>
                                  <w:proofErr w:type="spellStart"/>
                                  <w:r>
                                    <w:rPr>
                                      <w:sz w:val="18"/>
                                      <w:szCs w:val="18"/>
                                    </w:rPr>
                                    <w:t>албад</w:t>
                                  </w:r>
                                  <w:proofErr w:type="spellEnd"/>
                                  <w:r>
                                    <w:rPr>
                                      <w:sz w:val="18"/>
                                      <w:szCs w:val="18"/>
                                      <w:lang w:val="mn-MN"/>
                                    </w:rPr>
                                    <w:t>, мэргэжлийн анги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9" o:spid="_x0000_s1029" style="position:absolute;margin-left:196.85pt;margin-top:4.95pt;width:119.6pt;height:4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TY6KhAgAAMQUAAA4AAABkcnMvZTJvRG9jLnhtbKxU32/TMBB+R+J/&#10;sPzO0pS1XaOl07QxNGnAtIF4dmwnMfgXZ7fp+Os5O+ko8ICEyENk+8539333nc8v9kaTnYSgnK1p&#10;eTKjRFruhLJdTT99vHl1RkmIzAqmnZU1fZKBXmxevjgffCXnrndaSCAYxIZq8DXtY/RVUQTeS8PC&#10;ifPSorF1YFjELXSFADZgdKOL+Wy2LAYHwoPjMgQ8vR6NdJPjt63k8UPbBhmJrinWFvMf8r9J/2Jz&#10;zqoOmO8Vn8pg/1CFYcpi0udQ1ywysgX1RyijOLjg2njCnSlc2youMwZEU85+Q/PYMy8zFiQn+Gea&#10;wv8Ly9/v7oEoUdP5mhLLDPbowW2tkII8IHvMdloStCFRgw8V+j/6e0hQg79z/Gsg1l316CYvAdzQ&#10;SyawvDL5F79cSJuAV0kzvHMC07BtdJmzfQsmBUQ2yD635um5NXIfCcfDclGerefYQY62xWq+WuXe&#10;Faw63PYQ4lvpDEmLmkICkRDkFGx3F2Luj5hAMvGFktZo7PaOaVIul8tVLppVkzPGPsRMNxut/I3S&#10;mgiPbcVKwMXPKva5Seng4DS1CUX2dzGPArh2fGukjaOiQWoWcZxCr3zANJU0jcQGwa3ItCLzwBOy&#10;rN2osD9xpC1m3khIfM3Sh7OHR4d1iwhqanEOKWG6w3mNeoJ8AJcwaEuGmq4X80WGFJxWIgFPtgBd&#10;c6WBIGUIecyROo2WY7dMfi4v6eGNFWOpTOlxjf7aTgJJmhi1FffNPkvx9UFtjRNPqBhkOjOO7wwu&#10;egffKRlwZmsavm0ZIBx9a1F16/L0NA153pyiSlKXji3NsYVZjqGQBGQjL6/i+DBsPaiux0xlJsC6&#10;S1RqqxLfWdJjVdMG5zLjn96QNPjH++z186Xb/A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Cc5B6P3gAAAAkBAAAPAAAAZHJzL2Rvd25yZXYueG1sTI9NT8MwDIbvSPyHyEjcWLJWKrRr&#10;OgHSDogTGwe4Za37sTVO1WRt9+8xJ7jZeh+9fpxvF9uLCUffOdKwXikQSKWrOmo0fB52D08gfDBU&#10;md4Rariih21xe5ObrHIzfeC0D43gEvKZ0dCGMGRS+rJFa/zKDUic1W60JvA6NrIazczltpeRUom0&#10;piO+0JoBX1ssz/uL1aDO0Sn+DnPyPn3ZF7+7vpV1PWh9f7c8b0AEXMIfDL/6rA4FOx3dhSoveg1x&#10;Gj8yqiFNQXCexBEPRwaVWoMscvn/g+IHAAD//wMAUEsDBAoAAAAAAAAAIQAaCVQxWQsAAFkLAAAV&#10;AAAAZHJzL21lZGlhL2ltYWdlMS5qcGVn/9j/4AAQSkZJRgABAQEASwBLAAD/4wMOTVNPIFBhbGV0&#10;dGUg27Vw37164cGF4sWO48B648SF5MmU5ciL5cyX5saJ5sqM58V/58+e6MuU6NGi6cmH6c2W6c6V&#10;6dCW6syL6tWo69Ce7M+S7NKg7NSf7dGV7dWn7diu79Wc79ik8Nut8d+206ll2LFs2LV12bl+27yD&#10;3Lhz3Lx53rZr3r2C3sCG3sGN37l13714379737+C38OO4MB84MGD4blq4bxy4bx54cOH4cSN4caN&#10;4caU4r594r974sF84sGB4sGH4sKE4sOB4smT4smX48OG48SI48SM48WD48WF48WN48aH48eP48iO&#10;48mY5Lxx5MOA5MmS5Myd5b9z5cF95cKE5ciG5ciK5ciN5ciT5cmN5cmT5cqS5cqX5cuU5cuY5cyU&#10;5cyZ5c6c5c6i5sF15sN75sSB5sSH5sWH5saA5saE5saK5seG5seN5siO5smL5suS5syV5s6Y5tCl&#10;58iH58mJ58mO58mT58qN58uN58uU58yT58yY582T582a586Y586c58+h59Ce59Km6MR56MSA6MeH&#10;6MiL6M+c6M+g6NCX6NGe6NSr6cZ86caC6cqM6cqT6cuJ6cuO6cyO6cyV6c2T6c2Y6c6R6c6U6c6Y&#10;6c6c6c+V6c+Y6dCe6dKf6dKm6dOg6dSl6dWt6siA6smB6smG6smL6sqM6syK6syR6s6O6s+R6s+e&#10;6tCW6tGb6tGf6tGj6tSn6tWm68yO682S686W68+b69CW69CX69Ge69Kd69Kg69Kl69Oe69am69as&#10;69ev7MyF7MyK7M6Q7M+R7NGT7NGY7NGc7NKU7NKZ7NKc7NOc7NSi7NSk7NWp7Nan7Nas7Nmu7c6L&#10;7c+M7c+U7dCW7dKd7dKh7dSm7dWd7dWi7det7du17tKS7tKX7tKc7tSf7tag7tan7tei7tii7tin&#10;7tiv7tuv79GO79Oa79SV79Sf79am79iq79mx79qp79258NWY8Naf8Nim8Nmn8Nmr8Nup8Nu08N2v&#10;8def8dmg8duv8d638eC78tuo8t2t8t+y8+G49ObB/9sAQwALCAgKCAcLCgkKDQwLDREcEhEPDxEi&#10;GRoUHCkkKyooJCcnLTJANy0wPTAnJzhMOT1DRUhJSCs2T1VORlRAR0hF/9sAQwEMDQ0RDxEhEhIh&#10;RS4nLkVFRUVFRUVFRUVFRUVFRUVFRUVFRUVFRUVFRUVFRUVFRUVFRUVFRUVFRUVFRUVFRUVF/8AA&#10;EQgAgACAAwEiAAIRAQMRAf/EABkAAQEBAQEBAAAAAAAAAAAAAAIDAQAEBv/EAC8QAQACAQMDAwMD&#10;AwUBAAAAAAECEQASITEDQVEiYXETgZEyobEjQlIzYsHR8EP/xAAZAQEBAQADAAAAAAAAAAAAAAAB&#10;AAIDBAX/xAAbEQEBAAMBAQEAAAAAAAAAAAAAARExQSECUf/aAAwDAQACEQMRAD8A+8Pqt78rndQ6&#10;ifpL4wkIsf1FrnTj6b1G93xnlcdzranoBjHnOIzIyEi1ztmfTjpiqfes6MYsWk4rkvJKpJ3Svtk9&#10;7C9s0jt6Zd/OdSf/AETK7UY/r88dvfAbzHfnh7PjKsZEg1UKcrtkyMjqJdll+2ZqMJBVdvOZPUEt&#10;uP8AvN0FUSe2DqRNFEr3XN3SjPVHSv8Al/xhNX1dIU00udMPpFSovz7ZOMa64a9qUrM8L0xjOFlH&#10;JbWcHUZth2rOjCOqRKRW18eMBA1yqZtRyY3gMj1Gq0mEj1BaziMD+8ur5HDKENT6/HjCzww9IhcL&#10;LvgwyjcS+jz7GWjIqq9ucEmEgt2++V0GRjXSHRtXgzo6NP8ApD59OU6bDQl+fPnFGUQ7fhx/EkEa&#10;r6QGIrVsF17eMTTdxKXw+M4rVtGnf+MugLNQtc+clf05vqEe18Z6NNTj6e/t4ycDTI9IW77mZpjZ&#10;JZscnDmdRjo4FsMqrZsfn2wdRl4Oe7mroRGaPRr6d2949sIRjMqIsr9WnjLK/TdrHkXBUzrdO6pu&#10;7eMMtGvqlUO5TpwQok3063s9JlYjrbrZO/tnQV6m5H8vlx3QHFf0+22xtuYWRrfTYHYrL2VvQVzv&#10;5wqa62XbzlVAgSq6CnjCkqNhlV8mUjF3t4fbDpY8Sr3zN0W9KLDpBQN8XmixL2+M6OxWrvnUPE78&#10;GIFoXd+2cUzLZbbv4xsK31Fe2cRL54vDHpyFj1Ipr57vs4IJwDtZxlkGcd6uTX4yXpZbPA4IyW+w&#10;sfnMm1EuN7734ykT13f7ZjEh/dStqnbNYuAmS1G0QjdbmTGZODpGhNv4ysj+n6ZI3zXthAi9H1J2&#10;KAw4SjqZJE9Kg9qzIapdV52x2nUdMpKVw4YsibfUaqucU1J6omnat9/fAxnqHTb4ytblyarbM0Gt&#10;R/bKwZGMGUWv8vGc9NR9HbfOJTYT3CR74ZrpNy/nDzBOHTSNvPvmdOOuda275zIySD6o8/OHoErb&#10;kVfOnLzMSug/y3rjNK1gLXNX2rBplUkkfePxmkpRmUdnfHoa7MWk575OJUqWzGSlRt2e2DpkhbgH&#10;nb/3tmdk2abkRfGdJ0xGNbt75xNY6qN/wYJzaFj6j4v5MeJspX0rIcF0/wAZLp1fSa+x5ysJKSGM&#10;XcfTk1kPSmRtEvt/7nLiW1XOTdcbeMl02UpSWxqqymuet2uVG/asEZzeqnIHOV4lCKjS8fJh9Ukt&#10;bP5xMmjcfv7uYS6nCg/OKdGXLRz4zmTt6oi+TM1+naSe2Z9RsCTw5Bt1Dat3jfNhzbdr2HCzdLvJ&#10;3zhb3Xa/4wLYxkDS2n+LmyZ1uScy/Lgm7nqOTEHo/wBqe+ZENW8X84EUfUd/OMaa2djAqQ2v07X5&#10;zEgAvT/fNHc9MPPHfMkxA9MeeKzV0HG8P0Fd8kxr6dRjRI7/ABjJum6jV+N1ycajGAABI7fGZ4T3&#10;+s2FbFYYp9eW3TCue+ayTqSuSWH9nDmRalJXtXG/Bh1LOn1atFHf3twKa7uL4xy6gCernivdyTMr&#10;eTy/zmqI4V6ZsG3bCS4NPGVOksDftXOH6X6d3jKypmpY+d+M4u7os/6x6NMaHv59s4ikZU+McLIy&#10;Wr227YJE7olf2y0orsXxgYuo3vfzhVE5E4wVX8ZopPvb5Mcj0JW4PLnLH1WN+LwvhPfbn7Zkt4xu&#10;/vlN6Kr7uCXFNV85usibxDSu/nJG8YwIy24yq1E3OebyUb1BYbuY40re6kTZrnDGzqS9P9r3xSXV&#10;Lfb5zIjqWziqvHobNlZUN1ydSVWPOU6sVjC3bVTbmaHVzt234y+lHRI/Ttu+G8LtA33+crq9F/Pf&#10;CqGNQko1+rvX7Yo6WxVzHi0efPtmxiU78dryiJCRd705lx1G211xjdo/q4yYusCbs+cbQ6VJw0l5&#10;OQnV23POUudfqarmvfD1LZMRkRfB75j6piqcHjjb5wIcbu3b4yjRP9XHO2TaItyb+PbOSiCjopvd&#10;98nVTicANGVpYg7F7lZyaeoew1mOFiH1Hm9i/fNjEepMvan/AJxFs1ONn9sI6ZytQ749TesH0Dnz&#10;s5kipulS+32ykmum9/8AnbCqeU2NvjL6UdFvpgjhZekU2rvmnDbuWZjwV2OMLpOuNbnL377YoUXQ&#10;VhCKc73i6ahuu2KNYkW+nbXjJjFS4G3tlENNVfbA+mRQp7GNEZcFDRxT++YpLiKF4jQVVjt/OSa+&#10;oSiS3lxWYrS7It/p398EtBx0nnesdlcKVvtxthk3ezz+M3dMwSUfT6Et7/GIl/Vj6dt998DcGFDv&#10;KijCy1SjEJ1TzHCXwneqUjShtd9zFBPqUjX57uGDz6ZUVeznRX6m8Xb/AG5IpSJQXftf4wSnHVRd&#10;AUV7Y5SKjZTZtXzgbWq7HnD60o//2VBLAQItABQABgAIAAAAIQCKFT+YDAEAABUCAAATAAAAAAAA&#10;AAAAAAAAAAAAAABbQ29udGVudF9UeXBlc10ueG1sUEsBAi0AFAAGAAgAAAAhADj9If/WAAAAlAEA&#10;AAsAAAAAAAAAAAAAAAAAPQEAAF9yZWxzLy5yZWxzUEsBAi0AFAAGAAgAAAAhAMoTY6KhAgAAMQUA&#10;AA4AAAAAAAAAAAAAAAAAPAIAAGRycy9lMm9Eb2MueG1sUEsBAi0AFAAGAAgAAAAhAFhgsxu6AAAA&#10;IgEAABkAAAAAAAAAAAAAAAAACQUAAGRycy9fcmVscy9lMm9Eb2MueG1sLnJlbHNQSwECLQAUAAYA&#10;CAAAACEAnOQej94AAAAJAQAADwAAAAAAAAAAAAAAAAD6BQAAZHJzL2Rvd25yZXYueG1sUEsBAi0A&#10;CgAAAAAAAAAhABoJVDFZCwAAWQsAABUAAAAAAAAAAAAAAAAABQcAAGRycy9tZWRpYS9pbWFnZTEu&#10;anBlZ1BLBQYAAAAABgAGAH0BAACREgAAAAA=&#10;">
                      <v:fill r:id="rId11" o:title="" recolor="t" type="tile"/>
                      <v:textbox>
                        <w:txbxContent>
                          <w:p w:rsidR="00056A0F" w:rsidRPr="008054C2" w:rsidRDefault="00056A0F" w:rsidP="004C4035">
                            <w:pPr>
                              <w:jc w:val="center"/>
                              <w:rPr>
                                <w:sz w:val="18"/>
                                <w:szCs w:val="18"/>
                              </w:rPr>
                            </w:pPr>
                            <w:r>
                              <w:rPr>
                                <w:sz w:val="18"/>
                                <w:szCs w:val="18"/>
                                <w:lang w:val="mn-MN"/>
                              </w:rPr>
                              <w:t xml:space="preserve">гамшгаас </w:t>
                            </w:r>
                            <w:r>
                              <w:rPr>
                                <w:sz w:val="18"/>
                                <w:szCs w:val="18"/>
                                <w:lang w:val="mn-MN"/>
                              </w:rPr>
                              <w:t>хамгаалах</w:t>
                            </w:r>
                            <w:r>
                              <w:rPr>
                                <w:sz w:val="18"/>
                                <w:szCs w:val="18"/>
                              </w:rPr>
                              <w:t xml:space="preserve"> </w:t>
                            </w:r>
                            <w:proofErr w:type="spellStart"/>
                            <w:r>
                              <w:rPr>
                                <w:sz w:val="18"/>
                                <w:szCs w:val="18"/>
                              </w:rPr>
                              <w:t>албад</w:t>
                            </w:r>
                            <w:proofErr w:type="spellEnd"/>
                            <w:r>
                              <w:rPr>
                                <w:sz w:val="18"/>
                                <w:szCs w:val="18"/>
                                <w:lang w:val="mn-MN"/>
                              </w:rPr>
                              <w:t>, мэргэжлийн анги</w:t>
                            </w:r>
                          </w:p>
                        </w:txbxContent>
                      </v:textbox>
                    </v:roundrect>
                  </w:pict>
                </mc:Fallback>
              </mc:AlternateContent>
            </w:r>
          </w:p>
          <w:p w:rsidR="004C4035" w:rsidRPr="00FF49F2" w:rsidRDefault="004C4035" w:rsidP="004C4035">
            <w:pPr>
              <w:ind w:right="-90"/>
              <w:rPr>
                <w:rFonts w:ascii="Arial" w:hAnsi="Arial" w:cs="Arial"/>
                <w:lang w:val="mn-MN"/>
              </w:rPr>
            </w:pPr>
            <w:r w:rsidRPr="00FF49F2">
              <w:rPr>
                <w:rFonts w:ascii="Arial" w:hAnsi="Arial" w:cs="Arial"/>
                <w:lang w:val="mn-MN"/>
              </w:rPr>
              <w:t xml:space="preserve">3. </w:t>
            </w:r>
            <w:proofErr w:type="spellStart"/>
            <w:r w:rsidRPr="00FF49F2">
              <w:rPr>
                <w:rFonts w:ascii="Arial" w:hAnsi="Arial" w:cs="Arial"/>
              </w:rPr>
              <w:t>Шуурхай</w:t>
            </w:r>
            <w:proofErr w:type="spellEnd"/>
            <w:r w:rsidRPr="00FF49F2">
              <w:rPr>
                <w:rFonts w:ascii="Arial" w:hAnsi="Arial" w:cs="Arial"/>
              </w:rPr>
              <w:t xml:space="preserve"> </w:t>
            </w:r>
            <w:proofErr w:type="spellStart"/>
            <w:r w:rsidRPr="00FF49F2">
              <w:rPr>
                <w:rFonts w:ascii="Arial" w:hAnsi="Arial" w:cs="Arial"/>
              </w:rPr>
              <w:t>ажиллагааны</w:t>
            </w:r>
            <w:proofErr w:type="spellEnd"/>
            <w:r w:rsidRPr="00FF49F2">
              <w:rPr>
                <w:rFonts w:ascii="Arial" w:hAnsi="Arial" w:cs="Arial"/>
              </w:rPr>
              <w:t xml:space="preserve">                                                                          </w:t>
            </w:r>
            <w:r w:rsidRPr="00FF49F2">
              <w:rPr>
                <w:rFonts w:ascii="Arial" w:hAnsi="Arial" w:cs="Arial"/>
                <w:lang w:val="mn-MN"/>
              </w:rPr>
              <w:t xml:space="preserve">                          - Гамшгийн аюулын нөхцөл байдлын мэдээг  </w:t>
            </w:r>
          </w:p>
          <w:p w:rsidR="004C4035" w:rsidRPr="00FF49F2" w:rsidRDefault="004C4035" w:rsidP="004C4035">
            <w:pPr>
              <w:ind w:right="-90"/>
              <w:rPr>
                <w:rFonts w:ascii="Arial" w:hAnsi="Arial" w:cs="Arial"/>
                <w:lang w:val="mn-MN"/>
              </w:rPr>
            </w:pPr>
            <w:proofErr w:type="spellStart"/>
            <w:r w:rsidRPr="00FF49F2">
              <w:rPr>
                <w:rFonts w:ascii="Arial" w:hAnsi="Arial" w:cs="Arial"/>
              </w:rPr>
              <w:t>түвшин</w:t>
            </w:r>
            <w:proofErr w:type="spellEnd"/>
            <w:r w:rsidRPr="00FF49F2">
              <w:rPr>
                <w:rFonts w:ascii="Arial" w:hAnsi="Arial" w:cs="Arial"/>
                <w:lang w:val="mn-MN"/>
              </w:rPr>
              <w:t xml:space="preserve">                                                                                                                   </w:t>
            </w:r>
            <w:r w:rsidRPr="00FF49F2">
              <w:rPr>
                <w:rFonts w:ascii="Arial" w:hAnsi="Arial" w:cs="Arial"/>
              </w:rPr>
              <w:t xml:space="preserve"> </w:t>
            </w:r>
            <w:r w:rsidRPr="00FF49F2">
              <w:rPr>
                <w:rFonts w:ascii="Arial" w:hAnsi="Arial" w:cs="Arial"/>
                <w:lang w:val="mn-MN"/>
              </w:rPr>
              <w:t xml:space="preserve">                         цуглуулах, мэдээллээр хангах</w:t>
            </w:r>
          </w:p>
          <w:p w:rsidR="004C4035" w:rsidRPr="00FF49F2" w:rsidRDefault="004C4035" w:rsidP="004C4035">
            <w:pPr>
              <w:tabs>
                <w:tab w:val="left" w:pos="7452"/>
              </w:tabs>
              <w:ind w:right="-90"/>
              <w:rPr>
                <w:rFonts w:ascii="Arial" w:hAnsi="Arial" w:cs="Arial"/>
              </w:rPr>
            </w:pPr>
            <w:r w:rsidRPr="00FF49F2">
              <w:rPr>
                <w:rFonts w:ascii="Arial" w:hAnsi="Arial" w:cs="Arial"/>
              </w:rPr>
              <w:t xml:space="preserve">                                                                                                                </w:t>
            </w:r>
            <w:r w:rsidRPr="00FF49F2">
              <w:rPr>
                <w:rFonts w:ascii="Arial" w:hAnsi="Arial" w:cs="Arial"/>
                <w:lang w:val="mn-MN"/>
              </w:rPr>
              <w:t xml:space="preserve">    </w:t>
            </w:r>
            <w:r w:rsidRPr="00FF49F2">
              <w:rPr>
                <w:rFonts w:ascii="Arial" w:hAnsi="Arial" w:cs="Arial"/>
              </w:rPr>
              <w:t xml:space="preserve"> </w:t>
            </w:r>
            <w:r w:rsidRPr="00FF49F2">
              <w:rPr>
                <w:rFonts w:ascii="Arial" w:hAnsi="Arial" w:cs="Arial"/>
                <w:lang w:val="mn-MN"/>
              </w:rPr>
              <w:t xml:space="preserve">   </w:t>
            </w:r>
            <w:r w:rsidRPr="00FF49F2">
              <w:rPr>
                <w:rFonts w:ascii="Arial" w:hAnsi="Arial" w:cs="Arial"/>
              </w:rPr>
              <w:t xml:space="preserve"> </w:t>
            </w:r>
            <w:r w:rsidRPr="00FF49F2">
              <w:rPr>
                <w:rFonts w:ascii="Arial" w:hAnsi="Arial" w:cs="Arial"/>
                <w:lang w:val="mn-MN"/>
              </w:rPr>
              <w:t xml:space="preserve">                       </w:t>
            </w:r>
            <w:r w:rsidRPr="00FF49F2">
              <w:rPr>
                <w:rFonts w:ascii="Arial" w:hAnsi="Arial" w:cs="Arial"/>
              </w:rPr>
              <w:t xml:space="preserve">- </w:t>
            </w:r>
            <w:r w:rsidRPr="00FF49F2">
              <w:rPr>
                <w:rFonts w:ascii="Arial" w:hAnsi="Arial" w:cs="Arial"/>
                <w:lang w:val="mn-MN"/>
              </w:rPr>
              <w:t>Х</w:t>
            </w:r>
            <w:proofErr w:type="spellStart"/>
            <w:r w:rsidRPr="00FF49F2">
              <w:rPr>
                <w:rFonts w:ascii="Arial" w:hAnsi="Arial" w:cs="Arial"/>
              </w:rPr>
              <w:t>амгаалалтанд</w:t>
            </w:r>
            <w:proofErr w:type="spellEnd"/>
            <w:r w:rsidRPr="00FF49F2">
              <w:rPr>
                <w:rFonts w:ascii="Arial" w:hAnsi="Arial" w:cs="Arial"/>
              </w:rPr>
              <w:t xml:space="preserve"> </w:t>
            </w:r>
            <w:proofErr w:type="spellStart"/>
            <w:r w:rsidRPr="00FF49F2">
              <w:rPr>
                <w:rFonts w:ascii="Arial" w:hAnsi="Arial" w:cs="Arial"/>
              </w:rPr>
              <w:t>авах</w:t>
            </w:r>
            <w:proofErr w:type="spellEnd"/>
            <w:r w:rsidRPr="00FF49F2">
              <w:rPr>
                <w:rFonts w:ascii="Arial" w:hAnsi="Arial" w:cs="Arial"/>
                <w:lang w:val="mn-MN"/>
              </w:rPr>
              <w:t xml:space="preserve"> </w:t>
            </w:r>
            <w:proofErr w:type="spellStart"/>
            <w:r w:rsidRPr="00FF49F2">
              <w:rPr>
                <w:rFonts w:ascii="Arial" w:hAnsi="Arial" w:cs="Arial"/>
              </w:rPr>
              <w:t>эрэн</w:t>
            </w:r>
            <w:proofErr w:type="spellEnd"/>
            <w:r w:rsidRPr="00FF49F2">
              <w:rPr>
                <w:rFonts w:ascii="Arial" w:hAnsi="Arial" w:cs="Arial"/>
              </w:rPr>
              <w:t xml:space="preserve"> </w:t>
            </w:r>
            <w:proofErr w:type="spellStart"/>
            <w:r w:rsidRPr="00FF49F2">
              <w:rPr>
                <w:rFonts w:ascii="Arial" w:hAnsi="Arial" w:cs="Arial"/>
              </w:rPr>
              <w:t>хайх</w:t>
            </w:r>
            <w:proofErr w:type="spellEnd"/>
          </w:p>
          <w:p w:rsidR="004C4035" w:rsidRPr="00FF49F2" w:rsidRDefault="004C4035" w:rsidP="004C4035">
            <w:pPr>
              <w:tabs>
                <w:tab w:val="left" w:pos="6732"/>
                <w:tab w:val="left" w:pos="7452"/>
                <w:tab w:val="left" w:pos="8442"/>
              </w:tabs>
              <w:ind w:right="-90"/>
              <w:rPr>
                <w:rFonts w:ascii="Arial" w:hAnsi="Arial" w:cs="Arial"/>
              </w:rPr>
            </w:pPr>
            <w:r w:rsidRPr="00FF49F2">
              <w:rPr>
                <w:rFonts w:ascii="Arial" w:hAnsi="Arial" w:cs="Arial"/>
              </w:rPr>
              <w:t xml:space="preserve">                                                                                                                                </w:t>
            </w:r>
            <w:r w:rsidRPr="00FF49F2">
              <w:rPr>
                <w:rFonts w:ascii="Arial" w:hAnsi="Arial" w:cs="Arial"/>
                <w:lang w:val="mn-MN"/>
              </w:rPr>
              <w:t xml:space="preserve">               </w:t>
            </w:r>
            <w:r w:rsidRPr="00FF49F2">
              <w:rPr>
                <w:rFonts w:ascii="Arial" w:hAnsi="Arial" w:cs="Arial"/>
              </w:rPr>
              <w:t xml:space="preserve"> </w:t>
            </w:r>
            <w:r w:rsidRPr="00FF49F2">
              <w:rPr>
                <w:rFonts w:ascii="Arial" w:hAnsi="Arial" w:cs="Arial"/>
                <w:lang w:val="mn-MN"/>
              </w:rPr>
              <w:t>- А</w:t>
            </w:r>
            <w:proofErr w:type="spellStart"/>
            <w:r w:rsidRPr="00FF49F2">
              <w:rPr>
                <w:rFonts w:ascii="Arial" w:hAnsi="Arial" w:cs="Arial"/>
              </w:rPr>
              <w:t>вран</w:t>
            </w:r>
            <w:proofErr w:type="spellEnd"/>
            <w:r w:rsidRPr="00FF49F2">
              <w:rPr>
                <w:rFonts w:ascii="Arial" w:hAnsi="Arial" w:cs="Arial"/>
              </w:rPr>
              <w:t xml:space="preserve"> </w:t>
            </w:r>
            <w:proofErr w:type="spellStart"/>
            <w:r w:rsidRPr="00FF49F2">
              <w:rPr>
                <w:rFonts w:ascii="Arial" w:hAnsi="Arial" w:cs="Arial"/>
              </w:rPr>
              <w:t>туслах</w:t>
            </w:r>
            <w:proofErr w:type="spellEnd"/>
          </w:p>
          <w:p w:rsidR="004C4035" w:rsidRPr="00FF49F2" w:rsidRDefault="004C4035" w:rsidP="004C4035">
            <w:pPr>
              <w:ind w:left="7922" w:right="-90"/>
              <w:contextualSpacing/>
              <w:rPr>
                <w:rFonts w:ascii="Arial" w:hAnsi="Arial" w:cs="Arial"/>
              </w:rPr>
            </w:pPr>
            <w:r w:rsidRPr="00FF49F2">
              <w:rPr>
                <w:rFonts w:ascii="Arial" w:hAnsi="Arial" w:cs="Arial"/>
                <w:lang w:val="mn-MN"/>
              </w:rPr>
              <w:t>- А</w:t>
            </w:r>
            <w:proofErr w:type="spellStart"/>
            <w:r w:rsidRPr="00FF49F2">
              <w:rPr>
                <w:rFonts w:ascii="Arial" w:hAnsi="Arial" w:cs="Arial"/>
              </w:rPr>
              <w:t>юулгүй</w:t>
            </w:r>
            <w:proofErr w:type="spellEnd"/>
            <w:r w:rsidRPr="00FF49F2">
              <w:rPr>
                <w:rFonts w:ascii="Arial" w:hAnsi="Arial" w:cs="Arial"/>
              </w:rPr>
              <w:t xml:space="preserve"> </w:t>
            </w:r>
            <w:proofErr w:type="spellStart"/>
            <w:r w:rsidRPr="00FF49F2">
              <w:rPr>
                <w:rFonts w:ascii="Arial" w:hAnsi="Arial" w:cs="Arial"/>
              </w:rPr>
              <w:t>болгох</w:t>
            </w:r>
            <w:proofErr w:type="spellEnd"/>
          </w:p>
          <w:p w:rsidR="004C4035" w:rsidRPr="00FF49F2" w:rsidRDefault="004C4035" w:rsidP="004C4035">
            <w:pPr>
              <w:tabs>
                <w:tab w:val="left" w:pos="6732"/>
                <w:tab w:val="left" w:pos="7452"/>
              </w:tabs>
              <w:ind w:left="7922" w:right="-90"/>
              <w:contextualSpacing/>
              <w:rPr>
                <w:rFonts w:ascii="Arial" w:hAnsi="Arial" w:cs="Arial"/>
              </w:rPr>
            </w:pPr>
            <w:r w:rsidRPr="00FF49F2">
              <w:rPr>
                <w:rFonts w:ascii="Arial" w:hAnsi="Arial" w:cs="Arial"/>
                <w:lang w:val="mn-MN"/>
              </w:rPr>
              <w:t>- С</w:t>
            </w:r>
            <w:proofErr w:type="spellStart"/>
            <w:r w:rsidRPr="00FF49F2">
              <w:rPr>
                <w:rFonts w:ascii="Arial" w:hAnsi="Arial" w:cs="Arial"/>
              </w:rPr>
              <w:t>эргээн</w:t>
            </w:r>
            <w:proofErr w:type="spellEnd"/>
            <w:r w:rsidRPr="00FF49F2">
              <w:rPr>
                <w:rFonts w:ascii="Arial" w:hAnsi="Arial" w:cs="Arial"/>
              </w:rPr>
              <w:t xml:space="preserve"> </w:t>
            </w:r>
            <w:proofErr w:type="spellStart"/>
            <w:r w:rsidRPr="00FF49F2">
              <w:rPr>
                <w:rFonts w:ascii="Arial" w:hAnsi="Arial" w:cs="Arial"/>
              </w:rPr>
              <w:t>босгох</w:t>
            </w:r>
            <w:proofErr w:type="spellEnd"/>
          </w:p>
          <w:p w:rsidR="004C4035" w:rsidRPr="00FF49F2" w:rsidRDefault="004C4035" w:rsidP="004C4035">
            <w:pPr>
              <w:tabs>
                <w:tab w:val="left" w:pos="7452"/>
              </w:tabs>
              <w:ind w:left="7922" w:right="-90"/>
              <w:contextualSpacing/>
              <w:rPr>
                <w:rFonts w:ascii="Arial" w:hAnsi="Arial" w:cs="Arial"/>
                <w:lang w:val="mn-MN"/>
              </w:rPr>
            </w:pPr>
          </w:p>
        </w:tc>
      </w:tr>
    </w:tbl>
    <w:p w:rsidR="004C4035" w:rsidRPr="00FF49F2" w:rsidRDefault="004C4035" w:rsidP="004C4035">
      <w:pPr>
        <w:spacing w:after="0" w:line="276" w:lineRule="auto"/>
        <w:jc w:val="both"/>
        <w:rPr>
          <w:rFonts w:ascii="Arial" w:eastAsia="Times New Roman" w:hAnsi="Arial" w:cs="Arial"/>
          <w:lang w:val="mn-MN"/>
        </w:rPr>
      </w:pPr>
    </w:p>
    <w:p w:rsidR="004C4035" w:rsidRPr="00FF49F2" w:rsidRDefault="004C4035" w:rsidP="004C4035">
      <w:pPr>
        <w:spacing w:after="0" w:line="276" w:lineRule="auto"/>
        <w:jc w:val="both"/>
        <w:rPr>
          <w:rFonts w:ascii="Arial" w:eastAsia="Times New Roman" w:hAnsi="Arial" w:cs="Arial"/>
          <w:lang w:val="mn-MN"/>
        </w:rPr>
      </w:pPr>
    </w:p>
    <w:p w:rsidR="004C4035" w:rsidRPr="00FF49F2" w:rsidRDefault="004C4035" w:rsidP="004C4035">
      <w:pPr>
        <w:spacing w:after="0" w:line="276" w:lineRule="auto"/>
        <w:jc w:val="both"/>
        <w:rPr>
          <w:rFonts w:ascii="Arial" w:eastAsia="Times New Roman" w:hAnsi="Arial" w:cs="Arial"/>
          <w:lang w:val="mn-MN"/>
        </w:rPr>
      </w:pPr>
    </w:p>
    <w:p w:rsidR="004C4035" w:rsidRPr="00FF49F2" w:rsidRDefault="004C4035" w:rsidP="004C4035">
      <w:pPr>
        <w:spacing w:after="0" w:line="276" w:lineRule="auto"/>
        <w:jc w:val="both"/>
        <w:rPr>
          <w:rFonts w:ascii="Arial" w:eastAsia="Times New Roman" w:hAnsi="Arial" w:cs="Arial"/>
          <w:lang w:val="mn-MN"/>
        </w:rPr>
      </w:pPr>
    </w:p>
    <w:p w:rsidR="004C4035" w:rsidRPr="00FF49F2" w:rsidRDefault="004C4035" w:rsidP="004C4035">
      <w:pPr>
        <w:spacing w:after="0" w:line="276" w:lineRule="auto"/>
        <w:jc w:val="both"/>
        <w:rPr>
          <w:rFonts w:ascii="Arial" w:eastAsia="Times New Roman" w:hAnsi="Arial" w:cs="Arial"/>
          <w:lang w:val="mn-MN"/>
        </w:rPr>
      </w:pPr>
    </w:p>
    <w:p w:rsidR="004C4035" w:rsidRPr="00FF49F2" w:rsidRDefault="004C4035" w:rsidP="004C4035">
      <w:pPr>
        <w:spacing w:after="0" w:line="276" w:lineRule="auto"/>
        <w:jc w:val="both"/>
        <w:rPr>
          <w:rFonts w:ascii="Arial" w:eastAsia="Times New Roman" w:hAnsi="Arial" w:cs="Arial"/>
          <w:lang w:val="mn-MN"/>
        </w:rPr>
      </w:pPr>
    </w:p>
    <w:p w:rsidR="00056A0F" w:rsidRPr="00FF49F2" w:rsidRDefault="00056A0F" w:rsidP="00056A0F">
      <w:pPr>
        <w:spacing w:line="360" w:lineRule="auto"/>
        <w:rPr>
          <w:rFonts w:ascii="Arial" w:eastAsia="Times New Roman" w:hAnsi="Arial" w:cs="Arial"/>
        </w:rPr>
      </w:pPr>
    </w:p>
    <w:p w:rsidR="00FF49F2" w:rsidRDefault="00FF49F2" w:rsidP="00890DF7">
      <w:pPr>
        <w:spacing w:line="360" w:lineRule="auto"/>
        <w:jc w:val="center"/>
        <w:rPr>
          <w:rFonts w:ascii="Arial" w:hAnsi="Arial" w:cs="Arial"/>
          <w:b/>
          <w:color w:val="000000" w:themeColor="text1"/>
        </w:rPr>
      </w:pPr>
    </w:p>
    <w:p w:rsidR="00FF49F2" w:rsidRDefault="00FF49F2" w:rsidP="00890DF7">
      <w:pPr>
        <w:spacing w:line="360" w:lineRule="auto"/>
        <w:jc w:val="center"/>
        <w:rPr>
          <w:rFonts w:ascii="Arial" w:hAnsi="Arial" w:cs="Arial"/>
          <w:b/>
          <w:color w:val="000000" w:themeColor="text1"/>
        </w:rPr>
      </w:pPr>
    </w:p>
    <w:p w:rsidR="00056A0F" w:rsidRPr="00FF49F2" w:rsidRDefault="00056A0F" w:rsidP="00890DF7">
      <w:pPr>
        <w:spacing w:line="360" w:lineRule="auto"/>
        <w:jc w:val="center"/>
        <w:rPr>
          <w:rFonts w:ascii="Arial" w:hAnsi="Arial" w:cs="Arial"/>
          <w:b/>
          <w:color w:val="000000" w:themeColor="text1"/>
          <w:lang w:val="mn-MN"/>
        </w:rPr>
      </w:pPr>
      <w:r w:rsidRPr="00FF49F2">
        <w:rPr>
          <w:rFonts w:ascii="Arial" w:hAnsi="Arial" w:cs="Arial"/>
          <w:b/>
          <w:color w:val="000000" w:themeColor="text1"/>
          <w:lang w:val="mn-MN"/>
        </w:rPr>
        <w:lastRenderedPageBreak/>
        <w:t>Эмзэг байдлын эрсдэлийн үнэлгээ</w:t>
      </w:r>
    </w:p>
    <w:p w:rsidR="00056A0F" w:rsidRPr="00FF49F2" w:rsidRDefault="00056A0F" w:rsidP="00056A0F">
      <w:pPr>
        <w:spacing w:line="360" w:lineRule="auto"/>
        <w:ind w:left="360"/>
        <w:jc w:val="both"/>
        <w:rPr>
          <w:rFonts w:ascii="Arial" w:hAnsi="Arial" w:cs="Arial"/>
          <w:b/>
          <w:color w:val="000000" w:themeColor="text1"/>
          <w:lang w:val="mn-MN"/>
        </w:rPr>
      </w:pPr>
      <w:r w:rsidRPr="00FF49F2">
        <w:rPr>
          <w:rFonts w:ascii="Arial" w:hAnsi="Arial" w:cs="Arial"/>
          <w:b/>
          <w:color w:val="000000" w:themeColor="text1"/>
          <w:lang w:val="mn-MN"/>
        </w:rPr>
        <w:t>Байгууллагад учирж болзошгүй аюулууд</w:t>
      </w:r>
    </w:p>
    <w:p w:rsidR="00056A0F" w:rsidRPr="00FF49F2" w:rsidRDefault="00056A0F" w:rsidP="00056A0F">
      <w:pPr>
        <w:pStyle w:val="ListParagraph"/>
        <w:numPr>
          <w:ilvl w:val="0"/>
          <w:numId w:val="22"/>
        </w:numPr>
        <w:spacing w:after="160" w:line="360" w:lineRule="auto"/>
        <w:jc w:val="both"/>
        <w:rPr>
          <w:rFonts w:ascii="Arial" w:hAnsi="Arial" w:cs="Arial"/>
          <w:color w:val="000000" w:themeColor="text1"/>
          <w:lang w:val="mn-MN"/>
        </w:rPr>
      </w:pPr>
      <w:r w:rsidRPr="00FF49F2">
        <w:rPr>
          <w:rFonts w:ascii="Arial" w:hAnsi="Arial" w:cs="Arial"/>
          <w:color w:val="000000" w:themeColor="text1"/>
          <w:lang w:val="mn-MN"/>
        </w:rPr>
        <w:t>Газар хөдлөлт</w:t>
      </w:r>
    </w:p>
    <w:p w:rsidR="00056A0F" w:rsidRPr="00FF49F2" w:rsidRDefault="00056A0F" w:rsidP="00056A0F">
      <w:pPr>
        <w:pStyle w:val="ListParagraph"/>
        <w:numPr>
          <w:ilvl w:val="0"/>
          <w:numId w:val="22"/>
        </w:numPr>
        <w:spacing w:after="160" w:line="360" w:lineRule="auto"/>
        <w:jc w:val="both"/>
        <w:rPr>
          <w:rFonts w:ascii="Arial" w:hAnsi="Arial" w:cs="Arial"/>
          <w:color w:val="000000" w:themeColor="text1"/>
          <w:lang w:val="mn-MN"/>
        </w:rPr>
      </w:pPr>
      <w:r w:rsidRPr="00FF49F2">
        <w:rPr>
          <w:rFonts w:ascii="Arial" w:hAnsi="Arial" w:cs="Arial"/>
          <w:color w:val="000000" w:themeColor="text1"/>
          <w:lang w:val="mn-MN"/>
        </w:rPr>
        <w:t>Гал түймэр</w:t>
      </w:r>
    </w:p>
    <w:p w:rsidR="00056A0F" w:rsidRPr="00FF49F2" w:rsidRDefault="00056A0F" w:rsidP="00056A0F">
      <w:pPr>
        <w:pStyle w:val="ListParagraph"/>
        <w:numPr>
          <w:ilvl w:val="0"/>
          <w:numId w:val="22"/>
        </w:numPr>
        <w:spacing w:after="160" w:line="360" w:lineRule="auto"/>
        <w:jc w:val="both"/>
        <w:rPr>
          <w:rFonts w:ascii="Arial" w:hAnsi="Arial" w:cs="Arial"/>
          <w:color w:val="000000" w:themeColor="text1"/>
          <w:lang w:val="mn-MN"/>
        </w:rPr>
      </w:pPr>
      <w:r w:rsidRPr="00FF49F2">
        <w:rPr>
          <w:rFonts w:ascii="Arial" w:hAnsi="Arial" w:cs="Arial"/>
          <w:color w:val="000000" w:themeColor="text1"/>
          <w:lang w:val="mn-MN"/>
        </w:rPr>
        <w:t>Үйлдвэрлэлийн томоохон осол гэмтэл</w:t>
      </w:r>
    </w:p>
    <w:tbl>
      <w:tblPr>
        <w:tblStyle w:val="TableGrid"/>
        <w:tblW w:w="14891" w:type="dxa"/>
        <w:tblInd w:w="-113" w:type="dxa"/>
        <w:tblLook w:val="04A0" w:firstRow="1" w:lastRow="0" w:firstColumn="1" w:lastColumn="0" w:noHBand="0" w:noVBand="1"/>
      </w:tblPr>
      <w:tblGrid>
        <w:gridCol w:w="555"/>
        <w:gridCol w:w="2647"/>
        <w:gridCol w:w="4456"/>
        <w:gridCol w:w="6693"/>
        <w:gridCol w:w="540"/>
      </w:tblGrid>
      <w:tr w:rsidR="00056A0F" w:rsidRPr="00FF49F2" w:rsidTr="00FF49F2">
        <w:trPr>
          <w:trHeight w:val="635"/>
        </w:trPr>
        <w:tc>
          <w:tcPr>
            <w:tcW w:w="555"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center"/>
              <w:rPr>
                <w:rFonts w:ascii="Arial" w:hAnsi="Arial" w:cs="Arial"/>
                <w:bCs/>
                <w:color w:val="000000" w:themeColor="text1"/>
                <w:sz w:val="18"/>
                <w:szCs w:val="22"/>
              </w:rPr>
            </w:pPr>
            <w:r w:rsidRPr="00FF49F2">
              <w:rPr>
                <w:rFonts w:ascii="Arial" w:hAnsi="Arial" w:cs="Arial"/>
                <w:bCs/>
                <w:color w:val="000000" w:themeColor="text1"/>
                <w:sz w:val="18"/>
                <w:szCs w:val="22"/>
              </w:rPr>
              <w:t>Д/д</w:t>
            </w:r>
          </w:p>
        </w:tc>
        <w:tc>
          <w:tcPr>
            <w:tcW w:w="2647"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center"/>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 xml:space="preserve">Нэн аюултай </w:t>
            </w:r>
          </w:p>
          <w:p w:rsidR="00056A0F" w:rsidRPr="00FF49F2" w:rsidRDefault="00056A0F">
            <w:pPr>
              <w:spacing w:line="360" w:lineRule="auto"/>
              <w:jc w:val="center"/>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үзэгдлийн нэр</w:t>
            </w:r>
          </w:p>
        </w:tc>
        <w:tc>
          <w:tcPr>
            <w:tcW w:w="4456"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center"/>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Эрч хүч /өртөө харуул дээр/</w:t>
            </w:r>
          </w:p>
        </w:tc>
        <w:tc>
          <w:tcPr>
            <w:tcW w:w="6693" w:type="dxa"/>
            <w:tcBorders>
              <w:top w:val="single" w:sz="4" w:space="0" w:color="000000"/>
              <w:left w:val="single" w:sz="4" w:space="0" w:color="000000"/>
              <w:bottom w:val="single" w:sz="4" w:space="0" w:color="000000"/>
              <w:right w:val="single" w:sz="4" w:space="0" w:color="auto"/>
            </w:tcBorders>
            <w:vAlign w:val="center"/>
            <w:hideMark/>
          </w:tcPr>
          <w:p w:rsidR="00056A0F" w:rsidRPr="00FF49F2" w:rsidRDefault="00056A0F">
            <w:pPr>
              <w:spacing w:line="360" w:lineRule="auto"/>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Үргэлжлэх хугацаа</w:t>
            </w:r>
          </w:p>
        </w:tc>
        <w:tc>
          <w:tcPr>
            <w:tcW w:w="540" w:type="dxa"/>
            <w:vMerge w:val="restart"/>
            <w:tcBorders>
              <w:top w:val="nil"/>
              <w:left w:val="single" w:sz="4" w:space="0" w:color="auto"/>
              <w:bottom w:val="nil"/>
              <w:right w:val="single" w:sz="4" w:space="0" w:color="000000"/>
            </w:tcBorders>
            <w:vAlign w:val="center"/>
          </w:tcPr>
          <w:p w:rsidR="00056A0F" w:rsidRPr="00FF49F2" w:rsidRDefault="00056A0F">
            <w:pPr>
              <w:spacing w:line="360" w:lineRule="auto"/>
              <w:rPr>
                <w:rFonts w:ascii="Arial" w:hAnsi="Arial" w:cs="Arial"/>
                <w:bCs/>
                <w:color w:val="000000" w:themeColor="text1"/>
                <w:sz w:val="18"/>
                <w:szCs w:val="22"/>
                <w:lang w:val="mn-MN"/>
              </w:rPr>
            </w:pPr>
          </w:p>
        </w:tc>
      </w:tr>
      <w:tr w:rsidR="00056A0F" w:rsidRPr="00FF49F2" w:rsidTr="00FF49F2">
        <w:trPr>
          <w:trHeight w:val="260"/>
        </w:trPr>
        <w:tc>
          <w:tcPr>
            <w:tcW w:w="555"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center"/>
              <w:rPr>
                <w:rFonts w:ascii="Arial" w:hAnsi="Arial" w:cs="Arial"/>
                <w:bCs/>
                <w:color w:val="000000" w:themeColor="text1"/>
                <w:sz w:val="18"/>
                <w:szCs w:val="22"/>
              </w:rPr>
            </w:pPr>
            <w:r w:rsidRPr="00FF49F2">
              <w:rPr>
                <w:rFonts w:ascii="Arial" w:hAnsi="Arial" w:cs="Arial"/>
                <w:bCs/>
                <w:color w:val="000000" w:themeColor="text1"/>
                <w:sz w:val="18"/>
                <w:szCs w:val="22"/>
              </w:rPr>
              <w:t>1</w:t>
            </w:r>
          </w:p>
        </w:tc>
        <w:tc>
          <w:tcPr>
            <w:tcW w:w="2647"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 xml:space="preserve">Салхины их хурд </w:t>
            </w:r>
          </w:p>
        </w:tc>
        <w:tc>
          <w:tcPr>
            <w:tcW w:w="4456"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28 м/с ба түүнээс их</w:t>
            </w:r>
          </w:p>
        </w:tc>
        <w:tc>
          <w:tcPr>
            <w:tcW w:w="6693" w:type="dxa"/>
            <w:tcBorders>
              <w:top w:val="single" w:sz="4" w:space="0" w:color="000000"/>
              <w:left w:val="single" w:sz="4" w:space="0" w:color="000000"/>
              <w:bottom w:val="single" w:sz="4" w:space="0" w:color="000000"/>
              <w:right w:val="single" w:sz="4" w:space="0" w:color="auto"/>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Хугацаа хамаарахгүй</w:t>
            </w:r>
          </w:p>
        </w:tc>
        <w:tc>
          <w:tcPr>
            <w:tcW w:w="540" w:type="dxa"/>
            <w:vMerge/>
            <w:tcBorders>
              <w:top w:val="nil"/>
              <w:left w:val="single" w:sz="4" w:space="0" w:color="auto"/>
              <w:bottom w:val="nil"/>
              <w:right w:val="single" w:sz="4" w:space="0" w:color="000000"/>
            </w:tcBorders>
            <w:vAlign w:val="center"/>
            <w:hideMark/>
          </w:tcPr>
          <w:p w:rsidR="00056A0F" w:rsidRPr="00FF49F2" w:rsidRDefault="00056A0F">
            <w:pPr>
              <w:rPr>
                <w:rFonts w:ascii="Arial" w:hAnsi="Arial" w:cs="Arial"/>
                <w:bCs/>
                <w:color w:val="000000" w:themeColor="text1"/>
                <w:sz w:val="18"/>
                <w:szCs w:val="22"/>
                <w:lang w:val="mn-MN"/>
              </w:rPr>
            </w:pPr>
          </w:p>
        </w:tc>
      </w:tr>
      <w:tr w:rsidR="00056A0F" w:rsidRPr="00FF49F2" w:rsidTr="00FF49F2">
        <w:trPr>
          <w:trHeight w:val="1124"/>
        </w:trPr>
        <w:tc>
          <w:tcPr>
            <w:tcW w:w="555"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center"/>
              <w:rPr>
                <w:rFonts w:ascii="Arial" w:hAnsi="Arial" w:cs="Arial"/>
                <w:bCs/>
                <w:color w:val="000000" w:themeColor="text1"/>
                <w:sz w:val="18"/>
                <w:szCs w:val="22"/>
              </w:rPr>
            </w:pPr>
            <w:r w:rsidRPr="00FF49F2">
              <w:rPr>
                <w:rFonts w:ascii="Arial" w:hAnsi="Arial" w:cs="Arial"/>
                <w:bCs/>
                <w:color w:val="000000" w:themeColor="text1"/>
                <w:sz w:val="18"/>
                <w:szCs w:val="22"/>
              </w:rPr>
              <w:t>2</w:t>
            </w:r>
          </w:p>
        </w:tc>
        <w:tc>
          <w:tcPr>
            <w:tcW w:w="2647"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Цасан шуурга</w:t>
            </w:r>
          </w:p>
        </w:tc>
        <w:tc>
          <w:tcPr>
            <w:tcW w:w="4456"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Салхины хурд 16 м/с ба түүнээс их, алсын  бараа 2 км –ээс бага болох, цас орж байгаа эсэх нь  мэдэгдэхгүй нүдгүй шуурах</w:t>
            </w:r>
          </w:p>
        </w:tc>
        <w:tc>
          <w:tcPr>
            <w:tcW w:w="6693" w:type="dxa"/>
            <w:tcBorders>
              <w:top w:val="single" w:sz="4" w:space="0" w:color="000000"/>
              <w:left w:val="single" w:sz="4" w:space="0" w:color="000000"/>
              <w:bottom w:val="single" w:sz="4" w:space="0" w:color="000000"/>
              <w:right w:val="single" w:sz="4" w:space="0" w:color="auto"/>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 xml:space="preserve">6 цаг түүнээс  дээш      </w:t>
            </w:r>
          </w:p>
        </w:tc>
        <w:tc>
          <w:tcPr>
            <w:tcW w:w="540" w:type="dxa"/>
            <w:vMerge/>
            <w:tcBorders>
              <w:top w:val="nil"/>
              <w:left w:val="single" w:sz="4" w:space="0" w:color="auto"/>
              <w:bottom w:val="nil"/>
              <w:right w:val="single" w:sz="4" w:space="0" w:color="000000"/>
            </w:tcBorders>
            <w:vAlign w:val="center"/>
            <w:hideMark/>
          </w:tcPr>
          <w:p w:rsidR="00056A0F" w:rsidRPr="00FF49F2" w:rsidRDefault="00056A0F">
            <w:pPr>
              <w:rPr>
                <w:rFonts w:ascii="Arial" w:hAnsi="Arial" w:cs="Arial"/>
                <w:bCs/>
                <w:color w:val="000000" w:themeColor="text1"/>
                <w:sz w:val="18"/>
                <w:szCs w:val="22"/>
                <w:lang w:val="mn-MN"/>
              </w:rPr>
            </w:pPr>
          </w:p>
        </w:tc>
      </w:tr>
      <w:tr w:rsidR="00056A0F" w:rsidRPr="00FF49F2" w:rsidTr="00FF49F2">
        <w:trPr>
          <w:trHeight w:val="233"/>
        </w:trPr>
        <w:tc>
          <w:tcPr>
            <w:tcW w:w="555"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center"/>
              <w:rPr>
                <w:rFonts w:ascii="Arial" w:hAnsi="Arial" w:cs="Arial"/>
                <w:bCs/>
                <w:color w:val="000000" w:themeColor="text1"/>
                <w:sz w:val="18"/>
                <w:szCs w:val="22"/>
              </w:rPr>
            </w:pPr>
            <w:r w:rsidRPr="00FF49F2">
              <w:rPr>
                <w:rFonts w:ascii="Arial" w:hAnsi="Arial" w:cs="Arial"/>
                <w:bCs/>
                <w:color w:val="000000" w:themeColor="text1"/>
                <w:sz w:val="18"/>
                <w:szCs w:val="22"/>
              </w:rPr>
              <w:t>3</w:t>
            </w:r>
          </w:p>
        </w:tc>
        <w:tc>
          <w:tcPr>
            <w:tcW w:w="2647"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 xml:space="preserve">Бороо </w:t>
            </w:r>
          </w:p>
        </w:tc>
        <w:tc>
          <w:tcPr>
            <w:tcW w:w="4456"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50 мм ба түүнээс их</w:t>
            </w:r>
          </w:p>
        </w:tc>
        <w:tc>
          <w:tcPr>
            <w:tcW w:w="6693" w:type="dxa"/>
            <w:tcBorders>
              <w:top w:val="single" w:sz="4" w:space="0" w:color="000000"/>
              <w:left w:val="single" w:sz="4" w:space="0" w:color="000000"/>
              <w:bottom w:val="single" w:sz="4" w:space="0" w:color="000000"/>
              <w:right w:val="single" w:sz="4" w:space="0" w:color="auto"/>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12 цаг, түүнээс доош</w:t>
            </w:r>
          </w:p>
        </w:tc>
        <w:tc>
          <w:tcPr>
            <w:tcW w:w="540" w:type="dxa"/>
            <w:vMerge/>
            <w:tcBorders>
              <w:top w:val="nil"/>
              <w:left w:val="single" w:sz="4" w:space="0" w:color="auto"/>
              <w:bottom w:val="nil"/>
              <w:right w:val="single" w:sz="4" w:space="0" w:color="000000"/>
            </w:tcBorders>
            <w:vAlign w:val="center"/>
            <w:hideMark/>
          </w:tcPr>
          <w:p w:rsidR="00056A0F" w:rsidRPr="00FF49F2" w:rsidRDefault="00056A0F">
            <w:pPr>
              <w:rPr>
                <w:rFonts w:ascii="Arial" w:hAnsi="Arial" w:cs="Arial"/>
                <w:bCs/>
                <w:color w:val="000000" w:themeColor="text1"/>
                <w:sz w:val="18"/>
                <w:szCs w:val="22"/>
                <w:lang w:val="mn-MN"/>
              </w:rPr>
            </w:pPr>
          </w:p>
        </w:tc>
      </w:tr>
      <w:tr w:rsidR="00056A0F" w:rsidRPr="00FF49F2" w:rsidTr="00FF49F2">
        <w:trPr>
          <w:trHeight w:val="1423"/>
        </w:trPr>
        <w:tc>
          <w:tcPr>
            <w:tcW w:w="555" w:type="dxa"/>
            <w:tcBorders>
              <w:top w:val="nil"/>
              <w:left w:val="single" w:sz="4" w:space="0" w:color="000000"/>
              <w:bottom w:val="nil"/>
              <w:right w:val="single" w:sz="4" w:space="0" w:color="000000"/>
            </w:tcBorders>
            <w:vAlign w:val="center"/>
            <w:hideMark/>
          </w:tcPr>
          <w:p w:rsidR="00056A0F" w:rsidRPr="00FF49F2" w:rsidRDefault="00056A0F">
            <w:pPr>
              <w:spacing w:line="360" w:lineRule="auto"/>
              <w:jc w:val="center"/>
              <w:rPr>
                <w:rFonts w:ascii="Arial" w:hAnsi="Arial" w:cs="Arial"/>
                <w:bCs/>
                <w:color w:val="000000" w:themeColor="text1"/>
                <w:sz w:val="18"/>
                <w:szCs w:val="22"/>
              </w:rPr>
            </w:pPr>
            <w:r w:rsidRPr="00FF49F2">
              <w:rPr>
                <w:rFonts w:ascii="Arial" w:hAnsi="Arial" w:cs="Arial"/>
                <w:bCs/>
                <w:color w:val="000000" w:themeColor="text1"/>
                <w:sz w:val="18"/>
                <w:szCs w:val="22"/>
              </w:rPr>
              <w:t>4</w:t>
            </w:r>
          </w:p>
          <w:p w:rsidR="00056A0F" w:rsidRPr="00FF49F2" w:rsidRDefault="00056A0F">
            <w:pPr>
              <w:spacing w:line="360" w:lineRule="auto"/>
              <w:jc w:val="center"/>
              <w:rPr>
                <w:rFonts w:ascii="Arial" w:hAnsi="Arial" w:cs="Arial"/>
                <w:bCs/>
                <w:color w:val="000000" w:themeColor="text1"/>
                <w:sz w:val="18"/>
                <w:szCs w:val="22"/>
              </w:rPr>
            </w:pPr>
            <w:r w:rsidRPr="00FF49F2">
              <w:rPr>
                <w:rFonts w:ascii="Arial" w:hAnsi="Arial" w:cs="Arial"/>
                <w:bCs/>
                <w:color w:val="000000" w:themeColor="text1"/>
                <w:sz w:val="18"/>
                <w:szCs w:val="22"/>
              </w:rPr>
              <w:t>5</w:t>
            </w:r>
          </w:p>
        </w:tc>
        <w:tc>
          <w:tcPr>
            <w:tcW w:w="2647" w:type="dxa"/>
            <w:tcBorders>
              <w:top w:val="nil"/>
              <w:left w:val="single" w:sz="4" w:space="0" w:color="000000"/>
              <w:bottom w:val="nil"/>
              <w:right w:val="single" w:sz="4" w:space="0" w:color="000000"/>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Цас, нойтон цас</w:t>
            </w:r>
          </w:p>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Аадар бороо</w:t>
            </w:r>
          </w:p>
        </w:tc>
        <w:tc>
          <w:tcPr>
            <w:tcW w:w="4456" w:type="dxa"/>
            <w:tcBorders>
              <w:top w:val="nil"/>
              <w:left w:val="single" w:sz="4" w:space="0" w:color="000000"/>
              <w:bottom w:val="nil"/>
              <w:right w:val="single" w:sz="4" w:space="0" w:color="000000"/>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10 мм  ба түүнээс их эсвэл орсон цасны зузаан ойт хээрийн  бүсэд  30 см,  хээрийн бүсэд 26 см, Алтайн уулсаар 20 см говийн нутгаар 15 см давах</w:t>
            </w:r>
          </w:p>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30 мм  ба түүнээс их</w:t>
            </w:r>
          </w:p>
        </w:tc>
        <w:tc>
          <w:tcPr>
            <w:tcW w:w="6693" w:type="dxa"/>
            <w:tcBorders>
              <w:top w:val="nil"/>
              <w:left w:val="single" w:sz="4" w:space="0" w:color="000000"/>
              <w:bottom w:val="nil"/>
              <w:right w:val="single" w:sz="4" w:space="0" w:color="auto"/>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12 цаг түүнээс доош /цас зузааны хувьд нэмэгдсэн дүнгээр/</w:t>
            </w:r>
          </w:p>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1цаг түүнээс дээш</w:t>
            </w:r>
          </w:p>
        </w:tc>
        <w:tc>
          <w:tcPr>
            <w:tcW w:w="540" w:type="dxa"/>
            <w:vMerge/>
            <w:tcBorders>
              <w:top w:val="nil"/>
              <w:left w:val="single" w:sz="4" w:space="0" w:color="auto"/>
              <w:bottom w:val="nil"/>
              <w:right w:val="single" w:sz="4" w:space="0" w:color="000000"/>
            </w:tcBorders>
            <w:vAlign w:val="center"/>
            <w:hideMark/>
          </w:tcPr>
          <w:p w:rsidR="00056A0F" w:rsidRPr="00FF49F2" w:rsidRDefault="00056A0F">
            <w:pPr>
              <w:rPr>
                <w:rFonts w:ascii="Arial" w:hAnsi="Arial" w:cs="Arial"/>
                <w:bCs/>
                <w:color w:val="000000" w:themeColor="text1"/>
                <w:sz w:val="18"/>
                <w:szCs w:val="22"/>
                <w:lang w:val="mn-MN"/>
              </w:rPr>
            </w:pPr>
          </w:p>
        </w:tc>
      </w:tr>
      <w:tr w:rsidR="00056A0F" w:rsidRPr="00FF49F2" w:rsidTr="00FF49F2">
        <w:trPr>
          <w:gridAfter w:val="1"/>
          <w:wAfter w:w="540" w:type="dxa"/>
          <w:trHeight w:val="85"/>
        </w:trPr>
        <w:tc>
          <w:tcPr>
            <w:tcW w:w="555" w:type="dxa"/>
            <w:tcBorders>
              <w:top w:val="nil"/>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center"/>
              <w:rPr>
                <w:rFonts w:ascii="Arial" w:hAnsi="Arial" w:cs="Arial"/>
                <w:bCs/>
                <w:color w:val="000000" w:themeColor="text1"/>
                <w:sz w:val="18"/>
                <w:szCs w:val="22"/>
              </w:rPr>
            </w:pPr>
            <w:r w:rsidRPr="00FF49F2">
              <w:rPr>
                <w:rFonts w:ascii="Arial" w:hAnsi="Arial" w:cs="Arial"/>
                <w:bCs/>
                <w:color w:val="000000" w:themeColor="text1"/>
                <w:sz w:val="18"/>
                <w:szCs w:val="22"/>
              </w:rPr>
              <w:t>6</w:t>
            </w:r>
          </w:p>
        </w:tc>
        <w:tc>
          <w:tcPr>
            <w:tcW w:w="2647" w:type="dxa"/>
            <w:tcBorders>
              <w:top w:val="nil"/>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Мөндөр</w:t>
            </w:r>
          </w:p>
        </w:tc>
        <w:tc>
          <w:tcPr>
            <w:tcW w:w="4456" w:type="dxa"/>
            <w:tcBorders>
              <w:top w:val="nil"/>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Голч нь 10 мм ба түүнээс их</w:t>
            </w:r>
          </w:p>
        </w:tc>
        <w:tc>
          <w:tcPr>
            <w:tcW w:w="6693" w:type="dxa"/>
            <w:tcBorders>
              <w:top w:val="nil"/>
              <w:left w:val="single" w:sz="4" w:space="0" w:color="000000"/>
              <w:bottom w:val="single" w:sz="4" w:space="0" w:color="000000"/>
              <w:right w:val="single" w:sz="4" w:space="0" w:color="auto"/>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Хугацаа хамаарахгүй</w:t>
            </w:r>
          </w:p>
        </w:tc>
      </w:tr>
      <w:tr w:rsidR="00056A0F" w:rsidRPr="00FF49F2" w:rsidTr="00FF49F2">
        <w:trPr>
          <w:gridAfter w:val="1"/>
          <w:wAfter w:w="540" w:type="dxa"/>
          <w:trHeight w:val="809"/>
        </w:trPr>
        <w:tc>
          <w:tcPr>
            <w:tcW w:w="555"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center"/>
              <w:rPr>
                <w:rFonts w:ascii="Arial" w:hAnsi="Arial" w:cs="Arial"/>
                <w:bCs/>
                <w:color w:val="000000" w:themeColor="text1"/>
                <w:sz w:val="18"/>
                <w:szCs w:val="22"/>
              </w:rPr>
            </w:pPr>
            <w:r w:rsidRPr="00FF49F2">
              <w:rPr>
                <w:rFonts w:ascii="Arial" w:hAnsi="Arial" w:cs="Arial"/>
                <w:bCs/>
                <w:color w:val="000000" w:themeColor="text1"/>
                <w:sz w:val="18"/>
                <w:szCs w:val="22"/>
              </w:rPr>
              <w:t>7</w:t>
            </w:r>
          </w:p>
        </w:tc>
        <w:tc>
          <w:tcPr>
            <w:tcW w:w="2647"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 xml:space="preserve">Хүйтэн бороо </w:t>
            </w:r>
          </w:p>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/хонь хяргах үед/</w:t>
            </w:r>
          </w:p>
        </w:tc>
        <w:tc>
          <w:tcPr>
            <w:tcW w:w="4456"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 xml:space="preserve">Агаарын температур 8 градус ба түүнээс бага салхины хурд 6градус ба түүнээс их үед 5 мм-ээс их бороо үргэлжлэн орох </w:t>
            </w:r>
          </w:p>
        </w:tc>
        <w:tc>
          <w:tcPr>
            <w:tcW w:w="6693" w:type="dxa"/>
            <w:tcBorders>
              <w:top w:val="single" w:sz="4" w:space="0" w:color="000000"/>
              <w:left w:val="single" w:sz="4" w:space="0" w:color="000000"/>
              <w:bottom w:val="single" w:sz="4" w:space="0" w:color="000000"/>
              <w:right w:val="single" w:sz="4" w:space="0" w:color="auto"/>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12 цаг түүнээс</w:t>
            </w:r>
          </w:p>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дээш</w:t>
            </w:r>
          </w:p>
        </w:tc>
      </w:tr>
      <w:tr w:rsidR="00056A0F" w:rsidRPr="00FF49F2" w:rsidTr="00FF49F2">
        <w:trPr>
          <w:gridAfter w:val="1"/>
          <w:wAfter w:w="540" w:type="dxa"/>
          <w:trHeight w:val="647"/>
        </w:trPr>
        <w:tc>
          <w:tcPr>
            <w:tcW w:w="555"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center"/>
              <w:rPr>
                <w:rFonts w:ascii="Arial" w:hAnsi="Arial" w:cs="Arial"/>
                <w:bCs/>
                <w:color w:val="000000" w:themeColor="text1"/>
                <w:sz w:val="18"/>
                <w:szCs w:val="22"/>
              </w:rPr>
            </w:pPr>
            <w:r w:rsidRPr="00FF49F2">
              <w:rPr>
                <w:rFonts w:ascii="Arial" w:hAnsi="Arial" w:cs="Arial"/>
                <w:bCs/>
                <w:color w:val="000000" w:themeColor="text1"/>
                <w:sz w:val="18"/>
                <w:szCs w:val="22"/>
              </w:rPr>
              <w:t>8</w:t>
            </w:r>
          </w:p>
        </w:tc>
        <w:tc>
          <w:tcPr>
            <w:tcW w:w="2647"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 xml:space="preserve">Цочир хүйтрэлт </w:t>
            </w:r>
          </w:p>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/таримал ургамал/</w:t>
            </w:r>
          </w:p>
        </w:tc>
        <w:tc>
          <w:tcPr>
            <w:tcW w:w="4456"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Хөрсний  гадаргын темпратур -5 градус ба түүнээс бага</w:t>
            </w:r>
          </w:p>
        </w:tc>
        <w:tc>
          <w:tcPr>
            <w:tcW w:w="6693" w:type="dxa"/>
            <w:tcBorders>
              <w:top w:val="single" w:sz="4" w:space="0" w:color="000000"/>
              <w:left w:val="single" w:sz="4" w:space="0" w:color="000000"/>
              <w:bottom w:val="single" w:sz="4" w:space="0" w:color="000000"/>
              <w:right w:val="single" w:sz="4" w:space="0" w:color="auto"/>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Хугацаа хамраахгүй</w:t>
            </w:r>
          </w:p>
        </w:tc>
      </w:tr>
      <w:tr w:rsidR="00056A0F" w:rsidRPr="00FF49F2" w:rsidTr="00FF49F2">
        <w:trPr>
          <w:gridAfter w:val="1"/>
          <w:wAfter w:w="540" w:type="dxa"/>
          <w:trHeight w:val="612"/>
        </w:trPr>
        <w:tc>
          <w:tcPr>
            <w:tcW w:w="555"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center"/>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9</w:t>
            </w:r>
          </w:p>
        </w:tc>
        <w:tc>
          <w:tcPr>
            <w:tcW w:w="2647"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Усны үер</w:t>
            </w:r>
          </w:p>
        </w:tc>
        <w:tc>
          <w:tcPr>
            <w:tcW w:w="4456"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 xml:space="preserve">Гол мөрний ус эргээсээ халих буюу аюултай түвшинд хүрэх </w:t>
            </w:r>
          </w:p>
        </w:tc>
        <w:tc>
          <w:tcPr>
            <w:tcW w:w="6693" w:type="dxa"/>
            <w:tcBorders>
              <w:top w:val="single" w:sz="4" w:space="0" w:color="000000"/>
              <w:left w:val="single" w:sz="4" w:space="0" w:color="000000"/>
              <w:bottom w:val="single" w:sz="4" w:space="0" w:color="000000"/>
              <w:right w:val="single" w:sz="4" w:space="0" w:color="auto"/>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Хугацаа</w:t>
            </w:r>
          </w:p>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Хамраахагүй</w:t>
            </w:r>
          </w:p>
        </w:tc>
      </w:tr>
      <w:tr w:rsidR="00056A0F" w:rsidRPr="00FF49F2" w:rsidTr="00FF49F2">
        <w:trPr>
          <w:gridAfter w:val="1"/>
          <w:wAfter w:w="540" w:type="dxa"/>
          <w:trHeight w:val="224"/>
        </w:trPr>
        <w:tc>
          <w:tcPr>
            <w:tcW w:w="555"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center"/>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10</w:t>
            </w:r>
          </w:p>
        </w:tc>
        <w:tc>
          <w:tcPr>
            <w:tcW w:w="2647"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Уруйн үер</w:t>
            </w:r>
          </w:p>
        </w:tc>
        <w:tc>
          <w:tcPr>
            <w:tcW w:w="4456" w:type="dxa"/>
            <w:tcBorders>
              <w:top w:val="single" w:sz="4" w:space="0" w:color="000000"/>
              <w:left w:val="single" w:sz="4" w:space="0" w:color="000000"/>
              <w:bottom w:val="single" w:sz="4" w:space="0" w:color="000000"/>
              <w:right w:val="single" w:sz="4" w:space="0" w:color="000000"/>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Хүчтэй аадар борооны ус гуу жалга, хэвгий дагаж шавар шороо, чулуутай холилдож хуйлран урсах</w:t>
            </w:r>
          </w:p>
        </w:tc>
        <w:tc>
          <w:tcPr>
            <w:tcW w:w="6693" w:type="dxa"/>
            <w:tcBorders>
              <w:top w:val="single" w:sz="4" w:space="0" w:color="000000"/>
              <w:left w:val="single" w:sz="4" w:space="0" w:color="000000"/>
              <w:bottom w:val="single" w:sz="4" w:space="0" w:color="000000"/>
              <w:right w:val="single" w:sz="4" w:space="0" w:color="auto"/>
            </w:tcBorders>
            <w:vAlign w:val="center"/>
            <w:hideMark/>
          </w:tcPr>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Хугацаа</w:t>
            </w:r>
          </w:p>
          <w:p w:rsidR="00056A0F" w:rsidRPr="00FF49F2" w:rsidRDefault="00056A0F">
            <w:pPr>
              <w:spacing w:line="360" w:lineRule="auto"/>
              <w:jc w:val="both"/>
              <w:rPr>
                <w:rFonts w:ascii="Arial" w:hAnsi="Arial" w:cs="Arial"/>
                <w:bCs/>
                <w:color w:val="000000" w:themeColor="text1"/>
                <w:sz w:val="18"/>
                <w:szCs w:val="22"/>
                <w:lang w:val="mn-MN"/>
              </w:rPr>
            </w:pPr>
            <w:r w:rsidRPr="00FF49F2">
              <w:rPr>
                <w:rFonts w:ascii="Arial" w:hAnsi="Arial" w:cs="Arial"/>
                <w:bCs/>
                <w:color w:val="000000" w:themeColor="text1"/>
                <w:sz w:val="18"/>
                <w:szCs w:val="22"/>
                <w:lang w:val="mn-MN"/>
              </w:rPr>
              <w:t>Хамрааахгүй</w:t>
            </w:r>
          </w:p>
        </w:tc>
      </w:tr>
    </w:tbl>
    <w:p w:rsidR="00056A0F" w:rsidRPr="00FF49F2" w:rsidRDefault="00056A0F">
      <w:pPr>
        <w:rPr>
          <w:rFonts w:ascii="Arial" w:eastAsia="Times New Roman" w:hAnsi="Arial" w:cs="Arial"/>
          <w:lang w:val="mn-MN"/>
        </w:rPr>
      </w:pPr>
    </w:p>
    <w:p w:rsidR="00BE0CC3" w:rsidRPr="00FF49F2" w:rsidRDefault="00BE0CC3" w:rsidP="00BE0CC3">
      <w:pPr>
        <w:spacing w:after="0" w:line="276" w:lineRule="auto"/>
        <w:rPr>
          <w:rFonts w:ascii="Arial" w:eastAsia="Times New Roman" w:hAnsi="Arial" w:cs="Arial"/>
          <w:lang w:val="mn-MN"/>
        </w:rPr>
      </w:pPr>
    </w:p>
    <w:p w:rsidR="004C4035" w:rsidRPr="00FF49F2" w:rsidRDefault="004C4035" w:rsidP="00BE0CC3">
      <w:pPr>
        <w:spacing w:after="0" w:line="276" w:lineRule="auto"/>
        <w:jc w:val="center"/>
        <w:rPr>
          <w:rFonts w:ascii="Arial" w:eastAsia="Times New Roman" w:hAnsi="Arial" w:cs="Arial"/>
          <w:color w:val="E36C0A"/>
          <w:lang w:val="mn-MN"/>
        </w:rPr>
      </w:pPr>
      <w:r w:rsidRPr="00FF49F2">
        <w:rPr>
          <w:rFonts w:ascii="Arial" w:eastAsia="Times New Roman" w:hAnsi="Arial" w:cs="Arial"/>
          <w:color w:val="E36C0A"/>
          <w:lang w:val="mn-MN"/>
        </w:rPr>
        <w:t>ГАМШГААС ХАМГААЛАХ</w:t>
      </w:r>
    </w:p>
    <w:p w:rsidR="004C4035" w:rsidRPr="00FF49F2" w:rsidRDefault="004C4035" w:rsidP="004C4035">
      <w:pPr>
        <w:spacing w:after="0" w:line="276" w:lineRule="auto"/>
        <w:jc w:val="center"/>
        <w:rPr>
          <w:rFonts w:ascii="Arial" w:eastAsia="Times New Roman" w:hAnsi="Arial" w:cs="Arial"/>
          <w:color w:val="E36C0A"/>
          <w:lang w:val="mn-MN"/>
        </w:rPr>
      </w:pPr>
      <w:r w:rsidRPr="00FF49F2">
        <w:rPr>
          <w:rFonts w:ascii="Arial" w:eastAsia="Times New Roman" w:hAnsi="Arial" w:cs="Arial"/>
          <w:color w:val="E36C0A"/>
          <w:lang w:val="mn-MN"/>
        </w:rPr>
        <w:t>МЭРГЭЖЛИЙН АНГИЙН ЗОХИОН БАЙГУУЛАЛТ</w:t>
      </w:r>
    </w:p>
    <w:p w:rsidR="004C4035" w:rsidRPr="00FF49F2" w:rsidRDefault="004C4035" w:rsidP="004C4035">
      <w:pPr>
        <w:spacing w:after="0" w:line="276" w:lineRule="auto"/>
        <w:jc w:val="both"/>
        <w:rPr>
          <w:rFonts w:ascii="Arial" w:eastAsia="Times New Roman" w:hAnsi="Arial" w:cs="Arial"/>
          <w:lang w:val="mn-MN"/>
        </w:rPr>
      </w:pPr>
      <w:r w:rsidRPr="00FF49F2">
        <w:rPr>
          <w:rFonts w:ascii="Arial" w:eastAsia="Times New Roman" w:hAnsi="Arial" w:cs="Arial"/>
          <w:noProof/>
        </w:rPr>
        <mc:AlternateContent>
          <mc:Choice Requires="wps">
            <w:drawing>
              <wp:anchor distT="0" distB="0" distL="114300" distR="114300" simplePos="0" relativeHeight="251660800" behindDoc="0" locked="0" layoutInCell="0" allowOverlap="1" wp14:anchorId="17ED32E6" wp14:editId="01C66A04">
                <wp:simplePos x="0" y="0"/>
                <wp:positionH relativeFrom="column">
                  <wp:posOffset>3005455</wp:posOffset>
                </wp:positionH>
                <wp:positionV relativeFrom="paragraph">
                  <wp:posOffset>119380</wp:posOffset>
                </wp:positionV>
                <wp:extent cx="3299460" cy="331470"/>
                <wp:effectExtent l="8890" t="8255" r="6350" b="1270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9460" cy="33147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56A0F" w:rsidRPr="006B3C5A" w:rsidRDefault="00056A0F" w:rsidP="004C4035">
                            <w:pPr>
                              <w:spacing w:after="0"/>
                              <w:jc w:val="center"/>
                              <w:rPr>
                                <w:rFonts w:ascii="Arial" w:hAnsi="Arial"/>
                                <w:b/>
                                <w:color w:val="FF6600"/>
                                <w:sz w:val="28"/>
                                <w:szCs w:val="28"/>
                                <w:lang w:val="mn-MN"/>
                              </w:rPr>
                            </w:pPr>
                            <w:r>
                              <w:rPr>
                                <w:rFonts w:ascii="Arial" w:hAnsi="Arial"/>
                                <w:b/>
                                <w:color w:val="FF6600"/>
                                <w:sz w:val="28"/>
                                <w:szCs w:val="28"/>
                                <w:lang w:val="mn-MN"/>
                              </w:rPr>
                              <w:t xml:space="preserve">Мэргэжлийн анги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30" type="#_x0000_t202" style="position:absolute;left:0;text-align:left;margin-left:236.65pt;margin-top:9.4pt;width:259.8pt;height:26.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AiXxwIAAKcFAAAOAAAAZHJzL2Uyb0RvYy54bWysVG1r2zAQ/j7YfxD6nvolTpyYOiVJkzHo&#10;XqAd+6xYsi0mS56kxG7H/vtOcpKGdoMxZoPQSadHz909uuubvhHowLThSuY4ugoxYrJQlMsqx18e&#10;tqMZRsYSSYlQkuX4kRl8s3j75rprMxarWgnKNAIQabKuzXFtbZsFgSlq1hBzpVomYbNUuiEWTF0F&#10;VJMO0BsRxGE4DTqlaatVwYyB1dthEy88flmywn4qS8MsEjkGbtaP2o87NwaLa5JVmrQ1L440yD+w&#10;aAiXcOkZ6pZYgvaav4JqeKGVUaW9KlQTqLLkBfMxQDRR+CKa+5q0zMcCyTHtOU3m/8EWHw+fNeI0&#10;xzFUSpIGavTAeotWqkewBPnpWpOB230LjraHdaizj9W0d6r4ZpBU65rIii21Vl3NCAV+kTsZXBwd&#10;cIwD2XUfFIV7yN4qD9SXunHJg3QgQIc6PZ5r47gUsDiO5/NkClsF7I3HUZL64gUkO51utbHvmGqQ&#10;m+RYQ+09OjncGevYkOzk4i4zSnC65UJ4Q1e7tdDoQEAnW//5AF64CYm6HM8n8WRIwB8hQv/9DqLh&#10;FgQveJPj2dmJZC5tG0m9HC3hYpgDZSEdP+alPMQBVm9h6tchO15mP5bbSZgm49koTSfjUTLehKPV&#10;bLseLdfRdJpuVuvVJvrpWEdJVnNKmdx4THNSfZT8naqO72/Q61n3Z4KOldpDjPc17RDlrhTjyTyO&#10;MBjw8OJ0iBoRUUHHKKzGSCv7ldvay90V3mGYy4rMpu4/pvOM7kt6cXHwKrbBo4dUQSZPWfOqdEIc&#10;JGn7Xe8fQOLwnWJ3ij6CTIGV1yJ0N5jUSj9h1EGnyLH5vieaYSTeS5D6PEoS11q8kUzSGAx9ubO7&#10;3CGyAKgcW4yG6doO7Wjfal7VcNPwuKRawvMouVfuMyuIxBnQDXxMx87l2s2l7b2e++viFwAAAP//&#10;AwBQSwMEFAAGAAgAAAAhAEXeKr3fAAAACQEAAA8AAABkcnMvZG93bnJldi54bWxMj8FOwzAQRO9I&#10;/IO1SNyo3QZoksapAIkD3GhB4ujG29gitkPsNmm/nuUEx9U8zb6p1pPr2BGHaIOXMJ8JYOiboK1v&#10;Jbxvn29yYDEpr1UXPEo4YYR1fXlRqVKH0b/hcZNaRiU+lkqCSakvOY+NQafiLPToKduHwalE59By&#10;PaiRyl3HF0Lcc6espw9G9fhksPnaHJyEFxPO+fnudbTCfrbZ9vtx/DhNUl5fTQ8rYAmn9AfDrz6p&#10;Q01Ou3DwOrJOwu0yywilIKcJBBTFogC2k7CcC+B1xf8vqH8AAAD//wMAUEsBAi0AFAAGAAgAAAAh&#10;ALaDOJL+AAAA4QEAABMAAAAAAAAAAAAAAAAAAAAAAFtDb250ZW50X1R5cGVzXS54bWxQSwECLQAU&#10;AAYACAAAACEAOP0h/9YAAACUAQAACwAAAAAAAAAAAAAAAAAvAQAAX3JlbHMvLnJlbHNQSwECLQAU&#10;AAYACAAAACEAjpgIl8cCAACnBQAADgAAAAAAAAAAAAAAAAAuAgAAZHJzL2Uyb0RvYy54bWxQSwEC&#10;LQAUAAYACAAAACEARd4qvd8AAAAJAQAADwAAAAAAAAAAAAAAAAAhBQAAZHJzL2Rvd25yZXYueG1s&#10;UEsFBgAAAAAEAAQA8wAAAC0GAAAAAA==&#10;" o:allowincell="f">
                <v:shadow color="#868686"/>
                <v:textbox>
                  <w:txbxContent>
                    <w:p w:rsidR="00056A0F" w:rsidRPr="006B3C5A" w:rsidRDefault="00056A0F" w:rsidP="004C4035">
                      <w:pPr>
                        <w:spacing w:after="0"/>
                        <w:jc w:val="center"/>
                        <w:rPr>
                          <w:rFonts w:ascii="Arial" w:hAnsi="Arial"/>
                          <w:b/>
                          <w:color w:val="FF6600"/>
                          <w:sz w:val="28"/>
                          <w:szCs w:val="28"/>
                          <w:lang w:val="mn-MN"/>
                        </w:rPr>
                      </w:pPr>
                      <w:r>
                        <w:rPr>
                          <w:rFonts w:ascii="Arial" w:hAnsi="Arial"/>
                          <w:b/>
                          <w:color w:val="FF6600"/>
                          <w:sz w:val="28"/>
                          <w:szCs w:val="28"/>
                          <w:lang w:val="mn-MN"/>
                        </w:rPr>
                        <w:t xml:space="preserve">Мэргэжлийн анги </w:t>
                      </w:r>
                    </w:p>
                  </w:txbxContent>
                </v:textbox>
              </v:shape>
            </w:pict>
          </mc:Fallback>
        </mc:AlternateContent>
      </w:r>
    </w:p>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noProof/>
        </w:rPr>
        <mc:AlternateContent>
          <mc:Choice Requires="wps">
            <w:drawing>
              <wp:anchor distT="0" distB="0" distL="114300" distR="114300" simplePos="0" relativeHeight="251670016" behindDoc="0" locked="0" layoutInCell="1" allowOverlap="1" wp14:anchorId="33DDC15E" wp14:editId="5D50098B">
                <wp:simplePos x="0" y="0"/>
                <wp:positionH relativeFrom="column">
                  <wp:posOffset>4558665</wp:posOffset>
                </wp:positionH>
                <wp:positionV relativeFrom="paragraph">
                  <wp:posOffset>273685</wp:posOffset>
                </wp:positionV>
                <wp:extent cx="635" cy="353695"/>
                <wp:effectExtent l="19050" t="17145" r="18415" b="1968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369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D7BE08A" id="Straight Arrow Connector 27" o:spid="_x0000_s1026" type="#_x0000_t32" style="position:absolute;margin-left:358.95pt;margin-top:21.55pt;width:.05pt;height:27.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86nKwIAAE4EAAAOAAAAZHJzL2Uyb0RvYy54bWysVE1v2zAMvQ/YfxB0T23nu0adorCTXbot&#10;QLofoEhyLMwWBUmNEwz776MUJ2i3yzDsIlMS+fhIPvnh8dS15CitU6ALmt2llEjNQSh9KOi3l81o&#10;SYnzTAvWgpYFPUtHH1cfPzz0JpdjaKAV0hIE0S7vTUEb702eJI43smPuDozUeFmD7ZjHrT0kwrIe&#10;0bs2GafpPOnBCmOBS+fwtLpc0lXEr2vJ/de6dtKTtqDIzcfVxnUf1mT1wPKDZaZRfKDB/oFFx5TG&#10;pDeoinlGXq36A6pT3IKD2t9x6BKoa8VlrAGrydLfqtk1zMhYCzbHmVub3P+D5V+OW0uUKOh4QYlm&#10;Hc5o5y1Th8aTJ2uhJyVojX0ES9AF+9Ubl2NYqbc2VMxPemeegX93REPZMH2QkffL2SBWFiKSdyFh&#10;4wxm3fefQaAPe/UQm3eqbRcgsS3kFGd0vs1InjzheDifzCjheD6ZTeb3swjP8muksc5/ktCRYBTU&#10;DZXcSshiHnZ8dj7wYvk1IKTVsFFtGxXRatJjS5azxSxGOGiVCLfBz9nDvmwtObIgqnSRllFHiPbO&#10;zcKrFhGtkUysB9sz1V5s9G91wMPSkM9gXVTz4z69Xy/Xy+loOp6vR9O0qkZPm3I6mm+yxayaVGVZ&#10;ZT8DtWyaN0oIqQO7q4Kz6d8pZHhLF+3dNHzrQ/IePTYMyV6/kXScbRjnRRh7EOetvc4cRRudhwcW&#10;XsXbPdpvfwOrXwAAAP//AwBQSwMEFAAGAAgAAAAhAGANdV3hAAAACQEAAA8AAABkcnMvZG93bnJl&#10;di54bWxMj0FLw0AQhe+C/2EZwYvYTWox25hJEaEeBCmm4nmbrEkwOxuz2zTm1zs96XGYj/e+l20m&#10;24nRDL51hBAvIhCGSle1VCO877e3CoQPmirdOTIIP8bDJr+8yHRauRO9mbEIteAQ8qlGaELoUyl9&#10;2Rir/cL1hvj36QarA59DLatBnzjcdnIZRffS6pa4odG9eWpM+VUcLYK/2e3n7XJUBT2/rIrv3fz6&#10;IWfE66vp8QFEMFP4g+Gsz+qQs9PBHanyokNI4mTNKMLqLgbBQBIrHndAWCsFMs/k/wX5LwAAAP//&#10;AwBQSwECLQAUAAYACAAAACEAtoM4kv4AAADhAQAAEwAAAAAAAAAAAAAAAAAAAAAAW0NvbnRlbnRf&#10;VHlwZXNdLnhtbFBLAQItABQABgAIAAAAIQA4/SH/1gAAAJQBAAALAAAAAAAAAAAAAAAAAC8BAABf&#10;cmVscy8ucmVsc1BLAQItABQABgAIAAAAIQAM986nKwIAAE4EAAAOAAAAAAAAAAAAAAAAAC4CAABk&#10;cnMvZTJvRG9jLnhtbFBLAQItABQABgAIAAAAIQBgDXVd4QAAAAkBAAAPAAAAAAAAAAAAAAAAAIUE&#10;AABkcnMvZG93bnJldi54bWxQSwUGAAAAAAQABADzAAAAkwUAAAAA&#10;" strokecolor="#0070c0" strokeweight="2.25pt"/>
            </w:pict>
          </mc:Fallback>
        </mc:AlternateContent>
      </w:r>
    </w:p>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noProof/>
        </w:rPr>
        <mc:AlternateContent>
          <mc:Choice Requires="wps">
            <w:drawing>
              <wp:anchor distT="0" distB="0" distL="114300" distR="114300" simplePos="0" relativeHeight="251674112" behindDoc="0" locked="0" layoutInCell="1" allowOverlap="1" wp14:anchorId="628AF488" wp14:editId="07D3F9D9">
                <wp:simplePos x="0" y="0"/>
                <wp:positionH relativeFrom="column">
                  <wp:posOffset>2535555</wp:posOffset>
                </wp:positionH>
                <wp:positionV relativeFrom="paragraph">
                  <wp:posOffset>312420</wp:posOffset>
                </wp:positionV>
                <wp:extent cx="635" cy="360680"/>
                <wp:effectExtent l="15240" t="18415" r="22225" b="2095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068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D933B05" id="Straight Arrow Connector 26" o:spid="_x0000_s1026" type="#_x0000_t32" style="position:absolute;margin-left:199.65pt;margin-top:24.6pt;width:.05pt;height:28.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Xo0KgIAAE4EAAAOAAAAZHJzL2Uyb0RvYy54bWysVE1v2zAMvQ/YfxB0T2yniZMadYrCTnbp&#10;tgDpfoAiybEwWxQkNU4w7L+PUj7Qbpdh2EWmJPLxkXzyw+Ox78hBWqdAlzQbp5RIzUEovS/pt5f1&#10;aEGJ80wL1oGWJT1JRx+XHz88DKaQE2ihE9ISBNGuGExJW+9NkSSOt7JnbgxGarxswPbM49buE2HZ&#10;gOh9l0zSNE8GsMJY4NI5PK3Pl3QZ8ZtGcv+1aZz0pCspcvNxtXHdhTVZPrBib5lpFb/QYP/AomdK&#10;Y9IbVM08I69W/QHVK27BQePHHPoEmkZxGWvAarL0t2q2LTMy1oLNcebWJvf/YPmXw8YSJUo6ySnR&#10;rMcZbb1lat968mQtDKQCrbGPYAm6YL8G4woMq/TGhor5UW/NM/DvjmioWqb3MvJ+ORnEykJE8i4k&#10;bJzBrLvhMwj0Ya8eYvOOje0DJLaFHOOMTrcZyaMnHA/zuxklHM/v8jRfxAEmrLhGGuv8Jwk9CUZJ&#10;3aWSWwlZzMMOz84HXqy4BoS0Gtaq66IiOk0GbMliNp/FCAedEuE2+Dm731WdJQcWRJXO0+pK452b&#10;hVctIlormVhdbM9Ud7Yxe6cDHpaGfC7WWTU/7tP71WK1mI6mk3w1mqZ1PXpaV9NRvs7ms/qurqo6&#10;+xmoZdOiVUJIHdhdFZxN/04hl7d01t5Nw7c+JO/RY8OQ7PUbScfZhnGehbEDcdrY68xRtNH58sDC&#10;q3i7R/vtb2D5CwAA//8DAFBLAwQUAAYACAAAACEANUacg+AAAAAKAQAADwAAAGRycy9kb3ducmV2&#10;LnhtbEyPwUrDQBCG74LvsIzgRezGNJQmzaaIUA+CFFPpeZsdk2B2Nma3aczTO570ODMf/3x/vp1s&#10;J0YcfOtIwcMiAoFUOdNSreD9sLtfg/BBk9GdI1TwjR62xfVVrjPjLvSGYxlqwSHkM62gCaHPpPRV&#10;g1b7heuR+PbhBqsDj0MtzaAvHG47GUfRSlrdEn9odI9PDVaf5dkq8Hf7w7yLx3VJzy9J+bWfX49y&#10;Vur2ZnrcgAg4hT8YfvVZHQp2OrkzGS86Bcs0XTKqIEljEAzwIgFxYjJaRSCLXP6vUPwAAAD//wMA&#10;UEsBAi0AFAAGAAgAAAAhALaDOJL+AAAA4QEAABMAAAAAAAAAAAAAAAAAAAAAAFtDb250ZW50X1R5&#10;cGVzXS54bWxQSwECLQAUAAYACAAAACEAOP0h/9YAAACUAQAACwAAAAAAAAAAAAAAAAAvAQAAX3Jl&#10;bHMvLnJlbHNQSwECLQAUAAYACAAAACEAfBl6NCoCAABOBAAADgAAAAAAAAAAAAAAAAAuAgAAZHJz&#10;L2Uyb0RvYy54bWxQSwECLQAUAAYACAAAACEANUacg+AAAAAKAQAADwAAAAAAAAAAAAAAAACEBAAA&#10;ZHJzL2Rvd25yZXYueG1sUEsFBgAAAAAEAAQA8wAAAJEFAAAAAA==&#10;" strokecolor="#0070c0" strokeweight="2.25pt"/>
            </w:pict>
          </mc:Fallback>
        </mc:AlternateContent>
      </w:r>
      <w:r w:rsidRPr="00FF49F2">
        <w:rPr>
          <w:rFonts w:ascii="Arial" w:eastAsia="Times New Roman" w:hAnsi="Arial" w:cs="Arial"/>
          <w:noProof/>
        </w:rPr>
        <mc:AlternateContent>
          <mc:Choice Requires="wps">
            <w:drawing>
              <wp:anchor distT="0" distB="0" distL="114300" distR="114300" simplePos="0" relativeHeight="251676160" behindDoc="0" locked="0" layoutInCell="1" allowOverlap="1" wp14:anchorId="6A24B7A5" wp14:editId="1DA62F87">
                <wp:simplePos x="0" y="0"/>
                <wp:positionH relativeFrom="column">
                  <wp:posOffset>3408045</wp:posOffset>
                </wp:positionH>
                <wp:positionV relativeFrom="paragraph">
                  <wp:posOffset>300990</wp:posOffset>
                </wp:positionV>
                <wp:extent cx="635" cy="351790"/>
                <wp:effectExtent l="20955" t="16510" r="16510" b="2222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179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97CA83D" id="Straight Arrow Connector 25" o:spid="_x0000_s1026" type="#_x0000_t32" style="position:absolute;margin-left:268.35pt;margin-top:23.7pt;width:.05pt;height:27.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tKQIAAE4EAAAOAAAAZHJzL2Uyb0RvYy54bWysVE2P2jAQvVfqf7ByZ5PwTURYrRLoZdsi&#10;sf0BxnaI1cRj2YaAqv73jk1AS3upql6csT3z5s3Mc5bP57YhJ2GsBJVH6VMSEaEYcKkOefTtbTOY&#10;R8Q6qjhtQIk8uggbPa8+flh2OhNDqKHhwhAEUTbrdB7Vzuksji2rRUvtE2ih8LIC01KHW3OIuaEd&#10;ordNPEySadyB4doAE9biaXm9jFYBv6oEc1+rygpHmjxCbi6sJqx7v8arJc0Ohupasp4G/QcWLZUK&#10;k96hSuooORr5B1QrmQELlXti0MZQVZKJUANWkya/VbOrqRahFmyO1fc22f8Hy76ctoZInkfDSUQU&#10;bXFGO2eoPNSOvBgDHSlAKewjGIIu2K9O2wzDCrU1vmJ2Vjv9Cuy7JQqKmqqDCLzfLhqxUh8RP4T4&#10;jdWYdd99Bo4+9OggNO9cmdZDYlvIOczocp+RODvC8HA6Qp4Mz0eTdLYIA4xpdovUxrpPAlrijTyy&#10;fSX3EtKQh55erfO8aHYL8GkVbGTTBEU0inTYkvlkNgkRFhrJ/a33s+awLxpDTtSLKpklxY3Gg5uB&#10;o+IBrRaUr3vbUdlcbczeKI+HpSGf3rqq5sciWazn6/l4MB5O14NxUpaDl00xHkw36WxSjsqiKNOf&#10;nlo6zmrJuVCe3U3B6fjvFNK/pav27hq+9yF+RA8NQ7K3byAdZuvHeRXGHvhla24zR9EG5/6B+Vfx&#10;fo/2+9/A6hcAAAD//wMAUEsDBBQABgAIAAAAIQD82pLA4AAAAAoBAAAPAAAAZHJzL2Rvd25yZXYu&#10;eG1sTI/BToNAEIbvJr7DZky8GLuI2BJkaRqTejAxjdR43rIjENlZym4p8vSOJz3OzJd/vj9fT7YT&#10;Iw6+daTgbhGBQKqcaalW8L7f3qYgfNBkdOcIFXyjh3VxeZHrzLgzveFYhlpwCPlMK2hC6DMpfdWg&#10;1X7heiS+fbrB6sDjUEsz6DOH207GUbSUVrfEHxrd41OD1Vd5sgr8zW4/b+MxLen5JSmPu/n1Q85K&#10;XV9Nm0cQAafwB8OvPqtDwU4HdyLjRafg4X65YlRBskpAMMAL7nJgMopTkEUu/1cofgAAAP//AwBQ&#10;SwECLQAUAAYACAAAACEAtoM4kv4AAADhAQAAEwAAAAAAAAAAAAAAAAAAAAAAW0NvbnRlbnRfVHlw&#10;ZXNdLnhtbFBLAQItABQABgAIAAAAIQA4/SH/1gAAAJQBAAALAAAAAAAAAAAAAAAAAC8BAABfcmVs&#10;cy8ucmVsc1BLAQItABQABgAIAAAAIQA+sCPtKQIAAE4EAAAOAAAAAAAAAAAAAAAAAC4CAABkcnMv&#10;ZTJvRG9jLnhtbFBLAQItABQABgAIAAAAIQD82pLA4AAAAAoBAAAPAAAAAAAAAAAAAAAAAIMEAABk&#10;cnMvZG93bnJldi54bWxQSwUGAAAAAAQABADzAAAAkAUAAAAA&#10;" strokecolor="#0070c0" strokeweight="2.25pt"/>
            </w:pict>
          </mc:Fallback>
        </mc:AlternateContent>
      </w:r>
      <w:r w:rsidRPr="00FF49F2">
        <w:rPr>
          <w:rFonts w:ascii="Arial" w:eastAsia="Times New Roman" w:hAnsi="Arial" w:cs="Arial"/>
          <w:noProof/>
        </w:rPr>
        <mc:AlternateContent>
          <mc:Choice Requires="wps">
            <w:drawing>
              <wp:anchor distT="0" distB="0" distL="114300" distR="114300" simplePos="0" relativeHeight="251675136" behindDoc="0" locked="0" layoutInCell="1" allowOverlap="1" wp14:anchorId="0B7A07D1" wp14:editId="638A921F">
                <wp:simplePos x="0" y="0"/>
                <wp:positionH relativeFrom="column">
                  <wp:posOffset>4227195</wp:posOffset>
                </wp:positionH>
                <wp:positionV relativeFrom="paragraph">
                  <wp:posOffset>290195</wp:posOffset>
                </wp:positionV>
                <wp:extent cx="0" cy="422910"/>
                <wp:effectExtent l="20955" t="15240" r="17145" b="190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291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25BF5E4" id="Straight Arrow Connector 24" o:spid="_x0000_s1026" type="#_x0000_t32" style="position:absolute;margin-left:332.85pt;margin-top:22.85pt;width:0;height:33.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FiPJgIAAEwEAAAOAAAAZHJzL2Uyb0RvYy54bWysVNuO2yAQfa/Uf0B+T2ynzs2Ks1rZSV+2&#10;3UjZfgABHKPaDAISJ6r67x3IRZv2par6ggeYOXNm5uDF06lryVEYK0EVUTpMIiIUAy7Vvoi+va0H&#10;s4hYRxWnLShRRGdho6flxw+LXudiBA20XBiCIMrmvS6ixjmdx7FljeioHYIWCi9rMB11uDX7mBva&#10;I3rXxqMkmcQ9GK4NMGEtnlaXy2gZ8OtaMPda11Y40hYRcnNhNWHd+TVeLmi+N1Q3kl1p0H9g0VGp&#10;MOkdqqKOkoORf0B1khmwULshgy6GupZMhBqwmjT5rZptQ7UItWBzrL63yf4/WPb1uDFE8iIaZRFR&#10;tMMZbZ2hct848mwM9KQEpbCPYAi6YL96bXMMK9XG+IrZSW31C7DvligoG6r2IvB+O2vESn1E/BDi&#10;N1Zj1l3/BTj60IOD0LxTbToPiW0hpzCj831G4uQIuxwyPM1Go3kaxhfT/BanjXWfBXTEG0Vkr3Xc&#10;C0hDFnp8sc6zovktwCdVsJZtG/TQKtJjQ2bj6ThEWGgl97fez5r9rmwNOVIvqWSalDcaD24GDooH&#10;tEZQvrrajsr2YmP2Vnk8LAz5XK2LZn7Mk/lqtpplg2w0WQ2ypKoGz+syG0zW6XRcfarKskp/empp&#10;ljeSc6E8u5t+0+zv9HF9SRfl3RV870P8iB4ahmRv30A6TNYP8yKLHfDzxtwmjpINztfn5d/E+z3a&#10;738Cy18AAAD//wMAUEsDBBQABgAIAAAAIQBGn7/M3wAAAAoBAAAPAAAAZHJzL2Rvd25yZXYueG1s&#10;TI/BSsNAEIbvgu+wjOBF7KaxxhKzKSLUgyDFtPS8zY5JMDsbs9s05umd4kFPw8x8/PNNthptKwbs&#10;feNIwXwWgUAqnWmoUrDbrm+XIHzQZHTrCBV8o4dVfnmR6dS4E73jUIRKcAj5VCuoQ+hSKX1Zo9V+&#10;5jok3n243urAbV9J0+sTh9tWxlGUSKsb4gu17vC5xvKzOFoF/mazndbxsCzo5XVRfG2mt72clLq+&#10;Gp8eQQQcwx8MZ31Wh5ydDu5IxotWQZLcPzCqYHGuDPwODkzO4zuQeSb/v5D/AAAA//8DAFBLAQIt&#10;ABQABgAIAAAAIQC2gziS/gAAAOEBAAATAAAAAAAAAAAAAAAAAAAAAABbQ29udGVudF9UeXBlc10u&#10;eG1sUEsBAi0AFAAGAAgAAAAhADj9If/WAAAAlAEAAAsAAAAAAAAAAAAAAAAALwEAAF9yZWxzLy5y&#10;ZWxzUEsBAi0AFAAGAAgAAAAhAD0sWI8mAgAATAQAAA4AAAAAAAAAAAAAAAAALgIAAGRycy9lMm9E&#10;b2MueG1sUEsBAi0AFAAGAAgAAAAhAEafv8zfAAAACgEAAA8AAAAAAAAAAAAAAAAAgAQAAGRycy9k&#10;b3ducmV2LnhtbFBLBQYAAAAABAAEAPMAAACMBQAAAAA=&#10;" strokecolor="#0070c0" strokeweight="2.25pt"/>
            </w:pict>
          </mc:Fallback>
        </mc:AlternateContent>
      </w:r>
      <w:r w:rsidRPr="00FF49F2">
        <w:rPr>
          <w:rFonts w:ascii="Arial" w:eastAsia="Times New Roman" w:hAnsi="Arial" w:cs="Arial"/>
          <w:noProof/>
        </w:rPr>
        <mc:AlternateContent>
          <mc:Choice Requires="wps">
            <w:drawing>
              <wp:anchor distT="0" distB="0" distL="114300" distR="114300" simplePos="0" relativeHeight="251672064" behindDoc="0" locked="0" layoutInCell="1" allowOverlap="1" wp14:anchorId="5614AE1D" wp14:editId="72687C3A">
                <wp:simplePos x="0" y="0"/>
                <wp:positionH relativeFrom="column">
                  <wp:posOffset>1043305</wp:posOffset>
                </wp:positionH>
                <wp:positionV relativeFrom="paragraph">
                  <wp:posOffset>300990</wp:posOffset>
                </wp:positionV>
                <wp:extent cx="6232525" cy="0"/>
                <wp:effectExtent l="18415" t="16510" r="16510" b="2159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2525" cy="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BFE5309" id="Straight Arrow Connector 23" o:spid="_x0000_s1026" type="#_x0000_t32" style="position:absolute;margin-left:82.15pt;margin-top:23.7pt;width:490.7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gvKQIAAE0EAAAOAAAAZHJzL2Uyb0RvYy54bWysVMtu2zAQvBfoPxC823rErwiRg0Cye0lb&#10;A04/gCYpi6jEJUjGslH037ukH0jaS1H0Qi/F3eHs7NAPj8e+IwdpnQJd0mycUiI1B6H0vqTfXtaj&#10;BSXOMy1YB1qW9CQdfVx+/PAwmELm0EInpCUIol0xmJK23psiSRxvZc/cGIzUeNiA7ZnHrd0nwrIB&#10;0fsuydN0lgxghbHApXP4tT4f0mXEbxrJ/demcdKTrqTIzcfVxnUX1mT5wIq9ZaZV/EKD/QOLnimN&#10;l96gauYZebXqD6hecQsOGj/m0CfQNIrL2AN2k6W/dbNtmZGxFxTHmZtM7v/B8i+HjSVKlDS/o0Sz&#10;Hme09ZapfevJk7UwkAq0Rh3BEkxBvQbjCiyr9MaGjvlRb80z8O+OaKhapvcy8n45GcTKQkXyriRs&#10;nMFbd8NnEJjDXj1E8Y6N7QMkykKOcUan24zk0ROOH2f5XT7Np5Tw61nCimuhsc5/ktCTEJTUXRq5&#10;dZDFa9jh2flAixXXgnCrhrXqumiITpMBFVlM59NY4aBTIpyGPGf3u6qz5MCCp9J5WkUbIdq7NAuv&#10;WkS0VjKxusSeqe4cY36nAx52hnwu0dk0P+7T+9VitZiMJvlsNZqkdT16WleT0Wydzaf1XV1VdfYz&#10;UMsmRauEkDqwuxo4m/ydQS5P6Wy9m4VvOiTv0aNgSPb6G0nH0YZpnn2xA3Ha2OvI0bMx+fK+wqN4&#10;u8f47b/A8hcAAAD//wMAUEsDBBQABgAIAAAAIQClrndJ3wAAAAoBAAAPAAAAZHJzL2Rvd25yZXYu&#10;eG1sTI9BS8NAEIXvgv9hGcGL2E3rWkvMpohQD4IUU/G8zY5JMDsbs9s05tc7xYMe35uPN+9l69G1&#10;YsA+NJ40zGcJCKTS24YqDW+7zfUKRIiGrGk9oYZvDLDOz88yk1p/pFccilgJDqGQGg11jF0qZShr&#10;dCbMfIfEtw/fOxNZ9pW0vTlyuGvlIkmW0pmG+ENtOnyssfwsDk5DuNrups1iWBX09KyKr+308i4n&#10;rS8vxod7EBHH+AfDqT5Xh5w77f2BbBAt66W6YVSDulMgTsBc3fKY/a8j80z+n5D/AAAA//8DAFBL&#10;AQItABQABgAIAAAAIQC2gziS/gAAAOEBAAATAAAAAAAAAAAAAAAAAAAAAABbQ29udGVudF9UeXBl&#10;c10ueG1sUEsBAi0AFAAGAAgAAAAhADj9If/WAAAAlAEAAAsAAAAAAAAAAAAAAAAALwEAAF9yZWxz&#10;Ly5yZWxzUEsBAi0AFAAGAAgAAAAhAIsfOC8pAgAATQQAAA4AAAAAAAAAAAAAAAAALgIAAGRycy9l&#10;Mm9Eb2MueG1sUEsBAi0AFAAGAAgAAAAhAKWud0nfAAAACgEAAA8AAAAAAAAAAAAAAAAAgwQAAGRy&#10;cy9kb3ducmV2LnhtbFBLBQYAAAAABAAEAPMAAACPBQAAAAA=&#10;" strokecolor="#0070c0" strokeweight="2.25pt"/>
            </w:pict>
          </mc:Fallback>
        </mc:AlternateContent>
      </w:r>
    </w:p>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noProof/>
        </w:rPr>
        <mc:AlternateContent>
          <mc:Choice Requires="wps">
            <w:drawing>
              <wp:anchor distT="0" distB="0" distL="114300" distR="114300" simplePos="0" relativeHeight="251678208" behindDoc="0" locked="0" layoutInCell="1" allowOverlap="1" wp14:anchorId="2D72BA47" wp14:editId="2560FD5A">
                <wp:simplePos x="0" y="0"/>
                <wp:positionH relativeFrom="column">
                  <wp:posOffset>5310505</wp:posOffset>
                </wp:positionH>
                <wp:positionV relativeFrom="paragraph">
                  <wp:posOffset>15875</wp:posOffset>
                </wp:positionV>
                <wp:extent cx="0" cy="401955"/>
                <wp:effectExtent l="18415" t="17780" r="19685" b="1841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195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EEA45D5" id="Straight Arrow Connector 22" o:spid="_x0000_s1026" type="#_x0000_t32" style="position:absolute;margin-left:418.15pt;margin-top:1.25pt;width:0;height:31.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GOnJwIAAEwEAAAOAAAAZHJzL2Uyb0RvYy54bWysVNuO2yAQfa/Uf0B+T2ynzs2Ks1rZSV+2&#10;3UjZfgABHKPaDAISJ6r67x3IRZv2par6ggeYOXNm5uDF06lryVEYK0EVUTpMIiIUAy7Vvoi+va0H&#10;s4hYRxWnLShRRGdho6flxw+LXudiBA20XBiCIMrmvS6ixjmdx7FljeioHYIWCi9rMB11uDX7mBva&#10;I3rXxqMkmcQ9GK4NMGEtnlaXy2gZ8OtaMPda11Y40hYRcnNhNWHd+TVeLmi+N1Q3kl1p0H9g0VGp&#10;MOkdqqKOkoORf0B1khmwULshgy6GupZMhBqwmjT5rZptQ7UItWBzrL63yf4/WPb1uDFE8iIajSKi&#10;aIcz2jpD5b5x5NkY6EkJSmEfwRB0wX712uYYVqqN8RWzk9rqF2DfLVFQNlTtReD9dtaIlfqI+CHE&#10;b6zGrLv+C3D0oQcHoXmn2nQeEttCTmFG5/uMxMkRdjlkeJol6Xw8DuA0v8VpY91nAR3xRhHZax33&#10;AtKQhR5frPOsaH4L8EkVrGXbBj20ivTYkNl4Og4RFlrJ/a33s2a/K1tDjtRLKpkmZVARoj24GTgo&#10;HtAaQfnqajsq24uN/q3yeFgY8rlaF838mCfz1Ww1ywbZaLIaZElVDZ7XZTaYrNPpuPpUlWWV/vTU&#10;0ixvJOdCeXY3/abZ3+nj+pIuyrsr+N6H+BE9NAzJ3r6BdJisH+ZFFjvg5425TRwlG5yvz8u/ifd7&#10;tN//BJa/AAAA//8DAFBLAwQUAAYACAAAACEAYh2fJt0AAAAIAQAADwAAAGRycy9kb3ducmV2Lnht&#10;bEyPQUvDQBSE74L/YXmCF7EbUxtCmpciQj0IUkzF8zb7mgSzb2N2m8b8elc86HGYYeabfDOZTow0&#10;uNYywt0iAkFcWd1yjfC2396mIJxXrFVnmRC+yMGmuLzIVabtmV9pLH0tQgm7TCE03veZlK5qyCi3&#10;sD1x8I52MMoHOdRSD+ocyk0n4yhKpFEth4VG9fTYUPVRngyCu9nt5208piU/Pd+Xn7v55V3OiNdX&#10;08MahKfJ/4XhBz+gQxGYDvbE2okOIV0myxBFiFcggv+rDwjJKgVZ5PL/geIbAAD//wMAUEsBAi0A&#10;FAAGAAgAAAAhALaDOJL+AAAA4QEAABMAAAAAAAAAAAAAAAAAAAAAAFtDb250ZW50X1R5cGVzXS54&#10;bWxQSwECLQAUAAYACAAAACEAOP0h/9YAAACUAQAACwAAAAAAAAAAAAAAAAAvAQAAX3JlbHMvLnJl&#10;bHNQSwECLQAUAAYACAAAACEAoeRjpycCAABMBAAADgAAAAAAAAAAAAAAAAAuAgAAZHJzL2Uyb0Rv&#10;Yy54bWxQSwECLQAUAAYACAAAACEAYh2fJt0AAAAIAQAADwAAAAAAAAAAAAAAAACBBAAAZHJzL2Rv&#10;d25yZXYueG1sUEsFBgAAAAAEAAQA8wAAAIsFAAAAAA==&#10;" strokecolor="#0070c0" strokeweight="2.25pt"/>
            </w:pict>
          </mc:Fallback>
        </mc:AlternateContent>
      </w:r>
      <w:r w:rsidRPr="00FF49F2">
        <w:rPr>
          <w:rFonts w:ascii="Arial" w:eastAsia="Times New Roman" w:hAnsi="Arial" w:cs="Arial"/>
          <w:noProof/>
        </w:rPr>
        <mc:AlternateContent>
          <mc:Choice Requires="wps">
            <w:drawing>
              <wp:anchor distT="0" distB="0" distL="114300" distR="114300" simplePos="0" relativeHeight="251677184" behindDoc="0" locked="0" layoutInCell="1" allowOverlap="1" wp14:anchorId="14E42B15" wp14:editId="10557FC0">
                <wp:simplePos x="0" y="0"/>
                <wp:positionH relativeFrom="column">
                  <wp:posOffset>1043305</wp:posOffset>
                </wp:positionH>
                <wp:positionV relativeFrom="paragraph">
                  <wp:posOffset>36195</wp:posOffset>
                </wp:positionV>
                <wp:extent cx="635" cy="342900"/>
                <wp:effectExtent l="18415" t="19050" r="19050" b="190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90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B74BC40" id="Straight Arrow Connector 21" o:spid="_x0000_s1026" type="#_x0000_t32" style="position:absolute;margin-left:82.15pt;margin-top:2.85pt;width:.05pt;height:2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qpELAIAAE4EAAAOAAAAZHJzL2Uyb0RvYy54bWysVE2P2yAQvVfqf0DcE9tZJ5u11lmt7KSX&#10;bRsp2x9AAMeoNoOAxImq/vcO5KPd9lJVveABZt68eTP48enYd+QgrVOgS5qNU0qk5iCU3pX0y+tq&#10;NKfEeaYF60DLkp6ko0+L9+8eB1PICbTQCWkJgmhXDKakrfemSBLHW9kzNwYjNV42YHvmcWt3ibBs&#10;QPS+SyZpOksGsMJY4NI5PK3Pl3QR8ZtGcv+5aZz0pCspcvNxtXHdhjVZPLJiZ5lpFb/QYP/AomdK&#10;Y9IbVM08I3ur/oDqFbfgoPFjDn0CTaO4jDVgNVn6WzWblhkZa0FxnLnJ5P4fLP90WFuiREknGSWa&#10;9dijjbdM7VpPnq2FgVSgNeoIlqAL6jUYV2BYpdc2VMyPemNegH91REPVMr2TkffrySBWjEjehISN&#10;M5h1O3wEgT5s7yGKd2xsHyBRFnKMPTrdeiSPnnA8nN1NKeF4fpdPHtLYwIQV10hjnf8goSfBKKm7&#10;VHIrIYt52OHFeawEA68BIa2Gleq6OBGdJgNKMp/eT2OEg06JcBv8nN1tq86SAwtDld6n1ZXGGzcL&#10;ey0iWiuZWF5sz1R3tjF7pwMeloZ8LtZ5ar49pA/L+XKej/LJbDnK07oePa+qfDRbZffT+q6uqjr7&#10;HqhledEqIaQO7K4TnOV/NyGXt3SevdsM33RI3qJHwZDs9RtJx96Gdp4HYwvitLZB29BmHNrofHlg&#10;4VX8uo9eP38Dix8AAAD//wMAUEsDBBQABgAIAAAAIQCisCHK3gAAAAgBAAAPAAAAZHJzL2Rvd25y&#10;ZXYueG1sTI9BS8NAEIXvgv9hGcGL2I01pjVmU0Soh4IUU/G8zY5JMDsbs9s0za93etLjx3u8+SZb&#10;jbYVA/a+caTgbhaBQCqdaahS8LFb3y5B+KDJ6NYRKjihh1V+eZHp1LgjveNQhErwCPlUK6hD6FIp&#10;fVmj1X7mOiTOvlxvdWDsK2l6feRx28p5FCXS6ob4Qq07fKmx/C4OVoG/2e6m9XxYFvS6iYuf7fT2&#10;KSelrq/G5ycQAcfwV4azPqtDzk57dyDjRcucxPdcVfCwAHHOkzgGsWd+XIDMM/n/gfwXAAD//wMA&#10;UEsBAi0AFAAGAAgAAAAhALaDOJL+AAAA4QEAABMAAAAAAAAAAAAAAAAAAAAAAFtDb250ZW50X1R5&#10;cGVzXS54bWxQSwECLQAUAAYACAAAACEAOP0h/9YAAACUAQAACwAAAAAAAAAAAAAAAAAvAQAAX3Jl&#10;bHMvLnJlbHNQSwECLQAUAAYACAAAACEAJZqqRCwCAABOBAAADgAAAAAAAAAAAAAAAAAuAgAAZHJz&#10;L2Uyb0RvYy54bWxQSwECLQAUAAYACAAAACEAorAhyt4AAAAIAQAADwAAAAAAAAAAAAAAAACGBAAA&#10;ZHJzL2Rvd25yZXYueG1sUEsFBgAAAAAEAAQA8wAAAJEFAAAAAA==&#10;" strokecolor="#0070c0" strokeweight="2.25pt"/>
            </w:pict>
          </mc:Fallback>
        </mc:AlternateContent>
      </w:r>
      <w:r w:rsidRPr="00FF49F2">
        <w:rPr>
          <w:rFonts w:ascii="Arial" w:eastAsia="Times New Roman" w:hAnsi="Arial" w:cs="Arial"/>
          <w:noProof/>
        </w:rPr>
        <mc:AlternateContent>
          <mc:Choice Requires="wps">
            <w:drawing>
              <wp:anchor distT="0" distB="0" distL="114300" distR="114300" simplePos="0" relativeHeight="251673088" behindDoc="0" locked="0" layoutInCell="1" allowOverlap="1" wp14:anchorId="3B12A84A" wp14:editId="55CEF9EB">
                <wp:simplePos x="0" y="0"/>
                <wp:positionH relativeFrom="column">
                  <wp:posOffset>1778635</wp:posOffset>
                </wp:positionH>
                <wp:positionV relativeFrom="paragraph">
                  <wp:posOffset>36195</wp:posOffset>
                </wp:positionV>
                <wp:extent cx="635" cy="361315"/>
                <wp:effectExtent l="20320" t="19050" r="17145" b="1968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31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353E00C" id="Straight Arrow Connector 20" o:spid="_x0000_s1026" type="#_x0000_t32" style="position:absolute;margin-left:140.05pt;margin-top:2.85pt;width:.05pt;height:28.4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NlKQIAAE4EAAAOAAAAZHJzL2Uyb0RvYy54bWysVE2P2jAQvVfqf7ByhyR8b0RYrRLoZdsi&#10;sf0BxnaI1cRj2YaAqv73jk1AS3upql6csT3z5s2bcZbP57YhJ2GsBJVH6TCJiFAMuFSHPPr2thks&#10;ImIdVZw2oEQeXYSNnlcfPyw7nYkR1NBwYQiCKJt1Oo9q53QWx5bVoqV2CFoovKzAtNTh1hxibmiH&#10;6G0Tj5JkFndguDbAhLV4Wl4vo1XAryrB3NeqssKRJo+QmwurCever/FqSbODobqWrKdB/4FFS6XC&#10;pHeokjpKjkb+AdVKZsBC5YYM2hiqSjIRasBq0uS3anY11SLUguJYfZfJ/j9Y9uW0NUTyPBqhPIq2&#10;2KOdM1QeakdejIGOFKAU6giGoAvq1WmbYVihtsZXzM5qp1+BfbdEQVFTdRCB99tFI1bqI+KHEL+x&#10;GrPuu8/A0YceHQTxzpVpPSTKQs6hR5d7j8TZEYaHs/E0IgzPx7N0nE4DPM1ukdpY90lAS7yRR7av&#10;5F5CGvLQ06t1nhfNbgE+rYKNbJowEY0iHUqymM6nIcJCI7m/9X7WHPZFY8iJ+qFK5kkRdEG0BzcD&#10;R8UDWi0oX/e2o7K52ujfKI+HpSGf3rpOzY+n5Gm9WC8mg8loth5MkrIcvGyKyWC2SefTclwWRZn+&#10;9NTSSVZLzoXy7G4TnE7+bkL6t3SdvfsM33WIH9GDYEj29g2kQ299O6+DsQd+2Zpbz3Fog3P/wPyr&#10;eL9H+/1vYPULAAD//wMAUEsDBBQABgAIAAAAIQC3vJBQ3gAAAAgBAAAPAAAAZHJzL2Rvd25yZXYu&#10;eG1sTI9BS8QwFITvgv8hPMGLuOkGraX2dRFhPQiy2BXP2ebZFpuX2mS7tb/eeNLjMMPMN8Vmtr2Y&#10;aPSdY4T1KgFBXDvTcYPwtt9eZyB80Gx075gQvsnDpjw/K3Ru3IlfaapCI2IJ+1wjtCEMuZS+bslq&#10;v3IDcfQ+3Gh1iHJspBn1KZbbXqokSaXVHceFVg/02FL9WR0tgr/a7ZetmrKKn55vqq/d8vIuF8TL&#10;i/nhHkSgOfyF4Rc/okMZmQ7uyMaLHkFlyTpGEW7vQEQ/agXigJCqFGRZyP8Hyh8AAAD//wMAUEsB&#10;Ai0AFAAGAAgAAAAhALaDOJL+AAAA4QEAABMAAAAAAAAAAAAAAAAAAAAAAFtDb250ZW50X1R5cGVz&#10;XS54bWxQSwECLQAUAAYACAAAACEAOP0h/9YAAACUAQAACwAAAAAAAAAAAAAAAAAvAQAAX3JlbHMv&#10;LnJlbHNQSwECLQAUAAYACAAAACEAFl/jZSkCAABOBAAADgAAAAAAAAAAAAAAAAAuAgAAZHJzL2Uy&#10;b0RvYy54bWxQSwECLQAUAAYACAAAACEAt7yQUN4AAAAIAQAADwAAAAAAAAAAAAAAAACDBAAAZHJz&#10;L2Rvd25yZXYueG1sUEsFBgAAAAAEAAQA8wAAAI4FAAAAAA==&#10;" strokecolor="#0070c0" strokeweight="2.25pt"/>
            </w:pict>
          </mc:Fallback>
        </mc:AlternateContent>
      </w:r>
      <w:r w:rsidRPr="00FF49F2">
        <w:rPr>
          <w:rFonts w:ascii="Arial" w:eastAsia="Times New Roman" w:hAnsi="Arial" w:cs="Arial"/>
          <w:noProof/>
        </w:rPr>
        <mc:AlternateContent>
          <mc:Choice Requires="wps">
            <w:drawing>
              <wp:anchor distT="0" distB="0" distL="114300" distR="114300" simplePos="0" relativeHeight="251671040" behindDoc="0" locked="0" layoutInCell="1" allowOverlap="1" wp14:anchorId="0056A0D0" wp14:editId="16640962">
                <wp:simplePos x="0" y="0"/>
                <wp:positionH relativeFrom="column">
                  <wp:posOffset>6350000</wp:posOffset>
                </wp:positionH>
                <wp:positionV relativeFrom="paragraph">
                  <wp:posOffset>36195</wp:posOffset>
                </wp:positionV>
                <wp:extent cx="635" cy="351790"/>
                <wp:effectExtent l="19685" t="19050" r="17780" b="1968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179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76E4E13" id="Straight Arrow Connector 19" o:spid="_x0000_s1026" type="#_x0000_t32" style="position:absolute;margin-left:500pt;margin-top:2.85pt;width:.05pt;height:27.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NKgIAAE4EAAAOAAAAZHJzL2Uyb0RvYy54bWysVE1v2zAMvQ/YfxB0T22n+TTqFIWd7NJt&#10;AdL9AEWSY2G2KEhqnGDYfx+lOEG7XYZhF5mSyMdH8skPj6euJUdpnQJd0OwupURqDkLpQ0G/vWxG&#10;C0qcZ1qwFrQs6Fk6+rj6+OGhN7kcQwOtkJYgiHZ5bwraeG/yJHG8kR1zd2CkxssabMc8bu0hEZb1&#10;iN61yThNZ0kPVhgLXDqHp9Xlkq4ifl1L7r/WtZOetAVFbj6uNq77sCarB5YfLDON4gMN9g8sOqY0&#10;Jr1BVcwz8mrVH1Cd4hYc1P6OQ5dAXSsuYw1YTZb+Vs2uYUbGWrA5ztza5P4fLP9y3FqiBM5uSYlm&#10;Hc5o5y1Th8aTJ2uhJyVojX0ES9AF+9Ubl2NYqbc2VMxPemeegX93REPZMH2QkffL2SBWFiKSdyFh&#10;4wxm3fefQaAPe/UQm3eqbRcgsS3kFGd0vs1InjzheDi7n1LC8fx+ms2XcYAJy6+Rxjr/SUJHglFQ&#10;N1RyKyGLedjx2fnAi+XXgJBWw0a1bVREq0lf0PFiOp/GCAetEuE2+Dl72JetJUcWRJXO0/JK452b&#10;hVctIlojmVgPtmeqvdiYvdUBD0tDPoN1Uc2PZbpcL9aLyWgynq1Hk7SqRk+bcjKabbL5tLqvyrLK&#10;fgZq2SRvlBBSB3ZXBWeTv1PI8JYu2rtp+NaH5D16bBiSvX4j6TjbMM6LMPYgzlt7nTmKNjoPDyy8&#10;ird7tN/+Bla/AAAA//8DAFBLAwQUAAYACAAAACEAqdz9F94AAAAKAQAADwAAAGRycy9kb3ducmV2&#10;LnhtbEyPwWrCQBCG7wXfYRmhl1I3kdZKzEakYA+FIsbiec1Ok9DsbMyuMc3Tdzy1c/uYn3++SdeD&#10;bUSPna8dKYhnEQikwpmaSgWfh+3jEoQPmoxuHKGCH/SwziZ3qU6Mu9Ie+zyUgkvIJ1pBFUKbSOmL&#10;Cq32M9ci8e7LdVYHxq6UptNXLreNnEfRQlpdE1+odIuvFRbf+cUq8A+7w7id98uc3t6f8vNu/DjK&#10;Uan76bBZgQg4hL8w3PRZHTJ2OrkLGS8a5oiHswqeX0DcAswxiJOCRRyDzFL5/4XsFwAA//8DAFBL&#10;AQItABQABgAIAAAAIQC2gziS/gAAAOEBAAATAAAAAAAAAAAAAAAAAAAAAABbQ29udGVudF9UeXBl&#10;c10ueG1sUEsBAi0AFAAGAAgAAAAhADj9If/WAAAAlAEAAAsAAAAAAAAAAAAAAAAALwEAAF9yZWxz&#10;Ly5yZWxzUEsBAi0AFAAGAAgAAAAhANAX7U0qAgAATgQAAA4AAAAAAAAAAAAAAAAALgIAAGRycy9l&#10;Mm9Eb2MueG1sUEsBAi0AFAAGAAgAAAAhAKnc/RfeAAAACgEAAA8AAAAAAAAAAAAAAAAAhAQAAGRy&#10;cy9kb3ducmV2LnhtbFBLBQYAAAAABAAEAPMAAACPBQAAAAA=&#10;" strokecolor="#0070c0" strokeweight="2.25pt"/>
            </w:pict>
          </mc:Fallback>
        </mc:AlternateContent>
      </w:r>
      <w:r w:rsidRPr="00FF49F2">
        <w:rPr>
          <w:rFonts w:ascii="Arial" w:eastAsia="Times New Roman" w:hAnsi="Arial" w:cs="Arial"/>
          <w:noProof/>
        </w:rPr>
        <mc:AlternateContent>
          <mc:Choice Requires="wps">
            <w:drawing>
              <wp:anchor distT="0" distB="0" distL="114300" distR="114300" simplePos="0" relativeHeight="251679232" behindDoc="0" locked="0" layoutInCell="1" allowOverlap="1" wp14:anchorId="16C8A276" wp14:editId="2A0D5102">
                <wp:simplePos x="0" y="0"/>
                <wp:positionH relativeFrom="column">
                  <wp:posOffset>7254875</wp:posOffset>
                </wp:positionH>
                <wp:positionV relativeFrom="paragraph">
                  <wp:posOffset>15240</wp:posOffset>
                </wp:positionV>
                <wp:extent cx="635" cy="351790"/>
                <wp:effectExtent l="19685" t="17145" r="17780" b="2159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1790"/>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0EDA3D6" id="Straight Arrow Connector 18" o:spid="_x0000_s1026" type="#_x0000_t32" style="position:absolute;margin-left:571.25pt;margin-top:1.2pt;width:.05pt;height:27.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1S7KQIAAE4EAAAOAAAAZHJzL2Uyb0RvYy54bWysVE2P2jAQvVfqf7ByZ5PwTURYrRLoZdsi&#10;sf0BxnaI1cRj2YaAqv73jk1AS3upql6csT3z5s3Mc5bP57YhJ2GsBJVH6VMSEaEYcKkOefTtbTOY&#10;R8Q6qjhtQIk8uggbPa8+flh2OhNDqKHhwhAEUTbrdB7Vzuksji2rRUvtE2ih8LIC01KHW3OIuaEd&#10;ordNPEySadyB4doAE9biaXm9jFYBv6oEc1+rygpHmjxCbi6sJqx7v8arJc0Ohupasp4G/QcWLZUK&#10;k96hSuooORr5B1QrmQELlXti0MZQVZKJUANWkya/VbOrqRahFmyO1fc22f8Hy76ctoZIjrPDSSna&#10;4ox2zlB5qB15MQY6UoBS2EcwBF2wX522GYYVamt8xeysdvoV2HdLFBQ1VQcReL9dNGKlPiJ+CPEb&#10;qzHrvvsMHH3o0UFo3rkyrYfEtpBzmNHlPiNxdoTh4XQ0iQjD89EknS3CAGOa3SK1se6TgJZ4I49s&#10;X8m9hDTkoadX6zwvmt0CfFoFG9k0QRGNIl0eDeeT2SREWGgk97fez5rDvmgMOVEvqmSWFDcaD24G&#10;jooHtFpQvu5tR2VztTF7ozweloZ8euuqmh+LZLGer+fjwXg4XQ/GSVkOXjbFeDDdpLNJOSqLokx/&#10;emrpOKsl50J5djcFp+O/U0j/lq7au2v43of4ET00DMnevoF0mK0f51UYe+CXrbnNHEUbnPsH5l/F&#10;+z3a738Dq18AAAD//wMAUEsDBBQABgAIAAAAIQAwTfGT4AAAAAoBAAAPAAAAZHJzL2Rvd25yZXYu&#10;eG1sTI/BSsNAEIbvgu+wjOBF7KYhrSFmU0SoB0FKU/G8zY5JMDsbs9s05umdnvT4z3z8802+mWwn&#10;Rhx860jBchGBQKqcaalW8H7Y3qcgfNBkdOcIFfygh01xfZXrzLgz7XEsQy24hHymFTQh9JmUvmrQ&#10;ar9wPRLvPt1gdeA41NIM+szltpNxFK2l1S3xhUb3+Nxg9VWerAJ/tzvM23hMS3p5Tcrv3fz2IWel&#10;bm+mp0cQAafwB8NFn9WhYKejO5HxouO8TOIVswriBMQF4MEaxFHB6iEFWeTy/wvFLwAAAP//AwBQ&#10;SwECLQAUAAYACAAAACEAtoM4kv4AAADhAQAAEwAAAAAAAAAAAAAAAAAAAAAAW0NvbnRlbnRfVHlw&#10;ZXNdLnhtbFBLAQItABQABgAIAAAAIQA4/SH/1gAAAJQBAAALAAAAAAAAAAAAAAAAAC8BAABfcmVs&#10;cy8ucmVsc1BLAQItABQABgAIAAAAIQAb21S7KQIAAE4EAAAOAAAAAAAAAAAAAAAAAC4CAABkcnMv&#10;ZTJvRG9jLnhtbFBLAQItABQABgAIAAAAIQAwTfGT4AAAAAoBAAAPAAAAAAAAAAAAAAAAAIMEAABk&#10;cnMvZG93bnJldi54bWxQSwUGAAAAAAQABADzAAAAkAUAAAAA&#10;" strokecolor="#0070c0" strokeweight="2.25pt"/>
            </w:pict>
          </mc:Fallback>
        </mc:AlternateContent>
      </w:r>
    </w:p>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noProof/>
        </w:rPr>
        <mc:AlternateContent>
          <mc:Choice Requires="wps">
            <w:drawing>
              <wp:anchor distT="0" distB="0" distL="114300" distR="114300" simplePos="0" relativeHeight="251664896" behindDoc="0" locked="0" layoutInCell="1" allowOverlap="1" wp14:anchorId="5BE971FA" wp14:editId="25C67557">
                <wp:simplePos x="0" y="0"/>
                <wp:positionH relativeFrom="column">
                  <wp:posOffset>3091815</wp:posOffset>
                </wp:positionH>
                <wp:positionV relativeFrom="paragraph">
                  <wp:posOffset>83185</wp:posOffset>
                </wp:positionV>
                <wp:extent cx="623570" cy="2056765"/>
                <wp:effectExtent l="9525" t="9525" r="14605" b="1016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205676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56A0F" w:rsidRPr="004C4035" w:rsidRDefault="00056A0F" w:rsidP="004C4035">
                            <w:pPr>
                              <w:spacing w:after="0" w:line="240" w:lineRule="auto"/>
                              <w:jc w:val="center"/>
                              <w:rPr>
                                <w:rFonts w:ascii="Arial" w:hAnsi="Arial"/>
                                <w:b/>
                                <w:color w:val="365F91"/>
                                <w:sz w:val="18"/>
                                <w:szCs w:val="18"/>
                                <w:lang w:val="mn-MN"/>
                              </w:rPr>
                            </w:pPr>
                            <w:r w:rsidRPr="004C4035">
                              <w:rPr>
                                <w:rFonts w:ascii="Arial" w:hAnsi="Arial"/>
                                <w:b/>
                                <w:color w:val="365F91"/>
                                <w:sz w:val="18"/>
                                <w:szCs w:val="18"/>
                                <w:lang w:val="mn-MN"/>
                              </w:rPr>
                              <w:t xml:space="preserve">АВРАХ </w:t>
                            </w:r>
                            <w:r w:rsidRPr="004C4035">
                              <w:rPr>
                                <w:rFonts w:ascii="Arial" w:hAnsi="Arial"/>
                                <w:b/>
                                <w:color w:val="365F91"/>
                                <w:sz w:val="18"/>
                                <w:szCs w:val="18"/>
                                <w:lang w:val="mn-MN"/>
                              </w:rPr>
                              <w:t xml:space="preserve">БҮЛЭГ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1" type="#_x0000_t202" style="position:absolute;left:0;text-align:left;margin-left:243.45pt;margin-top:6.55pt;width:49.1pt;height:161.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851xgIAAKsFAAAOAAAAZHJzL2Uyb0RvYy54bWysVG1v2yAQ/j5p/wHxPbWd2HFq1amSNJkm&#10;dS9SO+0zMdhGw+ABiV1N++87cOJm6yZN02wJcXA83D33cDe3fSPQkWnDlcxxdBVixGShKJdVjj89&#10;7iYLjIwlkhKhJMvxEzP4dvn61U3XZmyqaiUo0whApMm6Nse1tW0WBKaoWUPMlWqZhM1S6YZYMHUV&#10;UE06QG9EMA3DedApTVutCmYMrN4Nm3jp8cuSFfZDWRpmkcgxxGb9qP24d2OwvCFZpUlb8+IUBvmH&#10;KBrCJVw6Qt0RS9BB8xdQDS+0Mqq0V4VqAlWWvGA+B8gmCn/J5qEmLfO5ADmmHWky/w+2eH/8qBGn&#10;ULsUI0kaqNEj6y1aqx7BEvDTtSYDt4cWHG0P6+DrczXtvSq+GCTVpiayYiutVVczQiG+yJ0MLo4O&#10;OMaB7Lt3isI95GCVB+pL3TjygA4E6FCnp7E2LpYCFufTWZLCTgFb0zCZp/PEX0Gy8+lWG/uGqQa5&#10;SY411N6jk+O9sS4akp1d3GVGCU53XAhv6Gq/ERodCehk578T+k9uQqIOcpumYTgw8EeM0H+/w2i4&#10;BcUL3uR4MTqRzPG2ldTr0RIuhjnELKQLkHktD4mA1VuY+nWgx+vs22qXhGk8W0zSNJlN4tk2nKwX&#10;u81ktYnm83S73qy30XcXdRRnNaeUya3HNGfZR/Hfyer0AAfBjsIfA3RRqQPk+FDTDlHuajFLrqcR&#10;BgNeniMPPoyIqKBlFFZjpJX9zG3t9e4q7zDMZUkWc/ef6BzRfU0vLg5e5DZ49EAVMHlmzcvSKXHQ&#10;pO33vX8BXlBOsntFn0CnEJUXI7Q3mLgRYseog26RY/P1QDTDSLyVIPfrKI5hy3ojTtIpGPpyZ3+5&#10;Q2RRK6DCAgl+urFDSzq0mlc1XDY8MKlW8ERK7tX7HBgk4wzoCD6tU/dyLefS9l7PPXb5AwAA//8D&#10;AFBLAwQUAAYACAAAACEAA7qPFOAAAAAKAQAADwAAAGRycy9kb3ducmV2LnhtbEyPwU7DMAyG70i8&#10;Q2QkbiwdZSOUphMgTXDYAcaAa9Z4baBxqibbyttjTnCz9X/6/blcjL4TBxyiC6RhOslAINXBOmo0&#10;bF6XFwpETIas6QKhhm+MsKhOT0pT2HCkFzysUyO4hGJhNLQp9YWUsW7RmzgJPRJnuzB4k3gdGmkH&#10;c+Ry38nLLJtLbxzxhdb0+NBi/bXeew0rt3x+2w3qvXebJ6s+Zf4Y7j+0Pj8b725BJBzTHwy/+qwO&#10;FTttw55sFJ2GKzW/YZSDfAqCgZma8bDVkOfXGciqlP9fqH4AAAD//wMAUEsBAi0AFAAGAAgAAAAh&#10;ALaDOJL+AAAA4QEAABMAAAAAAAAAAAAAAAAAAAAAAFtDb250ZW50X1R5cGVzXS54bWxQSwECLQAU&#10;AAYACAAAACEAOP0h/9YAAACUAQAACwAAAAAAAAAAAAAAAAAvAQAAX3JlbHMvLnJlbHNQSwECLQAU&#10;AAYACAAAACEAA5fOdcYCAACrBQAADgAAAAAAAAAAAAAAAAAuAgAAZHJzL2Uyb0RvYy54bWxQSwEC&#10;LQAUAAYACAAAACEAA7qPFOAAAAAKAQAADwAAAAAAAAAAAAAAAAAgBQAAZHJzL2Rvd25yZXYueG1s&#10;UEsFBgAAAAAEAAQA8wAAAC0GAAAAAA==&#10;" strokeweight="1pt">
                <v:shadow color="#868686"/>
                <v:textbox style="layout-flow:vertical;mso-layout-flow-alt:bottom-to-top">
                  <w:txbxContent>
                    <w:p w:rsidR="00056A0F" w:rsidRPr="004C4035" w:rsidRDefault="00056A0F" w:rsidP="004C4035">
                      <w:pPr>
                        <w:spacing w:after="0" w:line="240" w:lineRule="auto"/>
                        <w:jc w:val="center"/>
                        <w:rPr>
                          <w:rFonts w:ascii="Arial" w:hAnsi="Arial"/>
                          <w:b/>
                          <w:color w:val="365F91"/>
                          <w:sz w:val="18"/>
                          <w:szCs w:val="18"/>
                          <w:lang w:val="mn-MN"/>
                        </w:rPr>
                      </w:pPr>
                      <w:r w:rsidRPr="004C4035">
                        <w:rPr>
                          <w:rFonts w:ascii="Arial" w:hAnsi="Arial"/>
                          <w:b/>
                          <w:color w:val="365F91"/>
                          <w:sz w:val="18"/>
                          <w:szCs w:val="18"/>
                          <w:lang w:val="mn-MN"/>
                        </w:rPr>
                        <w:t xml:space="preserve">АВРАХ </w:t>
                      </w:r>
                      <w:r w:rsidRPr="004C4035">
                        <w:rPr>
                          <w:rFonts w:ascii="Arial" w:hAnsi="Arial"/>
                          <w:b/>
                          <w:color w:val="365F91"/>
                          <w:sz w:val="18"/>
                          <w:szCs w:val="18"/>
                          <w:lang w:val="mn-MN"/>
                        </w:rPr>
                        <w:t xml:space="preserve">БҮЛЭГ </w:t>
                      </w:r>
                    </w:p>
                  </w:txbxContent>
                </v:textbox>
              </v:shape>
            </w:pict>
          </mc:Fallback>
        </mc:AlternateContent>
      </w:r>
      <w:r w:rsidRPr="00FF49F2">
        <w:rPr>
          <w:rFonts w:ascii="Arial" w:eastAsia="Times New Roman" w:hAnsi="Arial" w:cs="Arial"/>
          <w:noProof/>
        </w:rPr>
        <mc:AlternateContent>
          <mc:Choice Requires="wps">
            <w:drawing>
              <wp:anchor distT="0" distB="0" distL="114300" distR="114300" simplePos="0" relativeHeight="251663872" behindDoc="0" locked="0" layoutInCell="1" allowOverlap="1" wp14:anchorId="49904533" wp14:editId="3EBB9104">
                <wp:simplePos x="0" y="0"/>
                <wp:positionH relativeFrom="column">
                  <wp:posOffset>2272665</wp:posOffset>
                </wp:positionH>
                <wp:positionV relativeFrom="paragraph">
                  <wp:posOffset>112395</wp:posOffset>
                </wp:positionV>
                <wp:extent cx="534670" cy="2029460"/>
                <wp:effectExtent l="9525" t="10160" r="8255" b="825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202946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56A0F" w:rsidRPr="004C4035" w:rsidRDefault="00056A0F" w:rsidP="004C4035">
                            <w:pPr>
                              <w:spacing w:after="0" w:line="240" w:lineRule="auto"/>
                              <w:jc w:val="center"/>
                              <w:rPr>
                                <w:rFonts w:ascii="Arial" w:hAnsi="Arial" w:cs="Arial"/>
                                <w:b/>
                                <w:color w:val="365F91"/>
                                <w:sz w:val="18"/>
                                <w:szCs w:val="18"/>
                                <w:lang w:val="mn-MN"/>
                              </w:rPr>
                            </w:pPr>
                            <w:r w:rsidRPr="004C4035">
                              <w:rPr>
                                <w:rFonts w:ascii="Arial" w:hAnsi="Arial" w:cs="Arial"/>
                                <w:b/>
                                <w:color w:val="365F91"/>
                                <w:sz w:val="18"/>
                                <w:szCs w:val="18"/>
                                <w:lang w:val="mn-MN"/>
                              </w:rPr>
                              <w:t xml:space="preserve">ХЭВ </w:t>
                            </w:r>
                            <w:r w:rsidRPr="004C4035">
                              <w:rPr>
                                <w:rFonts w:ascii="Arial" w:hAnsi="Arial" w:cs="Arial"/>
                                <w:b/>
                                <w:color w:val="365F91"/>
                                <w:sz w:val="18"/>
                                <w:szCs w:val="18"/>
                                <w:lang w:val="mn-MN"/>
                              </w:rPr>
                              <w:t xml:space="preserve">ЖУРАМ САХИУЛАХ БҮЛЭГ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left:0;text-align:left;margin-left:178.95pt;margin-top:8.85pt;width:42.1pt;height:159.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4KxgIAAKsFAAAOAAAAZHJzL2Uyb0RvYy54bWysVG1r2zAQ/j7YfxD6nvolTpyaOiVJkzHo&#10;XqAd+6xYsi0mS56kxC5l/30nOfFCu8EYs0HopNOju+ce3c1t3wh0ZNpwJXMcXYUYMVkoymWV4y+P&#10;u8kCI2OJpEQoyXL8xAy+Xb59c9O1GYtVrQRlGgGINFnX5ri2ts2CwBQ1a4i5Ui2TsFkq3RALpq4C&#10;qkkH6I0I4jCcB53StNWqYMbA6t2wiZcevyxZYT+VpWEWiRxDbNaP2o97NwbLG5JVmrQ1L05hkH+I&#10;oiFcwqUj1B2xBB00fwXV8EIro0p7VagmUGXJC+ZzgGyi8EU2DzVpmc8FyDHtSJP5f7DFx+NnjTiF&#10;2s0xkqSBGj2y3qK16hEsAT9dazJwe2jB0fawDr4+V9Peq+KbQVJtaiIrttJadTUjFOKL3Mng4uiA&#10;YxzIvvugKNxDDlZ5oL7UjSMP6ECADnV6GmvjYilgcTZN5insFLAVh/F1MvfFC0h2Pt1qY98x1SA3&#10;ybGG2nt0crw31kVDsrOLu8wowemOC+ENXe03QqMjAZ3s/OcTeOEmJOogtzgNw4GBP2KE/vsdRsMt&#10;KF7wJseL0YlkjretpF6PlnAxzCFmIV2AzGt5SASs3sLUrwM9XmfPq90sTJPpYpKms+kkmW7DyXqx&#10;20xWm2g+T7frzXob/XBRR0lWc0qZ3HpMc5Z9lPydrE4PcBDsKPwxQBeVOkCODzXtEOWuFtPZdRxh&#10;MODlOfLgw4iIClpGYTVGWtmv3NZe767yDsNclmQxd/+JzhHd1/Ti4uBVboNHD1QBk2fWvCydEgdN&#10;2n7f+xcwqn2v6BPoFKLyYoT2BhM3QuwYddAtcmy+H4hmGIn3EuR+HSUJbFlvJLM0BkNf7uwvd4gs&#10;agVUWCDBTzd2aEmHVvOqhsuGBybVCp5Iyb163VsaAoNknAEdwad16l6u5Vza3utXj13+BAAA//8D&#10;AFBLAwQUAAYACAAAACEA8abFSOAAAAAKAQAADwAAAGRycy9kb3ducmV2LnhtbEyPy07DMBBF90j8&#10;gzVI7KjTppAQ4lSAVMGCBfQBWzeeJoF4HNluG/6eYQXL0bm690y5GG0vjuhD50jBdJKAQKqd6ahR&#10;sFkvr3IQIWoyuneECr4xwKI6Pyt1YdyJ3vC4io3gEgqFVtDGOBRShrpFq8PEDUjM9s5bHfn0jTRe&#10;n7jc9nKWJDfS6o54odUDPrZYf60OVsFLt3zd7n3+PnSbZ5N/yvTJPXwodXkx3t+BiDjGvzD86rM6&#10;VOy0cwcyQfQK0uvslqMMsgwEB+bz2RTEjkmapSCrUv5/ofoBAAD//wMAUEsBAi0AFAAGAAgAAAAh&#10;ALaDOJL+AAAA4QEAABMAAAAAAAAAAAAAAAAAAAAAAFtDb250ZW50X1R5cGVzXS54bWxQSwECLQAU&#10;AAYACAAAACEAOP0h/9YAAACUAQAACwAAAAAAAAAAAAAAAAAvAQAAX3JlbHMvLnJlbHNQSwECLQAU&#10;AAYACAAAACEAEaTuCsYCAACrBQAADgAAAAAAAAAAAAAAAAAuAgAAZHJzL2Uyb0RvYy54bWxQSwEC&#10;LQAUAAYACAAAACEA8abFSOAAAAAKAQAADwAAAAAAAAAAAAAAAAAgBQAAZHJzL2Rvd25yZXYueG1s&#10;UEsFBgAAAAAEAAQA8wAAAC0GAAAAAA==&#10;" strokeweight="1pt">
                <v:shadow color="#868686"/>
                <v:textbox style="layout-flow:vertical;mso-layout-flow-alt:bottom-to-top">
                  <w:txbxContent>
                    <w:p w:rsidR="00056A0F" w:rsidRPr="004C4035" w:rsidRDefault="00056A0F" w:rsidP="004C4035">
                      <w:pPr>
                        <w:spacing w:after="0" w:line="240" w:lineRule="auto"/>
                        <w:jc w:val="center"/>
                        <w:rPr>
                          <w:rFonts w:ascii="Arial" w:hAnsi="Arial" w:cs="Arial"/>
                          <w:b/>
                          <w:color w:val="365F91"/>
                          <w:sz w:val="18"/>
                          <w:szCs w:val="18"/>
                          <w:lang w:val="mn-MN"/>
                        </w:rPr>
                      </w:pPr>
                      <w:r w:rsidRPr="004C4035">
                        <w:rPr>
                          <w:rFonts w:ascii="Arial" w:hAnsi="Arial" w:cs="Arial"/>
                          <w:b/>
                          <w:color w:val="365F91"/>
                          <w:sz w:val="18"/>
                          <w:szCs w:val="18"/>
                          <w:lang w:val="mn-MN"/>
                        </w:rPr>
                        <w:t xml:space="preserve">ХЭВ </w:t>
                      </w:r>
                      <w:r w:rsidRPr="004C4035">
                        <w:rPr>
                          <w:rFonts w:ascii="Arial" w:hAnsi="Arial" w:cs="Arial"/>
                          <w:b/>
                          <w:color w:val="365F91"/>
                          <w:sz w:val="18"/>
                          <w:szCs w:val="18"/>
                          <w:lang w:val="mn-MN"/>
                        </w:rPr>
                        <w:t xml:space="preserve">ЖУРАМ САХИУЛАХ БҮЛЭГ </w:t>
                      </w:r>
                    </w:p>
                  </w:txbxContent>
                </v:textbox>
              </v:shape>
            </w:pict>
          </mc:Fallback>
        </mc:AlternateContent>
      </w:r>
      <w:r w:rsidRPr="00FF49F2">
        <w:rPr>
          <w:rFonts w:ascii="Arial" w:eastAsia="Times New Roman" w:hAnsi="Arial" w:cs="Arial"/>
          <w:noProof/>
        </w:rPr>
        <mc:AlternateContent>
          <mc:Choice Requires="wps">
            <w:drawing>
              <wp:anchor distT="0" distB="0" distL="114300" distR="114300" simplePos="0" relativeHeight="251661824" behindDoc="0" locked="0" layoutInCell="1" allowOverlap="1" wp14:anchorId="3CB717FA" wp14:editId="571F9D46">
                <wp:simplePos x="0" y="0"/>
                <wp:positionH relativeFrom="column">
                  <wp:posOffset>765810</wp:posOffset>
                </wp:positionH>
                <wp:positionV relativeFrom="paragraph">
                  <wp:posOffset>101600</wp:posOffset>
                </wp:positionV>
                <wp:extent cx="560705" cy="2100580"/>
                <wp:effectExtent l="7620" t="8890" r="12700" b="146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 cy="210058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56A0F" w:rsidRPr="004C4035" w:rsidRDefault="00056A0F" w:rsidP="004C4035">
                            <w:pPr>
                              <w:spacing w:after="0"/>
                              <w:jc w:val="center"/>
                              <w:rPr>
                                <w:rFonts w:ascii="Arial" w:hAnsi="Arial" w:cs="Arial"/>
                                <w:b/>
                                <w:color w:val="365F91"/>
                                <w:sz w:val="18"/>
                                <w:szCs w:val="18"/>
                              </w:rPr>
                            </w:pPr>
                            <w:r w:rsidRPr="004C4035">
                              <w:rPr>
                                <w:rFonts w:ascii="Arial" w:hAnsi="Arial" w:cs="Arial"/>
                                <w:b/>
                                <w:color w:val="365F91"/>
                                <w:sz w:val="18"/>
                                <w:szCs w:val="18"/>
                              </w:rPr>
                              <w:t>ХОЛБОО ЗАРЛАН МЭДЭЭЛЭХ БҮЛЭГ</w:t>
                            </w:r>
                          </w:p>
                          <w:p w:rsidR="00056A0F" w:rsidRPr="004C4035" w:rsidRDefault="00056A0F" w:rsidP="004C4035">
                            <w:pPr>
                              <w:spacing w:after="0"/>
                              <w:jc w:val="center"/>
                              <w:rPr>
                                <w:rFonts w:ascii="Arial" w:hAnsi="Arial" w:cs="Arial"/>
                                <w:b/>
                                <w:color w:val="365F91"/>
                                <w:sz w:val="18"/>
                                <w:szCs w:val="18"/>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left:0;text-align:left;margin-left:60.3pt;margin-top:8pt;width:44.15pt;height:165.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2JNxwIAAKsFAAAOAAAAZHJzL2Uyb0RvYy54bWysVG1r2zAQ/j7YfxD6ntpO7Dg1dUqSJmPQ&#10;vUA79lmxZFtMljxJiV3G/vtOcuKGdoMxZoPQSadHz909upvbvhHoyLThSuY4ugoxYrJQlMsqx18e&#10;d5MFRsYSSYlQkuX4iRl8u3z75qZrMzZVtRKUaQQg0mRdm+Pa2jYLAlPUrCHmSrVMwmapdEMsmLoK&#10;qCYdoDcimIbhPOiUpq1WBTMGVu+GTbz0+GXJCvupLA2zSOQYuFk/aj/u3Rgsb0hWadLWvDjRIP/A&#10;oiFcwqUj1B2xBB00fwXV8EIro0p7VagmUGXJC+ZjgGii8EU0DzVpmY8FkmPaMU3m/8EWH4+fNeIU&#10;apdgJEkDNXpkvUVr1SNYgvx0rcnA7aEFR9vDOvj6WE17r4pvBkm1qYms2Epr1dWMUOAXuZPBxdEB&#10;xziQffdBUbiHHKzyQH2pG5c8SAcCdKjT01gbx6WAxWQepiFQLGBrGoVhsvDFC0h2Pt1qY98x1SA3&#10;ybGG2nt0crw31rEh2dnFXWaU4HTHhfCGrvYbodGRgE52/vMBvHATEnUQ2zQNwyEDf8QI/fc7jIZb&#10;ULzgTY4XoxPJXN62kno9WsLFMAfOQjqCzGt5CASs3sLUr0N6vM5+rHZJmMazxSRNk9kknm3DyXqx&#10;20xWm2g+T7frzXob/XSsozirOaVMbj2mOcs+iv9OVqcHOAh2FP5I0LFSB4jxoaYdotzVYpZcTyMM&#10;Brw8lzz4MCKigpZRWI2RVvYrt7XXu6u8wzCXJVnM3X9K54jua3pxcfAqtsGjh1RBJs9Z87J0Shw0&#10;aft9719A6vCdZPeKPoFOgZUXI7Q3mLgRuGPUQbfIsfl+IJphJN5LkPt1FMeuvXgjTtIpGPpyZ3+5&#10;Q2RRK0iFhST46cYOLenQal7VcNnwwKRawRMpuVfvMzEIxhnQEXxYp+7lWs6l7b2ee+zyFwAAAP//&#10;AwBQSwMEFAAGAAgAAAAhAIHaMT/fAAAACgEAAA8AAABkcnMvZG93bnJldi54bWxMjz1PwzAQhnck&#10;/oN1SGzUJkWRCXEqQKpgYIBS2tWN3cQQnyPbbcO/55hgu1f36P2oF5Mf2NHG5AIquJ4JYBbbYBx2&#10;CtbvyysJLGWNRg8BrYJvm2DRnJ/VujLhhG/2uModIxNMlVbQ5zxWnKe2t16nWRgt0m8foteZZOy4&#10;ifpE5n7ghRAl99ohJfR6tI+9bb9WB6/gxS1fP/ZRbka3fjbyk8+fwsNWqcuL6f4OWLZT/oPhtz5V&#10;h4Y67cIBTWID6UKUhNJR0iYCCiFvge0UzG9KCbyp+f8JzQ8AAAD//wMAUEsBAi0AFAAGAAgAAAAh&#10;ALaDOJL+AAAA4QEAABMAAAAAAAAAAAAAAAAAAAAAAFtDb250ZW50X1R5cGVzXS54bWxQSwECLQAU&#10;AAYACAAAACEAOP0h/9YAAACUAQAACwAAAAAAAAAAAAAAAAAvAQAAX3JlbHMvLnJlbHNQSwECLQAU&#10;AAYACAAAACEAi+diTccCAACrBQAADgAAAAAAAAAAAAAAAAAuAgAAZHJzL2Uyb0RvYy54bWxQSwEC&#10;LQAUAAYACAAAACEAgdoxP98AAAAKAQAADwAAAAAAAAAAAAAAAAAhBQAAZHJzL2Rvd25yZXYueG1s&#10;UEsFBgAAAAAEAAQA8wAAAC0GAAAAAA==&#10;" strokeweight="1pt">
                <v:shadow color="#868686"/>
                <v:textbox style="layout-flow:vertical;mso-layout-flow-alt:bottom-to-top">
                  <w:txbxContent>
                    <w:p w:rsidR="00056A0F" w:rsidRPr="004C4035" w:rsidRDefault="00056A0F" w:rsidP="004C4035">
                      <w:pPr>
                        <w:spacing w:after="0"/>
                        <w:jc w:val="center"/>
                        <w:rPr>
                          <w:rFonts w:ascii="Arial" w:hAnsi="Arial" w:cs="Arial"/>
                          <w:b/>
                          <w:color w:val="365F91"/>
                          <w:sz w:val="18"/>
                          <w:szCs w:val="18"/>
                        </w:rPr>
                      </w:pPr>
                      <w:r w:rsidRPr="004C4035">
                        <w:rPr>
                          <w:rFonts w:ascii="Arial" w:hAnsi="Arial" w:cs="Arial"/>
                          <w:b/>
                          <w:color w:val="365F91"/>
                          <w:sz w:val="18"/>
                          <w:szCs w:val="18"/>
                        </w:rPr>
                        <w:t>ХОЛБОО ЗАРЛАН МЭДЭЭЛЭХ БҮЛЭГ</w:t>
                      </w:r>
                    </w:p>
                    <w:p w:rsidR="00056A0F" w:rsidRPr="004C4035" w:rsidRDefault="00056A0F" w:rsidP="004C4035">
                      <w:pPr>
                        <w:spacing w:after="0"/>
                        <w:jc w:val="center"/>
                        <w:rPr>
                          <w:rFonts w:ascii="Arial" w:hAnsi="Arial" w:cs="Arial"/>
                          <w:b/>
                          <w:color w:val="365F91"/>
                          <w:sz w:val="18"/>
                          <w:szCs w:val="18"/>
                        </w:rPr>
                      </w:pPr>
                    </w:p>
                  </w:txbxContent>
                </v:textbox>
              </v:shape>
            </w:pict>
          </mc:Fallback>
        </mc:AlternateContent>
      </w:r>
      <w:r w:rsidRPr="00FF49F2">
        <w:rPr>
          <w:rFonts w:ascii="Arial" w:eastAsia="Times New Roman" w:hAnsi="Arial" w:cs="Arial"/>
          <w:noProof/>
        </w:rPr>
        <mc:AlternateContent>
          <mc:Choice Requires="wps">
            <w:drawing>
              <wp:anchor distT="0" distB="0" distL="114300" distR="114300" simplePos="0" relativeHeight="251662848" behindDoc="0" locked="0" layoutInCell="1" allowOverlap="1" wp14:anchorId="72E15CE5" wp14:editId="4AB5AE8F">
                <wp:simplePos x="0" y="0"/>
                <wp:positionH relativeFrom="column">
                  <wp:posOffset>1547495</wp:posOffset>
                </wp:positionH>
                <wp:positionV relativeFrom="paragraph">
                  <wp:posOffset>112395</wp:posOffset>
                </wp:positionV>
                <wp:extent cx="504190" cy="2059940"/>
                <wp:effectExtent l="8255" t="10160" r="11430" b="158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05994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56A0F" w:rsidRPr="004C4035" w:rsidRDefault="00056A0F" w:rsidP="004C4035">
                            <w:pPr>
                              <w:spacing w:after="0"/>
                              <w:jc w:val="center"/>
                              <w:rPr>
                                <w:rFonts w:ascii="Arial" w:hAnsi="Arial" w:cs="Arial"/>
                                <w:b/>
                                <w:color w:val="365F91"/>
                                <w:sz w:val="18"/>
                                <w:szCs w:val="18"/>
                                <w:lang w:val="mn-MN"/>
                              </w:rPr>
                            </w:pPr>
                            <w:r w:rsidRPr="004C4035">
                              <w:rPr>
                                <w:rFonts w:ascii="Arial" w:hAnsi="Arial" w:cs="Arial"/>
                                <w:b/>
                                <w:color w:val="365F91"/>
                                <w:sz w:val="18"/>
                                <w:szCs w:val="18"/>
                                <w:lang w:val="mn-MN"/>
                              </w:rPr>
                              <w:t xml:space="preserve">ЭМНЭЛГИЙН АНХНЫ ТУСЛАМЖИЙН БҮЛЭГ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4" type="#_x0000_t202" style="position:absolute;left:0;text-align:left;margin-left:121.85pt;margin-top:8.85pt;width:39.7pt;height:162.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MtxgIAAKsFAAAOAAAAZHJzL2Uyb0RvYy54bWysVNuK2zAQfS/0H4Tes7YT52bWWZJsUgrb&#10;C2RLnxVJjkVlyZWU2Evpv3ckJ96w20IptUFopNHRzJmjub1rK4lO3FihVY6TmxgjrqhmQh1y/OVx&#10;O5hhZB1RjEiteI6fuMV3i7dvbps640Ndasm4QQCibNbUOS6dq7MosrTkFbE3uuYKNgttKuLANIeI&#10;GdIAeiWjYRxPokYbVhtNubWwet9t4kXALwpO3aeisNwhmWOIzYXRhHHvx2hxS7KDIXUp6DkM8g9R&#10;VEQouLSHuieOoKMRr6AqQY22unA3VFeRLgpBecgBskniF9nsSlLzkAuQY+ueJvv/YOnH02eDBIPa&#10;pRgpUkGNHnnr0Eq3CJaAn6a2GbjtanB0LayDb8jV1g+afrNI6XVJ1IEvjdFNyQmD+BJ/Mro62uFY&#10;D7JvPmgG95Cj0wGoLUzlyQM6EKBDnZ762vhYKCyO4zSZww6FrWE8ns/TULyIZJfTtbHuHdcV8pMc&#10;G6h9QCenB+t8NCS7uPjLrJaCbYWUwTCH/VoadCKgk234QgIv3KRCDeQ2nMZxx8AfMeLw/Q6jEg4U&#10;L0WV41nvRDLP20axoEdHhOzmELNUPkAetNwlAlbrYBrWgZ6gsx/L7TiepqPZYDodjwbpaBMPVrPt&#10;erBcJ5PJdLNarzbJTx91kmalYIyrTcC0F9kn6d/J6vwAO8H2wu8D9FHpI+S4K1mDmPC1GI3nwwSD&#10;AS/PkwcfRkQeoGVQZzAy2n0Vrgx695X3GPa6JLOJ/8909uihplcXR69y6zxaoAqYvLAWZOmV2GnS&#10;tfs2vICZx/eS3Wv2BDqFqIIYob3BxI8QO0YNdIsc2+9HYjhG8r0Cuc+TFPSIXDDS8XQIhrne2V/v&#10;EEVLDVQ4ICFM165rScfaiEMJl3UPTOklPJFCBPU+BwbJeAM6Qkjr3L18y7m2g9dzj138AgAA//8D&#10;AFBLAwQUAAYACAAAACEAXdwBr+AAAAAKAQAADwAAAGRycy9kb3ducmV2LnhtbEyPzU7DMBCE70i8&#10;g7VI3KjzU9EojVMBUgUHDlAKvbrxNgnE68h22/D2LCc47a5mNPtNtZrsIE7oQ+9IQTpLQCA1zvTU&#10;Kti+rW8KECFqMnpwhAq+McCqvryodGncmV7xtImt4BAKpVbQxTiWUoamQ6vDzI1IrB2ctzry6Vtp&#10;vD5zuB1kliS30uqe+EOnR3zosPnaHK2C53798n7wxcfYb59M8SnzR3e/U+r6arpbgog4xT8z/OIz&#10;OtTMtHdHMkEMCrJ5vmArCwuebMizPAWx52WepSDrSv6vUP8AAAD//wMAUEsBAi0AFAAGAAgAAAAh&#10;ALaDOJL+AAAA4QEAABMAAAAAAAAAAAAAAAAAAAAAAFtDb250ZW50X1R5cGVzXS54bWxQSwECLQAU&#10;AAYACAAAACEAOP0h/9YAAACUAQAACwAAAAAAAAAAAAAAAAAvAQAAX3JlbHMvLnJlbHNQSwECLQAU&#10;AAYACAAAACEAUSYjLcYCAACrBQAADgAAAAAAAAAAAAAAAAAuAgAAZHJzL2Uyb0RvYy54bWxQSwEC&#10;LQAUAAYACAAAACEAXdwBr+AAAAAKAQAADwAAAAAAAAAAAAAAAAAgBQAAZHJzL2Rvd25yZXYueG1s&#10;UEsFBgAAAAAEAAQA8wAAAC0GAAAAAA==&#10;" strokeweight="1pt">
                <v:shadow color="#868686"/>
                <v:textbox style="layout-flow:vertical;mso-layout-flow-alt:bottom-to-top">
                  <w:txbxContent>
                    <w:p w:rsidR="00056A0F" w:rsidRPr="004C4035" w:rsidRDefault="00056A0F" w:rsidP="004C4035">
                      <w:pPr>
                        <w:spacing w:after="0"/>
                        <w:jc w:val="center"/>
                        <w:rPr>
                          <w:rFonts w:ascii="Arial" w:hAnsi="Arial" w:cs="Arial"/>
                          <w:b/>
                          <w:color w:val="365F91"/>
                          <w:sz w:val="18"/>
                          <w:szCs w:val="18"/>
                          <w:lang w:val="mn-MN"/>
                        </w:rPr>
                      </w:pPr>
                      <w:r w:rsidRPr="004C4035">
                        <w:rPr>
                          <w:rFonts w:ascii="Arial" w:hAnsi="Arial" w:cs="Arial"/>
                          <w:b/>
                          <w:color w:val="365F91"/>
                          <w:sz w:val="18"/>
                          <w:szCs w:val="18"/>
                          <w:lang w:val="mn-MN"/>
                        </w:rPr>
                        <w:t xml:space="preserve">ЭМНЭЛГИЙН АНХНЫ ТУСЛАМЖИЙН БҮЛЭГ </w:t>
                      </w:r>
                    </w:p>
                  </w:txbxContent>
                </v:textbox>
              </v:shape>
            </w:pict>
          </mc:Fallback>
        </mc:AlternateContent>
      </w:r>
      <w:r w:rsidRPr="00FF49F2">
        <w:rPr>
          <w:rFonts w:ascii="Arial" w:eastAsia="Times New Roman" w:hAnsi="Arial" w:cs="Arial"/>
          <w:noProof/>
        </w:rPr>
        <mc:AlternateContent>
          <mc:Choice Requires="wps">
            <w:drawing>
              <wp:anchor distT="0" distB="0" distL="114300" distR="114300" simplePos="0" relativeHeight="251665920" behindDoc="0" locked="0" layoutInCell="1" allowOverlap="1" wp14:anchorId="36F6770C" wp14:editId="2841CBB2">
                <wp:simplePos x="0" y="0"/>
                <wp:positionH relativeFrom="column">
                  <wp:posOffset>3954780</wp:posOffset>
                </wp:positionH>
                <wp:positionV relativeFrom="paragraph">
                  <wp:posOffset>93980</wp:posOffset>
                </wp:positionV>
                <wp:extent cx="623570" cy="2048510"/>
                <wp:effectExtent l="15240" t="10795" r="889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204851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56A0F" w:rsidRPr="004C4035" w:rsidRDefault="00056A0F" w:rsidP="004C4035">
                            <w:pPr>
                              <w:spacing w:after="0"/>
                              <w:jc w:val="center"/>
                              <w:rPr>
                                <w:rFonts w:ascii="Arial" w:hAnsi="Arial" w:cs="Arial"/>
                                <w:b/>
                                <w:color w:val="365F91"/>
                                <w:sz w:val="18"/>
                                <w:szCs w:val="18"/>
                                <w:lang w:val="mn-MN"/>
                              </w:rPr>
                            </w:pPr>
                            <w:r w:rsidRPr="004C4035">
                              <w:rPr>
                                <w:rFonts w:ascii="Arial" w:hAnsi="Arial" w:cs="Arial"/>
                                <w:b/>
                                <w:color w:val="365F91"/>
                                <w:sz w:val="18"/>
                                <w:szCs w:val="18"/>
                                <w:lang w:val="mn-MN"/>
                              </w:rPr>
                              <w:t xml:space="preserve">ХИЙМИЙН </w:t>
                            </w:r>
                            <w:r w:rsidRPr="004C4035">
                              <w:rPr>
                                <w:rFonts w:ascii="Arial" w:hAnsi="Arial" w:cs="Arial"/>
                                <w:b/>
                                <w:color w:val="365F91"/>
                                <w:sz w:val="18"/>
                                <w:szCs w:val="18"/>
                                <w:lang w:val="mn-MN"/>
                              </w:rPr>
                              <w:t xml:space="preserve">БОДИС АЛДАХ АЛДАГДАХ ҮЕИЙН ХЯНАЛТЫН БҮЛЭГ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5" type="#_x0000_t202" style="position:absolute;left:0;text-align:left;margin-left:311.4pt;margin-top:7.4pt;width:49.1pt;height:161.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rlxwIAAKsFAAAOAAAAZHJzL2Uyb0RvYy54bWysVG1r2zAQ/j7YfxD6nvolTpyaOiVJkzHo&#10;XqAd+6xYsi0mS56kxC5j/30nOXFDu8EYs0HopNOju+ce3c1t3wh0ZNpwJXMcXYUYMVkoymWV4y+P&#10;u8kCI2OJpEQoyXL8xAy+Xb59c9O1GYtVrQRlGgGINFnX5ri2ts2CwBQ1a4i5Ui2TsFkq3RALpq4C&#10;qkkH6I0I4jCcB53StNWqYMbA6t2wiZcevyxZYT+VpWEWiRxDbNaP2o97NwbLG5JVmrQ1L05hkH+I&#10;oiFcwqUj1B2xBB00fwXV8EIro0p7VagmUGXJC+ZzgGyi8EU2DzVpmc8FyDHtSJP5f7DFx+NnjTiF&#10;2k0xkqSBGj2y3qK16hEsAT9dazJwe2jB0fawDr4+V9Peq+KbQVJtaiIrttJadTUjFOKL3Mng4uiA&#10;YxzIvvugKNxDDlZ5oL7UjSMP6ECADnV6GmvjYilgcR5PZynsFLAVh8liFvniBSQ7n261se+YapCb&#10;5FhD7T06Od4b66Ih2dnFXWaU4HTHhfCGrvYbodGRgE52/vMJvHATEnWQW5yG4cDAHzFC//0Oo+EW&#10;FC94k+PF6EQyx9tWUq9HS7gY5hCzkC5A5rU8JAJWb2Hq14Eer7Mfq90sTJPpYpKms+kkmW7DyXqx&#10;20xWm2g+T7frzXob/XRRR0lWc0qZ3HpMc5Z9lPydrE4PcBDsKPwxQBeVOkCODzXtEOWuFtPZdRxh&#10;MODlOfLgw4iIClpGYTVGWtmv3NZe767yDsNclmQxd/+JzhHd1/Ti4uBVboNHD1QBk2fWvCydEgdN&#10;2n7f+xdw7fCdZPeKPoFOISovRmhvMHEjxI5RB90ix+b7gWiGkXgvQe7XUZLAlvVGMktjMPTlzv5y&#10;h8iiVkCFBRL8dGOHlnRoNa9quGx4YFKt4ImU3Kv3OTBIxhnQEXxap+7lWs6l7b2ee+zyFwAAAP//&#10;AwBQSwMEFAAGAAgAAAAhAEq+MG/hAAAACgEAAA8AAABkcnMvZG93bnJldi54bWxMj8FOwzAQRO9I&#10;/IO1SNyo06RqoxCnAqQKDhxoKe3VjbeJIV5HsduGv2c5wWk1mtHsm3I5uk6ccQjWk4LpJAGBVHtj&#10;qVGwfV/d5SBC1GR05wkVfGOAZXV9VerC+Aut8byJjeASCoVW0MbYF1KGukWnw8T3SOwd/eB0ZDk0&#10;0gz6wuWuk2mSzKXTlvhDq3t8arH+2pycgle7evs4Dvmut9sXk3/K7Nk/7pW6vRkf7kFEHONfGH7x&#10;GR0qZjr4E5kgOgXzNGX0yMaMLwcW6ZTHHRRk2WIGsirl/wnVDwAAAP//AwBQSwECLQAUAAYACAAA&#10;ACEAtoM4kv4AAADhAQAAEwAAAAAAAAAAAAAAAAAAAAAAW0NvbnRlbnRfVHlwZXNdLnhtbFBLAQIt&#10;ABQABgAIAAAAIQA4/SH/1gAAAJQBAAALAAAAAAAAAAAAAAAAAC8BAABfcmVscy8ucmVsc1BLAQIt&#10;ABQABgAIAAAAIQDNUkrlxwIAAKsFAAAOAAAAAAAAAAAAAAAAAC4CAABkcnMvZTJvRG9jLnhtbFBL&#10;AQItABQABgAIAAAAIQBKvjBv4QAAAAoBAAAPAAAAAAAAAAAAAAAAACEFAABkcnMvZG93bnJldi54&#10;bWxQSwUGAAAAAAQABADzAAAALwYAAAAA&#10;" strokeweight="1pt">
                <v:shadow color="#868686"/>
                <v:textbox style="layout-flow:vertical;mso-layout-flow-alt:bottom-to-top">
                  <w:txbxContent>
                    <w:p w:rsidR="00056A0F" w:rsidRPr="004C4035" w:rsidRDefault="00056A0F" w:rsidP="004C4035">
                      <w:pPr>
                        <w:spacing w:after="0"/>
                        <w:jc w:val="center"/>
                        <w:rPr>
                          <w:rFonts w:ascii="Arial" w:hAnsi="Arial" w:cs="Arial"/>
                          <w:b/>
                          <w:color w:val="365F91"/>
                          <w:sz w:val="18"/>
                          <w:szCs w:val="18"/>
                          <w:lang w:val="mn-MN"/>
                        </w:rPr>
                      </w:pPr>
                      <w:r w:rsidRPr="004C4035">
                        <w:rPr>
                          <w:rFonts w:ascii="Arial" w:hAnsi="Arial" w:cs="Arial"/>
                          <w:b/>
                          <w:color w:val="365F91"/>
                          <w:sz w:val="18"/>
                          <w:szCs w:val="18"/>
                          <w:lang w:val="mn-MN"/>
                        </w:rPr>
                        <w:t xml:space="preserve">ХИЙМИЙН </w:t>
                      </w:r>
                      <w:r w:rsidRPr="004C4035">
                        <w:rPr>
                          <w:rFonts w:ascii="Arial" w:hAnsi="Arial" w:cs="Arial"/>
                          <w:b/>
                          <w:color w:val="365F91"/>
                          <w:sz w:val="18"/>
                          <w:szCs w:val="18"/>
                          <w:lang w:val="mn-MN"/>
                        </w:rPr>
                        <w:t xml:space="preserve">БОДИС АЛДАХ АЛДАГДАХ ҮЕИЙН ХЯНАЛТЫН БҮЛЭГ </w:t>
                      </w:r>
                    </w:p>
                  </w:txbxContent>
                </v:textbox>
              </v:shape>
            </w:pict>
          </mc:Fallback>
        </mc:AlternateContent>
      </w:r>
      <w:r w:rsidRPr="00FF49F2">
        <w:rPr>
          <w:rFonts w:ascii="Arial" w:eastAsia="Times New Roman" w:hAnsi="Arial" w:cs="Arial"/>
          <w:noProof/>
        </w:rPr>
        <mc:AlternateContent>
          <mc:Choice Requires="wps">
            <w:drawing>
              <wp:anchor distT="0" distB="0" distL="114300" distR="114300" simplePos="0" relativeHeight="251666944" behindDoc="0" locked="0" layoutInCell="1" allowOverlap="1" wp14:anchorId="7F303850" wp14:editId="77ED4E4B">
                <wp:simplePos x="0" y="0"/>
                <wp:positionH relativeFrom="column">
                  <wp:posOffset>5006340</wp:posOffset>
                </wp:positionH>
                <wp:positionV relativeFrom="paragraph">
                  <wp:posOffset>97790</wp:posOffset>
                </wp:positionV>
                <wp:extent cx="612775" cy="2044700"/>
                <wp:effectExtent l="9525" t="14605" r="6350" b="762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204470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56A0F" w:rsidRPr="004C4035" w:rsidRDefault="00056A0F" w:rsidP="004C4035">
                            <w:pPr>
                              <w:spacing w:after="0" w:line="240" w:lineRule="auto"/>
                              <w:jc w:val="center"/>
                              <w:rPr>
                                <w:rFonts w:ascii="Arial" w:hAnsi="Arial" w:cs="Arial"/>
                                <w:b/>
                                <w:color w:val="365F91"/>
                                <w:sz w:val="18"/>
                                <w:szCs w:val="18"/>
                                <w:lang w:val="mn-MN"/>
                              </w:rPr>
                            </w:pPr>
                            <w:r w:rsidRPr="004C4035">
                              <w:rPr>
                                <w:rFonts w:ascii="Arial" w:hAnsi="Arial" w:cs="Arial"/>
                                <w:b/>
                                <w:color w:val="365F91"/>
                                <w:sz w:val="18"/>
                                <w:szCs w:val="18"/>
                                <w:lang w:val="mn-MN"/>
                              </w:rPr>
                              <w:t xml:space="preserve">ГАЛ </w:t>
                            </w:r>
                            <w:r w:rsidRPr="004C4035">
                              <w:rPr>
                                <w:rFonts w:ascii="Arial" w:hAnsi="Arial" w:cs="Arial"/>
                                <w:b/>
                                <w:color w:val="365F91"/>
                                <w:sz w:val="18"/>
                                <w:szCs w:val="18"/>
                                <w:lang w:val="mn-MN"/>
                              </w:rPr>
                              <w:t xml:space="preserve">УНТРААХ БҮЛЭГ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6" type="#_x0000_t202" style="position:absolute;left:0;text-align:left;margin-left:394.2pt;margin-top:7.7pt;width:48.25pt;height:16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xyHwgIAAKwFAAAOAAAAZHJzL2Uyb0RvYy54bWysVG1r2zAQ/j7YfxD6nvolzktNnZKkyRh0&#10;L9COfVYkORaTJU9SYpex/76TnLihHWOM2SB00unR3XOP7ua2qyU6cmOFVgVOrmKMuKKaCbUv8JfH&#10;7WiOkXVEMSK14gV+4hbfLt6+uWmbnKe60pJxgwBE2bxtClw51+RRZGnFa2KvdMMVbJba1MSBafYR&#10;M6QF9FpGaRxPo1Yb1hhNubWwetdv4kXAL0tO3aeytNwhWWCIzYXRhHHnx2hxQ/K9IU0l6CkM8g9R&#10;1EQouHSAuiOOoIMRr6BqQY22unRXVNeRLktBecgBskniF9k8VKThIRcgxzYDTfb/wdKPx88GCQa1&#10;SzFSpIYaPfLOoZXuECwBP21jc3B7aMDRdbAOviFX29xr+s0ipdcVUXu+NEa3FScM4kv8yejiaI9j&#10;Pciu/aAZ3EMOTgegrjS1Jw/oQIAOdXoaauNjobA4TdLZbIIRha00zrJZHIoXkfx8ujHWveO6Rn5S&#10;YAO1D+jkeG+dj4bkZxd/mdVSsK2QMhhmv1tLg44EdLINX0jghZtUqPVM+cv/jBGH73cYtXCgeCnq&#10;As8HJ5J73jaKBT06ImQ/h5il8jfxoOU+EbA6B9OwDvQEnf1YbifxLBvPR0DTeJSNN/FoNd+uR8t1&#10;Mp3ONqv1apP89FEnWV4JxrjaBEx7ln2S/Z2sTg+wF+wg/CFAH5U+QI4PFWsRE74W48l1mmAw4OV5&#10;8uDDiMg9tAzqDEZGu6/CVUHvvvIew16WZD71/4nOAT3U9OLi6FVuvUcHVAGTZ9aCLL0Se026btf1&#10;LyAoymt2p9kTCBXCCmqE/gYTP0LwGLXQLgpsvx+I4RjJ9wr0fp1kme8vwcgmsxQMc7mzu9whilYa&#10;uHDAQpiuXd+TDo0R+wou61+Y0kt4I6UI8n0ODLLxBrSEkNepffmec2kHr+cmu/gFAAD//wMAUEsD&#10;BBQABgAIAAAAIQATongt3wAAAAoBAAAPAAAAZHJzL2Rvd25yZXYueG1sTI/NTsMwEITvSLyDtUjc&#10;qAMp1IQ4FSBVcOAA/YGrG28TQ7yOYrcNb89ygtNqNJ9mZ8r56DtxwCG6QBouJxkIpDpYR42G9Wpx&#10;oUDEZMiaLhBq+MYI8+r0pDSFDUd6w8MyNYJDKBZGQ5tSX0gZ6xa9iZPQI7G3C4M3ieXQSDuYI4f7&#10;Tl5l2Y30xhF/aE2Pjy3WX8u91/DiFq+b3aDee7d+tupT5k/h4UPr87Px/g5EwjH9wfBbn6tDxZ22&#10;YU82ik7DTKkpo2xc82WA9S2IrYY8n01BVqX8P6H6AQAA//8DAFBLAQItABQABgAIAAAAIQC2gziS&#10;/gAAAOEBAAATAAAAAAAAAAAAAAAAAAAAAABbQ29udGVudF9UeXBlc10ueG1sUEsBAi0AFAAGAAgA&#10;AAAhADj9If/WAAAAlAEAAAsAAAAAAAAAAAAAAAAALwEAAF9yZWxzLy5yZWxzUEsBAi0AFAAGAAgA&#10;AAAhAG0/HIfCAgAArAUAAA4AAAAAAAAAAAAAAAAALgIAAGRycy9lMm9Eb2MueG1sUEsBAi0AFAAG&#10;AAgAAAAhABOieC3fAAAACgEAAA8AAAAAAAAAAAAAAAAAHAUAAGRycy9kb3ducmV2LnhtbFBLBQYA&#10;AAAABAAEAPMAAAAoBgAAAAA=&#10;" strokeweight="1pt">
                <v:shadow color="#868686"/>
                <v:textbox style="layout-flow:vertical;mso-layout-flow-alt:bottom-to-top">
                  <w:txbxContent>
                    <w:p w:rsidR="00056A0F" w:rsidRPr="004C4035" w:rsidRDefault="00056A0F" w:rsidP="004C4035">
                      <w:pPr>
                        <w:spacing w:after="0" w:line="240" w:lineRule="auto"/>
                        <w:jc w:val="center"/>
                        <w:rPr>
                          <w:rFonts w:ascii="Arial" w:hAnsi="Arial" w:cs="Arial"/>
                          <w:b/>
                          <w:color w:val="365F91"/>
                          <w:sz w:val="18"/>
                          <w:szCs w:val="18"/>
                          <w:lang w:val="mn-MN"/>
                        </w:rPr>
                      </w:pPr>
                      <w:r w:rsidRPr="004C4035">
                        <w:rPr>
                          <w:rFonts w:ascii="Arial" w:hAnsi="Arial" w:cs="Arial"/>
                          <w:b/>
                          <w:color w:val="365F91"/>
                          <w:sz w:val="18"/>
                          <w:szCs w:val="18"/>
                          <w:lang w:val="mn-MN"/>
                        </w:rPr>
                        <w:t xml:space="preserve">ГАЛ </w:t>
                      </w:r>
                      <w:r w:rsidRPr="004C4035">
                        <w:rPr>
                          <w:rFonts w:ascii="Arial" w:hAnsi="Arial" w:cs="Arial"/>
                          <w:b/>
                          <w:color w:val="365F91"/>
                          <w:sz w:val="18"/>
                          <w:szCs w:val="18"/>
                          <w:lang w:val="mn-MN"/>
                        </w:rPr>
                        <w:t xml:space="preserve">УНТРААХ БҮЛЭГ </w:t>
                      </w:r>
                    </w:p>
                  </w:txbxContent>
                </v:textbox>
              </v:shape>
            </w:pict>
          </mc:Fallback>
        </mc:AlternateContent>
      </w:r>
      <w:r w:rsidRPr="00FF49F2">
        <w:rPr>
          <w:rFonts w:ascii="Arial" w:eastAsia="Times New Roman" w:hAnsi="Arial" w:cs="Arial"/>
          <w:noProof/>
        </w:rPr>
        <mc:AlternateContent>
          <mc:Choice Requires="wps">
            <w:drawing>
              <wp:anchor distT="0" distB="0" distL="114300" distR="114300" simplePos="0" relativeHeight="251667968" behindDoc="0" locked="0" layoutInCell="1" allowOverlap="1" wp14:anchorId="65E18F8D" wp14:editId="194CFB40">
                <wp:simplePos x="0" y="0"/>
                <wp:positionH relativeFrom="column">
                  <wp:posOffset>6065520</wp:posOffset>
                </wp:positionH>
                <wp:positionV relativeFrom="paragraph">
                  <wp:posOffset>83185</wp:posOffset>
                </wp:positionV>
                <wp:extent cx="568960" cy="2063115"/>
                <wp:effectExtent l="11430" t="9525" r="10160"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20631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56A0F" w:rsidRPr="004C4035" w:rsidRDefault="00056A0F" w:rsidP="004C4035">
                            <w:pPr>
                              <w:jc w:val="center"/>
                              <w:rPr>
                                <w:rFonts w:ascii="Arial" w:hAnsi="Arial" w:cs="Arial"/>
                                <w:b/>
                                <w:color w:val="365F91"/>
                                <w:sz w:val="18"/>
                                <w:szCs w:val="18"/>
                                <w:lang w:val="mn-MN"/>
                              </w:rPr>
                            </w:pPr>
                            <w:r w:rsidRPr="004C4035">
                              <w:rPr>
                                <w:rFonts w:ascii="Arial" w:hAnsi="Arial" w:cs="Arial"/>
                                <w:b/>
                                <w:color w:val="365F91"/>
                                <w:sz w:val="18"/>
                                <w:szCs w:val="18"/>
                                <w:lang w:val="mn-MN"/>
                              </w:rPr>
                              <w:t xml:space="preserve">ХАНГАМЖИЙН </w:t>
                            </w:r>
                            <w:r w:rsidRPr="004C4035">
                              <w:rPr>
                                <w:rFonts w:ascii="Arial" w:hAnsi="Arial" w:cs="Arial"/>
                                <w:b/>
                                <w:color w:val="365F91"/>
                                <w:sz w:val="18"/>
                                <w:szCs w:val="18"/>
                                <w:lang w:val="mn-MN"/>
                              </w:rPr>
                              <w:t xml:space="preserve">БҮЛЭГ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7" type="#_x0000_t202" style="position:absolute;left:0;text-align:left;margin-left:477.6pt;margin-top:6.55pt;width:44.8pt;height:162.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HcHxgIAAKwFAAAOAAAAZHJzL2Uyb0RvYy54bWysVG1v2yAQ/j5p/wHxPbWdOC+16lRJmkyT&#10;uhepnfaZALbRMHhAYlfV/vsOnHjZuknTNFtCHBwPd8893M1tV0t05MYKrXKcXMUYcUU1E6rM8afH&#10;3WiBkXVEMSK14jl+4hbfLl+/ummbjI91pSXjBgGIslnb5LhyrsmiyNKK18Re6YYr2Cy0qYkD05QR&#10;M6QF9FpG4zieRa02rDGacmth9a7fxMuAXxScug9FYblDMscQmwujCePej9HyhmSlIU0l6CkM8g9R&#10;1EQouHSAuiOOoIMRL6BqQY22unBXVNeRLgpBecgBskniX7J5qEjDQy5Ajm0Gmuz/g6Xvjx8NEgxq&#10;l2CkSA01euSdQ2vdIVgCftrGZuD20ICj62AdfEOutrnX9ItFSm8qokq+Mka3FScM4gsno4ujPY71&#10;IPv2nWZwDzk4HYC6wtSePKADATrU6WmojY+FwuJ0triewQ6FrXE8myTJ1AcXkex8ujHWveG6Rn6S&#10;YwO1D+jkeG9d73p28ZdZLQXbCSmDYcr9Rhp0JKCTXfhO6D+5SYVayG08j+OegT9ixOH7HUYtHChe&#10;ijrHi8GJZJ63rWJBj44I2c8hPal8gDxouU8ErM7BNKwDPUFnz6vdNJ6nk8VoPp9ORulkG4/Wi91m&#10;tNoks9l8u96st8k3H3WSZpVgjKttwLRn2Sfp38nq9AB7wQ7CHwL0UekD5PhQsRYx4WsxmV6PQV5M&#10;wMvz5MGHEZEltAzqDEZGu8/CVUHvvvIew16WZDHz/4nOAT2U/+Li6EVuvUcHVAGTZ9aCLL0Se026&#10;bt+dX8BJ7nvNnkCoEFZQI/Q3mPgRgseohXaRY/v1QAzHSL5VoPfrJE1hywUjnc7HYJjLnf3lDlG0&#10;0sCFAxbCdOP6nnRojCgruKx/YUqv4I0UIsjXP6Y+MMjGG9ASQl6n9uV7zqUdvH402eV3AAAA//8D&#10;AFBLAwQUAAYACAAAACEAc0Jq7uAAAAALAQAADwAAAGRycy9kb3ducmV2LnhtbEyPwU7DMBBE70j8&#10;g7VI3KjdpkUhxKkAqYIDBygFrm68TQLxOrLdNvw92xMcV/M0+6Zcjq4XBwyx86RhOlEgkGpvO2o0&#10;bN5WVzmImAxZ03tCDT8YYVmdn5WmsP5Ir3hYp0ZwCcXCaGhTGgopY92iM3HiByTOdj44k/gMjbTB&#10;HLnc9XKm1LV0piP+0JoBH1qsv9d7p+G5W72870L+MXSbJ5t/yezR339qfXkx3t2CSDimPxhO+qwO&#10;FTtt/Z5sFL2Gm8VixigH2RTECVDzOY/ZasiyXIGsSvl/Q/ULAAD//wMAUEsBAi0AFAAGAAgAAAAh&#10;ALaDOJL+AAAA4QEAABMAAAAAAAAAAAAAAAAAAAAAAFtDb250ZW50X1R5cGVzXS54bWxQSwECLQAU&#10;AAYACAAAACEAOP0h/9YAAACUAQAACwAAAAAAAAAAAAAAAAAvAQAAX3JlbHMvLnJlbHNQSwECLQAU&#10;AAYACAAAACEA+lR3B8YCAACsBQAADgAAAAAAAAAAAAAAAAAuAgAAZHJzL2Uyb0RvYy54bWxQSwEC&#10;LQAUAAYACAAAACEAc0Jq7uAAAAALAQAADwAAAAAAAAAAAAAAAAAgBQAAZHJzL2Rvd25yZXYueG1s&#10;UEsFBgAAAAAEAAQA8wAAAC0GAAAAAA==&#10;" strokeweight="1pt">
                <v:shadow color="#868686"/>
                <v:textbox style="layout-flow:vertical;mso-layout-flow-alt:bottom-to-top">
                  <w:txbxContent>
                    <w:p w:rsidR="00056A0F" w:rsidRPr="004C4035" w:rsidRDefault="00056A0F" w:rsidP="004C4035">
                      <w:pPr>
                        <w:jc w:val="center"/>
                        <w:rPr>
                          <w:rFonts w:ascii="Arial" w:hAnsi="Arial" w:cs="Arial"/>
                          <w:b/>
                          <w:color w:val="365F91"/>
                          <w:sz w:val="18"/>
                          <w:szCs w:val="18"/>
                          <w:lang w:val="mn-MN"/>
                        </w:rPr>
                      </w:pPr>
                      <w:r w:rsidRPr="004C4035">
                        <w:rPr>
                          <w:rFonts w:ascii="Arial" w:hAnsi="Arial" w:cs="Arial"/>
                          <w:b/>
                          <w:color w:val="365F91"/>
                          <w:sz w:val="18"/>
                          <w:szCs w:val="18"/>
                          <w:lang w:val="mn-MN"/>
                        </w:rPr>
                        <w:t xml:space="preserve">ХАНГАМЖИЙН </w:t>
                      </w:r>
                      <w:r w:rsidRPr="004C4035">
                        <w:rPr>
                          <w:rFonts w:ascii="Arial" w:hAnsi="Arial" w:cs="Arial"/>
                          <w:b/>
                          <w:color w:val="365F91"/>
                          <w:sz w:val="18"/>
                          <w:szCs w:val="18"/>
                          <w:lang w:val="mn-MN"/>
                        </w:rPr>
                        <w:t xml:space="preserve">БҮЛЭГ </w:t>
                      </w:r>
                    </w:p>
                  </w:txbxContent>
                </v:textbox>
              </v:shape>
            </w:pict>
          </mc:Fallback>
        </mc:AlternateContent>
      </w:r>
      <w:r w:rsidRPr="00FF49F2">
        <w:rPr>
          <w:rFonts w:ascii="Arial" w:eastAsia="Times New Roman" w:hAnsi="Arial" w:cs="Arial"/>
          <w:noProof/>
        </w:rPr>
        <mc:AlternateContent>
          <mc:Choice Requires="wps">
            <w:drawing>
              <wp:anchor distT="0" distB="0" distL="114300" distR="114300" simplePos="0" relativeHeight="251668992" behindDoc="0" locked="0" layoutInCell="1" allowOverlap="1" wp14:anchorId="394F96B9" wp14:editId="3D561432">
                <wp:simplePos x="0" y="0"/>
                <wp:positionH relativeFrom="column">
                  <wp:posOffset>7007860</wp:posOffset>
                </wp:positionH>
                <wp:positionV relativeFrom="paragraph">
                  <wp:posOffset>61595</wp:posOffset>
                </wp:positionV>
                <wp:extent cx="520700" cy="2058670"/>
                <wp:effectExtent l="10795" t="6985" r="11430" b="1079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05867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56A0F" w:rsidRPr="004C4035" w:rsidRDefault="00056A0F" w:rsidP="004C4035">
                            <w:pPr>
                              <w:spacing w:after="0" w:line="240" w:lineRule="auto"/>
                              <w:jc w:val="center"/>
                              <w:rPr>
                                <w:rFonts w:ascii="Arial" w:hAnsi="Arial" w:cs="Arial"/>
                                <w:b/>
                                <w:color w:val="365F91"/>
                                <w:sz w:val="18"/>
                                <w:szCs w:val="18"/>
                                <w:lang w:val="mn-MN"/>
                              </w:rPr>
                            </w:pPr>
                            <w:r w:rsidRPr="004C4035">
                              <w:rPr>
                                <w:rFonts w:ascii="Arial" w:hAnsi="Arial" w:cs="Arial"/>
                                <w:b/>
                                <w:color w:val="365F91"/>
                                <w:sz w:val="18"/>
                                <w:szCs w:val="18"/>
                                <w:lang w:val="mn-MN"/>
                              </w:rPr>
                              <w:t xml:space="preserve">ТЭЭВРИЙН </w:t>
                            </w:r>
                            <w:r w:rsidRPr="004C4035">
                              <w:rPr>
                                <w:rFonts w:ascii="Arial" w:hAnsi="Arial" w:cs="Arial"/>
                                <w:b/>
                                <w:color w:val="365F91"/>
                                <w:sz w:val="18"/>
                                <w:szCs w:val="18"/>
                                <w:lang w:val="mn-MN"/>
                              </w:rPr>
                              <w:t xml:space="preserve">БҮЛЭГ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8" type="#_x0000_t202" style="position:absolute;left:0;text-align:left;margin-left:551.8pt;margin-top:4.85pt;width:41pt;height:162.1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M5wwIAAKwFAAAOAAAAZHJzL2Uyb0RvYy54bWysVG1r2zAQ/j7YfxD6nvolTpyaOiVJkzHo&#10;XqAd+6xYsi0mS56kxC5j/30nOXFDO8YYs0HopNOj5+4e3c1t3wh0ZNpwJXMcXYUYMVkoymWV4y+P&#10;u8kCI2OJpEQoyXL8xAy+Xb59c9O1GYtVrQRlGgGINFnX5ri2ts2CwBQ1a4i5Ui2TsFkq3RALpq4C&#10;qkkH6I0I4jCcB53StNWqYMbA6t2wiZcevyxZYT+VpWEWiRwDN+tH7ce9G4PlDckqTdqaFyca5B9Y&#10;NIRLuHSEuiOWoIPmr6AaXmhlVGmvCtUEqix5wXwMEE0UvojmoSYt87FAckw7psn8P9ji4/GzRpxC&#10;7SA9kjRQo0fWW7RWPYIlyE/XmgzcHlpwtD2sg6+P1bT3qvhmkFSbmsiKrbRWXc0IBX6ROxlcHB1w&#10;jAPZdx8UhXvIwSoP1Je6ccmDdCBAByJPY20clwIWZ3GYhrBTwFYczhbz1JMLSHY+3Wpj3zHVIDfJ&#10;sYbae3RyvDfWsSHZ2cVdZpTgdMeF8Iau9huh0ZGATnb+8wG8cBMSdRBb7Jj8GSP03+8wGm5B8YI3&#10;OV6MTiRzedtK6vVoCRfDHDgL6W5iXstDIGD1FqZ+HdLjdfZjtZuFaTJdTNJ0Np0k0204WS92m8lq&#10;E83n6Xa9WW+jn451lGQ1p5TJrcc0Z9lHyd/J6vQAB8GOwh8JOlbqADE+1LRDlLtaTGfXcYTBgJfn&#10;kgcfRkRU0DIKqzHSyn7ltvZ6d5V3GOayJIu5+0/pHNF9TS8uDl7FNnj0kCrI5DlrXpZOiYMmbb/v&#10;hxcQuwucZveKPoFQgZZXI/Q3mLgRyGPUQbvIsfl+IJphJN5L0Pt1lCSwZb2RzNIYDH25s7/cIbKo&#10;FeTCQhb8dGOHnnRoNa9quGx4YVKt4I2U3Mv3mRhE4wxoCT6uU/tyPefS9l7PTXb5CwAA//8DAFBL&#10;AwQUAAYACAAAACEAIOKbEOAAAAALAQAADwAAAGRycy9kb3ducmV2LnhtbEyPwU7DMAyG70i8Q2Qk&#10;biwtEaMrTSdAmuDAYYxtXLPGawONUyXZVt6e7ATH3/70+3M1H23PjuiDcSQhn2TAkBqnDbUS1h+L&#10;mwJYiIq06h2hhB8MMK8vLypVaneidzyuYstSCYVSSehiHErOQ9OhVWHiBqS02ztvVUzRt1x7dUrl&#10;tue3WTblVhlKFzo14HOHzffqYCW8mcVys/fFdjDrV118cfHinj6lvL4aHx+ARRzjHwxn/aQOdXLa&#10;uQPpwPqU80xMEythdg/sDOTFXRrsJAghZsDriv//of4FAAD//wMAUEsBAi0AFAAGAAgAAAAhALaD&#10;OJL+AAAA4QEAABMAAAAAAAAAAAAAAAAAAAAAAFtDb250ZW50X1R5cGVzXS54bWxQSwECLQAUAAYA&#10;CAAAACEAOP0h/9YAAACUAQAACwAAAAAAAAAAAAAAAAAvAQAAX3JlbHMvLnJlbHNQSwECLQAUAAYA&#10;CAAAACEAhccjOcMCAACsBQAADgAAAAAAAAAAAAAAAAAuAgAAZHJzL2Uyb0RvYy54bWxQSwECLQAU&#10;AAYACAAAACEAIOKbEOAAAAALAQAADwAAAAAAAAAAAAAAAAAdBQAAZHJzL2Rvd25yZXYueG1sUEsF&#10;BgAAAAAEAAQA8wAAACoGAAAAAA==&#10;" strokeweight="1pt">
                <v:shadow color="#868686"/>
                <v:textbox style="layout-flow:vertical;mso-layout-flow-alt:bottom-to-top">
                  <w:txbxContent>
                    <w:p w:rsidR="00056A0F" w:rsidRPr="004C4035" w:rsidRDefault="00056A0F" w:rsidP="004C4035">
                      <w:pPr>
                        <w:spacing w:after="0" w:line="240" w:lineRule="auto"/>
                        <w:jc w:val="center"/>
                        <w:rPr>
                          <w:rFonts w:ascii="Arial" w:hAnsi="Arial" w:cs="Arial"/>
                          <w:b/>
                          <w:color w:val="365F91"/>
                          <w:sz w:val="18"/>
                          <w:szCs w:val="18"/>
                          <w:lang w:val="mn-MN"/>
                        </w:rPr>
                      </w:pPr>
                      <w:r w:rsidRPr="004C4035">
                        <w:rPr>
                          <w:rFonts w:ascii="Arial" w:hAnsi="Arial" w:cs="Arial"/>
                          <w:b/>
                          <w:color w:val="365F91"/>
                          <w:sz w:val="18"/>
                          <w:szCs w:val="18"/>
                          <w:lang w:val="mn-MN"/>
                        </w:rPr>
                        <w:t xml:space="preserve">ТЭЭВРИЙН </w:t>
                      </w:r>
                      <w:r w:rsidRPr="004C4035">
                        <w:rPr>
                          <w:rFonts w:ascii="Arial" w:hAnsi="Arial" w:cs="Arial"/>
                          <w:b/>
                          <w:color w:val="365F91"/>
                          <w:sz w:val="18"/>
                          <w:szCs w:val="18"/>
                          <w:lang w:val="mn-MN"/>
                        </w:rPr>
                        <w:t xml:space="preserve">БҮЛЭГ </w:t>
                      </w:r>
                    </w:p>
                  </w:txbxContent>
                </v:textbox>
              </v:shape>
            </w:pict>
          </mc:Fallback>
        </mc:AlternateContent>
      </w:r>
      <w:r w:rsidRPr="00FF49F2">
        <w:rPr>
          <w:rFonts w:ascii="Arial" w:eastAsia="Times New Roman" w:hAnsi="Arial" w:cs="Arial"/>
          <w:lang w:val="mn-MN"/>
        </w:rPr>
        <w:t xml:space="preserve">                      </w:t>
      </w:r>
    </w:p>
    <w:p w:rsidR="004C4035" w:rsidRPr="00FF49F2" w:rsidRDefault="004C4035" w:rsidP="004C4035">
      <w:pPr>
        <w:spacing w:after="200" w:line="276" w:lineRule="auto"/>
        <w:jc w:val="both"/>
        <w:rPr>
          <w:rFonts w:ascii="Arial" w:eastAsia="Times New Roman" w:hAnsi="Arial" w:cs="Arial"/>
        </w:rPr>
      </w:pPr>
    </w:p>
    <w:p w:rsidR="004C4035" w:rsidRPr="00FF49F2" w:rsidRDefault="004C4035" w:rsidP="004C4035">
      <w:pPr>
        <w:spacing w:after="200" w:line="276" w:lineRule="auto"/>
        <w:jc w:val="both"/>
        <w:rPr>
          <w:rFonts w:ascii="Arial" w:eastAsia="Times New Roman" w:hAnsi="Arial" w:cs="Arial"/>
        </w:rPr>
      </w:pPr>
    </w:p>
    <w:p w:rsidR="004C4035" w:rsidRPr="00FF49F2" w:rsidRDefault="004C4035" w:rsidP="004C4035">
      <w:pPr>
        <w:spacing w:after="200" w:line="276" w:lineRule="auto"/>
        <w:jc w:val="both"/>
        <w:rPr>
          <w:rFonts w:ascii="Arial" w:eastAsia="Times New Roman" w:hAnsi="Arial" w:cs="Arial"/>
        </w:rPr>
      </w:pPr>
    </w:p>
    <w:p w:rsidR="004C4035" w:rsidRPr="00FF49F2" w:rsidRDefault="004C4035" w:rsidP="004C4035">
      <w:pPr>
        <w:spacing w:after="200" w:line="276" w:lineRule="auto"/>
        <w:jc w:val="both"/>
        <w:rPr>
          <w:rFonts w:ascii="Arial" w:eastAsia="Times New Roman" w:hAnsi="Arial" w:cs="Arial"/>
          <w:lang w:val="mn-MN"/>
        </w:rPr>
      </w:pPr>
    </w:p>
    <w:p w:rsidR="004C4035" w:rsidRPr="00FF49F2" w:rsidRDefault="004C4035" w:rsidP="004C4035">
      <w:pPr>
        <w:spacing w:after="200" w:line="276" w:lineRule="auto"/>
        <w:jc w:val="both"/>
        <w:rPr>
          <w:rFonts w:ascii="Arial" w:eastAsia="Times New Roman" w:hAnsi="Arial" w:cs="Arial"/>
        </w:rPr>
      </w:pPr>
    </w:p>
    <w:p w:rsidR="004C4035" w:rsidRPr="00FF49F2" w:rsidRDefault="004C4035" w:rsidP="004C4035">
      <w:pPr>
        <w:spacing w:after="200" w:line="276" w:lineRule="auto"/>
        <w:jc w:val="both"/>
        <w:rPr>
          <w:rFonts w:ascii="Arial" w:eastAsia="Times New Roman" w:hAnsi="Arial" w:cs="Arial"/>
          <w:lang w:val="mn-MN"/>
        </w:rPr>
      </w:pPr>
    </w:p>
    <w:p w:rsidR="004C4035" w:rsidRPr="00FF49F2" w:rsidRDefault="004C4035" w:rsidP="004C4035">
      <w:pPr>
        <w:spacing w:after="200" w:line="276" w:lineRule="auto"/>
        <w:jc w:val="both"/>
        <w:rPr>
          <w:rFonts w:ascii="Arial" w:eastAsia="Times New Roman" w:hAnsi="Arial" w:cs="Arial"/>
          <w:lang w:val="mn-MN"/>
        </w:rPr>
      </w:pPr>
    </w:p>
    <w:p w:rsidR="004C4035" w:rsidRPr="00FF49F2" w:rsidRDefault="004C4035" w:rsidP="004C4035">
      <w:pPr>
        <w:spacing w:after="200" w:line="276" w:lineRule="auto"/>
        <w:jc w:val="both"/>
        <w:rPr>
          <w:rFonts w:ascii="Arial" w:eastAsia="Times New Roman" w:hAnsi="Arial" w:cs="Arial"/>
          <w:lang w:val="mn-MN"/>
        </w:rPr>
      </w:pPr>
    </w:p>
    <w:p w:rsidR="004C4035" w:rsidRPr="00FF49F2" w:rsidRDefault="004C4035" w:rsidP="004C4035">
      <w:pPr>
        <w:spacing w:after="200" w:line="276" w:lineRule="auto"/>
        <w:jc w:val="both"/>
        <w:rPr>
          <w:rFonts w:ascii="Arial" w:eastAsia="Times New Roman" w:hAnsi="Arial" w:cs="Arial"/>
          <w:lang w:val="mn-MN"/>
        </w:rPr>
      </w:pPr>
    </w:p>
    <w:p w:rsidR="004C4035" w:rsidRPr="00FF49F2" w:rsidRDefault="004C4035" w:rsidP="004C4035">
      <w:pPr>
        <w:spacing w:after="200" w:line="276" w:lineRule="auto"/>
        <w:jc w:val="both"/>
        <w:rPr>
          <w:rFonts w:ascii="Arial" w:eastAsia="Times New Roman" w:hAnsi="Arial" w:cs="Arial"/>
          <w:lang w:val="mn-MN"/>
        </w:rPr>
      </w:pPr>
    </w:p>
    <w:p w:rsidR="00056A0F" w:rsidRPr="00FF49F2" w:rsidRDefault="00056A0F" w:rsidP="004C4035">
      <w:pPr>
        <w:spacing w:after="200" w:line="276" w:lineRule="auto"/>
        <w:jc w:val="both"/>
        <w:rPr>
          <w:rFonts w:ascii="Arial" w:eastAsia="Times New Roman" w:hAnsi="Arial" w:cs="Arial"/>
          <w:lang w:val="mn-MN"/>
        </w:rPr>
      </w:pPr>
    </w:p>
    <w:p w:rsidR="00890DF7" w:rsidRPr="00FF49F2" w:rsidRDefault="00056A0F" w:rsidP="00890DF7">
      <w:pPr>
        <w:spacing w:after="0" w:line="240" w:lineRule="auto"/>
        <w:ind w:firstLine="720"/>
        <w:jc w:val="center"/>
        <w:rPr>
          <w:rFonts w:ascii="Arial" w:eastAsia="Arial" w:hAnsi="Arial" w:cs="Arial"/>
          <w:b/>
          <w:shd w:val="clear" w:color="auto" w:fill="FFFFFF"/>
        </w:rPr>
      </w:pPr>
      <w:r w:rsidRPr="00FF49F2">
        <w:rPr>
          <w:rFonts w:ascii="Arial" w:eastAsia="Times New Roman" w:hAnsi="Arial" w:cs="Arial"/>
          <w:lang w:val="mn-MN"/>
        </w:rPr>
        <w:br w:type="page"/>
      </w:r>
      <w:proofErr w:type="spellStart"/>
      <w:r w:rsidR="00890DF7" w:rsidRPr="00FF49F2">
        <w:rPr>
          <w:rFonts w:ascii="Arial" w:eastAsia="Arial" w:hAnsi="Arial" w:cs="Arial"/>
          <w:b/>
          <w:shd w:val="clear" w:color="auto" w:fill="FFFFFF"/>
        </w:rPr>
        <w:lastRenderedPageBreak/>
        <w:t>Гамшгаас</w:t>
      </w:r>
      <w:proofErr w:type="spellEnd"/>
      <w:r w:rsidR="00890DF7" w:rsidRPr="00FF49F2">
        <w:rPr>
          <w:rFonts w:ascii="Arial" w:eastAsia="Arial" w:hAnsi="Arial" w:cs="Arial"/>
          <w:b/>
          <w:shd w:val="clear" w:color="auto" w:fill="FFFFFF"/>
        </w:rPr>
        <w:t xml:space="preserve"> </w:t>
      </w:r>
      <w:proofErr w:type="spellStart"/>
      <w:r w:rsidR="00890DF7" w:rsidRPr="00FF49F2">
        <w:rPr>
          <w:rFonts w:ascii="Arial" w:eastAsia="Arial" w:hAnsi="Arial" w:cs="Arial"/>
          <w:b/>
          <w:shd w:val="clear" w:color="auto" w:fill="FFFFFF"/>
        </w:rPr>
        <w:t>хамгаалах</w:t>
      </w:r>
      <w:proofErr w:type="spellEnd"/>
      <w:r w:rsidR="00890DF7" w:rsidRPr="00FF49F2">
        <w:rPr>
          <w:rFonts w:ascii="Arial" w:eastAsia="Arial" w:hAnsi="Arial" w:cs="Arial"/>
          <w:b/>
          <w:shd w:val="clear" w:color="auto" w:fill="FFFFFF"/>
        </w:rPr>
        <w:t xml:space="preserve"> </w:t>
      </w:r>
      <w:proofErr w:type="spellStart"/>
      <w:r w:rsidR="00890DF7" w:rsidRPr="00FF49F2">
        <w:rPr>
          <w:rFonts w:ascii="Arial" w:eastAsia="Arial" w:hAnsi="Arial" w:cs="Arial"/>
          <w:b/>
          <w:shd w:val="clear" w:color="auto" w:fill="FFFFFF"/>
        </w:rPr>
        <w:t>мэргэжлийн</w:t>
      </w:r>
      <w:proofErr w:type="spellEnd"/>
      <w:r w:rsidR="00890DF7" w:rsidRPr="00FF49F2">
        <w:rPr>
          <w:rFonts w:ascii="Arial" w:eastAsia="Arial" w:hAnsi="Arial" w:cs="Arial"/>
          <w:b/>
          <w:shd w:val="clear" w:color="auto" w:fill="FFFFFF"/>
        </w:rPr>
        <w:t xml:space="preserve"> </w:t>
      </w:r>
      <w:proofErr w:type="spellStart"/>
      <w:r w:rsidR="00890DF7" w:rsidRPr="00FF49F2">
        <w:rPr>
          <w:rFonts w:ascii="Arial" w:eastAsia="Arial" w:hAnsi="Arial" w:cs="Arial"/>
          <w:b/>
          <w:shd w:val="clear" w:color="auto" w:fill="FFFFFF"/>
        </w:rPr>
        <w:t>ангийн</w:t>
      </w:r>
      <w:proofErr w:type="spellEnd"/>
      <w:r w:rsidR="00890DF7" w:rsidRPr="00FF49F2">
        <w:rPr>
          <w:rFonts w:ascii="Arial" w:eastAsia="Arial" w:hAnsi="Arial" w:cs="Arial"/>
          <w:b/>
          <w:shd w:val="clear" w:color="auto" w:fill="FFFFFF"/>
        </w:rPr>
        <w:t xml:space="preserve"> </w:t>
      </w:r>
      <w:proofErr w:type="spellStart"/>
      <w:r w:rsidR="00890DF7" w:rsidRPr="00FF49F2">
        <w:rPr>
          <w:rFonts w:ascii="Arial" w:eastAsia="Arial" w:hAnsi="Arial" w:cs="Arial"/>
          <w:b/>
          <w:shd w:val="clear" w:color="auto" w:fill="FFFFFF"/>
        </w:rPr>
        <w:t>дүрэм</w:t>
      </w:r>
      <w:proofErr w:type="spellEnd"/>
    </w:p>
    <w:p w:rsidR="00890DF7" w:rsidRPr="00FF49F2" w:rsidRDefault="00890DF7" w:rsidP="00FF49F2">
      <w:pPr>
        <w:spacing w:after="0" w:line="240" w:lineRule="auto"/>
        <w:ind w:firstLine="720"/>
        <w:jc w:val="center"/>
        <w:rPr>
          <w:rFonts w:ascii="Arial" w:eastAsia="Arial" w:hAnsi="Arial" w:cs="Arial"/>
          <w:b/>
          <w:shd w:val="clear" w:color="auto" w:fill="FFFFFF"/>
          <w:lang w:val="mn-MN"/>
        </w:rPr>
      </w:pPr>
      <w:proofErr w:type="spellStart"/>
      <w:r w:rsidRPr="00FF49F2">
        <w:rPr>
          <w:rFonts w:ascii="Arial" w:eastAsia="Arial" w:hAnsi="Arial" w:cs="Arial"/>
          <w:b/>
          <w:shd w:val="clear" w:color="auto" w:fill="FFFFFF"/>
        </w:rPr>
        <w:t>Хоёрдугаар</w:t>
      </w:r>
      <w:proofErr w:type="spellEnd"/>
      <w:r w:rsidRPr="00FF49F2">
        <w:rPr>
          <w:rFonts w:ascii="Arial" w:eastAsia="Arial" w:hAnsi="Arial" w:cs="Arial"/>
          <w:b/>
          <w:shd w:val="clear" w:color="auto" w:fill="FFFFFF"/>
        </w:rPr>
        <w:t xml:space="preserve"> </w:t>
      </w:r>
      <w:proofErr w:type="spellStart"/>
      <w:r w:rsidRPr="00FF49F2">
        <w:rPr>
          <w:rFonts w:ascii="Arial" w:eastAsia="Arial" w:hAnsi="Arial" w:cs="Arial"/>
          <w:b/>
          <w:shd w:val="clear" w:color="auto" w:fill="FFFFFF"/>
        </w:rPr>
        <w:t>бүлэг</w:t>
      </w:r>
      <w:proofErr w:type="spellEnd"/>
    </w:p>
    <w:p w:rsidR="00056A0F" w:rsidRPr="00FF49F2" w:rsidRDefault="00056A0F" w:rsidP="00056A0F">
      <w:pPr>
        <w:tabs>
          <w:tab w:val="left" w:pos="8554"/>
        </w:tabs>
        <w:spacing w:line="360" w:lineRule="auto"/>
        <w:jc w:val="both"/>
        <w:rPr>
          <w:rFonts w:ascii="Arial" w:hAnsi="Arial" w:cs="Arial"/>
          <w:b/>
          <w:color w:val="000000" w:themeColor="text1"/>
          <w:lang w:val="mn-MN"/>
        </w:rPr>
      </w:pPr>
      <w:r w:rsidRPr="00FF49F2">
        <w:rPr>
          <w:rFonts w:ascii="Arial" w:hAnsi="Arial" w:cs="Arial"/>
          <w:b/>
          <w:color w:val="000000" w:themeColor="text1"/>
          <w:lang w:val="mn-MN"/>
        </w:rPr>
        <w:t>Нэг. Мэргэжлийн анги байгуулах нийтлэг үндэслэл</w:t>
      </w:r>
    </w:p>
    <w:p w:rsidR="00056A0F" w:rsidRPr="00FF49F2" w:rsidRDefault="00056A0F" w:rsidP="00056A0F">
      <w:pPr>
        <w:tabs>
          <w:tab w:val="left" w:pos="8554"/>
        </w:tabs>
        <w:spacing w:line="360" w:lineRule="auto"/>
        <w:ind w:firstLine="90"/>
        <w:jc w:val="both"/>
        <w:rPr>
          <w:rFonts w:ascii="Arial" w:hAnsi="Arial" w:cs="Arial"/>
          <w:color w:val="000000" w:themeColor="text1"/>
          <w:lang w:val="mn-MN"/>
        </w:rPr>
      </w:pPr>
      <w:r w:rsidRPr="00FF49F2">
        <w:rPr>
          <w:rFonts w:ascii="Arial" w:hAnsi="Arial" w:cs="Arial"/>
          <w:color w:val="000000" w:themeColor="text1"/>
          <w:lang w:val="mn-MN"/>
        </w:rPr>
        <w:t xml:space="preserve">         1.1. Болзошгүй гамшгийн аюулаас урьдчилан сэргийлэх, аврах, хор уршгийг арилгах, хойшлуулшгүй сэргээн босгох ажлыг гүйцэтгүүлэх зорилгоор гамшгаас хамгаалах мэргэжлийн ангийгбайгуулах, /цаашид "мэргэжлийн анги" гэх/ бэлтгэл бэлэн байдлыг хангуулах, шаардлагатай багаж хэрэгслээр хангах, тэдгээрийг гамшгийн голомтод ажиллуулах үеийн харилцааг энэхүү дүрмээр зохицуулна.</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 xml:space="preserve">          1.2. "Мэргэжлийн анги" гэж төрийн өмчит болон хувийн хэвшлийн аж ахуйн нэгж, байгууллага, төрийн бус байгууллагыг түшиглэсэн аврах ажлын техник, тоног төхөөрөмж, багаж хэрэгслээр хангагдсан, гамшгийн аюулаас хүн ам, мал, амьтан, эд хөрөнгө, хүрээлэн байгаа орчныг урьдчилан сэргийлэх, эрэн хайх, авран хамгаалах. хойшлуулшгүй сэргээн босгох ажлыг гүйцэтгэхээр сургаж бэлтгэгдсэн орон тооны бус томилгоот нэгжийг хэлнэ.</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1.3. Гамшгаас хамгаалах тухай хуулийн 20 дугаар зүйлийн 20.2-т заасныг үндэслзн тухайн шатны Засаг даргын захирамж, төрийн өмчит аж ахуйн нэгж, хувийн хэвшлийн байгууллага. төрийн бус байгууллагын даргын шийдвэрээр мэргэжлийн ангийг байгуулна.</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1.4. Төрийн байгууллага, аж ахуйн нэгж татан буугдах болон үйл ажиллагааны чиглэл өөрчлөгдөх тохиолдол нь тухайн мэргэжлийн ангийг татан буулгах, өөрчлөх үндэслэл болох бөгөөд энэ тухай аймаг, нийслэл, дүүргийн Онцгой байдлын газар, хэлтэст мэдэгдэнэ.</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1.5. Мэргэжлийн ангийг байгуулах, бэлтгэл, бэлэн байдлыг хангуулах, үйл ажиллагаанд нь хяналт тавих. мэргэжил, сургалт, арга зүйн зөвлөмж, удирдлагаар хангах асуудлыг аймаг, нийслэл, дүүргийн Онцгой байдлын газар, хэлтэс хариуцна.</w:t>
      </w:r>
    </w:p>
    <w:p w:rsidR="00056A0F" w:rsidRPr="00FF49F2" w:rsidRDefault="00056A0F" w:rsidP="00056A0F">
      <w:pPr>
        <w:tabs>
          <w:tab w:val="left" w:pos="8554"/>
        </w:tabs>
        <w:spacing w:line="360" w:lineRule="auto"/>
        <w:jc w:val="both"/>
        <w:rPr>
          <w:rFonts w:ascii="Arial" w:hAnsi="Arial" w:cs="Arial"/>
          <w:b/>
          <w:color w:val="000000" w:themeColor="text1"/>
          <w:lang w:val="mn-MN"/>
        </w:rPr>
      </w:pPr>
      <w:r w:rsidRPr="00FF49F2">
        <w:rPr>
          <w:rFonts w:ascii="Arial" w:hAnsi="Arial" w:cs="Arial"/>
          <w:b/>
          <w:color w:val="000000" w:themeColor="text1"/>
          <w:lang w:val="mn-MN"/>
        </w:rPr>
        <w:t>Хоёр. Мэргэжлийн ангийн гүйцэтгэх чиг үүрэг:</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Мэргэжлийн анги нь дараах үүрэг хүлээнэ:</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2.1. Мэргэжлийн ангийн хүч хэрэгслийн мэдээ /бие бүрзлдэхүүн, автомашин, техник, тоног төхөөрөмжийн тоог жилд 2 удаа буюу 1 ба 8 дугаар сард/ -г харьяалах төв, орон нутгийн Онцгой байдлын газар, хэлтэст гаргаж хүргүүлнэ.</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2.2. Гамшгийн голомтод эрэн хайх, аврах, хойшлуулшгүй сэргээн босгох, улсын үнэт эд хөрөнгийг авран хамгаалах, гамшигт нэрвэгдэгсдэд эмнэлгийн анхан шатны тусламж үзүүлэх-ажлыг зохион байгуулах;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lastRenderedPageBreak/>
        <w:t>2.3. Бие бүрэлдэхүүнтэй гамшгаас хамгаалах сургалт, дадлага зохион байгуулах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2.4. Гамшгаас хамгаалах бэлтгэл, бэлэн байдлыг хангах: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2.5. Барилга байгууламж болон сургуулийн эзэмшил талбайг аливаа бохирдолтоос ариутгах, халдваргүйжүүлэх, хоргүйжүүлэх, ургамал, хөрс хамгаалах ажлы гзохион байгуулах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2.6. Цэвэр ус, хоол хүнс, орон байр, хөнжил, дулаан хувцас зэрэг ажиллагсад, суралцагсдын амьдралын нэн шаардлагатай хэрэгцээг хангах ажлыг зохион байгуулах;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2.7. Нийгмийн хэв журмыг сахиулах, хүн амын аюулгүй байдлыг хангах, жендэрээс үүдэлтэй хүчирхийллээс урьдчилан сэргийлэх арга хэмжээ авах, хараа хяналтгүй үлдсэн, асран хамгаалагчаасаа тусгаарлагдсан хүүхэд, өндөр настан, хөгжлийн бэрхшээлтэйиргэдэд нийгэм, сэтгэл зүйн дэмжлэг үзүүлэх ажлыг зохион байгуулах;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2.8. Холбоо мэдээллийн болон лавлагааны баг ажиллуулах, шаардлагатай тээврийн үйлчилгээг үзүүлэх;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2.9. Хохирлын тооцоог гаргах;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2.10 Хүмүүнлэгийн тусламж. хэрэгцээ, шаардагдаж буй эд хэрэгслийн тооцоог үнэн бодитой гаргах.</w:t>
      </w:r>
    </w:p>
    <w:p w:rsidR="00056A0F" w:rsidRPr="00FF49F2" w:rsidRDefault="00056A0F" w:rsidP="00056A0F">
      <w:pPr>
        <w:tabs>
          <w:tab w:val="left" w:pos="8554"/>
        </w:tabs>
        <w:spacing w:line="360" w:lineRule="auto"/>
        <w:jc w:val="both"/>
        <w:rPr>
          <w:rFonts w:ascii="Arial" w:hAnsi="Arial" w:cs="Arial"/>
          <w:b/>
          <w:color w:val="000000" w:themeColor="text1"/>
          <w:lang w:val="mn-MN"/>
        </w:rPr>
      </w:pPr>
      <w:r w:rsidRPr="00FF49F2">
        <w:rPr>
          <w:rFonts w:ascii="Arial" w:hAnsi="Arial" w:cs="Arial"/>
          <w:b/>
          <w:color w:val="000000" w:themeColor="text1"/>
          <w:lang w:val="mn-MN"/>
        </w:rPr>
        <w:t>Гурав. Мэргэжлийн ангийн даргын эрх, үүрэг</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3.1. Аюулт үзэгдэл, техникийн холбогдолтой ослын үед эрэн хайх, аврах, хойшлуулшгүй сэргээнбосгох ажлыг удирдах, гамшгаас хамгаалах бэлэн байдлын төлөвлөгөөг боловсруулах тодотгох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түүнийг хэрэгжүүлэх талаар гамшгаас хамгаалах сургалт, дадлага зохион байгуулах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3.2. Бие бүрэлдэхүүнийг гамшгийн аюулаас хамгаалах арга дадалд сургах, аюулт үзэгдэл, техникийн холбогдолтой ослын үед бие бүрэлдэхүүнийг өдөр тутмын удирдлагаар хангаж ажиллах: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3.3. Байгууллагын эрсдэл; эмзэг байдлын үнэлгээг мэргэжлийн байгууллагаар хийлгэх.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lastRenderedPageBreak/>
        <w:t>3.4. Мэргэжлийн ангийг гамшигтай тэмцэх зориулалтын автомашин техник тоног төхөөрөмж, багаж хэрэгслээр хангах ажлыг байгууллагын төсөвт тусгаж шийдвэрлэх арга' хэмжээг авах;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3.5. Эрэн хайх, аврах, хор уршгийг арилгах, хойшлуулшгүй сэргээн босгох ажилд оролцож байгаа албан тушаалтан, иргэнд зааварчилгаа өгех, хууль ѐсны шаардлага тавих, түүнийг биелүүлэхийг шаардах.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3.6, Мэргэжлийн ангийн бүтэц. бүрэлдэхүүнийг батлах, түүний гүйцэтгэх үүргийг тодотгох,байгууллагын нөөц бүрдүүлэх;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3.7.Мэргэжлийн ангийн гамшгаас хамгаалах бэлэн байдал, сэтгэл зүйн бэлтгэл, хэсэг, бүлгүүдийн харилцан шуурхай ажиллах чадварыг нэмэгдүүлэх, мэргэжлийн ангийг ажиллах нөхцөлөөр хангах,бэлэн байдлын үзлэг явуулах, аврах багаж, тоног төхөөрөмжийн ашиглалтад хяналт тавих, илэрсэн зөрчлийг арилгах арга хэмжээ авах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3.8. Аюулт үзэгдэл, техникийн холбогдолтой осол үүссэн үед Онцгой байдлын асуудал эрхэлсэн байгууллага болон мэргэжлийн байгууллагад шуурхай мэдэгдэх,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3.9 Нутгийн захиргааны болон онцгой байдлын асуудал эрхэлсэн байгууллагатай харилцан ажиллагааг зохион байгуулах;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3.2. Мэргэжлийн ангийн даргын орлогч,удирдлагын байрны даргын үүрэг</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3.2.1 Мэргэжлийн ангийн гамшгаас хамгаалах ажиллагааг төлөвлех, хэрэгжүүлэх. мэдээ тайланг гаргах, өдөр тутмын үйл ажиллагааг удирдах;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3.2.2. Бие бүрэлдэхүүнтэй гамшгаас хамгаалах сургалт зохион байгуулах, дадлага сургууль хийх;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3.2.3. Гамшгаас хамгаалах дайчилгаагааюр ажиллах хүн, техникийн судалгаа гаргах, тодотгох, нүүлгэн шилжүүлэх ажлыг төлөвлөх, хэрэгжүүлэх;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3.2.4. Иргэдийн гамшгаас хамгаалах мэдлэг, чадвар, дадлыг нэмэгдүүлэх, гамшгаас хамгаалах хууль тогтоомжийг сурталчлах;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3.2.5 Онцгой комиссын гаргасан шийдвэрийг өөрийн мэргэжлийн ангид хэрэгжүүлэх ажлыг зохион байгуулах;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3.2.6 Хүнс тэжээл, ургамал хөрс, цэвэр усны эх үүсгүүрийг гамшгаас урьдчилан сэргийлэх, хамгаалах, хор уршгийг арилгах арга хэмжээг зохион байгуулах, хэрэгжүүлэхэд хяналт тавих;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lastRenderedPageBreak/>
        <w:t>3.2.7 Гамшгийн цагийн байдлыг үнэлж, шийдвэр гаргахад мэргэжлийн ангийн даргад дэмжлэг үзүүлэх, хэрэгжүүлэх арга хэмжээний санал боловсруулах, хөрш байгууллага, мэргэжлийн ангитай харилцан ажиллагааг зохион байгуулах;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3.2.8. Мэргэжлийн ангийг гамшгийн голомтод аврах ажиллагааг явуулахад удирдан зохион байгуулах, ажиллах нөхцлөөр хангах;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3.2.9. Барилга байгууламжийн судалгааг гаргах, баримтжуулах, гамшгийн аюулд өртөх зэрэглэлийг тогтоох, ашиглалтад хяналт тавих;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3.2.10. Байгууллагынхаа эрсдэл. эмзэг байдлыг мэргэжлийн байгууллагаар хийлгэх.</w:t>
      </w:r>
    </w:p>
    <w:p w:rsidR="00056A0F" w:rsidRPr="00FF49F2" w:rsidRDefault="00056A0F" w:rsidP="00056A0F">
      <w:pPr>
        <w:tabs>
          <w:tab w:val="left" w:pos="8554"/>
        </w:tabs>
        <w:spacing w:line="360" w:lineRule="auto"/>
        <w:jc w:val="both"/>
        <w:rPr>
          <w:rFonts w:ascii="Arial" w:hAnsi="Arial" w:cs="Arial"/>
          <w:b/>
          <w:color w:val="000000" w:themeColor="text1"/>
          <w:lang w:val="mn-MN"/>
        </w:rPr>
      </w:pPr>
      <w:r w:rsidRPr="00FF49F2">
        <w:rPr>
          <w:rFonts w:ascii="Arial" w:hAnsi="Arial" w:cs="Arial"/>
          <w:b/>
          <w:color w:val="000000" w:themeColor="text1"/>
          <w:lang w:val="mn-MN"/>
        </w:rPr>
        <w:t>Дөрөв. Мэргэжлийн ангийн салбар багуудын гүйцэтгэх чиг үүрэг, зориулалт</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4.1. Мэргэжлийн ангийн салбар нь гамшгаас хамгаалах үйл ажиллагаанд дэмжлэт үзүүлэх үүрэгтэй гамшгаас хамгаалах үндсэн хүч хэрэгсэл болно.</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4.2. "Мэргэжлийн ангийн багууд" нь гамшгаас хамгаалах алба, аж ахуйн нэгж, байгууллагын даргын шийдвэрээр байгуулагдаж, тухайн алба, аж ахуйн нэгж, байгууллагын гамшгийн үед үүрэг гүйцэтгэх мэргэжлийн чиг үүрэг, байгууллагынонцлогтой уялдан хүн, амын гоц халдварт өвчинтэй тэмцэх, цацраг, химийн хорт болон аюултай бодисын хордолтыг аюулгүй болгох, нэрвэгдэгсдэд анхны тусламж үзүүлэх, хүүхэд хамгаалал, гал түймэр унтраах, нийгмийн хэв журам сахиулах, холбоо мэдээлэл, цахилгаан дулаанаар хангах, тээвэр, хоол хүнсээр үйлчлэх, нирвэгдсэн дэд бүтцийн байгууламжийг хойшлуулшгүй сэргээн босгох чиглэлээр үүрэг гүйцэтгэнэ.</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4.3. Тухайн байгууллага нь өөрийн онцлог хүчин чадалд нийцүүлэн мэргэжлийн ангид байх салбар, баг бүлэг, түүний биө бүрэлдэхүүний тоог хасах буюу нэмж болно.</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4.4. Гамшгаас хамгаалах Инженер Геодези ХХК ийн  эрхэлж буй үйл ажиллагаа, чадавхииг харгалзан дараах тусгай зориулалтын мэргэжлийн багийг байгуулна. Үүнд:</w:t>
      </w:r>
    </w:p>
    <w:p w:rsidR="00056A0F" w:rsidRPr="00FF49F2" w:rsidRDefault="00056A0F" w:rsidP="00056A0F">
      <w:pPr>
        <w:spacing w:line="360" w:lineRule="auto"/>
        <w:jc w:val="both"/>
        <w:rPr>
          <w:rFonts w:ascii="Arial" w:hAnsi="Arial" w:cs="Arial"/>
          <w:color w:val="000000" w:themeColor="text1"/>
          <w:lang w:val="mn-MN"/>
        </w:rPr>
      </w:pPr>
      <w:r w:rsidRPr="00FF49F2">
        <w:rPr>
          <w:rFonts w:ascii="Arial" w:hAnsi="Arial" w:cs="Arial"/>
          <w:b/>
          <w:i/>
          <w:color w:val="000000" w:themeColor="text1"/>
          <w:shd w:val="clear" w:color="auto" w:fill="FFFFFF"/>
          <w:lang w:val="mn-MN"/>
        </w:rPr>
        <w:t>Эмнэлгийн яаралтай тусламж үзүүлэх баг:</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Эмнэлэг биологийн халдвар судлалын шинжилгээ хиих, гамшгиин голомтод эмнэлгийн яаралтай тусламж үзүүлэх, эмчлэн сувилах, халдвар эсэргүүцэх эмнэлэг, ариун цэврийн арга хэмжээг хэрэгжүүлэх, гамшгийн голомтод эмнэлгийн тусламж үйлчилгээ үзүүлэх, олон улсын хөл хориот өвчний дэгдэлт гарсан тохиолдолд халдварт өвчний тархалтыг хязгаарлах, халдвар</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эсэргүүцэх арга хэмжээг шуурхай зохион байгуулах.</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Хөдөлгөөнт эмийн сан - эмнэлгийн яаралтай тусламжийн бүлгийн бүрэлдэхүүнд орж,нирвэгдэгсдийг шаардлагатай эм, тариа, ороох, боох материалаар хангах, цацраг идэвхт бодис,</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 xml:space="preserve">химийн </w:t>
      </w:r>
      <w:r w:rsidRPr="00FF49F2">
        <w:rPr>
          <w:rFonts w:ascii="Arial" w:hAnsi="Arial" w:cs="Arial"/>
          <w:color w:val="000000" w:themeColor="text1"/>
          <w:shd w:val="clear" w:color="auto" w:fill="FFFFFF"/>
          <w:lang w:val="mn-MN"/>
        </w:rPr>
        <w:lastRenderedPageBreak/>
        <w:t>хорт болон аюултай бодисоор хордсон талбай, халдварт өвчний голомтод байсан хүн, техник</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хэрэгсэлд цэвэрлэгээ ариутгал, халдваргүйжүүлэх.</w:t>
      </w:r>
      <w:r w:rsidRPr="00FF49F2">
        <w:rPr>
          <w:rFonts w:ascii="Arial" w:hAnsi="Arial" w:cs="Arial"/>
          <w:color w:val="000000" w:themeColor="text1"/>
          <w:lang w:val="mn-MN"/>
        </w:rPr>
        <w:t xml:space="preserve"> </w:t>
      </w:r>
    </w:p>
    <w:p w:rsidR="00056A0F" w:rsidRPr="00FF49F2" w:rsidRDefault="00056A0F" w:rsidP="00056A0F">
      <w:pPr>
        <w:spacing w:line="360" w:lineRule="auto"/>
        <w:jc w:val="both"/>
        <w:rPr>
          <w:rFonts w:ascii="Arial" w:hAnsi="Arial" w:cs="Arial"/>
          <w:color w:val="000000" w:themeColor="text1"/>
          <w:shd w:val="clear" w:color="auto" w:fill="FFFFFF"/>
          <w:lang w:val="mn-MN"/>
        </w:rPr>
      </w:pPr>
      <w:r w:rsidRPr="00FF49F2">
        <w:rPr>
          <w:rFonts w:ascii="Arial" w:hAnsi="Arial" w:cs="Arial"/>
          <w:b/>
          <w:i/>
          <w:color w:val="000000" w:themeColor="text1"/>
          <w:shd w:val="clear" w:color="auto" w:fill="FFFFFF"/>
          <w:lang w:val="mn-MN"/>
        </w:rPr>
        <w:t>Хүүхэд хамгаалах баг:</w:t>
      </w:r>
      <w:r w:rsidRPr="00FF49F2">
        <w:rPr>
          <w:rFonts w:ascii="Arial" w:hAnsi="Arial" w:cs="Arial"/>
          <w:color w:val="000000" w:themeColor="text1"/>
          <w:shd w:val="clear" w:color="auto" w:fill="FFFFFF"/>
          <w:lang w:val="mn-MN"/>
        </w:rPr>
        <w:t>Онцгой байдлын үе дэх хүүхэд хамгааллын асуудлаар бусад бүлгүүдтэй хамтран ажиллах,хүүхдийн эрхийн хамгаалалт үүсгэх, хямралт байдлын үед хүүхдэд ээлтэй орон зайг байгуулах:хүүхэд хамгааллын асуудлаар дэвсгэрийн цагдаагийн болон эмнэлгийн байгууллагуудтай хамтран</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ажиллах үйл ажиллагааг зохион байгуулах</w:t>
      </w:r>
      <w:r w:rsidRPr="00FF49F2">
        <w:rPr>
          <w:rFonts w:ascii="Arial" w:hAnsi="Arial" w:cs="Arial"/>
          <w:color w:val="000000" w:themeColor="text1"/>
          <w:lang w:val="mn-MN"/>
        </w:rPr>
        <w:br/>
      </w:r>
      <w:r w:rsidRPr="00FF49F2">
        <w:rPr>
          <w:rFonts w:ascii="Arial" w:hAnsi="Arial" w:cs="Arial"/>
          <w:b/>
          <w:i/>
          <w:color w:val="000000" w:themeColor="text1"/>
          <w:shd w:val="clear" w:color="auto" w:fill="FFFFFF"/>
          <w:lang w:val="mn-MN"/>
        </w:rPr>
        <w:t>Гал унтраах баг:</w:t>
      </w:r>
      <w:r w:rsidRPr="00FF49F2">
        <w:rPr>
          <w:rFonts w:ascii="Arial" w:hAnsi="Arial" w:cs="Arial"/>
          <w:color w:val="000000" w:themeColor="text1"/>
          <w:shd w:val="clear" w:color="auto" w:fill="FFFFFF"/>
          <w:lang w:val="mn-MN"/>
        </w:rPr>
        <w:t>Гал түймрийн аюулаас урьдчилан сэргийлэх ажлыг удирдан зохион байгуулж бусад</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салбаруудтай хамтран ажиллах.</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Гамшгийн голомтод үүссэн объектын түймрээс хүний амь нас, эд хөрөнгө, байгалийн баялагийг</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авран хамгаалах, гал түймрийг унтраах.</w:t>
      </w:r>
      <w:r w:rsidRPr="00FF49F2">
        <w:rPr>
          <w:rFonts w:ascii="Arial" w:hAnsi="Arial" w:cs="Arial"/>
          <w:color w:val="000000" w:themeColor="text1"/>
          <w:lang w:val="mn-MN"/>
        </w:rPr>
        <w:br/>
      </w:r>
      <w:r w:rsidRPr="00FF49F2">
        <w:rPr>
          <w:rFonts w:ascii="Arial" w:hAnsi="Arial" w:cs="Arial"/>
          <w:b/>
          <w:color w:val="000000" w:themeColor="text1"/>
          <w:shd w:val="clear" w:color="auto" w:fill="FFFFFF"/>
          <w:lang w:val="mn-MN"/>
        </w:rPr>
        <w:t>Дулааиы шугам сүлжээ засах баг</w:t>
      </w:r>
      <w:r w:rsidRPr="00FF49F2">
        <w:rPr>
          <w:rFonts w:ascii="Arial" w:hAnsi="Arial" w:cs="Arial"/>
          <w:color w:val="000000" w:themeColor="text1"/>
          <w:lang w:val="mn-MN"/>
        </w:rPr>
        <w:t>:</w:t>
      </w:r>
      <w:r w:rsidRPr="00FF49F2">
        <w:rPr>
          <w:rFonts w:ascii="Arial" w:hAnsi="Arial" w:cs="Arial"/>
          <w:color w:val="000000" w:themeColor="text1"/>
          <w:shd w:val="clear" w:color="auto" w:fill="FFFFFF"/>
          <w:lang w:val="mn-MN"/>
        </w:rPr>
        <w:t>Дулааны шугам сүлжээнд гарсан эвдрэл, гэмтэл, ослыг илрүүлэх, засвар үйлчилгээ хийх,</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хойшлуулшгүй сэргээн босгох ажил гүйцэтгэх.</w:t>
      </w:r>
      <w:r w:rsidRPr="00FF49F2">
        <w:rPr>
          <w:rFonts w:ascii="Arial" w:hAnsi="Arial" w:cs="Arial"/>
          <w:color w:val="000000" w:themeColor="text1"/>
          <w:lang w:val="mn-MN"/>
        </w:rPr>
        <w:br/>
      </w:r>
      <w:r w:rsidRPr="00FF49F2">
        <w:rPr>
          <w:rFonts w:ascii="Arial" w:hAnsi="Arial" w:cs="Arial"/>
          <w:color w:val="000000" w:themeColor="text1"/>
          <w:shd w:val="clear" w:color="auto" w:fill="FFFFFF"/>
          <w:lang w:val="mn-MN"/>
        </w:rPr>
        <w:t>Цэвэр, бохир усны сүлжээнд гарсан эвдрэл, гэмтлийг таслан зогсоох, засвар үйлчилгээ хийх,</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сэргээн босгох ажил гүйцэтгэх</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Цахилгааны шүгам сүлжэз засах бүлэг</w:t>
      </w:r>
      <w:r w:rsidRPr="00FF49F2">
        <w:rPr>
          <w:rFonts w:ascii="Arial" w:hAnsi="Arial" w:cs="Arial"/>
          <w:color w:val="000000" w:themeColor="text1"/>
          <w:lang w:val="mn-MN"/>
        </w:rPr>
        <w:br/>
      </w:r>
      <w:r w:rsidRPr="00FF49F2">
        <w:rPr>
          <w:rFonts w:ascii="Arial" w:hAnsi="Arial" w:cs="Arial"/>
          <w:color w:val="000000" w:themeColor="text1"/>
          <w:shd w:val="clear" w:color="auto" w:fill="FFFFFF"/>
          <w:lang w:val="mn-MN"/>
        </w:rPr>
        <w:t>Сургуулийн харьяа объектын цахилгааны шугам сүлжээ, эрчим хүч, цахилгааны шийтэнд гарсан</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ослыг таслан зогсоох, засвар үйлчилгээ хийх, хойшлуулшгүй сэргээн босгох ажил гүйцэтгэх.</w:t>
      </w:r>
      <w:r w:rsidRPr="00FF49F2">
        <w:rPr>
          <w:rFonts w:ascii="Arial" w:hAnsi="Arial" w:cs="Arial"/>
          <w:color w:val="000000" w:themeColor="text1"/>
          <w:lang w:val="mn-MN"/>
        </w:rPr>
        <w:br/>
      </w:r>
      <w:r w:rsidRPr="00FF49F2">
        <w:rPr>
          <w:rFonts w:ascii="Arial" w:hAnsi="Arial" w:cs="Arial"/>
          <w:b/>
          <w:color w:val="000000" w:themeColor="text1"/>
          <w:shd w:val="clear" w:color="auto" w:fill="FFFFFF"/>
          <w:lang w:val="mn-MN"/>
        </w:rPr>
        <w:t>Харуул хамгаалалт. хэв журам сахиулах баг</w:t>
      </w:r>
      <w:r w:rsidRPr="00FF49F2">
        <w:rPr>
          <w:rFonts w:ascii="Arial" w:hAnsi="Arial" w:cs="Arial"/>
          <w:b/>
          <w:color w:val="000000" w:themeColor="text1"/>
          <w:lang w:val="mn-MN"/>
        </w:rPr>
        <w:t>:</w:t>
      </w:r>
      <w:r w:rsidRPr="00FF49F2">
        <w:rPr>
          <w:rFonts w:ascii="Arial" w:hAnsi="Arial" w:cs="Arial"/>
          <w:color w:val="000000" w:themeColor="text1"/>
          <w:shd w:val="clear" w:color="auto" w:fill="FFFFFF"/>
          <w:lang w:val="mn-MN"/>
        </w:rPr>
        <w:t>Гамшгийн голомтод хэв журам сахиулах, хүн амыг нүүлгэн шилжүүлэх үед аюулгүй байдлыг</w:t>
      </w:r>
      <w:r w:rsidRPr="00FF49F2">
        <w:rPr>
          <w:rFonts w:ascii="Arial" w:hAnsi="Arial" w:cs="Arial"/>
          <w:color w:val="000000" w:themeColor="text1"/>
          <w:lang w:val="mn-MN"/>
        </w:rPr>
        <w:br/>
      </w:r>
      <w:r w:rsidRPr="00FF49F2">
        <w:rPr>
          <w:rFonts w:ascii="Arial" w:hAnsi="Arial" w:cs="Arial"/>
          <w:color w:val="000000" w:themeColor="text1"/>
          <w:shd w:val="clear" w:color="auto" w:fill="FFFFFF"/>
          <w:lang w:val="mn-MN"/>
        </w:rPr>
        <w:t>хамгаалах. нийтийг хамарсан эмх замбараагүй байдлыг таслан зогсоох. хорио цээрийн дэглэм</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сахиулах, сургуулийн объектын харуул хамгаалалтыг зохион байгуулах</w:t>
      </w:r>
      <w:r w:rsidRPr="00FF49F2">
        <w:rPr>
          <w:rFonts w:ascii="Arial" w:hAnsi="Arial" w:cs="Arial"/>
          <w:color w:val="000000" w:themeColor="text1"/>
          <w:lang w:val="mn-MN"/>
        </w:rPr>
        <w:br/>
      </w:r>
      <w:r w:rsidRPr="00FF49F2">
        <w:rPr>
          <w:rFonts w:ascii="Arial" w:hAnsi="Arial" w:cs="Arial"/>
          <w:color w:val="000000" w:themeColor="text1"/>
          <w:shd w:val="clear" w:color="auto" w:fill="FFFFFF"/>
          <w:lang w:val="mn-MN"/>
        </w:rPr>
        <w:t>Санхүү нийгмийн хамгааллын бүлэг</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Гамшгийн дараах үеийн хөрөнгө санхүү. төрийн үнэт зүйлсийг хамгаалах, аюулгүй газарт</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байршуулах, салбар нэгжүүдийг нүүлгэн шилжүүлэх, багш, ажилтан суралцагчдын нийгмийн</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хамгааллын асуудлыг шийдвэрлэх</w:t>
      </w:r>
    </w:p>
    <w:p w:rsidR="00056A0F" w:rsidRPr="00FF49F2" w:rsidRDefault="00056A0F" w:rsidP="00056A0F">
      <w:pPr>
        <w:spacing w:line="360" w:lineRule="auto"/>
        <w:jc w:val="both"/>
        <w:rPr>
          <w:rFonts w:ascii="Arial" w:hAnsi="Arial" w:cs="Arial"/>
          <w:b/>
          <w:i/>
          <w:color w:val="000000" w:themeColor="text1"/>
          <w:shd w:val="clear" w:color="auto" w:fill="FFFFFF"/>
          <w:lang w:val="mn-MN"/>
        </w:rPr>
      </w:pPr>
      <w:r w:rsidRPr="00FF49F2">
        <w:rPr>
          <w:rFonts w:ascii="Arial" w:hAnsi="Arial" w:cs="Arial"/>
          <w:b/>
          <w:i/>
          <w:color w:val="000000" w:themeColor="text1"/>
          <w:shd w:val="clear" w:color="auto" w:fill="FFFFFF"/>
          <w:lang w:val="mn-MN"/>
        </w:rPr>
        <w:t>Холбоо, зарлан мэдээллийн баг:</w:t>
      </w:r>
      <w:r w:rsidRPr="00FF49F2">
        <w:rPr>
          <w:rFonts w:ascii="Arial" w:hAnsi="Arial" w:cs="Arial"/>
          <w:color w:val="000000" w:themeColor="text1"/>
          <w:shd w:val="clear" w:color="auto" w:fill="FFFFFF"/>
          <w:lang w:val="mn-MN"/>
        </w:rPr>
        <w:t>Гамшгийн голомтод шуурхай багийн удирдлагын байр, мэргэжлийн ангийг найдвартай</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холбоогоор хангах, холбооны шугамд үүссэн гэмтлийг засварлах, сэргээх, холбоо; мэдээллийн</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сиетемийн найдвартай ажиллагааг хангах, гамшгийн үед иргэдэд ухуулга сурталчилгааны ажил</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 xml:space="preserve">зохион байгуулах, гамшгийн нөхцөл байдлын талаарх бодит мэдээллээр хангах.                          </w:t>
      </w:r>
    </w:p>
    <w:p w:rsidR="00056A0F" w:rsidRPr="00FF49F2" w:rsidRDefault="00056A0F" w:rsidP="00056A0F">
      <w:pPr>
        <w:spacing w:line="360" w:lineRule="auto"/>
        <w:jc w:val="both"/>
        <w:rPr>
          <w:rFonts w:ascii="Arial" w:hAnsi="Arial" w:cs="Arial"/>
          <w:color w:val="000000" w:themeColor="text1"/>
          <w:shd w:val="clear" w:color="auto" w:fill="FFFFFF"/>
          <w:lang w:val="mn-MN"/>
        </w:rPr>
      </w:pPr>
      <w:r w:rsidRPr="00FF49F2">
        <w:rPr>
          <w:rFonts w:ascii="Arial" w:hAnsi="Arial" w:cs="Arial"/>
          <w:b/>
          <w:i/>
          <w:color w:val="000000" w:themeColor="text1"/>
          <w:shd w:val="clear" w:color="auto" w:fill="FFFFFF"/>
          <w:lang w:val="mn-MN"/>
        </w:rPr>
        <w:t>Сайн дурын баг:</w:t>
      </w:r>
      <w:r w:rsidRPr="00FF49F2">
        <w:rPr>
          <w:rFonts w:ascii="Arial" w:hAnsi="Arial" w:cs="Arial"/>
          <w:color w:val="000000" w:themeColor="text1"/>
          <w:lang w:val="mn-MN"/>
        </w:rPr>
        <w:t xml:space="preserve"> </w:t>
      </w:r>
      <w:r w:rsidRPr="00FF49F2">
        <w:rPr>
          <w:rFonts w:ascii="Arial" w:hAnsi="Arial" w:cs="Arial"/>
          <w:color w:val="000000" w:themeColor="text1"/>
          <w:shd w:val="clear" w:color="auto" w:fill="FFFFFF"/>
          <w:lang w:val="mn-MN"/>
        </w:rPr>
        <w:t>Аврах, хор уршгийг арилгах, сэргээн босгох ажилд оролцох салбар багуудын ажилд дэмжлэг үзүүлэх</w:t>
      </w:r>
    </w:p>
    <w:p w:rsidR="00056A0F" w:rsidRPr="00FF49F2" w:rsidRDefault="00056A0F" w:rsidP="00056A0F">
      <w:pPr>
        <w:spacing w:line="360" w:lineRule="auto"/>
        <w:jc w:val="both"/>
        <w:rPr>
          <w:rFonts w:ascii="Arial" w:hAnsi="Arial" w:cs="Arial"/>
          <w:color w:val="000000" w:themeColor="text1"/>
          <w:shd w:val="clear" w:color="auto" w:fill="FFFFFF"/>
          <w:lang w:val="mn-MN"/>
        </w:rPr>
      </w:pPr>
    </w:p>
    <w:p w:rsidR="00056A0F" w:rsidRPr="00FF49F2" w:rsidRDefault="00056A0F" w:rsidP="00056A0F">
      <w:pPr>
        <w:tabs>
          <w:tab w:val="left" w:pos="8554"/>
        </w:tabs>
        <w:spacing w:line="360" w:lineRule="auto"/>
        <w:jc w:val="both"/>
        <w:rPr>
          <w:rFonts w:ascii="Arial" w:hAnsi="Arial" w:cs="Arial"/>
          <w:b/>
          <w:color w:val="000000" w:themeColor="text1"/>
          <w:lang w:val="mn-MN"/>
        </w:rPr>
      </w:pPr>
      <w:r w:rsidRPr="00FF49F2">
        <w:rPr>
          <w:rFonts w:ascii="Arial" w:hAnsi="Arial" w:cs="Arial"/>
          <w:b/>
          <w:color w:val="000000" w:themeColor="text1"/>
          <w:lang w:val="mn-MN"/>
        </w:rPr>
        <w:t>Тав. Мэргэжлийн ангийн сургалт, бэлэн байдал</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5.1. Мэргэжлийн ангийн бие бүрэлдэхүүний сургалт, гамшигтай тэмцэх дадал, чадвар үүрэг гүйцэтгэх бэлэн байдлын чадавхийн асуудлыг тухайн байгууллагын дарга шууд хариуцна.</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5.2. Мэргэжлийн ангийг байгуулах, бэлтгэл, бэлэн байдлыг хангахад гарах зардлыг тухайн байгууллага хариуцна.</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5.3. Гамшгаас хамгаалах тухай хуулийн 7 дугаар зүйлийн 7.2 2-д заасны дагуу мэргэжлийн ангийн бие бүрэлдэхүүнийг гамшгаас хамгаалах иж бүрэн сургууль, команд-штабын дадлага сургуульд бүрэн оролцуулна.</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5.4. Мэргэжлийн ангийн гамшгаас хамгаалах дадлага, сургуулийг мэргэжлийн ангийн дарга удирдан зохион байгуулна. Уг сургалт нь сургалтын төвд эсвэл тухайн байгууллага, аж ахуйн нэгж дээр явагдах бөгөөд танхимын сурталт /20 хувь/, дадлага сургууль /80 хувь/ гэсэн бүтэцтэй байна. Бие бүрэлдэхүүн нь өгөгдсөн үүрэг даалгаврыг богино хугацаанд амжилттай биелүүлэхэд шаардлагатай хэмжээний онолын мэдлэг, дадал чадварыг эзэмшсэн байна.</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5.5. Гамшгаас хамгаалах тухай хуулийн 9 дүгээр зүйлд заасны дагуу аймаг, нийслэл, сум, дүүрэг, баг \ хорооны 'Засаг даргын захирамжаар мэргэжлийн ангийг бэлэн байдлын зэрэгт шилжүүлнэ.</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5.6. Мэргэжлийн ангийн бэлэн байдлын үзлэг, шалгалтыг батлагдсан зааврын дагуу онцгой байдлын асуудал эрхэлсэн терийн захиргааны байгууллага, төв, орон нутгийн Онцгой байдлын газар, хэлтэс, тухайн байгууллагын удирдах бүрэлдэхүүнтэй хамтран жилд нэгээс доошгүй удаа явуулна.</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b/>
          <w:color w:val="000000" w:themeColor="text1"/>
          <w:lang w:val="mn-MN"/>
        </w:rPr>
        <w:t>ЗУРГАА. Мэргэжлийн ангийг байгуулахад шаардагдах техник,тоног төхөөрөмжийн хангалт</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6.1. Тусгай зориулалтын мэргэжлийн ангийн техник, тоног төхөөрөмжийн хангалтад дараах хэрэгслүүд орно. Үүнд :</w:t>
      </w:r>
    </w:p>
    <w:p w:rsidR="00056A0F" w:rsidRPr="00FF49F2" w:rsidRDefault="00056A0F" w:rsidP="00056A0F">
      <w:pPr>
        <w:tabs>
          <w:tab w:val="left" w:pos="8554"/>
        </w:tabs>
        <w:spacing w:line="360" w:lineRule="auto"/>
        <w:ind w:left="720"/>
        <w:jc w:val="both"/>
        <w:rPr>
          <w:rFonts w:ascii="Arial" w:hAnsi="Arial" w:cs="Arial"/>
          <w:color w:val="000000" w:themeColor="text1"/>
          <w:lang w:val="mn-MN"/>
        </w:rPr>
      </w:pPr>
      <w:r w:rsidRPr="00FF49F2">
        <w:rPr>
          <w:rFonts w:ascii="Arial" w:hAnsi="Arial" w:cs="Arial"/>
          <w:color w:val="000000" w:themeColor="text1"/>
          <w:lang w:val="mn-MN"/>
        </w:rPr>
        <w:t>-байгууллагын гамшгийн нөөц (хүнс, хувцас, тоног төхөөрөмж, байр);</w:t>
      </w:r>
    </w:p>
    <w:p w:rsidR="00056A0F" w:rsidRPr="00FF49F2" w:rsidRDefault="00056A0F" w:rsidP="00056A0F">
      <w:pPr>
        <w:tabs>
          <w:tab w:val="left" w:pos="8554"/>
        </w:tabs>
        <w:spacing w:line="360" w:lineRule="auto"/>
        <w:ind w:left="720"/>
        <w:jc w:val="both"/>
        <w:rPr>
          <w:rFonts w:ascii="Arial" w:hAnsi="Arial" w:cs="Arial"/>
          <w:color w:val="000000" w:themeColor="text1"/>
          <w:lang w:val="mn-MN"/>
        </w:rPr>
      </w:pPr>
      <w:r w:rsidRPr="00FF49F2">
        <w:rPr>
          <w:rFonts w:ascii="Arial" w:hAnsi="Arial" w:cs="Arial"/>
          <w:color w:val="000000" w:themeColor="text1"/>
          <w:lang w:val="mn-MN"/>
        </w:rPr>
        <w:t>- хүн нэг бүрийн хээрийн иж бүрдэл;</w:t>
      </w:r>
    </w:p>
    <w:p w:rsidR="00056A0F" w:rsidRPr="00FF49F2" w:rsidRDefault="00056A0F" w:rsidP="00056A0F">
      <w:pPr>
        <w:tabs>
          <w:tab w:val="left" w:pos="8554"/>
        </w:tabs>
        <w:spacing w:line="360" w:lineRule="auto"/>
        <w:ind w:left="720"/>
        <w:jc w:val="both"/>
        <w:rPr>
          <w:rFonts w:ascii="Arial" w:hAnsi="Arial" w:cs="Arial"/>
          <w:color w:val="000000" w:themeColor="text1"/>
          <w:lang w:val="mn-MN"/>
        </w:rPr>
      </w:pPr>
      <w:r w:rsidRPr="00FF49F2">
        <w:rPr>
          <w:rFonts w:ascii="Arial" w:hAnsi="Arial" w:cs="Arial"/>
          <w:color w:val="000000" w:themeColor="text1"/>
          <w:lang w:val="mn-MN"/>
        </w:rPr>
        <w:t>- эм, эмнэлгийн хэрэгсэл;</w:t>
      </w:r>
    </w:p>
    <w:p w:rsidR="00056A0F" w:rsidRPr="00FF49F2" w:rsidRDefault="00056A0F" w:rsidP="00056A0F">
      <w:pPr>
        <w:tabs>
          <w:tab w:val="left" w:pos="8554"/>
        </w:tabs>
        <w:spacing w:line="360" w:lineRule="auto"/>
        <w:ind w:left="720"/>
        <w:jc w:val="both"/>
        <w:rPr>
          <w:rFonts w:ascii="Arial" w:hAnsi="Arial" w:cs="Arial"/>
          <w:color w:val="000000" w:themeColor="text1"/>
          <w:lang w:val="mn-MN"/>
        </w:rPr>
      </w:pPr>
      <w:r w:rsidRPr="00FF49F2">
        <w:rPr>
          <w:rFonts w:ascii="Arial" w:hAnsi="Arial" w:cs="Arial"/>
          <w:color w:val="000000" w:themeColor="text1"/>
          <w:lang w:val="mn-MN"/>
        </w:rPr>
        <w:lastRenderedPageBreak/>
        <w:t>- ran унтраах багаж, хэрэгсэл;</w:t>
      </w:r>
    </w:p>
    <w:p w:rsidR="00056A0F" w:rsidRPr="00FF49F2" w:rsidRDefault="00056A0F" w:rsidP="00056A0F">
      <w:pPr>
        <w:tabs>
          <w:tab w:val="left" w:pos="8554"/>
        </w:tabs>
        <w:spacing w:line="360" w:lineRule="auto"/>
        <w:ind w:left="720"/>
        <w:jc w:val="both"/>
        <w:rPr>
          <w:rFonts w:ascii="Arial" w:hAnsi="Arial" w:cs="Arial"/>
          <w:color w:val="000000" w:themeColor="text1"/>
          <w:lang w:val="mn-MN"/>
        </w:rPr>
      </w:pPr>
      <w:r w:rsidRPr="00FF49F2">
        <w:rPr>
          <w:rFonts w:ascii="Arial" w:hAnsi="Arial" w:cs="Arial"/>
          <w:color w:val="000000" w:themeColor="text1"/>
          <w:lang w:val="mn-MN"/>
        </w:rPr>
        <w:t>- инженерийн техник;</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 цэвэр, бохир ус болон дулааны шугам засварлах багаж; техник хэрэгсэл,</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 холбоо, зарлан мэдээлэх хэрэгслүүд, чанга яригч;</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 хээрийн гал тогоо, цэвэр усны нөөц;</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 гамшгийн үеийн удирдлагын хөдөлгөент болон суурин байр;</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 гэр, майхан (хоргодох байр);</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 сургалт-арга зүйн гарын авлага</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 тээврийн хэрэгсэл гэх мэт.</w:t>
      </w:r>
    </w:p>
    <w:p w:rsidR="00056A0F" w:rsidRPr="00FF49F2" w:rsidRDefault="00056A0F" w:rsidP="00056A0F">
      <w:pPr>
        <w:tabs>
          <w:tab w:val="left" w:pos="8554"/>
        </w:tabs>
        <w:spacing w:line="360" w:lineRule="auto"/>
        <w:jc w:val="both"/>
        <w:rPr>
          <w:rFonts w:ascii="Arial" w:hAnsi="Arial" w:cs="Arial"/>
          <w:b/>
          <w:color w:val="000000" w:themeColor="text1"/>
          <w:lang w:val="mn-MN"/>
        </w:rPr>
      </w:pPr>
      <w:r w:rsidRPr="00FF49F2">
        <w:rPr>
          <w:rFonts w:ascii="Arial" w:hAnsi="Arial" w:cs="Arial"/>
          <w:b/>
          <w:color w:val="000000" w:themeColor="text1"/>
          <w:lang w:val="mn-MN"/>
        </w:rPr>
        <w:t>ГАМШГААС ХАМГААЛАХ МЭРГЭЖЛИЙН АНГИЙН ДАГАЖ МӨРДӨХ АЮУЛГҮЙН АЖИЛЛАГААНЫ ЗААВАР</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 xml:space="preserve"> Мэргэжлийн анги болон түүний дарга нь аюулт үзэгдэл, техникийн холбогдолтой осол тохиолдож, онцгой байдал үүссэн үед гамшгийн голомтод үүрэг гүйцэтгэхдээ энэхүү зааврыг дагаж мөрдөнө.</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1.1. Мэргэжлийн ангийн даргын шийдвэр гаргах дараалал</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1.1.1. Мэргэжлийн ангийн дарга нь Засгийн газрыи 2011 оны 339 дүгээр тогтоолоор батлагдсан</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"Гамшгийн аюулын тухай зарлан мэдээллийн дохио дамжуулах тухай журам"-ын дагуу бие бүрэлдэхүүнд цугларах дохио өгнө.</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1.1.2. Гамшгаас хамгаалах бэлэк байдлын зэргүүдэд шилжүүлэх тухай аймаг, нийслэл, сум,дүүргийн Засаг даргын захирамжийг хүлээж аваад гамшгаас хамгаалах бэлэн байдлын төлөвлөгөөний дагуу-бие бүрэлдэхүүнийг заасан газарт техник, багаж хэрэгслийн хамт байрлуулна.</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1.1.3. Мэргэжлийн ангийн даргын шийдвэр гаргах дараалал нь гамшгийн цагийн байдал, сургуулийн даалгаврын онцлог, тухайн шатны Засаг дарга болон онцгой байдлын асуудал эрхэлсэн байгууллагын шийдвэрээс шалтгаална.</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lastRenderedPageBreak/>
        <w:t>1.1.4. Мэргэжлийн ангийн дарга гамшгийн цагийн байдлын талаарх мэдээллийг хүлээн аваад тодотгох, нөхцөл байдлыг үнэлэх, гамшгаас хамгаалах төлөвлөгөөний дагуу харилцан ажиллагаа,хангалтыг хэрхэн зохион байгуулах шийдвэрээ бие бүрэлдэхүүнд танилцуулна</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1.2. Мэргэжлийн ангийн даргын шийдвэрт дараах нехцөл байдлыг тусгана.</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1.2.1. Мэргэжлийн ангийн цугларах байр. түүнд хүрэх замын чиглэл, газар зүйн солбилцол, хөдөлгөөн үйлдэх дараалал, аймаг. нийслэл, сум, дүүргийн Онцгой Комиссын байр;</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1.2.2. Гал түймэр унтраах бүлгийн гал түймэр унтраах багаж хэрэгслийн бүрдэлт, гал түймрийн голомтод очих, буцах зам, бусад хийх ажлын дарааллыг тогтоох;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1.2.3. Дайчилгаагаар хүч нэмэгдүүлэн үүрэг гүйцэтгэх бие бүрэлдэхүүн, гамшигт нэрвэгдэгсдийг цуглуулах талбай, нэрвэгдэгсдийг зөөвөрлөх байр, гамшгийн хязгаарлалтын бүсийн тэмдэглэгээ;</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1.2.4. Хэзээ, хаана зам гарц гаргах, нураах хийц, аюултай нурангийн талаар тэмдэг тавих, хамгаалалтын ямар ажил хийж гүйцэтгэх, механикжсан бүлгийн хөдөлгөөн үйлдзх зам;</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1.2,5. Ариутгал, цэвэрлэгээ, халдваргүйжүүлэлт, идэвхижил сулруулалт хийх бүс хийгдэх ажлын багтаамж, гүйцэтгэх дараалал, ариутгал, халдваргүйжүүлэлтийн бүлгийн цэвэрлэгээ хийх зам гарц, уусмал цэнэглэж, бэлтгэх байр, саармагжуулсан барилга байгууламжийг тэмдэглэх /халуун, дулаан, хүйтэн бүс/:</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1.2.6. Хээрийн эмнэлгийг дзлгэх газрыг сонгох, нэрвэгдэгсдийг голомтоос татан гаргах. зөөвөрлөх зам. бүртгэлийн ажиллагаа, эмнэлгийн анхны тусламж үзуүлзх, тээвэрлэх боломжгүй өвчтөнд тухайн газарт нь анхны тусламж үзүүлзх, эмнэлгийн бүлгийн хөдөлгөөн үйлдэх замыг тогтоох;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1.2.7. Химийн хорт болон аюултай бодис тархсан голомтод алдагдсан бодисыг тодорхойлох, үүрэг гүйцэтгэж байгаа бие бүрэлдэхүүний авч болох цацраг идэвхт бодисын дээд, доод хязгаарын тун, хэмжээг тогтоох, ажил эхлэх ба дуусах хугацаа, тархалтыг зогсоох, газар оронд тархахаас урьдчилан сэргийлзх ажлыг зохион байгуулах;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lastRenderedPageBreak/>
        <w:t>1.2.8. Харилцан ажиллагааг зохион байгуулахдаа бүлэг, хэсгүүдийн аюулгүй байдалд онцгой анхаарч, гамшгийн зохицуулалтыг' шуурхай гүйцэтгэх;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1.2.9. Мэргэжлийн ангийн дарга нь.бүлэг ба гал унтраах бүлгээс мэдээлэл хүлзэн авч, нөхцөл байдлыг нарийвчлан тогтоож, дараагийн үүргийг бүлэг,хэсгийн ахлагч нарт хүргэх;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1.2.10. Нурангид зам гарц гаргах үед гарсан гал түймрийг унтрааж гарц гаргах;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1.2.11. Гал унтраах бүлэг эхний ээлжинд нэрвэгдэгсэдийг шатаж буй барилгаас аврах, нүүлгэн шилжүүлэх ажиллагаа явуулахад саад учруулж буй хэсэгт ажиллаж галыг . унтраах;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1.2.12. Цацраг идэвхт бодисоор бохирдсон газар ажиллах хугацааг цацрагийн тун хэмжээ аврагчдын эрүүл мэнд, ажиллах чадварт нөлөөлөхгүй байхаар тооцож ажиллах: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1.2.13. Ус, дулаан, цахилгаан шугам сүлжээний ослыг илрүүлэх: таслан зогсоох, аюулгүй болгох, аваар техникийн бүлгийн хөдөлгөөн үйлдэх зам дарааллыг тогтоож өгнө.</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1.3. Мэргэжлийр ангийн дарга цагийн байдлыг үнэлж шийдвэрийг гаргахдаа өөрийн ангийн хүч хэрэгслийн чадавхи, гамшгийн аюулын цар хүрээ, газар, нутгийн онцлог. цаг агаарын байдал зэрэг бүхий л нөхцөл боломжыг бодитойгоор тооцно</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1.4. Шийдвэр гаргах үед мэргэжлийн ангийн даргын байр зүйн зурагт бэлэн байх өгөгдөхүүнүүд:</w:t>
      </w:r>
    </w:p>
    <w:p w:rsidR="00056A0F" w:rsidRPr="00FF49F2" w:rsidRDefault="00056A0F" w:rsidP="00056A0F">
      <w:pPr>
        <w:pStyle w:val="ListParagraph"/>
        <w:numPr>
          <w:ilvl w:val="0"/>
          <w:numId w:val="23"/>
        </w:numPr>
        <w:tabs>
          <w:tab w:val="left" w:pos="8554"/>
        </w:tabs>
        <w:spacing w:after="160" w:line="360" w:lineRule="auto"/>
        <w:jc w:val="both"/>
        <w:rPr>
          <w:rFonts w:ascii="Arial" w:hAnsi="Arial" w:cs="Arial"/>
          <w:color w:val="000000" w:themeColor="text1"/>
          <w:lang w:val="mn-MN"/>
        </w:rPr>
      </w:pPr>
      <w:r w:rsidRPr="00FF49F2">
        <w:rPr>
          <w:rFonts w:ascii="Arial" w:hAnsi="Arial" w:cs="Arial"/>
          <w:color w:val="000000" w:themeColor="text1"/>
          <w:lang w:val="mn-MN"/>
        </w:rPr>
        <w:t>өөрийн мэргэжлийн ангийн хүч хэрэгслийн боломж;</w:t>
      </w:r>
    </w:p>
    <w:p w:rsidR="00056A0F" w:rsidRPr="00FF49F2" w:rsidRDefault="00056A0F" w:rsidP="00056A0F">
      <w:pPr>
        <w:pStyle w:val="ListParagraph"/>
        <w:numPr>
          <w:ilvl w:val="0"/>
          <w:numId w:val="23"/>
        </w:numPr>
        <w:tabs>
          <w:tab w:val="left" w:pos="8554"/>
        </w:tabs>
        <w:spacing w:after="160" w:line="360" w:lineRule="auto"/>
        <w:jc w:val="both"/>
        <w:rPr>
          <w:rFonts w:ascii="Arial" w:hAnsi="Arial" w:cs="Arial"/>
          <w:color w:val="000000" w:themeColor="text1"/>
          <w:lang w:val="mn-MN"/>
        </w:rPr>
      </w:pPr>
      <w:r w:rsidRPr="00FF49F2">
        <w:rPr>
          <w:rFonts w:ascii="Arial" w:hAnsi="Arial" w:cs="Arial"/>
          <w:color w:val="000000" w:themeColor="text1"/>
          <w:lang w:val="mn-MN"/>
        </w:rPr>
        <w:t>гамшигт өртсөн газар нутгийн хил хязгаарыг харуулах</w:t>
      </w:r>
    </w:p>
    <w:p w:rsidR="00056A0F" w:rsidRPr="00FF49F2" w:rsidRDefault="00056A0F" w:rsidP="00056A0F">
      <w:pPr>
        <w:pStyle w:val="ListParagraph"/>
        <w:numPr>
          <w:ilvl w:val="0"/>
          <w:numId w:val="23"/>
        </w:numPr>
        <w:tabs>
          <w:tab w:val="left" w:pos="8554"/>
        </w:tabs>
        <w:spacing w:after="160" w:line="360" w:lineRule="auto"/>
        <w:jc w:val="both"/>
        <w:rPr>
          <w:rFonts w:ascii="Arial" w:hAnsi="Arial" w:cs="Arial"/>
          <w:color w:val="000000" w:themeColor="text1"/>
          <w:lang w:val="mn-MN"/>
        </w:rPr>
      </w:pPr>
      <w:r w:rsidRPr="00FF49F2">
        <w:rPr>
          <w:rFonts w:ascii="Arial" w:hAnsi="Arial" w:cs="Arial"/>
          <w:color w:val="000000" w:themeColor="text1"/>
          <w:lang w:val="mn-MN"/>
        </w:rPr>
        <w:t>цагийн байдлыг тусгасан мэргэжлийн ангийн байр зүйн зураг; -мэргэжлийн ангийн эрэн хайх,аврах ажиллагааны бодлогыг харуулсан зураглал (цагийн байдалд тулгуурласан).</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1.5. Мэргэжлийн ангийн удирдлага нь гамшгаас урьдчилан сэргийлэх, эрэн хайх, аврах, хор уршгийг арилгах, сэргээн босгох бүхий л үе шат бүхэнд дараахь үндсэн зарчмуудыг мөрдлөг болгоно:</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 Мэргэжлийн ангийн хүч хэрэгслийн байнгын бэлэн байдал; -гамшгаас хамгаалах үйл ажиллагааг, идэвхитэй, тогтвортой, тасралтгүй зохион байгуулах;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lastRenderedPageBreak/>
        <w:t>Бусад мэргэжлийн анги, багуудын хоорондын тасралтгүй харилцан ажиллагаа:</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 Гэнэт үүссэн гамшгийн цагийн байдалд хариу арга хэмжээг авах;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 Хүч, хэрэгслийг шийдвэрлэх чухал хэсэг болон чиглэлд шилжүүлэн ажиллуулах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 Мэргэжлийн ангийн хүч хэрэгслийн хохирлыг дайчилгаагаар ирэх нэмэлт хүч хэрэгслээр нөхөн сэлбэх ажлыг зохион байгуулах;</w:t>
      </w:r>
    </w:p>
    <w:p w:rsidR="00056A0F" w:rsidRPr="00FF49F2" w:rsidRDefault="00056A0F" w:rsidP="00056A0F">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 Бие бүрэлдэхүүнд сэтгэл зүйн дэмжлэг үзүүлэх;</w:t>
      </w:r>
    </w:p>
    <w:p w:rsidR="00056A0F" w:rsidRPr="00FF49F2" w:rsidRDefault="00056A0F" w:rsidP="004C4035">
      <w:pPr>
        <w:spacing w:after="200" w:line="276" w:lineRule="auto"/>
        <w:jc w:val="both"/>
        <w:rPr>
          <w:rFonts w:ascii="Arial" w:eastAsia="Times New Roman" w:hAnsi="Arial" w:cs="Arial"/>
          <w:lang w:val="mn-MN"/>
        </w:rPr>
      </w:pPr>
    </w:p>
    <w:p w:rsidR="004C4035" w:rsidRPr="00FF49F2" w:rsidRDefault="003514B8" w:rsidP="00CB46A7">
      <w:pPr>
        <w:rPr>
          <w:rFonts w:ascii="Arial" w:eastAsia="Times New Roman" w:hAnsi="Arial" w:cs="Arial"/>
          <w:b/>
          <w:color w:val="984806"/>
          <w:lang w:val="mn-MN"/>
        </w:rPr>
      </w:pPr>
      <w:r w:rsidRPr="00FF49F2">
        <w:rPr>
          <w:rFonts w:ascii="Arial" w:eastAsia="Times New Roman" w:hAnsi="Arial" w:cs="Arial"/>
          <w:b/>
          <w:noProof/>
          <w:color w:val="984806"/>
        </w:rPr>
        <mc:AlternateContent>
          <mc:Choice Requires="wps">
            <w:drawing>
              <wp:anchor distT="0" distB="0" distL="114300" distR="114300" simplePos="0" relativeHeight="251648512" behindDoc="0" locked="0" layoutInCell="1" allowOverlap="1" wp14:anchorId="2A51859A" wp14:editId="147F2AB5">
                <wp:simplePos x="0" y="0"/>
                <wp:positionH relativeFrom="column">
                  <wp:posOffset>7258795</wp:posOffset>
                </wp:positionH>
                <wp:positionV relativeFrom="paragraph">
                  <wp:posOffset>283457</wp:posOffset>
                </wp:positionV>
                <wp:extent cx="1094740" cy="2186609"/>
                <wp:effectExtent l="0" t="0" r="10160" b="234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2186609"/>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 xml:space="preserve">ХАНГАМЖИЙН </w:t>
                            </w:r>
                            <w:r w:rsidRPr="003514B8">
                              <w:rPr>
                                <w:rFonts w:ascii="Arial" w:hAnsi="Arial" w:cs="Arial"/>
                                <w:b/>
                                <w:color w:val="365F91"/>
                                <w:sz w:val="20"/>
                                <w:szCs w:val="20"/>
                                <w:lang w:val="mn-MN"/>
                              </w:rPr>
                              <w:t xml:space="preserve">БҮЛЭГ </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Техник, багаж хэрэгсэл:</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 xml:space="preserve">-Шаардлагатай багаж хэрэгсэл, тоног төхөөрөмж, бусад багаж хэрэгслийн </w:t>
                            </w:r>
                          </w:p>
                          <w:p w:rsidR="00056A0F" w:rsidRPr="003514B8" w:rsidRDefault="00056A0F" w:rsidP="004C4035">
                            <w:pPr>
                              <w:spacing w:after="0"/>
                              <w:jc w:val="center"/>
                              <w:rPr>
                                <w:rFonts w:ascii="Arial" w:hAnsi="Arial" w:cs="Arial"/>
                                <w:b/>
                                <w:color w:val="365F91"/>
                                <w:sz w:val="20"/>
                                <w:szCs w:val="20"/>
                                <w:lang w:val="mn-MN"/>
                              </w:rPr>
                            </w:pPr>
                          </w:p>
                          <w:p w:rsidR="00056A0F" w:rsidRPr="003514B8" w:rsidRDefault="00056A0F" w:rsidP="004C4035">
                            <w:pPr>
                              <w:spacing w:after="0"/>
                              <w:jc w:val="center"/>
                              <w:rPr>
                                <w:rFonts w:ascii="Arial" w:hAnsi="Arial" w:cs="Arial"/>
                                <w:b/>
                                <w:color w:val="365F91"/>
                                <w:sz w:val="20"/>
                                <w:szCs w:val="20"/>
                              </w:rPr>
                            </w:pPr>
                          </w:p>
                          <w:p w:rsidR="00056A0F" w:rsidRPr="003514B8" w:rsidRDefault="00056A0F" w:rsidP="004C4035">
                            <w:pPr>
                              <w:spacing w:after="0"/>
                              <w:jc w:val="center"/>
                              <w:rPr>
                                <w:rFonts w:ascii="Arial" w:hAnsi="Arial" w:cs="Arial"/>
                                <w:b/>
                                <w:color w:val="365F91"/>
                                <w:sz w:val="20"/>
                                <w:szCs w:val="20"/>
                                <w:lang w:val="mn-MN"/>
                              </w:rPr>
                            </w:pPr>
                            <w:r w:rsidRPr="003514B8">
                              <w:rPr>
                                <w:rFonts w:ascii="Arial" w:hAnsi="Arial" w:cs="Arial"/>
                                <w:b/>
                                <w:color w:val="365F91"/>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9" type="#_x0000_t202" style="position:absolute;margin-left:571.55pt;margin-top:22.3pt;width:86.2pt;height:172.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axgIAAKcFAAAOAAAAZHJzL2Uyb0RvYy54bWysVG1r2zAQ/j7YfxD6nvolTpyYOiVJkzHo&#10;XqAd+6xYciwmS56kxG7H/vtOcuJm6wZjzAajs07PPXf36K5vulqgI9OGK5nj6CrEiMlCUS73Of70&#10;sB3NMDKWSEqEkizHj8zgm8XrV9dtk7FYVUpQphGASJO1TY4ra5ssCExRsZqYK9UwCZul0jWxYOp9&#10;QDVpAb0WQRyG06BVmjZaFcwY+Hvbb+KFxy9LVtgPZWmYRSLHwM36r/bfnfsGi2uS7TVpKl6caJB/&#10;YFETLiHoAHVLLEEHzV9A1bzQyqjSXhWqDlRZ8oL5HCCbKPwlm/uKNMznAsUxzVAm8/9gi/fHjxpx&#10;muMUI0lqaNED6yxaqQ6lrjptYzJwum/AzXbwG7rsMzXNnSq+GCTVuiJyz5Zaq7ZihAK7yJ0MLo72&#10;OMaB7Np3ikIYcrDKA3Wlrl3poBgI0KFLj0NnHJXChQznSZrAVgF7cTSbTsO5j0Gy8/FGG/uGqRq5&#10;RY41tN7Dk+OdsY4Oyc4uLppRgtMtF8Iber9bC42OBGSy9c8J/Sc3IVGb4/kknvQV+CNE6J/fQdTc&#10;gt4Fr3M8G5xI5uq2kdSr0RIu+jVQFtLxY17JfR5gdRaW/j+Ux6vs23I7CdNkPBul6WQ8SsabcLSa&#10;bdej5TqaTtPNar3aRN8d6yjJKk4pkxuPac6ij5K/E9Xp+vVyHWQ/EHSs1AFyvK9oiyh3rRhP5nGE&#10;wYB7F6d91oiIPQyMwmqMtLKfua282l3nHYa57Mhs6t5TOQd039KLwMGL3HqPDkoFlTxXzcvSKbHX&#10;pO12ndd/NHYBnGZ3ij6CUIGWVyNMN1hUSj9h1MKkyLH5eiCaYSTeShD7PEqcMq03kkkag6Evd3aX&#10;O0QWAJVji1G/XNt+HB0azfcVROqvl1RLuCAl99J9ZgWpOAOmgU/qNLncuLm0vdfzfF38AAAA//8D&#10;AFBLAwQUAAYACAAAACEAfv/o/OEAAAAMAQAADwAAAGRycy9kb3ducmV2LnhtbEyPwU7DMBBE70j8&#10;g7VI3KgTklQhxKkAiQPc2oLE0Y2X2CJeh9ht0n593RMcR/s087ZezbZnBxy9cSQgXSTAkFqnDHUC&#10;PravdyUwHyQp2TtCAUf0sGqur2pZKTfRGg+b0LFYQr6SAnQIQ8W5bzVa6RduQIq3bzdaGWIcO65G&#10;OcVy2/P7JFlyKw3FBS0HfNHY/mz2VsCbdqfyVLxPJjFfXbb9fZ4+j7MQtzfz0yOwgHP4g+GiH9Wh&#10;iU47tyflWR9zmmdpZAXk+RLYhcjSogC2E5CV5QPwpub/n2jOAAAA//8DAFBLAQItABQABgAIAAAA&#10;IQC2gziS/gAAAOEBAAATAAAAAAAAAAAAAAAAAAAAAABbQ29udGVudF9UeXBlc10ueG1sUEsBAi0A&#10;FAAGAAgAAAAhADj9If/WAAAAlAEAAAsAAAAAAAAAAAAAAAAALwEAAF9yZWxzLy5yZWxzUEsBAi0A&#10;FAAGAAgAAAAhAMr8uRrGAgAApwUAAA4AAAAAAAAAAAAAAAAALgIAAGRycy9lMm9Eb2MueG1sUEsB&#10;Ai0AFAAGAAgAAAAhAH7/6PzhAAAADAEAAA8AAAAAAAAAAAAAAAAAIAUAAGRycy9kb3ducmV2Lnht&#10;bFBLBQYAAAAABAAEAPMAAAAuBgAAAAA=&#10;">
                <v:shadow color="#868686"/>
                <v:textbox>
                  <w:txbxContent>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 xml:space="preserve">ХАНГАМЖИЙН </w:t>
                      </w:r>
                      <w:r w:rsidRPr="003514B8">
                        <w:rPr>
                          <w:rFonts w:ascii="Arial" w:hAnsi="Arial" w:cs="Arial"/>
                          <w:b/>
                          <w:color w:val="365F91"/>
                          <w:sz w:val="20"/>
                          <w:szCs w:val="20"/>
                          <w:lang w:val="mn-MN"/>
                        </w:rPr>
                        <w:t xml:space="preserve">БҮЛЭГ </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Техник, багаж хэрэгсэл:</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 xml:space="preserve">-Шаардлагатай багаж хэрэгсэл, тоног төхөөрөмж, бусад багаж хэрэгслийн </w:t>
                      </w:r>
                    </w:p>
                    <w:p w:rsidR="00056A0F" w:rsidRPr="003514B8" w:rsidRDefault="00056A0F" w:rsidP="004C4035">
                      <w:pPr>
                        <w:spacing w:after="0"/>
                        <w:jc w:val="center"/>
                        <w:rPr>
                          <w:rFonts w:ascii="Arial" w:hAnsi="Arial" w:cs="Arial"/>
                          <w:b/>
                          <w:color w:val="365F91"/>
                          <w:sz w:val="20"/>
                          <w:szCs w:val="20"/>
                          <w:lang w:val="mn-MN"/>
                        </w:rPr>
                      </w:pPr>
                    </w:p>
                    <w:p w:rsidR="00056A0F" w:rsidRPr="003514B8" w:rsidRDefault="00056A0F" w:rsidP="004C4035">
                      <w:pPr>
                        <w:spacing w:after="0"/>
                        <w:jc w:val="center"/>
                        <w:rPr>
                          <w:rFonts w:ascii="Arial" w:hAnsi="Arial" w:cs="Arial"/>
                          <w:b/>
                          <w:color w:val="365F91"/>
                          <w:sz w:val="20"/>
                          <w:szCs w:val="20"/>
                        </w:rPr>
                      </w:pPr>
                    </w:p>
                    <w:p w:rsidR="00056A0F" w:rsidRPr="003514B8" w:rsidRDefault="00056A0F" w:rsidP="004C4035">
                      <w:pPr>
                        <w:spacing w:after="0"/>
                        <w:jc w:val="center"/>
                        <w:rPr>
                          <w:rFonts w:ascii="Arial" w:hAnsi="Arial" w:cs="Arial"/>
                          <w:b/>
                          <w:color w:val="365F91"/>
                          <w:sz w:val="20"/>
                          <w:szCs w:val="20"/>
                          <w:lang w:val="mn-MN"/>
                        </w:rPr>
                      </w:pPr>
                      <w:r w:rsidRPr="003514B8">
                        <w:rPr>
                          <w:rFonts w:ascii="Arial" w:hAnsi="Arial" w:cs="Arial"/>
                          <w:b/>
                          <w:color w:val="365F91"/>
                          <w:sz w:val="20"/>
                          <w:szCs w:val="20"/>
                        </w:rPr>
                        <w:t xml:space="preserve"> </w:t>
                      </w:r>
                    </w:p>
                  </w:txbxContent>
                </v:textbox>
              </v:shape>
            </w:pict>
          </mc:Fallback>
        </mc:AlternateContent>
      </w:r>
      <w:r w:rsidRPr="00FF49F2">
        <w:rPr>
          <w:rFonts w:ascii="Arial" w:eastAsia="Times New Roman" w:hAnsi="Arial" w:cs="Arial"/>
          <w:b/>
          <w:noProof/>
          <w:color w:val="984806"/>
        </w:rPr>
        <mc:AlternateContent>
          <mc:Choice Requires="wps">
            <w:drawing>
              <wp:anchor distT="0" distB="0" distL="114300" distR="114300" simplePos="0" relativeHeight="251644416" behindDoc="0" locked="0" layoutInCell="1" allowOverlap="1" wp14:anchorId="6D961959" wp14:editId="325762FE">
                <wp:simplePos x="0" y="0"/>
                <wp:positionH relativeFrom="column">
                  <wp:posOffset>5907074</wp:posOffset>
                </wp:positionH>
                <wp:positionV relativeFrom="paragraph">
                  <wp:posOffset>283458</wp:posOffset>
                </wp:positionV>
                <wp:extent cx="1201420" cy="2723322"/>
                <wp:effectExtent l="0" t="0" r="17780" b="203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7233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 xml:space="preserve">ХИМИЙН БОДИС АЛДАХ АЛДАГДАХ ҮЕИЙН ХЯНАЛТЫН БҮЛЭГ </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Техник, багаж, хэрэгсэл:</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-Ачааны автомашин</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-Тусгай зориулалтын багаж хэрэгсэл</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 xml:space="preserve">-хөдөлмөр хамгааллын хувцас </w:t>
                            </w:r>
                          </w:p>
                          <w:p w:rsidR="00056A0F" w:rsidRPr="003514B8" w:rsidRDefault="00056A0F" w:rsidP="004C4035">
                            <w:pPr>
                              <w:spacing w:after="0"/>
                              <w:rPr>
                                <w:rFonts w:ascii="Arial" w:hAnsi="Arial" w:cs="Arial"/>
                                <w:b/>
                                <w:color w:val="365F91"/>
                                <w:sz w:val="20"/>
                                <w:szCs w:val="20"/>
                                <w:lang w:val="mn-MN"/>
                              </w:rPr>
                            </w:pPr>
                          </w:p>
                          <w:p w:rsidR="00056A0F" w:rsidRPr="003514B8" w:rsidRDefault="00056A0F" w:rsidP="004C4035">
                            <w:pPr>
                              <w:spacing w:after="0"/>
                              <w:jc w:val="center"/>
                              <w:rPr>
                                <w:rFonts w:ascii="Arial" w:hAnsi="Arial" w:cs="Arial"/>
                                <w:b/>
                                <w:color w:val="365F91"/>
                                <w:sz w:val="20"/>
                                <w:szCs w:val="20"/>
                                <w:lang w:val="mn-MN"/>
                              </w:rPr>
                            </w:pPr>
                          </w:p>
                          <w:p w:rsidR="00056A0F" w:rsidRPr="003514B8" w:rsidRDefault="00056A0F" w:rsidP="004C4035">
                            <w:pPr>
                              <w:spacing w:after="0"/>
                              <w:jc w:val="center"/>
                              <w:rPr>
                                <w:rFonts w:ascii="Arial" w:hAnsi="Arial" w:cs="Arial"/>
                                <w:b/>
                                <w:color w:val="365F91"/>
                                <w:sz w:val="20"/>
                                <w:szCs w:val="20"/>
                              </w:rPr>
                            </w:pPr>
                          </w:p>
                          <w:p w:rsidR="00056A0F" w:rsidRPr="003514B8" w:rsidRDefault="00056A0F" w:rsidP="004C4035">
                            <w:pPr>
                              <w:spacing w:after="0"/>
                              <w:jc w:val="center"/>
                              <w:rPr>
                                <w:rFonts w:ascii="Arial" w:hAnsi="Arial" w:cs="Arial"/>
                                <w:b/>
                                <w:color w:val="365F91"/>
                                <w:sz w:val="20"/>
                                <w:szCs w:val="20"/>
                                <w:lang w:val="mn-MN"/>
                              </w:rPr>
                            </w:pPr>
                            <w:r w:rsidRPr="003514B8">
                              <w:rPr>
                                <w:rFonts w:ascii="Arial" w:hAnsi="Arial" w:cs="Arial"/>
                                <w:b/>
                                <w:color w:val="365F91"/>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0" type="#_x0000_t202" style="position:absolute;margin-left:465.1pt;margin-top:22.3pt;width:94.6pt;height:214.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QhRxQIAAKcFAAAOAAAAZHJzL2Uyb0RvYy54bWysVNuK2zAQfS/0H4Tes77EibNmnSXJJqXQ&#10;G+yWPiuWbIvKkispsbel/96RnHjTbgul1AajsUZnZs4czc1t3wh0ZNpwJXMcXYUYMVkoymWV448P&#10;u8kCI2OJpEQoyXL8yAy+Xb58cdO1GYtVrQRlGgGINFnX5ri2ts2CwBQ1a4i5Ui2TsFkq3RALpq4C&#10;qkkH6I0I4jCcB53StNWqYMbA37thEy89flmywr4vS8MsEjmG3Kz/av/du2+wvCFZpUlb8+KUBvmH&#10;LBrCJQQdoe6IJeig+TOohhdaGVXaq0I1gSpLXjBfA1QThb9Uc1+TlvlagBzTjjSZ/wdbvDt+0IjT&#10;HM8xkqSBFj2w3qK16tHcsdO1JgOn+xbcbA+/ocu+UtO+UcVng6Ta1ERWbKW16mpGKGQXuZPBxdEB&#10;xziQffdWUQhDDlZ5oL7UjaMOyECADl16HDvjUilcSGAniWGrgL04jafTOPYxSHY+3mpjXzHVILfI&#10;sYbWe3hyfGOsS4dkZxcXzSjB6Y4L4Q1d7TdCoyMBmez8c0L/yU1I1OX4ehbPBgb+CBH653cQDbeg&#10;d8GbHC9GJ5I53raSejVawsWwhpSFdPkxr+ShDrB6C0v/H+jxKvu22s3CNJkuJmk6m06S6TacrBe7&#10;zWS1iebzdLverLfRd5d1lGQ1p5TJrcc0Z9FHyd+J6nT9BrmOsh8TdFmpA9R4X9MOUe5aMZ1dxxEG&#10;A+5dnA5VIyIqGBiF1RhpZT9xW3u1u847DHPZkcXcvSc6R3Tf0ovAwbPaBo8eqAImz6x5WTolDpq0&#10;/b73+o8SF8Bpdq/oIwgV0vJqhOkGi1rprxh1MClybL4ciGYYidcSxH4dJYkbLd5IZqmTqb7c2V/u&#10;EFkAVI4tRsNyY4dxdGg1r2qINFwvqVZwQUrupfuUFZTiDJgGvqjT5HLj5tL2Xk/zdfkDAAD//wMA&#10;UEsDBBQABgAIAAAAIQCuaklm4QAAAAsBAAAPAAAAZHJzL2Rvd25yZXYueG1sTI/BTsMwDIbvSLxD&#10;ZCRuLO3aja00nQCJA9y2MWnHrDFNROOUJlu7PT3ZCY62P/3+/nI12padsPfGkYB0kgBDqp0y1Aj4&#10;3L49LID5IEnJ1hEKOKOHVXV7U8pCuYHWeNqEhsUQ8oUUoEPoCs59rdFKP3EdUrx9ud7KEMe+4aqX&#10;Qwy3LZ8myZxbaSh+0LLDV4319+ZoBbxrd1lcZh+DScy+ybY/L8PuPApxfzc+PwELOIY/GK76UR2q&#10;6HRwR1KetQKWWTKNqIA8nwO7Amm6zIEd4uYxmwGvSv6/Q/ULAAD//wMAUEsBAi0AFAAGAAgAAAAh&#10;ALaDOJL+AAAA4QEAABMAAAAAAAAAAAAAAAAAAAAAAFtDb250ZW50X1R5cGVzXS54bWxQSwECLQAU&#10;AAYACAAAACEAOP0h/9YAAACUAQAACwAAAAAAAAAAAAAAAAAvAQAAX3JlbHMvLnJlbHNQSwECLQAU&#10;AAYACAAAACEAk60IUcUCAACnBQAADgAAAAAAAAAAAAAAAAAuAgAAZHJzL2Uyb0RvYy54bWxQSwEC&#10;LQAUAAYACAAAACEArmpJZuEAAAALAQAADwAAAAAAAAAAAAAAAAAfBQAAZHJzL2Rvd25yZXYueG1s&#10;UEsFBgAAAAAEAAQA8wAAAC0GAAAAAA==&#10;">
                <v:shadow color="#868686"/>
                <v:textbox>
                  <w:txbxContent>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 xml:space="preserve">ХИМИЙН БОДИС АЛДАХ АЛДАГДАХ ҮЕИЙН ХЯНАЛТЫН БҮЛЭГ </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Техник, багаж, хэрэгсэл:</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-Ачааны автомашин</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-Тусгай зориулалтын багаж хэрэгсэл</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 xml:space="preserve">-хөдөлмөр хамгааллын хувцас </w:t>
                      </w:r>
                    </w:p>
                    <w:p w:rsidR="00056A0F" w:rsidRPr="003514B8" w:rsidRDefault="00056A0F" w:rsidP="004C4035">
                      <w:pPr>
                        <w:spacing w:after="0"/>
                        <w:rPr>
                          <w:rFonts w:ascii="Arial" w:hAnsi="Arial" w:cs="Arial"/>
                          <w:b/>
                          <w:color w:val="365F91"/>
                          <w:sz w:val="20"/>
                          <w:szCs w:val="20"/>
                          <w:lang w:val="mn-MN"/>
                        </w:rPr>
                      </w:pPr>
                    </w:p>
                    <w:p w:rsidR="00056A0F" w:rsidRPr="003514B8" w:rsidRDefault="00056A0F" w:rsidP="004C4035">
                      <w:pPr>
                        <w:spacing w:after="0"/>
                        <w:jc w:val="center"/>
                        <w:rPr>
                          <w:rFonts w:ascii="Arial" w:hAnsi="Arial" w:cs="Arial"/>
                          <w:b/>
                          <w:color w:val="365F91"/>
                          <w:sz w:val="20"/>
                          <w:szCs w:val="20"/>
                          <w:lang w:val="mn-MN"/>
                        </w:rPr>
                      </w:pPr>
                    </w:p>
                    <w:p w:rsidR="00056A0F" w:rsidRPr="003514B8" w:rsidRDefault="00056A0F" w:rsidP="004C4035">
                      <w:pPr>
                        <w:spacing w:after="0"/>
                        <w:jc w:val="center"/>
                        <w:rPr>
                          <w:rFonts w:ascii="Arial" w:hAnsi="Arial" w:cs="Arial"/>
                          <w:b/>
                          <w:color w:val="365F91"/>
                          <w:sz w:val="20"/>
                          <w:szCs w:val="20"/>
                        </w:rPr>
                      </w:pPr>
                    </w:p>
                    <w:p w:rsidR="00056A0F" w:rsidRPr="003514B8" w:rsidRDefault="00056A0F" w:rsidP="004C4035">
                      <w:pPr>
                        <w:spacing w:after="0"/>
                        <w:jc w:val="center"/>
                        <w:rPr>
                          <w:rFonts w:ascii="Arial" w:hAnsi="Arial" w:cs="Arial"/>
                          <w:b/>
                          <w:color w:val="365F91"/>
                          <w:sz w:val="20"/>
                          <w:szCs w:val="20"/>
                          <w:lang w:val="mn-MN"/>
                        </w:rPr>
                      </w:pPr>
                      <w:r w:rsidRPr="003514B8">
                        <w:rPr>
                          <w:rFonts w:ascii="Arial" w:hAnsi="Arial" w:cs="Arial"/>
                          <w:b/>
                          <w:color w:val="365F91"/>
                          <w:sz w:val="20"/>
                          <w:szCs w:val="20"/>
                        </w:rPr>
                        <w:t xml:space="preserve"> </w:t>
                      </w:r>
                    </w:p>
                  </w:txbxContent>
                </v:textbox>
              </v:shape>
            </w:pict>
          </mc:Fallback>
        </mc:AlternateContent>
      </w:r>
      <w:r w:rsidR="004C4035" w:rsidRPr="00FF49F2">
        <w:rPr>
          <w:rFonts w:ascii="Arial" w:eastAsia="Times New Roman" w:hAnsi="Arial" w:cs="Arial"/>
          <w:b/>
          <w:noProof/>
        </w:rPr>
        <mc:AlternateContent>
          <mc:Choice Requires="wps">
            <w:drawing>
              <wp:anchor distT="0" distB="0" distL="114300" distR="114300" simplePos="0" relativeHeight="251636224" behindDoc="0" locked="0" layoutInCell="0" allowOverlap="1" wp14:anchorId="5D7D8742" wp14:editId="33BAD8C7">
                <wp:simplePos x="0" y="0"/>
                <wp:positionH relativeFrom="column">
                  <wp:posOffset>595630</wp:posOffset>
                </wp:positionH>
                <wp:positionV relativeFrom="paragraph">
                  <wp:posOffset>103505</wp:posOffset>
                </wp:positionV>
                <wp:extent cx="5932805" cy="272415"/>
                <wp:effectExtent l="0" t="3810" r="190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5" cy="272415"/>
                        </a:xfrm>
                        <a:prstGeom prst="rect">
                          <a:avLst/>
                        </a:prstGeom>
                        <a:noFill/>
                        <a:ln>
                          <a:noFill/>
                        </a:ln>
                        <a:effectLst/>
                        <a:extLst>
                          <a:ext uri="{909E8E84-426E-40DD-AFC4-6F175D3DCCD1}">
                            <a14:hiddenFill xmlns:a14="http://schemas.microsoft.com/office/drawing/2010/main">
                              <a:solidFill>
                                <a:srgbClr val="CC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A0F" w:rsidRPr="004C4035" w:rsidRDefault="00056A0F" w:rsidP="004C4035">
                            <w:pPr>
                              <w:spacing w:after="0"/>
                              <w:jc w:val="center"/>
                              <w:rPr>
                                <w:rFonts w:ascii="Arial" w:hAnsi="Arial"/>
                                <w:b/>
                                <w:color w:val="984806"/>
                                <w:lang w:val="mn-M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41" type="#_x0000_t202" style="position:absolute;margin-left:46.9pt;margin-top:8.15pt;width:467.15pt;height:21.4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x3vwIAAM8FAAAOAAAAZHJzL2Uyb0RvYy54bWysVGtvmzAU/T5p/8Hyd8qjJgmopGohTJO6&#10;h9TuBzhggjWwme2EdNP++65NkqatJk3b+ID8uD4+597je3W97zu0Y0pzKTIcXgQYMVHJmotNhr88&#10;lN4CI22oqGknBcvwI9P4evn2zdU4pCySrexqphCACJ2OQ4ZbY4bU93XVsp7qCzkwAZuNVD01MFUb&#10;v1Z0BPS+86MgmPmjVPWgZMW0htVi2sRLh980rDKfmkYzg7oMAzfj/sr91/bvL69oulF0aHl1oEH/&#10;gkVPuYBLT1AFNRRtFX8F1fNKSS0bc1HJ3pdNwyvmNICaMHih5r6lA3NaIDl6OKVJ/z/Y6uPus0K8&#10;znCCkaA9lOiB7Q26lXuU2OyMg04h6H6AMLOHZaiyU6qHO1l91UjIvKViw26UkmPLaA3sQnvSPzs6&#10;4WgLsh4/yBquoVsjHdC+Ub1NHSQDATpU6fFUGUulgsU4uYwWQYxRBXvRPCJh7K6g6fH0oLR5x2SP&#10;7CDDCirv0OnuThvLhqbHEHuZkCXvOlf9TjxbgMBphTn7TKdpCkxgaCMtJ1faH0mQrBarBfFINFt5&#10;JCgK76bMiTcrw3lcXBZ5XoQ/LYuQpC2vaybspUebheTPyngw/GSQk9G07Hht4SwlrTbrvFNoR8Hm&#10;eV6WeX5Iz1mY/5yGSwloeSEpjEhwGyVeOVvMPVKS2EvmwcILwuQ2mQUkIUX5XNIdF+zfJaERHBhH&#10;8WSt32oL3PdaG017bqCRdLzP8OIURFNryJWoXaEN5d00PkuFpf+UCij+sdDOvtaxk3fNfr1372Ry&#10;nvX2WtaPYGglwW/gWuiCMGil+o7RCB0lw/rbliqGUfdewKNIQkJsC3ITEs8jmKjznfX5DhUVQGXY&#10;YDQNczO1re2g+KaFm6ZnKOQNPKSGO48/sTo8P+gaTtyhw9m2dD53UU99ePkLAAD//wMAUEsDBBQA&#10;BgAIAAAAIQA46mmY3gAAAAkBAAAPAAAAZHJzL2Rvd25yZXYueG1sTI/BTsMwEETvSPyDtUjcqJ1U&#10;VE2IUyEqxIULLRXXTbwkUeN1iN0m8PW4JzjuzGjmbbGZbS/ONPrOsYZkoUAQ18503Gh43z/frUH4&#10;gGywd0wavsnDpry+KjA3buI3Ou9CI2IJ+xw1tCEMuZS+bsmiX7iBOHqfbrQY4jk20ow4xXLby1Sp&#10;lbTYcVxocaCnlurj7mQ12G76Sk318br9Oe5V9oKHbZsctL69mR8fQASaw18YLvgRHcrIVLkTGy96&#10;Ddkykoeor5YgLr5K1wmISsN9loIsC/n/g/IXAAD//wMAUEsBAi0AFAAGAAgAAAAhALaDOJL+AAAA&#10;4QEAABMAAAAAAAAAAAAAAAAAAAAAAFtDb250ZW50X1R5cGVzXS54bWxQSwECLQAUAAYACAAAACEA&#10;OP0h/9YAAACUAQAACwAAAAAAAAAAAAAAAAAvAQAAX3JlbHMvLnJlbHNQSwECLQAUAAYACAAAACEA&#10;6jF8d78CAADPBQAADgAAAAAAAAAAAAAAAAAuAgAAZHJzL2Uyb0RvYy54bWxQSwECLQAUAAYACAAA&#10;ACEAOOppmN4AAAAJAQAADwAAAAAAAAAAAAAAAAAZBQAAZHJzL2Rvd25yZXYueG1sUEsFBgAAAAAE&#10;AAQA8wAAACQGAAAAAA==&#10;" o:allowincell="f" filled="f" fillcolor="#cfc" stroked="f">
                <v:textbox>
                  <w:txbxContent>
                    <w:p w:rsidR="00056A0F" w:rsidRPr="004C4035" w:rsidRDefault="00056A0F" w:rsidP="004C4035">
                      <w:pPr>
                        <w:spacing w:after="0"/>
                        <w:jc w:val="center"/>
                        <w:rPr>
                          <w:rFonts w:ascii="Arial" w:hAnsi="Arial"/>
                          <w:b/>
                          <w:color w:val="984806"/>
                          <w:lang w:val="mn-MN"/>
                        </w:rPr>
                      </w:pPr>
                    </w:p>
                  </w:txbxContent>
                </v:textbox>
              </v:shape>
            </w:pict>
          </mc:Fallback>
        </mc:AlternateContent>
      </w:r>
      <w:r w:rsidR="004C4035" w:rsidRPr="00FF49F2">
        <w:rPr>
          <w:rFonts w:ascii="Arial" w:eastAsia="Times New Roman" w:hAnsi="Arial" w:cs="Arial"/>
          <w:b/>
          <w:noProof/>
        </w:rPr>
        <mc:AlternateContent>
          <mc:Choice Requires="wps">
            <w:drawing>
              <wp:anchor distT="0" distB="0" distL="114300" distR="114300" simplePos="0" relativeHeight="251637248" behindDoc="0" locked="0" layoutInCell="0" allowOverlap="1" wp14:anchorId="221B100E" wp14:editId="0343A0B0">
                <wp:simplePos x="0" y="0"/>
                <wp:positionH relativeFrom="column">
                  <wp:posOffset>523240</wp:posOffset>
                </wp:positionH>
                <wp:positionV relativeFrom="paragraph">
                  <wp:posOffset>106045</wp:posOffset>
                </wp:positionV>
                <wp:extent cx="8240395" cy="446405"/>
                <wp:effectExtent l="3175" t="0" r="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0395" cy="446405"/>
                        </a:xfrm>
                        <a:prstGeom prst="rect">
                          <a:avLst/>
                        </a:prstGeom>
                        <a:noFill/>
                        <a:ln>
                          <a:noFill/>
                        </a:ln>
                        <a:effectLst/>
                        <a:extLst>
                          <a:ext uri="{909E8E84-426E-40DD-AFC4-6F175D3DCCD1}">
                            <a14:hiddenFill xmlns:a14="http://schemas.microsoft.com/office/drawing/2010/main">
                              <a:solidFill>
                                <a:srgbClr val="CC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A0F" w:rsidRPr="004C4035" w:rsidRDefault="00056A0F" w:rsidP="004C4035">
                            <w:pPr>
                              <w:spacing w:after="0" w:line="240" w:lineRule="auto"/>
                              <w:jc w:val="both"/>
                              <w:rPr>
                                <w:rFonts w:ascii="Arial" w:hAnsi="Arial"/>
                                <w:color w:val="000000"/>
                                <w:sz w:val="20"/>
                                <w:szCs w:val="20"/>
                                <w:lang w:val="mn-M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margin-left:41.2pt;margin-top:8.35pt;width:648.85pt;height:35.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LjwAIAAM8FAAAOAAAAZHJzL2Uyb0RvYy54bWysVG1vmzAQ/j5p/8HydwqkhgRUUrUQpknd&#10;i9TuBzhggjWwme2EdNP++84mSdNWk6ZtfEB+OT/33N1zd3W97zu0Y0pzKTIcXgQYMVHJmotNhr88&#10;lN4CI22oqGknBcvwI9P4evn2zdU4pGwmW9nVTCEAETodhwy3xgyp7+uqZT3VF3JgAi4bqXpqYKs2&#10;fq3oCOh958+CIPZHqepByYppDafFdImXDr9pWGU+NY1mBnUZBm7G/ZX7r+3fX17RdKPo0PLqQIP+&#10;BYuecgFOT1AFNRRtFX8F1fNKSS0bc1HJ3pdNwyvmYoBowuBFNPctHZiLBZKjh1Oa9P+DrT7uPivE&#10;6wxDoQTtoUQPbG/Qrdyjhc3OOOgUjO4HMDN7OIYqu0j1cCerrxoJmbdUbNiNUnJsGa2BXWhf+mdP&#10;JxxtQdbjB1mDG7o10gHtG9Xb1EEyEKBDlR5PlbFUKjhczEhwmUQYVXBHSEyCyLmg6fH1oLR5x2SP&#10;7CLDCirv0OnuThvLhqZHE+tMyJJ3nat+J54dgOF0wpx8ptc0BSawtJaWkyvtjyRIVovVgnhkFq88&#10;EhSFd1PmxIvLcB4Vl0WeF+FPyyIkacvrmgnr9CizkPxZGQ+CnwRyEpqWHa8tnKWk1WaddwrtKMg8&#10;z8syzw/pOTPzn9NwKYFYXoQUQqZvZ4lXxou5R0oSeck8WHhBmNwmcUASUpTPQ7rjgv17SGjMcBLN&#10;oklav40tcN/r2GjacwODpOM9iOVkRFMryJWoXaEN5d20PkuFpf+UCij+sdBOvlaxk3bNfr13fRLG&#10;1r3V9lrWjyBoJUFvoFqYgrBopfqO0QgTJcP625YqhlH3XkBTJCEhdgS5DYnmM9io85v1+Q0VFUBl&#10;2GA0LXMzja3toPimBU9TGwp5A43UcKfxJ1aH9oOp4YI7TDg7ls73zuppDi9/AQAA//8DAFBLAwQU&#10;AAYACAAAACEA+q/n+94AAAAJAQAADwAAAGRycy9kb3ducmV2LnhtbEyPwU7DMAyG70i8Q2Qkbixp&#10;QVspTSfEhLhwYWPimjamrdY4pcnWwtPjneBof79+fy7Ws+vFCcfQedKQLBQIpNrbjhoN77vnmwxE&#10;iIas6T2hhm8MsC4vLwqTWz/RG562sRFcQiE3GtoYh1zKULfoTFj4AYnZpx+diTyOjbSjmbjc9TJV&#10;aimd6YgvtGbApxbrw/boNLhu+kpt9fG6+Tns1P2L2W/aZK/19dX8+AAi4hz/wnDWZ3Uo2anyR7JB&#10;9Bqy9I6TvF+uQJz5baYSEBWTlQJZFvL/B+UvAAAA//8DAFBLAQItABQABgAIAAAAIQC2gziS/gAA&#10;AOEBAAATAAAAAAAAAAAAAAAAAAAAAABbQ29udGVudF9UeXBlc10ueG1sUEsBAi0AFAAGAAgAAAAh&#10;ADj9If/WAAAAlAEAAAsAAAAAAAAAAAAAAAAALwEAAF9yZWxzLy5yZWxzUEsBAi0AFAAGAAgAAAAh&#10;AGYJouPAAgAAzwUAAA4AAAAAAAAAAAAAAAAALgIAAGRycy9lMm9Eb2MueG1sUEsBAi0AFAAGAAgA&#10;AAAhAPqv5/veAAAACQEAAA8AAAAAAAAAAAAAAAAAGgUAAGRycy9kb3ducmV2LnhtbFBLBQYAAAAA&#10;BAAEAPMAAAAlBgAAAAA=&#10;" o:allowincell="f" filled="f" fillcolor="#cfc" stroked="f">
                <v:textbox>
                  <w:txbxContent>
                    <w:p w:rsidR="00056A0F" w:rsidRPr="004C4035" w:rsidRDefault="00056A0F" w:rsidP="004C4035">
                      <w:pPr>
                        <w:spacing w:after="0" w:line="240" w:lineRule="auto"/>
                        <w:jc w:val="both"/>
                        <w:rPr>
                          <w:rFonts w:ascii="Arial" w:hAnsi="Arial"/>
                          <w:color w:val="000000"/>
                          <w:sz w:val="20"/>
                          <w:szCs w:val="20"/>
                          <w:lang w:val="mn-MN"/>
                        </w:rPr>
                      </w:pPr>
                    </w:p>
                  </w:txbxContent>
                </v:textbox>
              </v:shape>
            </w:pict>
          </mc:Fallback>
        </mc:AlternateContent>
      </w:r>
      <w:r w:rsidR="004C4035" w:rsidRPr="00FF49F2">
        <w:rPr>
          <w:rFonts w:ascii="Arial" w:eastAsia="Times New Roman" w:hAnsi="Arial" w:cs="Arial"/>
          <w:b/>
          <w:noProof/>
          <w:color w:val="984806"/>
        </w:rPr>
        <mc:AlternateContent>
          <mc:Choice Requires="wps">
            <w:drawing>
              <wp:anchor distT="0" distB="0" distL="114300" distR="114300" simplePos="0" relativeHeight="251641344" behindDoc="0" locked="0" layoutInCell="1" allowOverlap="1" wp14:anchorId="54782ADF" wp14:editId="211189ED">
                <wp:simplePos x="0" y="0"/>
                <wp:positionH relativeFrom="column">
                  <wp:posOffset>4624705</wp:posOffset>
                </wp:positionH>
                <wp:positionV relativeFrom="paragraph">
                  <wp:posOffset>281940</wp:posOffset>
                </wp:positionV>
                <wp:extent cx="1144270" cy="2056130"/>
                <wp:effectExtent l="8890" t="10795" r="889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270" cy="205613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56A0F" w:rsidRPr="003514B8" w:rsidRDefault="00056A0F" w:rsidP="004C4035">
                            <w:pPr>
                              <w:spacing w:after="0"/>
                              <w:jc w:val="center"/>
                              <w:rPr>
                                <w:rFonts w:ascii="Arial" w:hAnsi="Arial" w:cs="Arial"/>
                                <w:b/>
                                <w:color w:val="365F91"/>
                                <w:sz w:val="20"/>
                                <w:szCs w:val="20"/>
                                <w:lang w:val="mn-MN"/>
                              </w:rPr>
                            </w:pPr>
                            <w:r w:rsidRPr="003514B8">
                              <w:rPr>
                                <w:rFonts w:ascii="Arial" w:hAnsi="Arial" w:cs="Arial"/>
                                <w:b/>
                                <w:color w:val="365F91"/>
                                <w:sz w:val="20"/>
                                <w:szCs w:val="20"/>
                                <w:lang w:val="mn-MN"/>
                              </w:rPr>
                              <w:t>ХЭВ ЖУРМЫН САХИУЛАХ БҮЛЭГ</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Техник, багаж, хэрэгсэл:</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-Автомашин</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-Чанга яригч</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Шаардлагатай багаж төхөөрмж</w:t>
                            </w:r>
                          </w:p>
                          <w:p w:rsidR="00056A0F" w:rsidRPr="004C4035" w:rsidRDefault="00056A0F" w:rsidP="004C4035">
                            <w:pPr>
                              <w:spacing w:after="0"/>
                              <w:rPr>
                                <w:rFonts w:ascii="Arial" w:hAnsi="Arial" w:cs="Arial"/>
                                <w:b/>
                                <w:color w:val="365F91"/>
                                <w:sz w:val="18"/>
                                <w:szCs w:val="20"/>
                                <w:lang w:val="mn-MN"/>
                              </w:rPr>
                            </w:pPr>
                          </w:p>
                          <w:p w:rsidR="00056A0F" w:rsidRPr="004C4035" w:rsidRDefault="00056A0F" w:rsidP="004C4035">
                            <w:pPr>
                              <w:spacing w:after="0"/>
                              <w:jc w:val="center"/>
                              <w:rPr>
                                <w:rFonts w:ascii="Arial" w:hAnsi="Arial" w:cs="Arial"/>
                                <w:b/>
                                <w:color w:val="365F91"/>
                                <w:sz w:val="18"/>
                                <w:szCs w:val="20"/>
                                <w:lang w:val="mn-MN"/>
                              </w:rPr>
                            </w:pPr>
                          </w:p>
                          <w:p w:rsidR="00056A0F" w:rsidRPr="004C4035" w:rsidRDefault="00056A0F" w:rsidP="004C4035">
                            <w:pPr>
                              <w:spacing w:after="0"/>
                              <w:jc w:val="center"/>
                              <w:rPr>
                                <w:rFonts w:ascii="Arial" w:hAnsi="Arial" w:cs="Arial"/>
                                <w:b/>
                                <w:color w:val="365F91"/>
                                <w:sz w:val="18"/>
                                <w:szCs w:val="20"/>
                              </w:rPr>
                            </w:pPr>
                          </w:p>
                          <w:p w:rsidR="00056A0F" w:rsidRPr="004C4035" w:rsidRDefault="00056A0F" w:rsidP="004C4035">
                            <w:pPr>
                              <w:spacing w:after="0"/>
                              <w:jc w:val="center"/>
                              <w:rPr>
                                <w:rFonts w:ascii="Arial" w:hAnsi="Arial" w:cs="Arial"/>
                                <w:b/>
                                <w:color w:val="365F91"/>
                                <w:sz w:val="18"/>
                                <w:szCs w:val="20"/>
                                <w:lang w:val="mn-MN"/>
                              </w:rPr>
                            </w:pPr>
                            <w:r w:rsidRPr="004C4035">
                              <w:rPr>
                                <w:rFonts w:ascii="Arial" w:hAnsi="Arial" w:cs="Arial"/>
                                <w:b/>
                                <w:color w:val="365F91"/>
                                <w:sz w:val="18"/>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3" type="#_x0000_t202" style="position:absolute;margin-left:364.15pt;margin-top:22.2pt;width:90.1pt;height:161.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d2xgIAAKcFAAAOAAAAZHJzL2Uyb0RvYy54bWysVG1vmzAQ/j5p/8Hy9xRIIKSopErSZJq0&#10;N6md9tnBBqwZm9lOoJv233c2CY3aTZqmgYR8+Pzc3XOP7+a2bwQ6Mm24kjmOrkKMmCwU5bLK8eeH&#10;3WSBkbFEUiKUZDl+ZAbfLl+/uunajE1VrQRlGgGINFnX5ri2ts2CwBQ1a4i5Ui2TsFkq3RALpq4C&#10;qkkH6I0IpmE4DzqlaatVwYyBv3fDJl56/LJkhf1YloZZJHIMuVn/1f67d99geUOySpO25sUpDfIP&#10;WTSESwg6Qt0RS9BB8xdQDS+0Mqq0V4VqAlWWvGC+BqgmCp9Vc1+TlvlagBzTjjSZ/wdbfDh+0ojT&#10;HCcYSdJAix5Yb9Fa9Shx7HStycDpvgU328Nv6LKv1LTvVPHVIKk2NZEVW2mtupoRCtlF7mRwcXTA&#10;MQ5k371XFMKQg1UeqC9146gDMhCgQ5cex864VAoXMorjaQpbBexNw2QezXzvApKdj7fa2DdMNcgt&#10;cqyh9R6eHN8Z69Ih2dnFRTNKcLrjQnhDV/uN0OhIQCY7//gKnrkJibocXyfTZGDgjxChf34H0XAL&#10;ehe8yfFidCKZ420rqVejJVwMa0hZSJcf80oe6gCrt7D0/4Eer7Ifq10SpvFsMUnTZDaJZ9twsl7s&#10;NpPVJprP0+16s95GP13WUZzVnFImtx7TnEUfxX8nqtP1G+Q6yn5M0GWlDlDjfU07RLlrxSy5nkYY&#10;DLh30ET3YEREBQOjsBojrewXbmuvdtd5h2EuO7KYu/dE54juW3oROHhR2+DRA1XA5Jk1L0unxEGT&#10;tt/3Xv9R6gI4ze4VfQShQlpejTDdYFEr/R2jDiZFjs23A9EMI/FWgtivQZtutHgjTtIpGPpyZ3+5&#10;Q2QBUDm2QIFfbuwwjg6t5lUNkYbrJdUKLkjJvXSfsoJSnAHTwBd1mlxu3Fza3utpvi5/AQAA//8D&#10;AFBLAwQUAAYACAAAACEADIjyzeAAAAAKAQAADwAAAGRycy9kb3ducmV2LnhtbEyPwU7DMBBE70j8&#10;g7VI3KhNkhYTsqkAiQPcaEHi6CYmtojXIXabtF+POcFxNU8zb6v17Hp20GOwnhCuFwKYpsa3ljqE&#10;t+3TlQQWoqJW9Z40wlEHWNfnZ5UqWz/Rqz5sYsdSCYVSIZgYh5Lz0BjtVFj4QVPKPv3oVEzn2PF2&#10;VFMqdz3PhFhxpyylBaMG/Wh087XZO4Rn40/ytHyZrLAfXb79fpjejzPi5cV8fwcs6jn+wfCrn9Sh&#10;Tk47v6c2sB7hJpN5QhGKogCWgFshl8B2CPlKZsDriv9/of4BAAD//wMAUEsBAi0AFAAGAAgAAAAh&#10;ALaDOJL+AAAA4QEAABMAAAAAAAAAAAAAAAAAAAAAAFtDb250ZW50X1R5cGVzXS54bWxQSwECLQAU&#10;AAYACAAAACEAOP0h/9YAAACUAQAACwAAAAAAAAAAAAAAAAAvAQAAX3JlbHMvLnJlbHNQSwECLQAU&#10;AAYACAAAACEAos0XdsYCAACnBQAADgAAAAAAAAAAAAAAAAAuAgAAZHJzL2Uyb0RvYy54bWxQSwEC&#10;LQAUAAYACAAAACEADIjyzeAAAAAKAQAADwAAAAAAAAAAAAAAAAAgBQAAZHJzL2Rvd25yZXYueG1s&#10;UEsFBgAAAAAEAAQA8wAAAC0GAAAAAA==&#10;">
                <v:shadow color="#868686"/>
                <v:textbox>
                  <w:txbxContent>
                    <w:p w:rsidR="00056A0F" w:rsidRPr="003514B8" w:rsidRDefault="00056A0F" w:rsidP="004C4035">
                      <w:pPr>
                        <w:spacing w:after="0"/>
                        <w:jc w:val="center"/>
                        <w:rPr>
                          <w:rFonts w:ascii="Arial" w:hAnsi="Arial" w:cs="Arial"/>
                          <w:b/>
                          <w:color w:val="365F91"/>
                          <w:sz w:val="20"/>
                          <w:szCs w:val="20"/>
                          <w:lang w:val="mn-MN"/>
                        </w:rPr>
                      </w:pPr>
                      <w:r w:rsidRPr="003514B8">
                        <w:rPr>
                          <w:rFonts w:ascii="Arial" w:hAnsi="Arial" w:cs="Arial"/>
                          <w:b/>
                          <w:color w:val="365F91"/>
                          <w:sz w:val="20"/>
                          <w:szCs w:val="20"/>
                          <w:lang w:val="mn-MN"/>
                        </w:rPr>
                        <w:t>ХЭВ ЖУРМЫН САХИУЛАХ БҮЛЭГ</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Техник, багаж, хэрэгсэл:</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-Автомашин</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-Чанга яригч</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Шаардлагатай багаж төхөөрмж</w:t>
                      </w:r>
                    </w:p>
                    <w:p w:rsidR="00056A0F" w:rsidRPr="004C4035" w:rsidRDefault="00056A0F" w:rsidP="004C4035">
                      <w:pPr>
                        <w:spacing w:after="0"/>
                        <w:rPr>
                          <w:rFonts w:ascii="Arial" w:hAnsi="Arial" w:cs="Arial"/>
                          <w:b/>
                          <w:color w:val="365F91"/>
                          <w:sz w:val="18"/>
                          <w:szCs w:val="20"/>
                          <w:lang w:val="mn-MN"/>
                        </w:rPr>
                      </w:pPr>
                    </w:p>
                    <w:p w:rsidR="00056A0F" w:rsidRPr="004C4035" w:rsidRDefault="00056A0F" w:rsidP="004C4035">
                      <w:pPr>
                        <w:spacing w:after="0"/>
                        <w:jc w:val="center"/>
                        <w:rPr>
                          <w:rFonts w:ascii="Arial" w:hAnsi="Arial" w:cs="Arial"/>
                          <w:b/>
                          <w:color w:val="365F91"/>
                          <w:sz w:val="18"/>
                          <w:szCs w:val="20"/>
                          <w:lang w:val="mn-MN"/>
                        </w:rPr>
                      </w:pPr>
                    </w:p>
                    <w:p w:rsidR="00056A0F" w:rsidRPr="004C4035" w:rsidRDefault="00056A0F" w:rsidP="004C4035">
                      <w:pPr>
                        <w:spacing w:after="0"/>
                        <w:jc w:val="center"/>
                        <w:rPr>
                          <w:rFonts w:ascii="Arial" w:hAnsi="Arial" w:cs="Arial"/>
                          <w:b/>
                          <w:color w:val="365F91"/>
                          <w:sz w:val="18"/>
                          <w:szCs w:val="20"/>
                        </w:rPr>
                      </w:pPr>
                    </w:p>
                    <w:p w:rsidR="00056A0F" w:rsidRPr="004C4035" w:rsidRDefault="00056A0F" w:rsidP="004C4035">
                      <w:pPr>
                        <w:spacing w:after="0"/>
                        <w:jc w:val="center"/>
                        <w:rPr>
                          <w:rFonts w:ascii="Arial" w:hAnsi="Arial" w:cs="Arial"/>
                          <w:b/>
                          <w:color w:val="365F91"/>
                          <w:sz w:val="18"/>
                          <w:szCs w:val="20"/>
                          <w:lang w:val="mn-MN"/>
                        </w:rPr>
                      </w:pPr>
                      <w:r w:rsidRPr="004C4035">
                        <w:rPr>
                          <w:rFonts w:ascii="Arial" w:hAnsi="Arial" w:cs="Arial"/>
                          <w:b/>
                          <w:color w:val="365F91"/>
                          <w:sz w:val="18"/>
                          <w:szCs w:val="20"/>
                        </w:rPr>
                        <w:t xml:space="preserve"> </w:t>
                      </w:r>
                    </w:p>
                  </w:txbxContent>
                </v:textbox>
              </v:shape>
            </w:pict>
          </mc:Fallback>
        </mc:AlternateContent>
      </w:r>
      <w:r w:rsidR="004C4035" w:rsidRPr="00FF49F2">
        <w:rPr>
          <w:rFonts w:ascii="Arial" w:eastAsia="Times New Roman" w:hAnsi="Arial" w:cs="Arial"/>
          <w:b/>
          <w:noProof/>
          <w:color w:val="984806"/>
        </w:rPr>
        <mc:AlternateContent>
          <mc:Choice Requires="wps">
            <w:drawing>
              <wp:anchor distT="0" distB="0" distL="114300" distR="114300" simplePos="0" relativeHeight="251638272" behindDoc="0" locked="0" layoutInCell="1" allowOverlap="1" wp14:anchorId="38E51C92" wp14:editId="4885CDDA">
                <wp:simplePos x="0" y="0"/>
                <wp:positionH relativeFrom="column">
                  <wp:posOffset>159385</wp:posOffset>
                </wp:positionH>
                <wp:positionV relativeFrom="paragraph">
                  <wp:posOffset>281940</wp:posOffset>
                </wp:positionV>
                <wp:extent cx="1371600" cy="2921000"/>
                <wp:effectExtent l="10795" t="10795" r="8255"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21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56A0F" w:rsidRPr="003514B8" w:rsidRDefault="00056A0F" w:rsidP="004C4035">
                            <w:pPr>
                              <w:spacing w:after="0"/>
                              <w:jc w:val="center"/>
                              <w:rPr>
                                <w:rFonts w:ascii="Arial" w:hAnsi="Arial" w:cs="Arial"/>
                                <w:b/>
                                <w:color w:val="365F91"/>
                                <w:sz w:val="20"/>
                                <w:szCs w:val="20"/>
                                <w:lang w:val="mn-MN"/>
                              </w:rPr>
                            </w:pPr>
                            <w:r w:rsidRPr="003514B8">
                              <w:rPr>
                                <w:rFonts w:ascii="Arial" w:hAnsi="Arial" w:cs="Arial"/>
                                <w:b/>
                                <w:color w:val="365F91"/>
                                <w:sz w:val="20"/>
                                <w:szCs w:val="20"/>
                                <w:lang w:val="mn-MN"/>
                              </w:rPr>
                              <w:t>АВРАХ БҮЛЭГ</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Техник, багаж хэрэгсэл:</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-суудлын автомашин</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-ачааны автомашин</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-зөөлөн холбоо</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-хүрз</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-хөрөө</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-малтуур</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-троссон шүүр</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-галын хор</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--аврах олс</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--дэгээ</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-аврах хоолой</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-аврах дэвсгэр</w:t>
                            </w:r>
                          </w:p>
                          <w:p w:rsidR="00056A0F" w:rsidRPr="003514B8" w:rsidRDefault="00056A0F" w:rsidP="004C4035">
                            <w:pPr>
                              <w:spacing w:after="0" w:line="240" w:lineRule="auto"/>
                              <w:rPr>
                                <w:rFonts w:ascii="Arial" w:hAnsi="Arial" w:cs="Arial"/>
                                <w:b/>
                                <w:color w:val="365F91"/>
                                <w:sz w:val="20"/>
                                <w:szCs w:val="20"/>
                                <w:lang w:val="mn-MN"/>
                              </w:rPr>
                            </w:pPr>
                          </w:p>
                          <w:p w:rsidR="00056A0F" w:rsidRPr="003514B8" w:rsidRDefault="00056A0F" w:rsidP="004C4035">
                            <w:pPr>
                              <w:spacing w:after="0"/>
                              <w:jc w:val="center"/>
                              <w:rPr>
                                <w:rFonts w:ascii="Arial" w:hAnsi="Arial" w:cs="Arial"/>
                                <w:b/>
                                <w:color w:val="365F91"/>
                                <w:sz w:val="20"/>
                                <w:szCs w:val="20"/>
                                <w:lang w:val="mn-MN"/>
                              </w:rPr>
                            </w:pPr>
                          </w:p>
                          <w:p w:rsidR="00056A0F" w:rsidRPr="004C4035" w:rsidRDefault="00056A0F" w:rsidP="004C4035">
                            <w:pPr>
                              <w:spacing w:after="0"/>
                              <w:jc w:val="center"/>
                              <w:rPr>
                                <w:rFonts w:ascii="Arial" w:hAnsi="Arial" w:cs="Arial"/>
                                <w:b/>
                                <w:color w:val="365F91"/>
                                <w:sz w:val="16"/>
                                <w:szCs w:val="16"/>
                                <w:lang w:val="mn-MN"/>
                              </w:rPr>
                            </w:pPr>
                          </w:p>
                          <w:p w:rsidR="00056A0F" w:rsidRPr="004C4035" w:rsidRDefault="00056A0F" w:rsidP="004C4035">
                            <w:pPr>
                              <w:spacing w:after="0"/>
                              <w:rPr>
                                <w:rFonts w:ascii="Arial" w:hAnsi="Arial" w:cs="Arial"/>
                                <w:b/>
                                <w:color w:val="365F91"/>
                                <w:sz w:val="16"/>
                                <w:szCs w:val="16"/>
                                <w:lang w:val="mn-MN"/>
                              </w:rPr>
                            </w:pPr>
                          </w:p>
                          <w:p w:rsidR="00056A0F" w:rsidRPr="004C4035" w:rsidRDefault="00056A0F" w:rsidP="004C4035">
                            <w:pPr>
                              <w:spacing w:after="0"/>
                              <w:jc w:val="center"/>
                              <w:rPr>
                                <w:rFonts w:ascii="Arial" w:hAnsi="Arial" w:cs="Arial"/>
                                <w:b/>
                                <w:color w:val="365F91"/>
                                <w:sz w:val="16"/>
                                <w:szCs w:val="16"/>
                                <w:lang w:val="mn-MN"/>
                              </w:rPr>
                            </w:pPr>
                          </w:p>
                          <w:p w:rsidR="00056A0F" w:rsidRPr="004C4035" w:rsidRDefault="00056A0F" w:rsidP="004C4035">
                            <w:pPr>
                              <w:spacing w:after="0"/>
                              <w:jc w:val="center"/>
                              <w:rPr>
                                <w:rFonts w:ascii="Arial" w:hAnsi="Arial" w:cs="Arial"/>
                                <w:b/>
                                <w:color w:val="365F91"/>
                                <w:sz w:val="16"/>
                                <w:szCs w:val="16"/>
                              </w:rPr>
                            </w:pPr>
                          </w:p>
                          <w:p w:rsidR="00056A0F" w:rsidRPr="004C4035" w:rsidRDefault="00056A0F" w:rsidP="004C4035">
                            <w:pPr>
                              <w:spacing w:after="0"/>
                              <w:jc w:val="center"/>
                              <w:rPr>
                                <w:rFonts w:ascii="Arial" w:hAnsi="Arial" w:cs="Arial"/>
                                <w:b/>
                                <w:color w:val="365F91"/>
                                <w:sz w:val="16"/>
                                <w:szCs w:val="16"/>
                                <w:lang w:val="mn-MN"/>
                              </w:rPr>
                            </w:pPr>
                            <w:r w:rsidRPr="004C4035">
                              <w:rPr>
                                <w:rFonts w:ascii="Arial" w:hAnsi="Arial" w:cs="Arial"/>
                                <w:b/>
                                <w:color w:val="365F91"/>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4" type="#_x0000_t202" style="position:absolute;margin-left:12.55pt;margin-top:22.2pt;width:108pt;height:230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1gLxgIAAKcFAAAOAAAAZHJzL2Uyb0RvYy54bWysVG1r2zAQ/j7YfxD6nvolTpyaOiVJkzHY&#10;G7RjnxVLtsVkyZOU2N3Yf99JTtx0ZTDGEjA66fTcc3eP7ua2bwQ6Mm24kjmOrkKMmCwU5bLK8eeH&#10;3WSBkbFEUiKUZDl+ZAbfLl+/uunajMWqVoIyjQBEmqxrc1xb22ZBYIqaNcRcqZZJOCyVbogFU1cB&#10;1aQD9EYEcRjOg05p2mpVMGNg9244xEuPX5assB/L0jCLRI6Bm/Vf7b979w2WNySrNGlrXpxokH9g&#10;0RAuIegIdUcsQQfNX0A1vNDKqNJeFaoJVFnygvkcIJso/C2b+5q0zOcCxTHtWCbz/2CLD8dPGnGa&#10;4wQjSRpo0QPrLVqrHiWuOl1rMnC6b8HN9rANXfaZmvadKr4aJNWmJrJiK61VVzNCgV3kbgYXVwcc&#10;40D23XtFIQw5WOWB+lI3rnRQDATo0KXHsTOOSuFCTtNoHsJRAWfxdRyFYLgYJDtfb7Wxb5hqkFvk&#10;WEPrPTw5vjN2cD27uGhGCU53XAhv6Gq/ERodCchk538n9GduQqIux9ezeDZU4I8QwO6J4DOIhlvQ&#10;u+BNjhejE8lc3baSAk2SWcLFsIbshHRbzCt5yAOs3sLS70N5vMp+rHazME2mi0mazqaTZLoNJ+vF&#10;bjNZbaL5PN2uN+tt9NOxjpKs5pQyufWY5iz6KPk7UZ2e3yDXUfYjQcdKHSDH+5p2iHLXiukMGobB&#10;gHcXp0PWiIgKBkZhNUZa2S/c1l7trvMOw1x2ZDF3/1NHRnTf/YvAwYvcBo8eSgWVPFfNy9IpcdCk&#10;7fe913+0cAGcZveKPoJQgZZXI0w3WNRKf8eog0mRY/PtQDTDSLyVIPbrKEncaPFGMktjMPTlyf7y&#10;hMgCoHJsMRqWGzuMo0OreVVDpOF5SbWCB1JyL90nVpCKM2Aa+KROk8uNm0vbez3N1+UvAAAA//8D&#10;AFBLAwQUAAYACAAAACEAzytALN4AAAAJAQAADwAAAGRycy9kb3ducmV2LnhtbEyPwU7DMBBE70j8&#10;g7VI3KidkKAqjVMBEge40YLE0Y3d2CJeh9ht0n49y4ked2Y0+6Zez75nRzNGF1BCthDADLZBO+wk&#10;fGxf7pbAYlKoVR/QSDiZCOvm+qpWlQ4TvpvjJnWMSjBWSoJNaag4j601XsVFGAyStw+jV4nOseN6&#10;VBOV+57nQjxwrxzSB6sG82xN+705eAmvNpyX5/JtcsJ9dffbn6fp8zRLeXszP66AJTOn/zD84RM6&#10;NMS0CwfUkfUS8jKjpISiKICRnxcZCTsJpSCFNzW/XND8AgAA//8DAFBLAQItABQABgAIAAAAIQC2&#10;gziS/gAAAOEBAAATAAAAAAAAAAAAAAAAAAAAAABbQ29udGVudF9UeXBlc10ueG1sUEsBAi0AFAAG&#10;AAgAAAAhADj9If/WAAAAlAEAAAsAAAAAAAAAAAAAAAAALwEAAF9yZWxzLy5yZWxzUEsBAi0AFAAG&#10;AAgAAAAhAPx/WAvGAgAApwUAAA4AAAAAAAAAAAAAAAAALgIAAGRycy9lMm9Eb2MueG1sUEsBAi0A&#10;FAAGAAgAAAAhAM8rQCzeAAAACQEAAA8AAAAAAAAAAAAAAAAAIAUAAGRycy9kb3ducmV2LnhtbFBL&#10;BQYAAAAABAAEAPMAAAArBgAAAAA=&#10;">
                <v:shadow color="#868686"/>
                <v:textbox>
                  <w:txbxContent>
                    <w:p w:rsidR="00056A0F" w:rsidRPr="003514B8" w:rsidRDefault="00056A0F" w:rsidP="004C4035">
                      <w:pPr>
                        <w:spacing w:after="0"/>
                        <w:jc w:val="center"/>
                        <w:rPr>
                          <w:rFonts w:ascii="Arial" w:hAnsi="Arial" w:cs="Arial"/>
                          <w:b/>
                          <w:color w:val="365F91"/>
                          <w:sz w:val="20"/>
                          <w:szCs w:val="20"/>
                          <w:lang w:val="mn-MN"/>
                        </w:rPr>
                      </w:pPr>
                      <w:r w:rsidRPr="003514B8">
                        <w:rPr>
                          <w:rFonts w:ascii="Arial" w:hAnsi="Arial" w:cs="Arial"/>
                          <w:b/>
                          <w:color w:val="365F91"/>
                          <w:sz w:val="20"/>
                          <w:szCs w:val="20"/>
                          <w:lang w:val="mn-MN"/>
                        </w:rPr>
                        <w:t>АВРАХ БҮЛЭГ</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Техник, багаж хэрэгсэл:</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-суудлын автомашин</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-ачааны автомашин</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-зөөлөн холбоо</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-хүрз</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-хөрөө</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-малтуур</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-троссон шүүр</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-галын хор</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--аврах олс</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--дэгээ</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-аврах хоолой</w:t>
                      </w:r>
                    </w:p>
                    <w:p w:rsidR="00056A0F" w:rsidRPr="003514B8" w:rsidRDefault="00056A0F" w:rsidP="004C4035">
                      <w:pPr>
                        <w:spacing w:after="0" w:line="240" w:lineRule="auto"/>
                        <w:rPr>
                          <w:rFonts w:ascii="Arial" w:hAnsi="Arial" w:cs="Arial"/>
                          <w:b/>
                          <w:color w:val="365F91"/>
                          <w:sz w:val="20"/>
                          <w:szCs w:val="20"/>
                          <w:lang w:val="mn-MN"/>
                        </w:rPr>
                      </w:pPr>
                      <w:r w:rsidRPr="003514B8">
                        <w:rPr>
                          <w:rFonts w:ascii="Arial" w:hAnsi="Arial" w:cs="Arial"/>
                          <w:b/>
                          <w:color w:val="365F91"/>
                          <w:sz w:val="20"/>
                          <w:szCs w:val="20"/>
                          <w:lang w:val="mn-MN"/>
                        </w:rPr>
                        <w:t>-аврах дэвсгэр</w:t>
                      </w:r>
                    </w:p>
                    <w:p w:rsidR="00056A0F" w:rsidRPr="003514B8" w:rsidRDefault="00056A0F" w:rsidP="004C4035">
                      <w:pPr>
                        <w:spacing w:after="0" w:line="240" w:lineRule="auto"/>
                        <w:rPr>
                          <w:rFonts w:ascii="Arial" w:hAnsi="Arial" w:cs="Arial"/>
                          <w:b/>
                          <w:color w:val="365F91"/>
                          <w:sz w:val="20"/>
                          <w:szCs w:val="20"/>
                          <w:lang w:val="mn-MN"/>
                        </w:rPr>
                      </w:pPr>
                    </w:p>
                    <w:p w:rsidR="00056A0F" w:rsidRPr="003514B8" w:rsidRDefault="00056A0F" w:rsidP="004C4035">
                      <w:pPr>
                        <w:spacing w:after="0"/>
                        <w:jc w:val="center"/>
                        <w:rPr>
                          <w:rFonts w:ascii="Arial" w:hAnsi="Arial" w:cs="Arial"/>
                          <w:b/>
                          <w:color w:val="365F91"/>
                          <w:sz w:val="20"/>
                          <w:szCs w:val="20"/>
                          <w:lang w:val="mn-MN"/>
                        </w:rPr>
                      </w:pPr>
                    </w:p>
                    <w:p w:rsidR="00056A0F" w:rsidRPr="004C4035" w:rsidRDefault="00056A0F" w:rsidP="004C4035">
                      <w:pPr>
                        <w:spacing w:after="0"/>
                        <w:jc w:val="center"/>
                        <w:rPr>
                          <w:rFonts w:ascii="Arial" w:hAnsi="Arial" w:cs="Arial"/>
                          <w:b/>
                          <w:color w:val="365F91"/>
                          <w:sz w:val="16"/>
                          <w:szCs w:val="16"/>
                          <w:lang w:val="mn-MN"/>
                        </w:rPr>
                      </w:pPr>
                    </w:p>
                    <w:p w:rsidR="00056A0F" w:rsidRPr="004C4035" w:rsidRDefault="00056A0F" w:rsidP="004C4035">
                      <w:pPr>
                        <w:spacing w:after="0"/>
                        <w:rPr>
                          <w:rFonts w:ascii="Arial" w:hAnsi="Arial" w:cs="Arial"/>
                          <w:b/>
                          <w:color w:val="365F91"/>
                          <w:sz w:val="16"/>
                          <w:szCs w:val="16"/>
                          <w:lang w:val="mn-MN"/>
                        </w:rPr>
                      </w:pPr>
                    </w:p>
                    <w:p w:rsidR="00056A0F" w:rsidRPr="004C4035" w:rsidRDefault="00056A0F" w:rsidP="004C4035">
                      <w:pPr>
                        <w:spacing w:after="0"/>
                        <w:jc w:val="center"/>
                        <w:rPr>
                          <w:rFonts w:ascii="Arial" w:hAnsi="Arial" w:cs="Arial"/>
                          <w:b/>
                          <w:color w:val="365F91"/>
                          <w:sz w:val="16"/>
                          <w:szCs w:val="16"/>
                          <w:lang w:val="mn-MN"/>
                        </w:rPr>
                      </w:pPr>
                    </w:p>
                    <w:p w:rsidR="00056A0F" w:rsidRPr="004C4035" w:rsidRDefault="00056A0F" w:rsidP="004C4035">
                      <w:pPr>
                        <w:spacing w:after="0"/>
                        <w:jc w:val="center"/>
                        <w:rPr>
                          <w:rFonts w:ascii="Arial" w:hAnsi="Arial" w:cs="Arial"/>
                          <w:b/>
                          <w:color w:val="365F91"/>
                          <w:sz w:val="16"/>
                          <w:szCs w:val="16"/>
                        </w:rPr>
                      </w:pPr>
                    </w:p>
                    <w:p w:rsidR="00056A0F" w:rsidRPr="004C4035" w:rsidRDefault="00056A0F" w:rsidP="004C4035">
                      <w:pPr>
                        <w:spacing w:after="0"/>
                        <w:jc w:val="center"/>
                        <w:rPr>
                          <w:rFonts w:ascii="Arial" w:hAnsi="Arial" w:cs="Arial"/>
                          <w:b/>
                          <w:color w:val="365F91"/>
                          <w:sz w:val="16"/>
                          <w:szCs w:val="16"/>
                          <w:lang w:val="mn-MN"/>
                        </w:rPr>
                      </w:pPr>
                      <w:r w:rsidRPr="004C4035">
                        <w:rPr>
                          <w:rFonts w:ascii="Arial" w:hAnsi="Arial" w:cs="Arial"/>
                          <w:b/>
                          <w:color w:val="365F91"/>
                          <w:sz w:val="16"/>
                          <w:szCs w:val="16"/>
                        </w:rPr>
                        <w:t xml:space="preserve"> </w:t>
                      </w:r>
                    </w:p>
                  </w:txbxContent>
                </v:textbox>
              </v:shape>
            </w:pict>
          </mc:Fallback>
        </mc:AlternateContent>
      </w:r>
      <w:r w:rsidR="004C4035" w:rsidRPr="00FF49F2">
        <w:rPr>
          <w:rFonts w:ascii="Arial" w:eastAsia="Times New Roman" w:hAnsi="Arial" w:cs="Arial"/>
          <w:b/>
          <w:noProof/>
          <w:color w:val="984806"/>
        </w:rPr>
        <mc:AlternateContent>
          <mc:Choice Requires="wps">
            <w:drawing>
              <wp:anchor distT="0" distB="0" distL="114300" distR="114300" simplePos="0" relativeHeight="251639296" behindDoc="0" locked="0" layoutInCell="1" allowOverlap="1" wp14:anchorId="5037029B" wp14:editId="696BC90D">
                <wp:simplePos x="0" y="0"/>
                <wp:positionH relativeFrom="column">
                  <wp:posOffset>1698625</wp:posOffset>
                </wp:positionH>
                <wp:positionV relativeFrom="paragraph">
                  <wp:posOffset>281940</wp:posOffset>
                </wp:positionV>
                <wp:extent cx="1534160" cy="3199130"/>
                <wp:effectExtent l="6985" t="10795" r="1143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160" cy="319913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56A0F" w:rsidRPr="003514B8" w:rsidRDefault="00056A0F" w:rsidP="004C4035">
                            <w:pPr>
                              <w:spacing w:after="0"/>
                              <w:jc w:val="center"/>
                              <w:rPr>
                                <w:rFonts w:ascii="Arial" w:hAnsi="Arial" w:cs="Arial"/>
                                <w:b/>
                                <w:color w:val="365F91"/>
                                <w:sz w:val="20"/>
                                <w:szCs w:val="20"/>
                                <w:lang w:val="mn-MN"/>
                              </w:rPr>
                            </w:pPr>
                            <w:r w:rsidRPr="003514B8">
                              <w:rPr>
                                <w:rFonts w:ascii="Arial" w:hAnsi="Arial" w:cs="Arial"/>
                                <w:b/>
                                <w:color w:val="365F91"/>
                                <w:sz w:val="20"/>
                                <w:szCs w:val="20"/>
                                <w:lang w:val="mn-MN"/>
                              </w:rPr>
                              <w:t xml:space="preserve">ХОЛБОО ЗАРЛАН МЭДЭЭЛЭХ БҮЛЭГ </w:t>
                            </w:r>
                          </w:p>
                          <w:p w:rsidR="00056A0F" w:rsidRPr="003514B8" w:rsidRDefault="00056A0F" w:rsidP="004C4035">
                            <w:pPr>
                              <w:spacing w:after="0"/>
                              <w:jc w:val="center"/>
                              <w:rPr>
                                <w:rFonts w:ascii="Arial" w:hAnsi="Arial" w:cs="Arial"/>
                                <w:b/>
                                <w:color w:val="365F91"/>
                                <w:sz w:val="20"/>
                                <w:szCs w:val="20"/>
                                <w:lang w:val="mn-MN"/>
                              </w:rPr>
                            </w:pP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Техник, багаж, хэрэгсэл:</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-Холбоо зарлан мэдээлэл дамжуулах бүх төрлийн хэрэгслэл</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-Гамшгаас хамгаалах төлөвлөгөөнд заагдсан “Яаралтай цуглар” дохиогоор ажиллуулах.</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-Бүх ажилчидад зарлан мэдээлэл хүргэх схем зураглал хийх.</w:t>
                            </w:r>
                          </w:p>
                          <w:p w:rsidR="00056A0F" w:rsidRPr="003514B8" w:rsidRDefault="00056A0F" w:rsidP="004C4035">
                            <w:pPr>
                              <w:spacing w:after="0"/>
                              <w:jc w:val="center"/>
                              <w:rPr>
                                <w:rFonts w:ascii="Arial" w:hAnsi="Arial" w:cs="Arial"/>
                                <w:b/>
                                <w:color w:val="365F91"/>
                                <w:sz w:val="20"/>
                                <w:szCs w:val="20"/>
                                <w:lang w:val="mn-MN"/>
                              </w:rPr>
                            </w:pPr>
                          </w:p>
                          <w:p w:rsidR="00056A0F" w:rsidRPr="004C4035" w:rsidRDefault="00056A0F" w:rsidP="004C4035">
                            <w:pPr>
                              <w:spacing w:after="0"/>
                              <w:jc w:val="center"/>
                              <w:rPr>
                                <w:rFonts w:ascii="Arial" w:hAnsi="Arial" w:cs="Arial"/>
                                <w:b/>
                                <w:color w:val="365F91"/>
                                <w:sz w:val="20"/>
                                <w:szCs w:val="20"/>
                              </w:rPr>
                            </w:pPr>
                          </w:p>
                          <w:p w:rsidR="00056A0F" w:rsidRPr="004C4035" w:rsidRDefault="00056A0F" w:rsidP="004C4035">
                            <w:pPr>
                              <w:spacing w:after="0"/>
                              <w:jc w:val="center"/>
                              <w:rPr>
                                <w:rFonts w:ascii="Arial" w:hAnsi="Arial" w:cs="Arial"/>
                                <w:b/>
                                <w:color w:val="365F91"/>
                                <w:sz w:val="20"/>
                                <w:szCs w:val="20"/>
                                <w:lang w:val="mn-MN"/>
                              </w:rPr>
                            </w:pPr>
                            <w:r w:rsidRPr="004C4035">
                              <w:rPr>
                                <w:rFonts w:ascii="Arial" w:hAnsi="Arial" w:cs="Arial"/>
                                <w:b/>
                                <w:color w:val="365F91"/>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5" type="#_x0000_t202" style="position:absolute;margin-left:133.75pt;margin-top:22.2pt;width:120.8pt;height:251.9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cgxgIAAKcFAAAOAAAAZHJzL2Uyb0RvYy54bWysVG1r2zAQ/j7YfxD6ntqOnTdTpyRpMgbd&#10;C7RjnxVLtsVkyZOU2O3Yf99JTtzQbjDGbDA66/Tcc3eP7vqmqwU6Mm24khmOrkKMmMwV5bLM8JeH&#10;3WiOkbFEUiKUZBl+ZAbfLN++uW6blI1VpQRlGgGINGnbZLiytkmDwOQVq4m5Ug2TsFkoXRMLpi4D&#10;qkkL6LUIxmE4DVqlaaNVzoyBv7f9Jl56/KJguf1UFIZZJDIM3Kz/av/du2+wvCZpqUlT8fxEg/wD&#10;i5pwCUEHqFtiCTpo/gqq5rlWRhX2Kld1oIqC58znANlE4Yts7ivSMJ8LFMc0Q5nM/4PNPx4/a8Rp&#10;hmOMJKmhRQ+ss2itOhS76rSNScHpvgE328Fv6LLP1DR3Kv9mkFSbisiSrbRWbcUIBXaROxlcHO1x&#10;jAPZtx8UhTDkYJUH6gpdu9JBMRCgQ5ceh844KrkLOYmTaApbOezF0WIRxb53AUnPxxtt7DumauQW&#10;GdbQeg9PjnfGOjokPbu4aEYJTndcCG/ocr8RGh0JyGTnH5/BCzchUZvhxWQ86SvwR4jQP7+DqLkF&#10;vQteZ3g+OJHU1W0rqVejJVz0a6AspOPHvJL7PMDqLCz9fyiPV9mP1W4SzpJ4PprNJvEoibfhaD3f&#10;bUarTTSdzrbrzXob/XSsoyStOKVMbj2mOYs+Sv5OVKfr18t1kP1A0LFSB8jxvqItoty1Ip4sxhEG&#10;A+7deNZnjYgoYWDkVmOklf3KbeXV7jrvMMxlR+ZT957KOaD7ll4EDl7l1nt0UCqo5LlqXpZOib0m&#10;bbfvvP6jhQvgNLtX9BGECrS8GmG6waJS+gmjFiZFhs33A9EMI/FegtgXUZK40eKNZDIbg6Evd/aX&#10;O0TmAJVhi1G/3Nh+HB0azcsKIvXXS6oVXJCCe+k+s4JUnAHTwCd1mlxu3Fza3ut5vi5/AQAA//8D&#10;AFBLAwQUAAYACAAAACEAnIZhVOAAAAAKAQAADwAAAGRycy9kb3ducmV2LnhtbEyPwU7DMAyG70i8&#10;Q2QkbixZaUcpTSdA4gA3NpA4Zo1pIpqkNNna7ekxJ7jZ8qff31+vZ9ezA47RBi9huRDA0LdBW99J&#10;eNs+XZXAYlJeqz54lHDECOvm/KxWlQ6Tf8XDJnWMQnyslAST0lBxHluDTsVFGNDT7TOMTiVax47r&#10;UU0U7nqeCbHiTllPH4wa8NFg+7XZOwnPJpzKU/EyWWE/uuvt98P0fpylvLyY7++AJZzTHwy/+qQO&#10;DTntwt7ryHoJ2eqmIFRCnufACCjE7RLYjoa8zIA3Nf9fofkBAAD//wMAUEsBAi0AFAAGAAgAAAAh&#10;ALaDOJL+AAAA4QEAABMAAAAAAAAAAAAAAAAAAAAAAFtDb250ZW50X1R5cGVzXS54bWxQSwECLQAU&#10;AAYACAAAACEAOP0h/9YAAACUAQAACwAAAAAAAAAAAAAAAAAvAQAAX3JlbHMvLnJlbHNQSwECLQAU&#10;AAYACAAAACEAEBiXIMYCAACnBQAADgAAAAAAAAAAAAAAAAAuAgAAZHJzL2Uyb0RvYy54bWxQSwEC&#10;LQAUAAYACAAAACEAnIZhVOAAAAAKAQAADwAAAAAAAAAAAAAAAAAgBQAAZHJzL2Rvd25yZXYueG1s&#10;UEsFBgAAAAAEAAQA8wAAAC0GAAAAAA==&#10;">
                <v:shadow color="#868686"/>
                <v:textbox>
                  <w:txbxContent>
                    <w:p w:rsidR="00056A0F" w:rsidRPr="003514B8" w:rsidRDefault="00056A0F" w:rsidP="004C4035">
                      <w:pPr>
                        <w:spacing w:after="0"/>
                        <w:jc w:val="center"/>
                        <w:rPr>
                          <w:rFonts w:ascii="Arial" w:hAnsi="Arial" w:cs="Arial"/>
                          <w:b/>
                          <w:color w:val="365F91"/>
                          <w:sz w:val="20"/>
                          <w:szCs w:val="20"/>
                          <w:lang w:val="mn-MN"/>
                        </w:rPr>
                      </w:pPr>
                      <w:r w:rsidRPr="003514B8">
                        <w:rPr>
                          <w:rFonts w:ascii="Arial" w:hAnsi="Arial" w:cs="Arial"/>
                          <w:b/>
                          <w:color w:val="365F91"/>
                          <w:sz w:val="20"/>
                          <w:szCs w:val="20"/>
                          <w:lang w:val="mn-MN"/>
                        </w:rPr>
                        <w:t xml:space="preserve">ХОЛБОО ЗАРЛАН МЭДЭЭЛЭХ БҮЛЭГ </w:t>
                      </w:r>
                    </w:p>
                    <w:p w:rsidR="00056A0F" w:rsidRPr="003514B8" w:rsidRDefault="00056A0F" w:rsidP="004C4035">
                      <w:pPr>
                        <w:spacing w:after="0"/>
                        <w:jc w:val="center"/>
                        <w:rPr>
                          <w:rFonts w:ascii="Arial" w:hAnsi="Arial" w:cs="Arial"/>
                          <w:b/>
                          <w:color w:val="365F91"/>
                          <w:sz w:val="20"/>
                          <w:szCs w:val="20"/>
                          <w:lang w:val="mn-MN"/>
                        </w:rPr>
                      </w:pP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Техник, багаж, хэрэгсэл:</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-Холбоо зарлан мэдээлэл дамжуулах бүх төрлийн хэрэгслэл</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-Гамшгаас хамгаалах төлөвлөгөөнд заагдсан “Яаралтай цуглар” дохиогоор ажиллуулах.</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-Бүх ажилчидад зарлан мэдээлэл хүргэх схем зураглал хийх.</w:t>
                      </w:r>
                    </w:p>
                    <w:p w:rsidR="00056A0F" w:rsidRPr="003514B8" w:rsidRDefault="00056A0F" w:rsidP="004C4035">
                      <w:pPr>
                        <w:spacing w:after="0"/>
                        <w:jc w:val="center"/>
                        <w:rPr>
                          <w:rFonts w:ascii="Arial" w:hAnsi="Arial" w:cs="Arial"/>
                          <w:b/>
                          <w:color w:val="365F91"/>
                          <w:sz w:val="20"/>
                          <w:szCs w:val="20"/>
                          <w:lang w:val="mn-MN"/>
                        </w:rPr>
                      </w:pPr>
                    </w:p>
                    <w:p w:rsidR="00056A0F" w:rsidRPr="004C4035" w:rsidRDefault="00056A0F" w:rsidP="004C4035">
                      <w:pPr>
                        <w:spacing w:after="0"/>
                        <w:jc w:val="center"/>
                        <w:rPr>
                          <w:rFonts w:ascii="Arial" w:hAnsi="Arial" w:cs="Arial"/>
                          <w:b/>
                          <w:color w:val="365F91"/>
                          <w:sz w:val="20"/>
                          <w:szCs w:val="20"/>
                        </w:rPr>
                      </w:pPr>
                    </w:p>
                    <w:p w:rsidR="00056A0F" w:rsidRPr="004C4035" w:rsidRDefault="00056A0F" w:rsidP="004C4035">
                      <w:pPr>
                        <w:spacing w:after="0"/>
                        <w:jc w:val="center"/>
                        <w:rPr>
                          <w:rFonts w:ascii="Arial" w:hAnsi="Arial" w:cs="Arial"/>
                          <w:b/>
                          <w:color w:val="365F91"/>
                          <w:sz w:val="20"/>
                          <w:szCs w:val="20"/>
                          <w:lang w:val="mn-MN"/>
                        </w:rPr>
                      </w:pPr>
                      <w:r w:rsidRPr="004C4035">
                        <w:rPr>
                          <w:rFonts w:ascii="Arial" w:hAnsi="Arial" w:cs="Arial"/>
                          <w:b/>
                          <w:color w:val="365F91"/>
                          <w:sz w:val="20"/>
                          <w:szCs w:val="20"/>
                        </w:rPr>
                        <w:t xml:space="preserve"> </w:t>
                      </w:r>
                    </w:p>
                  </w:txbxContent>
                </v:textbox>
              </v:shape>
            </w:pict>
          </mc:Fallback>
        </mc:AlternateContent>
      </w:r>
      <w:r w:rsidR="004C4035" w:rsidRPr="00FF49F2">
        <w:rPr>
          <w:rFonts w:ascii="Arial" w:eastAsia="Times New Roman" w:hAnsi="Arial" w:cs="Arial"/>
          <w:b/>
          <w:noProof/>
          <w:color w:val="984806"/>
        </w:rPr>
        <mc:AlternateContent>
          <mc:Choice Requires="wps">
            <w:drawing>
              <wp:anchor distT="0" distB="0" distL="114300" distR="114300" simplePos="0" relativeHeight="251640320" behindDoc="0" locked="0" layoutInCell="1" allowOverlap="1" wp14:anchorId="670CE245" wp14:editId="74515624">
                <wp:simplePos x="0" y="0"/>
                <wp:positionH relativeFrom="column">
                  <wp:posOffset>3391535</wp:posOffset>
                </wp:positionH>
                <wp:positionV relativeFrom="paragraph">
                  <wp:posOffset>281940</wp:posOffset>
                </wp:positionV>
                <wp:extent cx="1107440" cy="1597660"/>
                <wp:effectExtent l="13970" t="10795" r="12065"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7440" cy="159766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ЭМНЭЛГИЙН  АНХНЫ ТУСЛАМЖИЙН БҮЛЭГ</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Техник, багаж, хэрэгсэл:</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-Автомашин</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-Эмнэлгийн хэрэгсэл</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 xml:space="preserve">-Шаардлагатай багаж төхөөрөмж   </w:t>
                            </w:r>
                          </w:p>
                          <w:p w:rsidR="00056A0F" w:rsidRPr="004C4035" w:rsidRDefault="00056A0F" w:rsidP="004C4035">
                            <w:pPr>
                              <w:spacing w:after="0"/>
                              <w:rPr>
                                <w:rFonts w:ascii="Arial" w:hAnsi="Arial" w:cs="Arial"/>
                                <w:b/>
                                <w:color w:val="365F91"/>
                                <w:sz w:val="16"/>
                                <w:szCs w:val="20"/>
                                <w:lang w:val="mn-MN"/>
                              </w:rPr>
                            </w:pPr>
                          </w:p>
                          <w:p w:rsidR="00056A0F" w:rsidRPr="004C4035" w:rsidRDefault="00056A0F" w:rsidP="004C4035">
                            <w:pPr>
                              <w:spacing w:after="0"/>
                              <w:rPr>
                                <w:rFonts w:ascii="Arial" w:hAnsi="Arial" w:cs="Arial"/>
                                <w:b/>
                                <w:color w:val="365F91"/>
                                <w:sz w:val="18"/>
                                <w:szCs w:val="20"/>
                                <w:lang w:val="mn-MN"/>
                              </w:rPr>
                            </w:pPr>
                          </w:p>
                          <w:p w:rsidR="00056A0F" w:rsidRPr="004C4035" w:rsidRDefault="00056A0F" w:rsidP="004C4035">
                            <w:pPr>
                              <w:spacing w:after="0"/>
                              <w:rPr>
                                <w:rFonts w:ascii="Arial" w:hAnsi="Arial" w:cs="Arial"/>
                                <w:b/>
                                <w:color w:val="365F91"/>
                                <w:sz w:val="18"/>
                                <w:szCs w:val="20"/>
                                <w:lang w:val="mn-MN"/>
                              </w:rPr>
                            </w:pPr>
                          </w:p>
                          <w:p w:rsidR="00056A0F" w:rsidRPr="004C4035" w:rsidRDefault="00056A0F" w:rsidP="004C4035">
                            <w:pPr>
                              <w:spacing w:after="0"/>
                              <w:rPr>
                                <w:rFonts w:ascii="Arial" w:hAnsi="Arial" w:cs="Arial"/>
                                <w:b/>
                                <w:color w:val="365F91"/>
                                <w:sz w:val="18"/>
                                <w:szCs w:val="20"/>
                              </w:rPr>
                            </w:pPr>
                          </w:p>
                          <w:p w:rsidR="00056A0F" w:rsidRPr="004C4035" w:rsidRDefault="00056A0F" w:rsidP="004C4035">
                            <w:pPr>
                              <w:spacing w:after="0"/>
                              <w:rPr>
                                <w:rFonts w:ascii="Arial" w:hAnsi="Arial" w:cs="Arial"/>
                                <w:b/>
                                <w:color w:val="365F91"/>
                                <w:sz w:val="18"/>
                                <w:szCs w:val="20"/>
                                <w:lang w:val="mn-MN"/>
                              </w:rPr>
                            </w:pPr>
                            <w:r w:rsidRPr="004C4035">
                              <w:rPr>
                                <w:rFonts w:ascii="Arial" w:hAnsi="Arial" w:cs="Arial"/>
                                <w:b/>
                                <w:color w:val="365F91"/>
                                <w:sz w:val="18"/>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6" type="#_x0000_t202" style="position:absolute;margin-left:267.05pt;margin-top:22.2pt;width:87.2pt;height:125.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lLoxAIAAKcFAAAOAAAAZHJzL2Uyb0RvYy54bWysVGtr2zAU/T7YfxD6nvqROA9TpyRpMgbd&#10;A9qxz4ol22Ky5ElK7Hbsv+9KTtzQbjDGEjC61vXRuece3eubrhboyLThSmY4ugoxYjJXlMsyw18e&#10;dqM5RsYSSYlQkmX4kRl8s3z75rptUharSgnKNAIQadK2yXBlbZMGgckrVhNzpRomYbNQuiYWQl0G&#10;VJMW0GsRxGE4DVqlaaNVzoyBt7f9Jl56/KJguf1UFIZZJDIM3Kx/av/cu2ewvCZpqUlT8fxEg/wD&#10;i5pwCYcOULfEEnTQ/BVUzXOtjCrsVa7qQBUFz5mvAaqJwhfV3FekYb4WEMc0g0zm/8HmH4+fNeI0&#10;wzFGktTQogfWWbRWHYqdOm1jUki6byDNdvAauuwrNc2dyr8ZJNWmIrJkK61VWzFCgV3kvgwuPu1x&#10;jAPZtx8UhWPIwSoP1BW6dtKBGAjQoUuPQ2ccldwdGYWzyQS2ctiLksVsOvW9C0h6/rzRxr5jqkZu&#10;kWENrffw5HhnrKND0nOKO80owemOC+EDXe43QqMjAZvs/M9X8CJNSNRmeJHESa/AHyFC//sdRM0t&#10;+F3wOsPzIYmkTretpN6NlnDRr4GykI4f807u64Cos7D070Ee77Ifq10CCo3no9ksGY8m4204Ws93&#10;m9FqE02ns+16s95GPx3raJJWnFImtx7TnE0fTf7OVKfr19t1sP1A0LFSB6jxvqItoty1Ypws4ghD&#10;APcunvVVIyJKGBi51RhpZb9yW3m3u847DHPZkfnU/U9yDui+pRcHB69q6zM6kAqUPKvmbemc2HvS&#10;dvuu9783lPPsXtFHMCrQ8m6E6QaLSuknjFqYFBk23w9EM4zEewlmX0TemdYHk2QWg0315c7+cofI&#10;HKAybDHqlxvbj6NDo3lZwUn99ZJqBRek4N66z6ygFBfANPBFnSaXGzeXsc96nq/LXwAAAP//AwBQ&#10;SwMEFAAGAAgAAAAhAAkmUkjgAAAACgEAAA8AAABkcnMvZG93bnJldi54bWxMj8FOwzAQRO9I/IO1&#10;SNyo3TYpIWRTARIHuLUFiaMbL7FFbIfYbdJ+PeYEx9U8zbyt1pPt2JGGYLxDmM8EMHKNV8a1CG+7&#10;55sCWIjSKdl5RwgnCrCuLy8qWSo/ug0dt7FlqcSFUiLoGPuS89BosjLMfE8uZZ9+sDKmc2i5GuSY&#10;ym3HF0KsuJXGpQUte3rS1HxtDxbhRftzcc5fRyPMR7vcfT+O76cJ8fpqergHFmmKfzD86id1qJPT&#10;3h+cCqxDyJfZPKEIWZYBS8CtKHJge4TF3UoAryv+/4X6BwAA//8DAFBLAQItABQABgAIAAAAIQC2&#10;gziS/gAAAOEBAAATAAAAAAAAAAAAAAAAAAAAAABbQ29udGVudF9UeXBlc10ueG1sUEsBAi0AFAAG&#10;AAgAAAAhADj9If/WAAAAlAEAAAsAAAAAAAAAAAAAAAAALwEAAF9yZWxzLy5yZWxzUEsBAi0AFAAG&#10;AAgAAAAhAM7yUujEAgAApwUAAA4AAAAAAAAAAAAAAAAALgIAAGRycy9lMm9Eb2MueG1sUEsBAi0A&#10;FAAGAAgAAAAhAAkmUkjgAAAACgEAAA8AAAAAAAAAAAAAAAAAHgUAAGRycy9kb3ducmV2LnhtbFBL&#10;BQYAAAAABAAEAPMAAAArBgAAAAA=&#10;">
                <v:shadow color="#868686"/>
                <v:textbox>
                  <w:txbxContent>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ЭМНЭЛГИЙН  АНХНЫ ТУСЛАМЖИЙН БҮЛЭГ</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Техник, багаж, хэрэгсэл:</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-Автомашин</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-Эмнэлгийн хэрэгсэл</w:t>
                      </w:r>
                    </w:p>
                    <w:p w:rsidR="00056A0F" w:rsidRPr="003514B8" w:rsidRDefault="00056A0F" w:rsidP="004C4035">
                      <w:pPr>
                        <w:spacing w:after="0"/>
                        <w:rPr>
                          <w:rFonts w:ascii="Arial" w:hAnsi="Arial" w:cs="Arial"/>
                          <w:b/>
                          <w:color w:val="365F91"/>
                          <w:sz w:val="20"/>
                          <w:szCs w:val="20"/>
                          <w:lang w:val="mn-MN"/>
                        </w:rPr>
                      </w:pPr>
                      <w:r w:rsidRPr="003514B8">
                        <w:rPr>
                          <w:rFonts w:ascii="Arial" w:hAnsi="Arial" w:cs="Arial"/>
                          <w:b/>
                          <w:color w:val="365F91"/>
                          <w:sz w:val="20"/>
                          <w:szCs w:val="20"/>
                          <w:lang w:val="mn-MN"/>
                        </w:rPr>
                        <w:t xml:space="preserve">-Шаардлагатай багаж төхөөрөмж   </w:t>
                      </w:r>
                    </w:p>
                    <w:p w:rsidR="00056A0F" w:rsidRPr="004C4035" w:rsidRDefault="00056A0F" w:rsidP="004C4035">
                      <w:pPr>
                        <w:spacing w:after="0"/>
                        <w:rPr>
                          <w:rFonts w:ascii="Arial" w:hAnsi="Arial" w:cs="Arial"/>
                          <w:b/>
                          <w:color w:val="365F91"/>
                          <w:sz w:val="16"/>
                          <w:szCs w:val="20"/>
                          <w:lang w:val="mn-MN"/>
                        </w:rPr>
                      </w:pPr>
                    </w:p>
                    <w:p w:rsidR="00056A0F" w:rsidRPr="004C4035" w:rsidRDefault="00056A0F" w:rsidP="004C4035">
                      <w:pPr>
                        <w:spacing w:after="0"/>
                        <w:rPr>
                          <w:rFonts w:ascii="Arial" w:hAnsi="Arial" w:cs="Arial"/>
                          <w:b/>
                          <w:color w:val="365F91"/>
                          <w:sz w:val="18"/>
                          <w:szCs w:val="20"/>
                          <w:lang w:val="mn-MN"/>
                        </w:rPr>
                      </w:pPr>
                    </w:p>
                    <w:p w:rsidR="00056A0F" w:rsidRPr="004C4035" w:rsidRDefault="00056A0F" w:rsidP="004C4035">
                      <w:pPr>
                        <w:spacing w:after="0"/>
                        <w:rPr>
                          <w:rFonts w:ascii="Arial" w:hAnsi="Arial" w:cs="Arial"/>
                          <w:b/>
                          <w:color w:val="365F91"/>
                          <w:sz w:val="18"/>
                          <w:szCs w:val="20"/>
                          <w:lang w:val="mn-MN"/>
                        </w:rPr>
                      </w:pPr>
                    </w:p>
                    <w:p w:rsidR="00056A0F" w:rsidRPr="004C4035" w:rsidRDefault="00056A0F" w:rsidP="004C4035">
                      <w:pPr>
                        <w:spacing w:after="0"/>
                        <w:rPr>
                          <w:rFonts w:ascii="Arial" w:hAnsi="Arial" w:cs="Arial"/>
                          <w:b/>
                          <w:color w:val="365F91"/>
                          <w:sz w:val="18"/>
                          <w:szCs w:val="20"/>
                        </w:rPr>
                      </w:pPr>
                    </w:p>
                    <w:p w:rsidR="00056A0F" w:rsidRPr="004C4035" w:rsidRDefault="00056A0F" w:rsidP="004C4035">
                      <w:pPr>
                        <w:spacing w:after="0"/>
                        <w:rPr>
                          <w:rFonts w:ascii="Arial" w:hAnsi="Arial" w:cs="Arial"/>
                          <w:b/>
                          <w:color w:val="365F91"/>
                          <w:sz w:val="18"/>
                          <w:szCs w:val="20"/>
                          <w:lang w:val="mn-MN"/>
                        </w:rPr>
                      </w:pPr>
                      <w:r w:rsidRPr="004C4035">
                        <w:rPr>
                          <w:rFonts w:ascii="Arial" w:hAnsi="Arial" w:cs="Arial"/>
                          <w:b/>
                          <w:color w:val="365F91"/>
                          <w:sz w:val="18"/>
                          <w:szCs w:val="20"/>
                        </w:rPr>
                        <w:t xml:space="preserve"> </w:t>
                      </w:r>
                    </w:p>
                  </w:txbxContent>
                </v:textbox>
              </v:shape>
            </w:pict>
          </mc:Fallback>
        </mc:AlternateContent>
      </w:r>
      <w:r w:rsidR="004C4035" w:rsidRPr="00FF49F2">
        <w:rPr>
          <w:rFonts w:ascii="Arial" w:eastAsia="Times New Roman" w:hAnsi="Arial" w:cs="Arial"/>
          <w:b/>
          <w:color w:val="984806"/>
          <w:lang w:val="mn-MN"/>
        </w:rPr>
        <w:t>МЭРГЭЖЛИЙН АНГИД БАЙХ ТЕХНИК, БАГАЖ ХЭРЭГСЭЛ</w:t>
      </w:r>
    </w:p>
    <w:p w:rsidR="004C4035" w:rsidRPr="00FF49F2" w:rsidRDefault="004C4035" w:rsidP="004C4035">
      <w:pPr>
        <w:spacing w:after="200" w:line="276" w:lineRule="auto"/>
        <w:jc w:val="both"/>
        <w:rPr>
          <w:rFonts w:ascii="Arial" w:eastAsia="Times New Roman" w:hAnsi="Arial" w:cs="Arial"/>
          <w:lang w:val="mn-MN"/>
        </w:rPr>
      </w:pPr>
    </w:p>
    <w:p w:rsidR="004C4035" w:rsidRPr="00FF49F2" w:rsidRDefault="004C4035" w:rsidP="004C4035">
      <w:pPr>
        <w:spacing w:after="200" w:line="276" w:lineRule="auto"/>
        <w:jc w:val="both"/>
        <w:rPr>
          <w:rFonts w:ascii="Arial" w:eastAsia="Times New Roman" w:hAnsi="Arial" w:cs="Arial"/>
          <w:lang w:val="mn-MN"/>
        </w:rPr>
      </w:pPr>
    </w:p>
    <w:p w:rsidR="004C4035" w:rsidRPr="00FF49F2" w:rsidRDefault="004C4035" w:rsidP="004C4035">
      <w:pPr>
        <w:spacing w:after="200" w:line="276" w:lineRule="auto"/>
        <w:jc w:val="both"/>
        <w:rPr>
          <w:rFonts w:ascii="Arial" w:eastAsia="Times New Roman" w:hAnsi="Arial" w:cs="Arial"/>
          <w:lang w:val="mn-MN"/>
        </w:rPr>
      </w:pP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FF49F2">
      <w:pPr>
        <w:spacing w:after="0" w:line="240" w:lineRule="auto"/>
        <w:jc w:val="center"/>
        <w:rPr>
          <w:rFonts w:ascii="Arial" w:eastAsia="Calibri" w:hAnsi="Arial" w:cs="Arial"/>
          <w:b/>
          <w:lang w:val="mn-MN"/>
        </w:rPr>
      </w:pPr>
      <w:r w:rsidRPr="00FF49F2">
        <w:rPr>
          <w:rFonts w:ascii="Arial" w:eastAsia="Calibri" w:hAnsi="Arial" w:cs="Arial"/>
          <w:b/>
          <w:lang w:val="mn-MN"/>
        </w:rPr>
        <w:lastRenderedPageBreak/>
        <w:t>ГАМШГААС ХАМГААЛАХ, ХАРИУ АРГА ХЭМЖЭЭ АВАХ, СЭРГЭЭН БОСГОХ ТӨЛӨВЛӨГӨӨ</w:t>
      </w:r>
    </w:p>
    <w:p w:rsidR="00BE0CC3" w:rsidRPr="00FF49F2" w:rsidRDefault="00BE0CC3" w:rsidP="00FF49F2">
      <w:pPr>
        <w:spacing w:after="0" w:line="240" w:lineRule="auto"/>
        <w:ind w:left="1637" w:right="113"/>
        <w:jc w:val="center"/>
        <w:rPr>
          <w:rFonts w:ascii="Arial" w:eastAsia="Calibri" w:hAnsi="Arial" w:cs="Arial"/>
          <w:b/>
          <w:lang w:val="mn-MN"/>
        </w:rPr>
      </w:pPr>
    </w:p>
    <w:p w:rsidR="004C4035" w:rsidRPr="00FF49F2" w:rsidRDefault="004C4035" w:rsidP="00BE0CC3">
      <w:pPr>
        <w:pStyle w:val="ListParagraph"/>
        <w:numPr>
          <w:ilvl w:val="0"/>
          <w:numId w:val="20"/>
        </w:numPr>
        <w:spacing w:after="0" w:line="240" w:lineRule="auto"/>
        <w:ind w:right="113"/>
        <w:rPr>
          <w:rFonts w:ascii="Arial" w:hAnsi="Arial" w:cs="Arial"/>
          <w:b/>
          <w:lang w:val="mn-MN"/>
        </w:rPr>
      </w:pPr>
      <w:r w:rsidRPr="00FF49F2">
        <w:rPr>
          <w:rFonts w:ascii="Arial" w:hAnsi="Arial" w:cs="Arial"/>
          <w:b/>
          <w:lang w:val="mn-MN"/>
        </w:rPr>
        <w:t xml:space="preserve">ГАЗАР ХӨДЛӨЛТИЙН ГАМШГИЙН ҮЕД АЖИЛЛАХ ТӨЛӨВЛӨГӨӨ </w:t>
      </w:r>
    </w:p>
    <w:p w:rsidR="004C4035" w:rsidRPr="00FF49F2" w:rsidRDefault="004C4035" w:rsidP="004C4035">
      <w:pPr>
        <w:spacing w:after="0" w:line="240" w:lineRule="auto"/>
        <w:ind w:left="1637" w:right="113"/>
        <w:jc w:val="both"/>
        <w:rPr>
          <w:rFonts w:ascii="Arial" w:eastAsia="Calibri" w:hAnsi="Arial" w:cs="Arial"/>
          <w:b/>
          <w:lang w:val="mn-MN"/>
        </w:rPr>
      </w:pPr>
    </w:p>
    <w:tbl>
      <w:tblPr>
        <w:tblpPr w:leftFromText="180" w:rightFromText="180" w:vertAnchor="text" w:horzAnchor="margin" w:tblpY="135"/>
        <w:tblW w:w="14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3960"/>
        <w:gridCol w:w="3510"/>
        <w:gridCol w:w="3420"/>
      </w:tblGrid>
      <w:tr w:rsidR="004C4035" w:rsidRPr="00FF49F2" w:rsidTr="00131C26">
        <w:trPr>
          <w:trHeight w:val="890"/>
        </w:trPr>
        <w:tc>
          <w:tcPr>
            <w:tcW w:w="3798" w:type="dxa"/>
          </w:tcPr>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t>Гамшгийн өмнөх үе, урьдчилан сэргийлэх үйл ажиллагаа</w:t>
            </w:r>
          </w:p>
        </w:tc>
        <w:tc>
          <w:tcPr>
            <w:tcW w:w="3960" w:type="dxa"/>
          </w:tcPr>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t>Гамшгийн үе, хариу арга хэмжээ авах, нөхцөл байдлыг тогтворжуулах ажиллагаа</w:t>
            </w:r>
          </w:p>
        </w:tc>
        <w:tc>
          <w:tcPr>
            <w:tcW w:w="3510" w:type="dxa"/>
          </w:tcPr>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t>Гамшгийн дараах үе, сэргээн босголтын үйл ажиллагаа</w:t>
            </w:r>
          </w:p>
        </w:tc>
        <w:tc>
          <w:tcPr>
            <w:tcW w:w="3420" w:type="dxa"/>
          </w:tcPr>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t xml:space="preserve">  Шийдвэрлэх асуудал, </w:t>
            </w:r>
          </w:p>
          <w:p w:rsidR="004C4035" w:rsidRPr="00FF49F2" w:rsidRDefault="004C4035" w:rsidP="004C4035">
            <w:pPr>
              <w:spacing w:after="200" w:line="276" w:lineRule="auto"/>
              <w:jc w:val="both"/>
              <w:rPr>
                <w:rFonts w:ascii="Arial" w:eastAsia="Times New Roman" w:hAnsi="Arial" w:cs="Arial"/>
              </w:rPr>
            </w:pPr>
            <w:r w:rsidRPr="00FF49F2">
              <w:rPr>
                <w:rFonts w:ascii="Arial" w:eastAsia="Times New Roman" w:hAnsi="Arial" w:cs="Arial"/>
              </w:rPr>
              <w:t>(</w:t>
            </w:r>
            <w:r w:rsidRPr="00FF49F2">
              <w:rPr>
                <w:rFonts w:ascii="Arial" w:eastAsia="Times New Roman" w:hAnsi="Arial" w:cs="Arial"/>
                <w:lang w:val="mn-MN"/>
              </w:rPr>
              <w:t>хариуцаж ажиллах байгууллага</w:t>
            </w:r>
            <w:r w:rsidRPr="00FF49F2">
              <w:rPr>
                <w:rFonts w:ascii="Arial" w:eastAsia="Times New Roman" w:hAnsi="Arial" w:cs="Arial"/>
              </w:rPr>
              <w:t>)</w:t>
            </w:r>
          </w:p>
        </w:tc>
      </w:tr>
      <w:tr w:rsidR="004C4035" w:rsidRPr="00FF49F2" w:rsidTr="00131C26">
        <w:trPr>
          <w:trHeight w:val="1490"/>
        </w:trPr>
        <w:tc>
          <w:tcPr>
            <w:tcW w:w="3798" w:type="dxa"/>
            <w:tcBorders>
              <w:bottom w:val="single" w:sz="4" w:space="0" w:color="auto"/>
            </w:tcBorders>
          </w:tcPr>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t>1.Гамшгийн аюулын тухай зарлан мэдээллийн дохио дамжуулах схемийг  боловсруулж батлуулах.</w:t>
            </w:r>
          </w:p>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t>-Газар хөдлөлтийн гамшгаас урьдчилан сэргийлэх, хор уршгийн арилгах үйл ажиллагааны зардлыг жил бүр төсөвлөх</w:t>
            </w:r>
          </w:p>
        </w:tc>
        <w:tc>
          <w:tcPr>
            <w:tcW w:w="3960" w:type="dxa"/>
          </w:tcPr>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t xml:space="preserve"> -Гамшгаас хамгаалах тухай хуульд заасны дагуу “бүх нийтийн бэлэн байдлын зэрэгт шилжин ажиллана.  </w:t>
            </w:r>
          </w:p>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t>-Гамшийн нөхцөл байдал үүссэн тухай зарлан мэдээллийн хэрэгслээр ажилчидад  мэдээлэх.</w:t>
            </w:r>
          </w:p>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t>-Гамшгийн цагийн байдлын талаар  аймгийн Онцгой байдлын газарт мэдээллийг шуурхай хүргэж нөхцөл байдлыг тогтоосон цагт мэдээлж байх.\Холбоо харилцааны хэрэгслийг шуурхай эргээх арга хэмжээг давхар зохион байгуулна.\</w:t>
            </w:r>
          </w:p>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t>-Гамшгийн цагийн байдлын талаар үнэлэлт дүгнэлт хийхэд шаардлагатай мэдээллийг цуглуулах, цаашид авч хэрэгжүүлэх үйл ажиллагааны тухай эрх бүхий байгууллага, албан тушаалтан  аман шийдвэр гаргаж хэрэгжүүлэх арга хэмжээг шуурхай зохион байгуулна.</w:t>
            </w:r>
          </w:p>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lastRenderedPageBreak/>
              <w:t>-Гамшгийн голомтод эрэн хайх, аврах, нэрвэгдэгсдэд тусламж үзүүлэх, мэргэжлийн ангийн нөөц боломжийг тогтоож эрэн хайх, аврах үйл ажиллагааг шуурхай эхлүүлэх.</w:t>
            </w:r>
          </w:p>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t xml:space="preserve"> </w:t>
            </w:r>
          </w:p>
        </w:tc>
        <w:tc>
          <w:tcPr>
            <w:tcW w:w="3510" w:type="dxa"/>
          </w:tcPr>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lastRenderedPageBreak/>
              <w:t>Тусламж үйлчилгээний цэгүүдийн байршлыг тодорхойлж мэдээллийн цэг байрлуулах.</w:t>
            </w:r>
            <w:r w:rsidRPr="00FF49F2">
              <w:rPr>
                <w:rFonts w:ascii="Arial" w:eastAsia="Times New Roman" w:hAnsi="Arial" w:cs="Arial"/>
              </w:rPr>
              <w:t>(</w:t>
            </w:r>
            <w:r w:rsidRPr="00FF49F2">
              <w:rPr>
                <w:rFonts w:ascii="Arial" w:eastAsia="Times New Roman" w:hAnsi="Arial" w:cs="Arial"/>
                <w:lang w:val="mn-MN"/>
              </w:rPr>
              <w:t>ус, хүнс, дулаан хувцас, эмнэлгийн тусламж гэх мэт</w:t>
            </w:r>
            <w:r w:rsidRPr="00FF49F2">
              <w:rPr>
                <w:rFonts w:ascii="Arial" w:eastAsia="Times New Roman" w:hAnsi="Arial" w:cs="Arial"/>
              </w:rPr>
              <w:t>)</w:t>
            </w:r>
          </w:p>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t xml:space="preserve">Мэдээллийн хэрэгслийн найдвартай ажиллагааг хангах,   авч хэрэгжүүлж байгаа үйл ажиллагаа, цаашид авах арга хэмжээний талаар тогтмол мэдээлэх, </w:t>
            </w:r>
          </w:p>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t>Цэвэр усны нөөцийг нэмэгдүүлэх, түр байруудыг барих, нүүлгэн жилжүүлэх үйл ажиллагааг үргэлжлүүлэх.</w:t>
            </w:r>
          </w:p>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t xml:space="preserve">Эрэн хайх, аврах, хор уршгийг арилгах үйл ажиллагаа явуулж буй объект, эмнэлгийн тусламжийн байр, удирдлагын байр, нүүлгэн шилжүүлсэн түр байруудыг эрчим хүчээр хангах арга хэмжээг шуурхай зохион </w:t>
            </w:r>
            <w:r w:rsidRPr="00FF49F2">
              <w:rPr>
                <w:rFonts w:ascii="Arial" w:eastAsia="Times New Roman" w:hAnsi="Arial" w:cs="Arial"/>
                <w:lang w:val="mn-MN"/>
              </w:rPr>
              <w:lastRenderedPageBreak/>
              <w:t xml:space="preserve">байгуулна. </w:t>
            </w:r>
          </w:p>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t>Хүнсний бараа бүтээгдэхүүн, дулаан хувцасаар хангах арга хэмжээг шуурхай зохион байгуулна.</w:t>
            </w:r>
          </w:p>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t>Гамшгийн хор уршгийг арилгах, эрэн хайх аврах үйл ажиллагаанд ажиллах хүн, хүч техник хэрэгслийг нэмэгдүүлэх арга хэмжээг зохион байгуулна.</w:t>
            </w:r>
          </w:p>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t>Гамшгийн улмаас учирсан хохирол болон эрэн хайх, аврах үйл ажиллагаанд шаардлагатай хүн хүч, техник хэрэгсэл, хүнсний бараа бүтээгдэхүүн болон бусад тооцоо судалгааг яаралтай гаргаж шийдвэрлэнэ.</w:t>
            </w:r>
          </w:p>
        </w:tc>
        <w:tc>
          <w:tcPr>
            <w:tcW w:w="3420" w:type="dxa"/>
            <w:tcBorders>
              <w:bottom w:val="single" w:sz="4" w:space="0" w:color="auto"/>
            </w:tcBorders>
          </w:tcPr>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lastRenderedPageBreak/>
              <w:t>Газар хөдлөлтийн гамшгаас урьдчилан сэргийлэх, хор уршгийг арилгахад шаардагдах хөрөнгийг шийдвэрлүүлэх.</w:t>
            </w:r>
          </w:p>
          <w:p w:rsidR="004C4035" w:rsidRPr="00FF49F2" w:rsidRDefault="004C4035" w:rsidP="004C4035">
            <w:pPr>
              <w:spacing w:after="200" w:line="276" w:lineRule="auto"/>
              <w:jc w:val="both"/>
              <w:rPr>
                <w:rFonts w:ascii="Arial" w:eastAsia="Times New Roman" w:hAnsi="Arial" w:cs="Arial"/>
                <w:lang w:val="mn-MN"/>
              </w:rPr>
            </w:pPr>
            <w:r w:rsidRPr="00FF49F2">
              <w:rPr>
                <w:rFonts w:ascii="Arial" w:eastAsia="Times New Roman" w:hAnsi="Arial" w:cs="Arial"/>
                <w:lang w:val="mn-MN"/>
              </w:rPr>
              <w:t>Монгол Улсын ЗГ-ын 2011 оны 339 дүгээр тогтоолын хэрэгжилтийг хангах хэмжээнд гамшгийн аюулын тухай дохиог дамжуулах, түүгээр ажиллах журмыг хэрэгжүүлэн ажиллах.</w:t>
            </w:r>
          </w:p>
          <w:p w:rsidR="004C4035" w:rsidRPr="00FF49F2" w:rsidRDefault="004C4035" w:rsidP="004C4035">
            <w:pPr>
              <w:spacing w:after="200" w:line="276" w:lineRule="auto"/>
              <w:jc w:val="both"/>
              <w:rPr>
                <w:rFonts w:ascii="Arial" w:eastAsia="Times New Roman" w:hAnsi="Arial" w:cs="Arial"/>
                <w:lang w:val="mn-MN"/>
              </w:rPr>
            </w:pPr>
          </w:p>
        </w:tc>
      </w:tr>
    </w:tbl>
    <w:p w:rsidR="008F45C2" w:rsidRPr="00FF49F2" w:rsidRDefault="008F45C2" w:rsidP="004C4035">
      <w:pPr>
        <w:spacing w:after="200" w:line="276" w:lineRule="auto"/>
        <w:jc w:val="both"/>
        <w:rPr>
          <w:rFonts w:ascii="Arial" w:eastAsia="Times New Roman" w:hAnsi="Arial" w:cs="Arial"/>
          <w:color w:val="984806"/>
          <w:lang w:val="mn-MN"/>
        </w:rPr>
      </w:pPr>
    </w:p>
    <w:p w:rsidR="003514B8" w:rsidRPr="00FF49F2" w:rsidRDefault="003514B8" w:rsidP="008F45C2">
      <w:pPr>
        <w:spacing w:after="200" w:line="276" w:lineRule="auto"/>
        <w:jc w:val="center"/>
        <w:rPr>
          <w:rFonts w:ascii="Arial" w:hAnsi="Arial" w:cs="Arial"/>
          <w:b/>
        </w:rPr>
      </w:pPr>
    </w:p>
    <w:p w:rsidR="00056A0F" w:rsidRPr="00FF49F2" w:rsidRDefault="00056A0F" w:rsidP="008F45C2">
      <w:pPr>
        <w:spacing w:after="200" w:line="276" w:lineRule="auto"/>
        <w:jc w:val="center"/>
        <w:rPr>
          <w:rFonts w:ascii="Arial" w:hAnsi="Arial" w:cs="Arial"/>
          <w:b/>
        </w:rPr>
      </w:pPr>
    </w:p>
    <w:p w:rsidR="00FF49F2" w:rsidRDefault="00FF49F2" w:rsidP="008F45C2">
      <w:pPr>
        <w:spacing w:after="200" w:line="276" w:lineRule="auto"/>
        <w:jc w:val="center"/>
        <w:rPr>
          <w:rFonts w:ascii="Arial" w:hAnsi="Arial" w:cs="Arial"/>
          <w:b/>
        </w:rPr>
      </w:pPr>
    </w:p>
    <w:p w:rsidR="00FF49F2" w:rsidRDefault="00FF49F2" w:rsidP="008F45C2">
      <w:pPr>
        <w:spacing w:after="200" w:line="276" w:lineRule="auto"/>
        <w:jc w:val="center"/>
        <w:rPr>
          <w:rFonts w:ascii="Arial" w:hAnsi="Arial" w:cs="Arial"/>
          <w:b/>
        </w:rPr>
      </w:pPr>
    </w:p>
    <w:p w:rsidR="00FF49F2" w:rsidRDefault="00FF49F2" w:rsidP="008F45C2">
      <w:pPr>
        <w:spacing w:after="200" w:line="276" w:lineRule="auto"/>
        <w:jc w:val="center"/>
        <w:rPr>
          <w:rFonts w:ascii="Arial" w:hAnsi="Arial" w:cs="Arial"/>
          <w:b/>
        </w:rPr>
      </w:pPr>
    </w:p>
    <w:p w:rsidR="00FF49F2" w:rsidRDefault="00FF49F2" w:rsidP="008F45C2">
      <w:pPr>
        <w:spacing w:after="200" w:line="276" w:lineRule="auto"/>
        <w:jc w:val="center"/>
        <w:rPr>
          <w:rFonts w:ascii="Arial" w:hAnsi="Arial" w:cs="Arial"/>
          <w:b/>
        </w:rPr>
      </w:pPr>
    </w:p>
    <w:p w:rsidR="00FF49F2" w:rsidRDefault="00FF49F2" w:rsidP="008F45C2">
      <w:pPr>
        <w:spacing w:after="200" w:line="276" w:lineRule="auto"/>
        <w:jc w:val="center"/>
        <w:rPr>
          <w:rFonts w:ascii="Arial" w:hAnsi="Arial" w:cs="Arial"/>
          <w:b/>
        </w:rPr>
      </w:pPr>
    </w:p>
    <w:p w:rsidR="004C4035" w:rsidRPr="00FF49F2" w:rsidRDefault="004C4035" w:rsidP="008F45C2">
      <w:pPr>
        <w:spacing w:after="200" w:line="276" w:lineRule="auto"/>
        <w:jc w:val="center"/>
        <w:rPr>
          <w:rFonts w:ascii="Arial" w:eastAsia="Times New Roman" w:hAnsi="Arial" w:cs="Arial"/>
          <w:color w:val="984806"/>
          <w:lang w:val="mn-MN"/>
        </w:rPr>
      </w:pPr>
      <w:r w:rsidRPr="00FF49F2">
        <w:rPr>
          <w:rFonts w:ascii="Arial" w:hAnsi="Arial" w:cs="Arial"/>
          <w:b/>
        </w:rPr>
        <w:lastRenderedPageBreak/>
        <w:t>2. ЦАСАН БОЛОН ШОРООН ШУУРГАНЫ ҮЕД АВАХ АРГА ХЭМЖЭЭ</w:t>
      </w:r>
      <w:r w:rsidRPr="00FF49F2">
        <w:rPr>
          <w:rFonts w:ascii="Arial" w:eastAsia="Times New Roman" w:hAnsi="Arial" w:cs="Arial"/>
          <w:color w:val="984806"/>
          <w:lang w:val="mn-MN"/>
        </w:rPr>
        <w:t>:</w:t>
      </w:r>
    </w:p>
    <w:tbl>
      <w:tblPr>
        <w:tblStyle w:val="TableGrid2"/>
        <w:tblW w:w="14418" w:type="dxa"/>
        <w:tblLook w:val="04A0" w:firstRow="1" w:lastRow="0" w:firstColumn="1" w:lastColumn="0" w:noHBand="0" w:noVBand="1"/>
      </w:tblPr>
      <w:tblGrid>
        <w:gridCol w:w="4786"/>
        <w:gridCol w:w="4394"/>
        <w:gridCol w:w="3119"/>
        <w:gridCol w:w="2119"/>
      </w:tblGrid>
      <w:tr w:rsidR="004C4035" w:rsidRPr="00FF49F2" w:rsidTr="00FF196D">
        <w:tc>
          <w:tcPr>
            <w:tcW w:w="4786" w:type="dxa"/>
          </w:tcPr>
          <w:p w:rsidR="004C4035" w:rsidRPr="00FF49F2" w:rsidRDefault="004C4035" w:rsidP="004C4035">
            <w:pPr>
              <w:jc w:val="both"/>
              <w:rPr>
                <w:rFonts w:ascii="Arial" w:hAnsi="Arial" w:cs="Arial"/>
                <w:lang w:val="mn-MN"/>
              </w:rPr>
            </w:pPr>
            <w:r w:rsidRPr="00FF49F2">
              <w:rPr>
                <w:rFonts w:ascii="Arial" w:hAnsi="Arial" w:cs="Arial"/>
                <w:lang w:val="mn-MN"/>
              </w:rPr>
              <w:t>Гамшгийн өмнөх үе, урьдчилан сэргийлэх үйл ажиллагаа</w:t>
            </w:r>
          </w:p>
        </w:tc>
        <w:tc>
          <w:tcPr>
            <w:tcW w:w="4394" w:type="dxa"/>
          </w:tcPr>
          <w:p w:rsidR="004C4035" w:rsidRPr="00FF49F2" w:rsidRDefault="004C4035" w:rsidP="004C4035">
            <w:pPr>
              <w:jc w:val="both"/>
              <w:rPr>
                <w:rFonts w:ascii="Arial" w:hAnsi="Arial" w:cs="Arial"/>
                <w:lang w:val="mn-MN"/>
              </w:rPr>
            </w:pPr>
            <w:r w:rsidRPr="00FF49F2">
              <w:rPr>
                <w:rFonts w:ascii="Arial" w:hAnsi="Arial" w:cs="Arial"/>
                <w:lang w:val="mn-MN"/>
              </w:rPr>
              <w:t>Гамшгийн үе, хариу арга хэмжээ авах, нөхцөл байдлыг тогтворжуулах ажиллагаа</w:t>
            </w:r>
          </w:p>
        </w:tc>
        <w:tc>
          <w:tcPr>
            <w:tcW w:w="3119" w:type="dxa"/>
          </w:tcPr>
          <w:p w:rsidR="004C4035" w:rsidRPr="00FF49F2" w:rsidRDefault="004C4035" w:rsidP="004C4035">
            <w:pPr>
              <w:jc w:val="both"/>
              <w:rPr>
                <w:rFonts w:ascii="Arial" w:hAnsi="Arial" w:cs="Arial"/>
                <w:lang w:val="mn-MN"/>
              </w:rPr>
            </w:pPr>
            <w:r w:rsidRPr="00FF49F2">
              <w:rPr>
                <w:rFonts w:ascii="Arial" w:hAnsi="Arial" w:cs="Arial"/>
                <w:lang w:val="mn-MN"/>
              </w:rPr>
              <w:t>Гамшгийн дараах үе, сэргээн босголтын үйл ажиллагаа</w:t>
            </w:r>
          </w:p>
        </w:tc>
        <w:tc>
          <w:tcPr>
            <w:tcW w:w="2119" w:type="dxa"/>
          </w:tcPr>
          <w:p w:rsidR="004C4035" w:rsidRPr="00FF49F2" w:rsidRDefault="004C4035" w:rsidP="004C4035">
            <w:pPr>
              <w:jc w:val="both"/>
              <w:rPr>
                <w:rFonts w:ascii="Arial" w:hAnsi="Arial" w:cs="Arial"/>
                <w:lang w:val="mn-MN"/>
              </w:rPr>
            </w:pPr>
            <w:r w:rsidRPr="00FF49F2">
              <w:rPr>
                <w:rFonts w:ascii="Arial" w:hAnsi="Arial" w:cs="Arial"/>
                <w:lang w:val="mn-MN"/>
              </w:rPr>
              <w:t xml:space="preserve">  Шийдвэрлэх асуудал, </w:t>
            </w:r>
          </w:p>
          <w:p w:rsidR="004C4035" w:rsidRPr="00FF49F2" w:rsidRDefault="004C4035" w:rsidP="004C4035">
            <w:pPr>
              <w:jc w:val="both"/>
              <w:rPr>
                <w:rFonts w:ascii="Arial" w:hAnsi="Arial" w:cs="Arial"/>
              </w:rPr>
            </w:pPr>
            <w:r w:rsidRPr="00FF49F2">
              <w:rPr>
                <w:rFonts w:ascii="Arial" w:hAnsi="Arial" w:cs="Arial"/>
              </w:rPr>
              <w:t>(</w:t>
            </w:r>
            <w:r w:rsidRPr="00FF49F2">
              <w:rPr>
                <w:rFonts w:ascii="Arial" w:hAnsi="Arial" w:cs="Arial"/>
                <w:lang w:val="mn-MN"/>
              </w:rPr>
              <w:t>хариуцаж ажиллах байгууллага</w:t>
            </w:r>
            <w:r w:rsidRPr="00FF49F2">
              <w:rPr>
                <w:rFonts w:ascii="Arial" w:hAnsi="Arial" w:cs="Arial"/>
              </w:rPr>
              <w:t>)</w:t>
            </w:r>
          </w:p>
        </w:tc>
      </w:tr>
      <w:tr w:rsidR="004C4035" w:rsidRPr="00FF49F2" w:rsidTr="00FF196D">
        <w:tc>
          <w:tcPr>
            <w:tcW w:w="4786" w:type="dxa"/>
          </w:tcPr>
          <w:p w:rsidR="004C4035" w:rsidRPr="00FF49F2" w:rsidRDefault="004C4035" w:rsidP="004C4035">
            <w:pPr>
              <w:jc w:val="both"/>
              <w:rPr>
                <w:rFonts w:ascii="Arial" w:hAnsi="Arial" w:cs="Arial"/>
                <w:lang w:val="mn-MN"/>
              </w:rPr>
            </w:pPr>
            <w:r w:rsidRPr="00FF49F2">
              <w:rPr>
                <w:rFonts w:ascii="Arial" w:hAnsi="Arial" w:cs="Arial"/>
                <w:lang w:val="mn-MN"/>
              </w:rPr>
              <w:t>1.Гамшгаас хамгаалах төлөвлөгөөнд цаг агаарын онц аюултай үзэгдлээс урьдчилан сэргийлэх арга хэмжээг тодорхой тусгах, шаардагдах зарлыг жил бүрийн төсөвт тусгах.</w:t>
            </w:r>
          </w:p>
          <w:p w:rsidR="004C4035" w:rsidRPr="00FF49F2" w:rsidRDefault="004C4035" w:rsidP="004C4035">
            <w:pPr>
              <w:jc w:val="both"/>
              <w:rPr>
                <w:rFonts w:ascii="Arial" w:hAnsi="Arial" w:cs="Arial"/>
                <w:lang w:val="mn-MN"/>
              </w:rPr>
            </w:pPr>
            <w:r w:rsidRPr="00FF49F2">
              <w:rPr>
                <w:rFonts w:ascii="Arial" w:hAnsi="Arial" w:cs="Arial"/>
                <w:lang w:val="mn-MN"/>
              </w:rPr>
              <w:t>2.Цаг агаарын аюулт үзэгдлийн сэрэмжлүүлэг мэдээлэл дамжуулах техник хэрэгслийн бэлэн байдлыг хангах.</w:t>
            </w:r>
          </w:p>
          <w:p w:rsidR="004C4035" w:rsidRPr="00FF49F2" w:rsidRDefault="004C4035" w:rsidP="004C4035">
            <w:pPr>
              <w:jc w:val="both"/>
              <w:rPr>
                <w:rFonts w:ascii="Arial" w:hAnsi="Arial" w:cs="Arial"/>
                <w:lang w:val="mn-MN"/>
              </w:rPr>
            </w:pPr>
            <w:r w:rsidRPr="00FF49F2">
              <w:rPr>
                <w:rFonts w:ascii="Arial" w:hAnsi="Arial" w:cs="Arial"/>
                <w:lang w:val="mn-MN"/>
              </w:rPr>
              <w:t>3.Гамшгийн аюулын тухай зарлан мэдээлэл дамжуулах журмыг боловсруулж хэрэгжилтэнд хяналт тавин ажиллах.</w:t>
            </w:r>
          </w:p>
          <w:p w:rsidR="004C4035" w:rsidRPr="00FF49F2" w:rsidRDefault="004C4035" w:rsidP="004C4035">
            <w:pPr>
              <w:jc w:val="both"/>
              <w:rPr>
                <w:rFonts w:ascii="Arial" w:hAnsi="Arial" w:cs="Arial"/>
                <w:lang w:val="mn-MN"/>
              </w:rPr>
            </w:pPr>
            <w:r w:rsidRPr="00FF49F2">
              <w:rPr>
                <w:rFonts w:ascii="Arial" w:hAnsi="Arial" w:cs="Arial"/>
                <w:lang w:val="mn-MN"/>
              </w:rPr>
              <w:t>4.Цаг уур орчны шинжилгээний алба, орон нутгийн хэвлэл мэдээллийн байгууллагатай хамтран ажиллах гэрээ байгуулан ажиллах.</w:t>
            </w:r>
          </w:p>
          <w:p w:rsidR="004C4035" w:rsidRPr="00FF49F2" w:rsidRDefault="004C4035" w:rsidP="004C4035">
            <w:pPr>
              <w:jc w:val="both"/>
              <w:rPr>
                <w:rFonts w:ascii="Arial" w:hAnsi="Arial" w:cs="Arial"/>
                <w:lang w:val="mn-MN"/>
              </w:rPr>
            </w:pPr>
            <w:r w:rsidRPr="00FF49F2">
              <w:rPr>
                <w:rFonts w:ascii="Arial" w:hAnsi="Arial" w:cs="Arial"/>
                <w:lang w:val="mn-MN"/>
              </w:rPr>
              <w:t>5.Мэргэжлийн ангийн томилгоот бүрэлдэхүүний үүрэг гүйцэтгэх чадвахыг дээшлүүлэх, техник хэрэгслийн бэлэн байдлыг хангах арга хэмжээг зохион байгуулж, материаллаг баазыг бэхжүүлэх.</w:t>
            </w:r>
          </w:p>
          <w:p w:rsidR="004C4035" w:rsidRPr="00FF49F2" w:rsidRDefault="004C4035" w:rsidP="003514B8">
            <w:pPr>
              <w:jc w:val="both"/>
              <w:rPr>
                <w:rFonts w:ascii="Arial" w:hAnsi="Arial" w:cs="Arial"/>
                <w:lang w:val="mn-MN"/>
              </w:rPr>
            </w:pPr>
            <w:r w:rsidRPr="00FF49F2">
              <w:rPr>
                <w:rFonts w:ascii="Arial" w:hAnsi="Arial" w:cs="Arial"/>
                <w:lang w:val="mn-MN"/>
              </w:rPr>
              <w:t>6. Цасанд боогдож болзошгү</w:t>
            </w:r>
            <w:r w:rsidR="003514B8" w:rsidRPr="00FF49F2">
              <w:rPr>
                <w:rFonts w:ascii="Arial" w:hAnsi="Arial" w:cs="Arial"/>
                <w:lang w:val="mn-MN"/>
              </w:rPr>
              <w:t>й зам, давааны судалгааг гаргах.</w:t>
            </w:r>
          </w:p>
        </w:tc>
        <w:tc>
          <w:tcPr>
            <w:tcW w:w="4394" w:type="dxa"/>
          </w:tcPr>
          <w:p w:rsidR="0075560E" w:rsidRPr="00FF49F2" w:rsidRDefault="0075560E" w:rsidP="0075560E">
            <w:pPr>
              <w:jc w:val="both"/>
              <w:rPr>
                <w:rFonts w:ascii="Arial" w:hAnsi="Arial" w:cs="Arial"/>
                <w:lang w:val="mn-MN"/>
              </w:rPr>
            </w:pPr>
            <w:r w:rsidRPr="00FF49F2">
              <w:rPr>
                <w:rFonts w:ascii="Arial" w:hAnsi="Arial" w:cs="Arial"/>
                <w:lang w:val="mn-MN"/>
              </w:rPr>
              <w:t>1.Гамшгаас хамгаалах мэргэжлийн анги, ажилчидад хүчтэй цасан болон шороон шуурганы гамшгийн аюулын тухай тухай сэрэмжлүүлэг дамжуулах, аврах бүлгийн бэлэн байдлыг хангах, шаардлагатай тохиолдолд тусгай горимд болон  бэлэн байдлын зэрэгт шилжүүлэх шийдвэр гаргах.</w:t>
            </w:r>
          </w:p>
          <w:p w:rsidR="0075560E" w:rsidRPr="00FF49F2" w:rsidRDefault="0075560E" w:rsidP="0075560E">
            <w:pPr>
              <w:jc w:val="both"/>
              <w:rPr>
                <w:rFonts w:ascii="Arial" w:hAnsi="Arial" w:cs="Arial"/>
                <w:lang w:val="mn-MN"/>
              </w:rPr>
            </w:pPr>
            <w:r w:rsidRPr="00FF49F2">
              <w:rPr>
                <w:rFonts w:ascii="Arial" w:hAnsi="Arial" w:cs="Arial"/>
                <w:lang w:val="mn-MN"/>
              </w:rPr>
              <w:t>2.Аймгийн Онцгой байдлын газарт цагийн байдлыг танилцуулж, гамшгаас хамгаалах  мэргэжлийн ангийг  гамшгийн хор уршгийг арилгах, хойшлуулшгүй сэргээн босгох ажилд холбогдох чиглэлээр үүрэг чиглэл өгч удирдлага, зохицуулалтаар хангах.</w:t>
            </w:r>
          </w:p>
          <w:p w:rsidR="0075560E" w:rsidRPr="00FF49F2" w:rsidRDefault="0075560E" w:rsidP="0075560E">
            <w:pPr>
              <w:jc w:val="both"/>
              <w:rPr>
                <w:rFonts w:ascii="Arial" w:hAnsi="Arial" w:cs="Arial"/>
                <w:lang w:val="mn-MN"/>
              </w:rPr>
            </w:pPr>
          </w:p>
          <w:p w:rsidR="0075560E" w:rsidRPr="00FF49F2" w:rsidRDefault="0075560E" w:rsidP="0075560E">
            <w:pPr>
              <w:jc w:val="both"/>
              <w:rPr>
                <w:rFonts w:ascii="Arial" w:hAnsi="Arial" w:cs="Arial"/>
                <w:lang w:val="mn-MN"/>
              </w:rPr>
            </w:pPr>
          </w:p>
          <w:p w:rsidR="004C4035" w:rsidRPr="00FF49F2" w:rsidRDefault="004C4035" w:rsidP="0075560E">
            <w:pPr>
              <w:jc w:val="both"/>
              <w:rPr>
                <w:rFonts w:ascii="Arial" w:hAnsi="Arial" w:cs="Arial"/>
                <w:lang w:val="mn-MN"/>
              </w:rPr>
            </w:pPr>
          </w:p>
        </w:tc>
        <w:tc>
          <w:tcPr>
            <w:tcW w:w="3119" w:type="dxa"/>
          </w:tcPr>
          <w:p w:rsidR="004C4035" w:rsidRPr="00FF49F2" w:rsidRDefault="004C4035" w:rsidP="004C4035">
            <w:pPr>
              <w:jc w:val="both"/>
              <w:rPr>
                <w:rFonts w:ascii="Arial" w:hAnsi="Arial" w:cs="Arial"/>
                <w:lang w:val="mn-MN"/>
              </w:rPr>
            </w:pPr>
            <w:r w:rsidRPr="00FF49F2">
              <w:rPr>
                <w:rFonts w:ascii="Arial" w:hAnsi="Arial" w:cs="Arial"/>
                <w:lang w:val="mn-MN"/>
              </w:rPr>
              <w:t>-Гамшгаас хамгаалах бэлэн байдлын зэргийг бууруулж, өдөр тутмын бэлэн байдлын зэрэгт шилжүүлэх.\</w:t>
            </w:r>
            <w:r w:rsidRPr="00FF49F2">
              <w:rPr>
                <w:rFonts w:ascii="Arial" w:hAnsi="Arial" w:cs="Arial"/>
                <w:i/>
                <w:lang w:val="mn-MN"/>
              </w:rPr>
              <w:t>эрэн хайх, аврах хор уршгийн арилгах ажлыг үргэлжлүүлэх</w:t>
            </w:r>
            <w:r w:rsidRPr="00FF49F2">
              <w:rPr>
                <w:rFonts w:ascii="Arial" w:hAnsi="Arial" w:cs="Arial"/>
                <w:lang w:val="mn-MN"/>
              </w:rPr>
              <w:t>\</w:t>
            </w:r>
          </w:p>
          <w:p w:rsidR="004C4035" w:rsidRPr="00FF49F2" w:rsidRDefault="004C4035" w:rsidP="004C4035">
            <w:pPr>
              <w:jc w:val="both"/>
              <w:rPr>
                <w:rFonts w:ascii="Arial" w:hAnsi="Arial" w:cs="Arial"/>
                <w:lang w:val="mn-MN"/>
              </w:rPr>
            </w:pPr>
            <w:r w:rsidRPr="00FF49F2">
              <w:rPr>
                <w:rFonts w:ascii="Arial" w:hAnsi="Arial" w:cs="Arial"/>
                <w:lang w:val="mn-MN"/>
              </w:rPr>
              <w:t>-Гамшгийн хор уршгийг арилгах, хохирлын хэмжээг тогтоох арга хэмжээг авч хэрэгжүүлэх ажлын хэсгийг байгуулж хохирлыг дүнг нэгтгэж аймгийн Онцгой байдлын газарт танилцуулах.</w:t>
            </w:r>
          </w:p>
          <w:p w:rsidR="004C4035" w:rsidRPr="00FF49F2" w:rsidRDefault="004C4035" w:rsidP="004C4035">
            <w:pPr>
              <w:jc w:val="both"/>
              <w:rPr>
                <w:rFonts w:ascii="Arial" w:hAnsi="Arial" w:cs="Arial"/>
                <w:lang w:val="mn-MN"/>
              </w:rPr>
            </w:pPr>
            <w:r w:rsidRPr="00FF49F2">
              <w:rPr>
                <w:rFonts w:ascii="Arial" w:hAnsi="Arial" w:cs="Arial"/>
                <w:lang w:val="mn-MN"/>
              </w:rPr>
              <w:t>-Шаардлагатай тохиолдолд эрчим хүчээр хангах арга хэмжээг шуурхай зохион байгуулж дэд бүтцийг сэргээх.</w:t>
            </w:r>
          </w:p>
          <w:p w:rsidR="004C4035" w:rsidRPr="00FF49F2" w:rsidRDefault="004C4035" w:rsidP="004C4035">
            <w:pPr>
              <w:jc w:val="both"/>
              <w:rPr>
                <w:rFonts w:ascii="Arial" w:hAnsi="Arial" w:cs="Arial"/>
                <w:lang w:val="mn-MN"/>
              </w:rPr>
            </w:pPr>
            <w:r w:rsidRPr="00FF49F2">
              <w:rPr>
                <w:rFonts w:ascii="Arial" w:hAnsi="Arial" w:cs="Arial"/>
                <w:lang w:val="mn-MN"/>
              </w:rPr>
              <w:t>-Нүүлгэн шилжүүлэх үйл ажиллагааг журмын дагуу зохион байгуулах.</w:t>
            </w:r>
          </w:p>
          <w:p w:rsidR="004C4035" w:rsidRPr="00FF49F2" w:rsidRDefault="004C4035" w:rsidP="004C4035">
            <w:pPr>
              <w:jc w:val="both"/>
              <w:rPr>
                <w:rFonts w:ascii="Arial" w:hAnsi="Arial" w:cs="Arial"/>
                <w:lang w:val="mn-MN"/>
              </w:rPr>
            </w:pPr>
          </w:p>
          <w:p w:rsidR="004C4035" w:rsidRPr="00FF49F2" w:rsidRDefault="004C4035" w:rsidP="004C4035">
            <w:pPr>
              <w:jc w:val="both"/>
              <w:rPr>
                <w:rFonts w:ascii="Arial" w:hAnsi="Arial" w:cs="Arial"/>
                <w:lang w:val="mn-MN"/>
              </w:rPr>
            </w:pPr>
            <w:r w:rsidRPr="00FF49F2">
              <w:rPr>
                <w:rFonts w:ascii="Arial" w:hAnsi="Arial" w:cs="Arial"/>
                <w:lang w:val="mn-MN"/>
              </w:rPr>
              <w:t xml:space="preserve"> </w:t>
            </w:r>
          </w:p>
        </w:tc>
        <w:tc>
          <w:tcPr>
            <w:tcW w:w="2119" w:type="dxa"/>
          </w:tcPr>
          <w:p w:rsidR="004C4035" w:rsidRPr="00FF49F2" w:rsidRDefault="004C4035" w:rsidP="004C4035">
            <w:pPr>
              <w:jc w:val="both"/>
              <w:rPr>
                <w:rFonts w:ascii="Arial" w:hAnsi="Arial" w:cs="Arial"/>
                <w:lang w:val="mn-MN"/>
              </w:rPr>
            </w:pPr>
            <w:r w:rsidRPr="00FF49F2">
              <w:rPr>
                <w:rFonts w:ascii="Arial" w:hAnsi="Arial" w:cs="Arial"/>
                <w:lang w:val="mn-MN"/>
              </w:rPr>
              <w:t>Цаг агаарын онц аюултай үзэгдлийн аюулаас урьдчилан сэргийлэх, хор уршгийг арилгах, бэлэн байдлыг хангах арга хэмжээг төлөвлөх, шаардлагтай хөрөнгө мөнгийг жил бүрийн төсөвт суулгаж зориулалтын дагуу захиран зарцуулах.</w:t>
            </w:r>
          </w:p>
          <w:p w:rsidR="004C4035" w:rsidRPr="00FF49F2" w:rsidRDefault="004C4035" w:rsidP="004C4035">
            <w:pPr>
              <w:jc w:val="both"/>
              <w:rPr>
                <w:rFonts w:ascii="Arial" w:hAnsi="Arial" w:cs="Arial"/>
                <w:lang w:val="mn-MN"/>
              </w:rPr>
            </w:pPr>
          </w:p>
          <w:p w:rsidR="004C4035" w:rsidRPr="00FF49F2" w:rsidRDefault="004C4035" w:rsidP="004C4035">
            <w:pPr>
              <w:jc w:val="both"/>
              <w:rPr>
                <w:rFonts w:ascii="Arial" w:hAnsi="Arial" w:cs="Arial"/>
                <w:lang w:val="mn-MN"/>
              </w:rPr>
            </w:pPr>
          </w:p>
          <w:p w:rsidR="004C4035" w:rsidRPr="00FF49F2" w:rsidRDefault="004C4035" w:rsidP="004C4035">
            <w:pPr>
              <w:jc w:val="both"/>
              <w:rPr>
                <w:rFonts w:ascii="Arial" w:hAnsi="Arial" w:cs="Arial"/>
                <w:lang w:val="mn-MN"/>
              </w:rPr>
            </w:pPr>
          </w:p>
        </w:tc>
      </w:tr>
    </w:tbl>
    <w:p w:rsidR="007B237E" w:rsidRPr="00FF49F2" w:rsidRDefault="007B237E" w:rsidP="004C4035">
      <w:pPr>
        <w:spacing w:after="200" w:line="276" w:lineRule="auto"/>
        <w:jc w:val="both"/>
        <w:rPr>
          <w:rFonts w:ascii="Arial" w:eastAsia="Calibri" w:hAnsi="Arial" w:cs="Arial"/>
          <w:lang w:val="mn-MN"/>
        </w:rPr>
      </w:pPr>
    </w:p>
    <w:p w:rsidR="00FF49F2" w:rsidRDefault="00FF49F2" w:rsidP="003514B8">
      <w:pPr>
        <w:jc w:val="center"/>
        <w:rPr>
          <w:rFonts w:ascii="Arial" w:hAnsi="Arial" w:cs="Arial"/>
          <w:b/>
        </w:rPr>
      </w:pPr>
    </w:p>
    <w:p w:rsidR="00FF49F2" w:rsidRDefault="00FF49F2" w:rsidP="003514B8">
      <w:pPr>
        <w:jc w:val="center"/>
        <w:rPr>
          <w:rFonts w:ascii="Arial" w:hAnsi="Arial" w:cs="Arial"/>
          <w:b/>
        </w:rPr>
      </w:pPr>
    </w:p>
    <w:p w:rsidR="00FF49F2" w:rsidRDefault="00FF49F2" w:rsidP="003514B8">
      <w:pPr>
        <w:jc w:val="center"/>
        <w:rPr>
          <w:rFonts w:ascii="Arial" w:hAnsi="Arial" w:cs="Arial"/>
          <w:b/>
        </w:rPr>
      </w:pPr>
    </w:p>
    <w:p w:rsidR="004C4035" w:rsidRPr="00FF49F2" w:rsidRDefault="004C4035" w:rsidP="003514B8">
      <w:pPr>
        <w:jc w:val="center"/>
        <w:rPr>
          <w:rFonts w:ascii="Arial" w:hAnsi="Arial" w:cs="Arial"/>
          <w:b/>
          <w:lang w:val="mn-MN"/>
        </w:rPr>
      </w:pPr>
      <w:r w:rsidRPr="00FF49F2">
        <w:rPr>
          <w:rFonts w:ascii="Arial" w:hAnsi="Arial" w:cs="Arial"/>
          <w:b/>
          <w:lang w:val="mn-MN"/>
        </w:rPr>
        <w:lastRenderedPageBreak/>
        <w:t>3:ҮЕР, УСНЫ АЮУЛЫН ҮЕД ХЭРЭГЖҮҮЛЭХ ҮЙЛ АЖИЛЛАГАА.</w:t>
      </w:r>
    </w:p>
    <w:tbl>
      <w:tblPr>
        <w:tblStyle w:val="TableGrid3"/>
        <w:tblW w:w="14425" w:type="dxa"/>
        <w:tblLook w:val="04A0" w:firstRow="1" w:lastRow="0" w:firstColumn="1" w:lastColumn="0" w:noHBand="0" w:noVBand="1"/>
      </w:tblPr>
      <w:tblGrid>
        <w:gridCol w:w="3625"/>
        <w:gridCol w:w="4847"/>
        <w:gridCol w:w="3260"/>
        <w:gridCol w:w="2693"/>
      </w:tblGrid>
      <w:tr w:rsidR="004C4035" w:rsidRPr="00FF49F2" w:rsidTr="00FF196D">
        <w:tc>
          <w:tcPr>
            <w:tcW w:w="3625" w:type="dxa"/>
          </w:tcPr>
          <w:p w:rsidR="004C4035" w:rsidRPr="00FF49F2" w:rsidRDefault="004C4035" w:rsidP="004C4035">
            <w:pPr>
              <w:jc w:val="both"/>
              <w:rPr>
                <w:rFonts w:ascii="Arial" w:hAnsi="Arial" w:cs="Arial"/>
                <w:lang w:val="mn-MN"/>
              </w:rPr>
            </w:pPr>
            <w:r w:rsidRPr="00FF49F2">
              <w:rPr>
                <w:rFonts w:ascii="Arial" w:hAnsi="Arial" w:cs="Arial"/>
                <w:lang w:val="mn-MN"/>
              </w:rPr>
              <w:t>Гамшгийн өмнөх үе, урьдчилан сэргийлэх үйл ажиллагаа</w:t>
            </w:r>
          </w:p>
        </w:tc>
        <w:tc>
          <w:tcPr>
            <w:tcW w:w="4847" w:type="dxa"/>
          </w:tcPr>
          <w:p w:rsidR="004C4035" w:rsidRPr="00FF49F2" w:rsidRDefault="004C4035" w:rsidP="004C4035">
            <w:pPr>
              <w:jc w:val="both"/>
              <w:rPr>
                <w:rFonts w:ascii="Arial" w:hAnsi="Arial" w:cs="Arial"/>
                <w:lang w:val="mn-MN"/>
              </w:rPr>
            </w:pPr>
            <w:r w:rsidRPr="00FF49F2">
              <w:rPr>
                <w:rFonts w:ascii="Arial" w:hAnsi="Arial" w:cs="Arial"/>
                <w:lang w:val="mn-MN"/>
              </w:rPr>
              <w:t>Гамшгийн үе, хариу арга хэмжээ авах, нөхцөл байдлыг тогтворжуулах ажиллагаа</w:t>
            </w:r>
          </w:p>
        </w:tc>
        <w:tc>
          <w:tcPr>
            <w:tcW w:w="3260" w:type="dxa"/>
          </w:tcPr>
          <w:p w:rsidR="004C4035" w:rsidRPr="00FF49F2" w:rsidRDefault="004C4035" w:rsidP="004C4035">
            <w:pPr>
              <w:jc w:val="both"/>
              <w:rPr>
                <w:rFonts w:ascii="Arial" w:hAnsi="Arial" w:cs="Arial"/>
                <w:lang w:val="mn-MN"/>
              </w:rPr>
            </w:pPr>
            <w:r w:rsidRPr="00FF49F2">
              <w:rPr>
                <w:rFonts w:ascii="Arial" w:hAnsi="Arial" w:cs="Arial"/>
                <w:lang w:val="mn-MN"/>
              </w:rPr>
              <w:t>Гамшгийн дараах үе, сэргээн босголтын үйл ажиллагаа</w:t>
            </w:r>
          </w:p>
        </w:tc>
        <w:tc>
          <w:tcPr>
            <w:tcW w:w="2693" w:type="dxa"/>
          </w:tcPr>
          <w:p w:rsidR="004C4035" w:rsidRPr="00FF49F2" w:rsidRDefault="004C4035" w:rsidP="004C4035">
            <w:pPr>
              <w:jc w:val="both"/>
              <w:rPr>
                <w:rFonts w:ascii="Arial" w:hAnsi="Arial" w:cs="Arial"/>
                <w:lang w:val="mn-MN"/>
              </w:rPr>
            </w:pPr>
            <w:r w:rsidRPr="00FF49F2">
              <w:rPr>
                <w:rFonts w:ascii="Arial" w:hAnsi="Arial" w:cs="Arial"/>
                <w:lang w:val="mn-MN"/>
              </w:rPr>
              <w:t xml:space="preserve">  Шийдвэрлэх асуудал, </w:t>
            </w:r>
          </w:p>
          <w:p w:rsidR="004C4035" w:rsidRPr="00FF49F2" w:rsidRDefault="004C4035" w:rsidP="004C4035">
            <w:pPr>
              <w:jc w:val="both"/>
              <w:rPr>
                <w:rFonts w:ascii="Arial" w:hAnsi="Arial" w:cs="Arial"/>
              </w:rPr>
            </w:pPr>
            <w:r w:rsidRPr="00FF49F2">
              <w:rPr>
                <w:rFonts w:ascii="Arial" w:hAnsi="Arial" w:cs="Arial"/>
              </w:rPr>
              <w:t>(</w:t>
            </w:r>
            <w:r w:rsidRPr="00FF49F2">
              <w:rPr>
                <w:rFonts w:ascii="Arial" w:hAnsi="Arial" w:cs="Arial"/>
                <w:lang w:val="mn-MN"/>
              </w:rPr>
              <w:t>хариуцаж ажиллах байгууллага</w:t>
            </w:r>
            <w:r w:rsidRPr="00FF49F2">
              <w:rPr>
                <w:rFonts w:ascii="Arial" w:hAnsi="Arial" w:cs="Arial"/>
              </w:rPr>
              <w:t>)</w:t>
            </w:r>
          </w:p>
        </w:tc>
      </w:tr>
      <w:tr w:rsidR="004C4035" w:rsidRPr="00FF49F2" w:rsidTr="00FF196D">
        <w:tc>
          <w:tcPr>
            <w:tcW w:w="3625" w:type="dxa"/>
          </w:tcPr>
          <w:p w:rsidR="004C4035" w:rsidRPr="00FF49F2" w:rsidRDefault="004C4035" w:rsidP="004C4035">
            <w:pPr>
              <w:jc w:val="both"/>
              <w:rPr>
                <w:rFonts w:ascii="Arial" w:hAnsi="Arial" w:cs="Arial"/>
                <w:lang w:val="mn-MN"/>
              </w:rPr>
            </w:pPr>
            <w:r w:rsidRPr="00FF49F2">
              <w:rPr>
                <w:rFonts w:ascii="Arial" w:hAnsi="Arial" w:cs="Arial"/>
                <w:lang w:val="mn-MN"/>
              </w:rPr>
              <w:t>1.Үер усны аюулаас урьдчилан сэргийлэх, хор уршгийг арилгах арга хэмжээнд шаардагдах төсөв хөрөнгийг жил бүрийн төсөвт тусгаж зориулалтын дагуу захиран зарцуулах.</w:t>
            </w:r>
          </w:p>
          <w:p w:rsidR="004C4035" w:rsidRPr="00FF49F2" w:rsidRDefault="004C4035" w:rsidP="004C4035">
            <w:pPr>
              <w:jc w:val="both"/>
              <w:rPr>
                <w:rFonts w:ascii="Arial" w:hAnsi="Arial" w:cs="Arial"/>
                <w:lang w:val="mn-MN"/>
              </w:rPr>
            </w:pPr>
            <w:r w:rsidRPr="00FF49F2">
              <w:rPr>
                <w:rFonts w:ascii="Arial" w:hAnsi="Arial" w:cs="Arial"/>
                <w:lang w:val="mn-MN"/>
              </w:rPr>
              <w:t>2.Байгууллагын хэмжээнд үер усны аюул үүсч болзошгүй газар нутгийн судалгааг гаргаж эрсдэлтэй газруудад барига байгууламжийг хамгаалж үерийн далан суваг хоолой хийж хамгаалах.</w:t>
            </w:r>
          </w:p>
          <w:p w:rsidR="004C4035" w:rsidRPr="00FF49F2" w:rsidRDefault="004C4035" w:rsidP="004C4035">
            <w:pPr>
              <w:jc w:val="both"/>
              <w:rPr>
                <w:rFonts w:ascii="Arial" w:hAnsi="Arial" w:cs="Arial"/>
                <w:lang w:val="mn-MN"/>
              </w:rPr>
            </w:pPr>
            <w:r w:rsidRPr="00FF49F2">
              <w:rPr>
                <w:rFonts w:ascii="Arial" w:hAnsi="Arial" w:cs="Arial"/>
                <w:lang w:val="mn-MN"/>
              </w:rPr>
              <w:t>3.Гамшгийн  аюулын тухай зарлан мэдээлэл дамжуулах шуурхай ажиллагааг хангах, зарлан мэдээллийн техник тоног төхөөрөмжийн хүчин чадлыг сайжруулах.</w:t>
            </w:r>
          </w:p>
          <w:p w:rsidR="004C4035" w:rsidRPr="00FF49F2" w:rsidRDefault="004C4035" w:rsidP="003514B8">
            <w:pPr>
              <w:rPr>
                <w:rFonts w:ascii="Arial" w:hAnsi="Arial" w:cs="Arial"/>
                <w:lang w:val="mn-MN"/>
              </w:rPr>
            </w:pPr>
            <w:r w:rsidRPr="00FF49F2">
              <w:rPr>
                <w:rFonts w:ascii="Arial" w:hAnsi="Arial" w:cs="Arial"/>
                <w:lang w:val="mn-MN"/>
              </w:rPr>
              <w:t>4.Аврах бүлэг, мэргэжлийн ангийн аврах техник хэрэгслийн хүчин чадлыг сайруулах, томилгоот бүрэлдэхүүний үүрэг гүйцэтгэх ур чадварыг дээшлүүлэх сургалтыг үйл ажиллагааг тогтмолжуулах.</w:t>
            </w:r>
          </w:p>
          <w:p w:rsidR="004C4035" w:rsidRPr="00FF49F2" w:rsidRDefault="004C4035" w:rsidP="004C4035">
            <w:pPr>
              <w:jc w:val="both"/>
              <w:rPr>
                <w:rFonts w:ascii="Arial" w:hAnsi="Arial" w:cs="Arial"/>
                <w:lang w:val="mn-MN"/>
              </w:rPr>
            </w:pPr>
          </w:p>
        </w:tc>
        <w:tc>
          <w:tcPr>
            <w:tcW w:w="4847" w:type="dxa"/>
          </w:tcPr>
          <w:p w:rsidR="004C4035" w:rsidRPr="00FF49F2" w:rsidRDefault="004C4035" w:rsidP="004C4035">
            <w:pPr>
              <w:jc w:val="both"/>
              <w:rPr>
                <w:rFonts w:ascii="Arial" w:hAnsi="Arial" w:cs="Arial"/>
                <w:lang w:val="mn-MN"/>
              </w:rPr>
            </w:pPr>
          </w:p>
          <w:p w:rsidR="00BE0CC3" w:rsidRPr="00FF49F2" w:rsidRDefault="00BE0CC3" w:rsidP="00BE0CC3">
            <w:pPr>
              <w:jc w:val="both"/>
              <w:rPr>
                <w:rFonts w:ascii="Arial" w:hAnsi="Arial" w:cs="Arial"/>
                <w:lang w:val="mn-MN"/>
              </w:rPr>
            </w:pPr>
            <w:r w:rsidRPr="00FF49F2">
              <w:rPr>
                <w:rFonts w:ascii="Arial" w:hAnsi="Arial" w:cs="Arial"/>
                <w:lang w:val="mn-MN"/>
              </w:rPr>
              <w:t>Үер усны аюулын тухай ажилчидад сэрэмжлүүлэг мэдээллийг шуурхай  дамжуулах.</w:t>
            </w:r>
          </w:p>
          <w:p w:rsidR="00BE0CC3" w:rsidRPr="00FF49F2" w:rsidRDefault="00BE0CC3" w:rsidP="00BE0CC3">
            <w:pPr>
              <w:jc w:val="both"/>
              <w:rPr>
                <w:rFonts w:ascii="Arial" w:hAnsi="Arial" w:cs="Arial"/>
                <w:lang w:val="mn-MN"/>
              </w:rPr>
            </w:pPr>
            <w:r w:rsidRPr="00FF49F2">
              <w:rPr>
                <w:rFonts w:ascii="Arial" w:hAnsi="Arial" w:cs="Arial"/>
                <w:lang w:val="mn-MN"/>
              </w:rPr>
              <w:t xml:space="preserve">-Үерийн гамшгийн үед эрэн хайх, аврах үйл ажиллагааг шуурхай зохион байгуулах.    </w:t>
            </w:r>
          </w:p>
          <w:p w:rsidR="00BE0CC3" w:rsidRPr="00FF49F2" w:rsidRDefault="00BE0CC3" w:rsidP="00BE0CC3">
            <w:pPr>
              <w:jc w:val="both"/>
              <w:rPr>
                <w:rFonts w:ascii="Arial" w:hAnsi="Arial" w:cs="Arial"/>
                <w:lang w:val="mn-MN"/>
              </w:rPr>
            </w:pPr>
            <w:r w:rsidRPr="00FF49F2">
              <w:rPr>
                <w:rFonts w:ascii="Arial" w:hAnsi="Arial" w:cs="Arial"/>
                <w:lang w:val="mn-MN"/>
              </w:rPr>
              <w:t>-Цаг агаарын онц аюултай үзэгдлийн үед Аврах бүлгийн хүн хүч, техник хэрэгсэл,  холбоо харилцааны техник  хэрэгслийг байнгын бэлэн байдалд шилжүүлэх.</w:t>
            </w:r>
          </w:p>
          <w:p w:rsidR="00BE0CC3" w:rsidRPr="00FF49F2" w:rsidRDefault="00BE0CC3" w:rsidP="00BE0CC3">
            <w:pPr>
              <w:jc w:val="both"/>
              <w:rPr>
                <w:rFonts w:ascii="Arial" w:hAnsi="Arial" w:cs="Arial"/>
                <w:lang w:val="mn-MN"/>
              </w:rPr>
            </w:pPr>
            <w:r w:rsidRPr="00FF49F2">
              <w:rPr>
                <w:rFonts w:ascii="Arial" w:hAnsi="Arial" w:cs="Arial"/>
                <w:lang w:val="mn-MN"/>
              </w:rPr>
              <w:t>-Гамшгийн цагийн байдлын үед цахилгаан эрчим хүчний найдвэртай ажиллагааг хангах.</w:t>
            </w:r>
          </w:p>
          <w:p w:rsidR="00BE0CC3" w:rsidRPr="00FF49F2" w:rsidRDefault="00BE0CC3" w:rsidP="00BE0CC3">
            <w:pPr>
              <w:jc w:val="both"/>
              <w:rPr>
                <w:rFonts w:ascii="Arial" w:hAnsi="Arial" w:cs="Arial"/>
                <w:lang w:val="mn-MN"/>
              </w:rPr>
            </w:pPr>
            <w:r w:rsidRPr="00FF49F2">
              <w:rPr>
                <w:rFonts w:ascii="Arial" w:hAnsi="Arial" w:cs="Arial"/>
                <w:lang w:val="mn-MN"/>
              </w:rPr>
              <w:t>-Үерийн гамшигт нэрвэгдэгсдийг нүүлгэн шилжүүлэх, түр  байр, хоол хүнс, усаар хангах ажлыг зохион байгуулах.</w:t>
            </w:r>
          </w:p>
          <w:p w:rsidR="00BE0CC3" w:rsidRPr="00FF49F2" w:rsidRDefault="00BE0CC3" w:rsidP="00BE0CC3">
            <w:pPr>
              <w:jc w:val="both"/>
              <w:rPr>
                <w:rFonts w:ascii="Arial" w:hAnsi="Arial" w:cs="Arial"/>
                <w:lang w:val="mn-MN"/>
              </w:rPr>
            </w:pPr>
            <w:r w:rsidRPr="00FF49F2">
              <w:rPr>
                <w:rFonts w:ascii="Arial" w:hAnsi="Arial" w:cs="Arial"/>
                <w:lang w:val="mn-MN"/>
              </w:rPr>
              <w:t>Үерт автсан барилга байгууламжаас иргэдийг нүүлгэн шилжүүлэх, эд хөрөнгийг аврах үйл ажиллагааг мэргэжлийн ангиудыг дайчлан ажиллуулах.</w:t>
            </w:r>
          </w:p>
          <w:p w:rsidR="00BE0CC3" w:rsidRPr="00FF49F2" w:rsidRDefault="00BE0CC3" w:rsidP="00BE0CC3">
            <w:pPr>
              <w:jc w:val="both"/>
              <w:rPr>
                <w:rFonts w:ascii="Arial" w:hAnsi="Arial" w:cs="Arial"/>
                <w:lang w:val="mn-MN"/>
              </w:rPr>
            </w:pPr>
            <w:r w:rsidRPr="00FF49F2">
              <w:rPr>
                <w:rFonts w:ascii="Arial" w:hAnsi="Arial" w:cs="Arial"/>
                <w:lang w:val="mn-MN"/>
              </w:rPr>
              <w:t>-Гамшгийн цагийн байдал, хэрэгжүүлж байгаа үйл ажиллагааны талаар холбогдох дээд шатны байгууллагад шуурхай мэдээлэх.</w:t>
            </w:r>
          </w:p>
          <w:p w:rsidR="00BE0CC3" w:rsidRPr="00FF49F2" w:rsidRDefault="00BE0CC3" w:rsidP="00BE0CC3">
            <w:pPr>
              <w:jc w:val="both"/>
              <w:rPr>
                <w:rFonts w:ascii="Arial" w:hAnsi="Arial" w:cs="Arial"/>
                <w:lang w:val="mn-MN"/>
              </w:rPr>
            </w:pPr>
          </w:p>
          <w:p w:rsidR="00BE0CC3" w:rsidRPr="00FF49F2" w:rsidRDefault="00BE0CC3" w:rsidP="00BE0CC3">
            <w:pPr>
              <w:jc w:val="both"/>
              <w:rPr>
                <w:rFonts w:ascii="Arial" w:hAnsi="Arial" w:cs="Arial"/>
                <w:lang w:val="mn-MN"/>
              </w:rPr>
            </w:pPr>
          </w:p>
          <w:p w:rsidR="00BE0CC3" w:rsidRPr="00FF49F2" w:rsidRDefault="00BE0CC3" w:rsidP="00BE0CC3">
            <w:pPr>
              <w:jc w:val="both"/>
              <w:rPr>
                <w:rFonts w:ascii="Arial" w:hAnsi="Arial" w:cs="Arial"/>
                <w:lang w:val="mn-MN"/>
              </w:rPr>
            </w:pPr>
          </w:p>
          <w:p w:rsidR="004C4035" w:rsidRPr="00FF49F2" w:rsidRDefault="004C4035" w:rsidP="007B237E">
            <w:pPr>
              <w:jc w:val="both"/>
              <w:rPr>
                <w:rFonts w:ascii="Arial" w:hAnsi="Arial" w:cs="Arial"/>
                <w:lang w:val="mn-MN"/>
              </w:rPr>
            </w:pPr>
          </w:p>
        </w:tc>
        <w:tc>
          <w:tcPr>
            <w:tcW w:w="3260" w:type="dxa"/>
          </w:tcPr>
          <w:p w:rsidR="004C4035" w:rsidRPr="00FF49F2" w:rsidRDefault="004C4035" w:rsidP="004C4035">
            <w:pPr>
              <w:jc w:val="both"/>
              <w:rPr>
                <w:rFonts w:ascii="Arial" w:hAnsi="Arial" w:cs="Arial"/>
                <w:lang w:val="mn-MN"/>
              </w:rPr>
            </w:pPr>
            <w:r w:rsidRPr="00FF49F2">
              <w:rPr>
                <w:rFonts w:ascii="Arial" w:hAnsi="Arial" w:cs="Arial"/>
                <w:lang w:val="mn-MN"/>
              </w:rPr>
              <w:t>-Үер, усны аюулын үед эрэн хайх аврах ажиллааг зохион байгуулсан тухай болон гамшгаас хамгаалах бэлэн байдлын зэргийг бууруулсан талаар мэдээллийг нэгтгэж ОБГазарт хүргүүлэх.</w:t>
            </w:r>
          </w:p>
          <w:p w:rsidR="004C4035" w:rsidRPr="00FF49F2" w:rsidRDefault="004C4035" w:rsidP="004C4035">
            <w:pPr>
              <w:jc w:val="both"/>
              <w:rPr>
                <w:rFonts w:ascii="Arial" w:hAnsi="Arial" w:cs="Arial"/>
                <w:lang w:val="mn-MN"/>
              </w:rPr>
            </w:pPr>
            <w:r w:rsidRPr="00FF49F2">
              <w:rPr>
                <w:rFonts w:ascii="Arial" w:hAnsi="Arial" w:cs="Arial"/>
                <w:lang w:val="mn-MN"/>
              </w:rPr>
              <w:t>-Уер усны гамшгийн улмаас учирсан</w:t>
            </w:r>
            <w:r w:rsidR="00BE0CC3" w:rsidRPr="00FF49F2">
              <w:rPr>
                <w:rFonts w:ascii="Arial" w:hAnsi="Arial" w:cs="Arial"/>
                <w:lang w:val="mn-MN"/>
              </w:rPr>
              <w:t xml:space="preserve"> хохирлын тооцоо гаргаж аймгийн Онцгой байдлын газарт мэдээлэх</w:t>
            </w:r>
            <w:r w:rsidRPr="00FF49F2">
              <w:rPr>
                <w:rFonts w:ascii="Arial" w:hAnsi="Arial" w:cs="Arial"/>
                <w:lang w:val="mn-MN"/>
              </w:rPr>
              <w:t>.</w:t>
            </w:r>
          </w:p>
          <w:p w:rsidR="004C4035" w:rsidRPr="00FF49F2" w:rsidRDefault="004C4035" w:rsidP="004C4035">
            <w:pPr>
              <w:jc w:val="both"/>
              <w:rPr>
                <w:rFonts w:ascii="Arial" w:hAnsi="Arial" w:cs="Arial"/>
                <w:lang w:val="mn-MN"/>
              </w:rPr>
            </w:pPr>
            <w:r w:rsidRPr="00FF49F2">
              <w:rPr>
                <w:rFonts w:ascii="Arial" w:hAnsi="Arial" w:cs="Arial"/>
                <w:lang w:val="mn-MN"/>
              </w:rPr>
              <w:t>-Үер усанд автсан барилга байгууламжид халдварт өвчнөөс урьдчилан сэргийлэн халваргүйжүүлэлтийг мэргэжлийн байгууллагаар хийлгэх.</w:t>
            </w:r>
          </w:p>
          <w:p w:rsidR="004C4035" w:rsidRPr="00FF49F2" w:rsidRDefault="004C4035" w:rsidP="004C4035">
            <w:pPr>
              <w:jc w:val="both"/>
              <w:rPr>
                <w:rFonts w:ascii="Arial" w:hAnsi="Arial" w:cs="Arial"/>
                <w:lang w:val="mn-MN"/>
              </w:rPr>
            </w:pPr>
            <w:r w:rsidRPr="00FF49F2">
              <w:rPr>
                <w:rFonts w:ascii="Arial" w:hAnsi="Arial" w:cs="Arial"/>
                <w:lang w:val="mn-MN"/>
              </w:rPr>
              <w:t>-Үерт автсан барилга байгууламжийн хэвийн үйл ажиллагааг хангах арга хэмжээг зохион байгуулах. \ус соруулах, шаардлагатай тохиолдолд нүүлгэн шижүүлэх үйл ажиллагааг зохион байгуулна.</w:t>
            </w:r>
          </w:p>
          <w:p w:rsidR="004C4035" w:rsidRPr="00FF49F2" w:rsidRDefault="004C4035" w:rsidP="004C4035">
            <w:pPr>
              <w:jc w:val="both"/>
              <w:rPr>
                <w:rFonts w:ascii="Arial" w:hAnsi="Arial" w:cs="Arial"/>
                <w:lang w:val="mn-MN"/>
              </w:rPr>
            </w:pPr>
          </w:p>
        </w:tc>
        <w:tc>
          <w:tcPr>
            <w:tcW w:w="2693" w:type="dxa"/>
          </w:tcPr>
          <w:p w:rsidR="004C4035" w:rsidRPr="00FF49F2" w:rsidRDefault="004C4035" w:rsidP="004C4035">
            <w:pPr>
              <w:jc w:val="both"/>
              <w:rPr>
                <w:rFonts w:ascii="Arial" w:hAnsi="Arial" w:cs="Arial"/>
                <w:lang w:val="mn-MN"/>
              </w:rPr>
            </w:pPr>
            <w:r w:rsidRPr="00FF49F2">
              <w:rPr>
                <w:rFonts w:ascii="Arial" w:hAnsi="Arial" w:cs="Arial"/>
                <w:lang w:val="mn-MN"/>
              </w:rPr>
              <w:t>Үер усны аюулаас урьдчилан сэргийлэх, хор уршгийг арилгах арга хэмжээнд шаардагдах төсөв хөрөнгийг жил бүрийн төсөвт тусгах.</w:t>
            </w:r>
          </w:p>
          <w:p w:rsidR="004C4035" w:rsidRPr="00FF49F2" w:rsidRDefault="004C4035" w:rsidP="004C4035">
            <w:pPr>
              <w:jc w:val="both"/>
              <w:rPr>
                <w:rFonts w:ascii="Arial" w:hAnsi="Arial" w:cs="Arial"/>
                <w:lang w:val="mn-MN"/>
              </w:rPr>
            </w:pPr>
          </w:p>
          <w:p w:rsidR="004C4035" w:rsidRPr="00FF49F2" w:rsidRDefault="004C4035" w:rsidP="004C4035">
            <w:pPr>
              <w:jc w:val="both"/>
              <w:rPr>
                <w:rFonts w:ascii="Arial" w:hAnsi="Arial" w:cs="Arial"/>
                <w:lang w:val="mn-MN"/>
              </w:rPr>
            </w:pPr>
            <w:r w:rsidRPr="00FF49F2">
              <w:rPr>
                <w:rFonts w:ascii="Arial" w:hAnsi="Arial" w:cs="Arial"/>
                <w:lang w:val="mn-MN"/>
              </w:rPr>
              <w:t>Үерийн ус зайлуулах далан,  суваг хоолойг жил бүр цэвэрлэж аюулгүй байдлыг хангах</w:t>
            </w:r>
          </w:p>
        </w:tc>
      </w:tr>
    </w:tbl>
    <w:p w:rsidR="00FF49F2" w:rsidRDefault="00FF49F2" w:rsidP="003514B8">
      <w:pPr>
        <w:jc w:val="center"/>
        <w:rPr>
          <w:rFonts w:ascii="Arial" w:hAnsi="Arial" w:cs="Arial"/>
          <w:b/>
        </w:rPr>
      </w:pPr>
    </w:p>
    <w:p w:rsidR="00FF49F2" w:rsidRDefault="00FF49F2" w:rsidP="003514B8">
      <w:pPr>
        <w:jc w:val="center"/>
        <w:rPr>
          <w:rFonts w:ascii="Arial" w:hAnsi="Arial" w:cs="Arial"/>
          <w:b/>
        </w:rPr>
      </w:pPr>
    </w:p>
    <w:p w:rsidR="00FF49F2" w:rsidRDefault="00FF49F2" w:rsidP="003514B8">
      <w:pPr>
        <w:jc w:val="center"/>
        <w:rPr>
          <w:rFonts w:ascii="Arial" w:hAnsi="Arial" w:cs="Arial"/>
          <w:b/>
        </w:rPr>
      </w:pPr>
    </w:p>
    <w:p w:rsidR="00FF49F2" w:rsidRDefault="00FF49F2" w:rsidP="003514B8">
      <w:pPr>
        <w:jc w:val="center"/>
        <w:rPr>
          <w:rFonts w:ascii="Arial" w:hAnsi="Arial" w:cs="Arial"/>
          <w:b/>
        </w:rPr>
      </w:pPr>
    </w:p>
    <w:p w:rsidR="004C4035" w:rsidRPr="00FF49F2" w:rsidRDefault="004C4035" w:rsidP="003514B8">
      <w:pPr>
        <w:jc w:val="center"/>
        <w:rPr>
          <w:rFonts w:ascii="Arial" w:hAnsi="Arial" w:cs="Arial"/>
          <w:b/>
        </w:rPr>
      </w:pPr>
      <w:r w:rsidRPr="00FF49F2">
        <w:rPr>
          <w:rFonts w:ascii="Arial" w:hAnsi="Arial" w:cs="Arial"/>
          <w:b/>
          <w:lang w:val="mn-MN"/>
        </w:rPr>
        <w:lastRenderedPageBreak/>
        <w:t>4.ОБЪЕКТЫН ГАЛ ТҮЙМРИЙН ҮЕД ХЭРЭГЖҮҮЛЭХ ҮЙЛ АЖИЛЛАГАА</w:t>
      </w:r>
    </w:p>
    <w:tbl>
      <w:tblPr>
        <w:tblStyle w:val="TableGrid3"/>
        <w:tblW w:w="0" w:type="auto"/>
        <w:tblLook w:val="04A0" w:firstRow="1" w:lastRow="0" w:firstColumn="1" w:lastColumn="0" w:noHBand="0" w:noVBand="1"/>
      </w:tblPr>
      <w:tblGrid>
        <w:gridCol w:w="3627"/>
        <w:gridCol w:w="3703"/>
        <w:gridCol w:w="4026"/>
        <w:gridCol w:w="2865"/>
      </w:tblGrid>
      <w:tr w:rsidR="004C4035" w:rsidRPr="00FF49F2" w:rsidTr="00131C26">
        <w:tc>
          <w:tcPr>
            <w:tcW w:w="3791" w:type="dxa"/>
          </w:tcPr>
          <w:p w:rsidR="004C4035" w:rsidRPr="00FF49F2" w:rsidRDefault="004C4035" w:rsidP="004C4035">
            <w:pPr>
              <w:jc w:val="both"/>
              <w:rPr>
                <w:rFonts w:ascii="Arial" w:hAnsi="Arial" w:cs="Arial"/>
                <w:lang w:val="mn-MN"/>
              </w:rPr>
            </w:pPr>
            <w:r w:rsidRPr="00FF49F2">
              <w:rPr>
                <w:rFonts w:ascii="Arial" w:hAnsi="Arial" w:cs="Arial"/>
                <w:lang w:val="mn-MN"/>
              </w:rPr>
              <w:t>Гамшгийн өмнөх үе, урьдчилан сэргийлэх үйл ажиллагаа</w:t>
            </w:r>
          </w:p>
        </w:tc>
        <w:tc>
          <w:tcPr>
            <w:tcW w:w="3791" w:type="dxa"/>
          </w:tcPr>
          <w:p w:rsidR="004C4035" w:rsidRPr="00FF49F2" w:rsidRDefault="004C4035" w:rsidP="004C4035">
            <w:pPr>
              <w:jc w:val="both"/>
              <w:rPr>
                <w:rFonts w:ascii="Arial" w:hAnsi="Arial" w:cs="Arial"/>
                <w:lang w:val="mn-MN"/>
              </w:rPr>
            </w:pPr>
            <w:r w:rsidRPr="00FF49F2">
              <w:rPr>
                <w:rFonts w:ascii="Arial" w:hAnsi="Arial" w:cs="Arial"/>
                <w:lang w:val="mn-MN"/>
              </w:rPr>
              <w:t>Гамшгийн үе, хариу арга хэмжээ авах, нөхцөл байдлыг тогтворжуулах ажиллагаа</w:t>
            </w:r>
          </w:p>
        </w:tc>
        <w:tc>
          <w:tcPr>
            <w:tcW w:w="4226" w:type="dxa"/>
          </w:tcPr>
          <w:p w:rsidR="004C4035" w:rsidRPr="00FF49F2" w:rsidRDefault="004C4035" w:rsidP="004C4035">
            <w:pPr>
              <w:jc w:val="both"/>
              <w:rPr>
                <w:rFonts w:ascii="Arial" w:hAnsi="Arial" w:cs="Arial"/>
                <w:lang w:val="mn-MN"/>
              </w:rPr>
            </w:pPr>
            <w:r w:rsidRPr="00FF49F2">
              <w:rPr>
                <w:rFonts w:ascii="Arial" w:hAnsi="Arial" w:cs="Arial"/>
                <w:lang w:val="mn-MN"/>
              </w:rPr>
              <w:t>Гамшгийн дараах үе, сэргээн босголтын үйл ажиллагаа</w:t>
            </w:r>
          </w:p>
        </w:tc>
        <w:tc>
          <w:tcPr>
            <w:tcW w:w="2970" w:type="dxa"/>
          </w:tcPr>
          <w:p w:rsidR="004C4035" w:rsidRPr="00FF49F2" w:rsidRDefault="004C4035" w:rsidP="004C4035">
            <w:pPr>
              <w:jc w:val="both"/>
              <w:rPr>
                <w:rFonts w:ascii="Arial" w:hAnsi="Arial" w:cs="Arial"/>
                <w:lang w:val="mn-MN"/>
              </w:rPr>
            </w:pPr>
            <w:r w:rsidRPr="00FF49F2">
              <w:rPr>
                <w:rFonts w:ascii="Arial" w:hAnsi="Arial" w:cs="Arial"/>
                <w:lang w:val="mn-MN"/>
              </w:rPr>
              <w:t xml:space="preserve">  Шийдвэрлэх асуудал, </w:t>
            </w:r>
          </w:p>
          <w:p w:rsidR="004C4035" w:rsidRPr="00FF49F2" w:rsidRDefault="004C4035" w:rsidP="004C4035">
            <w:pPr>
              <w:jc w:val="both"/>
              <w:rPr>
                <w:rFonts w:ascii="Arial" w:hAnsi="Arial" w:cs="Arial"/>
              </w:rPr>
            </w:pPr>
            <w:r w:rsidRPr="00FF49F2">
              <w:rPr>
                <w:rFonts w:ascii="Arial" w:hAnsi="Arial" w:cs="Arial"/>
              </w:rPr>
              <w:t>(</w:t>
            </w:r>
            <w:r w:rsidRPr="00FF49F2">
              <w:rPr>
                <w:rFonts w:ascii="Arial" w:hAnsi="Arial" w:cs="Arial"/>
                <w:lang w:val="mn-MN"/>
              </w:rPr>
              <w:t>хариуцаж ажиллах байгууллага</w:t>
            </w:r>
            <w:r w:rsidRPr="00FF49F2">
              <w:rPr>
                <w:rFonts w:ascii="Arial" w:hAnsi="Arial" w:cs="Arial"/>
              </w:rPr>
              <w:t>)</w:t>
            </w:r>
          </w:p>
        </w:tc>
      </w:tr>
      <w:tr w:rsidR="004C4035" w:rsidRPr="00FF49F2" w:rsidTr="00131C26">
        <w:tc>
          <w:tcPr>
            <w:tcW w:w="3791" w:type="dxa"/>
          </w:tcPr>
          <w:p w:rsidR="004C4035" w:rsidRPr="00FF49F2" w:rsidRDefault="004C4035" w:rsidP="004C4035">
            <w:pPr>
              <w:jc w:val="both"/>
              <w:rPr>
                <w:rFonts w:ascii="Arial" w:hAnsi="Arial" w:cs="Arial"/>
                <w:lang w:val="mn-MN"/>
              </w:rPr>
            </w:pPr>
            <w:r w:rsidRPr="00FF49F2">
              <w:rPr>
                <w:rFonts w:ascii="Arial" w:hAnsi="Arial" w:cs="Arial"/>
                <w:lang w:val="mn-MN"/>
              </w:rPr>
              <w:t>1.Гамшгаас хамгаалах бэлэн байдлын төлөвлөгөөнд объектын гал түймрээс урьдчилан сэргийлэх арга хэмжээ,  шаардагдах хөрөнгийг жил бүр төсөвлөн ГАУС арга хэмжээнд зарцуулах.</w:t>
            </w:r>
          </w:p>
          <w:p w:rsidR="004C4035" w:rsidRPr="00FF49F2" w:rsidRDefault="004C4035" w:rsidP="004C4035">
            <w:pPr>
              <w:jc w:val="both"/>
              <w:rPr>
                <w:rFonts w:ascii="Arial" w:hAnsi="Arial" w:cs="Arial"/>
                <w:lang w:val="mn-MN"/>
              </w:rPr>
            </w:pPr>
            <w:r w:rsidRPr="00FF49F2">
              <w:rPr>
                <w:rFonts w:ascii="Arial" w:hAnsi="Arial" w:cs="Arial"/>
                <w:lang w:val="mn-MN"/>
              </w:rPr>
              <w:t>2.Галын аюулаас урьдчилан сэргийлэх үзлэг шалгалтыг тасралтгүй зохион байгуулах.</w:t>
            </w:r>
          </w:p>
          <w:p w:rsidR="004C4035" w:rsidRPr="00FF49F2" w:rsidRDefault="004C4035" w:rsidP="004C4035">
            <w:pPr>
              <w:jc w:val="both"/>
              <w:rPr>
                <w:rFonts w:ascii="Arial" w:hAnsi="Arial" w:cs="Arial"/>
                <w:lang w:val="mn-MN"/>
              </w:rPr>
            </w:pPr>
            <w:r w:rsidRPr="00FF49F2">
              <w:rPr>
                <w:rFonts w:ascii="Arial" w:hAnsi="Arial" w:cs="Arial"/>
                <w:lang w:val="mn-MN"/>
              </w:rPr>
              <w:t>3.Төв суурин газраас алслагдсан тул  гал унтраах анхан шатны иж бүрэн тоног төхөөрөмжөөр хангах арга хэмжээг хэрэгжүүлэх.</w:t>
            </w:r>
          </w:p>
          <w:p w:rsidR="004C4035" w:rsidRPr="00FF49F2" w:rsidRDefault="004C4035" w:rsidP="004C4035">
            <w:pPr>
              <w:jc w:val="both"/>
              <w:rPr>
                <w:rFonts w:ascii="Arial" w:hAnsi="Arial" w:cs="Arial"/>
                <w:lang w:val="mn-MN"/>
              </w:rPr>
            </w:pPr>
            <w:r w:rsidRPr="00FF49F2">
              <w:rPr>
                <w:rFonts w:ascii="Arial" w:hAnsi="Arial" w:cs="Arial"/>
                <w:lang w:val="mn-MN"/>
              </w:rPr>
              <w:t xml:space="preserve">4.Гамшгийн аюулын тухай зарлан мэдээллийг шуурхай дамжуулах тогтолцоог бүрдүүлэх.  </w:t>
            </w:r>
          </w:p>
        </w:tc>
        <w:tc>
          <w:tcPr>
            <w:tcW w:w="3791" w:type="dxa"/>
          </w:tcPr>
          <w:p w:rsidR="004C4035" w:rsidRPr="00FF49F2" w:rsidRDefault="004C4035" w:rsidP="004C4035">
            <w:pPr>
              <w:jc w:val="both"/>
              <w:rPr>
                <w:rFonts w:ascii="Arial" w:hAnsi="Arial" w:cs="Arial"/>
                <w:lang w:val="mn-MN"/>
              </w:rPr>
            </w:pPr>
            <w:r w:rsidRPr="00FF49F2">
              <w:rPr>
                <w:rFonts w:ascii="Arial" w:hAnsi="Arial" w:cs="Arial"/>
                <w:lang w:val="mn-MN"/>
              </w:rPr>
              <w:t>-Гал түймрийн аюулын тухай зарлан мэдээллийг шуурхай дамжуулах.\Дайчлагдан ажиллах хүн, хүч хэрэгслийг богино хугацаанд заасан газарт цуглуулах \</w:t>
            </w:r>
          </w:p>
          <w:p w:rsidR="004C4035" w:rsidRPr="00FF49F2" w:rsidRDefault="004C4035" w:rsidP="004C4035">
            <w:pPr>
              <w:jc w:val="both"/>
              <w:rPr>
                <w:rFonts w:ascii="Arial" w:hAnsi="Arial" w:cs="Arial"/>
                <w:lang w:val="mn-MN"/>
              </w:rPr>
            </w:pPr>
            <w:r w:rsidRPr="00FF49F2">
              <w:rPr>
                <w:rFonts w:ascii="Arial" w:hAnsi="Arial" w:cs="Arial"/>
                <w:lang w:val="mn-MN"/>
              </w:rPr>
              <w:t>-Гал унтраах үйл ажиллагаанд иргэд аж ахуйн нэгж байгууллагыг хууль тогтоомжид заасны дагуу дайчлан ажиллуулах.</w:t>
            </w:r>
          </w:p>
          <w:p w:rsidR="004C4035" w:rsidRPr="00FF49F2" w:rsidRDefault="004C4035" w:rsidP="004C4035">
            <w:pPr>
              <w:jc w:val="both"/>
              <w:rPr>
                <w:rFonts w:ascii="Arial" w:hAnsi="Arial" w:cs="Arial"/>
                <w:lang w:val="mn-MN"/>
              </w:rPr>
            </w:pPr>
            <w:r w:rsidRPr="00FF49F2">
              <w:rPr>
                <w:rFonts w:ascii="Arial" w:hAnsi="Arial" w:cs="Arial"/>
                <w:lang w:val="mn-MN"/>
              </w:rPr>
              <w:t>-Гал түймрийн аюулаас иргэдийн амь нас, эрүүл мэндийг аврах хамгаалах, эмнэлгийн тусламж үзүүлэх, гал түймэр унтраах үйл ажиллагааг шуурхай авч хэрэгжүүлэх.</w:t>
            </w:r>
          </w:p>
          <w:p w:rsidR="004C4035" w:rsidRPr="00FF49F2" w:rsidRDefault="004C4035" w:rsidP="004C4035">
            <w:pPr>
              <w:jc w:val="both"/>
              <w:rPr>
                <w:rFonts w:ascii="Arial" w:hAnsi="Arial" w:cs="Arial"/>
                <w:lang w:val="mn-MN"/>
              </w:rPr>
            </w:pPr>
            <w:r w:rsidRPr="00FF49F2">
              <w:rPr>
                <w:rFonts w:ascii="Arial" w:hAnsi="Arial" w:cs="Arial"/>
                <w:lang w:val="mn-MN"/>
              </w:rPr>
              <w:t xml:space="preserve">-Гал түймрийн аюултай бүсээс иргэдийг нүүлгэн шилжүүлэх үйл ажиллагааг зохион байгуулах. </w:t>
            </w:r>
          </w:p>
          <w:p w:rsidR="004C4035" w:rsidRPr="00FF49F2" w:rsidRDefault="004C4035" w:rsidP="004C4035">
            <w:pPr>
              <w:jc w:val="both"/>
              <w:rPr>
                <w:rFonts w:ascii="Arial" w:hAnsi="Arial" w:cs="Arial"/>
                <w:lang w:val="mn-MN"/>
              </w:rPr>
            </w:pPr>
            <w:r w:rsidRPr="00FF49F2">
              <w:rPr>
                <w:rFonts w:ascii="Arial" w:hAnsi="Arial" w:cs="Arial"/>
                <w:lang w:val="mn-MN"/>
              </w:rPr>
              <w:t xml:space="preserve"> </w:t>
            </w:r>
          </w:p>
        </w:tc>
        <w:tc>
          <w:tcPr>
            <w:tcW w:w="4226" w:type="dxa"/>
          </w:tcPr>
          <w:p w:rsidR="004C4035" w:rsidRPr="00FF49F2" w:rsidRDefault="004C4035" w:rsidP="004C4035">
            <w:pPr>
              <w:jc w:val="both"/>
              <w:rPr>
                <w:rFonts w:ascii="Arial" w:hAnsi="Arial" w:cs="Arial"/>
                <w:lang w:val="mn-MN"/>
              </w:rPr>
            </w:pPr>
            <w:r w:rsidRPr="00FF49F2">
              <w:rPr>
                <w:rFonts w:ascii="Arial" w:hAnsi="Arial" w:cs="Arial"/>
                <w:lang w:val="mn-MN"/>
              </w:rPr>
              <w:t>Гал түймрийн хохирлын хэмжээг тодорхойлох ажлын хэсгийг эрх бүхий байгууллага, албан тушаалтны шийдвэрээр  байгуулах, гал түймрийн хохирол, эзэн холбогдогчийг тогтоох ажиллагааг зохион байгуулах.</w:t>
            </w:r>
          </w:p>
          <w:p w:rsidR="004C4035" w:rsidRPr="00FF49F2" w:rsidRDefault="004C4035" w:rsidP="004C4035">
            <w:pPr>
              <w:jc w:val="both"/>
              <w:rPr>
                <w:rFonts w:ascii="Arial" w:hAnsi="Arial" w:cs="Arial"/>
                <w:lang w:val="mn-MN"/>
              </w:rPr>
            </w:pPr>
            <w:r w:rsidRPr="00FF49F2">
              <w:rPr>
                <w:rFonts w:ascii="Arial" w:hAnsi="Arial" w:cs="Arial"/>
                <w:lang w:val="mn-MN"/>
              </w:rPr>
              <w:t>Гал түймэр унтраах үйл ажиллагааны зардал, гал түймрийн улмаас учирсан  эд хөрөнгө, байгаль экологийн  хохирлын  талаархи мэдээлийг аймгийн Онцгой байдлын газарт мэдээлэх.</w:t>
            </w:r>
          </w:p>
          <w:p w:rsidR="004C4035" w:rsidRPr="00FF49F2" w:rsidRDefault="004C4035" w:rsidP="004C4035">
            <w:pPr>
              <w:jc w:val="both"/>
              <w:rPr>
                <w:rFonts w:ascii="Arial" w:hAnsi="Arial" w:cs="Arial"/>
                <w:lang w:val="mn-MN"/>
              </w:rPr>
            </w:pPr>
            <w:r w:rsidRPr="00FF49F2">
              <w:rPr>
                <w:rFonts w:ascii="Arial" w:hAnsi="Arial" w:cs="Arial"/>
                <w:lang w:val="mn-MN"/>
              </w:rPr>
              <w:t xml:space="preserve">Гарсан гал түймрийн шалтгаан нөхцөл, эзэн холбогдогчийг тогтоох үйл ажиллагаанд орон нутгийн холбогдох байгууллагууд шаардлагатай бүх дэмжлэг үзүүлнэ.   </w:t>
            </w:r>
          </w:p>
        </w:tc>
        <w:tc>
          <w:tcPr>
            <w:tcW w:w="2970" w:type="dxa"/>
          </w:tcPr>
          <w:p w:rsidR="004C4035" w:rsidRPr="00FF49F2" w:rsidRDefault="004C4035" w:rsidP="004C4035">
            <w:pPr>
              <w:jc w:val="both"/>
              <w:rPr>
                <w:rFonts w:ascii="Arial" w:hAnsi="Arial" w:cs="Arial"/>
                <w:lang w:val="mn-MN"/>
              </w:rPr>
            </w:pPr>
            <w:r w:rsidRPr="00FF49F2">
              <w:rPr>
                <w:rFonts w:ascii="Arial" w:hAnsi="Arial" w:cs="Arial"/>
                <w:lang w:val="mn-MN"/>
              </w:rPr>
              <w:t>Гал түймрийн аюулаас урьдчилан сэргийлэх үйл ажиллагаанд шаардагдах зардлыг жил бүрийн төсөвт төсөвлөх</w:t>
            </w:r>
          </w:p>
          <w:p w:rsidR="004C4035" w:rsidRPr="00FF49F2" w:rsidRDefault="004C4035" w:rsidP="004C4035">
            <w:pPr>
              <w:jc w:val="both"/>
              <w:rPr>
                <w:rFonts w:ascii="Arial" w:hAnsi="Arial" w:cs="Arial"/>
                <w:lang w:val="mn-MN"/>
              </w:rPr>
            </w:pPr>
            <w:r w:rsidRPr="00FF49F2">
              <w:rPr>
                <w:rFonts w:ascii="Arial" w:hAnsi="Arial" w:cs="Arial"/>
                <w:lang w:val="mn-MN"/>
              </w:rPr>
              <w:t>Байгууллагын хэмжээнд галын аюулаас урьдчилан сэргийлэх нэгдсэн арга хэмжээг тасралтгүй зохион байгуулах.</w:t>
            </w:r>
          </w:p>
          <w:p w:rsidR="004C4035" w:rsidRPr="00FF49F2" w:rsidRDefault="004C4035" w:rsidP="004C4035">
            <w:pPr>
              <w:jc w:val="both"/>
              <w:rPr>
                <w:rFonts w:ascii="Arial" w:hAnsi="Arial" w:cs="Arial"/>
                <w:lang w:val="mn-MN"/>
              </w:rPr>
            </w:pPr>
            <w:r w:rsidRPr="00FF49F2">
              <w:rPr>
                <w:rFonts w:ascii="Arial" w:hAnsi="Arial" w:cs="Arial"/>
                <w:lang w:val="mn-MN"/>
              </w:rPr>
              <w:t>Төв суурин газраас алслагдсан тул гал түймэр унтраах анхан шатны багаж хэрэгслээр хангах арга хамжээг зохион байгуулах.</w:t>
            </w:r>
          </w:p>
          <w:p w:rsidR="004C4035" w:rsidRPr="00FF49F2" w:rsidRDefault="004C4035" w:rsidP="004C4035">
            <w:pPr>
              <w:jc w:val="both"/>
              <w:rPr>
                <w:rFonts w:ascii="Arial" w:hAnsi="Arial" w:cs="Arial"/>
                <w:lang w:val="mn-MN"/>
              </w:rPr>
            </w:pPr>
          </w:p>
          <w:p w:rsidR="004C4035" w:rsidRPr="00FF49F2" w:rsidRDefault="004C4035" w:rsidP="004C4035">
            <w:pPr>
              <w:jc w:val="both"/>
              <w:rPr>
                <w:rFonts w:ascii="Arial" w:hAnsi="Arial" w:cs="Arial"/>
                <w:lang w:val="mn-MN"/>
              </w:rPr>
            </w:pPr>
          </w:p>
        </w:tc>
      </w:tr>
    </w:tbl>
    <w:p w:rsidR="00FF196D" w:rsidRPr="00FF49F2" w:rsidRDefault="00FF196D" w:rsidP="004C4035">
      <w:pPr>
        <w:spacing w:after="200" w:line="276" w:lineRule="auto"/>
        <w:jc w:val="both"/>
        <w:rPr>
          <w:rFonts w:ascii="Arial" w:eastAsia="Times New Roman" w:hAnsi="Arial" w:cs="Arial"/>
          <w:color w:val="984806"/>
          <w:lang w:val="mn-MN"/>
        </w:rPr>
      </w:pPr>
    </w:p>
    <w:p w:rsidR="00FF196D" w:rsidRPr="00FF49F2" w:rsidRDefault="00FF196D" w:rsidP="004C4035">
      <w:pPr>
        <w:spacing w:after="200" w:line="276" w:lineRule="auto"/>
        <w:jc w:val="both"/>
        <w:rPr>
          <w:rFonts w:ascii="Arial" w:eastAsia="Times New Roman" w:hAnsi="Arial" w:cs="Arial"/>
          <w:color w:val="984806"/>
          <w:lang w:val="mn-MN"/>
        </w:rPr>
      </w:pPr>
    </w:p>
    <w:p w:rsidR="00BE0CC3" w:rsidRPr="00FF49F2" w:rsidRDefault="00BE0CC3" w:rsidP="004C4035">
      <w:pPr>
        <w:spacing w:after="200" w:line="276" w:lineRule="auto"/>
        <w:jc w:val="both"/>
        <w:rPr>
          <w:rFonts w:ascii="Arial" w:eastAsia="Times New Roman" w:hAnsi="Arial" w:cs="Arial"/>
          <w:color w:val="984806"/>
          <w:lang w:val="mn-MN"/>
        </w:rPr>
      </w:pPr>
    </w:p>
    <w:p w:rsidR="00BE0CC3" w:rsidRPr="00FF49F2" w:rsidRDefault="00BE0CC3" w:rsidP="004C4035">
      <w:pPr>
        <w:spacing w:after="200" w:line="276" w:lineRule="auto"/>
        <w:jc w:val="both"/>
        <w:rPr>
          <w:rFonts w:ascii="Arial" w:eastAsia="Times New Roman" w:hAnsi="Arial" w:cs="Arial"/>
          <w:color w:val="984806"/>
          <w:lang w:val="mn-MN"/>
        </w:rPr>
      </w:pPr>
    </w:p>
    <w:p w:rsidR="00FF49F2" w:rsidRDefault="00FF49F2" w:rsidP="003514B8">
      <w:pPr>
        <w:jc w:val="center"/>
        <w:rPr>
          <w:rFonts w:ascii="Arial" w:hAnsi="Arial" w:cs="Arial"/>
          <w:b/>
        </w:rPr>
      </w:pPr>
    </w:p>
    <w:p w:rsidR="00FF49F2" w:rsidRDefault="00FF49F2" w:rsidP="003514B8">
      <w:pPr>
        <w:jc w:val="center"/>
        <w:rPr>
          <w:rFonts w:ascii="Arial" w:hAnsi="Arial" w:cs="Arial"/>
          <w:b/>
        </w:rPr>
      </w:pPr>
    </w:p>
    <w:p w:rsidR="00FF49F2" w:rsidRDefault="00FF49F2" w:rsidP="003514B8">
      <w:pPr>
        <w:jc w:val="center"/>
        <w:rPr>
          <w:rFonts w:ascii="Arial" w:hAnsi="Arial" w:cs="Arial"/>
          <w:b/>
        </w:rPr>
      </w:pPr>
    </w:p>
    <w:p w:rsidR="004C4035" w:rsidRPr="00FF49F2" w:rsidRDefault="004C4035" w:rsidP="003514B8">
      <w:pPr>
        <w:jc w:val="center"/>
        <w:rPr>
          <w:rFonts w:ascii="Arial" w:hAnsi="Arial" w:cs="Arial"/>
          <w:b/>
          <w:lang w:val="mn-MN"/>
        </w:rPr>
      </w:pPr>
      <w:r w:rsidRPr="00FF49F2">
        <w:rPr>
          <w:rFonts w:ascii="Arial" w:hAnsi="Arial" w:cs="Arial"/>
          <w:b/>
          <w:lang w:val="mn-MN"/>
        </w:rPr>
        <w:lastRenderedPageBreak/>
        <w:t>5.ЦАЦРАГ ХИМИЙН ХОРТОЙ БОДИСЫН ТАРХАЛТЫН ҮЕД ХЭРЭГЖҮҮЛЭХ АРГА ХЭМЖЭЭ</w:t>
      </w:r>
    </w:p>
    <w:tbl>
      <w:tblPr>
        <w:tblStyle w:val="TableGrid3"/>
        <w:tblW w:w="0" w:type="auto"/>
        <w:tblLook w:val="04A0" w:firstRow="1" w:lastRow="0" w:firstColumn="1" w:lastColumn="0" w:noHBand="0" w:noVBand="1"/>
      </w:tblPr>
      <w:tblGrid>
        <w:gridCol w:w="3586"/>
        <w:gridCol w:w="4319"/>
        <w:gridCol w:w="3245"/>
        <w:gridCol w:w="2845"/>
      </w:tblGrid>
      <w:tr w:rsidR="004C4035" w:rsidRPr="00FF49F2" w:rsidTr="00F74AB5">
        <w:tc>
          <w:tcPr>
            <w:tcW w:w="3586" w:type="dxa"/>
          </w:tcPr>
          <w:p w:rsidR="004C4035" w:rsidRPr="00FF49F2" w:rsidRDefault="004C4035" w:rsidP="004C4035">
            <w:pPr>
              <w:jc w:val="both"/>
              <w:rPr>
                <w:rFonts w:ascii="Arial" w:hAnsi="Arial" w:cs="Arial"/>
                <w:lang w:val="mn-MN"/>
              </w:rPr>
            </w:pPr>
            <w:r w:rsidRPr="00FF49F2">
              <w:rPr>
                <w:rFonts w:ascii="Arial" w:hAnsi="Arial" w:cs="Arial"/>
                <w:lang w:val="mn-MN"/>
              </w:rPr>
              <w:t>Гамшгийн өмнөх үе, урьдчилан сэргийлэх үйл ажиллагаа</w:t>
            </w:r>
          </w:p>
        </w:tc>
        <w:tc>
          <w:tcPr>
            <w:tcW w:w="4319" w:type="dxa"/>
          </w:tcPr>
          <w:p w:rsidR="004C4035" w:rsidRPr="00FF49F2" w:rsidRDefault="004C4035" w:rsidP="004C4035">
            <w:pPr>
              <w:jc w:val="both"/>
              <w:rPr>
                <w:rFonts w:ascii="Arial" w:hAnsi="Arial" w:cs="Arial"/>
                <w:lang w:val="mn-MN"/>
              </w:rPr>
            </w:pPr>
            <w:r w:rsidRPr="00FF49F2">
              <w:rPr>
                <w:rFonts w:ascii="Arial" w:hAnsi="Arial" w:cs="Arial"/>
                <w:lang w:val="mn-MN"/>
              </w:rPr>
              <w:t>Гамшгийн үе, хариу арга хэмжээ авах, нөхцөл байдлыг тогтворжуулах ажиллагаа</w:t>
            </w:r>
          </w:p>
        </w:tc>
        <w:tc>
          <w:tcPr>
            <w:tcW w:w="3245" w:type="dxa"/>
          </w:tcPr>
          <w:p w:rsidR="004C4035" w:rsidRPr="00FF49F2" w:rsidRDefault="004C4035" w:rsidP="004C4035">
            <w:pPr>
              <w:jc w:val="both"/>
              <w:rPr>
                <w:rFonts w:ascii="Arial" w:hAnsi="Arial" w:cs="Arial"/>
                <w:lang w:val="mn-MN"/>
              </w:rPr>
            </w:pPr>
            <w:r w:rsidRPr="00FF49F2">
              <w:rPr>
                <w:rFonts w:ascii="Arial" w:hAnsi="Arial" w:cs="Arial"/>
                <w:lang w:val="mn-MN"/>
              </w:rPr>
              <w:t>Гамшгийн дараах үе, сэргээн босголтын үйл ажиллагаа</w:t>
            </w:r>
          </w:p>
        </w:tc>
        <w:tc>
          <w:tcPr>
            <w:tcW w:w="2845" w:type="dxa"/>
          </w:tcPr>
          <w:p w:rsidR="004C4035" w:rsidRPr="00FF49F2" w:rsidRDefault="004C4035" w:rsidP="004C4035">
            <w:pPr>
              <w:jc w:val="both"/>
              <w:rPr>
                <w:rFonts w:ascii="Arial" w:hAnsi="Arial" w:cs="Arial"/>
                <w:lang w:val="mn-MN"/>
              </w:rPr>
            </w:pPr>
            <w:r w:rsidRPr="00FF49F2">
              <w:rPr>
                <w:rFonts w:ascii="Arial" w:hAnsi="Arial" w:cs="Arial"/>
                <w:lang w:val="mn-MN"/>
              </w:rPr>
              <w:t xml:space="preserve">  Шийдвэрлэх асуудал, </w:t>
            </w:r>
          </w:p>
          <w:p w:rsidR="004C4035" w:rsidRPr="00FF49F2" w:rsidRDefault="004C4035" w:rsidP="004C4035">
            <w:pPr>
              <w:jc w:val="both"/>
              <w:rPr>
                <w:rFonts w:ascii="Arial" w:hAnsi="Arial" w:cs="Arial"/>
              </w:rPr>
            </w:pPr>
            <w:r w:rsidRPr="00FF49F2">
              <w:rPr>
                <w:rFonts w:ascii="Arial" w:hAnsi="Arial" w:cs="Arial"/>
              </w:rPr>
              <w:t>(</w:t>
            </w:r>
            <w:r w:rsidRPr="00FF49F2">
              <w:rPr>
                <w:rFonts w:ascii="Arial" w:hAnsi="Arial" w:cs="Arial"/>
                <w:lang w:val="mn-MN"/>
              </w:rPr>
              <w:t>хариуцаж ажиллах байгууллага</w:t>
            </w:r>
            <w:r w:rsidRPr="00FF49F2">
              <w:rPr>
                <w:rFonts w:ascii="Arial" w:hAnsi="Arial" w:cs="Arial"/>
              </w:rPr>
              <w:t>)</w:t>
            </w:r>
          </w:p>
        </w:tc>
      </w:tr>
      <w:tr w:rsidR="004C4035" w:rsidRPr="00FF49F2" w:rsidTr="00F74AB5">
        <w:tc>
          <w:tcPr>
            <w:tcW w:w="3586" w:type="dxa"/>
          </w:tcPr>
          <w:p w:rsidR="004C4035" w:rsidRPr="00FF49F2" w:rsidRDefault="004C4035" w:rsidP="004C4035">
            <w:pPr>
              <w:jc w:val="both"/>
              <w:rPr>
                <w:rFonts w:ascii="Arial" w:hAnsi="Arial" w:cs="Arial"/>
                <w:lang w:val="mn-MN"/>
              </w:rPr>
            </w:pPr>
          </w:p>
          <w:p w:rsidR="004C4035" w:rsidRPr="00FF49F2" w:rsidRDefault="004C4035" w:rsidP="004C4035">
            <w:pPr>
              <w:jc w:val="both"/>
              <w:rPr>
                <w:rFonts w:ascii="Arial" w:hAnsi="Arial" w:cs="Arial"/>
                <w:lang w:val="mn-MN"/>
              </w:rPr>
            </w:pPr>
            <w:r w:rsidRPr="00FF49F2">
              <w:rPr>
                <w:rFonts w:ascii="Arial" w:hAnsi="Arial" w:cs="Arial"/>
                <w:lang w:val="mn-MN"/>
              </w:rPr>
              <w:t>1.Цацраг химийн аюулаас урьдчилан сэргийлэх, хор уршгийн арилгах үйл ажиллагааны төлөвлөгөөг боловсруулах.</w:t>
            </w:r>
          </w:p>
          <w:p w:rsidR="004C4035" w:rsidRPr="00FF49F2" w:rsidRDefault="004C4035" w:rsidP="004C4035">
            <w:pPr>
              <w:jc w:val="both"/>
              <w:rPr>
                <w:rFonts w:ascii="Arial" w:hAnsi="Arial" w:cs="Arial"/>
                <w:lang w:val="mn-MN"/>
              </w:rPr>
            </w:pPr>
            <w:r w:rsidRPr="00FF49F2">
              <w:rPr>
                <w:rFonts w:ascii="Arial" w:hAnsi="Arial" w:cs="Arial"/>
                <w:lang w:val="mn-MN"/>
              </w:rPr>
              <w:t xml:space="preserve"> 2.Химийн хорт болон аюултай бодисын хадгалалт, тээвэрлэлт, ашиглалтад аюулгүй байдлыг хангуулах.</w:t>
            </w:r>
          </w:p>
          <w:p w:rsidR="004C4035" w:rsidRPr="00FF49F2" w:rsidRDefault="004C4035" w:rsidP="004C4035">
            <w:pPr>
              <w:jc w:val="both"/>
              <w:rPr>
                <w:rFonts w:ascii="Arial" w:hAnsi="Arial" w:cs="Arial"/>
                <w:lang w:val="mn-MN"/>
              </w:rPr>
            </w:pPr>
            <w:r w:rsidRPr="00FF49F2">
              <w:rPr>
                <w:rFonts w:ascii="Arial" w:hAnsi="Arial" w:cs="Arial"/>
                <w:lang w:val="mn-MN"/>
              </w:rPr>
              <w:t>3.Мэргэжлийн ангийн бүрэлдэхүүн болон ажилчидад нэг бүрийн хамгаалах хэрэгслийг ашиглах талаар заавар зөвлөмж өгч сургалт хийх.</w:t>
            </w:r>
          </w:p>
          <w:p w:rsidR="004C4035" w:rsidRPr="00FF49F2" w:rsidRDefault="004C4035" w:rsidP="004C4035">
            <w:pPr>
              <w:jc w:val="both"/>
              <w:rPr>
                <w:rFonts w:ascii="Arial" w:hAnsi="Arial" w:cs="Arial"/>
                <w:lang w:val="mn-MN"/>
              </w:rPr>
            </w:pPr>
            <w:r w:rsidRPr="00FF49F2">
              <w:rPr>
                <w:rFonts w:ascii="Arial" w:hAnsi="Arial" w:cs="Arial"/>
                <w:lang w:val="mn-MN"/>
              </w:rPr>
              <w:t>4.Гамшгийн голомтод үүрэг гүйцэтгэх мэргэжлийн ангийн бүрэлдэхүүнийг хорт хий утаанаас хамгаалах багаж хэрэгслээр хангах арга хэмжээг зохион байгуулах.</w:t>
            </w:r>
          </w:p>
          <w:p w:rsidR="004C4035" w:rsidRPr="00FF49F2" w:rsidRDefault="004C4035" w:rsidP="004C4035">
            <w:pPr>
              <w:jc w:val="both"/>
              <w:rPr>
                <w:rFonts w:ascii="Arial" w:hAnsi="Arial" w:cs="Arial"/>
                <w:lang w:val="mn-MN"/>
              </w:rPr>
            </w:pPr>
            <w:r w:rsidRPr="00FF49F2">
              <w:rPr>
                <w:rFonts w:ascii="Arial" w:hAnsi="Arial" w:cs="Arial"/>
                <w:lang w:val="mn-MN"/>
              </w:rPr>
              <w:t>5.Химийн аюултай болон хорт хий тархсан эсэх,  агаарын бохирдлыг тогтмол хянаж байх.</w:t>
            </w:r>
          </w:p>
          <w:p w:rsidR="004C4035" w:rsidRPr="00FF49F2" w:rsidRDefault="004C4035" w:rsidP="004C4035">
            <w:pPr>
              <w:jc w:val="both"/>
              <w:rPr>
                <w:rFonts w:ascii="Arial" w:hAnsi="Arial" w:cs="Arial"/>
                <w:lang w:val="mn-MN"/>
              </w:rPr>
            </w:pPr>
            <w:r w:rsidRPr="00FF49F2">
              <w:rPr>
                <w:rFonts w:ascii="Arial" w:hAnsi="Arial" w:cs="Arial"/>
                <w:lang w:val="mn-MN"/>
              </w:rPr>
              <w:t>6.Химийн бодис устгах, булшлах байнгын цэгийг тогтоох, анхааруулах тэмдэг тэмдэглэгээ, хашаа хийх.</w:t>
            </w:r>
          </w:p>
          <w:p w:rsidR="004C4035" w:rsidRPr="00FF49F2" w:rsidRDefault="004C4035" w:rsidP="004C4035">
            <w:pPr>
              <w:jc w:val="both"/>
              <w:rPr>
                <w:rFonts w:ascii="Arial" w:hAnsi="Arial" w:cs="Arial"/>
                <w:lang w:val="mn-MN"/>
              </w:rPr>
            </w:pPr>
            <w:r w:rsidRPr="00FF49F2">
              <w:rPr>
                <w:rFonts w:ascii="Arial" w:hAnsi="Arial" w:cs="Arial"/>
                <w:lang w:val="mn-MN"/>
              </w:rPr>
              <w:t xml:space="preserve">7.Гамшгийн голомтод ажиллах бүрэлдэхүүний хамгаалах өмсгөл,  техник хэрэгслийн хүчин чадлыг  дээшлүүлэх арга хэмжээг авах </w:t>
            </w:r>
          </w:p>
          <w:p w:rsidR="004C4035" w:rsidRPr="00FF49F2" w:rsidRDefault="004C4035" w:rsidP="004C4035">
            <w:pPr>
              <w:jc w:val="both"/>
              <w:rPr>
                <w:rFonts w:ascii="Arial" w:hAnsi="Arial" w:cs="Arial"/>
                <w:lang w:val="mn-MN"/>
              </w:rPr>
            </w:pPr>
            <w:r w:rsidRPr="00FF49F2">
              <w:rPr>
                <w:rFonts w:ascii="Arial" w:hAnsi="Arial" w:cs="Arial"/>
                <w:lang w:val="mn-MN"/>
              </w:rPr>
              <w:lastRenderedPageBreak/>
              <w:t xml:space="preserve">8.Цацраг химийн аюулын үед ажиллах дадлага сургуулийг зохион байгуулах.    </w:t>
            </w:r>
          </w:p>
        </w:tc>
        <w:tc>
          <w:tcPr>
            <w:tcW w:w="4319" w:type="dxa"/>
          </w:tcPr>
          <w:p w:rsidR="004C4035" w:rsidRPr="00FF49F2" w:rsidRDefault="004C4035" w:rsidP="004C4035">
            <w:pPr>
              <w:jc w:val="both"/>
              <w:rPr>
                <w:rFonts w:ascii="Arial" w:hAnsi="Arial" w:cs="Arial"/>
                <w:lang w:val="mn-MN"/>
              </w:rPr>
            </w:pPr>
          </w:p>
          <w:p w:rsidR="004C4035" w:rsidRPr="00FF49F2" w:rsidRDefault="004C4035" w:rsidP="004C4035">
            <w:pPr>
              <w:jc w:val="both"/>
              <w:rPr>
                <w:rFonts w:ascii="Arial" w:hAnsi="Arial" w:cs="Arial"/>
                <w:lang w:val="mn-MN"/>
              </w:rPr>
            </w:pPr>
            <w:r w:rsidRPr="00FF49F2">
              <w:rPr>
                <w:rFonts w:ascii="Arial" w:hAnsi="Arial" w:cs="Arial"/>
                <w:lang w:val="mn-MN"/>
              </w:rPr>
              <w:t>-Цацраг химийн хортой бодисын аюулын тухай зарлан мэдээллийг орон нутгийн хэвлэл мэдээллийн хэрэгслээр иргэдэд шуурхай хүртээмжтэй байдлаар дамжуулна.</w:t>
            </w:r>
          </w:p>
          <w:p w:rsidR="004C4035" w:rsidRPr="00FF49F2" w:rsidRDefault="004C4035" w:rsidP="004C4035">
            <w:pPr>
              <w:jc w:val="both"/>
              <w:rPr>
                <w:rFonts w:ascii="Arial" w:hAnsi="Arial" w:cs="Arial"/>
                <w:lang w:val="mn-MN"/>
              </w:rPr>
            </w:pPr>
            <w:r w:rsidRPr="00FF49F2">
              <w:rPr>
                <w:rFonts w:ascii="Arial" w:hAnsi="Arial" w:cs="Arial"/>
                <w:lang w:val="mn-MN"/>
              </w:rPr>
              <w:t>-Эрх бүхий байгууллагын шийдвэр, мэргэжлийн байгууллагын санал дүгнэлтийг үндэслэн гамшгаас хамгаалах \өндөржүүлсэн, бүх нийтийн\ бэлэн байдлын зэрэгт шилжин ажиллана.</w:t>
            </w:r>
          </w:p>
          <w:p w:rsidR="004C4035" w:rsidRPr="00FF49F2" w:rsidRDefault="004C4035" w:rsidP="004C4035">
            <w:pPr>
              <w:jc w:val="both"/>
              <w:rPr>
                <w:rFonts w:ascii="Arial" w:hAnsi="Arial" w:cs="Arial"/>
                <w:lang w:val="mn-MN"/>
              </w:rPr>
            </w:pPr>
            <w:r w:rsidRPr="00FF49F2">
              <w:rPr>
                <w:rFonts w:ascii="Arial" w:hAnsi="Arial" w:cs="Arial"/>
                <w:lang w:val="mn-MN"/>
              </w:rPr>
              <w:t>-Гамшгийн нөхцөл байдал, цаашид авч хэрэгжүүлэх арга хэмжээний талаар Онцгой байдлын газарт мэдээлэх.</w:t>
            </w:r>
          </w:p>
          <w:p w:rsidR="004C4035" w:rsidRPr="00FF49F2" w:rsidRDefault="004C4035" w:rsidP="004C4035">
            <w:pPr>
              <w:jc w:val="both"/>
              <w:rPr>
                <w:rFonts w:ascii="Arial" w:hAnsi="Arial" w:cs="Arial"/>
                <w:lang w:val="mn-MN"/>
              </w:rPr>
            </w:pPr>
            <w:r w:rsidRPr="00FF49F2">
              <w:rPr>
                <w:rFonts w:ascii="Arial" w:hAnsi="Arial" w:cs="Arial"/>
                <w:lang w:val="mn-MN"/>
              </w:rPr>
              <w:t xml:space="preserve">-Химийн хорт болон аюултай бодисын үндэсний зөвлөлийн заавар журмын дагуу хор уршгийг арилгах арга хэмжээг зохион байгуулна. </w:t>
            </w:r>
          </w:p>
          <w:p w:rsidR="004C4035" w:rsidRPr="00FF49F2" w:rsidRDefault="004C4035" w:rsidP="004C4035">
            <w:pPr>
              <w:jc w:val="both"/>
              <w:rPr>
                <w:rFonts w:ascii="Arial" w:hAnsi="Arial" w:cs="Arial"/>
                <w:lang w:val="mn-MN"/>
              </w:rPr>
            </w:pPr>
            <w:r w:rsidRPr="00FF49F2">
              <w:rPr>
                <w:rFonts w:ascii="Arial" w:hAnsi="Arial" w:cs="Arial"/>
                <w:lang w:val="mn-MN"/>
              </w:rPr>
              <w:t>-Гамшгийн үеийн удидлагын байрыг байгуулж холбоо, харилцааны хэрэгслийг 24 цагийн бэлэн байдалд шилжүүлнэ</w:t>
            </w:r>
          </w:p>
          <w:p w:rsidR="004C4035" w:rsidRPr="00FF49F2" w:rsidRDefault="004C4035" w:rsidP="004C4035">
            <w:pPr>
              <w:jc w:val="both"/>
              <w:rPr>
                <w:rFonts w:ascii="Arial" w:hAnsi="Arial" w:cs="Arial"/>
                <w:lang w:val="mn-MN"/>
              </w:rPr>
            </w:pPr>
            <w:r w:rsidRPr="00FF49F2">
              <w:rPr>
                <w:rFonts w:ascii="Arial" w:hAnsi="Arial" w:cs="Arial"/>
                <w:lang w:val="mn-MN"/>
              </w:rPr>
              <w:t>-Химийн бодисын шинж чанар, хордолт болон аюултай  бүсийн хязгаарыг тогтоож, саармагжуулах арга хэмжээг мэргэжлийн байгууллагын дэмжлэгтэйгээр зохион байгуулна.</w:t>
            </w:r>
          </w:p>
          <w:p w:rsidR="004C4035" w:rsidRPr="00FF49F2" w:rsidRDefault="004C4035" w:rsidP="004C4035">
            <w:pPr>
              <w:jc w:val="both"/>
              <w:rPr>
                <w:rFonts w:ascii="Arial" w:hAnsi="Arial" w:cs="Arial"/>
                <w:lang w:val="mn-MN"/>
              </w:rPr>
            </w:pPr>
            <w:r w:rsidRPr="00FF49F2">
              <w:rPr>
                <w:rFonts w:ascii="Arial" w:hAnsi="Arial" w:cs="Arial"/>
                <w:lang w:val="mn-MN"/>
              </w:rPr>
              <w:t xml:space="preserve">-Химийн бодисонд хордсон хүнд эмнэлгийн яаралтай тусламж үзүүлэх, хорыг саармагжуулах арга хэмжээг хордлогын үндэсний төвийн зөвлөмжөөр шуурхай авч хэрэгжүүлнэ. </w:t>
            </w:r>
          </w:p>
          <w:p w:rsidR="004C4035" w:rsidRPr="00FF49F2" w:rsidRDefault="004C4035" w:rsidP="004C4035">
            <w:pPr>
              <w:jc w:val="both"/>
              <w:rPr>
                <w:rFonts w:ascii="Arial" w:hAnsi="Arial" w:cs="Arial"/>
                <w:lang w:val="mn-MN"/>
              </w:rPr>
            </w:pPr>
            <w:r w:rsidRPr="00FF49F2">
              <w:rPr>
                <w:rFonts w:ascii="Arial" w:hAnsi="Arial" w:cs="Arial"/>
                <w:lang w:val="mn-MN"/>
              </w:rPr>
              <w:t xml:space="preserve">-Цацраг химийн хортой бодис тархсан </w:t>
            </w:r>
            <w:r w:rsidRPr="00FF49F2">
              <w:rPr>
                <w:rFonts w:ascii="Arial" w:hAnsi="Arial" w:cs="Arial"/>
                <w:lang w:val="mn-MN"/>
              </w:rPr>
              <w:lastRenderedPageBreak/>
              <w:t>объект, бүс нутагт хорио цээрийн бүс тогтоож голомтоос иргэдийг нүүлгэн шилжүүлэх, хордогыг саармагжуулах үйл ажиллагааг зохион  байгуулна.</w:t>
            </w:r>
          </w:p>
          <w:p w:rsidR="004C4035" w:rsidRPr="00FF49F2" w:rsidRDefault="004C4035" w:rsidP="004C4035">
            <w:pPr>
              <w:jc w:val="both"/>
              <w:rPr>
                <w:rFonts w:ascii="Arial" w:hAnsi="Arial" w:cs="Arial"/>
                <w:lang w:val="mn-MN"/>
              </w:rPr>
            </w:pPr>
            <w:r w:rsidRPr="00FF49F2">
              <w:rPr>
                <w:rFonts w:ascii="Arial" w:hAnsi="Arial" w:cs="Arial"/>
                <w:lang w:val="mn-MN"/>
              </w:rPr>
              <w:t>-Цацраг химийн бүсэд, бусад газар нутагт химийн цацраг химийн хортой бодисын хэмжээг цаг тутамд хянаж цаашид авч хэрэгжүүлэх үйл ажиллагааг тодорхойлно.</w:t>
            </w:r>
          </w:p>
          <w:p w:rsidR="004C4035" w:rsidRPr="00FF49F2" w:rsidRDefault="004C4035" w:rsidP="004C4035">
            <w:pPr>
              <w:jc w:val="both"/>
              <w:rPr>
                <w:rFonts w:ascii="Arial" w:hAnsi="Arial" w:cs="Arial"/>
                <w:lang w:val="mn-MN"/>
              </w:rPr>
            </w:pPr>
            <w:r w:rsidRPr="00FF49F2">
              <w:rPr>
                <w:rFonts w:ascii="Arial" w:hAnsi="Arial" w:cs="Arial"/>
                <w:lang w:val="mn-MN"/>
              </w:rPr>
              <w:t xml:space="preserve">-Шаардлагатай тохиолдолд хээрийн эмнэлгийг дэлгэж, нэрвэгдэсдийг нүүлгэн шилжүүлэх, эмнэлгийн тусламж үзүүлэх арга хэмжээг зохион байгуулна.  </w:t>
            </w:r>
          </w:p>
          <w:p w:rsidR="004C4035" w:rsidRPr="00FF49F2" w:rsidRDefault="004C4035" w:rsidP="004C4035">
            <w:pPr>
              <w:jc w:val="both"/>
              <w:rPr>
                <w:rFonts w:ascii="Arial" w:hAnsi="Arial" w:cs="Arial"/>
                <w:lang w:val="mn-MN"/>
              </w:rPr>
            </w:pPr>
            <w:r w:rsidRPr="00FF49F2">
              <w:rPr>
                <w:rFonts w:ascii="Arial" w:hAnsi="Arial" w:cs="Arial"/>
                <w:lang w:val="mn-MN"/>
              </w:rPr>
              <w:t>-Шаардлагатай тохиолдолд зарим аж ахуйн нэгж, байгууллагын үйл ажиллагааг хязгаарлах, тусгай горимд шилжүүлэн ажиллуулах шийдвэр гаргах.</w:t>
            </w:r>
          </w:p>
          <w:p w:rsidR="004C4035" w:rsidRPr="00FF49F2" w:rsidRDefault="004C4035" w:rsidP="004C4035">
            <w:pPr>
              <w:jc w:val="both"/>
              <w:rPr>
                <w:rFonts w:ascii="Arial" w:hAnsi="Arial" w:cs="Arial"/>
                <w:lang w:val="mn-MN"/>
              </w:rPr>
            </w:pPr>
            <w:r w:rsidRPr="00FF49F2">
              <w:rPr>
                <w:rFonts w:ascii="Arial" w:hAnsi="Arial" w:cs="Arial"/>
                <w:lang w:val="mn-MN"/>
              </w:rPr>
              <w:t>-эрэн хайх, аврах, хор уршгийг арилгах үйл ажиллагаанд оролцсон хүн, техник хэрэгслийг ариутгах, халдавгүйжүүлэх арга хэмжээг шуурхай зохион байгуулах.</w:t>
            </w:r>
          </w:p>
        </w:tc>
        <w:tc>
          <w:tcPr>
            <w:tcW w:w="3245" w:type="dxa"/>
          </w:tcPr>
          <w:p w:rsidR="004C4035" w:rsidRPr="00FF49F2" w:rsidRDefault="004C4035" w:rsidP="004C4035">
            <w:pPr>
              <w:jc w:val="both"/>
              <w:rPr>
                <w:rFonts w:ascii="Arial" w:hAnsi="Arial" w:cs="Arial"/>
                <w:lang w:val="mn-MN"/>
              </w:rPr>
            </w:pPr>
            <w:r w:rsidRPr="00FF49F2">
              <w:rPr>
                <w:rFonts w:ascii="Arial" w:hAnsi="Arial" w:cs="Arial"/>
                <w:lang w:val="mn-MN"/>
              </w:rPr>
              <w:lastRenderedPageBreak/>
              <w:t>-Агаарын  бохирдлыг тогтмол хянах, нөхцөл байдлыг тогворжсон тохиолдолд   эрх бүхий байгууллагаас гаргасан шийдвэрийг иргэдэд мэдээлэх.</w:t>
            </w:r>
          </w:p>
          <w:p w:rsidR="004C4035" w:rsidRPr="00FF49F2" w:rsidRDefault="004C4035" w:rsidP="004C4035">
            <w:pPr>
              <w:jc w:val="both"/>
              <w:rPr>
                <w:rFonts w:ascii="Arial" w:hAnsi="Arial" w:cs="Arial"/>
                <w:lang w:val="mn-MN"/>
              </w:rPr>
            </w:pPr>
            <w:r w:rsidRPr="00FF49F2">
              <w:rPr>
                <w:rFonts w:ascii="Arial" w:hAnsi="Arial" w:cs="Arial"/>
                <w:lang w:val="mn-MN"/>
              </w:rPr>
              <w:t>-Цацраг химийн хортлогын бүсэд мэргэжлйн байгулуулагын дүгнэлтийг гаргуулах.</w:t>
            </w:r>
          </w:p>
          <w:p w:rsidR="004C4035" w:rsidRPr="00FF49F2" w:rsidRDefault="004C4035" w:rsidP="004C4035">
            <w:pPr>
              <w:jc w:val="both"/>
              <w:rPr>
                <w:rFonts w:ascii="Arial" w:hAnsi="Arial" w:cs="Arial"/>
                <w:lang w:val="mn-MN"/>
              </w:rPr>
            </w:pPr>
            <w:r w:rsidRPr="00FF49F2">
              <w:rPr>
                <w:rFonts w:ascii="Arial" w:hAnsi="Arial" w:cs="Arial"/>
                <w:lang w:val="mn-MN"/>
              </w:rPr>
              <w:t>Гамшгийн голомтод авч хэрэгжүүлсэн үйл ажиллагаа, зардлыгн тооцоог гаргаж аймгийн Онцгой байдлын газарт хүргүүлэх.</w:t>
            </w:r>
          </w:p>
          <w:p w:rsidR="004C4035" w:rsidRPr="00FF49F2" w:rsidRDefault="004C4035" w:rsidP="004C4035">
            <w:pPr>
              <w:jc w:val="both"/>
              <w:rPr>
                <w:rFonts w:ascii="Arial" w:hAnsi="Arial" w:cs="Arial"/>
                <w:lang w:val="mn-MN"/>
              </w:rPr>
            </w:pPr>
          </w:p>
          <w:p w:rsidR="004C4035" w:rsidRPr="00FF49F2" w:rsidRDefault="004C4035" w:rsidP="004C4035">
            <w:pPr>
              <w:jc w:val="both"/>
              <w:rPr>
                <w:rFonts w:ascii="Arial" w:hAnsi="Arial" w:cs="Arial"/>
                <w:lang w:val="mn-MN"/>
              </w:rPr>
            </w:pPr>
            <w:r w:rsidRPr="00FF49F2">
              <w:rPr>
                <w:rFonts w:ascii="Arial" w:hAnsi="Arial" w:cs="Arial"/>
                <w:lang w:val="mn-MN"/>
              </w:rPr>
              <w:t xml:space="preserve"> </w:t>
            </w:r>
          </w:p>
        </w:tc>
        <w:tc>
          <w:tcPr>
            <w:tcW w:w="2845" w:type="dxa"/>
          </w:tcPr>
          <w:p w:rsidR="004C4035" w:rsidRPr="00FF49F2" w:rsidRDefault="004C4035" w:rsidP="004C4035">
            <w:pPr>
              <w:jc w:val="both"/>
              <w:rPr>
                <w:rFonts w:ascii="Arial" w:hAnsi="Arial" w:cs="Arial"/>
                <w:lang w:val="mn-MN"/>
              </w:rPr>
            </w:pPr>
            <w:r w:rsidRPr="00FF49F2">
              <w:rPr>
                <w:rFonts w:ascii="Arial" w:hAnsi="Arial" w:cs="Arial"/>
                <w:lang w:val="mn-MN"/>
              </w:rPr>
              <w:t>Цацраг химийн аюулыг үнэлж мэдээлэх албыг байгуулж үйл ажиллагааг хэвийн явуулах нөхцөлөөр хангах, шаардлагтай техник хэрэгсэлээр хангах арга хэмжээг зохион байгуулах.</w:t>
            </w:r>
          </w:p>
          <w:p w:rsidR="004C4035" w:rsidRPr="00FF49F2" w:rsidRDefault="004C4035" w:rsidP="004C4035">
            <w:pPr>
              <w:jc w:val="both"/>
              <w:rPr>
                <w:rFonts w:ascii="Arial" w:hAnsi="Arial" w:cs="Arial"/>
                <w:lang w:val="mn-MN"/>
              </w:rPr>
            </w:pPr>
            <w:r w:rsidRPr="00FF49F2">
              <w:rPr>
                <w:rFonts w:ascii="Arial" w:hAnsi="Arial" w:cs="Arial"/>
                <w:lang w:val="mn-MN"/>
              </w:rPr>
              <w:t xml:space="preserve"> Цацраг химийн аюулыг зарлан мэдээлэх үйл ажиллагаа, иргэдийн хэрэгжүүлэх арга хэмжээний талаар сургалт, мэдээлэл  хийх.</w:t>
            </w:r>
          </w:p>
          <w:p w:rsidR="004C4035" w:rsidRPr="00FF49F2" w:rsidRDefault="004C4035" w:rsidP="004C4035">
            <w:pPr>
              <w:jc w:val="both"/>
              <w:rPr>
                <w:rFonts w:ascii="Arial" w:hAnsi="Arial" w:cs="Arial"/>
                <w:lang w:val="mn-MN"/>
              </w:rPr>
            </w:pPr>
            <w:r w:rsidRPr="00FF49F2">
              <w:rPr>
                <w:rFonts w:ascii="Arial" w:hAnsi="Arial" w:cs="Arial"/>
                <w:lang w:val="mn-MN"/>
              </w:rPr>
              <w:t>Цацраг химийн аюулаас хамгаалах, хор уршгийг арилгах арга хэмжээний талаар сургалтын үйл ажиллагааг тогтмолжуулах.</w:t>
            </w:r>
          </w:p>
          <w:p w:rsidR="004C4035" w:rsidRPr="00FF49F2" w:rsidRDefault="004C4035" w:rsidP="004C4035">
            <w:pPr>
              <w:jc w:val="both"/>
              <w:rPr>
                <w:rFonts w:ascii="Arial" w:hAnsi="Arial" w:cs="Arial"/>
                <w:lang w:val="mn-MN"/>
              </w:rPr>
            </w:pPr>
          </w:p>
        </w:tc>
      </w:tr>
    </w:tbl>
    <w:p w:rsidR="00CB46A7" w:rsidRPr="00FF49F2" w:rsidRDefault="00CB46A7" w:rsidP="00CB46A7">
      <w:pPr>
        <w:spacing w:line="360" w:lineRule="auto"/>
        <w:jc w:val="center"/>
        <w:rPr>
          <w:rFonts w:ascii="Arial" w:eastAsia="Calibri" w:hAnsi="Arial" w:cs="Arial"/>
          <w:b/>
          <w:lang w:val="mn-MN"/>
        </w:rPr>
      </w:pPr>
    </w:p>
    <w:p w:rsidR="00CB46A7" w:rsidRPr="00FF49F2" w:rsidRDefault="00CB46A7" w:rsidP="00CB46A7">
      <w:pPr>
        <w:spacing w:line="360" w:lineRule="auto"/>
        <w:jc w:val="center"/>
        <w:rPr>
          <w:rFonts w:ascii="Arial" w:eastAsia="Calibri" w:hAnsi="Arial" w:cs="Arial"/>
          <w:b/>
          <w:lang w:val="mn-MN"/>
        </w:rPr>
      </w:pPr>
    </w:p>
    <w:p w:rsidR="00FF49F2" w:rsidRDefault="00FF49F2" w:rsidP="00CB46A7">
      <w:pPr>
        <w:spacing w:line="360" w:lineRule="auto"/>
        <w:jc w:val="center"/>
        <w:rPr>
          <w:rFonts w:ascii="Arial" w:hAnsi="Arial" w:cs="Arial"/>
          <w:b/>
          <w:color w:val="000000" w:themeColor="text1"/>
        </w:rPr>
      </w:pPr>
    </w:p>
    <w:p w:rsidR="00FF49F2" w:rsidRDefault="00FF49F2" w:rsidP="00CB46A7">
      <w:pPr>
        <w:spacing w:line="360" w:lineRule="auto"/>
        <w:jc w:val="center"/>
        <w:rPr>
          <w:rFonts w:ascii="Arial" w:hAnsi="Arial" w:cs="Arial"/>
          <w:b/>
          <w:color w:val="000000" w:themeColor="text1"/>
        </w:rPr>
      </w:pPr>
    </w:p>
    <w:p w:rsidR="00FF49F2" w:rsidRDefault="00FF49F2" w:rsidP="00CB46A7">
      <w:pPr>
        <w:spacing w:line="360" w:lineRule="auto"/>
        <w:jc w:val="center"/>
        <w:rPr>
          <w:rFonts w:ascii="Arial" w:hAnsi="Arial" w:cs="Arial"/>
          <w:b/>
          <w:color w:val="000000" w:themeColor="text1"/>
        </w:rPr>
      </w:pPr>
    </w:p>
    <w:p w:rsidR="00FF49F2" w:rsidRDefault="00FF49F2" w:rsidP="00CB46A7">
      <w:pPr>
        <w:spacing w:line="360" w:lineRule="auto"/>
        <w:jc w:val="center"/>
        <w:rPr>
          <w:rFonts w:ascii="Arial" w:hAnsi="Arial" w:cs="Arial"/>
          <w:b/>
          <w:color w:val="000000" w:themeColor="text1"/>
        </w:rPr>
      </w:pPr>
    </w:p>
    <w:p w:rsidR="00FF49F2" w:rsidRDefault="00FF49F2" w:rsidP="00CB46A7">
      <w:pPr>
        <w:spacing w:line="360" w:lineRule="auto"/>
        <w:jc w:val="center"/>
        <w:rPr>
          <w:rFonts w:ascii="Arial" w:hAnsi="Arial" w:cs="Arial"/>
          <w:b/>
          <w:color w:val="000000" w:themeColor="text1"/>
        </w:rPr>
      </w:pPr>
    </w:p>
    <w:p w:rsidR="00CB46A7" w:rsidRPr="00FF49F2" w:rsidRDefault="00CB46A7" w:rsidP="00CB46A7">
      <w:pPr>
        <w:spacing w:line="360" w:lineRule="auto"/>
        <w:jc w:val="center"/>
        <w:rPr>
          <w:rFonts w:ascii="Arial" w:hAnsi="Arial" w:cs="Arial"/>
          <w:b/>
          <w:color w:val="000000" w:themeColor="text1"/>
          <w:lang w:val="mn-MN"/>
        </w:rPr>
      </w:pPr>
      <w:bookmarkStart w:id="0" w:name="_GoBack"/>
      <w:bookmarkEnd w:id="0"/>
      <w:r w:rsidRPr="00FF49F2">
        <w:rPr>
          <w:rFonts w:ascii="Arial" w:hAnsi="Arial" w:cs="Arial"/>
          <w:b/>
          <w:color w:val="000000" w:themeColor="text1"/>
          <w:lang w:val="mn-MN"/>
        </w:rPr>
        <w:lastRenderedPageBreak/>
        <w:t>Ажилтан албан хаагчид зарлан мэдээллэх тухай</w:t>
      </w:r>
    </w:p>
    <w:p w:rsidR="00CB46A7" w:rsidRPr="00FF49F2" w:rsidRDefault="00CB46A7" w:rsidP="00CB46A7">
      <w:pPr>
        <w:spacing w:line="360" w:lineRule="auto"/>
        <w:rPr>
          <w:rFonts w:ascii="Arial" w:hAnsi="Arial" w:cs="Arial"/>
          <w:b/>
          <w:color w:val="000000" w:themeColor="text1"/>
          <w:lang w:val="mn-MN"/>
        </w:rPr>
      </w:pPr>
    </w:p>
    <w:p w:rsidR="00CB46A7" w:rsidRPr="00FF49F2" w:rsidRDefault="00CB46A7" w:rsidP="00CB46A7">
      <w:pPr>
        <w:rPr>
          <w:rFonts w:ascii="Arial" w:hAnsi="Arial" w:cs="Arial"/>
          <w:color w:val="000000" w:themeColor="text1"/>
        </w:rPr>
      </w:pPr>
      <w:r w:rsidRPr="00FF49F2">
        <w:rPr>
          <w:rFonts w:ascii="Arial" w:hAnsi="Arial" w:cs="Arial"/>
          <w:color w:val="000000" w:themeColor="text1"/>
          <w:lang w:val="mn-MN"/>
        </w:rPr>
        <w:t xml:space="preserve">       Засгийн газрын 2011 оны 339 дүгээр тогтоолоор баталсан “Гамшгийн аюулын тухай зарлан мэдээллийн дохио, дамжуулах журам”-аар гамшгийн аюул тохиолдсон үед түргэн шуурхай, үнэн зөв, тогтоосон дохиогоор зарлан мэдээллэх үйл ажиллагааг зохицуулна</w:t>
      </w:r>
      <w:r w:rsidRPr="00FF49F2">
        <w:rPr>
          <w:rFonts w:ascii="Arial" w:hAnsi="Arial" w:cs="Arial"/>
          <w:color w:val="000000" w:themeColor="text1"/>
        </w:rPr>
        <w:t>.</w:t>
      </w:r>
    </w:p>
    <w:p w:rsidR="00CB46A7" w:rsidRPr="00FF49F2" w:rsidRDefault="00CB46A7" w:rsidP="00CB46A7">
      <w:pPr>
        <w:pStyle w:val="NormalWeb"/>
        <w:shd w:val="clear" w:color="auto" w:fill="FFFFFF"/>
        <w:spacing w:before="0" w:beforeAutospacing="0" w:after="150" w:afterAutospacing="0" w:line="360" w:lineRule="auto"/>
        <w:jc w:val="both"/>
        <w:textAlignment w:val="top"/>
        <w:rPr>
          <w:rFonts w:ascii="Arial" w:hAnsi="Arial" w:cs="Arial"/>
          <w:b/>
          <w:color w:val="000000" w:themeColor="text1"/>
          <w:sz w:val="22"/>
          <w:szCs w:val="22"/>
        </w:rPr>
      </w:pPr>
    </w:p>
    <w:p w:rsidR="00CB46A7" w:rsidRPr="00FF49F2" w:rsidRDefault="00CB46A7" w:rsidP="00CB46A7">
      <w:pPr>
        <w:pStyle w:val="NormalWeb"/>
        <w:shd w:val="clear" w:color="auto" w:fill="FFFFFF"/>
        <w:spacing w:before="0" w:beforeAutospacing="0" w:after="150" w:afterAutospacing="0" w:line="360" w:lineRule="auto"/>
        <w:jc w:val="both"/>
        <w:textAlignment w:val="top"/>
        <w:rPr>
          <w:rFonts w:ascii="Arial" w:hAnsi="Arial" w:cs="Arial"/>
          <w:b/>
          <w:color w:val="000000" w:themeColor="text1"/>
          <w:sz w:val="22"/>
          <w:szCs w:val="22"/>
          <w:lang w:val="mn-MN"/>
        </w:rPr>
      </w:pPr>
      <w:r w:rsidRPr="00FF49F2">
        <w:rPr>
          <w:rFonts w:ascii="Arial" w:hAnsi="Arial" w:cs="Arial"/>
          <w:b/>
          <w:color w:val="000000" w:themeColor="text1"/>
          <w:sz w:val="22"/>
          <w:szCs w:val="22"/>
          <w:lang w:val="mn-MN"/>
        </w:rPr>
        <w:t>Гамшгийн аюулыг зарлан мэдээлэх дараалал:</w:t>
      </w:r>
    </w:p>
    <w:p w:rsidR="00CB46A7" w:rsidRPr="00FF49F2" w:rsidRDefault="00CB46A7" w:rsidP="00CB46A7">
      <w:pPr>
        <w:pStyle w:val="NormalWeb"/>
        <w:shd w:val="clear" w:color="auto" w:fill="FFFFFF"/>
        <w:spacing w:before="0" w:beforeAutospacing="0" w:after="150" w:afterAutospacing="0" w:line="360" w:lineRule="auto"/>
        <w:jc w:val="both"/>
        <w:textAlignment w:val="top"/>
        <w:rPr>
          <w:rFonts w:ascii="Arial" w:hAnsi="Arial" w:cs="Arial"/>
          <w:color w:val="000000" w:themeColor="text1"/>
          <w:sz w:val="22"/>
          <w:szCs w:val="22"/>
          <w:lang w:val="mn-MN"/>
        </w:rPr>
      </w:pPr>
      <w:r w:rsidRPr="00FF49F2">
        <w:rPr>
          <w:rFonts w:ascii="Arial" w:hAnsi="Arial" w:cs="Arial"/>
          <w:color w:val="000000" w:themeColor="text1"/>
          <w:sz w:val="22"/>
          <w:szCs w:val="22"/>
          <w:lang w:val="mn-MN"/>
        </w:rPr>
        <w:t> </w:t>
      </w:r>
    </w:p>
    <w:p w:rsidR="00CB46A7" w:rsidRPr="00FF49F2" w:rsidRDefault="00CB46A7" w:rsidP="00CB46A7">
      <w:pPr>
        <w:pStyle w:val="NormalWeb"/>
        <w:shd w:val="clear" w:color="auto" w:fill="FFFFFF"/>
        <w:spacing w:before="0" w:beforeAutospacing="0" w:after="150" w:afterAutospacing="0" w:line="360" w:lineRule="auto"/>
        <w:jc w:val="both"/>
        <w:textAlignment w:val="top"/>
        <w:rPr>
          <w:rFonts w:ascii="Arial" w:hAnsi="Arial" w:cs="Arial"/>
          <w:color w:val="000000" w:themeColor="text1"/>
          <w:sz w:val="22"/>
          <w:szCs w:val="22"/>
          <w:lang w:val="mn-MN"/>
        </w:rPr>
      </w:pPr>
      <w:r w:rsidRPr="00FF49F2">
        <w:rPr>
          <w:rFonts w:ascii="Arial" w:hAnsi="Arial" w:cs="Arial"/>
          <w:color w:val="000000" w:themeColor="text1"/>
          <w:sz w:val="22"/>
          <w:szCs w:val="22"/>
          <w:lang w:val="mn-MN"/>
        </w:rPr>
        <w:t>3.2.1. Онцгой байдлын ерөнхий газрын Шуурхай удирдлага, зарлан мэдээлэх төв (цаашид “Төв” гэх) нь Одон орон геофизикийн хүрээлэн, Цаг уур, орчны шинжилгээний газраас гамшгийн аюулын дохиог хүлээн авч, автоматаар болон Гамшгийн шуурхай штабаас өгсөн чиглэлийн дагуу гамшгийн аюулын зарлан мэдээллийг хүргэнэ. Төв, орон нутгийн онцгой байдлын газар, хэлтэс Мэдээлэл шуурхай удирдлагын төвд  дохиог дамжуулан харилцан мэдээлэл солилцоно.</w:t>
      </w:r>
    </w:p>
    <w:p w:rsidR="00CB46A7" w:rsidRPr="00FF49F2" w:rsidRDefault="00CB46A7" w:rsidP="00CB46A7">
      <w:pPr>
        <w:pStyle w:val="NormalWeb"/>
        <w:shd w:val="clear" w:color="auto" w:fill="FFFFFF"/>
        <w:spacing w:before="0" w:beforeAutospacing="0" w:after="150" w:afterAutospacing="0" w:line="360" w:lineRule="auto"/>
        <w:jc w:val="both"/>
        <w:textAlignment w:val="top"/>
        <w:rPr>
          <w:rFonts w:ascii="Arial" w:hAnsi="Arial" w:cs="Arial"/>
          <w:color w:val="000000" w:themeColor="text1"/>
          <w:sz w:val="22"/>
          <w:szCs w:val="22"/>
          <w:lang w:val="mn-MN"/>
        </w:rPr>
      </w:pPr>
      <w:r w:rsidRPr="00FF49F2">
        <w:rPr>
          <w:rFonts w:ascii="Arial" w:hAnsi="Arial" w:cs="Arial"/>
          <w:color w:val="000000" w:themeColor="text1"/>
          <w:sz w:val="22"/>
          <w:szCs w:val="22"/>
          <w:lang w:val="mn-MN"/>
        </w:rPr>
        <w:t> </w:t>
      </w:r>
    </w:p>
    <w:p w:rsidR="00CB46A7" w:rsidRPr="00FF49F2" w:rsidRDefault="00CB46A7" w:rsidP="00CB46A7">
      <w:pPr>
        <w:pStyle w:val="NormalWeb"/>
        <w:shd w:val="clear" w:color="auto" w:fill="FFFFFF"/>
        <w:spacing w:before="0" w:beforeAutospacing="0" w:after="150" w:afterAutospacing="0" w:line="360" w:lineRule="auto"/>
        <w:jc w:val="both"/>
        <w:textAlignment w:val="top"/>
        <w:rPr>
          <w:rFonts w:ascii="Arial" w:hAnsi="Arial" w:cs="Arial"/>
          <w:color w:val="000000" w:themeColor="text1"/>
          <w:sz w:val="22"/>
          <w:szCs w:val="22"/>
          <w:lang w:val="mn-MN"/>
        </w:rPr>
      </w:pPr>
      <w:r w:rsidRPr="00FF49F2">
        <w:rPr>
          <w:rFonts w:ascii="Arial" w:hAnsi="Arial" w:cs="Arial"/>
          <w:color w:val="000000" w:themeColor="text1"/>
          <w:sz w:val="22"/>
          <w:szCs w:val="22"/>
          <w:lang w:val="mn-MN"/>
        </w:rPr>
        <w:t>3.2.2. Гамшгийн аюулын тухай зарлан мэдээллийг Төвөөс Улсын онцгой комиссын дарга (түүний түр эзгүйд орлон үүрэг гүйцэтгэгчид), улсын онцгой комиссын гишүүд, Засгийн газрын гишүүдэд мэдэгдэнэ. Улсын онцгой комиссын дарга нь уг мэдээг Монгол Улсын Ерөнхий сайд, Монгол Улсын Ерөнхий сайд нь Үндэсний аюулгүй байдлын зөвлөлд тус тус мэдэгдэнэ.</w:t>
      </w:r>
    </w:p>
    <w:p w:rsidR="00CB46A7" w:rsidRPr="00FF49F2" w:rsidRDefault="00CB46A7" w:rsidP="00CB46A7">
      <w:pPr>
        <w:pStyle w:val="NormalWeb"/>
        <w:shd w:val="clear" w:color="auto" w:fill="FFFFFF"/>
        <w:spacing w:before="0" w:beforeAutospacing="0" w:after="150" w:afterAutospacing="0" w:line="360" w:lineRule="auto"/>
        <w:jc w:val="both"/>
        <w:textAlignment w:val="top"/>
        <w:rPr>
          <w:rFonts w:ascii="Arial" w:hAnsi="Arial" w:cs="Arial"/>
          <w:color w:val="000000" w:themeColor="text1"/>
          <w:sz w:val="22"/>
          <w:szCs w:val="22"/>
          <w:lang w:val="mn-MN"/>
        </w:rPr>
      </w:pPr>
      <w:r w:rsidRPr="00FF49F2">
        <w:rPr>
          <w:rFonts w:ascii="Arial" w:hAnsi="Arial" w:cs="Arial"/>
          <w:color w:val="000000" w:themeColor="text1"/>
          <w:sz w:val="22"/>
          <w:szCs w:val="22"/>
          <w:lang w:val="mn-MN"/>
        </w:rPr>
        <w:t> </w:t>
      </w:r>
    </w:p>
    <w:p w:rsidR="00CB46A7" w:rsidRPr="00FF49F2" w:rsidRDefault="00CB46A7" w:rsidP="00CB46A7">
      <w:pPr>
        <w:pStyle w:val="NormalWeb"/>
        <w:shd w:val="clear" w:color="auto" w:fill="FFFFFF"/>
        <w:spacing w:before="0" w:beforeAutospacing="0" w:after="150" w:afterAutospacing="0" w:line="360" w:lineRule="auto"/>
        <w:jc w:val="both"/>
        <w:textAlignment w:val="top"/>
        <w:rPr>
          <w:rFonts w:ascii="Arial" w:hAnsi="Arial" w:cs="Arial"/>
          <w:color w:val="000000" w:themeColor="text1"/>
          <w:sz w:val="22"/>
          <w:szCs w:val="22"/>
          <w:lang w:val="mn-MN"/>
        </w:rPr>
      </w:pPr>
      <w:r w:rsidRPr="00FF49F2">
        <w:rPr>
          <w:rFonts w:ascii="Arial" w:hAnsi="Arial" w:cs="Arial"/>
          <w:color w:val="000000" w:themeColor="text1"/>
          <w:sz w:val="22"/>
          <w:szCs w:val="22"/>
          <w:lang w:val="mn-MN"/>
        </w:rPr>
        <w:t>3.2.3. Гамшгийн аюулын тухай зарлан мэдээллийг Төвөөс Гамшгаас хамгаалах улсын албад, яам, Засгийн газрын агентлагууд, гамшгаас хамгаалах орон нутгийн албадад хүргэж, удирдлагаар хангаж ажиллана.</w:t>
      </w:r>
    </w:p>
    <w:p w:rsidR="00CB46A7" w:rsidRPr="00FF49F2" w:rsidRDefault="00CB46A7" w:rsidP="00CB46A7">
      <w:pPr>
        <w:pStyle w:val="NormalWeb"/>
        <w:shd w:val="clear" w:color="auto" w:fill="FFFFFF"/>
        <w:spacing w:before="0" w:beforeAutospacing="0" w:after="150" w:afterAutospacing="0" w:line="360" w:lineRule="auto"/>
        <w:jc w:val="both"/>
        <w:textAlignment w:val="top"/>
        <w:rPr>
          <w:rFonts w:ascii="Arial" w:hAnsi="Arial" w:cs="Arial"/>
          <w:color w:val="000000" w:themeColor="text1"/>
          <w:sz w:val="22"/>
          <w:szCs w:val="22"/>
          <w:lang w:val="mn-MN"/>
        </w:rPr>
      </w:pPr>
      <w:r w:rsidRPr="00FF49F2">
        <w:rPr>
          <w:rFonts w:ascii="Arial" w:hAnsi="Arial" w:cs="Arial"/>
          <w:color w:val="000000" w:themeColor="text1"/>
          <w:sz w:val="22"/>
          <w:szCs w:val="22"/>
          <w:lang w:val="mn-MN"/>
        </w:rPr>
        <w:t> </w:t>
      </w:r>
    </w:p>
    <w:p w:rsidR="00CB46A7" w:rsidRPr="00FF49F2" w:rsidRDefault="00CB46A7" w:rsidP="00CB46A7">
      <w:pPr>
        <w:pStyle w:val="NormalWeb"/>
        <w:shd w:val="clear" w:color="auto" w:fill="FFFFFF"/>
        <w:spacing w:before="0" w:beforeAutospacing="0" w:after="150" w:afterAutospacing="0" w:line="360" w:lineRule="auto"/>
        <w:jc w:val="both"/>
        <w:textAlignment w:val="top"/>
        <w:rPr>
          <w:rFonts w:ascii="Arial" w:hAnsi="Arial" w:cs="Arial"/>
          <w:color w:val="000000" w:themeColor="text1"/>
          <w:sz w:val="22"/>
          <w:szCs w:val="22"/>
          <w:lang w:val="mn-MN"/>
        </w:rPr>
      </w:pPr>
      <w:r w:rsidRPr="00FF49F2">
        <w:rPr>
          <w:rFonts w:ascii="Arial" w:hAnsi="Arial" w:cs="Arial"/>
          <w:color w:val="000000" w:themeColor="text1"/>
          <w:sz w:val="22"/>
          <w:szCs w:val="22"/>
          <w:lang w:val="mn-MN"/>
        </w:rPr>
        <w:t>3.2.4. Төвөөс удирдан гамшгийн аюулын тухай мэдээллийг иргэд, олон нийтэд хүргэхдээ телевиз, радиогоор нэвтрүүлгийг тасалж, улаан дэвсгэр дээр хар бичиглэлтэйгээр, шууд яриа, зураг, дүрс бүхий байдлаар шууд дамжуулна.</w:t>
      </w:r>
    </w:p>
    <w:p w:rsidR="00CB46A7" w:rsidRPr="00FF49F2" w:rsidRDefault="00CB46A7" w:rsidP="00CB46A7">
      <w:pPr>
        <w:pStyle w:val="NormalWeb"/>
        <w:shd w:val="clear" w:color="auto" w:fill="FFFFFF"/>
        <w:spacing w:before="0" w:beforeAutospacing="0" w:after="150" w:afterAutospacing="0" w:line="360" w:lineRule="auto"/>
        <w:jc w:val="both"/>
        <w:textAlignment w:val="top"/>
        <w:rPr>
          <w:rFonts w:ascii="Arial" w:hAnsi="Arial" w:cs="Arial"/>
          <w:color w:val="000000" w:themeColor="text1"/>
          <w:sz w:val="22"/>
          <w:szCs w:val="22"/>
          <w:lang w:val="mn-MN"/>
        </w:rPr>
      </w:pPr>
      <w:r w:rsidRPr="00FF49F2">
        <w:rPr>
          <w:rFonts w:ascii="Arial" w:hAnsi="Arial" w:cs="Arial"/>
          <w:color w:val="000000" w:themeColor="text1"/>
          <w:sz w:val="22"/>
          <w:szCs w:val="22"/>
          <w:lang w:val="mn-MN"/>
        </w:rPr>
        <w:lastRenderedPageBreak/>
        <w:t> </w:t>
      </w:r>
    </w:p>
    <w:p w:rsidR="00CB46A7" w:rsidRPr="00FF49F2" w:rsidRDefault="00CB46A7" w:rsidP="00CB46A7">
      <w:pPr>
        <w:pStyle w:val="NormalWeb"/>
        <w:shd w:val="clear" w:color="auto" w:fill="FFFFFF"/>
        <w:spacing w:before="0" w:beforeAutospacing="0" w:after="150" w:afterAutospacing="0" w:line="360" w:lineRule="auto"/>
        <w:jc w:val="both"/>
        <w:textAlignment w:val="top"/>
        <w:rPr>
          <w:rFonts w:ascii="Arial" w:hAnsi="Arial" w:cs="Arial"/>
          <w:color w:val="000000" w:themeColor="text1"/>
          <w:sz w:val="22"/>
          <w:szCs w:val="22"/>
          <w:lang w:val="mn-MN"/>
        </w:rPr>
      </w:pPr>
      <w:r w:rsidRPr="00FF49F2">
        <w:rPr>
          <w:rFonts w:ascii="Arial" w:hAnsi="Arial" w:cs="Arial"/>
          <w:color w:val="000000" w:themeColor="text1"/>
          <w:sz w:val="22"/>
          <w:szCs w:val="22"/>
          <w:lang w:val="mn-MN"/>
        </w:rPr>
        <w:t>Гамшгийн аюулын тухай зарлан мэдээллийг дуут дохиоллын цамхагаар дамжуулахдаа түгшүүрийн дохио болон шууд яриаг 3 минут үргэлжлэх, 30 секундын завсарлах хугацаатайгаар 3 удаагийн давталтаар, электрон самбараар, богино бичилт бүхий мэдээллийг 160 тэмдэгтэд багтаан бүх нийтийн буюу хэсэгчилсэн байдлаар шууд болон гамшгийн шуурхай штабын удирдлагаас өгсөн үүрэг, чиглэлийн дагуу дамжуулна.</w:t>
      </w:r>
    </w:p>
    <w:p w:rsidR="00CB46A7" w:rsidRPr="00FF49F2" w:rsidRDefault="00CB46A7" w:rsidP="00CB46A7">
      <w:pPr>
        <w:pStyle w:val="NormalWeb"/>
        <w:shd w:val="clear" w:color="auto" w:fill="FFFFFF"/>
        <w:spacing w:before="0" w:beforeAutospacing="0" w:after="150" w:afterAutospacing="0" w:line="360" w:lineRule="auto"/>
        <w:jc w:val="both"/>
        <w:textAlignment w:val="top"/>
        <w:rPr>
          <w:rFonts w:ascii="Arial" w:hAnsi="Arial" w:cs="Arial"/>
          <w:color w:val="000000" w:themeColor="text1"/>
          <w:sz w:val="22"/>
          <w:szCs w:val="22"/>
          <w:lang w:val="mn-MN"/>
        </w:rPr>
      </w:pPr>
      <w:r w:rsidRPr="00FF49F2">
        <w:rPr>
          <w:rFonts w:ascii="Arial" w:hAnsi="Arial" w:cs="Arial"/>
          <w:color w:val="000000" w:themeColor="text1"/>
          <w:sz w:val="22"/>
          <w:szCs w:val="22"/>
          <w:lang w:val="mn-MN"/>
        </w:rPr>
        <w:t> </w:t>
      </w:r>
    </w:p>
    <w:p w:rsidR="00CB46A7" w:rsidRPr="00FF49F2" w:rsidRDefault="00CB46A7" w:rsidP="00CB46A7">
      <w:pPr>
        <w:pStyle w:val="NormalWeb"/>
        <w:shd w:val="clear" w:color="auto" w:fill="FFFFFF"/>
        <w:spacing w:before="0" w:beforeAutospacing="0" w:after="150" w:afterAutospacing="0" w:line="360" w:lineRule="auto"/>
        <w:jc w:val="both"/>
        <w:textAlignment w:val="top"/>
        <w:rPr>
          <w:rFonts w:ascii="Arial" w:hAnsi="Arial" w:cs="Arial"/>
          <w:color w:val="000000" w:themeColor="text1"/>
          <w:sz w:val="22"/>
          <w:szCs w:val="22"/>
          <w:lang w:val="mn-MN"/>
        </w:rPr>
      </w:pPr>
      <w:r w:rsidRPr="00FF49F2">
        <w:rPr>
          <w:rFonts w:ascii="Arial" w:hAnsi="Arial" w:cs="Arial"/>
          <w:color w:val="000000" w:themeColor="text1"/>
          <w:sz w:val="22"/>
          <w:szCs w:val="22"/>
          <w:lang w:val="mn-MN"/>
        </w:rPr>
        <w:t>Гамшгийн аюулын тухай зарлан мэдээллийг үүрэн холбооны сүлжээгээр дамжуулан олон нийтэд хүргэхдээ урьдчилан бэлтгэсэн богино бичилт бүхий мэдээллийг 160 тэмдэгтэд багтаан нэгэн зэрэг дамжуулна.</w:t>
      </w:r>
    </w:p>
    <w:p w:rsidR="00CB46A7" w:rsidRPr="00FF49F2" w:rsidRDefault="00CB46A7" w:rsidP="00CB46A7">
      <w:pPr>
        <w:tabs>
          <w:tab w:val="left" w:pos="8554"/>
        </w:tabs>
        <w:spacing w:line="360" w:lineRule="auto"/>
        <w:jc w:val="center"/>
        <w:rPr>
          <w:rFonts w:ascii="Arial" w:hAnsi="Arial" w:cs="Arial"/>
          <w:b/>
          <w:color w:val="000000" w:themeColor="text1"/>
          <w:lang w:val="mn-MN"/>
        </w:rPr>
      </w:pPr>
      <w:r w:rsidRPr="00FF49F2">
        <w:rPr>
          <w:rFonts w:ascii="Arial" w:hAnsi="Arial" w:cs="Arial"/>
          <w:b/>
          <w:color w:val="000000" w:themeColor="text1"/>
          <w:lang w:val="mn-MN"/>
        </w:rPr>
        <w:t>8</w:t>
      </w:r>
      <w:r w:rsidRPr="00FF49F2">
        <w:rPr>
          <w:rFonts w:ascii="Arial" w:hAnsi="Arial" w:cs="Arial"/>
          <w:color w:val="000000" w:themeColor="text1"/>
          <w:lang w:val="mn-MN"/>
        </w:rPr>
        <w:t>.</w:t>
      </w:r>
      <w:r w:rsidRPr="00FF49F2">
        <w:rPr>
          <w:rFonts w:ascii="Arial" w:hAnsi="Arial" w:cs="Arial"/>
          <w:b/>
          <w:color w:val="000000" w:themeColor="text1"/>
          <w:lang w:val="mn-MN"/>
        </w:rPr>
        <w:t xml:space="preserve"> Гамшгаас хамгаалах талаар төрөөс баримтлах бодлого</w:t>
      </w:r>
    </w:p>
    <w:p w:rsidR="00CB46A7" w:rsidRPr="00FF49F2" w:rsidRDefault="00CB46A7" w:rsidP="00CB46A7">
      <w:pPr>
        <w:tabs>
          <w:tab w:val="left" w:pos="8554"/>
        </w:tabs>
        <w:spacing w:line="360" w:lineRule="auto"/>
        <w:jc w:val="both"/>
        <w:rPr>
          <w:rFonts w:ascii="Arial" w:hAnsi="Arial" w:cs="Arial"/>
          <w:b/>
          <w:color w:val="000000" w:themeColor="text1"/>
          <w:lang w:val="mn-MN"/>
        </w:rPr>
      </w:pPr>
      <w:r w:rsidRPr="00FF49F2">
        <w:rPr>
          <w:rFonts w:ascii="Arial" w:hAnsi="Arial" w:cs="Arial"/>
          <w:b/>
          <w:color w:val="000000" w:themeColor="text1"/>
          <w:lang w:val="mn-MN"/>
        </w:rPr>
        <w:t>1. Нийтлэг үндэслэл</w:t>
      </w:r>
    </w:p>
    <w:p w:rsidR="00CB46A7" w:rsidRPr="00FF49F2" w:rsidRDefault="00CB46A7" w:rsidP="00CB46A7">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1.1.Гамшгаас хамгаалах талаар төрөөс баримтлах бодлого нь Монгол Улсын</w:t>
      </w:r>
    </w:p>
    <w:p w:rsidR="00CB46A7" w:rsidRPr="00FF49F2" w:rsidRDefault="00CB46A7" w:rsidP="00CB46A7">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Үндсэн хууль, Үндэсний аюулгүй байдлын үзэл баримтлалын тулгуур зарчимд</w:t>
      </w:r>
    </w:p>
    <w:p w:rsidR="00CB46A7" w:rsidRPr="00FF49F2" w:rsidRDefault="00CB46A7" w:rsidP="00CB46A7">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үндэслэсэн Монгол Улсын хууль тогтоомж, олон улсын гэрээнд баримтлах залгамж чанартай үндсэн баримт бичиг мөн</w:t>
      </w:r>
    </w:p>
    <w:p w:rsidR="00CB46A7" w:rsidRPr="00FF49F2" w:rsidRDefault="00CB46A7" w:rsidP="00CB46A7">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1.2.Гамшгаас хамгаалах талаар төрөөс баримтлах бодлого нь гамшгаас</w:t>
      </w:r>
    </w:p>
    <w:p w:rsidR="00CB46A7" w:rsidRPr="00FF49F2" w:rsidRDefault="00CB46A7" w:rsidP="00CB46A7">
      <w:pPr>
        <w:tabs>
          <w:tab w:val="left" w:pos="8554"/>
        </w:tabs>
        <w:spacing w:line="360" w:lineRule="auto"/>
        <w:jc w:val="both"/>
        <w:rPr>
          <w:rFonts w:ascii="Arial" w:hAnsi="Arial" w:cs="Arial"/>
          <w:color w:val="000000" w:themeColor="text1"/>
          <w:lang w:val="mn-MN"/>
        </w:rPr>
      </w:pPr>
      <w:r w:rsidRPr="00FF49F2">
        <w:rPr>
          <w:rFonts w:ascii="Arial" w:hAnsi="Arial" w:cs="Arial"/>
          <w:color w:val="000000" w:themeColor="text1"/>
          <w:lang w:val="mn-MN"/>
        </w:rPr>
        <w:t xml:space="preserve">хамгаалах менежментийн тогтолцоог бэхжүүлэх, хүн амыг аюулгүй амьдрах ухаанд сургах, гамшгийн эмзэг байдлыг бууруулах, гамшгаас хамгаалах үйл ажиллагаанд төв, орон нутгийн төрийн байгууллага, мэргэжлийн байгууллага, хувийн хэвшил,иргэдийн оролцоог хангах замаар улс орны эдийн засаг, нийгмийн тогтвортойхөгжлийг хангахад чиглэнэ. </w:t>
      </w:r>
    </w:p>
    <w:p w:rsidR="00CB46A7" w:rsidRPr="00FF49F2" w:rsidRDefault="00CB46A7" w:rsidP="00CB46A7">
      <w:pPr>
        <w:tabs>
          <w:tab w:val="left" w:pos="8554"/>
        </w:tabs>
        <w:spacing w:line="360" w:lineRule="auto"/>
        <w:jc w:val="both"/>
        <w:rPr>
          <w:rFonts w:ascii="Arial" w:hAnsi="Arial" w:cs="Arial"/>
          <w:b/>
          <w:color w:val="000000" w:themeColor="text1"/>
          <w:lang w:val="mn-MN"/>
        </w:rPr>
      </w:pPr>
      <w:r w:rsidRPr="00FF49F2">
        <w:rPr>
          <w:rFonts w:ascii="Arial" w:hAnsi="Arial" w:cs="Arial"/>
          <w:b/>
          <w:color w:val="000000" w:themeColor="text1"/>
          <w:lang w:val="mn-MN"/>
        </w:rPr>
        <w:t>Хоёр. Гамшгаас хамгаалах талаар төрөөс баримтлах бодлогын үндсэн чиглэл</w:t>
      </w:r>
    </w:p>
    <w:p w:rsidR="00CB46A7" w:rsidRPr="00FF49F2" w:rsidRDefault="00CB46A7" w:rsidP="00CB46A7">
      <w:pPr>
        <w:tabs>
          <w:tab w:val="left" w:pos="8554"/>
        </w:tabs>
        <w:spacing w:line="360" w:lineRule="auto"/>
        <w:rPr>
          <w:rFonts w:ascii="Arial" w:hAnsi="Arial" w:cs="Arial"/>
          <w:color w:val="000000" w:themeColor="text1"/>
          <w:lang w:val="mn-MN"/>
        </w:rPr>
      </w:pPr>
      <w:r w:rsidRPr="00FF49F2">
        <w:rPr>
          <w:rFonts w:ascii="Arial" w:hAnsi="Arial" w:cs="Arial"/>
          <w:color w:val="000000" w:themeColor="text1"/>
          <w:lang w:val="mn-MN"/>
        </w:rPr>
        <w:t>2.1.Гамшгаас хамгаалах менежментийн тогтолцоог бэхжүүлж, гамшгаас</w:t>
      </w:r>
    </w:p>
    <w:p w:rsidR="00CB46A7" w:rsidRPr="00FF49F2" w:rsidRDefault="00CB46A7" w:rsidP="00CB46A7">
      <w:pPr>
        <w:tabs>
          <w:tab w:val="left" w:pos="8554"/>
        </w:tabs>
        <w:spacing w:line="360" w:lineRule="auto"/>
        <w:rPr>
          <w:rFonts w:ascii="Arial" w:hAnsi="Arial" w:cs="Arial"/>
          <w:color w:val="000000" w:themeColor="text1"/>
          <w:lang w:val="mn-MN"/>
        </w:rPr>
      </w:pPr>
      <w:r w:rsidRPr="00FF49F2">
        <w:rPr>
          <w:rFonts w:ascii="Arial" w:hAnsi="Arial" w:cs="Arial"/>
          <w:color w:val="000000" w:themeColor="text1"/>
          <w:lang w:val="mn-MN"/>
        </w:rPr>
        <w:t>хамгаалах үйл ажиллагаанд төв, орон нутгийн төрийн байгууллага, мэргэжлийн</w:t>
      </w:r>
    </w:p>
    <w:p w:rsidR="00CB46A7" w:rsidRPr="00FF49F2" w:rsidRDefault="00CB46A7" w:rsidP="00CB46A7">
      <w:pPr>
        <w:tabs>
          <w:tab w:val="left" w:pos="8554"/>
        </w:tabs>
        <w:spacing w:line="360" w:lineRule="auto"/>
        <w:rPr>
          <w:rFonts w:ascii="Arial" w:hAnsi="Arial" w:cs="Arial"/>
          <w:color w:val="000000" w:themeColor="text1"/>
          <w:lang w:val="mn-MN"/>
        </w:rPr>
      </w:pPr>
      <w:r w:rsidRPr="00FF49F2">
        <w:rPr>
          <w:rFonts w:ascii="Arial" w:hAnsi="Arial" w:cs="Arial"/>
          <w:color w:val="000000" w:themeColor="text1"/>
          <w:lang w:val="mn-MN"/>
        </w:rPr>
        <w:lastRenderedPageBreak/>
        <w:t>байгууллага, хувийн хэвшил, иргэдийн оролцоог хангана</w:t>
      </w:r>
    </w:p>
    <w:p w:rsidR="00CB46A7" w:rsidRPr="00FF49F2" w:rsidRDefault="00CB46A7" w:rsidP="00CB46A7">
      <w:pPr>
        <w:tabs>
          <w:tab w:val="left" w:pos="8554"/>
        </w:tabs>
        <w:spacing w:line="360" w:lineRule="auto"/>
        <w:rPr>
          <w:rFonts w:ascii="Arial" w:hAnsi="Arial" w:cs="Arial"/>
          <w:color w:val="000000" w:themeColor="text1"/>
          <w:lang w:val="mn-MN"/>
        </w:rPr>
      </w:pPr>
      <w:r w:rsidRPr="00FF49F2">
        <w:rPr>
          <w:rFonts w:ascii="Arial" w:hAnsi="Arial" w:cs="Arial"/>
          <w:color w:val="000000" w:themeColor="text1"/>
          <w:lang w:val="mn-MN"/>
        </w:rPr>
        <w:t>2.2.Байгалийн болон хүний хүчин зүйл, техникийн гаралтай гамшгийн төрөл</w:t>
      </w:r>
    </w:p>
    <w:p w:rsidR="00CB46A7" w:rsidRPr="00FF49F2" w:rsidRDefault="00CB46A7" w:rsidP="00CB46A7">
      <w:pPr>
        <w:tabs>
          <w:tab w:val="left" w:pos="8554"/>
        </w:tabs>
        <w:spacing w:line="360" w:lineRule="auto"/>
        <w:rPr>
          <w:rFonts w:ascii="Arial" w:hAnsi="Arial" w:cs="Arial"/>
          <w:color w:val="000000" w:themeColor="text1"/>
          <w:lang w:val="mn-MN"/>
        </w:rPr>
      </w:pPr>
      <w:r w:rsidRPr="00FF49F2">
        <w:rPr>
          <w:rFonts w:ascii="Arial" w:hAnsi="Arial" w:cs="Arial"/>
          <w:color w:val="000000" w:themeColor="text1"/>
          <w:lang w:val="mn-MN"/>
        </w:rPr>
        <w:t>тус бүрээр эрсдэлийн үнэлгээ хийж, гамшгийн эмзэг байдлыг бууруулах ажлыг</w:t>
      </w:r>
    </w:p>
    <w:p w:rsidR="00CB46A7" w:rsidRPr="00FF49F2" w:rsidRDefault="00CB46A7" w:rsidP="00CB46A7">
      <w:pPr>
        <w:tabs>
          <w:tab w:val="left" w:pos="8554"/>
        </w:tabs>
        <w:spacing w:line="360" w:lineRule="auto"/>
        <w:rPr>
          <w:rFonts w:ascii="Arial" w:hAnsi="Arial" w:cs="Arial"/>
          <w:color w:val="000000" w:themeColor="text1"/>
          <w:lang w:val="mn-MN"/>
        </w:rPr>
      </w:pPr>
      <w:r w:rsidRPr="00FF49F2">
        <w:rPr>
          <w:rFonts w:ascii="Arial" w:hAnsi="Arial" w:cs="Arial"/>
          <w:color w:val="000000" w:themeColor="text1"/>
          <w:lang w:val="mn-MN"/>
        </w:rPr>
        <w:t>үндэсний хэмжээнд зохион байгуулна.</w:t>
      </w:r>
    </w:p>
    <w:p w:rsidR="00CB46A7" w:rsidRPr="00FF49F2" w:rsidRDefault="00CB46A7" w:rsidP="00CB46A7">
      <w:pPr>
        <w:tabs>
          <w:tab w:val="left" w:pos="8554"/>
        </w:tabs>
        <w:spacing w:line="360" w:lineRule="auto"/>
        <w:rPr>
          <w:rFonts w:ascii="Arial" w:hAnsi="Arial" w:cs="Arial"/>
          <w:color w:val="000000" w:themeColor="text1"/>
          <w:lang w:val="mn-MN"/>
        </w:rPr>
      </w:pPr>
      <w:r w:rsidRPr="00FF49F2">
        <w:rPr>
          <w:rFonts w:ascii="Arial" w:hAnsi="Arial" w:cs="Arial"/>
          <w:color w:val="000000" w:themeColor="text1"/>
          <w:lang w:val="mn-MN"/>
        </w:rPr>
        <w:t>2.3.Гамшгийн нэр томьёоны ойлголт, төрийн болон хувийн хэвшлийн</w:t>
      </w:r>
    </w:p>
    <w:p w:rsidR="00CB46A7" w:rsidRPr="00FF49F2" w:rsidRDefault="00CB46A7" w:rsidP="00CB46A7">
      <w:pPr>
        <w:tabs>
          <w:tab w:val="left" w:pos="8554"/>
        </w:tabs>
        <w:spacing w:line="360" w:lineRule="auto"/>
        <w:rPr>
          <w:rFonts w:ascii="Arial" w:hAnsi="Arial" w:cs="Arial"/>
          <w:color w:val="000000" w:themeColor="text1"/>
          <w:lang w:val="mn-MN"/>
        </w:rPr>
      </w:pPr>
      <w:r w:rsidRPr="00FF49F2">
        <w:rPr>
          <w:rFonts w:ascii="Arial" w:hAnsi="Arial" w:cs="Arial"/>
          <w:color w:val="000000" w:themeColor="text1"/>
          <w:lang w:val="mn-MN"/>
        </w:rPr>
        <w:t>гамшгаас хамгаалах чиг үүрэг, тогтолцоо, гамшгийн эрсдэл хуваалцах даатгал,</w:t>
      </w:r>
    </w:p>
    <w:p w:rsidR="00CB46A7" w:rsidRPr="00FF49F2" w:rsidRDefault="00CB46A7" w:rsidP="00CB46A7">
      <w:pPr>
        <w:tabs>
          <w:tab w:val="left" w:pos="8554"/>
        </w:tabs>
        <w:spacing w:line="360" w:lineRule="auto"/>
        <w:rPr>
          <w:rFonts w:ascii="Arial" w:hAnsi="Arial" w:cs="Arial"/>
          <w:color w:val="000000" w:themeColor="text1"/>
          <w:lang w:val="mn-MN"/>
        </w:rPr>
      </w:pPr>
      <w:r w:rsidRPr="00FF49F2">
        <w:rPr>
          <w:rFonts w:ascii="Arial" w:hAnsi="Arial" w:cs="Arial"/>
          <w:color w:val="000000" w:themeColor="text1"/>
          <w:lang w:val="mn-MN"/>
        </w:rPr>
        <w:t>гамшгийн үед үзүүлэх хүмүүнлэгийн тусламжийг зохицуулах эрх зүйн орчныг</w:t>
      </w:r>
    </w:p>
    <w:p w:rsidR="00CB46A7" w:rsidRPr="00FF49F2" w:rsidRDefault="00CB46A7" w:rsidP="00CB46A7">
      <w:pPr>
        <w:tabs>
          <w:tab w:val="left" w:pos="8554"/>
        </w:tabs>
        <w:spacing w:line="360" w:lineRule="auto"/>
        <w:rPr>
          <w:rFonts w:ascii="Arial" w:hAnsi="Arial" w:cs="Arial"/>
          <w:color w:val="000000" w:themeColor="text1"/>
          <w:lang w:val="mn-MN"/>
        </w:rPr>
      </w:pPr>
      <w:r w:rsidRPr="00FF49F2">
        <w:rPr>
          <w:rFonts w:ascii="Arial" w:hAnsi="Arial" w:cs="Arial"/>
          <w:color w:val="000000" w:themeColor="text1"/>
          <w:lang w:val="mn-MN"/>
        </w:rPr>
        <w:t>боловсронгуй болгоно</w:t>
      </w:r>
    </w:p>
    <w:p w:rsidR="00CB46A7" w:rsidRPr="00FF49F2" w:rsidRDefault="00CB46A7" w:rsidP="00CB46A7">
      <w:pPr>
        <w:tabs>
          <w:tab w:val="left" w:pos="8554"/>
        </w:tabs>
        <w:spacing w:line="360" w:lineRule="auto"/>
        <w:rPr>
          <w:rFonts w:ascii="Arial" w:hAnsi="Arial" w:cs="Arial"/>
          <w:color w:val="000000" w:themeColor="text1"/>
          <w:lang w:val="mn-MN"/>
        </w:rPr>
      </w:pPr>
      <w:r w:rsidRPr="00FF49F2">
        <w:rPr>
          <w:rFonts w:ascii="Arial" w:hAnsi="Arial" w:cs="Arial"/>
          <w:color w:val="000000" w:themeColor="text1"/>
          <w:lang w:val="mn-MN"/>
        </w:rPr>
        <w:t>2.4.Аюулт үзэгдэл, болзошгүй гамшгийг тандан судлах, урьдчилан мэдээлэх</w:t>
      </w:r>
    </w:p>
    <w:p w:rsidR="00CB46A7" w:rsidRPr="00FF49F2" w:rsidRDefault="00CB46A7" w:rsidP="00CB46A7">
      <w:pPr>
        <w:tabs>
          <w:tab w:val="left" w:pos="8554"/>
        </w:tabs>
        <w:spacing w:line="360" w:lineRule="auto"/>
        <w:rPr>
          <w:rFonts w:ascii="Arial" w:hAnsi="Arial" w:cs="Arial"/>
          <w:color w:val="000000" w:themeColor="text1"/>
          <w:lang w:val="mn-MN"/>
        </w:rPr>
      </w:pPr>
      <w:r w:rsidRPr="00FF49F2">
        <w:rPr>
          <w:rFonts w:ascii="Arial" w:hAnsi="Arial" w:cs="Arial"/>
          <w:color w:val="000000" w:themeColor="text1"/>
          <w:lang w:val="mn-MN"/>
        </w:rPr>
        <w:t>арга, технологийг нэвтрүүлж, мэдээллийг хэрэглэгчид шуурхай хүргэх арга замыг</w:t>
      </w:r>
    </w:p>
    <w:p w:rsidR="00CB46A7" w:rsidRPr="00FF49F2" w:rsidRDefault="00CB46A7" w:rsidP="00CB46A7">
      <w:pPr>
        <w:tabs>
          <w:tab w:val="left" w:pos="8554"/>
        </w:tabs>
        <w:spacing w:line="360" w:lineRule="auto"/>
        <w:rPr>
          <w:rFonts w:ascii="Arial" w:hAnsi="Arial" w:cs="Arial"/>
          <w:color w:val="000000" w:themeColor="text1"/>
          <w:lang w:val="mn-MN"/>
        </w:rPr>
      </w:pPr>
      <w:r w:rsidRPr="00FF49F2">
        <w:rPr>
          <w:rFonts w:ascii="Arial" w:hAnsi="Arial" w:cs="Arial"/>
          <w:color w:val="000000" w:themeColor="text1"/>
          <w:lang w:val="mn-MN"/>
        </w:rPr>
        <w:t>боловсруулж, эртнээс сэрэмжлүүлэх тогтолцоог сайжруулна</w:t>
      </w:r>
    </w:p>
    <w:p w:rsidR="00CB46A7" w:rsidRPr="00FF49F2" w:rsidRDefault="00CB46A7" w:rsidP="00CB46A7">
      <w:pPr>
        <w:spacing w:line="360" w:lineRule="auto"/>
        <w:jc w:val="both"/>
        <w:rPr>
          <w:rFonts w:ascii="Arial" w:hAnsi="Arial" w:cs="Arial"/>
          <w:b/>
          <w:color w:val="000000" w:themeColor="text1"/>
          <w:lang w:val="mn-MN"/>
        </w:rPr>
      </w:pPr>
      <w:r w:rsidRPr="00FF49F2">
        <w:rPr>
          <w:rFonts w:ascii="Arial" w:hAnsi="Arial" w:cs="Arial"/>
          <w:color w:val="000000" w:themeColor="text1"/>
          <w:lang w:val="mn-MN"/>
        </w:rPr>
        <w:t>2.5.Гамшгаас хамгаалах хүч хэрэгслийн чадавхийг бэхжүүлнэ</w:t>
      </w:r>
      <w:r w:rsidRPr="00FF49F2">
        <w:rPr>
          <w:rFonts w:ascii="Arial" w:hAnsi="Arial" w:cs="Arial"/>
          <w:b/>
          <w:color w:val="000000" w:themeColor="text1"/>
          <w:lang w:val="mn-MN"/>
        </w:rPr>
        <w:t>.</w:t>
      </w:r>
    </w:p>
    <w:p w:rsidR="00CB46A7" w:rsidRPr="00FF49F2" w:rsidRDefault="00CB46A7" w:rsidP="00CB46A7">
      <w:pPr>
        <w:spacing w:line="360" w:lineRule="auto"/>
        <w:jc w:val="both"/>
        <w:rPr>
          <w:rFonts w:ascii="Arial" w:hAnsi="Arial" w:cs="Arial"/>
          <w:color w:val="000000" w:themeColor="text1"/>
          <w:lang w:val="mn-MN"/>
        </w:rPr>
      </w:pPr>
    </w:p>
    <w:p w:rsidR="00CB46A7" w:rsidRPr="00FF49F2" w:rsidRDefault="00CB46A7" w:rsidP="00CB46A7">
      <w:pPr>
        <w:rPr>
          <w:rFonts w:ascii="Arial" w:eastAsia="Calibri" w:hAnsi="Arial" w:cs="Arial"/>
          <w:b/>
          <w:lang w:val="mn-MN"/>
        </w:rPr>
      </w:pPr>
      <w:r w:rsidRPr="00FF49F2">
        <w:rPr>
          <w:rFonts w:ascii="Arial" w:eastAsia="Calibri" w:hAnsi="Arial" w:cs="Arial"/>
          <w:b/>
          <w:lang w:val="mn-MN"/>
        </w:rPr>
        <w:br w:type="page"/>
      </w:r>
    </w:p>
    <w:p w:rsidR="00282975" w:rsidRPr="00FF49F2" w:rsidRDefault="00282975" w:rsidP="00282975">
      <w:pPr>
        <w:spacing w:line="360" w:lineRule="auto"/>
        <w:jc w:val="both"/>
        <w:rPr>
          <w:rFonts w:ascii="Arial" w:hAnsi="Arial" w:cs="Arial"/>
          <w:color w:val="000000" w:themeColor="text1"/>
          <w:lang w:val="mn-MN"/>
        </w:rPr>
      </w:pPr>
    </w:p>
    <w:p w:rsidR="00282975" w:rsidRPr="00FF49F2" w:rsidRDefault="00282975" w:rsidP="00282975">
      <w:pPr>
        <w:spacing w:line="360" w:lineRule="auto"/>
        <w:jc w:val="center"/>
        <w:rPr>
          <w:rFonts w:ascii="Arial" w:hAnsi="Arial" w:cs="Arial"/>
          <w:b/>
          <w:color w:val="000000" w:themeColor="text1"/>
          <w:lang w:val="mn-MN"/>
        </w:rPr>
      </w:pPr>
      <w:r w:rsidRPr="00FF49F2">
        <w:rPr>
          <w:rFonts w:ascii="Arial" w:hAnsi="Arial" w:cs="Arial"/>
          <w:b/>
          <w:color w:val="000000" w:themeColor="text1"/>
          <w:lang w:val="mn-MN"/>
        </w:rPr>
        <w:t>Шаарлагатай утасны дугаар</w:t>
      </w:r>
    </w:p>
    <w:p w:rsidR="004C4035" w:rsidRPr="00FF49F2" w:rsidRDefault="004C4035" w:rsidP="004C4035">
      <w:pPr>
        <w:spacing w:after="0" w:line="240" w:lineRule="auto"/>
        <w:jc w:val="center"/>
        <w:rPr>
          <w:rFonts w:ascii="Arial" w:eastAsia="Calibri" w:hAnsi="Arial" w:cs="Arial"/>
          <w:b/>
          <w:lang w:val="mn-MN"/>
        </w:rPr>
      </w:pPr>
    </w:p>
    <w:p w:rsidR="004C4035" w:rsidRPr="00FF49F2" w:rsidRDefault="004C4035" w:rsidP="004C4035">
      <w:pPr>
        <w:spacing w:after="0" w:line="240" w:lineRule="auto"/>
        <w:jc w:val="center"/>
        <w:rPr>
          <w:rFonts w:ascii="Arial" w:eastAsia="Calibri" w:hAnsi="Arial" w:cs="Arial"/>
          <w:lang w:val="mn-MN"/>
        </w:rPr>
      </w:pPr>
    </w:p>
    <w:p w:rsidR="004C4035" w:rsidRPr="00FF49F2" w:rsidRDefault="004C4035" w:rsidP="004C4035">
      <w:pPr>
        <w:spacing w:after="0" w:line="240" w:lineRule="auto"/>
        <w:jc w:val="center"/>
        <w:rPr>
          <w:rFonts w:ascii="Arial" w:eastAsia="Calibri" w:hAnsi="Arial" w:cs="Arial"/>
          <w:lang w:val="mn-MN"/>
        </w:rPr>
      </w:pPr>
    </w:p>
    <w:tbl>
      <w:tblPr>
        <w:tblStyle w:val="TableGrid"/>
        <w:tblW w:w="0" w:type="auto"/>
        <w:tblLook w:val="04A0" w:firstRow="1" w:lastRow="0" w:firstColumn="1" w:lastColumn="0" w:noHBand="0" w:noVBand="1"/>
      </w:tblPr>
      <w:tblGrid>
        <w:gridCol w:w="846"/>
        <w:gridCol w:w="6237"/>
        <w:gridCol w:w="1843"/>
      </w:tblGrid>
      <w:tr w:rsidR="00282975" w:rsidRPr="00FF49F2" w:rsidTr="00282975">
        <w:tc>
          <w:tcPr>
            <w:tcW w:w="846"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w:t>
            </w:r>
          </w:p>
        </w:tc>
        <w:tc>
          <w:tcPr>
            <w:tcW w:w="6237"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Байгууллагын нэр</w:t>
            </w:r>
          </w:p>
        </w:tc>
        <w:tc>
          <w:tcPr>
            <w:tcW w:w="1843"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Холбоо барих утас</w:t>
            </w:r>
          </w:p>
        </w:tc>
      </w:tr>
      <w:tr w:rsidR="00282975" w:rsidRPr="00FF49F2" w:rsidTr="00282975">
        <w:tc>
          <w:tcPr>
            <w:tcW w:w="846"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1</w:t>
            </w:r>
          </w:p>
        </w:tc>
        <w:tc>
          <w:tcPr>
            <w:tcW w:w="6237"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Гал туймэртэй тэмцэх газар</w:t>
            </w:r>
          </w:p>
        </w:tc>
        <w:tc>
          <w:tcPr>
            <w:tcW w:w="1843"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101</w:t>
            </w:r>
          </w:p>
        </w:tc>
      </w:tr>
      <w:tr w:rsidR="00282975" w:rsidRPr="00FF49F2" w:rsidTr="00282975">
        <w:tc>
          <w:tcPr>
            <w:tcW w:w="846"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2</w:t>
            </w:r>
          </w:p>
        </w:tc>
        <w:tc>
          <w:tcPr>
            <w:tcW w:w="6237"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Онцгой байдлын ерөнхий газар</w:t>
            </w:r>
          </w:p>
        </w:tc>
        <w:tc>
          <w:tcPr>
            <w:tcW w:w="1843"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101, 262248</w:t>
            </w:r>
          </w:p>
        </w:tc>
      </w:tr>
      <w:tr w:rsidR="00282975" w:rsidRPr="00FF49F2" w:rsidTr="00282975">
        <w:tc>
          <w:tcPr>
            <w:tcW w:w="846"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3</w:t>
            </w:r>
          </w:p>
        </w:tc>
        <w:tc>
          <w:tcPr>
            <w:tcW w:w="6237"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Тургэн тусламж</w:t>
            </w:r>
          </w:p>
        </w:tc>
        <w:tc>
          <w:tcPr>
            <w:tcW w:w="1843"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103</w:t>
            </w:r>
          </w:p>
        </w:tc>
      </w:tr>
      <w:tr w:rsidR="00282975" w:rsidRPr="00FF49F2" w:rsidTr="00282975">
        <w:tc>
          <w:tcPr>
            <w:tcW w:w="846"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4</w:t>
            </w:r>
          </w:p>
        </w:tc>
        <w:tc>
          <w:tcPr>
            <w:tcW w:w="6237"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Онцгой байдал, шуурхай бүлэг</w:t>
            </w:r>
          </w:p>
        </w:tc>
        <w:tc>
          <w:tcPr>
            <w:tcW w:w="1843"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105</w:t>
            </w:r>
          </w:p>
        </w:tc>
      </w:tr>
      <w:tr w:rsidR="00282975" w:rsidRPr="00FF49F2" w:rsidTr="00282975">
        <w:tc>
          <w:tcPr>
            <w:tcW w:w="846"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5</w:t>
            </w:r>
          </w:p>
        </w:tc>
        <w:tc>
          <w:tcPr>
            <w:tcW w:w="6237"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Цагдаагийн Ерөнхий Газар</w:t>
            </w:r>
          </w:p>
        </w:tc>
        <w:tc>
          <w:tcPr>
            <w:tcW w:w="1843"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70111133</w:t>
            </w:r>
          </w:p>
        </w:tc>
      </w:tr>
      <w:tr w:rsidR="00282975" w:rsidRPr="00FF49F2" w:rsidTr="00282975">
        <w:tc>
          <w:tcPr>
            <w:tcW w:w="846"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6</w:t>
            </w:r>
          </w:p>
        </w:tc>
        <w:tc>
          <w:tcPr>
            <w:tcW w:w="6237"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Цагдаа</w:t>
            </w:r>
          </w:p>
        </w:tc>
        <w:tc>
          <w:tcPr>
            <w:tcW w:w="1843"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102</w:t>
            </w:r>
          </w:p>
        </w:tc>
      </w:tr>
      <w:tr w:rsidR="00282975" w:rsidRPr="00FF49F2" w:rsidTr="00282975">
        <w:tc>
          <w:tcPr>
            <w:tcW w:w="846"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7</w:t>
            </w:r>
          </w:p>
        </w:tc>
        <w:tc>
          <w:tcPr>
            <w:tcW w:w="6237"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Хордлогын үндэсний төв</w:t>
            </w:r>
          </w:p>
        </w:tc>
        <w:tc>
          <w:tcPr>
            <w:tcW w:w="1843"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450097</w:t>
            </w:r>
          </w:p>
        </w:tc>
      </w:tr>
      <w:tr w:rsidR="00282975" w:rsidRPr="00FF49F2" w:rsidTr="00282975">
        <w:tc>
          <w:tcPr>
            <w:tcW w:w="846"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8</w:t>
            </w:r>
          </w:p>
        </w:tc>
        <w:tc>
          <w:tcPr>
            <w:tcW w:w="6237"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000000" w:themeColor="text1"/>
                <w:sz w:val="22"/>
                <w:szCs w:val="22"/>
                <w:lang w:val="mn-MN"/>
              </w:rPr>
              <w:t>Төв аймгийн эрүүл мэндийн газар</w:t>
            </w:r>
          </w:p>
        </w:tc>
        <w:tc>
          <w:tcPr>
            <w:tcW w:w="1843" w:type="dxa"/>
            <w:tcBorders>
              <w:top w:val="single" w:sz="4" w:space="0" w:color="000000"/>
              <w:left w:val="single" w:sz="4" w:space="0" w:color="000000"/>
              <w:bottom w:val="single" w:sz="4" w:space="0" w:color="000000"/>
              <w:right w:val="single" w:sz="4" w:space="0" w:color="000000"/>
            </w:tcBorders>
            <w:hideMark/>
          </w:tcPr>
          <w:p w:rsidR="00282975" w:rsidRPr="00FF49F2" w:rsidRDefault="00282975">
            <w:pPr>
              <w:spacing w:line="360" w:lineRule="auto"/>
              <w:jc w:val="both"/>
              <w:rPr>
                <w:rFonts w:ascii="Arial" w:hAnsi="Arial" w:cs="Arial"/>
                <w:color w:val="000000" w:themeColor="text1"/>
                <w:sz w:val="22"/>
                <w:szCs w:val="22"/>
                <w:lang w:val="mn-MN"/>
              </w:rPr>
            </w:pPr>
            <w:r w:rsidRPr="00FF49F2">
              <w:rPr>
                <w:rFonts w:ascii="Arial" w:hAnsi="Arial" w:cs="Arial"/>
                <w:color w:val="545454"/>
                <w:sz w:val="22"/>
                <w:szCs w:val="22"/>
                <w:shd w:val="clear" w:color="auto" w:fill="FFFFFF"/>
              </w:rPr>
              <w:t>70273346. 70273705.</w:t>
            </w:r>
          </w:p>
        </w:tc>
      </w:tr>
    </w:tbl>
    <w:p w:rsidR="004C4035" w:rsidRPr="00FF49F2" w:rsidRDefault="004C4035" w:rsidP="004C4035">
      <w:pPr>
        <w:spacing w:after="0" w:line="240" w:lineRule="auto"/>
        <w:rPr>
          <w:rFonts w:ascii="Arial" w:eastAsia="Calibri" w:hAnsi="Arial" w:cs="Arial"/>
          <w:lang w:val="mn-MN"/>
        </w:rPr>
        <w:sectPr w:rsidR="004C4035" w:rsidRPr="00FF49F2" w:rsidSect="00056A0F">
          <w:footerReference w:type="default" r:id="rId14"/>
          <w:type w:val="nextColumn"/>
          <w:pgSz w:w="16840" w:h="11907" w:orient="landscape" w:code="9"/>
          <w:pgMar w:top="1134" w:right="1134" w:bottom="851" w:left="1701" w:header="720" w:footer="284"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CB46A7" w:rsidRPr="00FF49F2" w:rsidRDefault="00CB46A7" w:rsidP="00FF49F2">
      <w:pPr>
        <w:rPr>
          <w:rFonts w:ascii="Arial" w:hAnsi="Arial" w:cs="Arial"/>
          <w:lang w:val="mn-MN"/>
        </w:rPr>
      </w:pPr>
    </w:p>
    <w:sectPr w:rsidR="00CB46A7" w:rsidRPr="00FF49F2" w:rsidSect="00056A0F">
      <w:pgSz w:w="12240" w:h="15840"/>
      <w:pgMar w:top="1134" w:right="851" w:bottom="1701" w:left="1134"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897" w:rsidRDefault="008D0897" w:rsidP="00610C3C">
      <w:pPr>
        <w:spacing w:after="0" w:line="240" w:lineRule="auto"/>
      </w:pPr>
      <w:r>
        <w:separator/>
      </w:r>
    </w:p>
  </w:endnote>
  <w:endnote w:type="continuationSeparator" w:id="0">
    <w:p w:rsidR="008D0897" w:rsidRDefault="008D0897" w:rsidP="00610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Times New Roman Mon">
    <w:altName w:val="Times New Roman"/>
    <w:panose1 w:val="02020500000000000000"/>
    <w:charset w:val="00"/>
    <w:family w:val="roman"/>
    <w:pitch w:val="variable"/>
    <w:sig w:usb0="00000203" w:usb1="00000000" w:usb2="00000000" w:usb3="00000000" w:csb0="00000005"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A0F" w:rsidRPr="00AB01C6" w:rsidRDefault="00056A0F" w:rsidP="00AB01C6">
    <w:pPr>
      <w:pStyle w:val="Footer"/>
      <w:tabs>
        <w:tab w:val="clear" w:pos="4680"/>
        <w:tab w:val="clear" w:pos="9360"/>
        <w:tab w:val="left" w:pos="11404"/>
      </w:tabs>
      <w:rPr>
        <w:rFonts w:ascii="Arial" w:hAnsi="Arial" w:cs="Arial"/>
        <w:color w:val="C00000"/>
        <w:lang w:val="mn-M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897" w:rsidRDefault="008D0897" w:rsidP="00610C3C">
      <w:pPr>
        <w:spacing w:after="0" w:line="240" w:lineRule="auto"/>
      </w:pPr>
      <w:r>
        <w:separator/>
      </w:r>
    </w:p>
  </w:footnote>
  <w:footnote w:type="continuationSeparator" w:id="0">
    <w:p w:rsidR="008D0897" w:rsidRDefault="008D0897" w:rsidP="00610C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894157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87630F"/>
    <w:multiLevelType w:val="hybridMultilevel"/>
    <w:tmpl w:val="D8D85A6A"/>
    <w:lvl w:ilvl="0" w:tplc="4D88E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8B3738"/>
    <w:multiLevelType w:val="hybridMultilevel"/>
    <w:tmpl w:val="3690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508A9"/>
    <w:multiLevelType w:val="hybridMultilevel"/>
    <w:tmpl w:val="27B806AA"/>
    <w:lvl w:ilvl="0" w:tplc="AAC6E34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A5627"/>
    <w:multiLevelType w:val="multilevel"/>
    <w:tmpl w:val="A22CF1A4"/>
    <w:lvl w:ilvl="0">
      <w:start w:val="4"/>
      <w:numFmt w:val="decimal"/>
      <w:lvlText w:val="%1"/>
      <w:lvlJc w:val="left"/>
      <w:pPr>
        <w:ind w:left="360" w:hanging="360"/>
      </w:pPr>
      <w:rPr>
        <w:rFonts w:asciiTheme="minorHAnsi" w:hAnsiTheme="minorHAnsi" w:hint="default"/>
      </w:rPr>
    </w:lvl>
    <w:lvl w:ilvl="1">
      <w:start w:val="1"/>
      <w:numFmt w:val="decimal"/>
      <w:lvlText w:val="%1.%2"/>
      <w:lvlJc w:val="left"/>
      <w:pPr>
        <w:ind w:left="1080" w:hanging="360"/>
      </w:pPr>
      <w:rPr>
        <w:rFonts w:asciiTheme="minorHAnsi" w:hAnsiTheme="minorHAnsi" w:hint="default"/>
      </w:rPr>
    </w:lvl>
    <w:lvl w:ilvl="2">
      <w:start w:val="1"/>
      <w:numFmt w:val="decimal"/>
      <w:lvlText w:val="%1.%2.%3"/>
      <w:lvlJc w:val="left"/>
      <w:pPr>
        <w:ind w:left="2160" w:hanging="720"/>
      </w:pPr>
      <w:rPr>
        <w:rFonts w:asciiTheme="minorHAnsi" w:hAnsiTheme="minorHAnsi" w:hint="default"/>
      </w:rPr>
    </w:lvl>
    <w:lvl w:ilvl="3">
      <w:start w:val="1"/>
      <w:numFmt w:val="decimal"/>
      <w:lvlText w:val="%1.%2.%3.%4"/>
      <w:lvlJc w:val="left"/>
      <w:pPr>
        <w:ind w:left="3240" w:hanging="1080"/>
      </w:pPr>
      <w:rPr>
        <w:rFonts w:asciiTheme="minorHAnsi" w:hAnsiTheme="minorHAnsi" w:hint="default"/>
      </w:rPr>
    </w:lvl>
    <w:lvl w:ilvl="4">
      <w:start w:val="1"/>
      <w:numFmt w:val="decimal"/>
      <w:lvlText w:val="%1.%2.%3.%4.%5"/>
      <w:lvlJc w:val="left"/>
      <w:pPr>
        <w:ind w:left="3960" w:hanging="1080"/>
      </w:pPr>
      <w:rPr>
        <w:rFonts w:asciiTheme="minorHAnsi" w:hAnsiTheme="minorHAnsi" w:hint="default"/>
      </w:rPr>
    </w:lvl>
    <w:lvl w:ilvl="5">
      <w:start w:val="1"/>
      <w:numFmt w:val="decimal"/>
      <w:lvlText w:val="%1.%2.%3.%4.%5.%6"/>
      <w:lvlJc w:val="left"/>
      <w:pPr>
        <w:ind w:left="5040" w:hanging="1440"/>
      </w:pPr>
      <w:rPr>
        <w:rFonts w:asciiTheme="minorHAnsi" w:hAnsiTheme="minorHAnsi" w:hint="default"/>
      </w:rPr>
    </w:lvl>
    <w:lvl w:ilvl="6">
      <w:start w:val="1"/>
      <w:numFmt w:val="decimal"/>
      <w:lvlText w:val="%1.%2.%3.%4.%5.%6.%7"/>
      <w:lvlJc w:val="left"/>
      <w:pPr>
        <w:ind w:left="5760" w:hanging="1440"/>
      </w:pPr>
      <w:rPr>
        <w:rFonts w:asciiTheme="minorHAnsi" w:hAnsiTheme="minorHAnsi" w:hint="default"/>
      </w:rPr>
    </w:lvl>
    <w:lvl w:ilvl="7">
      <w:start w:val="1"/>
      <w:numFmt w:val="decimal"/>
      <w:lvlText w:val="%1.%2.%3.%4.%5.%6.%7.%8"/>
      <w:lvlJc w:val="left"/>
      <w:pPr>
        <w:ind w:left="6840" w:hanging="1800"/>
      </w:pPr>
      <w:rPr>
        <w:rFonts w:asciiTheme="minorHAnsi" w:hAnsiTheme="minorHAnsi" w:hint="default"/>
      </w:rPr>
    </w:lvl>
    <w:lvl w:ilvl="8">
      <w:start w:val="1"/>
      <w:numFmt w:val="decimal"/>
      <w:lvlText w:val="%1.%2.%3.%4.%5.%6.%7.%8.%9"/>
      <w:lvlJc w:val="left"/>
      <w:pPr>
        <w:ind w:left="7560" w:hanging="1800"/>
      </w:pPr>
      <w:rPr>
        <w:rFonts w:asciiTheme="minorHAnsi" w:hAnsiTheme="minorHAnsi" w:hint="default"/>
      </w:rPr>
    </w:lvl>
  </w:abstractNum>
  <w:abstractNum w:abstractNumId="5">
    <w:nsid w:val="1EAC703C"/>
    <w:multiLevelType w:val="hybridMultilevel"/>
    <w:tmpl w:val="828E14BC"/>
    <w:lvl w:ilvl="0" w:tplc="6012163C">
      <w:start w:val="76"/>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6664D6"/>
    <w:multiLevelType w:val="hybridMultilevel"/>
    <w:tmpl w:val="0AEEB120"/>
    <w:lvl w:ilvl="0" w:tplc="6B0AC632">
      <w:start w:val="1"/>
      <w:numFmt w:val="decimal"/>
      <w:lvlText w:val="%1."/>
      <w:lvlJc w:val="left"/>
      <w:pPr>
        <w:ind w:left="2520" w:hanging="360"/>
      </w:pPr>
      <w:rPr>
        <w:rFonts w:ascii="Times New Roman" w:hAnsi="Times New Roman" w:cs="Times New Roman"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26A9504D"/>
    <w:multiLevelType w:val="hybridMultilevel"/>
    <w:tmpl w:val="5D0C12CC"/>
    <w:lvl w:ilvl="0" w:tplc="EA2C27F6">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EE34B7"/>
    <w:multiLevelType w:val="hybridMultilevel"/>
    <w:tmpl w:val="B2C81C64"/>
    <w:lvl w:ilvl="0" w:tplc="7E46DF8E">
      <w:start w:val="5"/>
      <w:numFmt w:val="decimal"/>
      <w:lvlText w:val="%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391C2071"/>
    <w:multiLevelType w:val="hybridMultilevel"/>
    <w:tmpl w:val="B732B030"/>
    <w:lvl w:ilvl="0" w:tplc="CE9A9618">
      <w:start w:val="1"/>
      <w:numFmt w:val="decimal"/>
      <w:lvlText w:val="%1."/>
      <w:lvlJc w:val="left"/>
      <w:pPr>
        <w:ind w:left="1637" w:hanging="360"/>
      </w:pPr>
      <w:rPr>
        <w:rFonts w:hint="default"/>
        <w:b/>
      </w:rPr>
    </w:lvl>
    <w:lvl w:ilvl="1" w:tplc="04090019">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10">
    <w:nsid w:val="47280083"/>
    <w:multiLevelType w:val="hybridMultilevel"/>
    <w:tmpl w:val="C06C6A12"/>
    <w:lvl w:ilvl="0" w:tplc="5F688C8E">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3AA69D1"/>
    <w:multiLevelType w:val="hybridMultilevel"/>
    <w:tmpl w:val="A2425D76"/>
    <w:lvl w:ilvl="0" w:tplc="0409000F">
      <w:start w:val="1"/>
      <w:numFmt w:val="decimal"/>
      <w:lvlText w:val="%1."/>
      <w:lvlJc w:val="left"/>
      <w:pPr>
        <w:ind w:left="2775" w:hanging="360"/>
      </w:pPr>
    </w:lvl>
    <w:lvl w:ilvl="1" w:tplc="04090019" w:tentative="1">
      <w:start w:val="1"/>
      <w:numFmt w:val="lowerLetter"/>
      <w:lvlText w:val="%2."/>
      <w:lvlJc w:val="left"/>
      <w:pPr>
        <w:ind w:left="3495" w:hanging="360"/>
      </w:pPr>
    </w:lvl>
    <w:lvl w:ilvl="2" w:tplc="0409001B" w:tentative="1">
      <w:start w:val="1"/>
      <w:numFmt w:val="lowerRoman"/>
      <w:lvlText w:val="%3."/>
      <w:lvlJc w:val="right"/>
      <w:pPr>
        <w:ind w:left="4215" w:hanging="180"/>
      </w:pPr>
    </w:lvl>
    <w:lvl w:ilvl="3" w:tplc="0409000F" w:tentative="1">
      <w:start w:val="1"/>
      <w:numFmt w:val="decimal"/>
      <w:lvlText w:val="%4."/>
      <w:lvlJc w:val="left"/>
      <w:pPr>
        <w:ind w:left="4935" w:hanging="360"/>
      </w:pPr>
    </w:lvl>
    <w:lvl w:ilvl="4" w:tplc="04090019" w:tentative="1">
      <w:start w:val="1"/>
      <w:numFmt w:val="lowerLetter"/>
      <w:lvlText w:val="%5."/>
      <w:lvlJc w:val="left"/>
      <w:pPr>
        <w:ind w:left="5655" w:hanging="360"/>
      </w:pPr>
    </w:lvl>
    <w:lvl w:ilvl="5" w:tplc="0409001B" w:tentative="1">
      <w:start w:val="1"/>
      <w:numFmt w:val="lowerRoman"/>
      <w:lvlText w:val="%6."/>
      <w:lvlJc w:val="right"/>
      <w:pPr>
        <w:ind w:left="6375" w:hanging="180"/>
      </w:pPr>
    </w:lvl>
    <w:lvl w:ilvl="6" w:tplc="0409000F" w:tentative="1">
      <w:start w:val="1"/>
      <w:numFmt w:val="decimal"/>
      <w:lvlText w:val="%7."/>
      <w:lvlJc w:val="left"/>
      <w:pPr>
        <w:ind w:left="7095" w:hanging="360"/>
      </w:pPr>
    </w:lvl>
    <w:lvl w:ilvl="7" w:tplc="04090019" w:tentative="1">
      <w:start w:val="1"/>
      <w:numFmt w:val="lowerLetter"/>
      <w:lvlText w:val="%8."/>
      <w:lvlJc w:val="left"/>
      <w:pPr>
        <w:ind w:left="7815" w:hanging="360"/>
      </w:pPr>
    </w:lvl>
    <w:lvl w:ilvl="8" w:tplc="0409001B" w:tentative="1">
      <w:start w:val="1"/>
      <w:numFmt w:val="lowerRoman"/>
      <w:lvlText w:val="%9."/>
      <w:lvlJc w:val="right"/>
      <w:pPr>
        <w:ind w:left="8535" w:hanging="180"/>
      </w:pPr>
    </w:lvl>
  </w:abstractNum>
  <w:abstractNum w:abstractNumId="12">
    <w:nsid w:val="540D465C"/>
    <w:multiLevelType w:val="hybridMultilevel"/>
    <w:tmpl w:val="67DCB830"/>
    <w:lvl w:ilvl="0" w:tplc="9690A13E">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035301"/>
    <w:multiLevelType w:val="hybridMultilevel"/>
    <w:tmpl w:val="18083CC8"/>
    <w:lvl w:ilvl="0" w:tplc="AE767CF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2C36AB"/>
    <w:multiLevelType w:val="hybridMultilevel"/>
    <w:tmpl w:val="15C6AF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6F4202FA"/>
    <w:multiLevelType w:val="hybridMultilevel"/>
    <w:tmpl w:val="E6061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1A7AA9"/>
    <w:multiLevelType w:val="hybridMultilevel"/>
    <w:tmpl w:val="77EE4824"/>
    <w:lvl w:ilvl="0" w:tplc="8A9E597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34589F"/>
    <w:multiLevelType w:val="hybridMultilevel"/>
    <w:tmpl w:val="9E267FBE"/>
    <w:lvl w:ilvl="0" w:tplc="2C4E35AE">
      <w:start w:val="1"/>
      <w:numFmt w:val="decimal"/>
      <w:lvlText w:val="%1."/>
      <w:lvlJc w:val="left"/>
      <w:pPr>
        <w:ind w:left="502" w:hanging="360"/>
      </w:pPr>
      <w:rPr>
        <w:rFonts w:hint="default"/>
        <w:b/>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nsid w:val="7383280E"/>
    <w:multiLevelType w:val="hybridMultilevel"/>
    <w:tmpl w:val="A9E673F6"/>
    <w:lvl w:ilvl="0" w:tplc="0409000F">
      <w:start w:val="1"/>
      <w:numFmt w:val="decimal"/>
      <w:lvlText w:val="%1."/>
      <w:lvlJc w:val="left"/>
      <w:pPr>
        <w:ind w:left="3495" w:hanging="360"/>
      </w:pPr>
    </w:lvl>
    <w:lvl w:ilvl="1" w:tplc="04090019" w:tentative="1">
      <w:start w:val="1"/>
      <w:numFmt w:val="lowerLetter"/>
      <w:lvlText w:val="%2."/>
      <w:lvlJc w:val="left"/>
      <w:pPr>
        <w:ind w:left="4215" w:hanging="360"/>
      </w:pPr>
    </w:lvl>
    <w:lvl w:ilvl="2" w:tplc="0409001B" w:tentative="1">
      <w:start w:val="1"/>
      <w:numFmt w:val="lowerRoman"/>
      <w:lvlText w:val="%3."/>
      <w:lvlJc w:val="right"/>
      <w:pPr>
        <w:ind w:left="4935" w:hanging="180"/>
      </w:pPr>
    </w:lvl>
    <w:lvl w:ilvl="3" w:tplc="0409000F" w:tentative="1">
      <w:start w:val="1"/>
      <w:numFmt w:val="decimal"/>
      <w:lvlText w:val="%4."/>
      <w:lvlJc w:val="left"/>
      <w:pPr>
        <w:ind w:left="5655" w:hanging="360"/>
      </w:pPr>
    </w:lvl>
    <w:lvl w:ilvl="4" w:tplc="04090019" w:tentative="1">
      <w:start w:val="1"/>
      <w:numFmt w:val="lowerLetter"/>
      <w:lvlText w:val="%5."/>
      <w:lvlJc w:val="left"/>
      <w:pPr>
        <w:ind w:left="6375" w:hanging="360"/>
      </w:pPr>
    </w:lvl>
    <w:lvl w:ilvl="5" w:tplc="0409001B" w:tentative="1">
      <w:start w:val="1"/>
      <w:numFmt w:val="lowerRoman"/>
      <w:lvlText w:val="%6."/>
      <w:lvlJc w:val="right"/>
      <w:pPr>
        <w:ind w:left="7095" w:hanging="180"/>
      </w:pPr>
    </w:lvl>
    <w:lvl w:ilvl="6" w:tplc="0409000F" w:tentative="1">
      <w:start w:val="1"/>
      <w:numFmt w:val="decimal"/>
      <w:lvlText w:val="%7."/>
      <w:lvlJc w:val="left"/>
      <w:pPr>
        <w:ind w:left="7815" w:hanging="360"/>
      </w:pPr>
    </w:lvl>
    <w:lvl w:ilvl="7" w:tplc="04090019" w:tentative="1">
      <w:start w:val="1"/>
      <w:numFmt w:val="lowerLetter"/>
      <w:lvlText w:val="%8."/>
      <w:lvlJc w:val="left"/>
      <w:pPr>
        <w:ind w:left="8535" w:hanging="360"/>
      </w:pPr>
    </w:lvl>
    <w:lvl w:ilvl="8" w:tplc="0409001B" w:tentative="1">
      <w:start w:val="1"/>
      <w:numFmt w:val="lowerRoman"/>
      <w:lvlText w:val="%9."/>
      <w:lvlJc w:val="right"/>
      <w:pPr>
        <w:ind w:left="9255" w:hanging="180"/>
      </w:pPr>
    </w:lvl>
  </w:abstractNum>
  <w:abstractNum w:abstractNumId="19">
    <w:nsid w:val="79E23003"/>
    <w:multiLevelType w:val="hybridMultilevel"/>
    <w:tmpl w:val="510CA342"/>
    <w:lvl w:ilvl="0" w:tplc="A92CB236">
      <w:start w:val="1"/>
      <w:numFmt w:val="bullet"/>
      <w:lvlText w:val=""/>
      <w:lvlJc w:val="left"/>
      <w:pPr>
        <w:tabs>
          <w:tab w:val="num" w:pos="720"/>
        </w:tabs>
        <w:ind w:left="720" w:hanging="360"/>
      </w:pPr>
      <w:rPr>
        <w:rFonts w:ascii="Wingdings" w:hAnsi="Wingdings" w:hint="default"/>
      </w:rPr>
    </w:lvl>
    <w:lvl w:ilvl="1" w:tplc="3F0E6AC0" w:tentative="1">
      <w:start w:val="1"/>
      <w:numFmt w:val="bullet"/>
      <w:lvlText w:val=""/>
      <w:lvlJc w:val="left"/>
      <w:pPr>
        <w:tabs>
          <w:tab w:val="num" w:pos="1440"/>
        </w:tabs>
        <w:ind w:left="1440" w:hanging="360"/>
      </w:pPr>
      <w:rPr>
        <w:rFonts w:ascii="Wingdings" w:hAnsi="Wingdings" w:hint="default"/>
      </w:rPr>
    </w:lvl>
    <w:lvl w:ilvl="2" w:tplc="A64A043E" w:tentative="1">
      <w:start w:val="1"/>
      <w:numFmt w:val="bullet"/>
      <w:lvlText w:val=""/>
      <w:lvlJc w:val="left"/>
      <w:pPr>
        <w:tabs>
          <w:tab w:val="num" w:pos="2160"/>
        </w:tabs>
        <w:ind w:left="2160" w:hanging="360"/>
      </w:pPr>
      <w:rPr>
        <w:rFonts w:ascii="Wingdings" w:hAnsi="Wingdings" w:hint="default"/>
      </w:rPr>
    </w:lvl>
    <w:lvl w:ilvl="3" w:tplc="1A76A7A6" w:tentative="1">
      <w:start w:val="1"/>
      <w:numFmt w:val="bullet"/>
      <w:lvlText w:val=""/>
      <w:lvlJc w:val="left"/>
      <w:pPr>
        <w:tabs>
          <w:tab w:val="num" w:pos="2880"/>
        </w:tabs>
        <w:ind w:left="2880" w:hanging="360"/>
      </w:pPr>
      <w:rPr>
        <w:rFonts w:ascii="Wingdings" w:hAnsi="Wingdings" w:hint="default"/>
      </w:rPr>
    </w:lvl>
    <w:lvl w:ilvl="4" w:tplc="3882597A" w:tentative="1">
      <w:start w:val="1"/>
      <w:numFmt w:val="bullet"/>
      <w:lvlText w:val=""/>
      <w:lvlJc w:val="left"/>
      <w:pPr>
        <w:tabs>
          <w:tab w:val="num" w:pos="3600"/>
        </w:tabs>
        <w:ind w:left="3600" w:hanging="360"/>
      </w:pPr>
      <w:rPr>
        <w:rFonts w:ascii="Wingdings" w:hAnsi="Wingdings" w:hint="default"/>
      </w:rPr>
    </w:lvl>
    <w:lvl w:ilvl="5" w:tplc="0F024556" w:tentative="1">
      <w:start w:val="1"/>
      <w:numFmt w:val="bullet"/>
      <w:lvlText w:val=""/>
      <w:lvlJc w:val="left"/>
      <w:pPr>
        <w:tabs>
          <w:tab w:val="num" w:pos="4320"/>
        </w:tabs>
        <w:ind w:left="4320" w:hanging="360"/>
      </w:pPr>
      <w:rPr>
        <w:rFonts w:ascii="Wingdings" w:hAnsi="Wingdings" w:hint="default"/>
      </w:rPr>
    </w:lvl>
    <w:lvl w:ilvl="6" w:tplc="7996E8C8" w:tentative="1">
      <w:start w:val="1"/>
      <w:numFmt w:val="bullet"/>
      <w:lvlText w:val=""/>
      <w:lvlJc w:val="left"/>
      <w:pPr>
        <w:tabs>
          <w:tab w:val="num" w:pos="5040"/>
        </w:tabs>
        <w:ind w:left="5040" w:hanging="360"/>
      </w:pPr>
      <w:rPr>
        <w:rFonts w:ascii="Wingdings" w:hAnsi="Wingdings" w:hint="default"/>
      </w:rPr>
    </w:lvl>
    <w:lvl w:ilvl="7" w:tplc="E670162C" w:tentative="1">
      <w:start w:val="1"/>
      <w:numFmt w:val="bullet"/>
      <w:lvlText w:val=""/>
      <w:lvlJc w:val="left"/>
      <w:pPr>
        <w:tabs>
          <w:tab w:val="num" w:pos="5760"/>
        </w:tabs>
        <w:ind w:left="5760" w:hanging="360"/>
      </w:pPr>
      <w:rPr>
        <w:rFonts w:ascii="Wingdings" w:hAnsi="Wingdings" w:hint="default"/>
      </w:rPr>
    </w:lvl>
    <w:lvl w:ilvl="8" w:tplc="E2A8EE7E" w:tentative="1">
      <w:start w:val="1"/>
      <w:numFmt w:val="bullet"/>
      <w:lvlText w:val=""/>
      <w:lvlJc w:val="left"/>
      <w:pPr>
        <w:tabs>
          <w:tab w:val="num" w:pos="6480"/>
        </w:tabs>
        <w:ind w:left="6480" w:hanging="360"/>
      </w:pPr>
      <w:rPr>
        <w:rFonts w:ascii="Wingdings" w:hAnsi="Wingdings" w:hint="default"/>
      </w:rPr>
    </w:lvl>
  </w:abstractNum>
  <w:abstractNum w:abstractNumId="20">
    <w:nsid w:val="7A7242E8"/>
    <w:multiLevelType w:val="singleLevel"/>
    <w:tmpl w:val="0409000F"/>
    <w:lvl w:ilvl="0">
      <w:start w:val="1"/>
      <w:numFmt w:val="decimal"/>
      <w:lvlText w:val="%1."/>
      <w:lvlJc w:val="left"/>
      <w:pPr>
        <w:tabs>
          <w:tab w:val="num" w:pos="360"/>
        </w:tabs>
        <w:ind w:left="360" w:hanging="360"/>
      </w:pPr>
    </w:lvl>
  </w:abstractNum>
  <w:abstractNum w:abstractNumId="21">
    <w:nsid w:val="7FDF7511"/>
    <w:multiLevelType w:val="hybridMultilevel"/>
    <w:tmpl w:val="6A7ED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16"/>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5"/>
  </w:num>
  <w:num w:numId="7">
    <w:abstractNumId w:val="13"/>
  </w:num>
  <w:num w:numId="8">
    <w:abstractNumId w:val="1"/>
  </w:num>
  <w:num w:numId="9">
    <w:abstractNumId w:val="12"/>
  </w:num>
  <w:num w:numId="10">
    <w:abstractNumId w:val="3"/>
  </w:num>
  <w:num w:numId="11">
    <w:abstractNumId w:val="8"/>
  </w:num>
  <w:num w:numId="12">
    <w:abstractNumId w:val="19"/>
  </w:num>
  <w:num w:numId="13">
    <w:abstractNumId w:val="21"/>
  </w:num>
  <w:num w:numId="14">
    <w:abstractNumId w:val="20"/>
    <w:lvlOverride w:ilvl="0">
      <w:startOverride w:val="1"/>
    </w:lvlOverride>
  </w:num>
  <w:num w:numId="15">
    <w:abstractNumId w:val="15"/>
  </w:num>
  <w:num w:numId="16">
    <w:abstractNumId w:val="0"/>
  </w:num>
  <w:num w:numId="17">
    <w:abstractNumId w:val="6"/>
  </w:num>
  <w:num w:numId="18">
    <w:abstractNumId w:val="4"/>
  </w:num>
  <w:num w:numId="19">
    <w:abstractNumId w:val="11"/>
  </w:num>
  <w:num w:numId="20">
    <w:abstractNumId w:val="18"/>
  </w:num>
  <w:num w:numId="21">
    <w:abstractNumId w:val="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035"/>
    <w:rsid w:val="000256BB"/>
    <w:rsid w:val="00027293"/>
    <w:rsid w:val="00056A0F"/>
    <w:rsid w:val="00066D3E"/>
    <w:rsid w:val="00084826"/>
    <w:rsid w:val="000935DA"/>
    <w:rsid w:val="001250BE"/>
    <w:rsid w:val="00131C26"/>
    <w:rsid w:val="00133678"/>
    <w:rsid w:val="00282975"/>
    <w:rsid w:val="00346A51"/>
    <w:rsid w:val="003514B8"/>
    <w:rsid w:val="00456771"/>
    <w:rsid w:val="004C4035"/>
    <w:rsid w:val="00591B0E"/>
    <w:rsid w:val="00610C3C"/>
    <w:rsid w:val="006402E3"/>
    <w:rsid w:val="006B71A4"/>
    <w:rsid w:val="0071312B"/>
    <w:rsid w:val="00715099"/>
    <w:rsid w:val="0075560E"/>
    <w:rsid w:val="00766443"/>
    <w:rsid w:val="007B237E"/>
    <w:rsid w:val="007C724A"/>
    <w:rsid w:val="0085126A"/>
    <w:rsid w:val="00890DF7"/>
    <w:rsid w:val="008D0897"/>
    <w:rsid w:val="008F45C2"/>
    <w:rsid w:val="00904F42"/>
    <w:rsid w:val="009757F7"/>
    <w:rsid w:val="009F275B"/>
    <w:rsid w:val="00A62ACA"/>
    <w:rsid w:val="00AB01C6"/>
    <w:rsid w:val="00AC56E7"/>
    <w:rsid w:val="00B56CC7"/>
    <w:rsid w:val="00BD02CE"/>
    <w:rsid w:val="00BE0CC3"/>
    <w:rsid w:val="00C20CA1"/>
    <w:rsid w:val="00C63A8E"/>
    <w:rsid w:val="00C85F89"/>
    <w:rsid w:val="00CB46A7"/>
    <w:rsid w:val="00D84EC8"/>
    <w:rsid w:val="00DC130F"/>
    <w:rsid w:val="00DD1607"/>
    <w:rsid w:val="00E016CB"/>
    <w:rsid w:val="00E17973"/>
    <w:rsid w:val="00EB753E"/>
    <w:rsid w:val="00F63139"/>
    <w:rsid w:val="00F74AB5"/>
    <w:rsid w:val="00FC736F"/>
    <w:rsid w:val="00FF196D"/>
    <w:rsid w:val="00FF3695"/>
    <w:rsid w:val="00FF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40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035"/>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4C4035"/>
  </w:style>
  <w:style w:type="paragraph" w:styleId="ListParagraph">
    <w:name w:val="List Paragraph"/>
    <w:basedOn w:val="Normal"/>
    <w:uiPriority w:val="34"/>
    <w:qFormat/>
    <w:rsid w:val="004C4035"/>
    <w:pPr>
      <w:spacing w:after="200" w:line="276" w:lineRule="auto"/>
      <w:ind w:left="720"/>
      <w:contextualSpacing/>
    </w:pPr>
    <w:rPr>
      <w:rFonts w:ascii="Calibri" w:eastAsia="Calibri" w:hAnsi="Calibri" w:cs="Times New Roman"/>
    </w:rPr>
  </w:style>
  <w:style w:type="table" w:styleId="TableGrid">
    <w:name w:val="Table Grid"/>
    <w:basedOn w:val="TableNormal"/>
    <w:rsid w:val="004C4035"/>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4C4035"/>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4C4035"/>
    <w:pPr>
      <w:spacing w:after="0" w:line="240" w:lineRule="auto"/>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4C4035"/>
    <w:rPr>
      <w:rFonts w:ascii="Segoe UI" w:hAnsi="Segoe UI" w:cs="Segoe UI"/>
      <w:sz w:val="18"/>
      <w:szCs w:val="18"/>
    </w:rPr>
  </w:style>
  <w:style w:type="character" w:styleId="Strong">
    <w:name w:val="Strong"/>
    <w:basedOn w:val="DefaultParagraphFont"/>
    <w:uiPriority w:val="22"/>
    <w:qFormat/>
    <w:rsid w:val="004C4035"/>
    <w:rPr>
      <w:b/>
      <w:bCs/>
    </w:rPr>
  </w:style>
  <w:style w:type="paragraph" w:styleId="Header">
    <w:name w:val="header"/>
    <w:basedOn w:val="Normal"/>
    <w:link w:val="HeaderChar"/>
    <w:uiPriority w:val="99"/>
    <w:unhideWhenUsed/>
    <w:rsid w:val="004C4035"/>
    <w:pPr>
      <w:tabs>
        <w:tab w:val="center" w:pos="4680"/>
        <w:tab w:val="right" w:pos="9360"/>
      </w:tabs>
      <w:spacing w:after="200" w:line="276" w:lineRule="auto"/>
    </w:pPr>
    <w:rPr>
      <w:rFonts w:ascii="Calibri" w:eastAsia="Calibri" w:hAnsi="Calibri" w:cs="Times New Roman"/>
    </w:rPr>
  </w:style>
  <w:style w:type="character" w:customStyle="1" w:styleId="HeaderChar">
    <w:name w:val="Header Char"/>
    <w:basedOn w:val="DefaultParagraphFont"/>
    <w:link w:val="Header"/>
    <w:uiPriority w:val="99"/>
    <w:rsid w:val="004C4035"/>
    <w:rPr>
      <w:rFonts w:ascii="Calibri" w:eastAsia="Calibri" w:hAnsi="Calibri" w:cs="Times New Roman"/>
    </w:rPr>
  </w:style>
  <w:style w:type="paragraph" w:styleId="Footer">
    <w:name w:val="footer"/>
    <w:basedOn w:val="Normal"/>
    <w:link w:val="FooterChar"/>
    <w:uiPriority w:val="99"/>
    <w:unhideWhenUsed/>
    <w:rsid w:val="004C4035"/>
    <w:pPr>
      <w:tabs>
        <w:tab w:val="center" w:pos="4680"/>
        <w:tab w:val="right" w:pos="9360"/>
      </w:tabs>
      <w:spacing w:after="200" w:line="276" w:lineRule="auto"/>
    </w:pPr>
    <w:rPr>
      <w:rFonts w:ascii="Calibri" w:eastAsia="Calibri" w:hAnsi="Calibri" w:cs="Times New Roman"/>
    </w:rPr>
  </w:style>
  <w:style w:type="character" w:customStyle="1" w:styleId="FooterChar">
    <w:name w:val="Footer Char"/>
    <w:basedOn w:val="DefaultParagraphFont"/>
    <w:link w:val="Footer"/>
    <w:uiPriority w:val="99"/>
    <w:rsid w:val="004C4035"/>
    <w:rPr>
      <w:rFonts w:ascii="Calibri" w:eastAsia="Calibri" w:hAnsi="Calibri" w:cs="Times New Roman"/>
    </w:rPr>
  </w:style>
  <w:style w:type="paragraph" w:styleId="NoSpacing">
    <w:name w:val="No Spacing"/>
    <w:link w:val="NoSpacingChar"/>
    <w:uiPriority w:val="1"/>
    <w:qFormat/>
    <w:rsid w:val="004C4035"/>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4C4035"/>
    <w:rPr>
      <w:rFonts w:ascii="Calibri" w:eastAsia="Times New Roman" w:hAnsi="Calibri" w:cs="Times New Roman"/>
    </w:rPr>
  </w:style>
  <w:style w:type="character" w:styleId="LineNumber">
    <w:name w:val="line number"/>
    <w:basedOn w:val="DefaultParagraphFont"/>
    <w:uiPriority w:val="99"/>
    <w:semiHidden/>
    <w:unhideWhenUsed/>
    <w:rsid w:val="004C4035"/>
  </w:style>
  <w:style w:type="table" w:customStyle="1" w:styleId="TableGrid1">
    <w:name w:val="Table Grid1"/>
    <w:basedOn w:val="TableNormal"/>
    <w:next w:val="TableGrid"/>
    <w:uiPriority w:val="59"/>
    <w:rsid w:val="004C4035"/>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1">
    <w:name w:val="No List11"/>
    <w:next w:val="NoList"/>
    <w:uiPriority w:val="99"/>
    <w:semiHidden/>
    <w:unhideWhenUsed/>
    <w:rsid w:val="004C4035"/>
  </w:style>
  <w:style w:type="paragraph" w:styleId="BodyTextIndent2">
    <w:name w:val="Body Text Indent 2"/>
    <w:basedOn w:val="Normal"/>
    <w:link w:val="BodyTextIndent2Char"/>
    <w:rsid w:val="004C4035"/>
    <w:pPr>
      <w:spacing w:after="0" w:line="240" w:lineRule="auto"/>
      <w:ind w:firstLine="851"/>
      <w:jc w:val="both"/>
    </w:pPr>
    <w:rPr>
      <w:rFonts w:ascii="Times New Roman Mon" w:eastAsia="Times New Roman" w:hAnsi="Times New Roman Mon" w:cs="Times New Roman"/>
      <w:sz w:val="24"/>
      <w:szCs w:val="20"/>
    </w:rPr>
  </w:style>
  <w:style w:type="character" w:customStyle="1" w:styleId="BodyTextIndent2Char">
    <w:name w:val="Body Text Indent 2 Char"/>
    <w:basedOn w:val="DefaultParagraphFont"/>
    <w:link w:val="BodyTextIndent2"/>
    <w:rsid w:val="004C4035"/>
    <w:rPr>
      <w:rFonts w:ascii="Times New Roman Mon" w:eastAsia="Times New Roman" w:hAnsi="Times New Roman Mon" w:cs="Times New Roman"/>
      <w:sz w:val="24"/>
      <w:szCs w:val="20"/>
    </w:rPr>
  </w:style>
  <w:style w:type="paragraph" w:customStyle="1" w:styleId="BodyTextIndent1">
    <w:name w:val="Body Text Indent1"/>
    <w:basedOn w:val="Normal"/>
    <w:next w:val="BodyTextIndent"/>
    <w:link w:val="BodyTextIndentChar"/>
    <w:uiPriority w:val="99"/>
    <w:semiHidden/>
    <w:unhideWhenUsed/>
    <w:rsid w:val="004C4035"/>
    <w:pPr>
      <w:spacing w:after="120" w:line="276" w:lineRule="auto"/>
      <w:ind w:left="283"/>
    </w:pPr>
    <w:rPr>
      <w:rFonts w:ascii="Calibri" w:eastAsia="Times New Roman" w:hAnsi="Calibri" w:cs="Times New Roman"/>
    </w:rPr>
  </w:style>
  <w:style w:type="character" w:customStyle="1" w:styleId="BodyTextIndentChar">
    <w:name w:val="Body Text Indent Char"/>
    <w:basedOn w:val="DefaultParagraphFont"/>
    <w:link w:val="BodyTextIndent1"/>
    <w:uiPriority w:val="99"/>
    <w:semiHidden/>
    <w:rsid w:val="004C4035"/>
    <w:rPr>
      <w:rFonts w:ascii="Calibri" w:eastAsia="Times New Roman" w:hAnsi="Calibri" w:cs="Times New Roman"/>
      <w:sz w:val="22"/>
      <w:szCs w:val="22"/>
    </w:rPr>
  </w:style>
  <w:style w:type="table" w:customStyle="1" w:styleId="TableGrid2">
    <w:name w:val="Table Grid2"/>
    <w:basedOn w:val="TableNormal"/>
    <w:next w:val="TableGrid"/>
    <w:uiPriority w:val="59"/>
    <w:rsid w:val="004C4035"/>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C4035"/>
    <w:rPr>
      <w:color w:val="0000FF"/>
      <w:u w:val="single"/>
    </w:rPr>
  </w:style>
  <w:style w:type="character" w:styleId="FollowedHyperlink">
    <w:name w:val="FollowedHyperlink"/>
    <w:basedOn w:val="DefaultParagraphFont"/>
    <w:uiPriority w:val="99"/>
    <w:semiHidden/>
    <w:unhideWhenUsed/>
    <w:rsid w:val="004C4035"/>
    <w:rPr>
      <w:color w:val="800080"/>
      <w:u w:val="single"/>
    </w:rPr>
  </w:style>
  <w:style w:type="paragraph" w:customStyle="1" w:styleId="xl65">
    <w:name w:val="xl65"/>
    <w:basedOn w:val="Normal"/>
    <w:rsid w:val="004C4035"/>
    <w:pP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66">
    <w:name w:val="xl66"/>
    <w:basedOn w:val="Normal"/>
    <w:rsid w:val="004C40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numbering" w:customStyle="1" w:styleId="NoList2">
    <w:name w:val="No List2"/>
    <w:next w:val="NoList"/>
    <w:uiPriority w:val="99"/>
    <w:semiHidden/>
    <w:unhideWhenUsed/>
    <w:rsid w:val="004C4035"/>
  </w:style>
  <w:style w:type="table" w:customStyle="1" w:styleId="TableGrid3">
    <w:name w:val="Table Grid3"/>
    <w:basedOn w:val="TableNormal"/>
    <w:next w:val="TableGrid"/>
    <w:uiPriority w:val="59"/>
    <w:rsid w:val="004C4035"/>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Bullet">
    <w:name w:val="List Bullet"/>
    <w:basedOn w:val="Normal"/>
    <w:uiPriority w:val="99"/>
    <w:unhideWhenUsed/>
    <w:rsid w:val="004C4035"/>
    <w:pPr>
      <w:numPr>
        <w:numId w:val="16"/>
      </w:numPr>
      <w:spacing w:after="200" w:line="276" w:lineRule="auto"/>
      <w:contextualSpacing/>
    </w:pPr>
    <w:rPr>
      <w:rFonts w:ascii="Calibri" w:eastAsia="Calibri" w:hAnsi="Calibri" w:cs="Times New Roman"/>
    </w:rPr>
  </w:style>
  <w:style w:type="numbering" w:customStyle="1" w:styleId="NoList3">
    <w:name w:val="No List3"/>
    <w:next w:val="NoList"/>
    <w:uiPriority w:val="99"/>
    <w:semiHidden/>
    <w:unhideWhenUsed/>
    <w:rsid w:val="004C4035"/>
  </w:style>
  <w:style w:type="table" w:customStyle="1" w:styleId="TableGrid4">
    <w:name w:val="Table Grid4"/>
    <w:basedOn w:val="TableNormal"/>
    <w:next w:val="TableGrid"/>
    <w:uiPriority w:val="59"/>
    <w:rsid w:val="004C4035"/>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1"/>
    <w:uiPriority w:val="99"/>
    <w:semiHidden/>
    <w:unhideWhenUsed/>
    <w:rsid w:val="004C4035"/>
    <w:pPr>
      <w:spacing w:after="120"/>
      <w:ind w:left="360"/>
    </w:pPr>
  </w:style>
  <w:style w:type="character" w:customStyle="1" w:styleId="BodyTextIndentChar1">
    <w:name w:val="Body Text Indent Char1"/>
    <w:basedOn w:val="DefaultParagraphFont"/>
    <w:link w:val="BodyTextIndent"/>
    <w:uiPriority w:val="99"/>
    <w:semiHidden/>
    <w:rsid w:val="004C4035"/>
  </w:style>
  <w:style w:type="paragraph" w:styleId="NormalWeb">
    <w:name w:val="Normal (Web)"/>
    <w:basedOn w:val="Normal"/>
    <w:uiPriority w:val="99"/>
    <w:unhideWhenUsed/>
    <w:rsid w:val="00D84EC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40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035"/>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4C4035"/>
  </w:style>
  <w:style w:type="paragraph" w:styleId="ListParagraph">
    <w:name w:val="List Paragraph"/>
    <w:basedOn w:val="Normal"/>
    <w:uiPriority w:val="34"/>
    <w:qFormat/>
    <w:rsid w:val="004C4035"/>
    <w:pPr>
      <w:spacing w:after="200" w:line="276" w:lineRule="auto"/>
      <w:ind w:left="720"/>
      <w:contextualSpacing/>
    </w:pPr>
    <w:rPr>
      <w:rFonts w:ascii="Calibri" w:eastAsia="Calibri" w:hAnsi="Calibri" w:cs="Times New Roman"/>
    </w:rPr>
  </w:style>
  <w:style w:type="table" w:styleId="TableGrid">
    <w:name w:val="Table Grid"/>
    <w:basedOn w:val="TableNormal"/>
    <w:rsid w:val="004C4035"/>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4C4035"/>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4C4035"/>
    <w:pPr>
      <w:spacing w:after="0" w:line="240" w:lineRule="auto"/>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4C4035"/>
    <w:rPr>
      <w:rFonts w:ascii="Segoe UI" w:hAnsi="Segoe UI" w:cs="Segoe UI"/>
      <w:sz w:val="18"/>
      <w:szCs w:val="18"/>
    </w:rPr>
  </w:style>
  <w:style w:type="character" w:styleId="Strong">
    <w:name w:val="Strong"/>
    <w:basedOn w:val="DefaultParagraphFont"/>
    <w:uiPriority w:val="22"/>
    <w:qFormat/>
    <w:rsid w:val="004C4035"/>
    <w:rPr>
      <w:b/>
      <w:bCs/>
    </w:rPr>
  </w:style>
  <w:style w:type="paragraph" w:styleId="Header">
    <w:name w:val="header"/>
    <w:basedOn w:val="Normal"/>
    <w:link w:val="HeaderChar"/>
    <w:uiPriority w:val="99"/>
    <w:unhideWhenUsed/>
    <w:rsid w:val="004C4035"/>
    <w:pPr>
      <w:tabs>
        <w:tab w:val="center" w:pos="4680"/>
        <w:tab w:val="right" w:pos="9360"/>
      </w:tabs>
      <w:spacing w:after="200" w:line="276" w:lineRule="auto"/>
    </w:pPr>
    <w:rPr>
      <w:rFonts w:ascii="Calibri" w:eastAsia="Calibri" w:hAnsi="Calibri" w:cs="Times New Roman"/>
    </w:rPr>
  </w:style>
  <w:style w:type="character" w:customStyle="1" w:styleId="HeaderChar">
    <w:name w:val="Header Char"/>
    <w:basedOn w:val="DefaultParagraphFont"/>
    <w:link w:val="Header"/>
    <w:uiPriority w:val="99"/>
    <w:rsid w:val="004C4035"/>
    <w:rPr>
      <w:rFonts w:ascii="Calibri" w:eastAsia="Calibri" w:hAnsi="Calibri" w:cs="Times New Roman"/>
    </w:rPr>
  </w:style>
  <w:style w:type="paragraph" w:styleId="Footer">
    <w:name w:val="footer"/>
    <w:basedOn w:val="Normal"/>
    <w:link w:val="FooterChar"/>
    <w:uiPriority w:val="99"/>
    <w:unhideWhenUsed/>
    <w:rsid w:val="004C4035"/>
    <w:pPr>
      <w:tabs>
        <w:tab w:val="center" w:pos="4680"/>
        <w:tab w:val="right" w:pos="9360"/>
      </w:tabs>
      <w:spacing w:after="200" w:line="276" w:lineRule="auto"/>
    </w:pPr>
    <w:rPr>
      <w:rFonts w:ascii="Calibri" w:eastAsia="Calibri" w:hAnsi="Calibri" w:cs="Times New Roman"/>
    </w:rPr>
  </w:style>
  <w:style w:type="character" w:customStyle="1" w:styleId="FooterChar">
    <w:name w:val="Footer Char"/>
    <w:basedOn w:val="DefaultParagraphFont"/>
    <w:link w:val="Footer"/>
    <w:uiPriority w:val="99"/>
    <w:rsid w:val="004C4035"/>
    <w:rPr>
      <w:rFonts w:ascii="Calibri" w:eastAsia="Calibri" w:hAnsi="Calibri" w:cs="Times New Roman"/>
    </w:rPr>
  </w:style>
  <w:style w:type="paragraph" w:styleId="NoSpacing">
    <w:name w:val="No Spacing"/>
    <w:link w:val="NoSpacingChar"/>
    <w:uiPriority w:val="1"/>
    <w:qFormat/>
    <w:rsid w:val="004C4035"/>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4C4035"/>
    <w:rPr>
      <w:rFonts w:ascii="Calibri" w:eastAsia="Times New Roman" w:hAnsi="Calibri" w:cs="Times New Roman"/>
    </w:rPr>
  </w:style>
  <w:style w:type="character" w:styleId="LineNumber">
    <w:name w:val="line number"/>
    <w:basedOn w:val="DefaultParagraphFont"/>
    <w:uiPriority w:val="99"/>
    <w:semiHidden/>
    <w:unhideWhenUsed/>
    <w:rsid w:val="004C4035"/>
  </w:style>
  <w:style w:type="table" w:customStyle="1" w:styleId="TableGrid1">
    <w:name w:val="Table Grid1"/>
    <w:basedOn w:val="TableNormal"/>
    <w:next w:val="TableGrid"/>
    <w:uiPriority w:val="59"/>
    <w:rsid w:val="004C4035"/>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1">
    <w:name w:val="No List11"/>
    <w:next w:val="NoList"/>
    <w:uiPriority w:val="99"/>
    <w:semiHidden/>
    <w:unhideWhenUsed/>
    <w:rsid w:val="004C4035"/>
  </w:style>
  <w:style w:type="paragraph" w:styleId="BodyTextIndent2">
    <w:name w:val="Body Text Indent 2"/>
    <w:basedOn w:val="Normal"/>
    <w:link w:val="BodyTextIndent2Char"/>
    <w:rsid w:val="004C4035"/>
    <w:pPr>
      <w:spacing w:after="0" w:line="240" w:lineRule="auto"/>
      <w:ind w:firstLine="851"/>
      <w:jc w:val="both"/>
    </w:pPr>
    <w:rPr>
      <w:rFonts w:ascii="Times New Roman Mon" w:eastAsia="Times New Roman" w:hAnsi="Times New Roman Mon" w:cs="Times New Roman"/>
      <w:sz w:val="24"/>
      <w:szCs w:val="20"/>
    </w:rPr>
  </w:style>
  <w:style w:type="character" w:customStyle="1" w:styleId="BodyTextIndent2Char">
    <w:name w:val="Body Text Indent 2 Char"/>
    <w:basedOn w:val="DefaultParagraphFont"/>
    <w:link w:val="BodyTextIndent2"/>
    <w:rsid w:val="004C4035"/>
    <w:rPr>
      <w:rFonts w:ascii="Times New Roman Mon" w:eastAsia="Times New Roman" w:hAnsi="Times New Roman Mon" w:cs="Times New Roman"/>
      <w:sz w:val="24"/>
      <w:szCs w:val="20"/>
    </w:rPr>
  </w:style>
  <w:style w:type="paragraph" w:customStyle="1" w:styleId="BodyTextIndent1">
    <w:name w:val="Body Text Indent1"/>
    <w:basedOn w:val="Normal"/>
    <w:next w:val="BodyTextIndent"/>
    <w:link w:val="BodyTextIndentChar"/>
    <w:uiPriority w:val="99"/>
    <w:semiHidden/>
    <w:unhideWhenUsed/>
    <w:rsid w:val="004C4035"/>
    <w:pPr>
      <w:spacing w:after="120" w:line="276" w:lineRule="auto"/>
      <w:ind w:left="283"/>
    </w:pPr>
    <w:rPr>
      <w:rFonts w:ascii="Calibri" w:eastAsia="Times New Roman" w:hAnsi="Calibri" w:cs="Times New Roman"/>
    </w:rPr>
  </w:style>
  <w:style w:type="character" w:customStyle="1" w:styleId="BodyTextIndentChar">
    <w:name w:val="Body Text Indent Char"/>
    <w:basedOn w:val="DefaultParagraphFont"/>
    <w:link w:val="BodyTextIndent1"/>
    <w:uiPriority w:val="99"/>
    <w:semiHidden/>
    <w:rsid w:val="004C4035"/>
    <w:rPr>
      <w:rFonts w:ascii="Calibri" w:eastAsia="Times New Roman" w:hAnsi="Calibri" w:cs="Times New Roman"/>
      <w:sz w:val="22"/>
      <w:szCs w:val="22"/>
    </w:rPr>
  </w:style>
  <w:style w:type="table" w:customStyle="1" w:styleId="TableGrid2">
    <w:name w:val="Table Grid2"/>
    <w:basedOn w:val="TableNormal"/>
    <w:next w:val="TableGrid"/>
    <w:uiPriority w:val="59"/>
    <w:rsid w:val="004C4035"/>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C4035"/>
    <w:rPr>
      <w:color w:val="0000FF"/>
      <w:u w:val="single"/>
    </w:rPr>
  </w:style>
  <w:style w:type="character" w:styleId="FollowedHyperlink">
    <w:name w:val="FollowedHyperlink"/>
    <w:basedOn w:val="DefaultParagraphFont"/>
    <w:uiPriority w:val="99"/>
    <w:semiHidden/>
    <w:unhideWhenUsed/>
    <w:rsid w:val="004C4035"/>
    <w:rPr>
      <w:color w:val="800080"/>
      <w:u w:val="single"/>
    </w:rPr>
  </w:style>
  <w:style w:type="paragraph" w:customStyle="1" w:styleId="xl65">
    <w:name w:val="xl65"/>
    <w:basedOn w:val="Normal"/>
    <w:rsid w:val="004C4035"/>
    <w:pP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66">
    <w:name w:val="xl66"/>
    <w:basedOn w:val="Normal"/>
    <w:rsid w:val="004C40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numbering" w:customStyle="1" w:styleId="NoList2">
    <w:name w:val="No List2"/>
    <w:next w:val="NoList"/>
    <w:uiPriority w:val="99"/>
    <w:semiHidden/>
    <w:unhideWhenUsed/>
    <w:rsid w:val="004C4035"/>
  </w:style>
  <w:style w:type="table" w:customStyle="1" w:styleId="TableGrid3">
    <w:name w:val="Table Grid3"/>
    <w:basedOn w:val="TableNormal"/>
    <w:next w:val="TableGrid"/>
    <w:uiPriority w:val="59"/>
    <w:rsid w:val="004C4035"/>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Bullet">
    <w:name w:val="List Bullet"/>
    <w:basedOn w:val="Normal"/>
    <w:uiPriority w:val="99"/>
    <w:unhideWhenUsed/>
    <w:rsid w:val="004C4035"/>
    <w:pPr>
      <w:numPr>
        <w:numId w:val="16"/>
      </w:numPr>
      <w:spacing w:after="200" w:line="276" w:lineRule="auto"/>
      <w:contextualSpacing/>
    </w:pPr>
    <w:rPr>
      <w:rFonts w:ascii="Calibri" w:eastAsia="Calibri" w:hAnsi="Calibri" w:cs="Times New Roman"/>
    </w:rPr>
  </w:style>
  <w:style w:type="numbering" w:customStyle="1" w:styleId="NoList3">
    <w:name w:val="No List3"/>
    <w:next w:val="NoList"/>
    <w:uiPriority w:val="99"/>
    <w:semiHidden/>
    <w:unhideWhenUsed/>
    <w:rsid w:val="004C4035"/>
  </w:style>
  <w:style w:type="table" w:customStyle="1" w:styleId="TableGrid4">
    <w:name w:val="Table Grid4"/>
    <w:basedOn w:val="TableNormal"/>
    <w:next w:val="TableGrid"/>
    <w:uiPriority w:val="59"/>
    <w:rsid w:val="004C4035"/>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1"/>
    <w:uiPriority w:val="99"/>
    <w:semiHidden/>
    <w:unhideWhenUsed/>
    <w:rsid w:val="004C4035"/>
    <w:pPr>
      <w:spacing w:after="120"/>
      <w:ind w:left="360"/>
    </w:pPr>
  </w:style>
  <w:style w:type="character" w:customStyle="1" w:styleId="BodyTextIndentChar1">
    <w:name w:val="Body Text Indent Char1"/>
    <w:basedOn w:val="DefaultParagraphFont"/>
    <w:link w:val="BodyTextIndent"/>
    <w:uiPriority w:val="99"/>
    <w:semiHidden/>
    <w:rsid w:val="004C4035"/>
  </w:style>
  <w:style w:type="paragraph" w:styleId="NormalWeb">
    <w:name w:val="Normal (Web)"/>
    <w:basedOn w:val="Normal"/>
    <w:uiPriority w:val="99"/>
    <w:unhideWhenUsed/>
    <w:rsid w:val="00D84E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81330">
      <w:bodyDiv w:val="1"/>
      <w:marLeft w:val="0"/>
      <w:marRight w:val="0"/>
      <w:marTop w:val="0"/>
      <w:marBottom w:val="0"/>
      <w:divBdr>
        <w:top w:val="none" w:sz="0" w:space="0" w:color="auto"/>
        <w:left w:val="none" w:sz="0" w:space="0" w:color="auto"/>
        <w:bottom w:val="none" w:sz="0" w:space="0" w:color="auto"/>
        <w:right w:val="none" w:sz="0" w:space="0" w:color="auto"/>
      </w:divBdr>
    </w:div>
    <w:div w:id="273756889">
      <w:bodyDiv w:val="1"/>
      <w:marLeft w:val="0"/>
      <w:marRight w:val="0"/>
      <w:marTop w:val="0"/>
      <w:marBottom w:val="0"/>
      <w:divBdr>
        <w:top w:val="none" w:sz="0" w:space="0" w:color="auto"/>
        <w:left w:val="none" w:sz="0" w:space="0" w:color="auto"/>
        <w:bottom w:val="none" w:sz="0" w:space="0" w:color="auto"/>
        <w:right w:val="none" w:sz="0" w:space="0" w:color="auto"/>
      </w:divBdr>
    </w:div>
    <w:div w:id="386493578">
      <w:bodyDiv w:val="1"/>
      <w:marLeft w:val="0"/>
      <w:marRight w:val="0"/>
      <w:marTop w:val="0"/>
      <w:marBottom w:val="0"/>
      <w:divBdr>
        <w:top w:val="none" w:sz="0" w:space="0" w:color="auto"/>
        <w:left w:val="none" w:sz="0" w:space="0" w:color="auto"/>
        <w:bottom w:val="none" w:sz="0" w:space="0" w:color="auto"/>
        <w:right w:val="none" w:sz="0" w:space="0" w:color="auto"/>
      </w:divBdr>
    </w:div>
    <w:div w:id="432477496">
      <w:bodyDiv w:val="1"/>
      <w:marLeft w:val="0"/>
      <w:marRight w:val="0"/>
      <w:marTop w:val="0"/>
      <w:marBottom w:val="0"/>
      <w:divBdr>
        <w:top w:val="none" w:sz="0" w:space="0" w:color="auto"/>
        <w:left w:val="none" w:sz="0" w:space="0" w:color="auto"/>
        <w:bottom w:val="none" w:sz="0" w:space="0" w:color="auto"/>
        <w:right w:val="none" w:sz="0" w:space="0" w:color="auto"/>
      </w:divBdr>
    </w:div>
    <w:div w:id="491609285">
      <w:bodyDiv w:val="1"/>
      <w:marLeft w:val="0"/>
      <w:marRight w:val="0"/>
      <w:marTop w:val="0"/>
      <w:marBottom w:val="0"/>
      <w:divBdr>
        <w:top w:val="none" w:sz="0" w:space="0" w:color="auto"/>
        <w:left w:val="none" w:sz="0" w:space="0" w:color="auto"/>
        <w:bottom w:val="none" w:sz="0" w:space="0" w:color="auto"/>
        <w:right w:val="none" w:sz="0" w:space="0" w:color="auto"/>
      </w:divBdr>
    </w:div>
    <w:div w:id="702904237">
      <w:bodyDiv w:val="1"/>
      <w:marLeft w:val="0"/>
      <w:marRight w:val="0"/>
      <w:marTop w:val="0"/>
      <w:marBottom w:val="0"/>
      <w:divBdr>
        <w:top w:val="none" w:sz="0" w:space="0" w:color="auto"/>
        <w:left w:val="none" w:sz="0" w:space="0" w:color="auto"/>
        <w:bottom w:val="none" w:sz="0" w:space="0" w:color="auto"/>
        <w:right w:val="none" w:sz="0" w:space="0" w:color="auto"/>
      </w:divBdr>
    </w:div>
    <w:div w:id="710573861">
      <w:bodyDiv w:val="1"/>
      <w:marLeft w:val="0"/>
      <w:marRight w:val="0"/>
      <w:marTop w:val="0"/>
      <w:marBottom w:val="0"/>
      <w:divBdr>
        <w:top w:val="none" w:sz="0" w:space="0" w:color="auto"/>
        <w:left w:val="none" w:sz="0" w:space="0" w:color="auto"/>
        <w:bottom w:val="none" w:sz="0" w:space="0" w:color="auto"/>
        <w:right w:val="none" w:sz="0" w:space="0" w:color="auto"/>
      </w:divBdr>
    </w:div>
    <w:div w:id="961306283">
      <w:bodyDiv w:val="1"/>
      <w:marLeft w:val="0"/>
      <w:marRight w:val="0"/>
      <w:marTop w:val="0"/>
      <w:marBottom w:val="0"/>
      <w:divBdr>
        <w:top w:val="none" w:sz="0" w:space="0" w:color="auto"/>
        <w:left w:val="none" w:sz="0" w:space="0" w:color="auto"/>
        <w:bottom w:val="none" w:sz="0" w:space="0" w:color="auto"/>
        <w:right w:val="none" w:sz="0" w:space="0" w:color="auto"/>
      </w:divBdr>
    </w:div>
    <w:div w:id="1141117947">
      <w:bodyDiv w:val="1"/>
      <w:marLeft w:val="0"/>
      <w:marRight w:val="0"/>
      <w:marTop w:val="0"/>
      <w:marBottom w:val="0"/>
      <w:divBdr>
        <w:top w:val="none" w:sz="0" w:space="0" w:color="auto"/>
        <w:left w:val="none" w:sz="0" w:space="0" w:color="auto"/>
        <w:bottom w:val="none" w:sz="0" w:space="0" w:color="auto"/>
        <w:right w:val="none" w:sz="0" w:space="0" w:color="auto"/>
      </w:divBdr>
    </w:div>
    <w:div w:id="1744571515">
      <w:bodyDiv w:val="1"/>
      <w:marLeft w:val="0"/>
      <w:marRight w:val="0"/>
      <w:marTop w:val="0"/>
      <w:marBottom w:val="0"/>
      <w:divBdr>
        <w:top w:val="none" w:sz="0" w:space="0" w:color="auto"/>
        <w:left w:val="none" w:sz="0" w:space="0" w:color="auto"/>
        <w:bottom w:val="none" w:sz="0" w:space="0" w:color="auto"/>
        <w:right w:val="none" w:sz="0" w:space="0" w:color="auto"/>
      </w:divBdr>
    </w:div>
    <w:div w:id="187303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85E90-F3B0-4E64-9BED-7E9361553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5948</Words>
  <Characters>33906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dorjoo</dc:creator>
  <cp:lastModifiedBy>PC</cp:lastModifiedBy>
  <cp:revision>2</cp:revision>
  <dcterms:created xsi:type="dcterms:W3CDTF">2019-03-19T06:06:00Z</dcterms:created>
  <dcterms:modified xsi:type="dcterms:W3CDTF">2019-03-19T06:06:00Z</dcterms:modified>
</cp:coreProperties>
</file>