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0C2" w:rsidRPr="00D11045" w:rsidRDefault="00D11045" w:rsidP="00D11045">
      <w:pPr>
        <w:jc w:val="both"/>
        <w:rPr>
          <w:color w:val="FF0000"/>
        </w:rPr>
      </w:pPr>
      <w:r w:rsidRPr="00D11045">
        <w:rPr>
          <w:rFonts w:ascii="Arial" w:hAnsi="Arial" w:cs="Arial"/>
          <w:b/>
          <w:color w:val="00B050"/>
          <w:lang w:val="mn-MN"/>
        </w:rPr>
        <w:t>Жишээ:</w:t>
      </w:r>
      <w:r w:rsidRPr="00D11045">
        <w:rPr>
          <w:b/>
          <w:color w:val="00B050"/>
          <w:lang w:val="mn-MN"/>
        </w:rPr>
        <w:t xml:space="preserve"> </w:t>
      </w:r>
      <w:r w:rsidR="00B639AE" w:rsidRPr="007B20C2">
        <w:rPr>
          <w:b/>
          <w:lang w:val="mn-MN"/>
        </w:rPr>
        <w:t>Бараа зарах автомат</w:t>
      </w:r>
      <w:r w:rsidR="00B639AE">
        <w:rPr>
          <w:lang w:val="mn-MN"/>
        </w:rPr>
        <w:t xml:space="preserve"> –</w:t>
      </w:r>
      <w:r w:rsidR="00B639AE">
        <w:t xml:space="preserve"> </w:t>
      </w:r>
      <w:r w:rsidR="00B639AE" w:rsidRPr="00D11045">
        <w:rPr>
          <w:color w:val="FF0000"/>
        </w:rPr>
        <w:t xml:space="preserve">Системийн үндсэн өгөгдөл гэдэг барааны төрөл, үнэ, </w:t>
      </w:r>
      <w:r w:rsidR="007B20C2" w:rsidRPr="00D11045">
        <w:rPr>
          <w:color w:val="FF0000"/>
        </w:rPr>
        <w:t>барааны хэмжээ,</w:t>
      </w:r>
      <w:r w:rsidR="007B20C2" w:rsidRPr="00D11045">
        <w:rPr>
          <w:color w:val="FF0000"/>
          <w:lang w:val="mn-MN"/>
        </w:rPr>
        <w:t xml:space="preserve"> </w:t>
      </w:r>
      <w:r w:rsidR="007B20C2" w:rsidRPr="00D11045">
        <w:rPr>
          <w:color w:val="FF0000"/>
        </w:rPr>
        <w:t>төрөл</w:t>
      </w:r>
      <w:r w:rsidR="00B639AE" w:rsidRPr="00D11045">
        <w:rPr>
          <w:color w:val="FF0000"/>
        </w:rPr>
        <w:t xml:space="preserve"> тодорхой байж тус тусад нь ангилж хийнэ. Үнэ хувьд зардаг болохоор бараа тус бүрийн үнийн мэдээллийг мэдэж байх хэрэгтэй эсвэл төрөл тус бүрээр нь. Барааны хэмжээ бараа дууссан үед хоосон гэсэн мэдээлэл өгч байх хэрэгтэй </w:t>
      </w:r>
    </w:p>
    <w:p w:rsidR="00D11045" w:rsidRDefault="00B639AE" w:rsidP="00D11045">
      <w:pPr>
        <w:jc w:val="both"/>
      </w:pPr>
      <w:r w:rsidRPr="00D11045">
        <w:rPr>
          <w:color w:val="FF0000"/>
        </w:rPr>
        <w:t xml:space="preserve">Энэ системийн үндсэн үйлдлийг олж тайлбар хий. </w:t>
      </w:r>
      <w:r w:rsidR="00D11045" w:rsidRPr="00D11045">
        <w:rPr>
          <w:color w:val="FF0000"/>
          <w:lang w:val="mn-MN"/>
        </w:rPr>
        <w:t xml:space="preserve">- </w:t>
      </w:r>
      <w:r w:rsidRPr="00D11045">
        <w:rPr>
          <w:color w:val="FF0000"/>
        </w:rPr>
        <w:t>Системийн үндсэн үйлдлийн хувьд хэрэглэгчийн сонгосон барааг сонгосон хэмжээгээр нь гарган мөнгө дүнгээ авах</w:t>
      </w:r>
      <w:r>
        <w:t xml:space="preserve"> </w:t>
      </w:r>
    </w:p>
    <w:p w:rsidR="00D11045" w:rsidRPr="00D11045" w:rsidRDefault="00D11045" w:rsidP="00D11045">
      <w:pPr>
        <w:jc w:val="both"/>
        <w:rPr>
          <w:b/>
          <w:color w:val="C00000"/>
        </w:rPr>
      </w:pPr>
      <w:r w:rsidRPr="00D11045">
        <w:rPr>
          <w:b/>
          <w:color w:val="C00000"/>
          <w:lang w:val="mn-MN"/>
        </w:rPr>
        <w:t>Оюутан бүр энд ямар алдаа байгааг задлан шинжилж үзнэ үү</w:t>
      </w:r>
      <w:r w:rsidRPr="00D11045">
        <w:rPr>
          <w:b/>
          <w:color w:val="C00000"/>
        </w:rPr>
        <w:t>!</w:t>
      </w:r>
    </w:p>
    <w:p w:rsidR="00D11045" w:rsidRPr="00D11045" w:rsidRDefault="00D11045" w:rsidP="00D11045">
      <w:pPr>
        <w:jc w:val="both"/>
        <w:rPr>
          <w:rFonts w:ascii="Arial" w:hAnsi="Arial" w:cs="Arial"/>
          <w:color w:val="00B050"/>
          <w:lang w:val="mn-MN"/>
        </w:rPr>
      </w:pPr>
      <w:r w:rsidRPr="00D11045">
        <w:rPr>
          <w:rFonts w:ascii="Arial" w:hAnsi="Arial" w:cs="Arial"/>
          <w:b/>
          <w:color w:val="00B050"/>
          <w:lang w:val="mn-MN"/>
        </w:rPr>
        <w:t>Зөвлөмж</w:t>
      </w:r>
      <w:r>
        <w:rPr>
          <w:rFonts w:ascii="Arial" w:hAnsi="Arial" w:cs="Arial"/>
          <w:b/>
          <w:color w:val="00B050"/>
          <w:lang w:val="mn-MN"/>
        </w:rPr>
        <w:t xml:space="preserve">: </w:t>
      </w:r>
      <w:r w:rsidRPr="00D11045">
        <w:rPr>
          <w:rFonts w:ascii="Arial" w:hAnsi="Arial" w:cs="Arial"/>
          <w:color w:val="00B050"/>
          <w:lang w:val="mn-MN"/>
        </w:rPr>
        <w:t>Жишээ хэлбэрээр бичив. Бүрэн бус болно.</w:t>
      </w:r>
      <w:r>
        <w:rPr>
          <w:rFonts w:ascii="Arial" w:hAnsi="Arial" w:cs="Arial"/>
          <w:color w:val="00B050"/>
          <w:lang w:val="mn-MN"/>
        </w:rPr>
        <w:t xml:space="preserve"> Нэмэх санаа байвал илгээнэ үү.</w:t>
      </w:r>
    </w:p>
    <w:p w:rsidR="00715519" w:rsidRDefault="00093B7D" w:rsidP="00B639AE">
      <w:pPr>
        <w:rPr>
          <w:lang w:val="mn-MN"/>
        </w:rPr>
      </w:pPr>
      <w:r w:rsidRPr="00547635">
        <w:rPr>
          <w:rFonts w:ascii="Arial" w:hAnsi="Arial" w:cs="Arial"/>
          <w:b/>
          <w:color w:val="C00000"/>
          <w:lang w:val="mn-MN"/>
        </w:rPr>
        <w:t>Гол санааг ойлгомжтой, эмх цэгцтэй, зөв илэрхийлэх</w:t>
      </w:r>
      <w:r w:rsidR="00715519">
        <w:rPr>
          <w:lang w:val="mn-MN"/>
        </w:rPr>
        <w:t xml:space="preserve"> – Илэрхийлэх гэсэн гол санаа нь юу байна вэ?</w:t>
      </w:r>
    </w:p>
    <w:p w:rsidR="00715519" w:rsidRPr="00715519" w:rsidRDefault="00715519" w:rsidP="00715519">
      <w:pPr>
        <w:rPr>
          <w:rFonts w:ascii="Arial" w:hAnsi="Arial" w:cs="Arial"/>
          <w:b/>
          <w:lang w:val="mn-MN"/>
        </w:rPr>
      </w:pPr>
      <w:r w:rsidRPr="00715519">
        <w:rPr>
          <w:rFonts w:ascii="Arial" w:hAnsi="Arial" w:cs="Arial"/>
          <w:b/>
          <w:lang w:val="mn-MN"/>
        </w:rPr>
        <w:t>(1) Эхлээд бичих</w:t>
      </w:r>
    </w:p>
    <w:p w:rsidR="00093B7D" w:rsidRDefault="00093B7D" w:rsidP="00B639AE">
      <w:pPr>
        <w:rPr>
          <w:lang w:val="mn-MN"/>
        </w:rPr>
      </w:pPr>
      <w:r>
        <w:rPr>
          <w:lang w:val="mn-MN"/>
        </w:rPr>
        <w:t xml:space="preserve">Бүтэц, зүй тогтол – </w:t>
      </w:r>
      <w:r w:rsidR="00D11045">
        <w:rPr>
          <w:lang w:val="mn-MN"/>
        </w:rPr>
        <w:t>Системийн ө</w:t>
      </w:r>
      <w:r>
        <w:rPr>
          <w:lang w:val="mn-MN"/>
        </w:rPr>
        <w:t>гөгдлийг товч нэг бүрчилэн тоочих, дараа нь яагаад буюу учир шалтгааныг тайлбарлах</w:t>
      </w:r>
      <w:r w:rsidR="00D11045">
        <w:rPr>
          <w:lang w:val="mn-MN"/>
        </w:rPr>
        <w:t>/дэлгэрүүлэх</w:t>
      </w:r>
      <w:bookmarkStart w:id="0" w:name="_GoBack"/>
      <w:bookmarkEnd w:id="0"/>
      <w:r w:rsidR="00DA0EFA">
        <w:rPr>
          <w:lang w:val="mn-MN"/>
        </w:rPr>
        <w:t xml:space="preserve">, нэгтгэн дүгнэх – </w:t>
      </w:r>
      <w:r w:rsidR="00DA0EFA" w:rsidRPr="00DA0EFA">
        <w:rPr>
          <w:b/>
          <w:lang w:val="mn-MN"/>
        </w:rPr>
        <w:t>Цогц өгүүлбэр буюу цогцолбор</w:t>
      </w:r>
    </w:p>
    <w:p w:rsidR="00093B7D" w:rsidRDefault="00093B7D" w:rsidP="00B639AE">
      <w:pPr>
        <w:rPr>
          <w:lang w:val="mn-MN"/>
        </w:rPr>
      </w:pPr>
      <w:r>
        <w:rPr>
          <w:lang w:val="mn-MN"/>
        </w:rPr>
        <w:t xml:space="preserve">Жишээ нь: </w:t>
      </w:r>
    </w:p>
    <w:p w:rsidR="00DA0EFA" w:rsidRDefault="00DA0EFA" w:rsidP="00DA0EFA">
      <w:pPr>
        <w:pStyle w:val="ListParagraph"/>
        <w:numPr>
          <w:ilvl w:val="0"/>
          <w:numId w:val="1"/>
        </w:numPr>
        <w:rPr>
          <w:lang w:val="mn-MN"/>
        </w:rPr>
      </w:pPr>
      <w:r w:rsidRPr="00DA0EFA">
        <w:rPr>
          <w:b/>
          <w:lang w:val="mn-MN"/>
        </w:rPr>
        <w:t>Тоочих байдлаар гол санааг гаргах</w:t>
      </w:r>
      <w:r w:rsidRPr="00DA0EFA">
        <w:rPr>
          <w:lang w:val="mn-MN"/>
        </w:rPr>
        <w:t xml:space="preserve"> - </w:t>
      </w:r>
      <w:r w:rsidR="00093B7D" w:rsidRPr="00DA0EFA">
        <w:rPr>
          <w:lang w:val="mn-MN"/>
        </w:rPr>
        <w:t xml:space="preserve">Бараа худалдах автоматын үндсэн өгөгдөл гэвэл </w:t>
      </w:r>
      <w:r w:rsidR="00093B7D" w:rsidRPr="00DA0EFA">
        <w:rPr>
          <w:b/>
          <w:lang w:val="mn-MN"/>
        </w:rPr>
        <w:t>барааны төрөл</w:t>
      </w:r>
      <w:r w:rsidR="00093B7D" w:rsidRPr="00DA0EFA">
        <w:rPr>
          <w:lang w:val="mn-MN"/>
        </w:rPr>
        <w:t xml:space="preserve">, барааны </w:t>
      </w:r>
      <w:r w:rsidR="00093B7D" w:rsidRPr="00DA0EFA">
        <w:rPr>
          <w:b/>
          <w:lang w:val="mn-MN"/>
        </w:rPr>
        <w:t>үнэ</w:t>
      </w:r>
      <w:r w:rsidR="00093B7D" w:rsidRPr="00DA0EFA">
        <w:rPr>
          <w:lang w:val="mn-MN"/>
        </w:rPr>
        <w:t xml:space="preserve">, барааны </w:t>
      </w:r>
      <w:r w:rsidR="00093B7D" w:rsidRPr="00DA0EFA">
        <w:rPr>
          <w:b/>
          <w:lang w:val="mn-MN"/>
        </w:rPr>
        <w:t>хэмжээ</w:t>
      </w:r>
      <w:r w:rsidR="00093B7D" w:rsidRPr="00DA0EFA">
        <w:rPr>
          <w:lang w:val="mn-MN"/>
        </w:rPr>
        <w:t xml:space="preserve">, барааны </w:t>
      </w:r>
      <w:r w:rsidR="00093B7D" w:rsidRPr="00DA0EFA">
        <w:rPr>
          <w:b/>
          <w:lang w:val="mn-MN"/>
        </w:rPr>
        <w:t>төрөл</w:t>
      </w:r>
      <w:r w:rsidR="00093B7D" w:rsidRPr="00DA0EFA">
        <w:rPr>
          <w:lang w:val="mn-MN"/>
        </w:rPr>
        <w:t xml:space="preserve"> зэрэг болно. </w:t>
      </w:r>
    </w:p>
    <w:p w:rsidR="005221EF" w:rsidRDefault="00DA0EFA" w:rsidP="00E65B98">
      <w:pPr>
        <w:pStyle w:val="ListParagraph"/>
        <w:numPr>
          <w:ilvl w:val="0"/>
          <w:numId w:val="1"/>
        </w:numPr>
        <w:rPr>
          <w:lang w:val="mn-MN"/>
        </w:rPr>
      </w:pPr>
      <w:r w:rsidRPr="005221EF">
        <w:rPr>
          <w:b/>
          <w:lang w:val="mn-MN"/>
        </w:rPr>
        <w:t>Гол санааг дэлгэрүүлэх, тайлбарлах</w:t>
      </w:r>
      <w:r w:rsidRPr="005221EF">
        <w:rPr>
          <w:lang w:val="mn-MN"/>
        </w:rPr>
        <w:t xml:space="preserve"> </w:t>
      </w:r>
      <w:r>
        <w:t>(</w:t>
      </w:r>
      <w:r w:rsidRPr="005221EF">
        <w:rPr>
          <w:lang w:val="mn-MN"/>
        </w:rPr>
        <w:t>учир шалтгаан</w:t>
      </w:r>
      <w:r>
        <w:t>)</w:t>
      </w:r>
      <w:r w:rsidRPr="005221EF">
        <w:rPr>
          <w:lang w:val="mn-MN"/>
        </w:rPr>
        <w:t xml:space="preserve">- </w:t>
      </w:r>
      <w:r w:rsidR="008A7AF7" w:rsidRPr="005221EF">
        <w:rPr>
          <w:lang w:val="mn-MN"/>
        </w:rPr>
        <w:t xml:space="preserve">Үнийн хувьд барааг зарахад хэрэглэх гол чухал үзүүлэлт учир бараа тус бүрийн үнийн мэдээллийг заавал мэдэж байх хэрэгтэй. </w:t>
      </w:r>
    </w:p>
    <w:p w:rsidR="00DA0EFA" w:rsidRPr="005221EF" w:rsidRDefault="00DA0EFA" w:rsidP="00E65B98">
      <w:pPr>
        <w:pStyle w:val="ListParagraph"/>
        <w:numPr>
          <w:ilvl w:val="0"/>
          <w:numId w:val="1"/>
        </w:numPr>
        <w:rPr>
          <w:lang w:val="mn-MN"/>
        </w:rPr>
      </w:pPr>
      <w:r w:rsidRPr="005221EF">
        <w:rPr>
          <w:b/>
          <w:lang w:val="mn-MN"/>
        </w:rPr>
        <w:t xml:space="preserve">Гол санааг нэгтгэн дүгнэх </w:t>
      </w:r>
      <w:r w:rsidRPr="005221EF">
        <w:rPr>
          <w:lang w:val="mn-MN"/>
        </w:rPr>
        <w:t>– Эдгээр мэдээллийг бүрэн мэдэж байхад барааны ав</w:t>
      </w:r>
      <w:r w:rsidR="006C5057" w:rsidRPr="005221EF">
        <w:rPr>
          <w:lang w:val="mn-MN"/>
        </w:rPr>
        <w:t>томат барааг зарж борлуулах боломжтой болно.</w:t>
      </w:r>
    </w:p>
    <w:p w:rsidR="007B20C2" w:rsidRPr="007B20C2" w:rsidRDefault="00715519" w:rsidP="006C5057">
      <w:pPr>
        <w:rPr>
          <w:rFonts w:ascii="Arial" w:hAnsi="Arial" w:cs="Arial"/>
          <w:b/>
          <w:lang w:val="mn-MN"/>
        </w:rPr>
      </w:pPr>
      <w:r w:rsidRPr="00715519">
        <w:rPr>
          <w:rFonts w:ascii="Arial" w:hAnsi="Arial" w:cs="Arial"/>
          <w:b/>
          <w:lang w:val="mn-MN"/>
        </w:rPr>
        <w:t>(2)</w:t>
      </w:r>
      <w:r w:rsidRPr="007B20C2">
        <w:rPr>
          <w:rFonts w:ascii="Arial" w:hAnsi="Arial" w:cs="Arial"/>
          <w:b/>
          <w:lang w:val="mn-MN"/>
        </w:rPr>
        <w:t xml:space="preserve"> </w:t>
      </w:r>
      <w:r w:rsidR="007B20C2" w:rsidRPr="007B20C2">
        <w:rPr>
          <w:rFonts w:ascii="Arial" w:hAnsi="Arial" w:cs="Arial"/>
          <w:b/>
          <w:lang w:val="mn-MN"/>
        </w:rPr>
        <w:t xml:space="preserve">Шалгах </w:t>
      </w:r>
    </w:p>
    <w:p w:rsidR="006C5057" w:rsidRDefault="007B20C2" w:rsidP="006C5057">
      <w:r>
        <w:rPr>
          <w:lang w:val="mn-MN"/>
        </w:rPr>
        <w:t>Б</w:t>
      </w:r>
      <w:r w:rsidR="006C5057">
        <w:rPr>
          <w:lang w:val="mn-MN"/>
        </w:rPr>
        <w:t xml:space="preserve">ичсэн өгүүлбэрийг эргэн </w:t>
      </w:r>
      <w:r w:rsidR="006C5057">
        <w:t>(</w:t>
      </w:r>
      <w:r w:rsidR="006C5057">
        <w:rPr>
          <w:lang w:val="mn-MN"/>
        </w:rPr>
        <w:t>дахин, давтан</w:t>
      </w:r>
      <w:r w:rsidR="006C5057">
        <w:t>)</w:t>
      </w:r>
      <w:r w:rsidR="006C5057">
        <w:rPr>
          <w:lang w:val="mn-MN"/>
        </w:rPr>
        <w:t xml:space="preserve"> нягтлах, няглтлан хянах</w:t>
      </w:r>
      <w:r w:rsidR="00715519">
        <w:rPr>
          <w:lang w:val="mn-MN"/>
        </w:rPr>
        <w:t>, нягталж унших</w:t>
      </w:r>
      <w:r w:rsidR="006C5057">
        <w:rPr>
          <w:lang w:val="mn-MN"/>
        </w:rPr>
        <w:t xml:space="preserve"> </w:t>
      </w:r>
      <w:r w:rsidR="006C5057">
        <w:t>(Review)</w:t>
      </w:r>
    </w:p>
    <w:p w:rsidR="00715519" w:rsidRDefault="006C5057" w:rsidP="006C5057">
      <w:pPr>
        <w:pStyle w:val="ListParagraph"/>
        <w:numPr>
          <w:ilvl w:val="0"/>
          <w:numId w:val="2"/>
        </w:numPr>
        <w:rPr>
          <w:lang w:val="mn-MN"/>
        </w:rPr>
      </w:pPr>
      <w:r>
        <w:rPr>
          <w:lang w:val="mn-MN"/>
        </w:rPr>
        <w:t xml:space="preserve">Зөв бичих дүрэм </w:t>
      </w:r>
    </w:p>
    <w:p w:rsidR="006C5057" w:rsidRDefault="00715519" w:rsidP="006C5057">
      <w:pPr>
        <w:pStyle w:val="ListParagraph"/>
        <w:numPr>
          <w:ilvl w:val="0"/>
          <w:numId w:val="2"/>
        </w:numPr>
        <w:rPr>
          <w:lang w:val="mn-MN"/>
        </w:rPr>
      </w:pPr>
      <w:r>
        <w:rPr>
          <w:lang w:val="mn-MN"/>
        </w:rPr>
        <w:t xml:space="preserve">Өгүүлбэр зүй </w:t>
      </w:r>
      <w:r w:rsidR="006C5057">
        <w:t>(</w:t>
      </w:r>
      <w:r>
        <w:rPr>
          <w:lang w:val="mn-MN"/>
        </w:rPr>
        <w:t>Дэлхий сарыг тойрон эргэнэ – Өгүүлбэр зүйн хувьд зөв</w:t>
      </w:r>
      <w:r w:rsidR="006C5057">
        <w:t>)</w:t>
      </w:r>
    </w:p>
    <w:p w:rsidR="006C5057" w:rsidRDefault="006C5057" w:rsidP="006C5057">
      <w:pPr>
        <w:pStyle w:val="ListParagraph"/>
        <w:numPr>
          <w:ilvl w:val="0"/>
          <w:numId w:val="2"/>
        </w:numPr>
        <w:rPr>
          <w:lang w:val="mn-MN"/>
        </w:rPr>
      </w:pPr>
      <w:r>
        <w:rPr>
          <w:lang w:val="mn-MN"/>
        </w:rPr>
        <w:t xml:space="preserve">Агуулга зүй </w:t>
      </w:r>
      <w:r w:rsidR="00715519">
        <w:t>(</w:t>
      </w:r>
      <w:r w:rsidR="00715519">
        <w:rPr>
          <w:lang w:val="mn-MN"/>
        </w:rPr>
        <w:t>Гэхдээ агуулга зүйн хувьд буруу</w:t>
      </w:r>
      <w:r w:rsidR="00715519">
        <w:t>)</w:t>
      </w:r>
    </w:p>
    <w:p w:rsidR="006C5057" w:rsidRPr="007B20C2" w:rsidRDefault="006C5057" w:rsidP="00715519">
      <w:pPr>
        <w:pStyle w:val="ListParagraph"/>
        <w:numPr>
          <w:ilvl w:val="0"/>
          <w:numId w:val="2"/>
        </w:numPr>
        <w:rPr>
          <w:lang w:val="mn-MN"/>
        </w:rPr>
      </w:pPr>
      <w:r>
        <w:rPr>
          <w:lang w:val="mn-MN"/>
        </w:rPr>
        <w:t>Хэлбэр загвар</w:t>
      </w:r>
      <w:r w:rsidR="00715519">
        <w:rPr>
          <w:lang w:val="mn-MN"/>
        </w:rPr>
        <w:t xml:space="preserve"> </w:t>
      </w:r>
      <w:r w:rsidR="00715519">
        <w:t>(</w:t>
      </w:r>
      <w:r w:rsidR="00715519">
        <w:rPr>
          <w:lang w:val="mn-MN"/>
        </w:rPr>
        <w:t>формат</w:t>
      </w:r>
      <w:r w:rsidR="00715519">
        <w:t>)</w:t>
      </w:r>
    </w:p>
    <w:p w:rsidR="007B20C2" w:rsidRPr="00715519" w:rsidRDefault="007B20C2" w:rsidP="00715519">
      <w:pPr>
        <w:pStyle w:val="ListParagraph"/>
        <w:numPr>
          <w:ilvl w:val="0"/>
          <w:numId w:val="2"/>
        </w:numPr>
        <w:rPr>
          <w:lang w:val="mn-MN"/>
        </w:rPr>
      </w:pPr>
      <w:r>
        <w:rPr>
          <w:lang w:val="mn-MN"/>
        </w:rPr>
        <w:t>...</w:t>
      </w:r>
    </w:p>
    <w:p w:rsidR="006C5057" w:rsidRDefault="006C5057" w:rsidP="006C5057">
      <w:pPr>
        <w:pStyle w:val="ListParagraph"/>
        <w:numPr>
          <w:ilvl w:val="0"/>
          <w:numId w:val="2"/>
        </w:numPr>
        <w:rPr>
          <w:lang w:val="mn-MN"/>
        </w:rPr>
      </w:pPr>
      <w:r w:rsidRPr="006C5057">
        <w:rPr>
          <w:lang w:val="mn-MN"/>
        </w:rPr>
        <w:t>Мэдээлэл бүрэн эсэх</w:t>
      </w:r>
      <w:r>
        <w:rPr>
          <w:lang w:val="mn-MN"/>
        </w:rPr>
        <w:t>ийг нягтлах</w:t>
      </w:r>
    </w:p>
    <w:p w:rsidR="00715519" w:rsidRDefault="00CE1E90" w:rsidP="00715519">
      <w:pPr>
        <w:rPr>
          <w:lang w:val="mn-MN"/>
        </w:rPr>
      </w:pPr>
      <w:r>
        <w:rPr>
          <w:lang w:val="mn-MN"/>
        </w:rPr>
        <w:t xml:space="preserve">Бүрэн эсэхийг жишээ нь задлан шинжилгээ хийх: асуулт тавих, эргэцүүлэн бодож тунгаах, . . . зэргээр шалгаж болно. </w:t>
      </w:r>
    </w:p>
    <w:p w:rsidR="00CE1E90" w:rsidRDefault="00CE1E90" w:rsidP="00715519">
      <w:pPr>
        <w:rPr>
          <w:lang w:val="mn-MN"/>
        </w:rPr>
      </w:pPr>
      <w:r>
        <w:rPr>
          <w:lang w:val="mn-MN"/>
        </w:rPr>
        <w:t>Энд барааны тухай ярьсан тулд, “Тэр ямар үнэтэй вэ?” гэж асууна. Тэр гэдэг нь юу байх вэ? Ундаа, хувцас гэвэл төрөл болно. “</w:t>
      </w:r>
      <w:r>
        <w:t>Coca Cola</w:t>
      </w:r>
      <w:r>
        <w:rPr>
          <w:lang w:val="mn-MN"/>
        </w:rPr>
        <w:t>” лаазтай, 0.33-ийнх гэвэл барааны ямар мэдээлэл дутуу байна? Барааны нэр байх ёстой байна гэх мэт.</w:t>
      </w:r>
      <w:r w:rsidR="005221EF">
        <w:rPr>
          <w:lang w:val="mn-MN"/>
        </w:rPr>
        <w:t xml:space="preserve"> Мөн ? </w:t>
      </w:r>
      <w:r w:rsidR="005221EF">
        <w:t>үнэ</w:t>
      </w:r>
      <w:proofErr w:type="gramStart"/>
      <w:r w:rsidR="005221EF">
        <w:t>,</w:t>
      </w:r>
      <w:r w:rsidR="005221EF">
        <w:rPr>
          <w:lang w:val="mn-MN"/>
        </w:rPr>
        <w:t xml:space="preserve"> ?</w:t>
      </w:r>
      <w:proofErr w:type="gramEnd"/>
      <w:r w:rsidR="005221EF">
        <w:t xml:space="preserve"> төрөл</w:t>
      </w:r>
      <w:r w:rsidR="005221EF">
        <w:rPr>
          <w:lang w:val="mn-MN"/>
        </w:rPr>
        <w:t xml:space="preserve"> гэвэл асуултын тэмдэгийн оронд юу байх вэ?</w:t>
      </w:r>
    </w:p>
    <w:p w:rsidR="00B639AE" w:rsidRDefault="005221EF">
      <w:pPr>
        <w:rPr>
          <w:lang w:val="mn-MN"/>
        </w:rPr>
      </w:pPr>
      <w:r w:rsidRPr="00547635">
        <w:rPr>
          <w:color w:val="FF0000"/>
          <w:lang w:val="mn-MN"/>
        </w:rPr>
        <w:t xml:space="preserve">Мөн барааны үнийг төрөл тус бүрээр нь мэдэх шаардлагатай. (Барааг зарж борлуулахын эсвэл ангилахын тулд төрөл тус бүрийг мэдэж байх хэрэгтэй, төрөл нь тодорхой байх хэрэгтэй) </w:t>
      </w:r>
      <w:r>
        <w:rPr>
          <w:lang w:val="mn-MN"/>
        </w:rPr>
        <w:t xml:space="preserve">Ямар санааг хэлэх гэсэн нь тодорхой бус. </w:t>
      </w:r>
    </w:p>
    <w:p w:rsidR="00547635" w:rsidRDefault="00547635">
      <w:r>
        <w:t>Системийн үндсэн үйлдлийн хувьд хэрэглэгчийн сонгосон барааг сонгосон хэмжээгээр нь гарган мөнгө дүнгээ авах</w:t>
      </w:r>
      <w:r>
        <w:rPr>
          <w:lang w:val="mn-MN"/>
        </w:rPr>
        <w:t xml:space="preserve"> – Энд хэдэн үйлдэл байна вэ? Хэн, юу тэр үйлдлийг хийж байна? </w:t>
      </w:r>
      <w:r>
        <w:t>(</w:t>
      </w:r>
    </w:p>
    <w:p w:rsidR="00547635" w:rsidRPr="00A210FD" w:rsidRDefault="00A210FD" w:rsidP="00A210FD">
      <w:pPr>
        <w:rPr>
          <w:lang w:val="mn-MN"/>
        </w:rPr>
      </w:pPr>
      <w:r>
        <w:rPr>
          <w:lang w:val="mn-MN"/>
        </w:rPr>
        <w:t xml:space="preserve">(1) </w:t>
      </w:r>
      <w:r w:rsidR="00547635" w:rsidRPr="00A210FD">
        <w:rPr>
          <w:lang w:val="mn-MN"/>
        </w:rPr>
        <w:t xml:space="preserve">Хэрэглэгч барааг сонгох, </w:t>
      </w:r>
      <w:r w:rsidR="00547635">
        <w:t>(</w:t>
      </w:r>
      <w:r w:rsidR="00547635" w:rsidRPr="00A210FD">
        <w:rPr>
          <w:lang w:val="mn-MN"/>
        </w:rPr>
        <w:t>2</w:t>
      </w:r>
      <w:r w:rsidR="00547635">
        <w:t xml:space="preserve">) </w:t>
      </w:r>
      <w:r w:rsidR="00547635" w:rsidRPr="00A210FD">
        <w:rPr>
          <w:lang w:val="mn-MN"/>
        </w:rPr>
        <w:t>С</w:t>
      </w:r>
      <w:r w:rsidR="00547635">
        <w:t>онгосон хэмжээгээр нь гаргах</w:t>
      </w:r>
      <w:r w:rsidR="00547635" w:rsidRPr="00A210FD">
        <w:rPr>
          <w:lang w:val="mn-MN"/>
        </w:rPr>
        <w:t xml:space="preserve"> </w:t>
      </w:r>
      <w:r w:rsidR="00547635">
        <w:t xml:space="preserve">(3) </w:t>
      </w:r>
      <w:r w:rsidRPr="00A210FD">
        <w:rPr>
          <w:lang w:val="mn-MN"/>
        </w:rPr>
        <w:t>Мөнгөн дүнгээ авах</w:t>
      </w:r>
    </w:p>
    <w:p w:rsidR="00A210FD" w:rsidRPr="00A210FD" w:rsidRDefault="00A210FD" w:rsidP="00A210FD">
      <w:pPr>
        <w:rPr>
          <w:lang w:val="mn-MN"/>
        </w:rPr>
      </w:pPr>
      <w:r>
        <w:rPr>
          <w:lang w:val="mn-MN"/>
        </w:rPr>
        <w:lastRenderedPageBreak/>
        <w:t xml:space="preserve">Эдгээр үйлдлийн дэс дараалал, уяалдаа холбоо, утга агуулга нь юу вэ? Хэн, Юуг, яаж, хэрхэн, хэзээ, хаана гэх мэтээр асууж тодруулна. </w:t>
      </w:r>
    </w:p>
    <w:sectPr w:rsidR="00A210FD" w:rsidRPr="00A210FD" w:rsidSect="00547635">
      <w:pgSz w:w="11906" w:h="16838" w:code="9"/>
      <w:pgMar w:top="993"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E1B2A"/>
    <w:multiLevelType w:val="hybridMultilevel"/>
    <w:tmpl w:val="A616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87F4F"/>
    <w:multiLevelType w:val="hybridMultilevel"/>
    <w:tmpl w:val="9FF4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76E11"/>
    <w:multiLevelType w:val="hybridMultilevel"/>
    <w:tmpl w:val="68641E74"/>
    <w:lvl w:ilvl="0" w:tplc="D12AD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97382"/>
    <w:multiLevelType w:val="hybridMultilevel"/>
    <w:tmpl w:val="C7628ECA"/>
    <w:lvl w:ilvl="0" w:tplc="63EA8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AE"/>
    <w:rsid w:val="00093B7D"/>
    <w:rsid w:val="005221EF"/>
    <w:rsid w:val="00547635"/>
    <w:rsid w:val="005A112C"/>
    <w:rsid w:val="006C5057"/>
    <w:rsid w:val="00715519"/>
    <w:rsid w:val="007A3FC0"/>
    <w:rsid w:val="007B20C2"/>
    <w:rsid w:val="008A7AF7"/>
    <w:rsid w:val="00921C36"/>
    <w:rsid w:val="00A210FD"/>
    <w:rsid w:val="00B639AE"/>
    <w:rsid w:val="00CE1E90"/>
    <w:rsid w:val="00D11045"/>
    <w:rsid w:val="00DA0EFA"/>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23AA"/>
  <w15:chartTrackingRefBased/>
  <w15:docId w15:val="{57AE24B1-A27B-403F-8E0B-B4399C95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9AE"/>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DA0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2020-02-10T03:11:00Z</dcterms:created>
  <dcterms:modified xsi:type="dcterms:W3CDTF">2020-02-12T02:41:00Z</dcterms:modified>
</cp:coreProperties>
</file>