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02AC" w14:textId="694E0986" w:rsidR="008F1681" w:rsidRDefault="00A17865" w:rsidP="00A1786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Баг хувиарлалт</w:t>
      </w:r>
      <w:bookmarkStart w:id="0" w:name="_GoBack"/>
      <w:bookmarkEnd w:id="0"/>
    </w:p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735"/>
        <w:gridCol w:w="2946"/>
        <w:gridCol w:w="2964"/>
        <w:gridCol w:w="1314"/>
      </w:tblGrid>
      <w:tr w:rsidR="00A1577E" w14:paraId="160A06CA" w14:textId="77777777" w:rsidTr="00A1577E">
        <w:tc>
          <w:tcPr>
            <w:tcW w:w="735" w:type="dxa"/>
          </w:tcPr>
          <w:p w14:paraId="72A28793" w14:textId="1E4514C0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2946" w:type="dxa"/>
          </w:tcPr>
          <w:p w14:paraId="603801BF" w14:textId="5C32C399" w:rsidR="00A1577E" w:rsidRPr="00A17865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Хариуцсан хүн</w:t>
            </w:r>
          </w:p>
        </w:tc>
        <w:tc>
          <w:tcPr>
            <w:tcW w:w="2964" w:type="dxa"/>
          </w:tcPr>
          <w:p w14:paraId="5FA7D33A" w14:textId="6E779567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Хийх ажил</w:t>
            </w:r>
          </w:p>
        </w:tc>
        <w:tc>
          <w:tcPr>
            <w:tcW w:w="1314" w:type="dxa"/>
          </w:tcPr>
          <w:p w14:paraId="445F45EA" w14:textId="25F0320D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Хугацаа </w:t>
            </w:r>
          </w:p>
        </w:tc>
      </w:tr>
      <w:tr w:rsidR="00A1577E" w14:paraId="2A5DA13E" w14:textId="77777777" w:rsidTr="00A1577E">
        <w:tc>
          <w:tcPr>
            <w:tcW w:w="735" w:type="dxa"/>
          </w:tcPr>
          <w:p w14:paraId="19B332A0" w14:textId="77777777" w:rsidR="00A1577E" w:rsidRPr="00A17865" w:rsidRDefault="00A1577E" w:rsidP="00A1786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0AA9E34B" w14:textId="010A9912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Багийн бүх гишүүд</w:t>
            </w:r>
          </w:p>
        </w:tc>
        <w:tc>
          <w:tcPr>
            <w:tcW w:w="2964" w:type="dxa"/>
          </w:tcPr>
          <w:p w14:paraId="32816C72" w14:textId="6FC3D4E9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Төслөө сонгох</w:t>
            </w:r>
          </w:p>
        </w:tc>
        <w:tc>
          <w:tcPr>
            <w:tcW w:w="1314" w:type="dxa"/>
          </w:tcPr>
          <w:p w14:paraId="2A2A0DBC" w14:textId="0CAAF6BD" w:rsidR="00A1577E" w:rsidRPr="00A17865" w:rsidRDefault="00A1577E" w:rsidP="00A1786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2.14 - </w:t>
            </w:r>
            <w:r w:rsidRPr="00A17865">
              <w:rPr>
                <w:rFonts w:ascii="Arial" w:hAnsi="Arial" w:cs="Arial"/>
                <w:lang w:val="en-US"/>
              </w:rPr>
              <w:t>2.21</w:t>
            </w:r>
          </w:p>
        </w:tc>
      </w:tr>
      <w:tr w:rsidR="00A1577E" w14:paraId="63EB54BC" w14:textId="77777777" w:rsidTr="00A1577E">
        <w:tc>
          <w:tcPr>
            <w:tcW w:w="735" w:type="dxa"/>
          </w:tcPr>
          <w:p w14:paraId="64FF86FC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39EA6BFB" w14:textId="6CC66E06" w:rsidR="00A1577E" w:rsidRPr="00A17865" w:rsidRDefault="00A1577E" w:rsidP="00A1577E">
            <w:pPr>
              <w:jc w:val="both"/>
              <w:rPr>
                <w:rFonts w:ascii="Arial" w:hAnsi="Arial" w:cs="Arial"/>
              </w:rPr>
            </w:pPr>
            <w:r>
              <w:t>И.Баянмөнх, Б.Бат-Эрдэнэ</w:t>
            </w:r>
          </w:p>
        </w:tc>
        <w:tc>
          <w:tcPr>
            <w:tcW w:w="2964" w:type="dxa"/>
          </w:tcPr>
          <w:p w14:paraId="713D4E61" w14:textId="6FE8C7D0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Төслийн шаардлага боловсруулах</w:t>
            </w:r>
          </w:p>
        </w:tc>
        <w:tc>
          <w:tcPr>
            <w:tcW w:w="1314" w:type="dxa"/>
          </w:tcPr>
          <w:p w14:paraId="57F4C30B" w14:textId="0FA04D64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2.21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2.28</w:t>
            </w:r>
          </w:p>
        </w:tc>
      </w:tr>
      <w:tr w:rsidR="00A1577E" w14:paraId="22452FBE" w14:textId="77777777" w:rsidTr="00A1577E">
        <w:tc>
          <w:tcPr>
            <w:tcW w:w="735" w:type="dxa"/>
          </w:tcPr>
          <w:p w14:paraId="561EA509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70AE23F5" w14:textId="1377D737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Style w:val="5yl5"/>
              </w:rPr>
              <w:t xml:space="preserve">О.Ихбаяр, М.Ган-Эрдэнэ </w:t>
            </w:r>
          </w:p>
        </w:tc>
        <w:tc>
          <w:tcPr>
            <w:tcW w:w="2964" w:type="dxa"/>
          </w:tcPr>
          <w:p w14:paraId="63A6581A" w14:textId="50465FC3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Техникийн төлөвлөгөө гаргах</w:t>
            </w:r>
          </w:p>
        </w:tc>
        <w:tc>
          <w:tcPr>
            <w:tcW w:w="1314" w:type="dxa"/>
          </w:tcPr>
          <w:p w14:paraId="7F8EBF13" w14:textId="22B883B0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2.28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3.7</w:t>
            </w:r>
          </w:p>
        </w:tc>
      </w:tr>
      <w:tr w:rsidR="00A1577E" w14:paraId="084AFD2E" w14:textId="77777777" w:rsidTr="00A1577E">
        <w:tc>
          <w:tcPr>
            <w:tcW w:w="735" w:type="dxa"/>
          </w:tcPr>
          <w:p w14:paraId="53455EF8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27592CDB" w14:textId="77881658" w:rsidR="00A1577E" w:rsidRPr="00A17865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Style w:val="5yl5"/>
              </w:rPr>
              <w:t xml:space="preserve">О.Ихбаяр, </w:t>
            </w:r>
            <w:r>
              <w:t xml:space="preserve"> Б.Бат-Эрдэнэ</w:t>
            </w:r>
          </w:p>
        </w:tc>
        <w:tc>
          <w:tcPr>
            <w:tcW w:w="2964" w:type="dxa"/>
          </w:tcPr>
          <w:p w14:paraId="231AA274" w14:textId="36D49694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Програмын дизайн гаргах</w:t>
            </w:r>
          </w:p>
        </w:tc>
        <w:tc>
          <w:tcPr>
            <w:tcW w:w="1314" w:type="dxa"/>
          </w:tcPr>
          <w:p w14:paraId="4FD70E43" w14:textId="01B2E846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3.7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3.14</w:t>
            </w:r>
          </w:p>
        </w:tc>
      </w:tr>
      <w:tr w:rsidR="00A1577E" w14:paraId="23BDCDED" w14:textId="77777777" w:rsidTr="00A1577E">
        <w:tc>
          <w:tcPr>
            <w:tcW w:w="735" w:type="dxa"/>
          </w:tcPr>
          <w:p w14:paraId="3FDF8336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7CB97C9D" w14:textId="3ACE251B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 xml:space="preserve">И.Баянмөнх, </w:t>
            </w:r>
            <w:r>
              <w:rPr>
                <w:rStyle w:val="5yl5"/>
              </w:rPr>
              <w:t>М.Ган-Эрдэнэ</w:t>
            </w:r>
          </w:p>
        </w:tc>
        <w:tc>
          <w:tcPr>
            <w:tcW w:w="2964" w:type="dxa"/>
          </w:tcPr>
          <w:p w14:paraId="72EE969B" w14:textId="14A18455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Дэд бүтэц тодорхойлох</w:t>
            </w:r>
          </w:p>
        </w:tc>
        <w:tc>
          <w:tcPr>
            <w:tcW w:w="1314" w:type="dxa"/>
          </w:tcPr>
          <w:p w14:paraId="4614B703" w14:textId="65A497A7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3.14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3.21</w:t>
            </w:r>
          </w:p>
        </w:tc>
      </w:tr>
      <w:tr w:rsidR="00A1577E" w14:paraId="4499BCDB" w14:textId="77777777" w:rsidTr="00A1577E">
        <w:tc>
          <w:tcPr>
            <w:tcW w:w="735" w:type="dxa"/>
          </w:tcPr>
          <w:p w14:paraId="4391BCC9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490453FE" w14:textId="11724F75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>И.Баянмөнх</w:t>
            </w:r>
          </w:p>
        </w:tc>
        <w:tc>
          <w:tcPr>
            <w:tcW w:w="2964" w:type="dxa"/>
          </w:tcPr>
          <w:p w14:paraId="46172378" w14:textId="135E7F2F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Сиси системийн мэдээллийн ажилтангаас мэдээлэл авах</w:t>
            </w:r>
          </w:p>
        </w:tc>
        <w:tc>
          <w:tcPr>
            <w:tcW w:w="1314" w:type="dxa"/>
          </w:tcPr>
          <w:p w14:paraId="00B89787" w14:textId="158CD139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3.21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4.15</w:t>
            </w:r>
          </w:p>
        </w:tc>
      </w:tr>
      <w:tr w:rsidR="00A1577E" w14:paraId="45A85BE2" w14:textId="77777777" w:rsidTr="00A1577E">
        <w:tc>
          <w:tcPr>
            <w:tcW w:w="735" w:type="dxa"/>
          </w:tcPr>
          <w:p w14:paraId="2241B837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4E44E46E" w14:textId="695EFC64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 xml:space="preserve">Б.Бат-Эрдэнэ, </w:t>
            </w:r>
            <w:r>
              <w:rPr>
                <w:rStyle w:val="5yl5"/>
              </w:rPr>
              <w:t xml:space="preserve"> М.Ган-Эрдэнэ</w:t>
            </w:r>
          </w:p>
        </w:tc>
        <w:tc>
          <w:tcPr>
            <w:tcW w:w="2964" w:type="dxa"/>
          </w:tcPr>
          <w:p w14:paraId="43FC309E" w14:textId="2B41DA6F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Хийх ажлын хэсэгчилсэн төлөвлөгөө гаргах</w:t>
            </w:r>
          </w:p>
        </w:tc>
        <w:tc>
          <w:tcPr>
            <w:tcW w:w="1314" w:type="dxa"/>
          </w:tcPr>
          <w:p w14:paraId="3CE20360" w14:textId="6CF5D80D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3.28 - 4.5</w:t>
            </w:r>
          </w:p>
        </w:tc>
      </w:tr>
      <w:tr w:rsidR="00A1577E" w14:paraId="1045FE9E" w14:textId="77777777" w:rsidTr="00A1577E">
        <w:tc>
          <w:tcPr>
            <w:tcW w:w="735" w:type="dxa"/>
          </w:tcPr>
          <w:p w14:paraId="198DA027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6945A606" w14:textId="7C056DB4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>Б.Бат-Эрдэнэ</w:t>
            </w:r>
          </w:p>
        </w:tc>
        <w:tc>
          <w:tcPr>
            <w:tcW w:w="2964" w:type="dxa"/>
          </w:tcPr>
          <w:p w14:paraId="2FFF1450" w14:textId="18659C2F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Бичиг баримттай холбоотой асуудлаа цэгцлэх</w:t>
            </w:r>
          </w:p>
        </w:tc>
        <w:tc>
          <w:tcPr>
            <w:tcW w:w="1314" w:type="dxa"/>
          </w:tcPr>
          <w:p w14:paraId="67BB1C9F" w14:textId="593D438E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4.5 - 4.17</w:t>
            </w:r>
          </w:p>
        </w:tc>
      </w:tr>
      <w:tr w:rsidR="00A1577E" w14:paraId="3A38F50B" w14:textId="77777777" w:rsidTr="00A1577E">
        <w:tc>
          <w:tcPr>
            <w:tcW w:w="735" w:type="dxa"/>
          </w:tcPr>
          <w:p w14:paraId="58EEFAD8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631A1B3D" w14:textId="774E8960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Style w:val="5yl5"/>
              </w:rPr>
              <w:t>О.Ихбаяр</w:t>
            </w:r>
          </w:p>
        </w:tc>
        <w:tc>
          <w:tcPr>
            <w:tcW w:w="2964" w:type="dxa"/>
          </w:tcPr>
          <w:p w14:paraId="7B93ED24" w14:textId="0D2571F9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Хийх технологио судлах</w:t>
            </w:r>
          </w:p>
        </w:tc>
        <w:tc>
          <w:tcPr>
            <w:tcW w:w="1314" w:type="dxa"/>
          </w:tcPr>
          <w:p w14:paraId="74FD7330" w14:textId="52B9FF95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4.17 - 4.24</w:t>
            </w:r>
          </w:p>
        </w:tc>
      </w:tr>
      <w:tr w:rsidR="00A1577E" w14:paraId="694C2C3A" w14:textId="77777777" w:rsidTr="00A1577E">
        <w:tc>
          <w:tcPr>
            <w:tcW w:w="735" w:type="dxa"/>
          </w:tcPr>
          <w:p w14:paraId="3D19547E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0FCB496E" w14:textId="1AF912CD" w:rsidR="00A1577E" w:rsidRP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>И.Баянмөнх,  Б.Бат-Эрдэнэ</w:t>
            </w:r>
          </w:p>
        </w:tc>
        <w:tc>
          <w:tcPr>
            <w:tcW w:w="2964" w:type="dxa"/>
          </w:tcPr>
          <w:p w14:paraId="04CCCAC5" w14:textId="70920817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UI </w:t>
            </w:r>
            <w:r>
              <w:rPr>
                <w:rFonts w:ascii="Arial" w:hAnsi="Arial" w:cs="Arial"/>
              </w:rPr>
              <w:t>хөгжүүлэлт хийх</w:t>
            </w:r>
          </w:p>
        </w:tc>
        <w:tc>
          <w:tcPr>
            <w:tcW w:w="1314" w:type="dxa"/>
          </w:tcPr>
          <w:p w14:paraId="3F8B97D2" w14:textId="39CD7F68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4.24 - 5.1</w:t>
            </w:r>
          </w:p>
        </w:tc>
      </w:tr>
      <w:tr w:rsidR="00A1577E" w14:paraId="0018ED16" w14:textId="77777777" w:rsidTr="00A1577E">
        <w:tc>
          <w:tcPr>
            <w:tcW w:w="735" w:type="dxa"/>
          </w:tcPr>
          <w:p w14:paraId="405E8439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0503551A" w14:textId="6052FDBD" w:rsidR="00A1577E" w:rsidRP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Style w:val="5yl5"/>
              </w:rPr>
              <w:t>М.Ган-Эрдэнэ,  О.Ихбаяр</w:t>
            </w:r>
          </w:p>
        </w:tc>
        <w:tc>
          <w:tcPr>
            <w:tcW w:w="2964" w:type="dxa"/>
          </w:tcPr>
          <w:p w14:paraId="6BE48A7A" w14:textId="2D4D41C2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DB </w:t>
            </w:r>
            <w:r>
              <w:rPr>
                <w:rFonts w:ascii="Arial" w:hAnsi="Arial" w:cs="Arial"/>
              </w:rPr>
              <w:t>хөгжүүлэлт хийх</w:t>
            </w:r>
          </w:p>
        </w:tc>
        <w:tc>
          <w:tcPr>
            <w:tcW w:w="1314" w:type="dxa"/>
          </w:tcPr>
          <w:p w14:paraId="39A167D3" w14:textId="07E085FF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5.1 - 5.8</w:t>
            </w:r>
          </w:p>
        </w:tc>
      </w:tr>
      <w:tr w:rsidR="00A1577E" w14:paraId="4AD184FA" w14:textId="77777777" w:rsidTr="00A1577E">
        <w:tc>
          <w:tcPr>
            <w:tcW w:w="735" w:type="dxa"/>
          </w:tcPr>
          <w:p w14:paraId="4D2182E5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19A76B07" w14:textId="6ADD2F7F" w:rsidR="00A1577E" w:rsidRP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бүгд</w:t>
            </w:r>
          </w:p>
        </w:tc>
        <w:tc>
          <w:tcPr>
            <w:tcW w:w="2964" w:type="dxa"/>
          </w:tcPr>
          <w:p w14:paraId="46C1AB3B" w14:textId="07E07C6F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Тест хийх</w:t>
            </w:r>
          </w:p>
        </w:tc>
        <w:tc>
          <w:tcPr>
            <w:tcW w:w="1314" w:type="dxa"/>
          </w:tcPr>
          <w:p w14:paraId="0ED2DF69" w14:textId="389D2F82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5.8 - 5.17</w:t>
            </w:r>
          </w:p>
        </w:tc>
      </w:tr>
    </w:tbl>
    <w:p w14:paraId="71D03E9B" w14:textId="77777777" w:rsidR="00A17865" w:rsidRPr="00A17865" w:rsidRDefault="00A17865" w:rsidP="00A17865">
      <w:pPr>
        <w:jc w:val="both"/>
        <w:rPr>
          <w:rFonts w:ascii="Arial" w:hAnsi="Arial" w:cs="Arial"/>
        </w:rPr>
      </w:pPr>
    </w:p>
    <w:sectPr w:rsidR="00A17865" w:rsidRPr="00A17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951EB"/>
    <w:multiLevelType w:val="multilevel"/>
    <w:tmpl w:val="A844C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65"/>
    <w:rsid w:val="003C082C"/>
    <w:rsid w:val="005C31A9"/>
    <w:rsid w:val="005E3885"/>
    <w:rsid w:val="008F1681"/>
    <w:rsid w:val="00A1577E"/>
    <w:rsid w:val="00A17865"/>
    <w:rsid w:val="00F6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1B374"/>
  <w15:chartTrackingRefBased/>
  <w15:docId w15:val="{F7EB775C-75F2-48C2-A47D-E0440F59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865"/>
    <w:pPr>
      <w:ind w:left="720"/>
      <w:contextualSpacing/>
    </w:pPr>
  </w:style>
  <w:style w:type="character" w:customStyle="1" w:styleId="5yl5">
    <w:name w:val="_5yl5"/>
    <w:basedOn w:val="DefaultParagraphFont"/>
    <w:rsid w:val="00A1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Otgonbaatar Ikhbayar</dc:creator>
  <cp:keywords/>
  <dc:description/>
  <cp:lastModifiedBy>Otgonbaatar Ikhbayar</cp:lastModifiedBy>
  <cp:revision>1</cp:revision>
  <dcterms:created xsi:type="dcterms:W3CDTF">2020-03-11T14:44:00Z</dcterms:created>
  <dcterms:modified xsi:type="dcterms:W3CDTF">2020-03-11T15:08:00Z</dcterms:modified>
</cp:coreProperties>
</file>