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54" w:rsidRPr="00552C3D" w:rsidRDefault="00440B76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b/>
          <w:sz w:val="24"/>
          <w:szCs w:val="24"/>
          <w:u w:val="single"/>
          <w:lang w:val="mn-MN"/>
        </w:rPr>
      </w:pPr>
      <w:r>
        <w:rPr>
          <w:noProof/>
          <w:lang w:val="mn-MN" w:eastAsia="mn-MN"/>
        </w:rPr>
        <w:drawing>
          <wp:anchor distT="0" distB="0" distL="114300" distR="114300" simplePos="0" relativeHeight="251700224" behindDoc="0" locked="0" layoutInCell="1" allowOverlap="1" wp14:anchorId="54BBB4ED" wp14:editId="4018C861">
            <wp:simplePos x="0" y="0"/>
            <wp:positionH relativeFrom="margin">
              <wp:align>center</wp:align>
            </wp:positionH>
            <wp:positionV relativeFrom="paragraph">
              <wp:posOffset>-307975</wp:posOffset>
            </wp:positionV>
            <wp:extent cx="1467293" cy="1009518"/>
            <wp:effectExtent l="0" t="0" r="0" b="635"/>
            <wp:wrapNone/>
            <wp:docPr id="22" name="image6.png" descr="D:\ganchimeg\Picture\logo\mui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:\ganchimeg\Picture\logo\muis-logo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293" cy="1009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B76" w:rsidRDefault="00440B76" w:rsidP="00E96267">
      <w:pPr>
        <w:pStyle w:val="Title"/>
        <w:ind w:left="144" w:right="144"/>
        <w:contextualSpacing/>
        <w:mirrorIndents/>
        <w:rPr>
          <w:rFonts w:ascii="Arial" w:hAnsi="Arial" w:cs="Arial"/>
          <w:sz w:val="24"/>
          <w:szCs w:val="24"/>
          <w:lang w:val="mn-MN"/>
        </w:rPr>
      </w:pPr>
    </w:p>
    <w:p w:rsidR="00440B76" w:rsidRDefault="00440B76" w:rsidP="00E96267">
      <w:pPr>
        <w:pStyle w:val="Title"/>
        <w:ind w:left="144" w:right="144"/>
        <w:contextualSpacing/>
        <w:mirrorIndents/>
        <w:rPr>
          <w:rFonts w:ascii="Arial" w:hAnsi="Arial" w:cs="Arial"/>
          <w:sz w:val="24"/>
          <w:szCs w:val="24"/>
          <w:lang w:val="mn-MN"/>
        </w:rPr>
      </w:pPr>
    </w:p>
    <w:p w:rsidR="00440B76" w:rsidRDefault="00440B76" w:rsidP="00E96267">
      <w:pPr>
        <w:pStyle w:val="Title"/>
        <w:ind w:left="144" w:right="144"/>
        <w:contextualSpacing/>
        <w:mirrorIndents/>
        <w:rPr>
          <w:rFonts w:ascii="Arial" w:hAnsi="Arial" w:cs="Arial"/>
          <w:sz w:val="24"/>
          <w:szCs w:val="24"/>
          <w:lang w:val="mn-MN"/>
        </w:rPr>
      </w:pPr>
    </w:p>
    <w:p w:rsidR="00025754" w:rsidRPr="00440B76" w:rsidRDefault="00440B76" w:rsidP="00E96267">
      <w:pPr>
        <w:pStyle w:val="Title"/>
        <w:ind w:left="144" w:right="144"/>
        <w:contextualSpacing/>
        <w:mirrorIndents/>
        <w:rPr>
          <w:rFonts w:ascii="Arial" w:hAnsi="Arial" w:cs="Arial"/>
          <w:sz w:val="32"/>
          <w:szCs w:val="24"/>
          <w:lang w:val="mn-MN"/>
        </w:rPr>
      </w:pPr>
      <w:r>
        <w:rPr>
          <w:rFonts w:ascii="Arial" w:hAnsi="Arial" w:cs="Arial"/>
          <w:sz w:val="32"/>
          <w:szCs w:val="24"/>
          <w:lang w:val="mn-MN"/>
        </w:rPr>
        <w:t>МОНГОЛ УЛСЫН ИХ СУРГУУЛЬ</w:t>
      </w:r>
      <w:r w:rsidR="00025754" w:rsidRPr="00440B76">
        <w:rPr>
          <w:rFonts w:ascii="Arial" w:hAnsi="Arial" w:cs="Arial"/>
          <w:sz w:val="32"/>
          <w:szCs w:val="24"/>
          <w:lang w:val="mn-MN"/>
        </w:rPr>
        <w:t>, ХЭРЭГЛЭЭНИЙ ШИНЖЛЭХ УХААН,</w:t>
      </w:r>
    </w:p>
    <w:p w:rsidR="00025754" w:rsidRPr="00552C3D" w:rsidRDefault="00025754" w:rsidP="00E96267">
      <w:pPr>
        <w:pStyle w:val="Title"/>
        <w:ind w:left="144" w:right="144"/>
        <w:contextualSpacing/>
        <w:mirrorIndents/>
        <w:rPr>
          <w:rFonts w:ascii="Arial" w:hAnsi="Arial" w:cs="Arial"/>
          <w:b/>
          <w:sz w:val="24"/>
          <w:szCs w:val="24"/>
        </w:rPr>
      </w:pPr>
      <w:r w:rsidRPr="00440B76">
        <w:rPr>
          <w:rFonts w:ascii="Arial" w:hAnsi="Arial" w:cs="Arial"/>
          <w:sz w:val="32"/>
          <w:szCs w:val="24"/>
          <w:lang w:val="mn-MN"/>
        </w:rPr>
        <w:t>ИНЖЕНЕРЧЛЭЛИЙН СУРГУУЛЬ</w:t>
      </w: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440B76" w:rsidRDefault="00440B76" w:rsidP="00440B76">
      <w:pPr>
        <w:ind w:left="36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МЭДЭЭЛЭЛ КОМПЬЮТЕРИЙН УХААНЫ ТЭНХИМ</w:t>
      </w: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552C3D">
        <w:rPr>
          <w:rFonts w:ascii="Arial" w:hAnsi="Arial" w:cs="Arial"/>
          <w:b/>
          <w:sz w:val="24"/>
          <w:szCs w:val="24"/>
          <w:lang w:val="mn-MN"/>
        </w:rPr>
        <w:t xml:space="preserve">ДАДЛАГЫН АЖЛЫН ТАЙЛАН </w:t>
      </w: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3240"/>
        <w:gridCol w:w="3298"/>
      </w:tblGrid>
      <w:tr w:rsidR="00025754" w:rsidRPr="00552C3D" w:rsidTr="00025754">
        <w:tc>
          <w:tcPr>
            <w:tcW w:w="3240" w:type="dxa"/>
            <w:hideMark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Дадлага хийсэн байгууллагын нэр:</w:t>
            </w: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Интерактив Би Ай ХХК</w:t>
            </w:r>
          </w:p>
        </w:tc>
      </w:tr>
      <w:tr w:rsidR="00025754" w:rsidRPr="00552C3D" w:rsidTr="00025754">
        <w:tc>
          <w:tcPr>
            <w:tcW w:w="3240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025754" w:rsidRPr="00552C3D" w:rsidTr="00025754">
        <w:tc>
          <w:tcPr>
            <w:tcW w:w="3240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025754" w:rsidRPr="00552C3D" w:rsidTr="00025754">
        <w:tc>
          <w:tcPr>
            <w:tcW w:w="3240" w:type="dxa"/>
            <w:hideMark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Шалгасан:</w:t>
            </w: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025754" w:rsidRPr="00552C3D" w:rsidTr="00025754">
        <w:tc>
          <w:tcPr>
            <w:tcW w:w="3240" w:type="dxa"/>
            <w:hideMark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Багш</w:t>
            </w:r>
          </w:p>
        </w:tc>
        <w:tc>
          <w:tcPr>
            <w:tcW w:w="3298" w:type="dxa"/>
            <w:hideMark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..............................</w:t>
            </w:r>
          </w:p>
        </w:tc>
      </w:tr>
      <w:tr w:rsidR="00025754" w:rsidRPr="00552C3D" w:rsidTr="00025754">
        <w:tc>
          <w:tcPr>
            <w:tcW w:w="3240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</w:p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025754" w:rsidRPr="00552C3D" w:rsidTr="00025754">
        <w:tc>
          <w:tcPr>
            <w:tcW w:w="3240" w:type="dxa"/>
            <w:hideMark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Гүйцэтгэсэн:</w:t>
            </w: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025754" w:rsidRPr="00552C3D" w:rsidTr="00025754">
        <w:tc>
          <w:tcPr>
            <w:tcW w:w="3240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ПХ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-4 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ангийн оюутан</w:t>
            </w:r>
          </w:p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298" w:type="dxa"/>
          </w:tcPr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Нямдорж</w:t>
            </w:r>
          </w:p>
          <w:p w:rsidR="00025754" w:rsidRPr="00552C3D" w:rsidRDefault="00025754" w:rsidP="00E96267">
            <w:pPr>
              <w:tabs>
                <w:tab w:val="left" w:pos="180"/>
              </w:tabs>
              <w:spacing w:after="0" w:line="240" w:lineRule="auto"/>
              <w:ind w:left="144" w:right="144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</w:tbl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440B76">
      <w:pPr>
        <w:tabs>
          <w:tab w:val="left" w:pos="180"/>
        </w:tabs>
        <w:spacing w:after="0" w:line="240" w:lineRule="auto"/>
        <w:ind w:right="144"/>
        <w:contextualSpacing/>
        <w:mirrorIndents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440B76">
      <w:pPr>
        <w:tabs>
          <w:tab w:val="left" w:pos="180"/>
        </w:tabs>
        <w:spacing w:after="0" w:line="240" w:lineRule="auto"/>
        <w:ind w:right="144"/>
        <w:contextualSpacing/>
        <w:mirrorIndents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E96267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</w:rPr>
      </w:pPr>
    </w:p>
    <w:p w:rsidR="00025754" w:rsidRPr="00552C3D" w:rsidRDefault="00025754" w:rsidP="00552C3D">
      <w:pPr>
        <w:tabs>
          <w:tab w:val="left" w:pos="180"/>
        </w:tabs>
        <w:spacing w:after="0" w:line="240" w:lineRule="auto"/>
        <w:ind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Улаанбаатар хот</w:t>
      </w:r>
    </w:p>
    <w:p w:rsidR="00440B76" w:rsidRDefault="00025754" w:rsidP="00440B76">
      <w:pPr>
        <w:tabs>
          <w:tab w:val="left" w:pos="180"/>
        </w:tabs>
        <w:spacing w:after="0" w:line="240" w:lineRule="auto"/>
        <w:ind w:left="144" w:right="144"/>
        <w:contextualSpacing/>
        <w:mirrorIndents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201</w:t>
      </w:r>
      <w:r w:rsidRPr="00552C3D">
        <w:rPr>
          <w:rFonts w:ascii="Arial" w:hAnsi="Arial" w:cs="Arial"/>
          <w:sz w:val="24"/>
          <w:szCs w:val="24"/>
        </w:rPr>
        <w:t>7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он</w:t>
      </w:r>
    </w:p>
    <w:p w:rsidR="00025754" w:rsidRPr="00440B76" w:rsidRDefault="00440B76" w:rsidP="00440B76">
      <w:pPr>
        <w:tabs>
          <w:tab w:val="left" w:pos="180"/>
        </w:tabs>
        <w:spacing w:after="0" w:line="240" w:lineRule="auto"/>
        <w:ind w:left="144" w:right="144"/>
        <w:contextualSpacing/>
        <w:mirrorIndents/>
        <w:rPr>
          <w:rFonts w:ascii="Arial" w:hAnsi="Arial" w:cs="Arial"/>
          <w:lang w:val="mn-MN"/>
        </w:rPr>
      </w:pPr>
      <w:r w:rsidRPr="00440B76">
        <w:rPr>
          <w:rFonts w:ascii="Arial" w:hAnsi="Arial" w:cs="Arial"/>
          <w:lang w:val="mn-MN"/>
        </w:rPr>
        <w:lastRenderedPageBreak/>
        <w:t xml:space="preserve">Агуулга             </w:t>
      </w:r>
      <w:r w:rsidR="00025754" w:rsidRPr="00440B76">
        <w:rPr>
          <w:rFonts w:ascii="Arial" w:hAnsi="Arial" w:cs="Arial"/>
          <w:lang w:val="mn-MN"/>
        </w:rPr>
        <w:t xml:space="preserve">                                         </w:t>
      </w:r>
      <w:r w:rsidR="00A42A49">
        <w:rPr>
          <w:rFonts w:ascii="Arial" w:hAnsi="Arial" w:cs="Arial"/>
          <w:lang w:val="mn-MN"/>
        </w:rPr>
        <w:t xml:space="preserve">                              </w:t>
      </w:r>
      <w:r w:rsidR="00025754" w:rsidRPr="00440B76">
        <w:rPr>
          <w:rFonts w:ascii="Arial" w:hAnsi="Arial" w:cs="Arial"/>
          <w:lang w:val="mn-MN"/>
        </w:rPr>
        <w:t xml:space="preserve">          </w:t>
      </w:r>
      <w:r w:rsidRPr="00440B76">
        <w:rPr>
          <w:rFonts w:ascii="Arial" w:hAnsi="Arial" w:cs="Arial"/>
          <w:lang w:val="mn-MN"/>
        </w:rPr>
        <w:t xml:space="preserve">  </w:t>
      </w:r>
      <w:r>
        <w:rPr>
          <w:rFonts w:ascii="Arial" w:hAnsi="Arial" w:cs="Arial"/>
        </w:rPr>
        <w:t xml:space="preserve">                 </w:t>
      </w:r>
      <w:r w:rsidRPr="00440B76">
        <w:rPr>
          <w:rFonts w:ascii="Arial" w:hAnsi="Arial" w:cs="Arial"/>
          <w:lang w:val="mn-MN"/>
        </w:rPr>
        <w:t xml:space="preserve"> </w:t>
      </w:r>
      <w:r w:rsidR="00552C3D" w:rsidRPr="00440B76">
        <w:rPr>
          <w:rFonts w:ascii="Arial" w:hAnsi="Arial" w:cs="Arial"/>
          <w:lang w:val="mn-MN"/>
        </w:rPr>
        <w:t xml:space="preserve">1   </w:t>
      </w:r>
      <w:r w:rsidR="002E5335" w:rsidRPr="00440B76">
        <w:rPr>
          <w:rFonts w:ascii="Arial" w:hAnsi="Arial" w:cs="Arial"/>
          <w:lang w:val="mn-MN"/>
        </w:rPr>
        <w:t xml:space="preserve">                 </w:t>
      </w:r>
    </w:p>
    <w:p w:rsidR="00025754" w:rsidRPr="00440B76" w:rsidRDefault="00025754" w:rsidP="00C33E8D">
      <w:pPr>
        <w:spacing w:line="240" w:lineRule="auto"/>
        <w:rPr>
          <w:rFonts w:ascii="Arial" w:hAnsi="Arial" w:cs="Arial"/>
          <w:lang w:val="mn-MN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</w:rPr>
        <w:t xml:space="preserve">I.   </w:t>
      </w:r>
      <w:r w:rsidRPr="00440B76">
        <w:rPr>
          <w:rFonts w:ascii="Arial" w:hAnsi="Arial" w:cs="Arial"/>
          <w:lang w:val="mn-MN"/>
        </w:rPr>
        <w:t xml:space="preserve">Хураангуй                                                   </w:t>
      </w:r>
      <w:r w:rsidR="00A42A49">
        <w:rPr>
          <w:rFonts w:ascii="Arial" w:hAnsi="Arial" w:cs="Arial"/>
          <w:lang w:val="mn-MN"/>
        </w:rPr>
        <w:t xml:space="preserve">                </w:t>
      </w:r>
      <w:r w:rsidR="00552C3D" w:rsidRPr="00440B76">
        <w:rPr>
          <w:rFonts w:ascii="Arial" w:hAnsi="Arial" w:cs="Arial"/>
          <w:lang w:val="mn-MN"/>
        </w:rPr>
        <w:t xml:space="preserve">            </w:t>
      </w:r>
      <w:r w:rsidRPr="00440B76">
        <w:rPr>
          <w:rFonts w:ascii="Arial" w:hAnsi="Arial" w:cs="Arial"/>
          <w:lang w:val="mn-MN"/>
        </w:rPr>
        <w:t xml:space="preserve">        </w:t>
      </w:r>
      <w:r w:rsidR="00440B76">
        <w:rPr>
          <w:rFonts w:ascii="Arial" w:hAnsi="Arial" w:cs="Arial"/>
        </w:rPr>
        <w:t xml:space="preserve">        </w:t>
      </w:r>
      <w:r w:rsidR="002E5335" w:rsidRPr="00440B76">
        <w:rPr>
          <w:rFonts w:ascii="Arial" w:hAnsi="Arial" w:cs="Arial"/>
          <w:lang w:val="mn-MN"/>
        </w:rPr>
        <w:t>2</w:t>
      </w:r>
      <w:r w:rsidRPr="00440B76">
        <w:rPr>
          <w:rFonts w:ascii="Arial" w:hAnsi="Arial" w:cs="Arial"/>
          <w:lang w:val="mn-MN"/>
        </w:rPr>
        <w:t xml:space="preserve">                                 </w:t>
      </w:r>
    </w:p>
    <w:p w:rsidR="00025754" w:rsidRPr="00440B76" w:rsidRDefault="00025754" w:rsidP="00C33E8D">
      <w:pPr>
        <w:spacing w:line="240" w:lineRule="auto"/>
        <w:rPr>
          <w:rFonts w:ascii="Arial" w:hAnsi="Arial" w:cs="Arial"/>
          <w:lang w:val="mn-MN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</w:rPr>
        <w:t>1.1</w:t>
      </w:r>
      <w:r w:rsidRPr="00440B76">
        <w:rPr>
          <w:rFonts w:ascii="Arial" w:hAnsi="Arial" w:cs="Arial"/>
          <w:lang w:val="mn-MN"/>
        </w:rPr>
        <w:t xml:space="preserve"> Байгуулгын танилцуулга       </w:t>
      </w:r>
      <w:r w:rsidR="00A42A49">
        <w:rPr>
          <w:rFonts w:ascii="Arial" w:hAnsi="Arial" w:cs="Arial"/>
          <w:lang w:val="mn-MN"/>
        </w:rPr>
        <w:t xml:space="preserve">                          </w:t>
      </w:r>
      <w:r w:rsidRPr="00440B76">
        <w:rPr>
          <w:rFonts w:ascii="Arial" w:hAnsi="Arial" w:cs="Arial"/>
          <w:lang w:val="mn-MN"/>
        </w:rPr>
        <w:t xml:space="preserve">              </w:t>
      </w:r>
      <w:r w:rsidR="002E5335" w:rsidRPr="00440B76">
        <w:rPr>
          <w:rFonts w:ascii="Arial" w:hAnsi="Arial" w:cs="Arial"/>
        </w:rPr>
        <w:t xml:space="preserve">  </w:t>
      </w:r>
      <w:r w:rsidRPr="00440B76">
        <w:rPr>
          <w:rFonts w:ascii="Arial" w:hAnsi="Arial" w:cs="Arial"/>
          <w:lang w:val="mn-MN"/>
        </w:rPr>
        <w:t xml:space="preserve"> </w:t>
      </w:r>
      <w:r w:rsidR="00440B76">
        <w:rPr>
          <w:rFonts w:ascii="Arial" w:hAnsi="Arial" w:cs="Arial"/>
        </w:rPr>
        <w:t xml:space="preserve">        </w:t>
      </w:r>
      <w:r w:rsidR="002E5335" w:rsidRPr="00440B76">
        <w:rPr>
          <w:rFonts w:ascii="Arial" w:hAnsi="Arial" w:cs="Arial"/>
          <w:lang w:val="mn-MN"/>
        </w:rPr>
        <w:t>2</w:t>
      </w:r>
      <w:r w:rsidRPr="00440B76">
        <w:rPr>
          <w:rFonts w:ascii="Arial" w:hAnsi="Arial" w:cs="Arial"/>
          <w:lang w:val="mn-MN"/>
        </w:rPr>
        <w:t xml:space="preserve">                            </w:t>
      </w:r>
    </w:p>
    <w:p w:rsidR="002E5335" w:rsidRPr="00440B76" w:rsidRDefault="00025754" w:rsidP="00C33E8D">
      <w:pPr>
        <w:spacing w:line="240" w:lineRule="auto"/>
        <w:rPr>
          <w:rFonts w:ascii="Arial" w:hAnsi="Arial" w:cs="Arial"/>
          <w:lang w:val="mn-MN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  <w:t>1</w:t>
      </w:r>
      <w:r w:rsidRPr="00440B76">
        <w:rPr>
          <w:rFonts w:ascii="Arial" w:hAnsi="Arial" w:cs="Arial"/>
        </w:rPr>
        <w:t>.</w:t>
      </w:r>
      <w:r w:rsidRPr="00440B76">
        <w:rPr>
          <w:rFonts w:ascii="Arial" w:hAnsi="Arial" w:cs="Arial"/>
          <w:lang w:val="mn-MN"/>
        </w:rPr>
        <w:t>2</w:t>
      </w:r>
      <w:r w:rsidRPr="00440B76">
        <w:rPr>
          <w:rFonts w:ascii="Arial" w:hAnsi="Arial" w:cs="Arial"/>
        </w:rPr>
        <w:t xml:space="preserve"> </w:t>
      </w:r>
      <w:r w:rsidRPr="00440B76">
        <w:rPr>
          <w:rFonts w:ascii="Arial" w:hAnsi="Arial" w:cs="Arial"/>
          <w:lang w:val="mn-MN"/>
        </w:rPr>
        <w:t xml:space="preserve">Дадлагын зорилго                </w:t>
      </w:r>
      <w:r w:rsidR="00A42A49">
        <w:rPr>
          <w:rFonts w:ascii="Arial" w:hAnsi="Arial" w:cs="Arial"/>
          <w:lang w:val="mn-MN"/>
        </w:rPr>
        <w:t xml:space="preserve">                           </w:t>
      </w:r>
      <w:r w:rsidR="00552C3D" w:rsidRPr="00440B76">
        <w:rPr>
          <w:rFonts w:ascii="Arial" w:hAnsi="Arial" w:cs="Arial"/>
          <w:lang w:val="mn-MN"/>
        </w:rPr>
        <w:t xml:space="preserve"> </w:t>
      </w:r>
      <w:r w:rsidR="00A42A49">
        <w:rPr>
          <w:rFonts w:ascii="Arial" w:hAnsi="Arial" w:cs="Arial"/>
          <w:lang w:val="mn-MN"/>
        </w:rPr>
        <w:t xml:space="preserve"> </w:t>
      </w:r>
      <w:r w:rsidRPr="00440B76">
        <w:rPr>
          <w:rFonts w:ascii="Arial" w:hAnsi="Arial" w:cs="Arial"/>
          <w:lang w:val="mn-MN"/>
        </w:rPr>
        <w:t xml:space="preserve">            </w:t>
      </w:r>
      <w:r w:rsidR="002E5335" w:rsidRPr="00440B76">
        <w:rPr>
          <w:rFonts w:ascii="Arial" w:hAnsi="Arial" w:cs="Arial"/>
        </w:rPr>
        <w:t xml:space="preserve">  </w:t>
      </w:r>
      <w:r w:rsidRPr="00440B76">
        <w:rPr>
          <w:rFonts w:ascii="Arial" w:hAnsi="Arial" w:cs="Arial"/>
          <w:lang w:val="mn-MN"/>
        </w:rPr>
        <w:t xml:space="preserve"> </w:t>
      </w:r>
      <w:r w:rsidR="001430D6" w:rsidRPr="00440B76">
        <w:rPr>
          <w:rFonts w:ascii="Arial" w:hAnsi="Arial" w:cs="Arial"/>
        </w:rPr>
        <w:t xml:space="preserve"> </w:t>
      </w:r>
      <w:r w:rsidR="00440B76">
        <w:rPr>
          <w:rFonts w:ascii="Arial" w:hAnsi="Arial" w:cs="Arial"/>
        </w:rPr>
        <w:t xml:space="preserve">        </w:t>
      </w:r>
      <w:r w:rsidR="002E5335" w:rsidRPr="00440B76">
        <w:rPr>
          <w:rFonts w:ascii="Arial" w:hAnsi="Arial" w:cs="Arial"/>
          <w:lang w:val="mn-MN"/>
        </w:rPr>
        <w:t>2</w:t>
      </w:r>
    </w:p>
    <w:p w:rsidR="00025754" w:rsidRPr="00440B76" w:rsidRDefault="00025754" w:rsidP="00C33E8D">
      <w:pPr>
        <w:spacing w:line="240" w:lineRule="auto"/>
        <w:rPr>
          <w:rFonts w:ascii="Arial" w:hAnsi="Arial" w:cs="Arial"/>
          <w:lang w:val="mn-MN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</w:rPr>
        <w:t xml:space="preserve">1.3 </w:t>
      </w:r>
      <w:r w:rsidRPr="00440B76">
        <w:rPr>
          <w:rFonts w:ascii="Arial" w:hAnsi="Arial" w:cs="Arial"/>
          <w:lang w:val="mn-MN"/>
        </w:rPr>
        <w:t>Дадлагаас олж авсан үр</w:t>
      </w:r>
      <w:r w:rsidR="00552C3D" w:rsidRPr="00440B76">
        <w:rPr>
          <w:rFonts w:ascii="Arial" w:hAnsi="Arial" w:cs="Arial"/>
          <w:lang w:val="mn-MN"/>
        </w:rPr>
        <w:t xml:space="preserve"> дүн                      </w:t>
      </w:r>
      <w:r w:rsidR="00A42A49">
        <w:rPr>
          <w:rFonts w:ascii="Arial" w:hAnsi="Arial" w:cs="Arial"/>
          <w:lang w:val="mn-MN"/>
        </w:rPr>
        <w:t xml:space="preserve">         </w:t>
      </w:r>
      <w:r w:rsidRPr="00440B76">
        <w:rPr>
          <w:rFonts w:ascii="Arial" w:hAnsi="Arial" w:cs="Arial"/>
          <w:lang w:val="mn-MN"/>
        </w:rPr>
        <w:t xml:space="preserve">      </w:t>
      </w:r>
      <w:r w:rsidR="002E5335" w:rsidRPr="00440B76">
        <w:rPr>
          <w:rFonts w:ascii="Arial" w:hAnsi="Arial" w:cs="Arial"/>
        </w:rPr>
        <w:t xml:space="preserve">   </w:t>
      </w:r>
      <w:r w:rsidR="00440B76">
        <w:rPr>
          <w:rFonts w:ascii="Arial" w:hAnsi="Arial" w:cs="Arial"/>
        </w:rPr>
        <w:t xml:space="preserve">        </w:t>
      </w:r>
      <w:r w:rsidR="001430D6" w:rsidRPr="00440B76">
        <w:rPr>
          <w:rFonts w:ascii="Arial" w:hAnsi="Arial" w:cs="Arial"/>
        </w:rPr>
        <w:t xml:space="preserve"> </w:t>
      </w:r>
      <w:r w:rsidR="002E5335" w:rsidRPr="00440B76">
        <w:rPr>
          <w:rFonts w:ascii="Arial" w:hAnsi="Arial" w:cs="Arial"/>
          <w:lang w:val="mn-MN"/>
        </w:rPr>
        <w:t xml:space="preserve">2-3                 </w:t>
      </w:r>
      <w:r w:rsidRPr="00440B76">
        <w:rPr>
          <w:rFonts w:ascii="Arial" w:hAnsi="Arial" w:cs="Arial"/>
          <w:lang w:val="mn-MN"/>
        </w:rPr>
        <w:t xml:space="preserve">             </w:t>
      </w:r>
    </w:p>
    <w:p w:rsidR="00025754" w:rsidRPr="00440B76" w:rsidRDefault="00025754" w:rsidP="00C33E8D">
      <w:pPr>
        <w:spacing w:line="240" w:lineRule="auto"/>
        <w:rPr>
          <w:rFonts w:ascii="Arial" w:hAnsi="Arial" w:cs="Arial"/>
          <w:lang w:val="mn-MN"/>
        </w:rPr>
      </w:pPr>
      <w:r w:rsidRPr="00440B76">
        <w:rPr>
          <w:rFonts w:ascii="Arial" w:hAnsi="Arial" w:cs="Arial"/>
        </w:rPr>
        <w:tab/>
        <w:t xml:space="preserve">II.  </w:t>
      </w:r>
      <w:r w:rsidRPr="00440B76">
        <w:rPr>
          <w:rFonts w:ascii="Arial" w:hAnsi="Arial" w:cs="Arial"/>
          <w:lang w:val="mn-MN"/>
        </w:rPr>
        <w:t xml:space="preserve">Удиртгал                                  </w:t>
      </w:r>
      <w:r w:rsidR="00552C3D" w:rsidRPr="00440B76">
        <w:rPr>
          <w:rFonts w:ascii="Arial" w:hAnsi="Arial" w:cs="Arial"/>
          <w:lang w:val="mn-MN"/>
        </w:rPr>
        <w:t xml:space="preserve">                            </w:t>
      </w:r>
      <w:r w:rsidR="00A42A49">
        <w:rPr>
          <w:rFonts w:ascii="Arial" w:hAnsi="Arial" w:cs="Arial"/>
          <w:lang w:val="mn-MN"/>
        </w:rPr>
        <w:t xml:space="preserve">                 </w:t>
      </w:r>
      <w:r w:rsidRPr="00440B76">
        <w:rPr>
          <w:rFonts w:ascii="Arial" w:hAnsi="Arial" w:cs="Arial"/>
          <w:lang w:val="mn-MN"/>
        </w:rPr>
        <w:t xml:space="preserve">     </w:t>
      </w:r>
      <w:r w:rsidR="002E5335" w:rsidRPr="00440B76">
        <w:rPr>
          <w:rFonts w:ascii="Arial" w:hAnsi="Arial" w:cs="Arial"/>
        </w:rPr>
        <w:t xml:space="preserve">   </w:t>
      </w:r>
      <w:r w:rsidR="00440B76">
        <w:rPr>
          <w:rFonts w:ascii="Arial" w:hAnsi="Arial" w:cs="Arial"/>
        </w:rPr>
        <w:t xml:space="preserve">         </w:t>
      </w:r>
      <w:r w:rsidR="001430D6" w:rsidRPr="00440B76">
        <w:rPr>
          <w:rFonts w:ascii="Arial" w:hAnsi="Arial" w:cs="Arial"/>
        </w:rPr>
        <w:t xml:space="preserve"> </w:t>
      </w:r>
      <w:r w:rsidR="00440499" w:rsidRPr="00440B76">
        <w:rPr>
          <w:rFonts w:ascii="Arial" w:hAnsi="Arial" w:cs="Arial"/>
          <w:lang w:val="mn-MN"/>
        </w:rPr>
        <w:t>4</w:t>
      </w:r>
      <w:r w:rsidRPr="00440B76">
        <w:rPr>
          <w:rFonts w:ascii="Arial" w:hAnsi="Arial" w:cs="Arial"/>
          <w:lang w:val="mn-MN"/>
        </w:rPr>
        <w:t xml:space="preserve">                                   </w:t>
      </w:r>
    </w:p>
    <w:p w:rsidR="007D3461" w:rsidRPr="00440B76" w:rsidRDefault="00025754" w:rsidP="00C33E8D">
      <w:pPr>
        <w:spacing w:line="240" w:lineRule="auto"/>
        <w:rPr>
          <w:rFonts w:ascii="Arial" w:hAnsi="Arial" w:cs="Arial"/>
          <w:lang w:val="mn-MN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</w:rPr>
        <w:t xml:space="preserve">III. </w:t>
      </w:r>
      <w:r w:rsidRPr="00440B76">
        <w:rPr>
          <w:rFonts w:ascii="Arial" w:hAnsi="Arial" w:cs="Arial"/>
          <w:lang w:val="mn-MN"/>
        </w:rPr>
        <w:t xml:space="preserve">Үндсэн хэсэг                        </w:t>
      </w:r>
      <w:r w:rsidR="00552C3D" w:rsidRPr="00440B76">
        <w:rPr>
          <w:rFonts w:ascii="Arial" w:hAnsi="Arial" w:cs="Arial"/>
          <w:lang w:val="mn-MN"/>
        </w:rPr>
        <w:t xml:space="preserve">                            </w:t>
      </w:r>
      <w:r w:rsidR="00A42A49">
        <w:rPr>
          <w:rFonts w:ascii="Arial" w:hAnsi="Arial" w:cs="Arial"/>
          <w:lang w:val="mn-MN"/>
        </w:rPr>
        <w:t xml:space="preserve">                        </w:t>
      </w:r>
      <w:r w:rsidRPr="00440B76">
        <w:rPr>
          <w:rFonts w:ascii="Arial" w:hAnsi="Arial" w:cs="Arial"/>
          <w:lang w:val="mn-MN"/>
        </w:rPr>
        <w:t xml:space="preserve"> </w:t>
      </w:r>
      <w:r w:rsidR="002E5335" w:rsidRPr="00440B76">
        <w:rPr>
          <w:rFonts w:ascii="Arial" w:hAnsi="Arial" w:cs="Arial"/>
        </w:rPr>
        <w:t xml:space="preserve">    </w:t>
      </w:r>
      <w:r w:rsidR="00440B76">
        <w:rPr>
          <w:rFonts w:ascii="Arial" w:hAnsi="Arial" w:cs="Arial"/>
        </w:rPr>
        <w:t xml:space="preserve">         </w:t>
      </w:r>
      <w:r w:rsidR="001430D6" w:rsidRPr="00440B76">
        <w:rPr>
          <w:rFonts w:ascii="Arial" w:hAnsi="Arial" w:cs="Arial"/>
        </w:rPr>
        <w:t xml:space="preserve"> </w:t>
      </w:r>
      <w:r w:rsidR="00440499" w:rsidRPr="00440B76">
        <w:rPr>
          <w:rFonts w:ascii="Arial" w:hAnsi="Arial" w:cs="Arial"/>
          <w:lang w:val="mn-MN"/>
        </w:rPr>
        <w:t>5</w:t>
      </w:r>
      <w:r w:rsidR="002E5335" w:rsidRPr="00440B76">
        <w:rPr>
          <w:rFonts w:ascii="Arial" w:hAnsi="Arial" w:cs="Arial"/>
          <w:lang w:val="mn-MN"/>
        </w:rPr>
        <w:t xml:space="preserve">  </w:t>
      </w:r>
      <w:r w:rsidRPr="00440B76">
        <w:rPr>
          <w:rFonts w:ascii="Arial" w:hAnsi="Arial" w:cs="Arial"/>
          <w:lang w:val="mn-MN"/>
        </w:rPr>
        <w:t xml:space="preserve">  </w:t>
      </w:r>
    </w:p>
    <w:p w:rsidR="007D3461" w:rsidRPr="00440B76" w:rsidRDefault="007D3461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  <w:t>3.1</w:t>
      </w:r>
      <w:r w:rsidR="00C551D8" w:rsidRPr="00440B76">
        <w:rPr>
          <w:rFonts w:ascii="Arial" w:hAnsi="Arial" w:cs="Arial"/>
        </w:rPr>
        <w:t xml:space="preserve"> </w:t>
      </w:r>
      <w:r w:rsidR="00D954F7" w:rsidRPr="00440B76">
        <w:rPr>
          <w:rFonts w:ascii="Arial" w:hAnsi="Arial" w:cs="Arial"/>
          <w:lang w:val="mn-MN"/>
        </w:rPr>
        <w:t>Оюутаны модулийн шаардлага шинжилгээ зохиомж</w:t>
      </w:r>
      <w:r w:rsidR="00B13329">
        <w:rPr>
          <w:rFonts w:ascii="Arial" w:hAnsi="Arial" w:cs="Arial"/>
        </w:rPr>
        <w:t xml:space="preserve">   </w:t>
      </w:r>
      <w:r w:rsidR="00D954F7" w:rsidRPr="00440B76">
        <w:rPr>
          <w:rFonts w:ascii="Arial" w:hAnsi="Arial" w:cs="Arial"/>
        </w:rPr>
        <w:t xml:space="preserve">      </w:t>
      </w:r>
      <w:r w:rsidR="00B13329">
        <w:rPr>
          <w:rFonts w:ascii="Arial" w:hAnsi="Arial" w:cs="Arial"/>
          <w:lang w:val="mn-MN"/>
        </w:rPr>
        <w:t xml:space="preserve">    </w:t>
      </w:r>
      <w:r w:rsidR="00B13329" w:rsidRPr="00440B76">
        <w:rPr>
          <w:rFonts w:ascii="Arial" w:hAnsi="Arial" w:cs="Arial"/>
        </w:rPr>
        <w:t>5</w:t>
      </w:r>
      <w:r w:rsidR="00D954F7" w:rsidRPr="00440B76">
        <w:rPr>
          <w:rFonts w:ascii="Arial" w:hAnsi="Arial" w:cs="Arial"/>
        </w:rPr>
        <w:t xml:space="preserve">                                                     </w:t>
      </w:r>
      <w:r w:rsidR="00440B76">
        <w:rPr>
          <w:rFonts w:ascii="Arial" w:hAnsi="Arial" w:cs="Arial"/>
        </w:rPr>
        <w:t xml:space="preserve">                             </w:t>
      </w:r>
    </w:p>
    <w:p w:rsidR="007D3461" w:rsidRPr="00440B76" w:rsidRDefault="007D3461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="00D954F7"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>3</w:t>
      </w:r>
      <w:r w:rsidR="00D954F7" w:rsidRPr="00440B76">
        <w:rPr>
          <w:rFonts w:ascii="Arial" w:hAnsi="Arial" w:cs="Arial"/>
        </w:rPr>
        <w:t>.1.1</w:t>
      </w:r>
      <w:r w:rsidRPr="00440B76">
        <w:rPr>
          <w:rFonts w:ascii="Arial" w:hAnsi="Arial" w:cs="Arial"/>
        </w:rPr>
        <w:t xml:space="preserve"> </w:t>
      </w:r>
      <w:r w:rsidR="00D954F7" w:rsidRPr="00440B76">
        <w:rPr>
          <w:rFonts w:ascii="Arial" w:hAnsi="Arial" w:cs="Arial"/>
          <w:lang w:val="mn-MN"/>
        </w:rPr>
        <w:t>Хэрэглэгчийн шаардлага</w:t>
      </w:r>
      <w:r w:rsidR="00D954F7" w:rsidRPr="00440B76">
        <w:rPr>
          <w:rFonts w:ascii="Arial" w:hAnsi="Arial" w:cs="Arial"/>
        </w:rPr>
        <w:t xml:space="preserve">  </w:t>
      </w:r>
      <w:r w:rsidR="00A42A49">
        <w:rPr>
          <w:rFonts w:ascii="Arial" w:hAnsi="Arial" w:cs="Arial"/>
        </w:rPr>
        <w:t xml:space="preserve">                              </w:t>
      </w:r>
      <w:r w:rsidR="00D954F7" w:rsidRPr="00440B76">
        <w:rPr>
          <w:rFonts w:ascii="Arial" w:hAnsi="Arial" w:cs="Arial"/>
        </w:rPr>
        <w:t xml:space="preserve">  </w:t>
      </w:r>
      <w:r w:rsidR="00440B76">
        <w:rPr>
          <w:rFonts w:ascii="Arial" w:hAnsi="Arial" w:cs="Arial"/>
        </w:rPr>
        <w:t xml:space="preserve">      </w:t>
      </w:r>
      <w:r w:rsidRPr="00440B76">
        <w:rPr>
          <w:rFonts w:ascii="Arial" w:hAnsi="Arial" w:cs="Arial"/>
        </w:rPr>
        <w:t>5</w:t>
      </w:r>
      <w:r w:rsidR="00D954F7" w:rsidRPr="00440B76">
        <w:rPr>
          <w:rFonts w:ascii="Arial" w:hAnsi="Arial" w:cs="Arial"/>
        </w:rPr>
        <w:t>-6</w:t>
      </w:r>
    </w:p>
    <w:p w:rsidR="007D3461" w:rsidRPr="00440B76" w:rsidRDefault="007D3461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="001430D6" w:rsidRPr="00440B76">
        <w:rPr>
          <w:rFonts w:ascii="Arial" w:hAnsi="Arial" w:cs="Arial"/>
          <w:lang w:val="mn-MN"/>
        </w:rPr>
        <w:tab/>
      </w:r>
      <w:r w:rsidR="00D954F7" w:rsidRPr="00440B76">
        <w:rPr>
          <w:rFonts w:ascii="Arial" w:hAnsi="Arial" w:cs="Arial"/>
        </w:rPr>
        <w:t>3.1.2</w:t>
      </w:r>
      <w:r w:rsidRPr="00440B76">
        <w:rPr>
          <w:rFonts w:ascii="Arial" w:hAnsi="Arial" w:cs="Arial"/>
        </w:rPr>
        <w:t xml:space="preserve"> </w:t>
      </w:r>
      <w:r w:rsidR="00D954F7" w:rsidRPr="00440B76">
        <w:rPr>
          <w:rFonts w:ascii="Arial" w:hAnsi="Arial" w:cs="Arial"/>
          <w:lang w:val="mn-MN"/>
        </w:rPr>
        <w:t>Функцийн шаардлага</w:t>
      </w:r>
      <w:r w:rsidR="00D954F7" w:rsidRPr="00440B76">
        <w:rPr>
          <w:rFonts w:ascii="Arial" w:hAnsi="Arial" w:cs="Arial"/>
        </w:rPr>
        <w:t xml:space="preserve">         </w:t>
      </w:r>
      <w:r w:rsidR="00A42A49">
        <w:rPr>
          <w:rFonts w:ascii="Arial" w:hAnsi="Arial" w:cs="Arial"/>
        </w:rPr>
        <w:t xml:space="preserve">                               </w:t>
      </w:r>
      <w:r w:rsidR="00D954F7" w:rsidRPr="00440B76">
        <w:rPr>
          <w:rFonts w:ascii="Arial" w:hAnsi="Arial" w:cs="Arial"/>
        </w:rPr>
        <w:t xml:space="preserve"> </w:t>
      </w:r>
      <w:r w:rsidR="00440B76">
        <w:rPr>
          <w:rFonts w:ascii="Arial" w:hAnsi="Arial" w:cs="Arial"/>
        </w:rPr>
        <w:t xml:space="preserve">      </w:t>
      </w:r>
      <w:r w:rsidR="00D954F7" w:rsidRPr="00440B76">
        <w:rPr>
          <w:rFonts w:ascii="Arial" w:hAnsi="Arial" w:cs="Arial"/>
        </w:rPr>
        <w:t>6-7</w:t>
      </w:r>
    </w:p>
    <w:p w:rsidR="007D3461" w:rsidRPr="00440B76" w:rsidRDefault="007D3461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</w:rPr>
        <w:t>3.2</w:t>
      </w:r>
      <w:r w:rsidR="00D954F7" w:rsidRPr="00440B76">
        <w:rPr>
          <w:rFonts w:ascii="Arial" w:hAnsi="Arial" w:cs="Arial"/>
          <w:lang w:val="mn-MN"/>
        </w:rPr>
        <w:t xml:space="preserve"> Өгөдлийн сан</w:t>
      </w:r>
      <w:r w:rsidR="00D954F7" w:rsidRPr="00440B76">
        <w:rPr>
          <w:rFonts w:ascii="Arial" w:hAnsi="Arial" w:cs="Arial"/>
        </w:rPr>
        <w:t xml:space="preserve">                                                    </w:t>
      </w:r>
      <w:r w:rsidR="00A42A49">
        <w:rPr>
          <w:rFonts w:ascii="Arial" w:hAnsi="Arial" w:cs="Arial"/>
        </w:rPr>
        <w:t xml:space="preserve">                </w:t>
      </w:r>
      <w:r w:rsidR="00D954F7" w:rsidRPr="00440B76">
        <w:rPr>
          <w:rFonts w:ascii="Arial" w:hAnsi="Arial" w:cs="Arial"/>
        </w:rPr>
        <w:t xml:space="preserve">  </w:t>
      </w:r>
      <w:r w:rsidR="00440B76">
        <w:rPr>
          <w:rFonts w:ascii="Arial" w:hAnsi="Arial" w:cs="Arial"/>
        </w:rPr>
        <w:t xml:space="preserve">       </w:t>
      </w:r>
      <w:r w:rsidR="00D954F7" w:rsidRPr="00440B76">
        <w:rPr>
          <w:rFonts w:ascii="Arial" w:hAnsi="Arial" w:cs="Arial"/>
        </w:rPr>
        <w:t>7</w:t>
      </w:r>
    </w:p>
    <w:p w:rsidR="00025754" w:rsidRPr="00440B76" w:rsidRDefault="007D3461" w:rsidP="00C33E8D">
      <w:pPr>
        <w:spacing w:line="240" w:lineRule="auto"/>
        <w:ind w:firstLine="720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="00D954F7" w:rsidRPr="00440B76">
        <w:rPr>
          <w:rFonts w:ascii="Arial" w:hAnsi="Arial" w:cs="Arial"/>
          <w:lang w:val="mn-MN"/>
        </w:rPr>
        <w:t>3</w:t>
      </w:r>
      <w:r w:rsidR="00D954F7" w:rsidRPr="00440B76">
        <w:rPr>
          <w:rFonts w:ascii="Arial" w:hAnsi="Arial" w:cs="Arial"/>
        </w:rPr>
        <w:t>.</w:t>
      </w:r>
      <w:r w:rsidR="00D954F7" w:rsidRPr="00440B76">
        <w:rPr>
          <w:rFonts w:ascii="Arial" w:hAnsi="Arial" w:cs="Arial"/>
          <w:lang w:val="mn-MN"/>
        </w:rPr>
        <w:t>3</w:t>
      </w:r>
      <w:r w:rsidR="00D954F7" w:rsidRPr="00440B76">
        <w:rPr>
          <w:rFonts w:ascii="Arial" w:hAnsi="Arial" w:cs="Arial"/>
        </w:rPr>
        <w:t xml:space="preserve"> </w:t>
      </w:r>
      <w:r w:rsidR="00D954F7" w:rsidRPr="00440B76">
        <w:rPr>
          <w:rFonts w:ascii="Arial" w:hAnsi="Arial" w:cs="Arial"/>
          <w:lang w:val="mn-MN"/>
        </w:rPr>
        <w:t>Өгөгдлийн сангийн</w:t>
      </w:r>
      <w:r w:rsidR="00D954F7" w:rsidRPr="00440B76">
        <w:rPr>
          <w:rFonts w:ascii="Arial" w:hAnsi="Arial" w:cs="Arial"/>
        </w:rPr>
        <w:t xml:space="preserve"> ER </w:t>
      </w:r>
      <w:r w:rsidR="00D954F7" w:rsidRPr="00440B76">
        <w:rPr>
          <w:rFonts w:ascii="Arial" w:hAnsi="Arial" w:cs="Arial"/>
          <w:lang w:val="mn-MN"/>
        </w:rPr>
        <w:t>диаграм</w:t>
      </w:r>
      <w:r w:rsidR="00D954F7" w:rsidRPr="00440B76">
        <w:rPr>
          <w:rFonts w:ascii="Arial" w:hAnsi="Arial" w:cs="Arial"/>
        </w:rPr>
        <w:t xml:space="preserve">                                         </w:t>
      </w:r>
      <w:r w:rsidR="00440B76">
        <w:rPr>
          <w:rFonts w:ascii="Arial" w:hAnsi="Arial" w:cs="Arial"/>
        </w:rPr>
        <w:t xml:space="preserve">      </w:t>
      </w:r>
      <w:r w:rsidR="00D954F7" w:rsidRPr="00440B76">
        <w:rPr>
          <w:rFonts w:ascii="Arial" w:hAnsi="Arial" w:cs="Arial"/>
        </w:rPr>
        <w:t xml:space="preserve"> 8</w:t>
      </w:r>
    </w:p>
    <w:p w:rsidR="00C9544E" w:rsidRPr="00440B76" w:rsidRDefault="00C9544E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</w:r>
      <w:r w:rsidR="00D954F7"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>3.3</w:t>
      </w:r>
      <w:r w:rsidR="00D954F7" w:rsidRPr="00440B76">
        <w:rPr>
          <w:rFonts w:ascii="Arial" w:hAnsi="Arial" w:cs="Arial"/>
        </w:rPr>
        <w:t>.1</w:t>
      </w:r>
      <w:r w:rsidRPr="00440B76">
        <w:rPr>
          <w:rFonts w:ascii="Arial" w:hAnsi="Arial" w:cs="Arial"/>
        </w:rPr>
        <w:t xml:space="preserve"> </w:t>
      </w:r>
      <w:r w:rsidR="00B13329">
        <w:rPr>
          <w:rFonts w:ascii="Arial" w:hAnsi="Arial" w:cs="Arial"/>
          <w:lang w:val="mn-MN"/>
        </w:rPr>
        <w:t>Хуваарь</w:t>
      </w:r>
      <w:r w:rsidR="00D954F7" w:rsidRPr="00440B76">
        <w:rPr>
          <w:rFonts w:ascii="Arial" w:hAnsi="Arial" w:cs="Arial"/>
          <w:lang w:val="mn-MN"/>
        </w:rPr>
        <w:t xml:space="preserve"> болон </w:t>
      </w:r>
      <w:r w:rsidR="00B13329">
        <w:rPr>
          <w:rFonts w:ascii="Arial" w:hAnsi="Arial" w:cs="Arial"/>
          <w:lang w:val="mn-MN"/>
        </w:rPr>
        <w:t>хичээлүүпийг харуулах</w:t>
      </w:r>
      <w:r w:rsidR="00B13329">
        <w:rPr>
          <w:rFonts w:ascii="Arial" w:hAnsi="Arial" w:cs="Arial"/>
        </w:rPr>
        <w:t xml:space="preserve"> ER </w:t>
      </w:r>
      <w:r w:rsidR="00B13329">
        <w:rPr>
          <w:rFonts w:ascii="Arial" w:hAnsi="Arial" w:cs="Arial"/>
          <w:lang w:val="mn-MN"/>
        </w:rPr>
        <w:t>д</w:t>
      </w:r>
      <w:r w:rsidR="00B13329">
        <w:rPr>
          <w:rFonts w:ascii="Arial" w:hAnsi="Arial" w:cs="Arial"/>
        </w:rPr>
        <w:t>и</w:t>
      </w:r>
      <w:r w:rsidR="00B13329">
        <w:rPr>
          <w:rFonts w:ascii="Arial" w:hAnsi="Arial" w:cs="Arial"/>
          <w:lang w:val="mn-MN"/>
        </w:rPr>
        <w:t>аг</w:t>
      </w:r>
      <w:r w:rsidR="00B13329">
        <w:rPr>
          <w:rFonts w:ascii="Arial" w:hAnsi="Arial" w:cs="Arial"/>
        </w:rPr>
        <w:t xml:space="preserve"> </w:t>
      </w:r>
      <w:r w:rsidR="00B13329">
        <w:rPr>
          <w:rFonts w:ascii="Arial" w:hAnsi="Arial" w:cs="Arial"/>
          <w:lang w:val="mn-MN"/>
        </w:rPr>
        <w:t xml:space="preserve">    </w:t>
      </w:r>
      <w:r w:rsidR="00B13329">
        <w:rPr>
          <w:rFonts w:ascii="Arial" w:hAnsi="Arial" w:cs="Arial"/>
        </w:rPr>
        <w:t xml:space="preserve"> </w:t>
      </w:r>
      <w:r w:rsidR="00B13329" w:rsidRPr="00440B76">
        <w:rPr>
          <w:rFonts w:ascii="Arial" w:hAnsi="Arial" w:cs="Arial"/>
        </w:rPr>
        <w:t>8</w:t>
      </w:r>
      <w:r w:rsidR="00B13329">
        <w:rPr>
          <w:rFonts w:ascii="Arial" w:hAnsi="Arial" w:cs="Arial"/>
        </w:rPr>
        <w:t xml:space="preserve">    </w:t>
      </w:r>
      <w:r w:rsidR="00D954F7" w:rsidRPr="00440B76">
        <w:rPr>
          <w:rFonts w:ascii="Arial" w:hAnsi="Arial" w:cs="Arial"/>
        </w:rPr>
        <w:t xml:space="preserve">               </w:t>
      </w:r>
      <w:r w:rsidR="00B13329">
        <w:rPr>
          <w:rFonts w:ascii="Arial" w:hAnsi="Arial" w:cs="Arial"/>
        </w:rPr>
        <w:t xml:space="preserve">     </w:t>
      </w:r>
    </w:p>
    <w:p w:rsidR="00C551D8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  <w:t>3.3.2</w:t>
      </w:r>
      <w:r w:rsidR="00C551D8" w:rsidRPr="00440B76">
        <w:rPr>
          <w:rFonts w:ascii="Arial" w:hAnsi="Arial" w:cs="Arial"/>
        </w:rPr>
        <w:t xml:space="preserve"> </w:t>
      </w:r>
      <w:r w:rsidRPr="00440B76">
        <w:rPr>
          <w:rFonts w:ascii="Arial" w:hAnsi="Arial" w:cs="Arial"/>
          <w:lang w:val="mn-MN"/>
        </w:rPr>
        <w:t xml:space="preserve">Оюутны дүнг харуулдаг хэсгийн </w:t>
      </w:r>
      <w:r w:rsidRPr="00440B76">
        <w:rPr>
          <w:rFonts w:ascii="Arial" w:hAnsi="Arial" w:cs="Arial"/>
        </w:rPr>
        <w:t xml:space="preserve">ER </w:t>
      </w:r>
      <w:r w:rsidRPr="00440B76">
        <w:rPr>
          <w:rFonts w:ascii="Arial" w:hAnsi="Arial" w:cs="Arial"/>
          <w:lang w:val="mn-MN"/>
        </w:rPr>
        <w:t>диаграм</w:t>
      </w:r>
      <w:r w:rsidRPr="00440B76">
        <w:rPr>
          <w:rFonts w:ascii="Arial" w:hAnsi="Arial" w:cs="Arial"/>
        </w:rPr>
        <w:t xml:space="preserve">      </w:t>
      </w:r>
      <w:r w:rsidR="00440B76">
        <w:rPr>
          <w:rFonts w:ascii="Arial" w:hAnsi="Arial" w:cs="Arial"/>
        </w:rPr>
        <w:t xml:space="preserve">     </w:t>
      </w:r>
      <w:r w:rsidRPr="00440B76">
        <w:rPr>
          <w:rFonts w:ascii="Arial" w:hAnsi="Arial" w:cs="Arial"/>
        </w:rPr>
        <w:t>8</w:t>
      </w:r>
    </w:p>
    <w:p w:rsidR="00C551D8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="00C551D8" w:rsidRPr="00440B76">
        <w:rPr>
          <w:rFonts w:ascii="Arial" w:hAnsi="Arial" w:cs="Arial"/>
        </w:rPr>
        <w:t>3.3</w:t>
      </w:r>
      <w:r w:rsidRPr="00440B76">
        <w:rPr>
          <w:rFonts w:ascii="Arial" w:hAnsi="Arial" w:cs="Arial"/>
        </w:rPr>
        <w:t xml:space="preserve"> Java </w:t>
      </w:r>
      <w:r w:rsidRPr="00440B76">
        <w:rPr>
          <w:rFonts w:ascii="Arial" w:hAnsi="Arial" w:cs="Arial"/>
          <w:lang w:val="mn-MN"/>
        </w:rPr>
        <w:t>веб</w:t>
      </w:r>
      <w:r w:rsidRPr="00440B76">
        <w:rPr>
          <w:rFonts w:ascii="Arial" w:hAnsi="Arial" w:cs="Arial"/>
        </w:rPr>
        <w:t xml:space="preserve"> </w:t>
      </w:r>
      <w:r w:rsidRPr="00440B76">
        <w:rPr>
          <w:rFonts w:ascii="Arial" w:hAnsi="Arial" w:cs="Arial"/>
          <w:lang w:val="mn-MN"/>
        </w:rPr>
        <w:t>хөгжүүлэлт</w:t>
      </w:r>
      <w:r w:rsidRPr="00440B76">
        <w:rPr>
          <w:rFonts w:ascii="Arial" w:hAnsi="Arial" w:cs="Arial"/>
        </w:rPr>
        <w:t xml:space="preserve">                                                           </w:t>
      </w:r>
      <w:r w:rsidR="00C551D8" w:rsidRPr="00440B76">
        <w:rPr>
          <w:rFonts w:ascii="Arial" w:hAnsi="Arial" w:cs="Arial"/>
          <w:lang w:val="mn-MN"/>
        </w:rPr>
        <w:t xml:space="preserve"> </w:t>
      </w:r>
      <w:r w:rsidR="00440B76">
        <w:rPr>
          <w:rFonts w:ascii="Arial" w:hAnsi="Arial" w:cs="Arial"/>
        </w:rPr>
        <w:t xml:space="preserve">      </w:t>
      </w:r>
      <w:r w:rsidRPr="00440B76">
        <w:rPr>
          <w:rFonts w:ascii="Arial" w:hAnsi="Arial" w:cs="Arial"/>
        </w:rPr>
        <w:t>9</w:t>
      </w:r>
    </w:p>
    <w:p w:rsidR="00D954F7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  <w:t>3.3.1 PrimeFaces UI-</w:t>
      </w:r>
      <w:r w:rsidRPr="00440B76">
        <w:rPr>
          <w:rFonts w:ascii="Arial" w:hAnsi="Arial" w:cs="Arial"/>
          <w:lang w:val="mn-MN"/>
        </w:rPr>
        <w:t>н тухай</w:t>
      </w: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  <w:t xml:space="preserve">   </w:t>
      </w:r>
      <w:r w:rsidR="00440B76">
        <w:rPr>
          <w:rFonts w:ascii="Arial" w:hAnsi="Arial" w:cs="Arial"/>
        </w:rPr>
        <w:t xml:space="preserve">         </w:t>
      </w:r>
      <w:r w:rsidRPr="00440B76">
        <w:rPr>
          <w:rFonts w:ascii="Arial" w:hAnsi="Arial" w:cs="Arial"/>
        </w:rPr>
        <w:t>9</w:t>
      </w:r>
    </w:p>
    <w:p w:rsidR="00D954F7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  <w:t xml:space="preserve">3.3.2 BIS </w:t>
      </w:r>
      <w:r w:rsidRPr="00440B76">
        <w:rPr>
          <w:rFonts w:ascii="Arial" w:hAnsi="Arial" w:cs="Arial"/>
          <w:lang w:val="mn-MN"/>
        </w:rPr>
        <w:t>сангийн тухай</w:t>
      </w:r>
      <w:r w:rsidRPr="00440B76">
        <w:rPr>
          <w:rFonts w:ascii="Arial" w:hAnsi="Arial" w:cs="Arial"/>
        </w:rPr>
        <w:t xml:space="preserve">                                             </w:t>
      </w:r>
      <w:r w:rsidR="00440B76">
        <w:rPr>
          <w:rFonts w:ascii="Arial" w:hAnsi="Arial" w:cs="Arial"/>
        </w:rPr>
        <w:t xml:space="preserve">      </w:t>
      </w:r>
      <w:r w:rsidRPr="00440B76">
        <w:rPr>
          <w:rFonts w:ascii="Arial" w:hAnsi="Arial" w:cs="Arial"/>
        </w:rPr>
        <w:t>9-10</w:t>
      </w:r>
    </w:p>
    <w:p w:rsidR="00D954F7" w:rsidRPr="00440B76" w:rsidRDefault="00D954F7" w:rsidP="00C33E8D">
      <w:pPr>
        <w:spacing w:line="240" w:lineRule="auto"/>
        <w:ind w:left="720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  <w:t>3.3.3 Wildfly 8.0 Server-</w:t>
      </w:r>
      <w:r w:rsidRPr="00440B76">
        <w:rPr>
          <w:rFonts w:ascii="Arial" w:hAnsi="Arial" w:cs="Arial"/>
          <w:lang w:val="mn-MN"/>
        </w:rPr>
        <w:t xml:space="preserve">н тухай </w:t>
      </w:r>
      <w:r w:rsidRPr="00440B76">
        <w:rPr>
          <w:rFonts w:ascii="Arial" w:hAnsi="Arial" w:cs="Arial"/>
        </w:rPr>
        <w:t xml:space="preserve">                                   </w:t>
      </w:r>
      <w:r w:rsidR="00440B76">
        <w:rPr>
          <w:rFonts w:ascii="Arial" w:hAnsi="Arial" w:cs="Arial"/>
        </w:rPr>
        <w:t xml:space="preserve">      </w:t>
      </w:r>
      <w:r w:rsidRPr="00440B76">
        <w:rPr>
          <w:rFonts w:ascii="Arial" w:hAnsi="Arial" w:cs="Arial"/>
        </w:rPr>
        <w:t xml:space="preserve"> 10</w:t>
      </w:r>
    </w:p>
    <w:p w:rsidR="00D954F7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Pr="00440B76">
        <w:rPr>
          <w:rFonts w:ascii="Arial" w:hAnsi="Arial" w:cs="Arial"/>
        </w:rPr>
        <w:tab/>
        <w:t>3.4 Server-</w:t>
      </w:r>
      <w:r w:rsidRPr="00440B76">
        <w:rPr>
          <w:rFonts w:ascii="Arial" w:hAnsi="Arial" w:cs="Arial"/>
          <w:lang w:val="mn-MN"/>
        </w:rPr>
        <w:t>г өгөгдлийн сантай холбох</w:t>
      </w:r>
      <w:r w:rsidR="00C33E8D" w:rsidRPr="00440B76">
        <w:rPr>
          <w:rFonts w:ascii="Arial" w:hAnsi="Arial" w:cs="Arial"/>
        </w:rPr>
        <w:t xml:space="preserve">                                   </w:t>
      </w:r>
      <w:r w:rsidR="00440B76">
        <w:rPr>
          <w:rFonts w:ascii="Arial" w:hAnsi="Arial" w:cs="Arial"/>
        </w:rPr>
        <w:t xml:space="preserve">       </w:t>
      </w:r>
      <w:r w:rsidR="00C33E8D" w:rsidRPr="00440B76">
        <w:rPr>
          <w:rFonts w:ascii="Arial" w:hAnsi="Arial" w:cs="Arial"/>
        </w:rPr>
        <w:t xml:space="preserve"> 10</w:t>
      </w:r>
    </w:p>
    <w:p w:rsidR="00D954F7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  <w:lang w:val="mn-MN"/>
        </w:rPr>
        <w:tab/>
      </w:r>
      <w:r w:rsidRPr="00440B76">
        <w:rPr>
          <w:rFonts w:ascii="Arial" w:hAnsi="Arial" w:cs="Arial"/>
        </w:rPr>
        <w:t xml:space="preserve">3.5 MVC </w:t>
      </w:r>
      <w:r w:rsidRPr="00440B76">
        <w:rPr>
          <w:rFonts w:ascii="Arial" w:hAnsi="Arial" w:cs="Arial"/>
          <w:lang w:val="mn-MN"/>
        </w:rPr>
        <w:t>архетиктурын тухай</w:t>
      </w:r>
      <w:r w:rsidR="00C33E8D" w:rsidRPr="00440B76">
        <w:rPr>
          <w:rFonts w:ascii="Arial" w:hAnsi="Arial" w:cs="Arial"/>
        </w:rPr>
        <w:t xml:space="preserve">                                                 </w:t>
      </w:r>
      <w:r w:rsidR="00440B76">
        <w:rPr>
          <w:rFonts w:ascii="Arial" w:hAnsi="Arial" w:cs="Arial"/>
        </w:rPr>
        <w:t xml:space="preserve">       </w:t>
      </w:r>
      <w:r w:rsidR="00C33E8D" w:rsidRPr="00440B76">
        <w:rPr>
          <w:rFonts w:ascii="Arial" w:hAnsi="Arial" w:cs="Arial"/>
        </w:rPr>
        <w:t xml:space="preserve"> 10</w:t>
      </w:r>
    </w:p>
    <w:p w:rsidR="00D954F7" w:rsidRPr="00440B76" w:rsidRDefault="00D954F7" w:rsidP="00C33E8D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="00C33E8D" w:rsidRPr="00440B76">
        <w:rPr>
          <w:rFonts w:ascii="Arial" w:hAnsi="Arial" w:cs="Arial"/>
        </w:rPr>
        <w:tab/>
      </w:r>
      <w:r w:rsidR="00C33E8D" w:rsidRPr="00440B76">
        <w:rPr>
          <w:rFonts w:ascii="Arial" w:hAnsi="Arial" w:cs="Arial"/>
        </w:rPr>
        <w:tab/>
        <w:t>3.5.1 MVC-</w:t>
      </w:r>
      <w:r w:rsidR="00C33E8D" w:rsidRPr="00440B76">
        <w:rPr>
          <w:rFonts w:ascii="Arial" w:hAnsi="Arial" w:cs="Arial"/>
          <w:lang w:val="mn-MN"/>
        </w:rPr>
        <w:t>н бүрэлдэхүүн хэсгүүд</w:t>
      </w:r>
      <w:r w:rsidR="00C33E8D" w:rsidRPr="00440B76">
        <w:rPr>
          <w:rFonts w:ascii="Arial" w:hAnsi="Arial" w:cs="Arial"/>
        </w:rPr>
        <w:t xml:space="preserve">                           </w:t>
      </w:r>
      <w:r w:rsidR="00440B76">
        <w:rPr>
          <w:rFonts w:ascii="Arial" w:hAnsi="Arial" w:cs="Arial"/>
        </w:rPr>
        <w:t xml:space="preserve">      </w:t>
      </w:r>
      <w:r w:rsidR="00C33E8D" w:rsidRPr="00440B76">
        <w:rPr>
          <w:rFonts w:ascii="Arial" w:hAnsi="Arial" w:cs="Arial"/>
        </w:rPr>
        <w:t>10-11</w:t>
      </w:r>
    </w:p>
    <w:p w:rsidR="00C33E8D" w:rsidRPr="00440B76" w:rsidRDefault="00D954F7" w:rsidP="00A42A49">
      <w:pPr>
        <w:spacing w:line="240" w:lineRule="auto"/>
        <w:rPr>
          <w:rFonts w:ascii="Arial" w:hAnsi="Arial" w:cs="Arial"/>
        </w:rPr>
      </w:pPr>
      <w:r w:rsidRPr="00440B76">
        <w:rPr>
          <w:rFonts w:ascii="Arial" w:hAnsi="Arial" w:cs="Arial"/>
        </w:rPr>
        <w:tab/>
      </w:r>
      <w:r w:rsidR="00C33E8D" w:rsidRPr="00440B76">
        <w:rPr>
          <w:rFonts w:ascii="Arial" w:hAnsi="Arial" w:cs="Arial"/>
        </w:rPr>
        <w:tab/>
      </w:r>
      <w:r w:rsidR="00C33E8D" w:rsidRPr="00440B76">
        <w:rPr>
          <w:rFonts w:ascii="Arial" w:hAnsi="Arial" w:cs="Arial"/>
        </w:rPr>
        <w:tab/>
        <w:t>3.5.2 MVC-</w:t>
      </w:r>
      <w:r w:rsidR="00C33E8D" w:rsidRPr="00440B76">
        <w:rPr>
          <w:rFonts w:ascii="Arial" w:hAnsi="Arial" w:cs="Arial"/>
          <w:lang w:val="mn-MN"/>
        </w:rPr>
        <w:t>н давуу болон сул талууд</w:t>
      </w:r>
      <w:r w:rsidR="00C33E8D" w:rsidRPr="00440B76">
        <w:rPr>
          <w:rFonts w:ascii="Arial" w:hAnsi="Arial" w:cs="Arial"/>
        </w:rPr>
        <w:t xml:space="preserve">                          </w:t>
      </w:r>
      <w:r w:rsidR="00440B76">
        <w:rPr>
          <w:rFonts w:ascii="Arial" w:hAnsi="Arial" w:cs="Arial"/>
        </w:rPr>
        <w:t xml:space="preserve">      </w:t>
      </w:r>
      <w:r w:rsidR="00C33E8D" w:rsidRPr="00440B76">
        <w:rPr>
          <w:rFonts w:ascii="Arial" w:hAnsi="Arial" w:cs="Arial"/>
        </w:rPr>
        <w:t xml:space="preserve"> 11</w:t>
      </w:r>
    </w:p>
    <w:p w:rsidR="00C33E8D" w:rsidRPr="00440B76" w:rsidRDefault="00C33E8D" w:rsidP="00C33E8D">
      <w:pPr>
        <w:spacing w:line="240" w:lineRule="auto"/>
        <w:ind w:firstLine="720"/>
        <w:rPr>
          <w:rFonts w:ascii="Arial" w:hAnsi="Arial" w:cs="Arial"/>
        </w:rPr>
      </w:pPr>
      <w:r w:rsidRPr="00440B76">
        <w:rPr>
          <w:rFonts w:ascii="Arial" w:hAnsi="Arial" w:cs="Arial"/>
        </w:rPr>
        <w:tab/>
        <w:t xml:space="preserve">3.7 </w:t>
      </w:r>
      <w:r w:rsidRPr="00440B76">
        <w:rPr>
          <w:rFonts w:ascii="Arial" w:hAnsi="Arial" w:cs="Arial"/>
          <w:lang w:val="mn-MN"/>
        </w:rPr>
        <w:t xml:space="preserve">Сургалтын албаны </w:t>
      </w:r>
      <w:r w:rsidRPr="00440B76">
        <w:rPr>
          <w:rFonts w:ascii="Arial" w:hAnsi="Arial" w:cs="Arial"/>
        </w:rPr>
        <w:t xml:space="preserve">Windows </w:t>
      </w:r>
      <w:r w:rsidRPr="00440B76">
        <w:rPr>
          <w:rFonts w:ascii="Arial" w:hAnsi="Arial" w:cs="Arial"/>
          <w:lang w:val="mn-MN"/>
        </w:rPr>
        <w:t>програм хөгжүүлэх</w:t>
      </w:r>
      <w:r w:rsidRPr="00440B76">
        <w:rPr>
          <w:rFonts w:ascii="Arial" w:hAnsi="Arial" w:cs="Arial"/>
        </w:rPr>
        <w:t xml:space="preserve">            </w:t>
      </w:r>
      <w:r w:rsidR="00440B76">
        <w:rPr>
          <w:rFonts w:ascii="Arial" w:hAnsi="Arial" w:cs="Arial"/>
        </w:rPr>
        <w:t xml:space="preserve">        </w:t>
      </w:r>
      <w:r w:rsidR="00A42A49">
        <w:rPr>
          <w:rFonts w:ascii="Arial" w:hAnsi="Arial" w:cs="Arial"/>
        </w:rPr>
        <w:t>12</w:t>
      </w:r>
    </w:p>
    <w:p w:rsidR="00C33E8D" w:rsidRPr="00440B76" w:rsidRDefault="00C33E8D" w:rsidP="00C33E8D">
      <w:pPr>
        <w:spacing w:line="240" w:lineRule="auto"/>
        <w:ind w:left="1440" w:firstLine="720"/>
        <w:rPr>
          <w:rFonts w:ascii="Arial" w:hAnsi="Arial" w:cs="Arial"/>
        </w:rPr>
      </w:pPr>
      <w:r w:rsidRPr="00440B76">
        <w:rPr>
          <w:rFonts w:ascii="Arial" w:hAnsi="Arial" w:cs="Arial"/>
        </w:rPr>
        <w:t>3.7.1</w:t>
      </w:r>
      <w:r w:rsidRPr="00440B76">
        <w:rPr>
          <w:rFonts w:ascii="Arial" w:hAnsi="Arial" w:cs="Arial"/>
          <w:lang w:val="mn-MN"/>
        </w:rPr>
        <w:t xml:space="preserve"> Оюутаны модулийн шаардлага шинжилгээ зохиомж</w:t>
      </w:r>
      <w:r w:rsidRPr="00440B76">
        <w:rPr>
          <w:rFonts w:ascii="Arial" w:hAnsi="Arial" w:cs="Arial"/>
        </w:rPr>
        <w:t>/</w:t>
      </w:r>
      <w:r w:rsidRPr="00440B76">
        <w:rPr>
          <w:rFonts w:ascii="Arial" w:hAnsi="Arial" w:cs="Arial"/>
          <w:lang w:val="mn-MN"/>
        </w:rPr>
        <w:t>Хэрэглэгчийн шаардлага</w:t>
      </w:r>
      <w:r w:rsidRPr="00440B76">
        <w:rPr>
          <w:rFonts w:ascii="Arial" w:hAnsi="Arial" w:cs="Arial"/>
        </w:rPr>
        <w:t xml:space="preserve">/                                   </w:t>
      </w:r>
      <w:r w:rsidR="00440B76">
        <w:rPr>
          <w:rFonts w:ascii="Arial" w:hAnsi="Arial" w:cs="Arial"/>
        </w:rPr>
        <w:t xml:space="preserve">       </w:t>
      </w:r>
      <w:r w:rsidR="00A42A49">
        <w:rPr>
          <w:rFonts w:ascii="Arial" w:hAnsi="Arial" w:cs="Arial"/>
        </w:rPr>
        <w:t>12-13</w:t>
      </w:r>
    </w:p>
    <w:p w:rsidR="00C33E8D" w:rsidRPr="00440B76" w:rsidRDefault="00C33E8D" w:rsidP="00C33E8D">
      <w:pPr>
        <w:spacing w:line="240" w:lineRule="auto"/>
        <w:ind w:left="1440" w:firstLine="720"/>
        <w:rPr>
          <w:rFonts w:ascii="Arial" w:hAnsi="Arial" w:cs="Arial"/>
        </w:rPr>
      </w:pPr>
      <w:r w:rsidRPr="00440B76">
        <w:rPr>
          <w:rFonts w:ascii="Arial" w:hAnsi="Arial" w:cs="Arial"/>
        </w:rPr>
        <w:t>3.7.2</w:t>
      </w:r>
      <w:r w:rsidRPr="00440B76">
        <w:rPr>
          <w:rFonts w:ascii="Arial" w:hAnsi="Arial" w:cs="Arial"/>
          <w:lang w:val="mn-MN"/>
        </w:rPr>
        <w:t xml:space="preserve"> Функцийн шаардлага</w:t>
      </w:r>
      <w:r w:rsidRPr="00440B76">
        <w:rPr>
          <w:rFonts w:ascii="Arial" w:hAnsi="Arial" w:cs="Arial"/>
        </w:rPr>
        <w:t xml:space="preserve">                                         </w:t>
      </w:r>
      <w:r w:rsidR="00440B76">
        <w:rPr>
          <w:rFonts w:ascii="Arial" w:hAnsi="Arial" w:cs="Arial"/>
        </w:rPr>
        <w:t xml:space="preserve">       </w:t>
      </w:r>
      <w:r w:rsidR="00A42A49">
        <w:rPr>
          <w:rFonts w:ascii="Arial" w:hAnsi="Arial" w:cs="Arial"/>
        </w:rPr>
        <w:t xml:space="preserve"> 13</w:t>
      </w:r>
    </w:p>
    <w:p w:rsidR="00C33E8D" w:rsidRPr="00440B76" w:rsidRDefault="00C33E8D" w:rsidP="00C33E8D">
      <w:pPr>
        <w:spacing w:line="240" w:lineRule="auto"/>
        <w:ind w:left="720" w:firstLine="720"/>
        <w:rPr>
          <w:rFonts w:ascii="Arial" w:hAnsi="Arial" w:cs="Arial"/>
        </w:rPr>
      </w:pPr>
      <w:r w:rsidRPr="00440B76">
        <w:rPr>
          <w:rFonts w:ascii="Arial" w:hAnsi="Arial" w:cs="Arial"/>
        </w:rPr>
        <w:t xml:space="preserve">3.8 C# </w:t>
      </w:r>
      <w:r w:rsidRPr="00440B76">
        <w:rPr>
          <w:rFonts w:ascii="Arial" w:hAnsi="Arial" w:cs="Arial"/>
          <w:lang w:val="mn-MN"/>
        </w:rPr>
        <w:t xml:space="preserve">хэлээр </w:t>
      </w:r>
      <w:r w:rsidRPr="00440B76">
        <w:rPr>
          <w:rFonts w:ascii="Arial" w:hAnsi="Arial" w:cs="Arial"/>
        </w:rPr>
        <w:t xml:space="preserve">Windows </w:t>
      </w:r>
      <w:r w:rsidRPr="00440B76">
        <w:rPr>
          <w:rFonts w:ascii="Arial" w:hAnsi="Arial" w:cs="Arial"/>
          <w:lang w:val="mn-MN"/>
        </w:rPr>
        <w:t>програм хөгжүүлэх</w:t>
      </w:r>
      <w:r w:rsidR="00440B76">
        <w:rPr>
          <w:rFonts w:ascii="Arial" w:hAnsi="Arial" w:cs="Arial"/>
        </w:rPr>
        <w:t xml:space="preserve">                             </w:t>
      </w:r>
      <w:r w:rsidR="00A42A49">
        <w:rPr>
          <w:rFonts w:ascii="Arial" w:hAnsi="Arial" w:cs="Arial"/>
        </w:rPr>
        <w:t>14-15</w:t>
      </w:r>
    </w:p>
    <w:p w:rsidR="00C33E8D" w:rsidRPr="00440B76" w:rsidRDefault="00C33E8D" w:rsidP="00C33E8D">
      <w:pPr>
        <w:spacing w:line="240" w:lineRule="auto"/>
        <w:ind w:left="1440" w:firstLine="720"/>
        <w:rPr>
          <w:rFonts w:ascii="Arial" w:hAnsi="Arial" w:cs="Arial"/>
        </w:rPr>
      </w:pPr>
      <w:r w:rsidRPr="00440B76">
        <w:rPr>
          <w:rFonts w:ascii="Arial" w:hAnsi="Arial" w:cs="Arial"/>
        </w:rPr>
        <w:t>3.8.1 DevExpress-</w:t>
      </w:r>
      <w:r w:rsidRPr="00440B76">
        <w:rPr>
          <w:rFonts w:ascii="Arial" w:hAnsi="Arial" w:cs="Arial"/>
          <w:lang w:val="mn-MN"/>
        </w:rPr>
        <w:t>н тухай</w:t>
      </w:r>
      <w:r w:rsidRPr="00440B76">
        <w:rPr>
          <w:rFonts w:ascii="Arial" w:hAnsi="Arial" w:cs="Arial"/>
        </w:rPr>
        <w:t xml:space="preserve">                                              </w:t>
      </w:r>
      <w:r w:rsidR="00440B76">
        <w:rPr>
          <w:rFonts w:ascii="Arial" w:hAnsi="Arial" w:cs="Arial"/>
        </w:rPr>
        <w:t xml:space="preserve">      </w:t>
      </w:r>
      <w:r w:rsidR="00A42A49">
        <w:rPr>
          <w:rFonts w:ascii="Arial" w:hAnsi="Arial" w:cs="Arial"/>
        </w:rPr>
        <w:t>15</w:t>
      </w:r>
    </w:p>
    <w:p w:rsidR="00C33E8D" w:rsidRPr="00440B76" w:rsidRDefault="00C33E8D" w:rsidP="00C33E8D">
      <w:pPr>
        <w:spacing w:line="240" w:lineRule="auto"/>
        <w:ind w:firstLine="720"/>
        <w:rPr>
          <w:rFonts w:ascii="Arial" w:hAnsi="Arial" w:cs="Arial"/>
        </w:rPr>
      </w:pPr>
      <w:r w:rsidRPr="00440B76">
        <w:rPr>
          <w:rFonts w:ascii="Arial" w:hAnsi="Arial" w:cs="Arial"/>
        </w:rPr>
        <w:t xml:space="preserve">3.9 Windows </w:t>
      </w:r>
      <w:r w:rsidRPr="00440B76">
        <w:rPr>
          <w:rFonts w:ascii="Arial" w:hAnsi="Arial" w:cs="Arial"/>
          <w:lang w:val="mn-MN"/>
        </w:rPr>
        <w:t>программын</w:t>
      </w:r>
      <w:r w:rsidRPr="00440B76">
        <w:rPr>
          <w:rFonts w:ascii="Arial" w:hAnsi="Arial" w:cs="Arial"/>
        </w:rPr>
        <w:t xml:space="preserve"> </w:t>
      </w:r>
      <w:r w:rsidRPr="00440B76">
        <w:rPr>
          <w:rFonts w:ascii="Arial" w:hAnsi="Arial" w:cs="Arial"/>
          <w:lang w:val="mn-MN"/>
        </w:rPr>
        <w:t>оюутны модулийн тестлэл</w:t>
      </w:r>
      <w:r w:rsidRPr="00440B76">
        <w:rPr>
          <w:rFonts w:ascii="Arial" w:hAnsi="Arial" w:cs="Arial"/>
        </w:rPr>
        <w:t xml:space="preserve">, </w:t>
      </w:r>
      <w:r w:rsidRPr="00440B76">
        <w:rPr>
          <w:rFonts w:ascii="Arial" w:hAnsi="Arial" w:cs="Arial"/>
          <w:lang w:val="mn-MN"/>
        </w:rPr>
        <w:t>үр дүн</w:t>
      </w:r>
      <w:r w:rsidR="00440B76" w:rsidRPr="00440B76">
        <w:rPr>
          <w:rFonts w:ascii="Arial" w:hAnsi="Arial" w:cs="Arial"/>
        </w:rPr>
        <w:t xml:space="preserve">  </w:t>
      </w:r>
      <w:r w:rsidR="00B13329">
        <w:rPr>
          <w:rFonts w:ascii="Arial" w:hAnsi="Arial" w:cs="Arial"/>
        </w:rPr>
        <w:t xml:space="preserve">          </w:t>
      </w:r>
      <w:r w:rsidR="00A42A49">
        <w:rPr>
          <w:rFonts w:ascii="Arial" w:hAnsi="Arial" w:cs="Arial"/>
        </w:rPr>
        <w:t>15-16</w:t>
      </w:r>
    </w:p>
    <w:p w:rsidR="00B13329" w:rsidRDefault="00025754" w:rsidP="00440B76">
      <w:pPr>
        <w:spacing w:line="240" w:lineRule="auto"/>
        <w:rPr>
          <w:rFonts w:ascii="Arial" w:hAnsi="Arial" w:cs="Arial"/>
          <w:szCs w:val="24"/>
          <w:lang w:val="mn-MN"/>
        </w:rPr>
      </w:pPr>
      <w:r w:rsidRPr="00440B76">
        <w:rPr>
          <w:rFonts w:ascii="Arial" w:hAnsi="Arial" w:cs="Arial"/>
          <w:szCs w:val="24"/>
        </w:rPr>
        <w:t xml:space="preserve">IV. </w:t>
      </w:r>
      <w:r w:rsidRPr="00440B76">
        <w:rPr>
          <w:rFonts w:ascii="Arial" w:hAnsi="Arial" w:cs="Arial"/>
          <w:szCs w:val="24"/>
          <w:lang w:val="mn-MN"/>
        </w:rPr>
        <w:t xml:space="preserve">Дүгнэлт                                       </w:t>
      </w:r>
      <w:r w:rsidR="00552C3D" w:rsidRPr="00440B76">
        <w:rPr>
          <w:rFonts w:ascii="Arial" w:hAnsi="Arial" w:cs="Arial"/>
          <w:szCs w:val="24"/>
          <w:lang w:val="mn-MN"/>
        </w:rPr>
        <w:t xml:space="preserve">                            </w:t>
      </w:r>
      <w:r w:rsidRPr="00440B76">
        <w:rPr>
          <w:rFonts w:ascii="Arial" w:hAnsi="Arial" w:cs="Arial"/>
          <w:szCs w:val="24"/>
          <w:lang w:val="mn-MN"/>
        </w:rPr>
        <w:t xml:space="preserve">                    </w:t>
      </w:r>
      <w:r w:rsidR="002E5335" w:rsidRPr="00440B76">
        <w:rPr>
          <w:rFonts w:ascii="Arial" w:hAnsi="Arial" w:cs="Arial"/>
          <w:szCs w:val="24"/>
        </w:rPr>
        <w:t xml:space="preserve">    </w:t>
      </w:r>
      <w:r w:rsidRPr="00440B76">
        <w:rPr>
          <w:rFonts w:ascii="Arial" w:hAnsi="Arial" w:cs="Arial"/>
          <w:szCs w:val="24"/>
          <w:lang w:val="mn-MN"/>
        </w:rPr>
        <w:t xml:space="preserve"> </w:t>
      </w:r>
      <w:r w:rsidR="00440B76">
        <w:rPr>
          <w:rFonts w:ascii="Arial" w:hAnsi="Arial" w:cs="Arial"/>
          <w:szCs w:val="24"/>
        </w:rPr>
        <w:t xml:space="preserve">                  </w:t>
      </w:r>
      <w:r w:rsidR="001430D6" w:rsidRPr="00440B76">
        <w:rPr>
          <w:rFonts w:ascii="Arial" w:hAnsi="Arial" w:cs="Arial"/>
          <w:szCs w:val="24"/>
        </w:rPr>
        <w:t xml:space="preserve"> </w:t>
      </w:r>
      <w:r w:rsidR="00A42A49">
        <w:rPr>
          <w:rFonts w:ascii="Arial" w:hAnsi="Arial" w:cs="Arial"/>
          <w:szCs w:val="24"/>
          <w:lang w:val="mn-MN"/>
        </w:rPr>
        <w:t>16</w:t>
      </w:r>
      <w:r w:rsidRPr="00440B76">
        <w:rPr>
          <w:rFonts w:ascii="Arial" w:hAnsi="Arial" w:cs="Arial"/>
          <w:szCs w:val="24"/>
          <w:lang w:val="mn-MN"/>
        </w:rPr>
        <w:t xml:space="preserve"> </w:t>
      </w:r>
      <w:r w:rsidR="00C33E8D" w:rsidRPr="00440B76">
        <w:rPr>
          <w:rFonts w:ascii="Arial" w:hAnsi="Arial" w:cs="Arial"/>
          <w:szCs w:val="24"/>
          <w:lang w:val="mn-MN"/>
        </w:rPr>
        <w:t xml:space="preserve">    </w:t>
      </w:r>
    </w:p>
    <w:p w:rsidR="00440B76" w:rsidRDefault="00B13329" w:rsidP="00440B76">
      <w:pPr>
        <w:spacing w:line="240" w:lineRule="auto"/>
        <w:rPr>
          <w:rFonts w:ascii="Arial" w:hAnsi="Arial" w:cs="Arial"/>
          <w:szCs w:val="24"/>
          <w:lang w:val="mn-MN"/>
        </w:rPr>
      </w:pPr>
      <w:r>
        <w:rPr>
          <w:rFonts w:ascii="Arial" w:hAnsi="Arial" w:cs="Arial"/>
          <w:szCs w:val="24"/>
        </w:rPr>
        <w:t>V.</w:t>
      </w:r>
      <w:r>
        <w:rPr>
          <w:rFonts w:ascii="Arial" w:hAnsi="Arial" w:cs="Arial"/>
          <w:szCs w:val="24"/>
          <w:lang w:val="mn-MN"/>
        </w:rPr>
        <w:t xml:space="preserve"> Ашигласан материал</w:t>
      </w:r>
      <w:r>
        <w:rPr>
          <w:rFonts w:ascii="Arial" w:hAnsi="Arial" w:cs="Arial"/>
          <w:szCs w:val="24"/>
        </w:rPr>
        <w:t xml:space="preserve">                                                  </w:t>
      </w:r>
      <w:r w:rsidR="00A42A49">
        <w:rPr>
          <w:rFonts w:ascii="Arial" w:hAnsi="Arial" w:cs="Arial"/>
          <w:szCs w:val="24"/>
        </w:rPr>
        <w:t xml:space="preserve">                                       17</w:t>
      </w:r>
      <w:r w:rsidR="00C33E8D" w:rsidRPr="00440B76">
        <w:rPr>
          <w:rFonts w:ascii="Arial" w:hAnsi="Arial" w:cs="Arial"/>
          <w:szCs w:val="24"/>
          <w:lang w:val="mn-MN"/>
        </w:rPr>
        <w:t xml:space="preserve">                           </w:t>
      </w:r>
      <w:r w:rsidR="00563B45" w:rsidRPr="00440B76">
        <w:rPr>
          <w:rFonts w:ascii="Arial" w:hAnsi="Arial" w:cs="Arial"/>
          <w:b/>
          <w:bCs/>
          <w:noProof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6B98C" wp14:editId="4F89031B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37751" cy="255373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51" cy="255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>
                            <w:r>
                              <w:t>1</w:t>
                            </w:r>
                          </w:p>
                          <w:p w:rsidR="00B13329" w:rsidRDefault="00B13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6B9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6.6pt;height:20.1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" filled="f" stroked="f">
                <v:textbox>
                  <w:txbxContent>
                    <w:p w:rsidR="00B13329" w:rsidRDefault="00B13329">
                      <w:r>
                        <w:t>1</w:t>
                      </w:r>
                    </w:p>
                    <w:p w:rsidR="00B13329" w:rsidRDefault="00B1332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42A49" w:rsidRDefault="00A42A49" w:rsidP="00440B7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5754" w:rsidRPr="00440B76" w:rsidRDefault="00D954F7" w:rsidP="00440B76">
      <w:pPr>
        <w:spacing w:line="240" w:lineRule="auto"/>
        <w:jc w:val="center"/>
        <w:rPr>
          <w:rFonts w:ascii="Arial" w:hAnsi="Arial" w:cs="Arial"/>
          <w:szCs w:val="24"/>
          <w:lang w:val="mn-MN"/>
        </w:rPr>
      </w:pPr>
      <w:r>
        <w:rPr>
          <w:rFonts w:ascii="Arial" w:hAnsi="Arial" w:cs="Arial"/>
          <w:b/>
          <w:bCs/>
          <w:sz w:val="24"/>
          <w:szCs w:val="24"/>
        </w:rPr>
        <w:t>I.</w:t>
      </w:r>
      <w:r w:rsidR="00025754" w:rsidRPr="00552C3D">
        <w:rPr>
          <w:rFonts w:ascii="Arial" w:hAnsi="Arial" w:cs="Arial"/>
          <w:b/>
          <w:bCs/>
          <w:sz w:val="24"/>
          <w:szCs w:val="24"/>
          <w:lang w:val="mn-MN"/>
        </w:rPr>
        <w:t>Хураангуй</w:t>
      </w:r>
    </w:p>
    <w:p w:rsidR="00025754" w:rsidRPr="00552C3D" w:rsidRDefault="00025754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sz w:val="24"/>
          <w:szCs w:val="24"/>
          <w:lang w:val="mn-MN"/>
        </w:rPr>
        <w:t>Байгууллагын танилцуулга</w:t>
      </w:r>
    </w:p>
    <w:p w:rsidR="00025754" w:rsidRPr="00552C3D" w:rsidRDefault="00025754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 wp14:anchorId="27B9DC9F" wp14:editId="20518F1D">
            <wp:extent cx="822118" cy="740568"/>
            <wp:effectExtent l="0" t="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18" cy="7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Байршил</w:t>
      </w:r>
      <w:r w:rsidRPr="00552C3D">
        <w:rPr>
          <w:rFonts w:ascii="Arial" w:hAnsi="Arial" w:cs="Arial"/>
          <w:sz w:val="24"/>
          <w:szCs w:val="24"/>
        </w:rPr>
        <w:t xml:space="preserve">: </w:t>
      </w:r>
      <w:r w:rsidRPr="00552C3D">
        <w:rPr>
          <w:rFonts w:ascii="Arial" w:hAnsi="Arial" w:cs="Arial"/>
          <w:sz w:val="24"/>
          <w:szCs w:val="24"/>
          <w:lang w:val="mn-MN"/>
        </w:rPr>
        <w:t>Улаанбаатар хот, Сүхбаатар дүүрэг, Чингисийн өргөн чөлөө-17, Виста оффис төв 5 давхар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Байгууллагын нэр</w:t>
      </w:r>
      <w:r w:rsidRPr="00552C3D">
        <w:rPr>
          <w:rFonts w:ascii="Arial" w:hAnsi="Arial" w:cs="Arial"/>
          <w:sz w:val="24"/>
          <w:szCs w:val="24"/>
        </w:rPr>
        <w:t xml:space="preserve">: </w:t>
      </w:r>
      <w:r w:rsidRPr="00552C3D">
        <w:rPr>
          <w:rFonts w:ascii="Arial" w:hAnsi="Arial" w:cs="Arial"/>
          <w:sz w:val="24"/>
          <w:szCs w:val="24"/>
          <w:lang w:val="mn-MN"/>
        </w:rPr>
        <w:t>Интерактив Би Ай ХХК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  <w:t>Интерактив Би Ай нь 1996 онд Интерактив нэрээр 5 хүний бүрэлдэхүүнтэй байгуулагдаж одоогоор бизнесийн бүхий л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салбарт програм хангамжийн автоматжуулалтын цогц шийдлийг санал болгон ажиллаж байна</w:t>
      </w:r>
      <w:r w:rsidRPr="00552C3D">
        <w:rPr>
          <w:rFonts w:ascii="Arial" w:hAnsi="Arial" w:cs="Arial"/>
          <w:sz w:val="24"/>
          <w:szCs w:val="24"/>
        </w:rPr>
        <w:t xml:space="preserve">. </w:t>
      </w:r>
      <w:hyperlink r:id="rId10" w:history="1">
        <w:r w:rsidRPr="00552C3D">
          <w:rPr>
            <w:rStyle w:val="Hyperlink"/>
            <w:rFonts w:ascii="Arial" w:hAnsi="Arial" w:cs="Arial"/>
            <w:b/>
            <w:bCs/>
            <w:sz w:val="24"/>
            <w:szCs w:val="24"/>
            <w:lang w:val="mn-MN"/>
          </w:rPr>
          <w:br/>
        </w:r>
      </w:hyperlink>
      <w:r w:rsidRPr="00552C3D">
        <w:rPr>
          <w:rFonts w:ascii="Arial" w:hAnsi="Arial" w:cs="Arial"/>
          <w:b/>
          <w:bCs/>
          <w:sz w:val="24"/>
          <w:szCs w:val="24"/>
          <w:lang w:val="mn-MN"/>
        </w:rPr>
        <w:tab/>
        <w:t xml:space="preserve">Даймонд </w:t>
      </w:r>
      <w:r w:rsidRPr="00552C3D">
        <w:rPr>
          <w:rFonts w:ascii="Arial" w:hAnsi="Arial" w:cs="Arial"/>
          <w:b/>
          <w:bCs/>
          <w:sz w:val="24"/>
          <w:szCs w:val="24"/>
        </w:rPr>
        <w:t>ERP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ab/>
        <w:t>Бизнесийн байгууллагын автоматжуулалтын цогц систем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sz w:val="24"/>
          <w:szCs w:val="24"/>
          <w:lang w:val="mn-MN"/>
        </w:rPr>
        <w:tab/>
        <w:t>Эмералд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ab/>
        <w:t>Төсөвт байгууллагын автоматжуулалтын цогц систем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sz w:val="24"/>
          <w:szCs w:val="24"/>
          <w:lang w:val="mn-MN"/>
        </w:rPr>
        <w:tab/>
        <w:t>Спинел</w:t>
      </w:r>
    </w:p>
    <w:p w:rsidR="00025754" w:rsidRPr="00552C3D" w:rsidRDefault="00025754" w:rsidP="00E96267">
      <w:pPr>
        <w:spacing w:line="240" w:lineRule="auto"/>
        <w:ind w:left="720"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Банк бус, хадгаламж зээлийн хоршоонд зориулсан санхүүгийн байгууллагын 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ab/>
        <w:t>автоматжуулалтын цогц систем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sz w:val="24"/>
          <w:szCs w:val="24"/>
          <w:lang w:val="mn-MN"/>
        </w:rPr>
        <w:tab/>
        <w:t>Импакт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ab/>
        <w:t xml:space="preserve">Жижиг аж ахуйн нэгжийн санхүү нягтлан бодох бүртгэлийн автоматжуулалтын цогц систем гэсэн бүтээгдэхүүнүүдыг 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боловсруулан зах зээлд нийлүүлэн хэрэглэгч төвтэй үйлдвэрлэл, үйлчилгээний загварыг баримтлан олон улсын Чанарын </w:t>
      </w:r>
    </w:p>
    <w:p w:rsidR="00025754" w:rsidRPr="00552C3D" w:rsidRDefault="00025754" w:rsidP="00E9626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Удирдлагын Тогтолцооны </w:t>
      </w:r>
      <w:r w:rsidRPr="00552C3D">
        <w:rPr>
          <w:rFonts w:ascii="Arial" w:hAnsi="Arial" w:cs="Arial"/>
          <w:sz w:val="24"/>
          <w:szCs w:val="24"/>
        </w:rPr>
        <w:t xml:space="preserve">ISO9001:2008 </w:t>
      </w:r>
      <w:r w:rsidRPr="00552C3D">
        <w:rPr>
          <w:rFonts w:ascii="Arial" w:hAnsi="Arial" w:cs="Arial"/>
          <w:sz w:val="24"/>
          <w:szCs w:val="24"/>
          <w:lang w:val="mn-MN"/>
        </w:rPr>
        <w:t>чанарын стандартыг хэрэгжүүлэн өндөр чанартай үйлчилгээ үзүүлж байна</w:t>
      </w:r>
      <w:r w:rsidRPr="00552C3D">
        <w:rPr>
          <w:rFonts w:ascii="Arial" w:hAnsi="Arial" w:cs="Arial"/>
          <w:sz w:val="24"/>
          <w:szCs w:val="24"/>
        </w:rPr>
        <w:t>.</w:t>
      </w:r>
    </w:p>
    <w:p w:rsidR="00025754" w:rsidRPr="00552C3D" w:rsidRDefault="00563B45" w:rsidP="00E9626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9FBFE" wp14:editId="26352241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04097" cy="288324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7" cy="288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025754">
                            <w:r>
                              <w:t>2</w:t>
                            </w:r>
                          </w:p>
                          <w:p w:rsidR="00B13329" w:rsidRDefault="00B13329" w:rsidP="000257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FBFE" id="Text Box 2" o:spid="_x0000_s1027" type="#_x0000_t202" style="position:absolute;margin-left:0;margin-top:0;width:23.95pt;height:22.7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" filled="f" stroked="f">
                <v:textbox>
                  <w:txbxContent>
                    <w:p w:rsidR="00B13329" w:rsidRDefault="00B13329" w:rsidP="00025754">
                      <w:r>
                        <w:t>2</w:t>
                      </w:r>
                    </w:p>
                    <w:p w:rsidR="00B13329" w:rsidRDefault="00B13329" w:rsidP="00025754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25754" w:rsidRPr="00552C3D">
        <w:rPr>
          <w:rFonts w:ascii="Arial" w:hAnsi="Arial" w:cs="Arial"/>
          <w:b/>
          <w:sz w:val="24"/>
          <w:szCs w:val="24"/>
          <w:lang w:val="mn-MN"/>
        </w:rPr>
        <w:t>Дадлагын ажлын зорилго</w:t>
      </w:r>
      <w:r w:rsidR="00025754" w:rsidRPr="00552C3D">
        <w:rPr>
          <w:rFonts w:ascii="Arial" w:hAnsi="Arial" w:cs="Arial"/>
          <w:b/>
          <w:sz w:val="24"/>
          <w:szCs w:val="24"/>
        </w:rPr>
        <w:t>:</w:t>
      </w:r>
      <w:r w:rsidR="00025754" w:rsidRPr="00552C3D">
        <w:rPr>
          <w:rFonts w:ascii="Arial" w:hAnsi="Arial" w:cs="Arial"/>
          <w:sz w:val="24"/>
          <w:szCs w:val="24"/>
        </w:rPr>
        <w:t xml:space="preserve"> </w:t>
      </w:r>
      <w:r w:rsidR="00025754" w:rsidRPr="00552C3D">
        <w:rPr>
          <w:rFonts w:ascii="Arial" w:hAnsi="Arial" w:cs="Arial"/>
          <w:sz w:val="24"/>
          <w:szCs w:val="24"/>
          <w:lang w:val="mn-MN"/>
        </w:rPr>
        <w:t xml:space="preserve">Хичээлээс сурж мэдсэн мэдлэгтээ тулгуурлан </w:t>
      </w:r>
      <w:r w:rsidR="00025754" w:rsidRPr="00552C3D">
        <w:rPr>
          <w:rFonts w:ascii="Arial" w:hAnsi="Arial" w:cs="Arial"/>
          <w:sz w:val="24"/>
          <w:szCs w:val="24"/>
        </w:rPr>
        <w:t xml:space="preserve">C# </w:t>
      </w:r>
      <w:r w:rsidR="00025754" w:rsidRPr="00552C3D">
        <w:rPr>
          <w:rFonts w:ascii="Arial" w:hAnsi="Arial" w:cs="Arial"/>
          <w:sz w:val="24"/>
          <w:szCs w:val="24"/>
          <w:lang w:val="mn-MN"/>
        </w:rPr>
        <w:t xml:space="preserve">хэлийг ашиглан </w:t>
      </w:r>
      <w:r w:rsidR="00025754" w:rsidRPr="00552C3D">
        <w:rPr>
          <w:rFonts w:ascii="Arial" w:hAnsi="Arial" w:cs="Arial"/>
          <w:sz w:val="24"/>
          <w:szCs w:val="24"/>
        </w:rPr>
        <w:t xml:space="preserve">Windows </w:t>
      </w:r>
      <w:r w:rsidR="00025754" w:rsidRPr="00552C3D">
        <w:rPr>
          <w:rFonts w:ascii="Arial" w:hAnsi="Arial" w:cs="Arial"/>
          <w:sz w:val="24"/>
          <w:szCs w:val="24"/>
          <w:lang w:val="mn-MN"/>
        </w:rPr>
        <w:t xml:space="preserve">болон </w:t>
      </w:r>
      <w:r w:rsidR="00025754" w:rsidRPr="00552C3D">
        <w:rPr>
          <w:rFonts w:ascii="Arial" w:hAnsi="Arial" w:cs="Arial"/>
          <w:sz w:val="24"/>
          <w:szCs w:val="24"/>
        </w:rPr>
        <w:t xml:space="preserve">Java </w:t>
      </w:r>
      <w:r w:rsidR="00025754" w:rsidRPr="00552C3D">
        <w:rPr>
          <w:rFonts w:ascii="Arial" w:hAnsi="Arial" w:cs="Arial"/>
          <w:sz w:val="24"/>
          <w:szCs w:val="24"/>
          <w:lang w:val="mn-MN"/>
        </w:rPr>
        <w:t xml:space="preserve">хэлийг ашиглан </w:t>
      </w:r>
      <w:r w:rsidR="00025754" w:rsidRPr="00552C3D">
        <w:rPr>
          <w:rFonts w:ascii="Arial" w:hAnsi="Arial" w:cs="Arial"/>
          <w:sz w:val="24"/>
          <w:szCs w:val="24"/>
        </w:rPr>
        <w:t xml:space="preserve">Web </w:t>
      </w:r>
      <w:r w:rsidR="00025754" w:rsidRPr="00552C3D">
        <w:rPr>
          <w:rFonts w:ascii="Arial" w:hAnsi="Arial" w:cs="Arial"/>
          <w:sz w:val="24"/>
          <w:szCs w:val="24"/>
          <w:lang w:val="mn-MN"/>
        </w:rPr>
        <w:t>сургалтын албаны системийг багаар хийж гүйцэтгэх</w:t>
      </w:r>
      <w:r w:rsidR="00025754" w:rsidRPr="00552C3D">
        <w:rPr>
          <w:rFonts w:ascii="Arial" w:hAnsi="Arial" w:cs="Arial"/>
          <w:sz w:val="24"/>
          <w:szCs w:val="24"/>
        </w:rPr>
        <w:t>.</w:t>
      </w:r>
    </w:p>
    <w:p w:rsidR="00552C3D" w:rsidRDefault="00025754" w:rsidP="00552C3D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sz w:val="24"/>
          <w:szCs w:val="24"/>
          <w:lang w:val="mn-MN"/>
        </w:rPr>
        <w:t>Үр дүн</w:t>
      </w:r>
      <w:r w:rsidRPr="00552C3D">
        <w:rPr>
          <w:rFonts w:ascii="Arial" w:hAnsi="Arial" w:cs="Arial"/>
          <w:b/>
          <w:sz w:val="24"/>
          <w:szCs w:val="24"/>
        </w:rPr>
        <w:t>: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Дадлагын ажлын төлөвлөгөөний дагуу </w:t>
      </w:r>
      <w:r w:rsidRPr="00552C3D">
        <w:rPr>
          <w:rFonts w:ascii="Arial" w:hAnsi="Arial" w:cs="Arial"/>
          <w:sz w:val="24"/>
          <w:szCs w:val="24"/>
        </w:rPr>
        <w:t xml:space="preserve">Java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хэл дээр хэрхэн </w:t>
      </w:r>
      <w:r w:rsidRPr="00552C3D">
        <w:rPr>
          <w:rFonts w:ascii="Arial" w:hAnsi="Arial" w:cs="Arial"/>
          <w:sz w:val="24"/>
          <w:szCs w:val="24"/>
        </w:rPr>
        <w:t xml:space="preserve">Web </w:t>
      </w:r>
      <w:r w:rsidRPr="00552C3D">
        <w:rPr>
          <w:rFonts w:ascii="Arial" w:hAnsi="Arial" w:cs="Arial"/>
          <w:sz w:val="24"/>
          <w:szCs w:val="24"/>
          <w:lang w:val="mn-MN"/>
        </w:rPr>
        <w:t>хөгжүүлэхтэй танилцан Сургалтын Албаны системийг баг болж хуваагдан модуль модулиар хөгжүүлэн хийж гүйцэтгэв</w:t>
      </w:r>
      <w:r w:rsidRPr="00552C3D">
        <w:rPr>
          <w:rFonts w:ascii="Arial" w:hAnsi="Arial" w:cs="Arial"/>
          <w:sz w:val="24"/>
          <w:szCs w:val="24"/>
        </w:rPr>
        <w:t xml:space="preserve">.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Үүний дараагаар </w:t>
      </w:r>
      <w:r w:rsidRPr="00552C3D">
        <w:rPr>
          <w:rFonts w:ascii="Arial" w:hAnsi="Arial" w:cs="Arial"/>
          <w:sz w:val="24"/>
          <w:szCs w:val="24"/>
        </w:rPr>
        <w:t>C#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хэл дээр </w:t>
      </w:r>
      <w:r w:rsidRPr="00552C3D">
        <w:rPr>
          <w:rFonts w:ascii="Arial" w:hAnsi="Arial" w:cs="Arial"/>
          <w:sz w:val="24"/>
          <w:szCs w:val="24"/>
        </w:rPr>
        <w:t xml:space="preserve">WinForm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дээр </w:t>
      </w:r>
      <w:r w:rsidRPr="00552C3D">
        <w:rPr>
          <w:rFonts w:ascii="Arial" w:hAnsi="Arial" w:cs="Arial"/>
          <w:sz w:val="24"/>
          <w:szCs w:val="24"/>
        </w:rPr>
        <w:t>DevExpress-</w:t>
      </w:r>
      <w:r w:rsidRPr="00552C3D">
        <w:rPr>
          <w:rFonts w:ascii="Arial" w:hAnsi="Arial" w:cs="Arial"/>
          <w:sz w:val="24"/>
          <w:szCs w:val="24"/>
          <w:lang w:val="mn-MN"/>
        </w:rPr>
        <w:t>г ашиглан мөн баг болж хуваагдан тус тусын модулийг хөгжүүлэн хийж гүйцэтгэв</w:t>
      </w:r>
      <w:r w:rsidRPr="00552C3D">
        <w:rPr>
          <w:rFonts w:ascii="Arial" w:hAnsi="Arial" w:cs="Arial"/>
          <w:sz w:val="24"/>
          <w:szCs w:val="24"/>
        </w:rPr>
        <w:t>.</w:t>
      </w:r>
    </w:p>
    <w:p w:rsidR="002E5335" w:rsidRPr="00552C3D" w:rsidRDefault="002E5335" w:rsidP="00552C3D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Java</w:t>
      </w:r>
    </w:p>
    <w:p w:rsidR="002E5335" w:rsidRPr="00552C3D" w:rsidRDefault="002E5335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Web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дээр хөгжүүлсэн модулийн харагдах байдал</w:t>
      </w:r>
    </w:p>
    <w:p w:rsidR="002E5335" w:rsidRPr="00552C3D" w:rsidRDefault="00C84E45" w:rsidP="00E9626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>
            <wp:extent cx="5274310" cy="29654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vtreh hese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35" w:rsidRPr="00C84E45" w:rsidRDefault="00C84E45" w:rsidP="00C84E4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Зураг</w:t>
      </w:r>
      <w:r>
        <w:rPr>
          <w:rFonts w:ascii="Arial" w:hAnsi="Arial" w:cs="Arial"/>
          <w:sz w:val="24"/>
          <w:szCs w:val="24"/>
        </w:rPr>
        <w:t xml:space="preserve"> 1 /Java </w:t>
      </w:r>
      <w:r>
        <w:rPr>
          <w:rFonts w:ascii="Arial" w:hAnsi="Arial" w:cs="Arial"/>
          <w:sz w:val="24"/>
          <w:szCs w:val="24"/>
          <w:lang w:val="mn-MN"/>
        </w:rPr>
        <w:t>веб нэвтрэх хэсэг</w:t>
      </w:r>
      <w:r>
        <w:rPr>
          <w:rFonts w:ascii="Arial" w:hAnsi="Arial" w:cs="Arial"/>
          <w:sz w:val="24"/>
          <w:szCs w:val="24"/>
        </w:rPr>
        <w:t>/</w:t>
      </w:r>
    </w:p>
    <w:p w:rsidR="002E5335" w:rsidRPr="00552C3D" w:rsidRDefault="002E5335" w:rsidP="00E9626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E5335" w:rsidRPr="00552C3D" w:rsidRDefault="002E5335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C#</w:t>
      </w:r>
    </w:p>
    <w:p w:rsidR="00814BBC" w:rsidRPr="00552C3D" w:rsidRDefault="00814BBC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noProof/>
          <w:sz w:val="24"/>
          <w:szCs w:val="24"/>
          <w:lang w:val="mn-MN" w:eastAsia="mn-MN"/>
        </w:rPr>
        <w:drawing>
          <wp:anchor distT="0" distB="0" distL="114300" distR="114300" simplePos="0" relativeHeight="251668480" behindDoc="0" locked="0" layoutInCell="1" allowOverlap="1" wp14:anchorId="6C49BC91" wp14:editId="63D3ECE0">
            <wp:simplePos x="0" y="0"/>
            <wp:positionH relativeFrom="margin">
              <wp:align>left</wp:align>
            </wp:positionH>
            <wp:positionV relativeFrom="paragraph">
              <wp:posOffset>385840</wp:posOffset>
            </wp:positionV>
            <wp:extent cx="5404485" cy="3129915"/>
            <wp:effectExtent l="0" t="0" r="5715" b="0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335" w:rsidRPr="00552C3D">
        <w:rPr>
          <w:rFonts w:ascii="Arial" w:hAnsi="Arial" w:cs="Arial"/>
          <w:sz w:val="24"/>
          <w:szCs w:val="24"/>
        </w:rPr>
        <w:t>WinForm</w:t>
      </w:r>
      <w:r w:rsidR="002E5335" w:rsidRPr="00552C3D">
        <w:rPr>
          <w:rFonts w:ascii="Arial" w:hAnsi="Arial" w:cs="Arial"/>
          <w:sz w:val="24"/>
          <w:szCs w:val="24"/>
          <w:lang w:val="mn-MN"/>
        </w:rPr>
        <w:t xml:space="preserve"> дээр хөгжүүлсэн модулийн харагдах байдал</w:t>
      </w:r>
    </w:p>
    <w:p w:rsidR="00814BBC" w:rsidRPr="00552C3D" w:rsidRDefault="00044193" w:rsidP="00E9626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Зураг 2</w:t>
      </w:r>
      <w:r w:rsidR="00882C36" w:rsidRPr="00552C3D">
        <w:rPr>
          <w:rFonts w:ascii="Arial" w:hAnsi="Arial" w:cs="Arial"/>
          <w:sz w:val="24"/>
          <w:szCs w:val="24"/>
        </w:rPr>
        <w:t xml:space="preserve"> /WinForm-</w:t>
      </w:r>
      <w:r w:rsidR="00882C36" w:rsidRPr="00552C3D">
        <w:rPr>
          <w:rFonts w:ascii="Arial" w:hAnsi="Arial" w:cs="Arial"/>
          <w:sz w:val="24"/>
          <w:szCs w:val="24"/>
          <w:lang w:val="mn-MN"/>
        </w:rPr>
        <w:t>н харагдах байдал</w:t>
      </w:r>
      <w:r w:rsidR="00882C36" w:rsidRPr="00552C3D">
        <w:rPr>
          <w:rFonts w:ascii="Arial" w:hAnsi="Arial" w:cs="Arial"/>
          <w:sz w:val="24"/>
          <w:szCs w:val="24"/>
        </w:rPr>
        <w:t>/</w:t>
      </w:r>
    </w:p>
    <w:p w:rsidR="00E01747" w:rsidRPr="00552C3D" w:rsidRDefault="00814BBC" w:rsidP="00563B45">
      <w:pPr>
        <w:spacing w:after="16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9D124" wp14:editId="34494A1D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4227" cy="329479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27" cy="329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2E5335">
                            <w:r>
                              <w:t>3</w:t>
                            </w:r>
                          </w:p>
                          <w:p w:rsidR="00B13329" w:rsidRDefault="00B13329" w:rsidP="002E5335"/>
                          <w:p w:rsidR="00B13329" w:rsidRDefault="00B13329" w:rsidP="002E5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D124" id="Text Box 5" o:spid="_x0000_s1028" type="#_x0000_t202" style="position:absolute;left:0;text-align:left;margin-left:0;margin-top:0;width:27.9pt;height:25.9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" filled="f" stroked="f">
                <v:textbox>
                  <w:txbxContent>
                    <w:p w:rsidR="00B13329" w:rsidRDefault="00B13329" w:rsidP="002E5335">
                      <w:r>
                        <w:t>3</w:t>
                      </w:r>
                    </w:p>
                    <w:p w:rsidR="00B13329" w:rsidRDefault="00B13329" w:rsidP="002E5335"/>
                    <w:p w:rsidR="00B13329" w:rsidRDefault="00B13329" w:rsidP="002E5335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52C3D">
        <w:rPr>
          <w:rFonts w:ascii="Arial" w:hAnsi="Arial" w:cs="Arial"/>
          <w:sz w:val="24"/>
          <w:szCs w:val="24"/>
          <w:lang w:val="mn-MN"/>
        </w:rPr>
        <w:br w:type="page"/>
      </w:r>
      <w:r w:rsidR="00D954F7">
        <w:rPr>
          <w:rFonts w:ascii="Arial" w:hAnsi="Arial" w:cs="Arial"/>
          <w:sz w:val="24"/>
          <w:szCs w:val="24"/>
        </w:rPr>
        <w:t>II.</w:t>
      </w:r>
      <w:r w:rsidR="00E01747"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w:t>Удиртгал</w:t>
      </w:r>
    </w:p>
    <w:p w:rsidR="002D6A03" w:rsidRPr="00552C3D" w:rsidRDefault="002D6A03" w:rsidP="00E96267">
      <w:pPr>
        <w:spacing w:line="240" w:lineRule="auto"/>
        <w:jc w:val="center"/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</w:pPr>
    </w:p>
    <w:p w:rsidR="006F443C" w:rsidRPr="00552C3D" w:rsidRDefault="00814BBC" w:rsidP="00E96267">
      <w:pPr>
        <w:spacing w:line="240" w:lineRule="auto"/>
        <w:ind w:firstLine="720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Интерактив Би Ай ХХК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-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д 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21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хоногийн хугацаанд 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INTE400 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хичээлийн индекстэй үйлдвэрлэлийн дадлагыг удирдамжийн дагуу дадлагын ажлын төлөвлөгөө зохиож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, 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төлөвлөгөөний дагуу онолын мэд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л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э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гээ өргөжүүлж, шинэ мэдлэг, мэдээлэл олж практик ур чадвар эзэмшихийг зорьсон</w:t>
      </w:r>
      <w:r w:rsidR="006F443C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. 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Дадлага хийж байх хугацаандаа дадлага 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удирдагчийн өгсөн үүрэг даалгав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рыг тухай бүрт нь гүйцэтгэж байгууллагын дотоод</w:t>
      </w:r>
      <w:r w:rsidR="0043726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дүрэм журмыг чанд сахин баримт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л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ан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хийж гүйц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этгэх ёстой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ажил үүргийг онолын мэдлэгтээ тулгуурлан хийж гүйцэтгэв</w:t>
      </w:r>
      <w:r w:rsidR="006F443C" w:rsidRPr="00552C3D">
        <w:rPr>
          <w:rFonts w:ascii="Arial" w:hAnsi="Arial" w:cs="Arial"/>
          <w:bCs/>
          <w:noProof/>
          <w:sz w:val="24"/>
          <w:szCs w:val="24"/>
          <w:lang w:eastAsia="mn-MN"/>
        </w:rPr>
        <w:t>.</w:t>
      </w:r>
    </w:p>
    <w:p w:rsidR="00437267" w:rsidRPr="00552C3D" w:rsidRDefault="00814BBC" w:rsidP="00E96267">
      <w:pPr>
        <w:spacing w:line="240" w:lineRule="auto"/>
        <w:ind w:firstLine="720"/>
        <w:rPr>
          <w:rFonts w:ascii="Arial" w:hAnsi="Arial" w:cs="Arial"/>
          <w:bCs/>
          <w:noProof/>
          <w:sz w:val="24"/>
          <w:szCs w:val="24"/>
          <w:lang w:val="mn-MN"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Ерөнхий зорилгын хүрээнд </w:t>
      </w:r>
      <w:r w:rsidR="00FB5C07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Java 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ашиглан Сургалтын Албаны веб апп-г хөгжүүлэх ба ингэхдээ 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PrimeFaces UI-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н 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JAVAEE-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д </w:t>
      </w:r>
      <w:r w:rsidR="0043726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зориулсан хувилбарыг ашигласан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. 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Мөн Интерактив Би Ай компаний дотоод үйл ажиллагаандаа ашигладаг 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JAVA-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н сан болох </w:t>
      </w:r>
    </w:p>
    <w:p w:rsidR="00437267" w:rsidRPr="00552C3D" w:rsidRDefault="00814BBC" w:rsidP="0043726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BIS, </w:t>
      </w:r>
    </w:p>
    <w:p w:rsidR="00437267" w:rsidRPr="00552C3D" w:rsidRDefault="00814BBC" w:rsidP="0043726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WildFly 8.0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сервер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,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</w:t>
      </w:r>
    </w:p>
    <w:p w:rsidR="00437267" w:rsidRPr="00552C3D" w:rsidRDefault="00814BBC" w:rsidP="0043726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Microsoft SQL </w:t>
      </w:r>
      <w:r w:rsidR="0043726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серверийг 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тус тус </w:t>
      </w:r>
      <w:r w:rsidR="0043726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хэрэглэв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. </w:t>
      </w:r>
    </w:p>
    <w:p w:rsidR="006F443C" w:rsidRPr="00552C3D" w:rsidRDefault="00437267" w:rsidP="00437267">
      <w:p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Байгууллагын</w:t>
      </w:r>
      <w:r w:rsidR="00814BB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програм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м</w:t>
      </w:r>
      <w:r w:rsidR="00814BB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хангамж хөгжүүлэх арга барилын дагуу баг болон ажиллаж аливаа асуудлыг шийдэж ерөнхий нэг өгөгдлийн санд холбогдон ажилласан</w:t>
      </w:r>
      <w:r w:rsidR="00814BBC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. </w:t>
      </w:r>
    </w:p>
    <w:p w:rsidR="00814BBC" w:rsidRPr="00552C3D" w:rsidRDefault="00814BBC" w:rsidP="00E96267">
      <w:pPr>
        <w:spacing w:line="240" w:lineRule="auto"/>
        <w:ind w:firstLine="720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Интерактив Би Ай компаний </w:t>
      </w:r>
      <w:r w:rsidR="00E0174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загварчилсан зөвхөн хэрэглэгч бүртгэдэг системийг цааш үргэлжлүүлэн хөгжүүлж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Сургалтын Албаны системийг</w:t>
      </w:r>
      <w:r w:rsidR="00E0174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хөгжүүлсэн бөгөөд </w:t>
      </w:r>
      <w:r w:rsidR="00E01747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MVC </w:t>
      </w:r>
      <w:r w:rsidR="00E0174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архетиктуры</w:t>
      </w:r>
      <w:r w:rsidR="006F443C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н зарчимыг баримтлан 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ажилласан</w:t>
      </w:r>
      <w:r w:rsidR="006F443C" w:rsidRPr="00552C3D">
        <w:rPr>
          <w:rFonts w:ascii="Arial" w:hAnsi="Arial" w:cs="Arial"/>
          <w:bCs/>
          <w:noProof/>
          <w:sz w:val="24"/>
          <w:szCs w:val="24"/>
          <w:lang w:eastAsia="mn-MN"/>
        </w:rPr>
        <w:t>.</w:t>
      </w:r>
    </w:p>
    <w:p w:rsidR="00437267" w:rsidRPr="00552C3D" w:rsidRDefault="003013D0" w:rsidP="00E96267">
      <w:pPr>
        <w:spacing w:line="240" w:lineRule="auto"/>
        <w:ind w:firstLine="720"/>
        <w:rPr>
          <w:rFonts w:ascii="Arial" w:hAnsi="Arial" w:cs="Arial"/>
          <w:bCs/>
          <w:noProof/>
          <w:sz w:val="24"/>
          <w:szCs w:val="24"/>
          <w:lang w:val="mn-MN"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Мөн </w:t>
      </w:r>
      <w:r w:rsidR="00FB5C07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C# </w:t>
      </w:r>
      <w:r w:rsidR="00FB5C0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ашиглан </w:t>
      </w:r>
      <w:r w:rsidR="00FB5C07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Visual </w:t>
      </w:r>
      <w:r w:rsidR="00FB5C0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дээр </w:t>
      </w:r>
      <w:r w:rsidR="00FB5C07"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Windows </w:t>
      </w:r>
      <w:r w:rsidR="00FB5C0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програм</w:t>
      </w:r>
      <w:r w:rsidR="0043726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м</w:t>
      </w:r>
      <w:r w:rsidR="00FB5C07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 xml:space="preserve"> хөгжүүлэхдээ </w:t>
      </w:r>
    </w:p>
    <w:p w:rsidR="00437267" w:rsidRPr="00552C3D" w:rsidRDefault="00437267" w:rsidP="00437267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Visual Studio 2015,</w:t>
      </w:r>
    </w:p>
    <w:p w:rsidR="00437267" w:rsidRPr="00552C3D" w:rsidRDefault="00FB5C07" w:rsidP="00437267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Microsoft SQL Server, </w:t>
      </w:r>
    </w:p>
    <w:p w:rsidR="00437267" w:rsidRPr="00552C3D" w:rsidRDefault="00FB5C07" w:rsidP="00437267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>DevExpress-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г ашиглан хөгжүүлсэн</w:t>
      </w:r>
      <w:r w:rsidRPr="00552C3D">
        <w:rPr>
          <w:rFonts w:ascii="Arial" w:hAnsi="Arial" w:cs="Arial"/>
          <w:bCs/>
          <w:noProof/>
          <w:sz w:val="24"/>
          <w:szCs w:val="24"/>
          <w:lang w:eastAsia="mn-MN"/>
        </w:rPr>
        <w:t xml:space="preserve">. </w:t>
      </w:r>
    </w:p>
    <w:p w:rsidR="00FB5C07" w:rsidRPr="00552C3D" w:rsidRDefault="00FB5C07" w:rsidP="00437267">
      <w:pPr>
        <w:spacing w:line="240" w:lineRule="auto"/>
        <w:rPr>
          <w:rFonts w:ascii="Arial" w:hAnsi="Arial" w:cs="Arial"/>
          <w:bCs/>
          <w:noProof/>
          <w:sz w:val="24"/>
          <w:szCs w:val="24"/>
          <w:lang w:eastAsia="mn-MN"/>
        </w:rPr>
      </w:pP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Мөн компаний арга бар</w:t>
      </w:r>
      <w:r w:rsidR="003013D0"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илий</w:t>
      </w:r>
      <w:r w:rsidRPr="00552C3D">
        <w:rPr>
          <w:rFonts w:ascii="Arial" w:hAnsi="Arial" w:cs="Arial"/>
          <w:bCs/>
          <w:noProof/>
          <w:sz w:val="24"/>
          <w:szCs w:val="24"/>
          <w:lang w:val="mn-MN" w:eastAsia="mn-MN"/>
        </w:rPr>
        <w:t>н дагуу баг болон ажиллаж өөр өөрсдийн авсан модулиудыг хөгжүүлсэн</w:t>
      </w:r>
      <w:r w:rsidR="00440499" w:rsidRPr="00552C3D">
        <w:rPr>
          <w:rFonts w:ascii="Arial" w:hAnsi="Arial" w:cs="Arial"/>
          <w:bCs/>
          <w:noProof/>
          <w:sz w:val="24"/>
          <w:szCs w:val="24"/>
          <w:lang w:eastAsia="mn-MN"/>
        </w:rPr>
        <w:t>.</w:t>
      </w:r>
    </w:p>
    <w:p w:rsidR="00440499" w:rsidRPr="00552C3D" w:rsidRDefault="00440499" w:rsidP="00E96267">
      <w:pPr>
        <w:spacing w:line="240" w:lineRule="auto"/>
        <w:ind w:firstLine="720"/>
        <w:rPr>
          <w:rFonts w:ascii="Arial" w:hAnsi="Arial" w:cs="Arial"/>
          <w:bCs/>
          <w:noProof/>
          <w:sz w:val="24"/>
          <w:szCs w:val="24"/>
          <w:lang w:val="mn-MN" w:eastAsia="mn-MN"/>
        </w:rPr>
      </w:pPr>
    </w:p>
    <w:p w:rsidR="00025754" w:rsidRPr="00552C3D" w:rsidRDefault="00025754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:rsidR="00440499" w:rsidRPr="00552C3D" w:rsidRDefault="007D3461" w:rsidP="00E96267">
      <w:pPr>
        <w:spacing w:after="160"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F26021D" wp14:editId="502C0626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354227" cy="329479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27" cy="329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7D3461">
                            <w:r>
                              <w:t>4</w:t>
                            </w:r>
                          </w:p>
                          <w:p w:rsidR="00B13329" w:rsidRDefault="00B13329" w:rsidP="007D3461"/>
                          <w:p w:rsidR="00B13329" w:rsidRDefault="00B13329" w:rsidP="007D3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021D" id="Text Box 6" o:spid="_x0000_s1029" type="#_x0000_t202" style="position:absolute;margin-left:-23.3pt;margin-top:0;width:27.9pt;height:25.95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" filled="f" stroked="f">
                <v:textbox>
                  <w:txbxContent>
                    <w:p w:rsidR="00B13329" w:rsidRDefault="00B13329" w:rsidP="007D3461">
                      <w:r>
                        <w:t>4</w:t>
                      </w:r>
                    </w:p>
                    <w:p w:rsidR="00B13329" w:rsidRDefault="00B13329" w:rsidP="007D3461"/>
                    <w:p w:rsidR="00B13329" w:rsidRDefault="00B13329" w:rsidP="007D346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40499" w:rsidRPr="00552C3D">
        <w:rPr>
          <w:rFonts w:ascii="Arial" w:hAnsi="Arial" w:cs="Arial"/>
          <w:sz w:val="24"/>
          <w:szCs w:val="24"/>
          <w:lang w:val="mn-MN"/>
        </w:rPr>
        <w:br w:type="page"/>
      </w:r>
    </w:p>
    <w:p w:rsidR="00440499" w:rsidRPr="00552C3D" w:rsidRDefault="00D954F7" w:rsidP="00E96267">
      <w:pPr>
        <w:spacing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</w:rPr>
        <w:t>III.</w:t>
      </w:r>
      <w:r w:rsidR="00440499" w:rsidRPr="00552C3D">
        <w:rPr>
          <w:rFonts w:ascii="Arial" w:hAnsi="Arial" w:cs="Arial"/>
          <w:b/>
          <w:sz w:val="24"/>
          <w:szCs w:val="24"/>
          <w:lang w:val="mn-MN"/>
        </w:rPr>
        <w:t>Үндсэн хэсэг</w:t>
      </w:r>
    </w:p>
    <w:p w:rsidR="007F03D1" w:rsidRPr="00552C3D" w:rsidRDefault="00044193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ab/>
      </w:r>
      <w:r w:rsidR="007F03D1" w:rsidRPr="00552C3D">
        <w:rPr>
          <w:rFonts w:ascii="Arial" w:hAnsi="Arial" w:cs="Arial"/>
          <w:sz w:val="24"/>
          <w:szCs w:val="24"/>
          <w:lang w:val="mn-MN"/>
        </w:rPr>
        <w:t>3</w:t>
      </w:r>
      <w:r w:rsidR="007F03D1" w:rsidRPr="00552C3D">
        <w:rPr>
          <w:rFonts w:ascii="Arial" w:hAnsi="Arial" w:cs="Arial"/>
          <w:sz w:val="24"/>
          <w:szCs w:val="24"/>
        </w:rPr>
        <w:t xml:space="preserve">.1 </w:t>
      </w:r>
      <w:r w:rsidR="00563B45" w:rsidRPr="00552C3D">
        <w:rPr>
          <w:rFonts w:ascii="Arial" w:hAnsi="Arial" w:cs="Arial"/>
          <w:sz w:val="24"/>
          <w:szCs w:val="24"/>
          <w:lang w:val="mn-MN"/>
        </w:rPr>
        <w:t>Сургалтын албаны систем</w:t>
      </w:r>
      <w:r w:rsidR="00563B45" w:rsidRPr="00552C3D">
        <w:rPr>
          <w:rFonts w:ascii="Arial" w:hAnsi="Arial" w:cs="Arial"/>
          <w:sz w:val="24"/>
          <w:szCs w:val="24"/>
        </w:rPr>
        <w:t xml:space="preserve">, </w:t>
      </w:r>
      <w:r w:rsidR="00563B45" w:rsidRPr="00552C3D">
        <w:rPr>
          <w:rFonts w:ascii="Arial" w:hAnsi="Arial" w:cs="Arial"/>
          <w:sz w:val="24"/>
          <w:szCs w:val="24"/>
          <w:lang w:val="mn-MN"/>
        </w:rPr>
        <w:t>Оюутаны модулийн ш</w:t>
      </w:r>
      <w:r w:rsidR="007F03D1" w:rsidRPr="00552C3D">
        <w:rPr>
          <w:rFonts w:ascii="Arial" w:hAnsi="Arial" w:cs="Arial"/>
          <w:sz w:val="24"/>
          <w:szCs w:val="24"/>
          <w:lang w:val="mn-MN"/>
        </w:rPr>
        <w:t>аардлага шинжилгээ зохиомж</w:t>
      </w:r>
    </w:p>
    <w:p w:rsidR="00563B45" w:rsidRPr="00552C3D" w:rsidRDefault="00563B45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</w:r>
      <w:r w:rsidRPr="00552C3D">
        <w:rPr>
          <w:rFonts w:ascii="Arial" w:hAnsi="Arial" w:cs="Arial"/>
          <w:sz w:val="24"/>
          <w:szCs w:val="24"/>
        </w:rPr>
        <w:t>3.1.1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Хэрэглэгчийн шаардлага</w:t>
      </w:r>
    </w:p>
    <w:p w:rsidR="00563B45" w:rsidRPr="00552C3D" w:rsidRDefault="00BD3444" w:rsidP="00E9626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5F5641" wp14:editId="587CAF2A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BD3444">
                            <w:r>
                              <w:t>5</w:t>
                            </w:r>
                          </w:p>
                          <w:p w:rsidR="00B13329" w:rsidRDefault="00B13329" w:rsidP="00BD3444"/>
                          <w:p w:rsidR="00B13329" w:rsidRDefault="00B13329" w:rsidP="00BD3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641" id="Text Box 10" o:spid="_x0000_s1030" type="#_x0000_t202" style="position:absolute;margin-left:0;margin-top:0;width:27.85pt;height:25.9pt;z-index:-2516377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" filled="f" stroked="f">
                <v:textbox>
                  <w:txbxContent>
                    <w:p w:rsidR="00B13329" w:rsidRDefault="00B13329" w:rsidP="00BD3444">
                      <w:r>
                        <w:t>5</w:t>
                      </w:r>
                    </w:p>
                    <w:p w:rsidR="00B13329" w:rsidRDefault="00B13329" w:rsidP="00BD3444"/>
                    <w:p w:rsidR="00B13329" w:rsidRDefault="00B13329" w:rsidP="00BD3444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63B45" w:rsidRPr="00552C3D">
        <w:rPr>
          <w:rFonts w:ascii="Arial" w:hAnsi="Arial" w:cs="Arial"/>
          <w:sz w:val="24"/>
          <w:szCs w:val="24"/>
          <w:lang w:val="mn-MN"/>
        </w:rPr>
        <w:t>Сургалтын албаны систем</w:t>
      </w:r>
      <w:r w:rsidR="00563B45" w:rsidRPr="00552C3D">
        <w:rPr>
          <w:rFonts w:ascii="Arial" w:hAnsi="Arial" w:cs="Arial"/>
          <w:sz w:val="24"/>
          <w:szCs w:val="24"/>
        </w:rPr>
        <w:t xml:space="preserve">, </w:t>
      </w:r>
      <w:r w:rsidR="00563B45" w:rsidRPr="00552C3D">
        <w:rPr>
          <w:rFonts w:ascii="Arial" w:hAnsi="Arial" w:cs="Arial"/>
          <w:sz w:val="24"/>
          <w:szCs w:val="24"/>
          <w:lang w:val="mn-MN"/>
        </w:rPr>
        <w:t>оюутны модулийг СиСи системийн оюутаны хэсгийн үндсэн чухал функцүүд дээр шинжилгээ хийж зохиомжийг гаргаж хөгжүүлэлт хийсэн</w:t>
      </w:r>
      <w:r w:rsidR="00563B45" w:rsidRPr="00552C3D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2090"/>
        <w:gridCol w:w="2300"/>
        <w:gridCol w:w="2175"/>
        <w:gridCol w:w="7"/>
      </w:tblGrid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ID and Name</w:t>
            </w:r>
          </w:p>
        </w:tc>
        <w:tc>
          <w:tcPr>
            <w:tcW w:w="6600" w:type="dxa"/>
            <w:gridSpan w:val="4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UC-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100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Нямдорж</w:t>
            </w:r>
          </w:p>
        </w:tc>
        <w:tc>
          <w:tcPr>
            <w:tcW w:w="2310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190" w:type="dxa"/>
            <w:gridSpan w:val="2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2017/07/</w:t>
            </w:r>
            <w:r w:rsidR="006C4DDB" w:rsidRPr="00552C3D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Primary Actor:</w:t>
            </w:r>
          </w:p>
        </w:tc>
        <w:tc>
          <w:tcPr>
            <w:tcW w:w="2100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</w:t>
            </w:r>
          </w:p>
        </w:tc>
        <w:tc>
          <w:tcPr>
            <w:tcW w:w="2310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Secondary Actor:</w:t>
            </w:r>
          </w:p>
        </w:tc>
        <w:tc>
          <w:tcPr>
            <w:tcW w:w="2190" w:type="dxa"/>
            <w:gridSpan w:val="2"/>
          </w:tcPr>
          <w:p w:rsidR="007F03D1" w:rsidRPr="00552C3D" w:rsidRDefault="00BD57E9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600" w:type="dxa"/>
            <w:gridSpan w:val="4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Сургалтын албаны системийн оюутны хэсэг</w:t>
            </w:r>
            <w:r w:rsidRPr="00552C3D">
              <w:rPr>
                <w:rFonts w:ascii="Arial" w:hAnsi="Arial" w:cs="Arial"/>
                <w:sz w:val="24"/>
                <w:szCs w:val="24"/>
              </w:rPr>
              <w:t>/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Хувийн мэдээлэл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дүн</w:t>
            </w:r>
            <w:r w:rsidR="00362047" w:rsidRPr="00552C3D">
              <w:rPr>
                <w:rFonts w:ascii="Arial" w:hAnsi="Arial" w:cs="Arial"/>
                <w:sz w:val="24"/>
                <w:szCs w:val="24"/>
                <w:lang w:val="mn-MN"/>
              </w:rPr>
              <w:t>гийн мэдээлэл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хичээлийн хуваарь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шалгалтын хуваарийг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 сонголт хийнэ</w:t>
            </w:r>
            <w:r w:rsidRPr="00552C3D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6600" w:type="dxa"/>
            <w:gridSpan w:val="4"/>
          </w:tcPr>
          <w:p w:rsidR="007F03D1" w:rsidRPr="00552C3D" w:rsidRDefault="00362047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уг хэсэгт нэвтэрч орон ашиглана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  <w:tc>
          <w:tcPr>
            <w:tcW w:w="6600" w:type="dxa"/>
            <w:gridSpan w:val="4"/>
          </w:tcPr>
          <w:p w:rsidR="007F03D1" w:rsidRPr="00552C3D" w:rsidRDefault="00362047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PRE-1: </w:t>
            </w:r>
            <w:r w:rsidR="00BD57E9"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системд нэвтэрч орно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62047" w:rsidRPr="00552C3D" w:rsidRDefault="00362047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PRE-2: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Хувийн мэдээлэл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дүнгийн мэдээлэл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хичээлийн хуваарь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шалгалтын хуваарийг харна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62047" w:rsidRPr="00552C3D" w:rsidRDefault="00362047" w:rsidP="000D077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PRE-3: </w:t>
            </w:r>
            <w:r w:rsidR="000D077D"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сонголтыг хийнэ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6600" w:type="dxa"/>
            <w:gridSpan w:val="4"/>
          </w:tcPr>
          <w:p w:rsidR="007F03D1" w:rsidRPr="00552C3D" w:rsidRDefault="00362047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POST-1: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Оюутанд тохир</w:t>
            </w:r>
            <w:r w:rsidR="00BD57E9" w:rsidRPr="00552C3D">
              <w:rPr>
                <w:rFonts w:ascii="Arial" w:hAnsi="Arial" w:cs="Arial"/>
                <w:sz w:val="24"/>
                <w:szCs w:val="24"/>
                <w:lang w:val="mn-MN"/>
              </w:rPr>
              <w:t>о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х </w:t>
            </w:r>
            <w:r w:rsidR="00BD57E9" w:rsidRPr="00552C3D">
              <w:rPr>
                <w:rFonts w:ascii="Arial" w:hAnsi="Arial" w:cs="Arial"/>
                <w:sz w:val="24"/>
                <w:szCs w:val="24"/>
                <w:lang w:val="mn-MN"/>
              </w:rPr>
              <w:t>мэдээллүүдийг харуулна</w:t>
            </w:r>
            <w:r w:rsidR="00BD57E9"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D57E9" w:rsidRPr="00552C3D" w:rsidRDefault="00BD57E9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POST-2: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Оюутанд тохирох болон сонгох боломжтой хичээлүүдийн жагсаалтыг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03D1" w:rsidRPr="00552C3D" w:rsidTr="007F03D1"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600" w:type="dxa"/>
            <w:gridSpan w:val="4"/>
          </w:tcPr>
          <w:p w:rsidR="007F03D1" w:rsidRPr="00552C3D" w:rsidRDefault="00BD57E9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1.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нэвтэрч орно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D57E9" w:rsidRPr="00552C3D" w:rsidRDefault="00BD57E9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2.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Систем оюутны мэдээллийг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D57E9" w:rsidRPr="00552C3D" w:rsidRDefault="00BD57E9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3.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 сонголтын хэсэгт дарсанаар оюутаны сонгох боломжтой хичээлийн жагсаалтыг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D57E9" w:rsidRPr="00552C3D" w:rsidRDefault="00BD57E9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4.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жагсаалтаас хичээлээ сонгоно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D57E9" w:rsidRPr="00552C3D" w:rsidRDefault="00BD57E9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5.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хичээлээ баталгаажуулна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D57E9" w:rsidRPr="00552C3D" w:rsidRDefault="00BD57E9" w:rsidP="00BD57E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6.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 баталгаажуулалт амжилтгүй болвол 1-р алхамаас эхлэнэ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03D1" w:rsidRPr="00552C3D" w:rsidTr="007F03D1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rHeight w:val="540"/>
        </w:trPr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Alternative flow:</w:t>
            </w:r>
          </w:p>
        </w:tc>
        <w:tc>
          <w:tcPr>
            <w:tcW w:w="6593" w:type="dxa"/>
            <w:gridSpan w:val="3"/>
            <w:shd w:val="clear" w:color="auto" w:fill="auto"/>
          </w:tcPr>
          <w:p w:rsidR="007F03D1" w:rsidRPr="00552C3D" w:rsidRDefault="00BD57E9" w:rsidP="007F03D1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1.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Баталгаажуулсан хичээлийг цуцлахыг хүсэх</w:t>
            </w:r>
          </w:p>
          <w:p w:rsidR="00BD57E9" w:rsidRPr="00552C3D" w:rsidRDefault="00BD57E9" w:rsidP="007F03D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2.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Хүсэлт амжилттай болвол</w:t>
            </w:r>
            <w:r w:rsidR="00563B45"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</w:t>
            </w:r>
            <w:r w:rsidR="00563B45" w:rsidRPr="00552C3D">
              <w:rPr>
                <w:rFonts w:ascii="Arial" w:hAnsi="Arial" w:cs="Arial"/>
                <w:sz w:val="24"/>
                <w:szCs w:val="24"/>
              </w:rPr>
              <w:t>normal flow-</w:t>
            </w:r>
            <w:r w:rsidR="00563B45" w:rsidRPr="00552C3D">
              <w:rPr>
                <w:rFonts w:ascii="Arial" w:hAnsi="Arial" w:cs="Arial"/>
                <w:sz w:val="24"/>
                <w:szCs w:val="24"/>
                <w:lang w:val="mn-MN"/>
              </w:rPr>
              <w:t>н 4-р алхамаас эхлэнэ</w:t>
            </w:r>
            <w:r w:rsidR="00563B45"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03D1" w:rsidRPr="00552C3D" w:rsidTr="007F03D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7" w:type="dxa"/>
          <w:trHeight w:val="31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Exception:</w:t>
            </w:r>
          </w:p>
        </w:tc>
        <w:tc>
          <w:tcPr>
            <w:tcW w:w="65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3D1" w:rsidRPr="00552C3D" w:rsidRDefault="00362047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Хэрэв хичээл сонголтын үеээр анги дүүрэх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хуваарь давхцах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нэг семистерт судлах кредитийн тоо хэтэрвэл мэдэгдэх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="00BD57E9" w:rsidRPr="0055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57E9"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хичээлээ цуцалж</w:t>
            </w:r>
            <w:r w:rsidR="00BD57E9"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D57E9" w:rsidRPr="00552C3D">
              <w:rPr>
                <w:rFonts w:ascii="Arial" w:hAnsi="Arial" w:cs="Arial"/>
                <w:sz w:val="24"/>
                <w:szCs w:val="24"/>
                <w:lang w:val="mn-MN"/>
              </w:rPr>
              <w:t>дахин сонгож болно</w:t>
            </w:r>
            <w:r w:rsidR="00BD57E9"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="00BD3444" w:rsidRPr="00552C3D">
              <w:rPr>
                <w:rFonts w:ascii="Arial" w:hAnsi="Arial" w:cs="Arial"/>
                <w:b/>
                <w:bCs/>
                <w:noProof/>
                <w:sz w:val="24"/>
                <w:szCs w:val="24"/>
                <w:lang w:val="mn-MN" w:eastAsia="mn-MN"/>
              </w:rPr>
              <w:t xml:space="preserve"> </w:t>
            </w:r>
          </w:p>
        </w:tc>
      </w:tr>
      <w:tr w:rsidR="007F03D1" w:rsidRPr="00552C3D" w:rsidTr="007F03D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7" w:type="dxa"/>
          <w:trHeight w:val="12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Priority:</w:t>
            </w:r>
          </w:p>
        </w:tc>
        <w:tc>
          <w:tcPr>
            <w:tcW w:w="6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7F03D1" w:rsidRPr="00552C3D" w:rsidTr="007F03D1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rHeight w:val="450"/>
        </w:trPr>
        <w:tc>
          <w:tcPr>
            <w:tcW w:w="1696" w:type="dxa"/>
          </w:tcPr>
          <w:p w:rsidR="007F03D1" w:rsidRPr="00552C3D" w:rsidRDefault="007F03D1" w:rsidP="007F0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Other information:</w:t>
            </w:r>
          </w:p>
        </w:tc>
        <w:tc>
          <w:tcPr>
            <w:tcW w:w="6593" w:type="dxa"/>
            <w:gridSpan w:val="3"/>
            <w:shd w:val="clear" w:color="auto" w:fill="auto"/>
          </w:tcPr>
          <w:p w:rsidR="007F03D1" w:rsidRPr="00552C3D" w:rsidRDefault="007F03D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зөвхөн өөрийнхөө л хув</w:t>
            </w:r>
            <w:r w:rsidR="006C4DDB" w:rsidRPr="00552C3D">
              <w:rPr>
                <w:rFonts w:ascii="Arial" w:hAnsi="Arial" w:cs="Arial"/>
                <w:sz w:val="24"/>
                <w:szCs w:val="24"/>
                <w:lang w:val="mn-MN"/>
              </w:rPr>
              <w:t>ийн мэдээлэл болон дүнг хар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ах эрхтэй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Мөн оюутаны хувийн мэдээллийг буруу оруулсан байвал өөрөө засах боломжтой 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7F03D1" w:rsidRPr="00552C3D" w:rsidRDefault="007F03D1" w:rsidP="00E96267">
      <w:pPr>
        <w:spacing w:line="240" w:lineRule="auto"/>
        <w:rPr>
          <w:rFonts w:ascii="Arial" w:hAnsi="Arial" w:cs="Arial"/>
          <w:sz w:val="24"/>
          <w:szCs w:val="24"/>
        </w:rPr>
      </w:pPr>
    </w:p>
    <w:p w:rsidR="00563B45" w:rsidRPr="00552C3D" w:rsidRDefault="00563B45" w:rsidP="007F03D1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 xml:space="preserve">3.1.2 </w:t>
      </w:r>
      <w:r w:rsidRPr="00552C3D">
        <w:rPr>
          <w:rFonts w:ascii="Arial" w:hAnsi="Arial" w:cs="Arial"/>
          <w:sz w:val="24"/>
          <w:szCs w:val="24"/>
          <w:lang w:val="mn-MN"/>
        </w:rPr>
        <w:t>Функцийн шаардлага</w:t>
      </w:r>
    </w:p>
    <w:p w:rsidR="00563B45" w:rsidRPr="00552C3D" w:rsidRDefault="00BD3444" w:rsidP="00563B45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FE4BAA8" wp14:editId="14D99893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BD3444">
                            <w:r>
                              <w:t>6</w:t>
                            </w:r>
                          </w:p>
                          <w:p w:rsidR="00B13329" w:rsidRDefault="00B13329" w:rsidP="00BD3444"/>
                          <w:p w:rsidR="00B13329" w:rsidRDefault="00B13329" w:rsidP="00BD3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BAA8" id="Text Box 11" o:spid="_x0000_s1031" type="#_x0000_t202" style="position:absolute;margin-left:0;margin-top:0;width:27.85pt;height:25.9pt;z-index:-2516357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" filled="f" stroked="f">
                <v:textbox>
                  <w:txbxContent>
                    <w:p w:rsidR="00B13329" w:rsidRDefault="00B13329" w:rsidP="00BD3444">
                      <w:r>
                        <w:t>6</w:t>
                      </w:r>
                    </w:p>
                    <w:p w:rsidR="00B13329" w:rsidRDefault="00B13329" w:rsidP="00BD3444"/>
                    <w:p w:rsidR="00B13329" w:rsidRDefault="00B13329" w:rsidP="00BD3444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63B45" w:rsidRPr="00552C3D">
        <w:rPr>
          <w:rFonts w:ascii="Arial" w:hAnsi="Arial" w:cs="Arial"/>
          <w:sz w:val="24"/>
          <w:szCs w:val="24"/>
          <w:lang w:val="mn-MN"/>
        </w:rPr>
        <w:t>Хэрэглэгчийн шаардлага дээр тулгуурлан доорх функцийн шаардлагыг ерөнхий дүрслэл болгон гаргасан</w:t>
      </w:r>
      <w:r w:rsidR="00563B45" w:rsidRPr="00552C3D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24DCB" w:rsidRPr="00552C3D" w:rsidTr="000B50F8">
        <w:tc>
          <w:tcPr>
            <w:tcW w:w="2547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749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Нүүр хуудас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Хувийн мэдээлэл</w:t>
            </w:r>
          </w:p>
        </w:tc>
        <w:tc>
          <w:tcPr>
            <w:tcW w:w="5749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оюутны хувийн мэдээллийг харуулна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Засварлах талбарууд</w:t>
            </w:r>
          </w:p>
        </w:tc>
        <w:tc>
          <w:tcPr>
            <w:tcW w:w="5749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Хэрэв хувийн мэдээллийг буруу оруулсан тохиолдолд хувийн мэдээллээ засах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749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Хичээл сонголт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324DCB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Хичээлийн жагсаалт</w:t>
            </w:r>
          </w:p>
        </w:tc>
        <w:tc>
          <w:tcPr>
            <w:tcW w:w="5749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оюутны мэргэжлийн хөтөлбөрд тохирсон хичээлүүдийн жагсаалт 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Мөн тодорхой төлөвийг өөртөө агуулсан 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Анги дүүрсэн байх төлөв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Анги дүүрсэн үед уг төлөвт орох ба тухайн хичээлийн сонгох товч идэвхгүй болно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улиралд орохгүй байх төлөв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хичээл жагсаалтанд гарж ирэх боловч улирал тохирохгүй тохиолдолд сонгох товч идэвхгүй болно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Баталгаажуулах товч</w:t>
            </w:r>
          </w:p>
        </w:tc>
        <w:tc>
          <w:tcPr>
            <w:tcW w:w="5749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оюутны сонгосон хичээлүүдийг баталгаажуулна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Сонгох товч</w:t>
            </w:r>
          </w:p>
        </w:tc>
        <w:tc>
          <w:tcPr>
            <w:tcW w:w="5749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хичээлийг сонгоно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DCB" w:rsidRPr="00552C3D" w:rsidTr="000B50F8">
        <w:tc>
          <w:tcPr>
            <w:tcW w:w="2547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Цуцлах товч</w:t>
            </w:r>
          </w:p>
        </w:tc>
        <w:tc>
          <w:tcPr>
            <w:tcW w:w="5749" w:type="dxa"/>
          </w:tcPr>
          <w:p w:rsidR="00324DCB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хичээлийг сонгосон тохиолдолд гарж ирэх бөгөөд сонгосон хичээлийг цуцлана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Хичээлийн хуваарь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Хичээлийн хуваарь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оюутны сонгосон хичээлүүдийн орох хуваарийг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Шалгалтын хуваарь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Шалгалтын хуваарь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Хичээлүүдийн шалгалт авах өдрийг харуулсан хүснэгт 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749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Дүн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Мэдээлэл</w:t>
            </w:r>
          </w:p>
        </w:tc>
        <w:tc>
          <w:tcPr>
            <w:tcW w:w="5749" w:type="dxa"/>
          </w:tcPr>
          <w:p w:rsidR="000B50F8" w:rsidRPr="00552C3D" w:rsidRDefault="000B50F8" w:rsidP="00BD3444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Оюутны дүнгүүдийг </w:t>
            </w:r>
            <w:r w:rsidR="00BD3444" w:rsidRPr="00552C3D">
              <w:rPr>
                <w:rFonts w:ascii="Arial" w:hAnsi="Arial" w:cs="Arial"/>
                <w:sz w:val="24"/>
                <w:szCs w:val="24"/>
                <w:lang w:val="mn-MN"/>
              </w:rPr>
              <w:t>жил болон улирлаар нь ангилан харуулна</w:t>
            </w:r>
            <w:r w:rsidR="00BD3444"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</w:t>
            </w:r>
          </w:p>
        </w:tc>
      </w:tr>
      <w:tr w:rsidR="000B50F8" w:rsidRPr="00552C3D" w:rsidTr="000B50F8">
        <w:tc>
          <w:tcPr>
            <w:tcW w:w="2547" w:type="dxa"/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Үзүүлэлт</w:t>
            </w:r>
          </w:p>
        </w:tc>
        <w:tc>
          <w:tcPr>
            <w:tcW w:w="5749" w:type="dxa"/>
          </w:tcPr>
          <w:p w:rsidR="000B50F8" w:rsidRPr="00552C3D" w:rsidRDefault="00BD3444" w:rsidP="00BD344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Оюутныг сургууль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хөтөлбөр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түвшин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салбар сургуулийн хэмжээнд голч оноогоор нь жагсаан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50F8" w:rsidRPr="00552C3D" w:rsidTr="000B50F8">
        <w:tc>
          <w:tcPr>
            <w:tcW w:w="2547" w:type="dxa"/>
            <w:tcBorders>
              <w:bottom w:val="single" w:sz="4" w:space="0" w:color="auto"/>
            </w:tcBorders>
          </w:tcPr>
          <w:p w:rsidR="000B50F8" w:rsidRPr="00552C3D" w:rsidRDefault="000B50F8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Задаргаа</w:t>
            </w:r>
          </w:p>
        </w:tc>
        <w:tc>
          <w:tcPr>
            <w:tcW w:w="5749" w:type="dxa"/>
          </w:tcPr>
          <w:p w:rsidR="000B50F8" w:rsidRPr="00552C3D" w:rsidRDefault="00BD3444" w:rsidP="00324DC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 бүрийн дүнгүүдийн авсан оноог задлан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24DCB" w:rsidRPr="00552C3D" w:rsidRDefault="00324DCB" w:rsidP="00563B45">
      <w:pPr>
        <w:spacing w:line="240" w:lineRule="auto"/>
        <w:rPr>
          <w:rFonts w:ascii="Arial" w:hAnsi="Arial" w:cs="Arial"/>
          <w:sz w:val="24"/>
          <w:szCs w:val="24"/>
        </w:rPr>
      </w:pPr>
    </w:p>
    <w:p w:rsidR="00EE35E1" w:rsidRPr="00552C3D" w:rsidRDefault="00BD3444" w:rsidP="007F03D1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3.2</w:t>
      </w:r>
      <w:r w:rsidR="00EE35E1" w:rsidRPr="00552C3D">
        <w:rPr>
          <w:rFonts w:ascii="Arial" w:hAnsi="Arial" w:cs="Arial"/>
          <w:sz w:val="24"/>
          <w:szCs w:val="24"/>
        </w:rPr>
        <w:t xml:space="preserve"> </w:t>
      </w:r>
      <w:r w:rsidR="00EE35E1" w:rsidRPr="00552C3D">
        <w:rPr>
          <w:rFonts w:ascii="Arial" w:hAnsi="Arial" w:cs="Arial"/>
          <w:sz w:val="24"/>
          <w:szCs w:val="24"/>
          <w:lang w:val="mn-MN"/>
        </w:rPr>
        <w:t>Өгөдлийн сан</w:t>
      </w:r>
    </w:p>
    <w:p w:rsidR="00EE35E1" w:rsidRPr="00552C3D" w:rsidRDefault="00044193" w:rsidP="00E9626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</w:r>
      <w:r w:rsidR="00444A6C" w:rsidRPr="00552C3D">
        <w:rPr>
          <w:rFonts w:ascii="Arial" w:hAnsi="Arial" w:cs="Arial"/>
          <w:sz w:val="24"/>
          <w:szCs w:val="24"/>
          <w:lang w:val="mn-MN"/>
        </w:rPr>
        <w:t>Өгөгдлийн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сангийн хувьд </w:t>
      </w:r>
      <w:r w:rsidRPr="00552C3D">
        <w:rPr>
          <w:rFonts w:ascii="Arial" w:hAnsi="Arial" w:cs="Arial"/>
          <w:sz w:val="24"/>
          <w:szCs w:val="24"/>
        </w:rPr>
        <w:t>Microsoft SQL server-</w:t>
      </w:r>
      <w:r w:rsidRPr="00552C3D">
        <w:rPr>
          <w:rFonts w:ascii="Arial" w:hAnsi="Arial" w:cs="Arial"/>
          <w:sz w:val="24"/>
          <w:szCs w:val="24"/>
          <w:lang w:val="mn-MN"/>
        </w:rPr>
        <w:t>г ашигласан бөгөөд тодорхой хэд хэдэн шалтгааны улмаас ашиглах болсон</w:t>
      </w:r>
      <w:r w:rsidRPr="00552C3D">
        <w:rPr>
          <w:rFonts w:ascii="Arial" w:hAnsi="Arial" w:cs="Arial"/>
          <w:sz w:val="24"/>
          <w:szCs w:val="24"/>
        </w:rPr>
        <w:t>.</w:t>
      </w:r>
    </w:p>
    <w:p w:rsidR="00044193" w:rsidRPr="00552C3D" w:rsidRDefault="00DA578D" w:rsidP="00E962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Дадлага хийсэн байгууллагын</w:t>
      </w:r>
      <w:r w:rsidR="00044193" w:rsidRPr="00552C3D">
        <w:rPr>
          <w:rFonts w:ascii="Arial" w:hAnsi="Arial" w:cs="Arial"/>
          <w:sz w:val="24"/>
          <w:szCs w:val="24"/>
          <w:lang w:val="mn-MN"/>
        </w:rPr>
        <w:t xml:space="preserve"> өргөн ашигладаг өгөгдлийн сан</w:t>
      </w:r>
    </w:p>
    <w:p w:rsidR="00044193" w:rsidRPr="00552C3D" w:rsidRDefault="00044193" w:rsidP="00E962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Монголд өргөнөөр ашигладаг өгөгдлийн сан</w:t>
      </w:r>
    </w:p>
    <w:p w:rsidR="00044193" w:rsidRPr="00552C3D" w:rsidRDefault="00044193" w:rsidP="00E962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Бусад өгөгдлийн сангаас илүү өгөгдөлтэй ажиллахад найдвартай</w:t>
      </w:r>
      <w:r w:rsidR="00EE73AB" w:rsidRPr="00552C3D">
        <w:rPr>
          <w:rFonts w:ascii="Arial" w:hAnsi="Arial" w:cs="Arial"/>
          <w:sz w:val="24"/>
          <w:szCs w:val="24"/>
        </w:rPr>
        <w:t xml:space="preserve">, </w:t>
      </w:r>
      <w:r w:rsidR="00EE73AB" w:rsidRPr="00552C3D">
        <w:rPr>
          <w:rFonts w:ascii="Arial" w:hAnsi="Arial" w:cs="Arial"/>
          <w:sz w:val="24"/>
          <w:szCs w:val="24"/>
          <w:lang w:val="mn-MN"/>
        </w:rPr>
        <w:t>түргэн ажиллагаатай</w:t>
      </w:r>
    </w:p>
    <w:p w:rsidR="00E96267" w:rsidRPr="00552C3D" w:rsidRDefault="00EE73AB" w:rsidP="00E9626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Хэрэглэхэд хялбар</w:t>
      </w:r>
    </w:p>
    <w:p w:rsidR="00552C3D" w:rsidRDefault="00E96267" w:rsidP="00D954F7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Хичээлийн дээр судалж байсан </w:t>
      </w:r>
      <w:r w:rsidRPr="00552C3D">
        <w:rPr>
          <w:rFonts w:ascii="Arial" w:hAnsi="Arial" w:cs="Arial"/>
          <w:sz w:val="24"/>
          <w:szCs w:val="24"/>
        </w:rPr>
        <w:t>MySQL-</w:t>
      </w:r>
      <w:r w:rsidRPr="00552C3D">
        <w:rPr>
          <w:rFonts w:ascii="Arial" w:hAnsi="Arial" w:cs="Arial"/>
          <w:sz w:val="24"/>
          <w:szCs w:val="24"/>
          <w:lang w:val="mn-MN"/>
        </w:rPr>
        <w:t>тэй</w:t>
      </w:r>
      <w:r w:rsidR="000945CE" w:rsidRPr="00552C3D">
        <w:rPr>
          <w:rFonts w:ascii="Arial" w:hAnsi="Arial" w:cs="Arial"/>
          <w:sz w:val="24"/>
          <w:szCs w:val="24"/>
        </w:rPr>
        <w:t xml:space="preserve"> </w:t>
      </w:r>
      <w:r w:rsidR="000945CE" w:rsidRPr="00552C3D">
        <w:rPr>
          <w:rFonts w:ascii="Arial" w:hAnsi="Arial" w:cs="Arial"/>
          <w:sz w:val="24"/>
          <w:szCs w:val="24"/>
          <w:lang w:val="mn-MN"/>
        </w:rPr>
        <w:t xml:space="preserve">ерөнхийдөө төстэй боловч зарим нэг бичилтийн хувьд зөрүүтэй мөн </w:t>
      </w:r>
      <w:r w:rsidR="000945CE" w:rsidRPr="00552C3D">
        <w:rPr>
          <w:rFonts w:ascii="Arial" w:hAnsi="Arial" w:cs="Arial"/>
          <w:sz w:val="24"/>
          <w:szCs w:val="24"/>
        </w:rPr>
        <w:t>Microsoft SQL server-</w:t>
      </w:r>
      <w:r w:rsidR="000945CE" w:rsidRPr="00552C3D">
        <w:rPr>
          <w:rFonts w:ascii="Arial" w:hAnsi="Arial" w:cs="Arial"/>
          <w:sz w:val="24"/>
          <w:szCs w:val="24"/>
          <w:lang w:val="mn-MN"/>
        </w:rPr>
        <w:t xml:space="preserve">н </w:t>
      </w:r>
      <w:r w:rsidR="000945CE" w:rsidRPr="00552C3D">
        <w:rPr>
          <w:rFonts w:ascii="Arial" w:hAnsi="Arial" w:cs="Arial"/>
          <w:sz w:val="24"/>
          <w:szCs w:val="24"/>
        </w:rPr>
        <w:t>SQL Server Managament Studio-</w:t>
      </w:r>
      <w:r w:rsidR="000945CE" w:rsidRPr="00552C3D">
        <w:rPr>
          <w:rFonts w:ascii="Arial" w:hAnsi="Arial" w:cs="Arial"/>
          <w:sz w:val="24"/>
          <w:szCs w:val="24"/>
          <w:lang w:val="mn-MN"/>
        </w:rPr>
        <w:t>г ашиглахад илүү хялбар байсан</w:t>
      </w:r>
      <w:r w:rsidR="000945CE" w:rsidRPr="00552C3D">
        <w:rPr>
          <w:rFonts w:ascii="Arial" w:hAnsi="Arial" w:cs="Arial"/>
          <w:sz w:val="24"/>
          <w:szCs w:val="24"/>
        </w:rPr>
        <w:t>.</w:t>
      </w:r>
      <w:r w:rsidR="00552C3D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E96267" w:rsidRPr="00552C3D" w:rsidRDefault="00552C3D" w:rsidP="00D954F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 xml:space="preserve">Байгууллага өгөгдлийн санд шинээр хүснэгт нэмэхдээ </w:t>
      </w:r>
      <w:r>
        <w:rPr>
          <w:rFonts w:ascii="Arial" w:hAnsi="Arial" w:cs="Arial"/>
          <w:sz w:val="24"/>
          <w:szCs w:val="24"/>
        </w:rPr>
        <w:t xml:space="preserve">PkId </w:t>
      </w:r>
      <w:r>
        <w:rPr>
          <w:rFonts w:ascii="Arial" w:hAnsi="Arial" w:cs="Arial"/>
          <w:sz w:val="24"/>
          <w:szCs w:val="24"/>
          <w:lang w:val="mn-MN"/>
        </w:rPr>
        <w:t xml:space="preserve">болон </w:t>
      </w:r>
      <w:r>
        <w:rPr>
          <w:rFonts w:ascii="Arial" w:hAnsi="Arial" w:cs="Arial"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  <w:lang w:val="mn-MN"/>
        </w:rPr>
        <w:t>гэсэн хоёр давтагдахгүй багана авдаг ба нэг баганын зөвхөн бусад хүснэгтүүдтэй холбоо үүсгэхэд зориулдаг бол харин нөгөө баганын ангилахад ашигладаг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mn-MN"/>
        </w:rPr>
        <w:t xml:space="preserve">Мөн </w:t>
      </w:r>
      <w:r>
        <w:rPr>
          <w:rFonts w:ascii="Arial" w:hAnsi="Arial" w:cs="Arial"/>
          <w:sz w:val="24"/>
          <w:szCs w:val="24"/>
        </w:rPr>
        <w:t>CreatedBy, CreatedDate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 ModifiedBy, ModifiedDate </w:t>
      </w:r>
      <w:r>
        <w:rPr>
          <w:rFonts w:ascii="Arial" w:hAnsi="Arial" w:cs="Arial"/>
          <w:sz w:val="24"/>
          <w:szCs w:val="24"/>
          <w:lang w:val="mn-MN"/>
        </w:rPr>
        <w:t>гэсэн багануудыг хэн хэзээ анх үүсгэсэн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mn-MN"/>
        </w:rPr>
        <w:t>дараа нь хэн хэзээ өөрчилсөн гэдгийг хадгалах зорилгоор эдгээр багануудыг үүсгэдэг</w:t>
      </w:r>
      <w:r>
        <w:rPr>
          <w:rFonts w:ascii="Arial" w:hAnsi="Arial" w:cs="Arial"/>
          <w:sz w:val="24"/>
          <w:szCs w:val="24"/>
        </w:rPr>
        <w:t>.</w:t>
      </w:r>
    </w:p>
    <w:p w:rsidR="00552C3D" w:rsidRDefault="00DA578D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</w: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</w:p>
    <w:p w:rsid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2EDF94E" wp14:editId="6E8202FE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BD3444">
                            <w:r>
                              <w:t>7</w:t>
                            </w:r>
                          </w:p>
                          <w:p w:rsidR="00B13329" w:rsidRDefault="00B13329" w:rsidP="00BD3444"/>
                          <w:p w:rsidR="00B13329" w:rsidRDefault="00B13329" w:rsidP="00BD3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F94E" id="Text Box 12" o:spid="_x0000_s1032" type="#_x0000_t202" style="position:absolute;margin-left:0;margin-top:0;width:27.85pt;height:25.9pt;z-index:-2516336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" filled="f" stroked="f">
                <v:textbox>
                  <w:txbxContent>
                    <w:p w:rsidR="00B13329" w:rsidRDefault="00B13329" w:rsidP="00BD3444">
                      <w:r>
                        <w:t>7</w:t>
                      </w:r>
                    </w:p>
                    <w:p w:rsidR="00B13329" w:rsidRDefault="00B13329" w:rsidP="00BD3444"/>
                    <w:p w:rsidR="00B13329" w:rsidRDefault="00B13329" w:rsidP="00BD3444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A578D" w:rsidRPr="00552C3D" w:rsidRDefault="00DA578D" w:rsidP="00552C3D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3</w:t>
      </w:r>
      <w:r w:rsidRPr="00552C3D">
        <w:rPr>
          <w:rFonts w:ascii="Arial" w:hAnsi="Arial" w:cs="Arial"/>
          <w:sz w:val="24"/>
          <w:szCs w:val="24"/>
        </w:rPr>
        <w:t>.</w:t>
      </w:r>
      <w:r w:rsidRPr="00552C3D">
        <w:rPr>
          <w:rFonts w:ascii="Arial" w:hAnsi="Arial" w:cs="Arial"/>
          <w:sz w:val="24"/>
          <w:szCs w:val="24"/>
          <w:lang w:val="mn-MN"/>
        </w:rPr>
        <w:t>3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Pr="00552C3D">
        <w:rPr>
          <w:rFonts w:ascii="Arial" w:hAnsi="Arial" w:cs="Arial"/>
          <w:sz w:val="24"/>
          <w:szCs w:val="24"/>
          <w:lang w:val="mn-MN"/>
        </w:rPr>
        <w:t>Өгөгдлийн сангийн</w:t>
      </w:r>
      <w:r w:rsidR="00605C87" w:rsidRPr="00552C3D">
        <w:rPr>
          <w:rFonts w:ascii="Arial" w:hAnsi="Arial" w:cs="Arial"/>
          <w:sz w:val="24"/>
          <w:szCs w:val="24"/>
        </w:rPr>
        <w:t xml:space="preserve"> ER </w:t>
      </w:r>
      <w:r w:rsidR="00605C87" w:rsidRPr="00552C3D">
        <w:rPr>
          <w:rFonts w:ascii="Arial" w:hAnsi="Arial" w:cs="Arial"/>
          <w:sz w:val="24"/>
          <w:szCs w:val="24"/>
          <w:lang w:val="mn-MN"/>
        </w:rPr>
        <w:t>диаграм</w:t>
      </w:r>
    </w:p>
    <w:p w:rsidR="00605C87" w:rsidRPr="00552C3D" w:rsidRDefault="00605C87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  <w:t>3.3.1 Хөтөлбөрд тохирох хичээлүүд бол</w:t>
      </w:r>
      <w:r w:rsidR="00882C36" w:rsidRPr="00552C3D">
        <w:rPr>
          <w:rFonts w:ascii="Arial" w:hAnsi="Arial" w:cs="Arial"/>
          <w:sz w:val="24"/>
          <w:szCs w:val="24"/>
          <w:lang w:val="mn-MN"/>
        </w:rPr>
        <w:t>о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н шалгалтын хуваарийг харуулах хэсгийн </w:t>
      </w:r>
      <w:r w:rsidRPr="00552C3D">
        <w:rPr>
          <w:rFonts w:ascii="Arial" w:hAnsi="Arial" w:cs="Arial"/>
          <w:sz w:val="24"/>
          <w:szCs w:val="24"/>
        </w:rPr>
        <w:t xml:space="preserve">ER </w:t>
      </w:r>
      <w:r w:rsidRPr="00552C3D">
        <w:rPr>
          <w:rFonts w:ascii="Arial" w:hAnsi="Arial" w:cs="Arial"/>
          <w:sz w:val="24"/>
          <w:szCs w:val="24"/>
          <w:lang w:val="mn-MN"/>
        </w:rPr>
        <w:t>диаграм</w:t>
      </w:r>
    </w:p>
    <w:p w:rsidR="00605C87" w:rsidRPr="00552C3D" w:rsidRDefault="00605C87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 wp14:anchorId="4D4B3809" wp14:editId="59B1966C">
            <wp:extent cx="5654040" cy="3466214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plus-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78" cy="34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8D" w:rsidRPr="00552C3D" w:rsidRDefault="00605C87" w:rsidP="00605C8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</w:r>
      <w:r w:rsidRPr="00552C3D">
        <w:rPr>
          <w:rFonts w:ascii="Arial" w:hAnsi="Arial" w:cs="Arial"/>
          <w:sz w:val="24"/>
          <w:szCs w:val="24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>Зураг</w:t>
      </w:r>
      <w:r w:rsidRPr="00552C3D">
        <w:rPr>
          <w:rFonts w:ascii="Arial" w:hAnsi="Arial" w:cs="Arial"/>
          <w:sz w:val="24"/>
          <w:szCs w:val="24"/>
        </w:rPr>
        <w:t xml:space="preserve"> 3</w:t>
      </w:r>
      <w:r w:rsidR="00882C36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882C36" w:rsidRPr="00552C3D">
        <w:rPr>
          <w:rFonts w:ascii="Arial" w:hAnsi="Arial" w:cs="Arial"/>
          <w:sz w:val="24"/>
          <w:szCs w:val="24"/>
        </w:rPr>
        <w:t>/</w:t>
      </w:r>
      <w:r w:rsidR="00882C36" w:rsidRPr="00552C3D">
        <w:rPr>
          <w:rFonts w:ascii="Arial" w:hAnsi="Arial" w:cs="Arial"/>
          <w:sz w:val="24"/>
          <w:szCs w:val="24"/>
          <w:lang w:val="mn-MN"/>
        </w:rPr>
        <w:t xml:space="preserve">Хуваарийн </w:t>
      </w:r>
      <w:r w:rsidR="00882C36" w:rsidRPr="00552C3D">
        <w:rPr>
          <w:rFonts w:ascii="Arial" w:hAnsi="Arial" w:cs="Arial"/>
          <w:sz w:val="24"/>
          <w:szCs w:val="24"/>
        </w:rPr>
        <w:t xml:space="preserve">ER </w:t>
      </w:r>
      <w:r w:rsidR="00882C36" w:rsidRPr="00552C3D">
        <w:rPr>
          <w:rFonts w:ascii="Arial" w:hAnsi="Arial" w:cs="Arial"/>
          <w:sz w:val="24"/>
          <w:szCs w:val="24"/>
          <w:lang w:val="mn-MN"/>
        </w:rPr>
        <w:t>диаграм</w:t>
      </w:r>
      <w:r w:rsidR="00882C36" w:rsidRPr="00552C3D">
        <w:rPr>
          <w:rFonts w:ascii="Arial" w:hAnsi="Arial" w:cs="Arial"/>
          <w:sz w:val="24"/>
          <w:szCs w:val="24"/>
        </w:rPr>
        <w:t>/</w:t>
      </w:r>
    </w:p>
    <w:p w:rsidR="00605C87" w:rsidRPr="00552C3D" w:rsidRDefault="00605C87" w:rsidP="00605C8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  <w:t xml:space="preserve">3.3.2 </w:t>
      </w:r>
      <w:r w:rsidR="00444A6C" w:rsidRPr="00552C3D">
        <w:rPr>
          <w:rFonts w:ascii="Arial" w:hAnsi="Arial" w:cs="Arial"/>
          <w:sz w:val="24"/>
          <w:szCs w:val="24"/>
          <w:lang w:val="mn-MN"/>
        </w:rPr>
        <w:t>Оюут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ны дүнг харуулдаг хэсгийн </w:t>
      </w:r>
      <w:r w:rsidRPr="00552C3D">
        <w:rPr>
          <w:rFonts w:ascii="Arial" w:hAnsi="Arial" w:cs="Arial"/>
          <w:sz w:val="24"/>
          <w:szCs w:val="24"/>
        </w:rPr>
        <w:t xml:space="preserve">ER </w:t>
      </w:r>
      <w:r w:rsidRPr="00552C3D">
        <w:rPr>
          <w:rFonts w:ascii="Arial" w:hAnsi="Arial" w:cs="Arial"/>
          <w:sz w:val="24"/>
          <w:szCs w:val="24"/>
          <w:lang w:val="mn-MN"/>
        </w:rPr>
        <w:t>диаграм</w:t>
      </w:r>
    </w:p>
    <w:p w:rsidR="00605C87" w:rsidRPr="00552C3D" w:rsidRDefault="00605C87" w:rsidP="00605C8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 wp14:anchorId="0CE48F52" wp14:editId="375AE759">
            <wp:extent cx="5714450" cy="339178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dplus-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36" cy="34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87" w:rsidRPr="00552C3D" w:rsidRDefault="00552C3D" w:rsidP="00605C8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DB209A" wp14:editId="3C7E91AE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7D3461">
                            <w:r>
                              <w:t>8</w:t>
                            </w:r>
                          </w:p>
                          <w:p w:rsidR="00B13329" w:rsidRDefault="00B13329" w:rsidP="007D3461"/>
                          <w:p w:rsidR="00B13329" w:rsidRDefault="00B13329" w:rsidP="007D3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209A" id="Text Box 8" o:spid="_x0000_s1033" type="#_x0000_t202" style="position:absolute;left:0;text-align:left;margin-left:0;margin-top:0;width:27.85pt;height:25.9pt;z-index:-251643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" filled="f" stroked="f">
                <v:textbox>
                  <w:txbxContent>
                    <w:p w:rsidR="00B13329" w:rsidRDefault="00B13329" w:rsidP="007D3461">
                      <w:r>
                        <w:t>8</w:t>
                      </w:r>
                    </w:p>
                    <w:p w:rsidR="00B13329" w:rsidRDefault="00B13329" w:rsidP="007D3461"/>
                    <w:p w:rsidR="00B13329" w:rsidRDefault="00B13329" w:rsidP="007D346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5C87" w:rsidRPr="00552C3D">
        <w:rPr>
          <w:rFonts w:ascii="Arial" w:hAnsi="Arial" w:cs="Arial"/>
          <w:sz w:val="24"/>
          <w:szCs w:val="24"/>
          <w:lang w:val="mn-MN"/>
        </w:rPr>
        <w:t xml:space="preserve">Зураг </w:t>
      </w:r>
      <w:r w:rsidR="00605C87" w:rsidRPr="00552C3D">
        <w:rPr>
          <w:rFonts w:ascii="Arial" w:hAnsi="Arial" w:cs="Arial"/>
          <w:sz w:val="24"/>
          <w:szCs w:val="24"/>
        </w:rPr>
        <w:t>4</w:t>
      </w:r>
      <w:r w:rsidR="00882C36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882C36" w:rsidRPr="00552C3D">
        <w:rPr>
          <w:rFonts w:ascii="Arial" w:hAnsi="Arial" w:cs="Arial"/>
          <w:sz w:val="24"/>
          <w:szCs w:val="24"/>
        </w:rPr>
        <w:t>/</w:t>
      </w:r>
      <w:r w:rsidR="00882C36" w:rsidRPr="00552C3D">
        <w:rPr>
          <w:rFonts w:ascii="Arial" w:hAnsi="Arial" w:cs="Arial"/>
          <w:sz w:val="24"/>
          <w:szCs w:val="24"/>
          <w:lang w:val="mn-MN"/>
        </w:rPr>
        <w:t xml:space="preserve">Дүнгийн </w:t>
      </w:r>
      <w:r w:rsidR="00882C36" w:rsidRPr="00552C3D">
        <w:rPr>
          <w:rFonts w:ascii="Arial" w:hAnsi="Arial" w:cs="Arial"/>
          <w:sz w:val="24"/>
          <w:szCs w:val="24"/>
        </w:rPr>
        <w:t xml:space="preserve">ER </w:t>
      </w:r>
      <w:r w:rsidR="00882C36" w:rsidRPr="00552C3D">
        <w:rPr>
          <w:rFonts w:ascii="Arial" w:hAnsi="Arial" w:cs="Arial"/>
          <w:sz w:val="24"/>
          <w:szCs w:val="24"/>
          <w:lang w:val="mn-MN"/>
        </w:rPr>
        <w:t>диаграм</w:t>
      </w:r>
      <w:r w:rsidR="00882C36" w:rsidRPr="00552C3D">
        <w:rPr>
          <w:rFonts w:ascii="Arial" w:hAnsi="Arial" w:cs="Arial"/>
          <w:sz w:val="24"/>
          <w:szCs w:val="24"/>
        </w:rPr>
        <w:t>/</w:t>
      </w:r>
    </w:p>
    <w:p w:rsidR="00605C87" w:rsidRPr="00552C3D" w:rsidRDefault="00605C87" w:rsidP="00605C87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605C87" w:rsidRPr="00552C3D" w:rsidRDefault="00605C87" w:rsidP="00605C87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0945CE" w:rsidRPr="00552C3D" w:rsidRDefault="00BD3444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ab/>
        <w:t>3.3</w:t>
      </w:r>
      <w:r w:rsidR="000945CE" w:rsidRPr="00552C3D">
        <w:rPr>
          <w:rFonts w:ascii="Arial" w:hAnsi="Arial" w:cs="Arial"/>
          <w:sz w:val="24"/>
          <w:szCs w:val="24"/>
        </w:rPr>
        <w:t xml:space="preserve"> Java </w:t>
      </w:r>
      <w:r w:rsidR="00D954F7">
        <w:rPr>
          <w:rFonts w:ascii="Arial" w:hAnsi="Arial" w:cs="Arial"/>
          <w:sz w:val="24"/>
          <w:szCs w:val="24"/>
          <w:lang w:val="mn-MN"/>
        </w:rPr>
        <w:t>веб</w:t>
      </w:r>
      <w:r w:rsidR="000945CE" w:rsidRPr="00552C3D">
        <w:rPr>
          <w:rFonts w:ascii="Arial" w:hAnsi="Arial" w:cs="Arial"/>
          <w:sz w:val="24"/>
          <w:szCs w:val="24"/>
        </w:rPr>
        <w:t xml:space="preserve"> </w:t>
      </w:r>
      <w:r w:rsidR="000945CE" w:rsidRPr="00552C3D">
        <w:rPr>
          <w:rFonts w:ascii="Arial" w:hAnsi="Arial" w:cs="Arial"/>
          <w:sz w:val="24"/>
          <w:szCs w:val="24"/>
          <w:lang w:val="mn-MN"/>
        </w:rPr>
        <w:t>хөгжүүлэлт</w:t>
      </w:r>
    </w:p>
    <w:p w:rsidR="000945CE" w:rsidRPr="00552C3D" w:rsidRDefault="000945CE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Java </w:t>
      </w:r>
      <w:r w:rsidR="002D6A03" w:rsidRPr="00552C3D">
        <w:rPr>
          <w:rFonts w:ascii="Arial" w:hAnsi="Arial" w:cs="Arial"/>
          <w:sz w:val="24"/>
          <w:szCs w:val="24"/>
          <w:lang w:val="mn-MN"/>
        </w:rPr>
        <w:t xml:space="preserve">дээр веб хөгжүүлэхдээ </w:t>
      </w:r>
      <w:r w:rsidRPr="00552C3D">
        <w:rPr>
          <w:rFonts w:ascii="Arial" w:hAnsi="Arial" w:cs="Arial"/>
          <w:sz w:val="24"/>
          <w:szCs w:val="24"/>
        </w:rPr>
        <w:t>Java</w:t>
      </w:r>
      <w:r w:rsidR="002D6A03" w:rsidRPr="00552C3D">
        <w:rPr>
          <w:rFonts w:ascii="Arial" w:hAnsi="Arial" w:cs="Arial"/>
          <w:sz w:val="24"/>
          <w:szCs w:val="24"/>
        </w:rPr>
        <w:t>EE(Java Platform, Enterprise Edition)</w:t>
      </w:r>
      <w:r w:rsidRPr="00552C3D">
        <w:rPr>
          <w:rFonts w:ascii="Arial" w:hAnsi="Arial" w:cs="Arial"/>
          <w:sz w:val="24"/>
          <w:szCs w:val="24"/>
        </w:rPr>
        <w:t>-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н </w:t>
      </w:r>
      <w:r w:rsidRPr="00552C3D">
        <w:rPr>
          <w:rFonts w:ascii="Arial" w:hAnsi="Arial" w:cs="Arial"/>
          <w:sz w:val="24"/>
          <w:szCs w:val="24"/>
        </w:rPr>
        <w:t>JSF(Java Server Faces)</w:t>
      </w:r>
      <w:r w:rsidR="002D6A03" w:rsidRPr="00552C3D">
        <w:rPr>
          <w:rFonts w:ascii="Arial" w:hAnsi="Arial" w:cs="Arial"/>
          <w:sz w:val="24"/>
          <w:szCs w:val="24"/>
        </w:rPr>
        <w:t>-</w:t>
      </w:r>
      <w:r w:rsidR="002D6A03" w:rsidRPr="00552C3D">
        <w:rPr>
          <w:rFonts w:ascii="Arial" w:hAnsi="Arial" w:cs="Arial"/>
          <w:sz w:val="24"/>
          <w:szCs w:val="24"/>
          <w:lang w:val="mn-MN"/>
        </w:rPr>
        <w:t xml:space="preserve">г ашиглан хөгжүүлсэн бөгөөд </w:t>
      </w:r>
      <w:r w:rsidR="002D6A03" w:rsidRPr="00552C3D">
        <w:rPr>
          <w:rFonts w:ascii="Arial" w:hAnsi="Arial" w:cs="Arial"/>
          <w:sz w:val="24"/>
          <w:szCs w:val="24"/>
        </w:rPr>
        <w:t>JavaEE</w:t>
      </w:r>
      <w:r w:rsidR="00D8787D" w:rsidRPr="00552C3D">
        <w:rPr>
          <w:rFonts w:ascii="Arial" w:hAnsi="Arial" w:cs="Arial"/>
          <w:sz w:val="24"/>
          <w:szCs w:val="24"/>
        </w:rPr>
        <w:t>, JSF</w:t>
      </w:r>
      <w:r w:rsidR="002D6A03" w:rsidRPr="00552C3D">
        <w:rPr>
          <w:rFonts w:ascii="Arial" w:hAnsi="Arial" w:cs="Arial"/>
          <w:sz w:val="24"/>
          <w:szCs w:val="24"/>
        </w:rPr>
        <w:t>-</w:t>
      </w:r>
      <w:r w:rsidR="00D8787D" w:rsidRPr="00552C3D">
        <w:rPr>
          <w:rFonts w:ascii="Arial" w:hAnsi="Arial" w:cs="Arial"/>
          <w:sz w:val="24"/>
          <w:szCs w:val="24"/>
          <w:lang w:val="mn-MN"/>
        </w:rPr>
        <w:t>д</w:t>
      </w:r>
      <w:r w:rsidR="002D6A03" w:rsidRPr="00552C3D">
        <w:rPr>
          <w:rFonts w:ascii="Arial" w:hAnsi="Arial" w:cs="Arial"/>
          <w:sz w:val="24"/>
          <w:szCs w:val="24"/>
          <w:lang w:val="mn-MN"/>
        </w:rPr>
        <w:t xml:space="preserve"> зориулсан </w:t>
      </w:r>
      <w:r w:rsidR="002D6A03" w:rsidRPr="00552C3D">
        <w:rPr>
          <w:rFonts w:ascii="Arial" w:hAnsi="Arial" w:cs="Arial"/>
          <w:sz w:val="24"/>
          <w:szCs w:val="24"/>
        </w:rPr>
        <w:t>PrimeFaces UI framework-</w:t>
      </w:r>
      <w:r w:rsidR="002D6A03" w:rsidRPr="00552C3D">
        <w:rPr>
          <w:rFonts w:ascii="Arial" w:hAnsi="Arial" w:cs="Arial"/>
          <w:sz w:val="24"/>
          <w:szCs w:val="24"/>
          <w:lang w:val="mn-MN"/>
        </w:rPr>
        <w:t>г ашигласан</w:t>
      </w:r>
      <w:r w:rsidR="002D6A03" w:rsidRPr="00552C3D">
        <w:rPr>
          <w:rFonts w:ascii="Arial" w:hAnsi="Arial" w:cs="Arial"/>
          <w:sz w:val="24"/>
          <w:szCs w:val="24"/>
        </w:rPr>
        <w:t>.</w:t>
      </w:r>
      <w:r w:rsidR="002D6A03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2D6A03" w:rsidRPr="00552C3D">
        <w:rPr>
          <w:rFonts w:ascii="Arial" w:hAnsi="Arial" w:cs="Arial"/>
          <w:sz w:val="24"/>
          <w:szCs w:val="24"/>
        </w:rPr>
        <w:t xml:space="preserve">Java </w:t>
      </w:r>
      <w:r w:rsidR="009F0004" w:rsidRPr="00552C3D">
        <w:rPr>
          <w:rFonts w:ascii="Arial" w:hAnsi="Arial" w:cs="Arial"/>
          <w:sz w:val="24"/>
          <w:szCs w:val="24"/>
          <w:lang w:val="mn-MN"/>
        </w:rPr>
        <w:t xml:space="preserve">дээр веб хөгжүүлхэд </w:t>
      </w:r>
      <w:r w:rsidR="002D6A03" w:rsidRPr="00552C3D">
        <w:rPr>
          <w:rFonts w:ascii="Arial" w:hAnsi="Arial" w:cs="Arial"/>
          <w:sz w:val="24"/>
          <w:szCs w:val="24"/>
        </w:rPr>
        <w:t>eclipse-</w:t>
      </w:r>
      <w:r w:rsidR="002D6A03" w:rsidRPr="00552C3D">
        <w:rPr>
          <w:rFonts w:ascii="Arial" w:hAnsi="Arial" w:cs="Arial"/>
          <w:sz w:val="24"/>
          <w:szCs w:val="24"/>
          <w:lang w:val="mn-MN"/>
        </w:rPr>
        <w:t>н тусламжтайгаар аливаа алдааг хянан илрүүл</w:t>
      </w:r>
      <w:r w:rsidR="009F0004" w:rsidRPr="00552C3D">
        <w:rPr>
          <w:rFonts w:ascii="Arial" w:hAnsi="Arial" w:cs="Arial"/>
          <w:sz w:val="24"/>
          <w:szCs w:val="24"/>
          <w:lang w:val="mn-MN"/>
        </w:rPr>
        <w:t>э</w:t>
      </w:r>
      <w:r w:rsidR="002D6A03" w:rsidRPr="00552C3D">
        <w:rPr>
          <w:rFonts w:ascii="Arial" w:hAnsi="Arial" w:cs="Arial"/>
          <w:sz w:val="24"/>
          <w:szCs w:val="24"/>
          <w:lang w:val="mn-MN"/>
        </w:rPr>
        <w:t xml:space="preserve">хэд </w:t>
      </w:r>
      <w:r w:rsidR="009F0004" w:rsidRPr="00552C3D">
        <w:rPr>
          <w:rFonts w:ascii="Arial" w:hAnsi="Arial" w:cs="Arial"/>
          <w:sz w:val="24"/>
          <w:szCs w:val="24"/>
          <w:lang w:val="mn-MN"/>
        </w:rPr>
        <w:t xml:space="preserve">мөн </w:t>
      </w:r>
      <w:r w:rsidR="009F0004" w:rsidRPr="00552C3D">
        <w:rPr>
          <w:rFonts w:ascii="Arial" w:hAnsi="Arial" w:cs="Arial"/>
          <w:sz w:val="24"/>
          <w:szCs w:val="24"/>
        </w:rPr>
        <w:t xml:space="preserve">MVC </w:t>
      </w:r>
      <w:r w:rsidR="009F0004" w:rsidRPr="00552C3D">
        <w:rPr>
          <w:rFonts w:ascii="Arial" w:hAnsi="Arial" w:cs="Arial"/>
          <w:sz w:val="24"/>
          <w:szCs w:val="24"/>
          <w:lang w:val="mn-MN"/>
        </w:rPr>
        <w:t>архетиктурыг ашигласан учир илүү эмх цэгцтэй код бичхэд хялбар байсан</w:t>
      </w:r>
      <w:r w:rsidR="002D6A03" w:rsidRPr="00552C3D">
        <w:rPr>
          <w:rFonts w:ascii="Arial" w:hAnsi="Arial" w:cs="Arial"/>
          <w:sz w:val="24"/>
          <w:szCs w:val="24"/>
        </w:rPr>
        <w:t xml:space="preserve">. </w:t>
      </w:r>
      <w:r w:rsidR="00FC1D3B" w:rsidRPr="00552C3D">
        <w:rPr>
          <w:rFonts w:ascii="Arial" w:hAnsi="Arial" w:cs="Arial"/>
          <w:sz w:val="24"/>
          <w:szCs w:val="24"/>
          <w:lang w:val="mn-MN"/>
        </w:rPr>
        <w:t xml:space="preserve">Гэвч зарим талаар энгийн </w:t>
      </w:r>
      <w:r w:rsidR="00FC1D3B" w:rsidRPr="00552C3D">
        <w:rPr>
          <w:rFonts w:ascii="Arial" w:hAnsi="Arial" w:cs="Arial"/>
          <w:sz w:val="24"/>
          <w:szCs w:val="24"/>
        </w:rPr>
        <w:t>PHP</w:t>
      </w:r>
      <w:r w:rsidR="00FC1D3B" w:rsidRPr="00552C3D">
        <w:rPr>
          <w:rFonts w:ascii="Arial" w:hAnsi="Arial" w:cs="Arial"/>
          <w:sz w:val="24"/>
          <w:szCs w:val="24"/>
          <w:lang w:val="mn-MN"/>
        </w:rPr>
        <w:t xml:space="preserve"> веб хуудас хийхээс илүү хүндрэлтэй байсан ба энэ нь цаг их зарцуулхад хүргэсэн</w:t>
      </w:r>
      <w:r w:rsidR="00FC1D3B" w:rsidRPr="00552C3D">
        <w:rPr>
          <w:rFonts w:ascii="Arial" w:hAnsi="Arial" w:cs="Arial"/>
          <w:sz w:val="24"/>
          <w:szCs w:val="24"/>
        </w:rPr>
        <w:t xml:space="preserve">. </w:t>
      </w:r>
      <w:r w:rsidR="009F0004" w:rsidRPr="00552C3D">
        <w:rPr>
          <w:rFonts w:ascii="Arial" w:hAnsi="Arial" w:cs="Arial"/>
          <w:sz w:val="24"/>
          <w:szCs w:val="24"/>
          <w:lang w:val="mn-MN"/>
        </w:rPr>
        <w:t xml:space="preserve">Интерактив Би Ай компаний </w:t>
      </w:r>
      <w:r w:rsidR="009F0004" w:rsidRPr="00552C3D">
        <w:rPr>
          <w:rFonts w:ascii="Arial" w:hAnsi="Arial" w:cs="Arial"/>
          <w:sz w:val="24"/>
          <w:szCs w:val="24"/>
        </w:rPr>
        <w:t xml:space="preserve">BIS </w:t>
      </w:r>
      <w:r w:rsidR="009F0004" w:rsidRPr="00552C3D">
        <w:rPr>
          <w:rFonts w:ascii="Arial" w:hAnsi="Arial" w:cs="Arial"/>
          <w:sz w:val="24"/>
          <w:szCs w:val="24"/>
          <w:lang w:val="mn-MN"/>
        </w:rPr>
        <w:t>сан нь дотороо өгөгдлийн сантай холбогдох</w:t>
      </w:r>
      <w:r w:rsidR="009F0004" w:rsidRPr="00552C3D">
        <w:rPr>
          <w:rFonts w:ascii="Arial" w:hAnsi="Arial" w:cs="Arial"/>
          <w:sz w:val="24"/>
          <w:szCs w:val="24"/>
        </w:rPr>
        <w:t xml:space="preserve">, </w:t>
      </w:r>
      <w:r w:rsidR="009F0004" w:rsidRPr="00552C3D">
        <w:rPr>
          <w:rFonts w:ascii="Arial" w:hAnsi="Arial" w:cs="Arial"/>
          <w:sz w:val="24"/>
          <w:szCs w:val="24"/>
          <w:lang w:val="mn-MN"/>
        </w:rPr>
        <w:t>ажиллахад хялбаршуулсан</w:t>
      </w:r>
      <w:r w:rsidR="001B54DC" w:rsidRPr="00552C3D">
        <w:rPr>
          <w:rFonts w:ascii="Arial" w:hAnsi="Arial" w:cs="Arial"/>
          <w:sz w:val="24"/>
          <w:szCs w:val="24"/>
        </w:rPr>
        <w:t xml:space="preserve"> мөн байнга бичигддэг кодуудыг функц болгон хялбаршуул</w:t>
      </w:r>
      <w:r w:rsidR="001B54DC" w:rsidRPr="00552C3D">
        <w:rPr>
          <w:rFonts w:ascii="Arial" w:hAnsi="Arial" w:cs="Arial"/>
          <w:sz w:val="24"/>
          <w:szCs w:val="24"/>
          <w:lang w:val="mn-MN"/>
        </w:rPr>
        <w:t>сан</w:t>
      </w:r>
      <w:r w:rsidR="001B54DC" w:rsidRPr="00552C3D">
        <w:rPr>
          <w:rFonts w:ascii="Arial" w:hAnsi="Arial" w:cs="Arial"/>
          <w:sz w:val="24"/>
          <w:szCs w:val="24"/>
        </w:rPr>
        <w:t xml:space="preserve"> </w:t>
      </w:r>
      <w:r w:rsidR="001B54DC" w:rsidRPr="00552C3D">
        <w:rPr>
          <w:rFonts w:ascii="Arial" w:hAnsi="Arial" w:cs="Arial"/>
          <w:sz w:val="24"/>
          <w:szCs w:val="24"/>
          <w:lang w:val="mn-MN"/>
        </w:rPr>
        <w:t>ба</w:t>
      </w:r>
      <w:r w:rsidR="009F0004" w:rsidRPr="00552C3D">
        <w:rPr>
          <w:rFonts w:ascii="Arial" w:hAnsi="Arial" w:cs="Arial"/>
          <w:sz w:val="24"/>
          <w:szCs w:val="24"/>
        </w:rPr>
        <w:t xml:space="preserve"> MVC </w:t>
      </w:r>
      <w:r w:rsidR="009F0004" w:rsidRPr="00552C3D">
        <w:rPr>
          <w:rFonts w:ascii="Arial" w:hAnsi="Arial" w:cs="Arial"/>
          <w:sz w:val="24"/>
          <w:szCs w:val="24"/>
          <w:lang w:val="mn-MN"/>
        </w:rPr>
        <w:t xml:space="preserve">архетиктур дээр тулгуурлан бүтээсэн сан </w:t>
      </w:r>
      <w:r w:rsidR="00FC7A58" w:rsidRPr="00552C3D">
        <w:rPr>
          <w:rFonts w:ascii="Arial" w:hAnsi="Arial" w:cs="Arial"/>
          <w:sz w:val="24"/>
          <w:szCs w:val="24"/>
          <w:lang w:val="mn-MN"/>
        </w:rPr>
        <w:t xml:space="preserve"> байсан учир хөгжүүлэх явцыг хурдасгасан хэдий ч </w:t>
      </w:r>
      <w:r w:rsidR="00FC7A58" w:rsidRPr="00552C3D">
        <w:rPr>
          <w:rFonts w:ascii="Arial" w:hAnsi="Arial" w:cs="Arial"/>
          <w:sz w:val="24"/>
          <w:szCs w:val="24"/>
        </w:rPr>
        <w:t xml:space="preserve">гарсан алдааг засаж янзалхад </w:t>
      </w:r>
      <w:r w:rsidR="00FC7A58" w:rsidRPr="00552C3D">
        <w:rPr>
          <w:rFonts w:ascii="Arial" w:hAnsi="Arial" w:cs="Arial"/>
          <w:sz w:val="24"/>
          <w:szCs w:val="24"/>
          <w:lang w:val="mn-MN"/>
        </w:rPr>
        <w:t>хүндрэлтэй</w:t>
      </w:r>
      <w:r w:rsidR="00FC7A58" w:rsidRPr="00552C3D">
        <w:rPr>
          <w:rFonts w:ascii="Arial" w:hAnsi="Arial" w:cs="Arial"/>
          <w:sz w:val="24"/>
          <w:szCs w:val="24"/>
        </w:rPr>
        <w:t xml:space="preserve">, </w:t>
      </w:r>
      <w:r w:rsidR="007908FA" w:rsidRPr="00552C3D">
        <w:rPr>
          <w:rFonts w:ascii="Arial" w:hAnsi="Arial" w:cs="Arial"/>
          <w:sz w:val="24"/>
          <w:szCs w:val="24"/>
          <w:lang w:val="mn-MN"/>
        </w:rPr>
        <w:t xml:space="preserve">маш жижиг бичилтийн </w:t>
      </w:r>
      <w:r w:rsidR="00FC7A58" w:rsidRPr="00552C3D">
        <w:rPr>
          <w:rFonts w:ascii="Arial" w:hAnsi="Arial" w:cs="Arial"/>
          <w:sz w:val="24"/>
          <w:szCs w:val="24"/>
          <w:lang w:val="mn-MN"/>
        </w:rPr>
        <w:t xml:space="preserve">алдааг олхын тулд заавал </w:t>
      </w:r>
      <w:r w:rsidR="00FC7A58" w:rsidRPr="00552C3D">
        <w:rPr>
          <w:rFonts w:ascii="Arial" w:hAnsi="Arial" w:cs="Arial"/>
          <w:sz w:val="24"/>
          <w:szCs w:val="24"/>
        </w:rPr>
        <w:t>log-</w:t>
      </w:r>
      <w:r w:rsidR="00FC7A58" w:rsidRPr="00552C3D">
        <w:rPr>
          <w:rFonts w:ascii="Arial" w:hAnsi="Arial" w:cs="Arial"/>
          <w:sz w:val="24"/>
          <w:szCs w:val="24"/>
          <w:lang w:val="mn-MN"/>
        </w:rPr>
        <w:t>г уншиж засах</w:t>
      </w:r>
      <w:r w:rsidR="007908FA" w:rsidRPr="00552C3D">
        <w:rPr>
          <w:rFonts w:ascii="Arial" w:hAnsi="Arial" w:cs="Arial"/>
          <w:sz w:val="24"/>
          <w:szCs w:val="24"/>
        </w:rPr>
        <w:t xml:space="preserve"> шаардлагатай байсан нь хүндрэлтэй байлаа</w:t>
      </w:r>
      <w:r w:rsidR="009F0004" w:rsidRPr="00552C3D">
        <w:rPr>
          <w:rFonts w:ascii="Arial" w:hAnsi="Arial" w:cs="Arial"/>
          <w:sz w:val="24"/>
          <w:szCs w:val="24"/>
        </w:rPr>
        <w:t xml:space="preserve">. </w:t>
      </w:r>
      <w:r w:rsidR="001B54DC" w:rsidRPr="00552C3D">
        <w:rPr>
          <w:rFonts w:ascii="Arial" w:hAnsi="Arial" w:cs="Arial"/>
          <w:sz w:val="24"/>
          <w:szCs w:val="24"/>
        </w:rPr>
        <w:t>Wildfly 8.0 server-</w:t>
      </w:r>
      <w:r w:rsidR="001B54DC" w:rsidRPr="00552C3D">
        <w:rPr>
          <w:rFonts w:ascii="Arial" w:hAnsi="Arial" w:cs="Arial"/>
          <w:sz w:val="24"/>
          <w:szCs w:val="24"/>
          <w:lang w:val="mn-MN"/>
        </w:rPr>
        <w:t xml:space="preserve">г ашиглан </w:t>
      </w:r>
      <w:r w:rsidR="007D3461" w:rsidRPr="00552C3D">
        <w:rPr>
          <w:rFonts w:ascii="Arial" w:hAnsi="Arial" w:cs="Arial"/>
          <w:sz w:val="24"/>
          <w:szCs w:val="24"/>
          <w:lang w:val="mn-MN"/>
        </w:rPr>
        <w:t>өгөгдөлийн сантай холбогдох үйлдлийг хийлээ</w:t>
      </w:r>
      <w:r w:rsidR="007D3461" w:rsidRPr="00552C3D">
        <w:rPr>
          <w:rFonts w:ascii="Arial" w:hAnsi="Arial" w:cs="Arial"/>
          <w:sz w:val="24"/>
          <w:szCs w:val="24"/>
        </w:rPr>
        <w:t xml:space="preserve">. </w:t>
      </w:r>
    </w:p>
    <w:p w:rsidR="007D3461" w:rsidRPr="00552C3D" w:rsidRDefault="00BD3444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ab/>
        <w:t>3.3</w:t>
      </w:r>
      <w:r w:rsidR="007D3461" w:rsidRPr="00552C3D">
        <w:rPr>
          <w:rFonts w:ascii="Arial" w:hAnsi="Arial" w:cs="Arial"/>
          <w:sz w:val="24"/>
          <w:szCs w:val="24"/>
        </w:rPr>
        <w:t>.1 PrimeFaces UI-</w:t>
      </w:r>
      <w:r w:rsidR="007D3461" w:rsidRPr="00552C3D">
        <w:rPr>
          <w:rFonts w:ascii="Arial" w:hAnsi="Arial" w:cs="Arial"/>
          <w:sz w:val="24"/>
          <w:szCs w:val="24"/>
          <w:lang w:val="mn-MN"/>
        </w:rPr>
        <w:t>н тухай</w:t>
      </w:r>
    </w:p>
    <w:p w:rsidR="007D3461" w:rsidRPr="00552C3D" w:rsidRDefault="007D3461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PrimeFaces UI-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н хамгийн том давуу тал бол </w:t>
      </w:r>
      <w:r w:rsidRPr="00552C3D">
        <w:rPr>
          <w:rFonts w:ascii="Arial" w:hAnsi="Arial" w:cs="Arial"/>
          <w:sz w:val="24"/>
          <w:szCs w:val="24"/>
        </w:rPr>
        <w:t xml:space="preserve">AJAX </w:t>
      </w:r>
      <w:r w:rsidRPr="00552C3D">
        <w:rPr>
          <w:rFonts w:ascii="Arial" w:hAnsi="Arial" w:cs="Arial"/>
          <w:sz w:val="24"/>
          <w:szCs w:val="24"/>
          <w:lang w:val="mn-MN"/>
        </w:rPr>
        <w:t>технологийг ашиглахад маш хялбар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ба </w:t>
      </w:r>
      <w:r w:rsidRPr="00552C3D">
        <w:rPr>
          <w:rFonts w:ascii="Arial" w:hAnsi="Arial" w:cs="Arial"/>
          <w:sz w:val="24"/>
          <w:szCs w:val="24"/>
        </w:rPr>
        <w:t>user interface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-үүдээс бүрдсэн </w:t>
      </w:r>
      <w:r w:rsidRPr="00552C3D">
        <w:rPr>
          <w:rFonts w:ascii="Arial" w:hAnsi="Arial" w:cs="Arial"/>
          <w:sz w:val="24"/>
          <w:szCs w:val="24"/>
        </w:rPr>
        <w:t xml:space="preserve">framework </w:t>
      </w:r>
      <w:r w:rsidRPr="00552C3D">
        <w:rPr>
          <w:rFonts w:ascii="Arial" w:hAnsi="Arial" w:cs="Arial"/>
          <w:sz w:val="24"/>
          <w:szCs w:val="24"/>
          <w:lang w:val="mn-MN"/>
        </w:rPr>
        <w:t>юм</w:t>
      </w:r>
      <w:r w:rsidRPr="00552C3D">
        <w:rPr>
          <w:rFonts w:ascii="Arial" w:hAnsi="Arial" w:cs="Arial"/>
          <w:sz w:val="24"/>
          <w:szCs w:val="24"/>
        </w:rPr>
        <w:t>.</w:t>
      </w:r>
      <w:r w:rsidR="00D8787D" w:rsidRPr="00552C3D">
        <w:rPr>
          <w:rFonts w:ascii="Arial" w:hAnsi="Arial" w:cs="Arial"/>
          <w:sz w:val="24"/>
          <w:szCs w:val="24"/>
        </w:rPr>
        <w:t xml:space="preserve"> Хэрэглэхэд маш хялбар бөгөөд primefaces.org </w:t>
      </w:r>
      <w:r w:rsidR="00D8787D" w:rsidRPr="00552C3D">
        <w:rPr>
          <w:rFonts w:ascii="Arial" w:hAnsi="Arial" w:cs="Arial"/>
          <w:sz w:val="24"/>
          <w:szCs w:val="24"/>
          <w:lang w:val="mn-MN"/>
        </w:rPr>
        <w:t xml:space="preserve">сайтлуу орж бүхий л </w:t>
      </w:r>
      <w:r w:rsidR="00D8787D" w:rsidRPr="00552C3D">
        <w:rPr>
          <w:rFonts w:ascii="Arial" w:hAnsi="Arial" w:cs="Arial"/>
          <w:sz w:val="24"/>
          <w:szCs w:val="24"/>
        </w:rPr>
        <w:t>user interface-</w:t>
      </w:r>
      <w:r w:rsidR="00D8787D" w:rsidRPr="00552C3D">
        <w:rPr>
          <w:rFonts w:ascii="Arial" w:hAnsi="Arial" w:cs="Arial"/>
          <w:sz w:val="24"/>
          <w:szCs w:val="24"/>
          <w:lang w:val="mn-MN"/>
        </w:rPr>
        <w:t>дийн хэрэглэсэн жишээнээс авч ашиглаж болдогоороо давуу талтай</w:t>
      </w:r>
      <w:r w:rsidR="00D8787D" w:rsidRPr="00552C3D">
        <w:rPr>
          <w:rFonts w:ascii="Arial" w:hAnsi="Arial" w:cs="Arial"/>
          <w:sz w:val="24"/>
          <w:szCs w:val="24"/>
        </w:rPr>
        <w:t xml:space="preserve">. </w:t>
      </w:r>
      <w:r w:rsidR="00D8787D" w:rsidRPr="00552C3D">
        <w:rPr>
          <w:rFonts w:ascii="Arial" w:hAnsi="Arial" w:cs="Arial"/>
          <w:sz w:val="24"/>
          <w:szCs w:val="24"/>
          <w:lang w:val="mn-MN"/>
        </w:rPr>
        <w:t xml:space="preserve">Ихэнх </w:t>
      </w:r>
      <w:r w:rsidR="00D8787D" w:rsidRPr="00552C3D">
        <w:rPr>
          <w:rFonts w:ascii="Arial" w:hAnsi="Arial" w:cs="Arial"/>
          <w:sz w:val="24"/>
          <w:szCs w:val="24"/>
        </w:rPr>
        <w:t>interface-</w:t>
      </w:r>
      <w:r w:rsidR="00D8787D" w:rsidRPr="00552C3D">
        <w:rPr>
          <w:rFonts w:ascii="Arial" w:hAnsi="Arial" w:cs="Arial"/>
          <w:sz w:val="24"/>
          <w:szCs w:val="24"/>
          <w:lang w:val="mn-MN"/>
        </w:rPr>
        <w:t xml:space="preserve">н </w:t>
      </w:r>
      <w:r w:rsidR="00D8787D" w:rsidRPr="00552C3D">
        <w:rPr>
          <w:rFonts w:ascii="Arial" w:hAnsi="Arial" w:cs="Arial"/>
          <w:sz w:val="24"/>
          <w:szCs w:val="24"/>
        </w:rPr>
        <w:t xml:space="preserve">AJAX </w:t>
      </w:r>
      <w:r w:rsidR="00D8787D" w:rsidRPr="00552C3D">
        <w:rPr>
          <w:rFonts w:ascii="Arial" w:hAnsi="Arial" w:cs="Arial"/>
          <w:sz w:val="24"/>
          <w:szCs w:val="24"/>
          <w:lang w:val="mn-MN"/>
        </w:rPr>
        <w:t>технологийг дэмжиж ажилладаг</w:t>
      </w:r>
      <w:r w:rsidR="00D8787D" w:rsidRPr="00552C3D">
        <w:rPr>
          <w:rFonts w:ascii="Arial" w:hAnsi="Arial" w:cs="Arial"/>
          <w:sz w:val="24"/>
          <w:szCs w:val="24"/>
        </w:rPr>
        <w:t xml:space="preserve">. </w:t>
      </w:r>
    </w:p>
    <w:p w:rsidR="009F0004" w:rsidRPr="00552C3D" w:rsidRDefault="00BD3444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ab/>
        <w:t>3.3</w:t>
      </w:r>
      <w:r w:rsidR="007D3461" w:rsidRPr="00552C3D">
        <w:rPr>
          <w:rFonts w:ascii="Arial" w:hAnsi="Arial" w:cs="Arial"/>
          <w:sz w:val="24"/>
          <w:szCs w:val="24"/>
        </w:rPr>
        <w:t>.2</w:t>
      </w:r>
      <w:r w:rsidR="009F0004" w:rsidRPr="00552C3D">
        <w:rPr>
          <w:rFonts w:ascii="Arial" w:hAnsi="Arial" w:cs="Arial"/>
          <w:sz w:val="24"/>
          <w:szCs w:val="24"/>
        </w:rPr>
        <w:t xml:space="preserve"> BIS </w:t>
      </w:r>
      <w:r w:rsidR="009F0004" w:rsidRPr="00552C3D">
        <w:rPr>
          <w:rFonts w:ascii="Arial" w:hAnsi="Arial" w:cs="Arial"/>
          <w:sz w:val="24"/>
          <w:szCs w:val="24"/>
          <w:lang w:val="mn-MN"/>
        </w:rPr>
        <w:t xml:space="preserve">сангийн </w:t>
      </w:r>
      <w:r w:rsidR="00E95D90" w:rsidRPr="00552C3D">
        <w:rPr>
          <w:rFonts w:ascii="Arial" w:hAnsi="Arial" w:cs="Arial"/>
          <w:sz w:val="24"/>
          <w:szCs w:val="24"/>
          <w:lang w:val="mn-MN"/>
        </w:rPr>
        <w:t>тухай</w:t>
      </w:r>
    </w:p>
    <w:p w:rsidR="008E1902" w:rsidRPr="00552C3D" w:rsidRDefault="00E95D90" w:rsidP="00E95D90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MVC </w:t>
      </w:r>
      <w:r w:rsidRPr="00552C3D">
        <w:rPr>
          <w:rFonts w:ascii="Arial" w:hAnsi="Arial" w:cs="Arial"/>
          <w:sz w:val="24"/>
          <w:szCs w:val="24"/>
          <w:lang w:val="mn-MN"/>
        </w:rPr>
        <w:t>архетиктурын зарчимаар аж</w:t>
      </w:r>
      <w:r w:rsidR="008E1902" w:rsidRPr="00552C3D">
        <w:rPr>
          <w:rFonts w:ascii="Arial" w:hAnsi="Arial" w:cs="Arial"/>
          <w:sz w:val="24"/>
          <w:szCs w:val="24"/>
          <w:lang w:val="mn-MN"/>
        </w:rPr>
        <w:t>илладаг Интерактив Би Ай компаний өөрсдийн боловсруулсан сан юм</w:t>
      </w:r>
      <w:r w:rsidRPr="00552C3D">
        <w:rPr>
          <w:rFonts w:ascii="Arial" w:hAnsi="Arial" w:cs="Arial"/>
          <w:sz w:val="24"/>
          <w:szCs w:val="24"/>
        </w:rPr>
        <w:t>.</w:t>
      </w:r>
      <w:r w:rsidR="008E1902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8E1902" w:rsidRPr="00552C3D">
        <w:rPr>
          <w:rFonts w:ascii="Arial" w:hAnsi="Arial" w:cs="Arial"/>
          <w:sz w:val="24"/>
          <w:szCs w:val="24"/>
        </w:rPr>
        <w:t xml:space="preserve">BIS </w:t>
      </w:r>
      <w:r w:rsidR="008E1902" w:rsidRPr="00552C3D">
        <w:rPr>
          <w:rFonts w:ascii="Arial" w:hAnsi="Arial" w:cs="Arial"/>
          <w:sz w:val="24"/>
          <w:szCs w:val="24"/>
          <w:lang w:val="mn-MN"/>
        </w:rPr>
        <w:t>сангийн чухал ойлголтуудыг товчхон тайлбарлавал</w:t>
      </w:r>
      <w:r w:rsidR="008E1902" w:rsidRPr="00552C3D">
        <w:rPr>
          <w:rFonts w:ascii="Arial" w:hAnsi="Arial" w:cs="Arial"/>
          <w:sz w:val="24"/>
          <w:szCs w:val="24"/>
        </w:rPr>
        <w:t>.</w:t>
      </w:r>
    </w:p>
    <w:p w:rsidR="008E1902" w:rsidRPr="00552C3D" w:rsidRDefault="008E1902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Entity – MVC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архетиктурын </w:t>
      </w:r>
      <w:r w:rsidRPr="00552C3D">
        <w:rPr>
          <w:rFonts w:ascii="Arial" w:hAnsi="Arial" w:cs="Arial"/>
          <w:sz w:val="24"/>
          <w:szCs w:val="24"/>
        </w:rPr>
        <w:t xml:space="preserve">Model бөгөөд өгөгдлийн санд зохиомжилсон бүтэцийн дагуу </w:t>
      </w:r>
      <w:r w:rsidRPr="00552C3D">
        <w:rPr>
          <w:rFonts w:ascii="Arial" w:hAnsi="Arial" w:cs="Arial"/>
          <w:sz w:val="24"/>
          <w:szCs w:val="24"/>
          <w:lang w:val="mn-MN"/>
        </w:rPr>
        <w:t>хувьсагчууд зарлан хэрэглэнэ</w:t>
      </w:r>
      <w:r w:rsidRPr="00552C3D">
        <w:rPr>
          <w:rFonts w:ascii="Arial" w:hAnsi="Arial" w:cs="Arial"/>
          <w:sz w:val="24"/>
          <w:szCs w:val="24"/>
        </w:rPr>
        <w:t xml:space="preserve">. </w:t>
      </w:r>
    </w:p>
    <w:p w:rsidR="009F0004" w:rsidRPr="00552C3D" w:rsidRDefault="008E1902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BusinessEntity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– Хиймэл </w:t>
      </w:r>
      <w:r w:rsidRPr="00552C3D">
        <w:rPr>
          <w:rFonts w:ascii="Arial" w:hAnsi="Arial" w:cs="Arial"/>
          <w:sz w:val="24"/>
          <w:szCs w:val="24"/>
        </w:rPr>
        <w:t xml:space="preserve">Model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гэж ойлгож болох ба өгөгдлийн сангаас </w:t>
      </w:r>
      <w:r w:rsidRPr="00552C3D">
        <w:rPr>
          <w:rFonts w:ascii="Arial" w:hAnsi="Arial" w:cs="Arial"/>
          <w:sz w:val="24"/>
          <w:szCs w:val="24"/>
        </w:rPr>
        <w:t xml:space="preserve">join </w:t>
      </w:r>
      <w:r w:rsidRPr="00552C3D">
        <w:rPr>
          <w:rFonts w:ascii="Arial" w:hAnsi="Arial" w:cs="Arial"/>
          <w:sz w:val="24"/>
          <w:szCs w:val="24"/>
          <w:lang w:val="mn-MN"/>
        </w:rPr>
        <w:t>хийж аваж буй тохиолдолд хэрэглэнэ</w:t>
      </w:r>
      <w:r w:rsidRPr="00552C3D">
        <w:rPr>
          <w:rFonts w:ascii="Arial" w:hAnsi="Arial" w:cs="Arial"/>
          <w:sz w:val="24"/>
          <w:szCs w:val="24"/>
        </w:rPr>
        <w:t>.</w:t>
      </w:r>
      <w:r w:rsidR="00BD3444"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w:t xml:space="preserve"> </w:t>
      </w:r>
    </w:p>
    <w:p w:rsidR="008E1902" w:rsidRPr="00552C3D" w:rsidRDefault="008E1902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ApplicationScope –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B25B8E" w:rsidRPr="00552C3D">
        <w:rPr>
          <w:rFonts w:ascii="Arial" w:hAnsi="Arial" w:cs="Arial"/>
          <w:sz w:val="24"/>
          <w:szCs w:val="24"/>
          <w:lang w:val="mn-MN"/>
        </w:rPr>
        <w:t>д нэг л удаа ашиглах бөгөөд веб анх нээгдэхэд үүсэж хаагдахад устана</w:t>
      </w:r>
      <w:r w:rsidR="00B25B8E" w:rsidRPr="00552C3D">
        <w:rPr>
          <w:rFonts w:ascii="Arial" w:hAnsi="Arial" w:cs="Arial"/>
          <w:sz w:val="24"/>
          <w:szCs w:val="24"/>
        </w:rPr>
        <w:t>.</w:t>
      </w:r>
    </w:p>
    <w:p w:rsidR="008E1902" w:rsidRPr="00552C3D" w:rsidRDefault="008E1902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SessionScope –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д хэдэн ч удаа ашиглаж болох бөгөөд олон </w:t>
      </w:r>
      <w:r w:rsidR="00B25B8E" w:rsidRPr="00552C3D">
        <w:rPr>
          <w:rFonts w:ascii="Arial" w:hAnsi="Arial" w:cs="Arial"/>
          <w:sz w:val="24"/>
          <w:szCs w:val="24"/>
        </w:rPr>
        <w:t xml:space="preserve">HTTP </w:t>
      </w:r>
      <w:r w:rsidR="00B25B8E" w:rsidRPr="00552C3D">
        <w:rPr>
          <w:rFonts w:ascii="Arial" w:hAnsi="Arial" w:cs="Arial"/>
          <w:sz w:val="24"/>
          <w:szCs w:val="24"/>
          <w:lang w:val="mn-MN"/>
        </w:rPr>
        <w:t>хүсэлтэнд хэрэглэгдэнэ</w:t>
      </w:r>
      <w:r w:rsidR="00B25B8E" w:rsidRPr="00552C3D">
        <w:rPr>
          <w:rFonts w:ascii="Arial" w:hAnsi="Arial" w:cs="Arial"/>
          <w:sz w:val="24"/>
          <w:szCs w:val="24"/>
        </w:rPr>
        <w:t xml:space="preserve">. Session </w:t>
      </w:r>
      <w:r w:rsidR="00B25B8E" w:rsidRPr="00552C3D">
        <w:rPr>
          <w:rFonts w:ascii="Arial" w:hAnsi="Arial" w:cs="Arial"/>
          <w:sz w:val="24"/>
          <w:szCs w:val="24"/>
          <w:lang w:val="mn-MN"/>
        </w:rPr>
        <w:t>устах эсвэл веб хуудас хаагдахад устана</w:t>
      </w:r>
      <w:r w:rsidR="00B25B8E" w:rsidRPr="00552C3D">
        <w:rPr>
          <w:rFonts w:ascii="Arial" w:hAnsi="Arial" w:cs="Arial"/>
          <w:sz w:val="24"/>
          <w:szCs w:val="24"/>
        </w:rPr>
        <w:t>.</w:t>
      </w:r>
    </w:p>
    <w:p w:rsidR="008E1902" w:rsidRPr="00552C3D" w:rsidRDefault="008E1902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RequestScope </w:t>
      </w:r>
      <w:r w:rsidR="00B25B8E" w:rsidRPr="00552C3D">
        <w:rPr>
          <w:rFonts w:ascii="Arial" w:hAnsi="Arial" w:cs="Arial"/>
          <w:sz w:val="24"/>
          <w:szCs w:val="24"/>
        </w:rPr>
        <w:t>–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="00B25B8E" w:rsidRPr="00552C3D">
        <w:rPr>
          <w:rFonts w:ascii="Arial" w:hAnsi="Arial" w:cs="Arial"/>
          <w:sz w:val="24"/>
          <w:szCs w:val="24"/>
          <w:lang w:val="mn-MN"/>
        </w:rPr>
        <w:t>Одоо байгаа эсвэл шинээр нээгдэж буй хуудсуудад үүсэх бөгөөд</w:t>
      </w:r>
      <w:r w:rsidR="00B25B8E" w:rsidRPr="00552C3D">
        <w:rPr>
          <w:rFonts w:ascii="Arial" w:hAnsi="Arial" w:cs="Arial"/>
          <w:sz w:val="24"/>
          <w:szCs w:val="24"/>
        </w:rPr>
        <w:t xml:space="preserve"> 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нэг л </w:t>
      </w:r>
      <w:r w:rsidR="00B25B8E" w:rsidRPr="00552C3D">
        <w:rPr>
          <w:rFonts w:ascii="Arial" w:hAnsi="Arial" w:cs="Arial"/>
          <w:sz w:val="24"/>
          <w:szCs w:val="24"/>
        </w:rPr>
        <w:t xml:space="preserve">HTTP </w:t>
      </w:r>
      <w:r w:rsidR="00B25B8E" w:rsidRPr="00552C3D">
        <w:rPr>
          <w:rFonts w:ascii="Arial" w:hAnsi="Arial" w:cs="Arial"/>
          <w:sz w:val="24"/>
          <w:szCs w:val="24"/>
          <w:lang w:val="mn-MN"/>
        </w:rPr>
        <w:t>хүсэлтэнд хэрэглэгдэнэ</w:t>
      </w:r>
      <w:r w:rsidR="00B25B8E" w:rsidRPr="00552C3D">
        <w:rPr>
          <w:rFonts w:ascii="Arial" w:hAnsi="Arial" w:cs="Arial"/>
          <w:sz w:val="24"/>
          <w:szCs w:val="24"/>
        </w:rPr>
        <w:t>.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 Хүсэлтийн хариу хэрэглэгч лүү ирхэд устана</w:t>
      </w:r>
      <w:r w:rsidR="00B25B8E" w:rsidRPr="00552C3D">
        <w:rPr>
          <w:rFonts w:ascii="Arial" w:hAnsi="Arial" w:cs="Arial"/>
          <w:sz w:val="24"/>
          <w:szCs w:val="24"/>
        </w:rPr>
        <w:t>.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Pr="00552C3D">
        <w:rPr>
          <w:rFonts w:ascii="Arial" w:hAnsi="Arial" w:cs="Arial"/>
          <w:sz w:val="24"/>
          <w:szCs w:val="24"/>
        </w:rPr>
        <w:t xml:space="preserve">  </w:t>
      </w:r>
    </w:p>
    <w:p w:rsidR="00B25B8E" w:rsidRPr="00552C3D" w:rsidRDefault="00552C3D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20B8B" wp14:editId="3B01C5FD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7D3461">
                            <w:r>
                              <w:t>9</w:t>
                            </w:r>
                          </w:p>
                          <w:p w:rsidR="00B13329" w:rsidRDefault="00B13329" w:rsidP="007D3461"/>
                          <w:p w:rsidR="00B13329" w:rsidRDefault="00B13329" w:rsidP="007D3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0B8B" id="Text Box 9" o:spid="_x0000_s1034" type="#_x0000_t202" style="position:absolute;left:0;text-align:left;margin-left:0;margin-top:0;width:27.85pt;height:25.9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" filled="f" stroked="f">
                <v:textbox>
                  <w:txbxContent>
                    <w:p w:rsidR="00B13329" w:rsidRDefault="00B13329" w:rsidP="007D3461">
                      <w:r>
                        <w:t>9</w:t>
                      </w:r>
                    </w:p>
                    <w:p w:rsidR="00B13329" w:rsidRDefault="00B13329" w:rsidP="007D3461"/>
                    <w:p w:rsidR="00B13329" w:rsidRDefault="00B13329" w:rsidP="007D346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25B8E" w:rsidRPr="00552C3D">
        <w:rPr>
          <w:rFonts w:ascii="Arial" w:hAnsi="Arial" w:cs="Arial"/>
          <w:sz w:val="24"/>
          <w:szCs w:val="24"/>
        </w:rPr>
        <w:t xml:space="preserve">ApplicationController – 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Веб хуудсанд нэг л байх бөгөөд </w:t>
      </w:r>
      <w:r w:rsidR="00B25B8E" w:rsidRPr="00552C3D">
        <w:rPr>
          <w:rFonts w:ascii="Arial" w:hAnsi="Arial" w:cs="Arial"/>
          <w:sz w:val="24"/>
          <w:szCs w:val="24"/>
        </w:rPr>
        <w:t>ApplicationScope-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г хэрэгжүүлсэн </w:t>
      </w:r>
      <w:r w:rsidR="00B25B8E" w:rsidRPr="00552C3D">
        <w:rPr>
          <w:rFonts w:ascii="Arial" w:hAnsi="Arial" w:cs="Arial"/>
          <w:sz w:val="24"/>
          <w:szCs w:val="24"/>
        </w:rPr>
        <w:t xml:space="preserve">css, js(javascript) </w:t>
      </w:r>
      <w:r w:rsidR="00B25B8E" w:rsidRPr="00552C3D">
        <w:rPr>
          <w:rFonts w:ascii="Arial" w:hAnsi="Arial" w:cs="Arial"/>
          <w:sz w:val="24"/>
          <w:szCs w:val="24"/>
          <w:lang w:val="mn-MN"/>
        </w:rPr>
        <w:t xml:space="preserve">зэрэг ерөнхий зүйлсийг оруулсан </w:t>
      </w:r>
      <w:r w:rsidR="00B25B8E" w:rsidRPr="00552C3D">
        <w:rPr>
          <w:rFonts w:ascii="Arial" w:hAnsi="Arial" w:cs="Arial"/>
          <w:sz w:val="24"/>
          <w:szCs w:val="24"/>
        </w:rPr>
        <w:t xml:space="preserve">Controller </w:t>
      </w:r>
      <w:r w:rsidR="00B25B8E" w:rsidRPr="00552C3D">
        <w:rPr>
          <w:rFonts w:ascii="Arial" w:hAnsi="Arial" w:cs="Arial"/>
          <w:sz w:val="24"/>
          <w:szCs w:val="24"/>
          <w:lang w:val="mn-MN"/>
        </w:rPr>
        <w:t>юм</w:t>
      </w:r>
      <w:r w:rsidR="00B25B8E" w:rsidRPr="00552C3D">
        <w:rPr>
          <w:rFonts w:ascii="Arial" w:hAnsi="Arial" w:cs="Arial"/>
          <w:sz w:val="24"/>
          <w:szCs w:val="24"/>
        </w:rPr>
        <w:t>.</w:t>
      </w:r>
    </w:p>
    <w:p w:rsidR="00B25B8E" w:rsidRPr="00552C3D" w:rsidRDefault="00874731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BusinessLogic – </w:t>
      </w:r>
      <w:r w:rsidRPr="00552C3D">
        <w:rPr>
          <w:rFonts w:ascii="Arial" w:hAnsi="Arial" w:cs="Arial"/>
          <w:sz w:val="24"/>
          <w:szCs w:val="24"/>
          <w:lang w:val="mn-MN"/>
        </w:rPr>
        <w:t>Өгөгдлийн сангаас утга авах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>оруулах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>засах зэрэг өгөгдлийн сантай ажилладаг хэсэг юм</w:t>
      </w:r>
      <w:r w:rsidRPr="00552C3D">
        <w:rPr>
          <w:rFonts w:ascii="Arial" w:hAnsi="Arial" w:cs="Arial"/>
          <w:sz w:val="24"/>
          <w:szCs w:val="24"/>
        </w:rPr>
        <w:t>.</w:t>
      </w:r>
    </w:p>
    <w:p w:rsidR="00874731" w:rsidRPr="00552C3D" w:rsidRDefault="00874731" w:rsidP="0087473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BusinessLogicClient – BusinessLogic-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уудыг бүртгэж ажиллуулдаг </w:t>
      </w:r>
      <w:r w:rsidRPr="00552C3D">
        <w:rPr>
          <w:rFonts w:ascii="Arial" w:hAnsi="Arial" w:cs="Arial"/>
          <w:sz w:val="24"/>
          <w:szCs w:val="24"/>
        </w:rPr>
        <w:t>interface-</w:t>
      </w:r>
      <w:r w:rsidRPr="00552C3D">
        <w:rPr>
          <w:rFonts w:ascii="Arial" w:hAnsi="Arial" w:cs="Arial"/>
          <w:sz w:val="24"/>
          <w:szCs w:val="24"/>
          <w:lang w:val="mn-MN"/>
        </w:rPr>
        <w:t>үүд</w:t>
      </w:r>
      <w:r w:rsidRPr="00552C3D">
        <w:rPr>
          <w:rFonts w:ascii="Arial" w:hAnsi="Arial" w:cs="Arial"/>
          <w:sz w:val="24"/>
          <w:szCs w:val="24"/>
        </w:rPr>
        <w:t>.</w:t>
      </w:r>
    </w:p>
    <w:p w:rsidR="00874731" w:rsidRPr="00552C3D" w:rsidRDefault="00874731" w:rsidP="00874731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Өгөгдлийн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Pr="00552C3D">
        <w:rPr>
          <w:rFonts w:ascii="Arial" w:hAnsi="Arial" w:cs="Arial"/>
          <w:sz w:val="24"/>
          <w:szCs w:val="24"/>
          <w:lang w:val="mn-MN"/>
        </w:rPr>
        <w:t>сантай ажиллахад зориулагдсан функцүүдийг тайлбарлавал</w:t>
      </w:r>
      <w:r w:rsidRPr="00552C3D">
        <w:rPr>
          <w:rFonts w:ascii="Arial" w:hAnsi="Arial" w:cs="Arial"/>
          <w:sz w:val="24"/>
          <w:szCs w:val="24"/>
        </w:rPr>
        <w:t>.</w:t>
      </w:r>
    </w:p>
    <w:p w:rsidR="00874731" w:rsidRPr="00552C3D" w:rsidRDefault="00874731" w:rsidP="0087473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getByQuerySingle(Query, parameters) – </w:t>
      </w:r>
      <w:r w:rsidRPr="00552C3D">
        <w:rPr>
          <w:rFonts w:ascii="Arial" w:hAnsi="Arial" w:cs="Arial"/>
          <w:sz w:val="24"/>
          <w:szCs w:val="24"/>
          <w:lang w:val="mn-MN"/>
        </w:rPr>
        <w:t>Нэг л мөр утга авхад зориулагдсан функц</w:t>
      </w:r>
    </w:p>
    <w:p w:rsidR="00874731" w:rsidRPr="00552C3D" w:rsidRDefault="00874731" w:rsidP="0087473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getByQuery(Query, parameters) – </w:t>
      </w:r>
      <w:r w:rsidRPr="00552C3D">
        <w:rPr>
          <w:rFonts w:ascii="Arial" w:hAnsi="Arial" w:cs="Arial"/>
          <w:sz w:val="24"/>
          <w:szCs w:val="24"/>
          <w:lang w:val="mn-MN"/>
        </w:rPr>
        <w:t>Олон мөр утга авхад зориулагдсан функц</w:t>
      </w:r>
    </w:p>
    <w:p w:rsidR="00874731" w:rsidRPr="00552C3D" w:rsidRDefault="00874731" w:rsidP="0087473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getAll(Entity) –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Тухайн </w:t>
      </w:r>
      <w:r w:rsidRPr="00552C3D">
        <w:rPr>
          <w:rFonts w:ascii="Arial" w:hAnsi="Arial" w:cs="Arial"/>
          <w:sz w:val="24"/>
          <w:szCs w:val="24"/>
        </w:rPr>
        <w:t>model-</w:t>
      </w:r>
      <w:r w:rsidRPr="00552C3D">
        <w:rPr>
          <w:rFonts w:ascii="Arial" w:hAnsi="Arial" w:cs="Arial"/>
          <w:sz w:val="24"/>
          <w:szCs w:val="24"/>
          <w:lang w:val="mn-MN"/>
        </w:rPr>
        <w:t>д тохирсон бүхий л утгыг авдаг функц</w:t>
      </w:r>
    </w:p>
    <w:p w:rsidR="001B54DC" w:rsidRPr="00552C3D" w:rsidRDefault="001B54DC" w:rsidP="0087473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modify(List&lt;Entity&gt;) –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Тухайн </w:t>
      </w:r>
      <w:r w:rsidRPr="00552C3D">
        <w:rPr>
          <w:rFonts w:ascii="Arial" w:hAnsi="Arial" w:cs="Arial"/>
          <w:sz w:val="24"/>
          <w:szCs w:val="24"/>
        </w:rPr>
        <w:t>model-</w:t>
      </w:r>
      <w:r w:rsidRPr="00552C3D">
        <w:rPr>
          <w:rFonts w:ascii="Arial" w:hAnsi="Arial" w:cs="Arial"/>
          <w:sz w:val="24"/>
          <w:szCs w:val="24"/>
          <w:lang w:val="mn-MN"/>
        </w:rPr>
        <w:t>д өөрчилөгдсөн зүйлсийг шууд өгөгдлийн санд хийнэ</w:t>
      </w:r>
      <w:r w:rsidRPr="00552C3D">
        <w:rPr>
          <w:rFonts w:ascii="Arial" w:hAnsi="Arial" w:cs="Arial"/>
          <w:sz w:val="24"/>
          <w:szCs w:val="24"/>
        </w:rPr>
        <w:t>.</w:t>
      </w:r>
    </w:p>
    <w:p w:rsidR="00874731" w:rsidRPr="00552C3D" w:rsidRDefault="001B54DC" w:rsidP="001B54DC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Өгөгдлийн санд утга нэмэх</w:t>
      </w:r>
      <w:r w:rsidRPr="00552C3D">
        <w:rPr>
          <w:rFonts w:ascii="Arial" w:hAnsi="Arial" w:cs="Arial"/>
          <w:sz w:val="24"/>
          <w:szCs w:val="24"/>
        </w:rPr>
        <w:t>,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хасах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засварлахдаа </w:t>
      </w:r>
      <w:r w:rsidRPr="00552C3D">
        <w:rPr>
          <w:rFonts w:ascii="Arial" w:hAnsi="Arial" w:cs="Arial"/>
          <w:sz w:val="24"/>
          <w:szCs w:val="24"/>
        </w:rPr>
        <w:t xml:space="preserve">status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ашигладаг. Өөрөөр хэлбэл хийх үйлдэлдээ тохирсон </w:t>
      </w:r>
      <w:r w:rsidRPr="00552C3D">
        <w:rPr>
          <w:rFonts w:ascii="Arial" w:hAnsi="Arial" w:cs="Arial"/>
          <w:sz w:val="24"/>
          <w:szCs w:val="24"/>
        </w:rPr>
        <w:t>status-</w:t>
      </w:r>
      <w:r w:rsidRPr="00552C3D">
        <w:rPr>
          <w:rFonts w:ascii="Arial" w:hAnsi="Arial" w:cs="Arial"/>
          <w:sz w:val="24"/>
          <w:szCs w:val="24"/>
          <w:lang w:val="mn-MN"/>
        </w:rPr>
        <w:t>г утгын хамт дамжуулдаг</w:t>
      </w:r>
      <w:r w:rsidRPr="00552C3D">
        <w:rPr>
          <w:rFonts w:ascii="Arial" w:hAnsi="Arial" w:cs="Arial"/>
          <w:sz w:val="24"/>
          <w:szCs w:val="24"/>
        </w:rPr>
        <w:t>.</w:t>
      </w:r>
    </w:p>
    <w:p w:rsidR="001B54DC" w:rsidRPr="00552C3D" w:rsidRDefault="001B54DC" w:rsidP="001B54D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Added – </w:t>
      </w:r>
      <w:r w:rsidRPr="00552C3D">
        <w:rPr>
          <w:rFonts w:ascii="Arial" w:hAnsi="Arial" w:cs="Arial"/>
          <w:sz w:val="24"/>
          <w:szCs w:val="24"/>
          <w:lang w:val="mn-MN"/>
        </w:rPr>
        <w:t>Шинээр утга нэмж байгаа тохиолдолд хэрэглэнэ</w:t>
      </w:r>
    </w:p>
    <w:p w:rsidR="001B54DC" w:rsidRPr="00552C3D" w:rsidRDefault="001B54DC" w:rsidP="001B54D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Modified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- Утгыг засварлаж байгаа тохиолдолд хэрэглэнэ</w:t>
      </w:r>
    </w:p>
    <w:p w:rsidR="001B54DC" w:rsidRPr="00552C3D" w:rsidRDefault="001B54DC" w:rsidP="001B54D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Deleted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– Утгыг устгаж байгаа тохиолдолд хэрэглэнэ</w:t>
      </w:r>
    </w:p>
    <w:p w:rsidR="00B25B8E" w:rsidRPr="00552C3D" w:rsidRDefault="00BD3444" w:rsidP="007D3461">
      <w:pPr>
        <w:spacing w:line="240" w:lineRule="auto"/>
        <w:ind w:left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3.3</w:t>
      </w:r>
      <w:r w:rsidR="007D3461" w:rsidRPr="00552C3D">
        <w:rPr>
          <w:rFonts w:ascii="Arial" w:hAnsi="Arial" w:cs="Arial"/>
          <w:sz w:val="24"/>
          <w:szCs w:val="24"/>
        </w:rPr>
        <w:t>.3 Wildfly 8.0 Server-</w:t>
      </w:r>
      <w:r w:rsidR="007D3461" w:rsidRPr="00552C3D">
        <w:rPr>
          <w:rFonts w:ascii="Arial" w:hAnsi="Arial" w:cs="Arial"/>
          <w:sz w:val="24"/>
          <w:szCs w:val="24"/>
          <w:lang w:val="mn-MN"/>
        </w:rPr>
        <w:t xml:space="preserve">н тухай </w:t>
      </w:r>
    </w:p>
    <w:p w:rsidR="00737DBC" w:rsidRPr="00552C3D" w:rsidRDefault="007D3461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Wildfly server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нь </w:t>
      </w:r>
      <w:r w:rsidRPr="00552C3D">
        <w:rPr>
          <w:rFonts w:ascii="Arial" w:hAnsi="Arial" w:cs="Arial"/>
          <w:sz w:val="24"/>
          <w:szCs w:val="24"/>
        </w:rPr>
        <w:t>JBoss-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г ашиглан ажилладаг </w:t>
      </w:r>
      <w:r w:rsidRPr="00552C3D">
        <w:rPr>
          <w:rFonts w:ascii="Arial" w:hAnsi="Arial" w:cs="Arial"/>
          <w:sz w:val="24"/>
          <w:szCs w:val="24"/>
        </w:rPr>
        <w:t xml:space="preserve">server </w:t>
      </w:r>
      <w:r w:rsidRPr="00552C3D">
        <w:rPr>
          <w:rFonts w:ascii="Arial" w:hAnsi="Arial" w:cs="Arial"/>
          <w:sz w:val="24"/>
          <w:szCs w:val="24"/>
          <w:lang w:val="mn-MN"/>
        </w:rPr>
        <w:t>бөгөөд хурдан асдаг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>санах ой бага зарцуулдаг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>админасторын хэсгийг ашиглахад тохиргоо хийхэд хялбар</w:t>
      </w:r>
      <w:r w:rsidRPr="00552C3D">
        <w:rPr>
          <w:rFonts w:ascii="Arial" w:hAnsi="Arial" w:cs="Arial"/>
          <w:sz w:val="24"/>
          <w:szCs w:val="24"/>
        </w:rPr>
        <w:t>,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Pr="00552C3D">
        <w:rPr>
          <w:rFonts w:ascii="Arial" w:hAnsi="Arial" w:cs="Arial"/>
          <w:sz w:val="24"/>
          <w:szCs w:val="24"/>
        </w:rPr>
        <w:t>JAVAEE-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г дэмжидэг </w:t>
      </w:r>
      <w:r w:rsidRPr="00552C3D">
        <w:rPr>
          <w:rFonts w:ascii="Arial" w:hAnsi="Arial" w:cs="Arial"/>
          <w:sz w:val="24"/>
          <w:szCs w:val="24"/>
        </w:rPr>
        <w:t xml:space="preserve">open source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юм</w:t>
      </w:r>
      <w:r w:rsidRPr="00552C3D">
        <w:rPr>
          <w:rFonts w:ascii="Arial" w:hAnsi="Arial" w:cs="Arial"/>
          <w:sz w:val="24"/>
          <w:szCs w:val="24"/>
        </w:rPr>
        <w:t xml:space="preserve">.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Хамгийн чухал давуу тал бол аливаа хийж буй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>аа тестлэхэд маш хялбар</w:t>
      </w:r>
      <w:r w:rsidRPr="00552C3D">
        <w:rPr>
          <w:rFonts w:ascii="Arial" w:hAnsi="Arial" w:cs="Arial"/>
          <w:sz w:val="24"/>
          <w:szCs w:val="24"/>
        </w:rPr>
        <w:t xml:space="preserve">.   </w:t>
      </w:r>
    </w:p>
    <w:p w:rsidR="00245BE0" w:rsidRPr="00552C3D" w:rsidRDefault="00245BE0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  <w:t>3.4 Server-</w:t>
      </w:r>
      <w:r w:rsidRPr="00552C3D">
        <w:rPr>
          <w:rFonts w:ascii="Arial" w:hAnsi="Arial" w:cs="Arial"/>
          <w:sz w:val="24"/>
          <w:szCs w:val="24"/>
          <w:lang w:val="mn-MN"/>
        </w:rPr>
        <w:t>г өгөгдлийн сантай холбох</w:t>
      </w:r>
    </w:p>
    <w:p w:rsidR="00245BE0" w:rsidRPr="00552C3D" w:rsidRDefault="00245BE0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Wildfly server-</w:t>
      </w:r>
      <w:r w:rsidRPr="00552C3D">
        <w:rPr>
          <w:rFonts w:ascii="Arial" w:hAnsi="Arial" w:cs="Arial"/>
          <w:sz w:val="24"/>
          <w:szCs w:val="24"/>
          <w:lang w:val="mn-MN"/>
        </w:rPr>
        <w:t>г</w:t>
      </w:r>
      <w:r w:rsidR="00C33E8D">
        <w:rPr>
          <w:rFonts w:ascii="Arial" w:hAnsi="Arial" w:cs="Arial"/>
          <w:sz w:val="24"/>
          <w:szCs w:val="24"/>
          <w:lang w:val="mn-MN"/>
        </w:rPr>
        <w:t xml:space="preserve"> ашиглан өгөгдлийн сантай холбог</w:t>
      </w:r>
      <w:r w:rsidRPr="00552C3D">
        <w:rPr>
          <w:rFonts w:ascii="Arial" w:hAnsi="Arial" w:cs="Arial"/>
          <w:sz w:val="24"/>
          <w:szCs w:val="24"/>
          <w:lang w:val="mn-MN"/>
        </w:rPr>
        <w:t>дох нь маш хэцүү байсан ба хэд хэдэн тохиргоонуудыг хийсэний дараагаар холбогдов</w:t>
      </w:r>
      <w:r w:rsidR="00026F0D" w:rsidRPr="00552C3D">
        <w:rPr>
          <w:rFonts w:ascii="Arial" w:hAnsi="Arial" w:cs="Arial"/>
          <w:sz w:val="24"/>
          <w:szCs w:val="24"/>
        </w:rPr>
        <w:t>. Microsoft SQL server-</w:t>
      </w:r>
      <w:r w:rsidR="00026F0D" w:rsidRPr="00552C3D">
        <w:rPr>
          <w:rFonts w:ascii="Arial" w:hAnsi="Arial" w:cs="Arial"/>
          <w:sz w:val="24"/>
          <w:szCs w:val="24"/>
          <w:lang w:val="mn-MN"/>
        </w:rPr>
        <w:t xml:space="preserve">г </w:t>
      </w:r>
      <w:r w:rsidR="00026F0D" w:rsidRPr="00552C3D">
        <w:rPr>
          <w:rFonts w:ascii="Arial" w:hAnsi="Arial" w:cs="Arial"/>
          <w:sz w:val="24"/>
          <w:szCs w:val="24"/>
        </w:rPr>
        <w:t xml:space="preserve">JavaEE-д холбохын тулд JDBC </w:t>
      </w:r>
      <w:r w:rsidR="00026F0D" w:rsidRPr="00552C3D">
        <w:rPr>
          <w:rFonts w:ascii="Arial" w:hAnsi="Arial" w:cs="Arial"/>
          <w:sz w:val="24"/>
          <w:szCs w:val="24"/>
          <w:lang w:val="mn-MN"/>
        </w:rPr>
        <w:t xml:space="preserve">драйверыг ашигладаг ба </w:t>
      </w:r>
      <w:r w:rsidR="00026F0D" w:rsidRPr="00552C3D">
        <w:rPr>
          <w:rFonts w:ascii="Arial" w:hAnsi="Arial" w:cs="Arial"/>
          <w:sz w:val="24"/>
          <w:szCs w:val="24"/>
        </w:rPr>
        <w:t>XA transaction-</w:t>
      </w:r>
      <w:r w:rsidR="00026F0D" w:rsidRPr="00552C3D">
        <w:rPr>
          <w:rFonts w:ascii="Arial" w:hAnsi="Arial" w:cs="Arial"/>
          <w:sz w:val="24"/>
          <w:szCs w:val="24"/>
          <w:lang w:val="mn-MN"/>
        </w:rPr>
        <w:t>г тохируулах шаардлагатай болдог</w:t>
      </w:r>
      <w:r w:rsidR="00026F0D" w:rsidRPr="00552C3D">
        <w:rPr>
          <w:rFonts w:ascii="Arial" w:hAnsi="Arial" w:cs="Arial"/>
          <w:sz w:val="24"/>
          <w:szCs w:val="24"/>
        </w:rPr>
        <w:t xml:space="preserve">. </w:t>
      </w:r>
      <w:r w:rsidR="00026F0D" w:rsidRPr="00552C3D">
        <w:rPr>
          <w:rFonts w:ascii="Arial" w:hAnsi="Arial" w:cs="Arial"/>
          <w:sz w:val="24"/>
          <w:szCs w:val="24"/>
          <w:lang w:val="mn-MN"/>
        </w:rPr>
        <w:t>Үүнийг тохируулж өгөөгүй тохиолдол</w:t>
      </w:r>
      <w:r w:rsidR="00026F0D" w:rsidRPr="00552C3D">
        <w:rPr>
          <w:rFonts w:ascii="Arial" w:hAnsi="Arial" w:cs="Arial"/>
          <w:sz w:val="24"/>
          <w:szCs w:val="24"/>
        </w:rPr>
        <w:t xml:space="preserve"> XAException </w:t>
      </w:r>
      <w:r w:rsidR="00026F0D" w:rsidRPr="00552C3D">
        <w:rPr>
          <w:rFonts w:ascii="Arial" w:hAnsi="Arial" w:cs="Arial"/>
          <w:sz w:val="24"/>
          <w:szCs w:val="24"/>
          <w:lang w:val="mn-MN"/>
        </w:rPr>
        <w:t xml:space="preserve">буюу </w:t>
      </w:r>
      <w:r w:rsidR="00026F0D" w:rsidRPr="00552C3D">
        <w:rPr>
          <w:rFonts w:ascii="Arial" w:hAnsi="Arial" w:cs="Arial"/>
          <w:sz w:val="24"/>
          <w:szCs w:val="24"/>
        </w:rPr>
        <w:t>SQLException-</w:t>
      </w:r>
      <w:r w:rsidR="00026F0D" w:rsidRPr="00552C3D">
        <w:rPr>
          <w:rFonts w:ascii="Arial" w:hAnsi="Arial" w:cs="Arial"/>
          <w:sz w:val="24"/>
          <w:szCs w:val="24"/>
          <w:lang w:val="mn-MN"/>
        </w:rPr>
        <w:t xml:space="preserve">ны алдааг заан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026F0D" w:rsidRPr="00552C3D">
        <w:rPr>
          <w:rFonts w:ascii="Arial" w:hAnsi="Arial" w:cs="Arial"/>
          <w:sz w:val="24"/>
          <w:szCs w:val="24"/>
          <w:lang w:val="mn-MN"/>
        </w:rPr>
        <w:t xml:space="preserve"> өгөгдлийн сантайгаа холбогдож чаддаггүй</w:t>
      </w:r>
      <w:r w:rsidR="00026F0D" w:rsidRPr="00552C3D">
        <w:rPr>
          <w:rFonts w:ascii="Arial" w:hAnsi="Arial" w:cs="Arial"/>
          <w:sz w:val="24"/>
          <w:szCs w:val="24"/>
        </w:rPr>
        <w:t xml:space="preserve">.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737DBC" w:rsidRPr="00552C3D" w:rsidRDefault="00C73EC5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ab/>
        <w:t>3.5</w:t>
      </w:r>
      <w:r w:rsidR="00737DBC" w:rsidRPr="00552C3D">
        <w:rPr>
          <w:rFonts w:ascii="Arial" w:hAnsi="Arial" w:cs="Arial"/>
          <w:sz w:val="24"/>
          <w:szCs w:val="24"/>
        </w:rPr>
        <w:t xml:space="preserve"> MVC </w:t>
      </w:r>
      <w:r w:rsidR="00737DBC" w:rsidRPr="00552C3D">
        <w:rPr>
          <w:rFonts w:ascii="Arial" w:hAnsi="Arial" w:cs="Arial"/>
          <w:sz w:val="24"/>
          <w:szCs w:val="24"/>
          <w:lang w:val="mn-MN"/>
        </w:rPr>
        <w:t>архетиктурын тухай</w:t>
      </w:r>
    </w:p>
    <w:p w:rsidR="00605C87" w:rsidRPr="00552C3D" w:rsidRDefault="007D3461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737DBC" w:rsidRPr="00552C3D">
        <w:rPr>
          <w:rFonts w:ascii="Arial" w:hAnsi="Arial" w:cs="Arial"/>
          <w:sz w:val="24"/>
          <w:szCs w:val="24"/>
        </w:rPr>
        <w:t xml:space="preserve">MVC </w:t>
      </w:r>
      <w:r w:rsidR="00737DBC" w:rsidRPr="00552C3D">
        <w:rPr>
          <w:rFonts w:ascii="Arial" w:hAnsi="Arial" w:cs="Arial"/>
          <w:sz w:val="24"/>
          <w:szCs w:val="24"/>
          <w:lang w:val="mn-MN"/>
        </w:rPr>
        <w:t xml:space="preserve">нь </w:t>
      </w:r>
      <w:r w:rsidR="00737DBC" w:rsidRPr="00552C3D">
        <w:rPr>
          <w:rFonts w:ascii="Arial" w:hAnsi="Arial" w:cs="Arial"/>
          <w:sz w:val="24"/>
          <w:szCs w:val="24"/>
        </w:rPr>
        <w:t>Model, View, Controller-</w:t>
      </w:r>
      <w:r w:rsidR="00737DBC" w:rsidRPr="00552C3D">
        <w:rPr>
          <w:rFonts w:ascii="Arial" w:hAnsi="Arial" w:cs="Arial"/>
          <w:sz w:val="24"/>
          <w:szCs w:val="24"/>
          <w:lang w:val="mn-MN"/>
        </w:rPr>
        <w:t>ийг илэрхийлдэг</w:t>
      </w:r>
      <w:r w:rsidR="00737DBC" w:rsidRPr="00552C3D">
        <w:rPr>
          <w:rFonts w:ascii="Arial" w:hAnsi="Arial" w:cs="Arial"/>
          <w:sz w:val="24"/>
          <w:szCs w:val="24"/>
        </w:rPr>
        <w:t xml:space="preserve">. </w:t>
      </w:r>
      <w:r w:rsidR="00737DBC" w:rsidRPr="00552C3D">
        <w:rPr>
          <w:rFonts w:ascii="Arial" w:hAnsi="Arial" w:cs="Arial"/>
          <w:sz w:val="24"/>
          <w:szCs w:val="24"/>
          <w:lang w:val="mn-MN"/>
        </w:rPr>
        <w:t xml:space="preserve">Энэ нь хэрэглэгчийн интерфэйсийг хөгжүүлэх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737DBC" w:rsidRPr="00552C3D">
        <w:rPr>
          <w:rFonts w:ascii="Arial" w:hAnsi="Arial" w:cs="Arial"/>
          <w:sz w:val="24"/>
          <w:szCs w:val="24"/>
          <w:lang w:val="mn-MN"/>
        </w:rPr>
        <w:t xml:space="preserve"> хангамжийн архетиктурын загвар юм</w:t>
      </w:r>
      <w:r w:rsidR="00737DBC" w:rsidRPr="00552C3D">
        <w:rPr>
          <w:rFonts w:ascii="Arial" w:hAnsi="Arial" w:cs="Arial"/>
          <w:sz w:val="24"/>
          <w:szCs w:val="24"/>
        </w:rPr>
        <w:t xml:space="preserve">. </w:t>
      </w:r>
      <w:r w:rsidR="00737DBC" w:rsidRPr="00552C3D">
        <w:rPr>
          <w:rFonts w:ascii="Arial" w:hAnsi="Arial" w:cs="Arial"/>
          <w:sz w:val="24"/>
          <w:szCs w:val="24"/>
          <w:lang w:val="mn-MN"/>
        </w:rPr>
        <w:t xml:space="preserve">Уг архетиктур нь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737DBC" w:rsidRPr="00552C3D">
        <w:rPr>
          <w:rFonts w:ascii="Arial" w:hAnsi="Arial" w:cs="Arial"/>
          <w:sz w:val="24"/>
          <w:szCs w:val="24"/>
          <w:lang w:val="mn-MN"/>
        </w:rPr>
        <w:t xml:space="preserve"> хангамжийг гурван хэсэгт хуваадаг</w:t>
      </w:r>
      <w:r w:rsidR="00737DBC" w:rsidRPr="00552C3D">
        <w:rPr>
          <w:rFonts w:ascii="Arial" w:hAnsi="Arial" w:cs="Arial"/>
          <w:sz w:val="24"/>
          <w:szCs w:val="24"/>
        </w:rPr>
        <w:t>.</w:t>
      </w:r>
      <w:r w:rsidR="00737DBC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AF5376" w:rsidRPr="00552C3D">
        <w:rPr>
          <w:rFonts w:ascii="Arial" w:hAnsi="Arial" w:cs="Arial"/>
          <w:sz w:val="24"/>
          <w:szCs w:val="24"/>
          <w:lang w:val="mn-MN"/>
        </w:rPr>
        <w:tab/>
      </w:r>
    </w:p>
    <w:p w:rsidR="00AF5376" w:rsidRPr="00552C3D" w:rsidRDefault="00AF5376" w:rsidP="00C73EC5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3</w:t>
      </w:r>
      <w:r w:rsidR="00C73EC5" w:rsidRPr="00552C3D">
        <w:rPr>
          <w:rFonts w:ascii="Arial" w:hAnsi="Arial" w:cs="Arial"/>
          <w:sz w:val="24"/>
          <w:szCs w:val="24"/>
        </w:rPr>
        <w:t>.5</w:t>
      </w:r>
      <w:r w:rsidRPr="00552C3D">
        <w:rPr>
          <w:rFonts w:ascii="Arial" w:hAnsi="Arial" w:cs="Arial"/>
          <w:sz w:val="24"/>
          <w:szCs w:val="24"/>
        </w:rPr>
        <w:t>.1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Pr="00552C3D">
        <w:rPr>
          <w:rFonts w:ascii="Arial" w:hAnsi="Arial" w:cs="Arial"/>
          <w:sz w:val="24"/>
          <w:szCs w:val="24"/>
        </w:rPr>
        <w:t>MVC-</w:t>
      </w:r>
      <w:r w:rsidRPr="00552C3D">
        <w:rPr>
          <w:rFonts w:ascii="Arial" w:hAnsi="Arial" w:cs="Arial"/>
          <w:sz w:val="24"/>
          <w:szCs w:val="24"/>
          <w:lang w:val="mn-MN"/>
        </w:rPr>
        <w:t>н бүрэлдэхүүн хэсэгүүд</w:t>
      </w:r>
    </w:p>
    <w:p w:rsidR="00AF5376" w:rsidRPr="00552C3D" w:rsidRDefault="00AF5376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1) </w:t>
      </w:r>
      <w:r w:rsidRPr="00552C3D">
        <w:rPr>
          <w:rFonts w:ascii="Arial" w:hAnsi="Arial" w:cs="Arial"/>
          <w:sz w:val="24"/>
          <w:szCs w:val="24"/>
          <w:lang w:val="mn-MN"/>
        </w:rPr>
        <w:t>Загвар</w:t>
      </w:r>
      <w:r w:rsidRPr="00552C3D">
        <w:rPr>
          <w:rFonts w:ascii="Arial" w:hAnsi="Arial" w:cs="Arial"/>
          <w:sz w:val="24"/>
          <w:szCs w:val="24"/>
        </w:rPr>
        <w:t xml:space="preserve">(Model):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хангамжийн өгөгдлүүдийн логик бүтэц болон үүнтэй холбоотой өндөр түвшний классуудыг тодорхойлдог хэсэг</w:t>
      </w:r>
      <w:r w:rsidRPr="00552C3D">
        <w:rPr>
          <w:rFonts w:ascii="Arial" w:hAnsi="Arial" w:cs="Arial"/>
          <w:sz w:val="24"/>
          <w:szCs w:val="24"/>
        </w:rPr>
        <w:t>.</w:t>
      </w:r>
    </w:p>
    <w:p w:rsidR="00AF5376" w:rsidRPr="00552C3D" w:rsidRDefault="00552C3D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8244C8" wp14:editId="00958BE5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552C3D">
                            <w:r>
                              <w:t>10</w:t>
                            </w:r>
                          </w:p>
                          <w:p w:rsidR="00B13329" w:rsidRDefault="00B13329" w:rsidP="00552C3D"/>
                          <w:p w:rsidR="00B13329" w:rsidRDefault="00B13329" w:rsidP="00552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44C8" id="Text Box 20" o:spid="_x0000_s1035" type="#_x0000_t202" style="position:absolute;margin-left:0;margin-top:0;width:27.85pt;height:25.9pt;z-index:2516971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" filled="f" stroked="f">
                <v:textbox>
                  <w:txbxContent>
                    <w:p w:rsidR="00B13329" w:rsidRDefault="00B13329" w:rsidP="00552C3D">
                      <w:r>
                        <w:t>10</w:t>
                      </w:r>
                    </w:p>
                    <w:p w:rsidR="00B13329" w:rsidRDefault="00B13329" w:rsidP="00552C3D"/>
                    <w:p w:rsidR="00B13329" w:rsidRDefault="00B13329" w:rsidP="00552C3D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F5376" w:rsidRPr="00552C3D">
        <w:rPr>
          <w:rFonts w:ascii="Arial" w:hAnsi="Arial" w:cs="Arial"/>
          <w:sz w:val="24"/>
          <w:szCs w:val="24"/>
        </w:rPr>
        <w:t xml:space="preserve">2) </w:t>
      </w:r>
      <w:r w:rsidR="00AF5376" w:rsidRPr="00552C3D">
        <w:rPr>
          <w:rFonts w:ascii="Arial" w:hAnsi="Arial" w:cs="Arial"/>
          <w:sz w:val="24"/>
          <w:szCs w:val="24"/>
          <w:lang w:val="mn-MN"/>
        </w:rPr>
        <w:t>Харагдац</w:t>
      </w:r>
      <w:r w:rsidR="00AF5376" w:rsidRPr="00552C3D">
        <w:rPr>
          <w:rFonts w:ascii="Arial" w:hAnsi="Arial" w:cs="Arial"/>
          <w:sz w:val="24"/>
          <w:szCs w:val="24"/>
        </w:rPr>
        <w:t xml:space="preserve">(View):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AF5376" w:rsidRPr="00552C3D">
        <w:rPr>
          <w:rFonts w:ascii="Arial" w:hAnsi="Arial" w:cs="Arial"/>
          <w:sz w:val="24"/>
          <w:szCs w:val="24"/>
          <w:lang w:val="mn-MN"/>
        </w:rPr>
        <w:t xml:space="preserve"> хангамжийн хэрэглэгчийн интерфэйсийг харуулдаг бүрэлдэхүүн хэсэг юм</w:t>
      </w:r>
      <w:r w:rsidR="00AF5376" w:rsidRPr="00552C3D">
        <w:rPr>
          <w:rFonts w:ascii="Arial" w:hAnsi="Arial" w:cs="Arial"/>
          <w:sz w:val="24"/>
          <w:szCs w:val="24"/>
        </w:rPr>
        <w:t xml:space="preserve">. </w:t>
      </w:r>
      <w:r w:rsidR="00AF5376" w:rsidRPr="00552C3D">
        <w:rPr>
          <w:rFonts w:ascii="Arial" w:hAnsi="Arial" w:cs="Arial"/>
          <w:sz w:val="24"/>
          <w:szCs w:val="24"/>
          <w:lang w:val="mn-MN"/>
        </w:rPr>
        <w:t>Олон төрлийн зорилготой хэсгүүдийг нэг бүхэл хэсэг дээр ашиглаж харуулах боломжтой</w:t>
      </w:r>
      <w:r w:rsidR="00AF5376" w:rsidRPr="00552C3D">
        <w:rPr>
          <w:rFonts w:ascii="Arial" w:hAnsi="Arial" w:cs="Arial"/>
          <w:sz w:val="24"/>
          <w:szCs w:val="24"/>
        </w:rPr>
        <w:t>.</w:t>
      </w: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w:t xml:space="preserve"> </w:t>
      </w:r>
    </w:p>
    <w:p w:rsidR="007908FA" w:rsidRPr="00552C3D" w:rsidRDefault="00AF5376" w:rsidP="000945CE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 xml:space="preserve">3) </w:t>
      </w:r>
      <w:r w:rsidRPr="00552C3D">
        <w:rPr>
          <w:rFonts w:ascii="Arial" w:hAnsi="Arial" w:cs="Arial"/>
          <w:sz w:val="24"/>
          <w:szCs w:val="24"/>
          <w:lang w:val="mn-MN"/>
        </w:rPr>
        <w:t>Удирдлага</w:t>
      </w:r>
      <w:r w:rsidRPr="00552C3D">
        <w:rPr>
          <w:rFonts w:ascii="Arial" w:hAnsi="Arial" w:cs="Arial"/>
          <w:sz w:val="24"/>
          <w:szCs w:val="24"/>
        </w:rPr>
        <w:t xml:space="preserve">(Controller): Controller </w:t>
      </w:r>
      <w:r w:rsidRPr="00552C3D">
        <w:rPr>
          <w:rFonts w:ascii="Arial" w:hAnsi="Arial" w:cs="Arial"/>
          <w:sz w:val="24"/>
          <w:szCs w:val="24"/>
          <w:lang w:val="mn-MN"/>
        </w:rPr>
        <w:t>нь загвар</w:t>
      </w:r>
      <w:r w:rsidRPr="00552C3D">
        <w:rPr>
          <w:rFonts w:ascii="Arial" w:hAnsi="Arial" w:cs="Arial"/>
          <w:sz w:val="24"/>
          <w:szCs w:val="24"/>
        </w:rPr>
        <w:t xml:space="preserve">(model) </w:t>
      </w:r>
      <w:r w:rsidRPr="00552C3D">
        <w:rPr>
          <w:rFonts w:ascii="Arial" w:hAnsi="Arial" w:cs="Arial"/>
          <w:sz w:val="24"/>
          <w:szCs w:val="24"/>
          <w:lang w:val="mn-MN"/>
        </w:rPr>
        <w:t>ба харагдац</w:t>
      </w:r>
      <w:r w:rsidRPr="00552C3D">
        <w:rPr>
          <w:rFonts w:ascii="Arial" w:hAnsi="Arial" w:cs="Arial"/>
          <w:sz w:val="24"/>
          <w:szCs w:val="24"/>
        </w:rPr>
        <w:t>(view)-</w:t>
      </w:r>
      <w:r w:rsidRPr="00552C3D">
        <w:rPr>
          <w:rFonts w:ascii="Arial" w:hAnsi="Arial" w:cs="Arial"/>
          <w:sz w:val="24"/>
          <w:szCs w:val="24"/>
          <w:lang w:val="mn-MN"/>
        </w:rPr>
        <w:t>н хэсгүүдийн хоорондын интерфэйс байдлаар ажилладаг</w:t>
      </w:r>
      <w:r w:rsidRPr="00552C3D">
        <w:rPr>
          <w:rFonts w:ascii="Arial" w:hAnsi="Arial" w:cs="Arial"/>
          <w:sz w:val="24"/>
          <w:szCs w:val="24"/>
        </w:rPr>
        <w:t xml:space="preserve">. </w:t>
      </w:r>
      <w:r w:rsidRPr="00552C3D">
        <w:rPr>
          <w:rFonts w:ascii="Arial" w:hAnsi="Arial" w:cs="Arial"/>
          <w:sz w:val="24"/>
          <w:szCs w:val="24"/>
          <w:lang w:val="mn-MN"/>
        </w:rPr>
        <w:t>Энэ нь хэрэглэгчээс ирж буй бүхий л хүсэлтүүдийг боловсруулж, загвар</w:t>
      </w:r>
      <w:r w:rsidRPr="00552C3D">
        <w:rPr>
          <w:rFonts w:ascii="Arial" w:hAnsi="Arial" w:cs="Arial"/>
          <w:sz w:val="24"/>
          <w:szCs w:val="24"/>
        </w:rPr>
        <w:t>(model)-</w:t>
      </w:r>
      <w:r w:rsidRPr="00552C3D">
        <w:rPr>
          <w:rFonts w:ascii="Arial" w:hAnsi="Arial" w:cs="Arial"/>
          <w:sz w:val="24"/>
          <w:szCs w:val="24"/>
          <w:lang w:val="mn-MN"/>
        </w:rPr>
        <w:t>н дагуу өгөгдлүүдийг удирдах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>мөн харагдац</w:t>
      </w:r>
      <w:r w:rsidRPr="00552C3D">
        <w:rPr>
          <w:rFonts w:ascii="Arial" w:hAnsi="Arial" w:cs="Arial"/>
          <w:sz w:val="24"/>
          <w:szCs w:val="24"/>
        </w:rPr>
        <w:t xml:space="preserve">(view) </w:t>
      </w:r>
      <w:r w:rsidRPr="00552C3D">
        <w:rPr>
          <w:rFonts w:ascii="Arial" w:hAnsi="Arial" w:cs="Arial"/>
          <w:sz w:val="24"/>
          <w:szCs w:val="24"/>
          <w:lang w:val="mn-MN"/>
        </w:rPr>
        <w:t>дээр эцсийн үр дүнг харуулхын тулд ажиллдаг</w:t>
      </w:r>
      <w:r w:rsidRPr="00552C3D">
        <w:rPr>
          <w:rFonts w:ascii="Arial" w:hAnsi="Arial" w:cs="Arial"/>
          <w:sz w:val="24"/>
          <w:szCs w:val="24"/>
        </w:rPr>
        <w:t xml:space="preserve">. </w:t>
      </w:r>
      <w:r w:rsidR="00C551D8" w:rsidRPr="00552C3D">
        <w:rPr>
          <w:rFonts w:ascii="Arial" w:hAnsi="Arial" w:cs="Arial"/>
          <w:sz w:val="24"/>
          <w:szCs w:val="24"/>
        </w:rPr>
        <w:tab/>
      </w:r>
    </w:p>
    <w:p w:rsidR="00AF5376" w:rsidRPr="00552C3D" w:rsidRDefault="00C73EC5" w:rsidP="00C73EC5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3.5</w:t>
      </w:r>
      <w:r w:rsidR="00C551D8" w:rsidRPr="00552C3D">
        <w:rPr>
          <w:rFonts w:ascii="Arial" w:hAnsi="Arial" w:cs="Arial"/>
          <w:sz w:val="24"/>
          <w:szCs w:val="24"/>
        </w:rPr>
        <w:t>.2 MVC-</w:t>
      </w:r>
      <w:r w:rsidR="00C551D8" w:rsidRPr="00552C3D">
        <w:rPr>
          <w:rFonts w:ascii="Arial" w:hAnsi="Arial" w:cs="Arial"/>
          <w:sz w:val="24"/>
          <w:szCs w:val="24"/>
          <w:lang w:val="mn-MN"/>
        </w:rPr>
        <w:t>н</w:t>
      </w:r>
      <w:r w:rsidR="00AF5376" w:rsidRPr="00552C3D">
        <w:rPr>
          <w:rFonts w:ascii="Arial" w:hAnsi="Arial" w:cs="Arial"/>
          <w:sz w:val="24"/>
          <w:szCs w:val="24"/>
          <w:lang w:val="mn-MN"/>
        </w:rPr>
        <w:t xml:space="preserve"> давуу болон сул талууд</w:t>
      </w:r>
    </w:p>
    <w:p w:rsidR="004B61F9" w:rsidRPr="00552C3D" w:rsidRDefault="004B61F9" w:rsidP="000945CE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Давуу тал</w:t>
      </w:r>
    </w:p>
    <w:p w:rsidR="004B61F9" w:rsidRPr="00552C3D" w:rsidRDefault="004B61F9" w:rsidP="004B61F9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Хөгжүүлэх процесс хурдан хийгддэг</w:t>
      </w:r>
      <w:r w:rsidRPr="00552C3D">
        <w:rPr>
          <w:rFonts w:ascii="Arial" w:hAnsi="Arial" w:cs="Arial"/>
          <w:sz w:val="24"/>
          <w:szCs w:val="24"/>
        </w:rPr>
        <w:t>: MVC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нь хурдан болон зэрэгцээ хөгжүүлэлтийг дэмждэг</w:t>
      </w:r>
      <w:r w:rsidRPr="00552C3D">
        <w:rPr>
          <w:rFonts w:ascii="Arial" w:hAnsi="Arial" w:cs="Arial"/>
          <w:sz w:val="24"/>
          <w:szCs w:val="24"/>
        </w:rPr>
        <w:t>. MVC-</w:t>
      </w:r>
      <w:r w:rsidR="00B761D0" w:rsidRPr="00552C3D">
        <w:rPr>
          <w:rFonts w:ascii="Arial" w:hAnsi="Arial" w:cs="Arial"/>
          <w:sz w:val="24"/>
          <w:szCs w:val="24"/>
          <w:lang w:val="mn-MN"/>
        </w:rPr>
        <w:t>г ашиглан веб хөгжүүлж байгаа үед нэг л программист харагдац</w:t>
      </w:r>
      <w:r w:rsidR="00B761D0" w:rsidRPr="00552C3D">
        <w:rPr>
          <w:rFonts w:ascii="Arial" w:hAnsi="Arial" w:cs="Arial"/>
          <w:sz w:val="24"/>
          <w:szCs w:val="24"/>
        </w:rPr>
        <w:t>(view)</w:t>
      </w:r>
      <w:r w:rsidR="00B761D0" w:rsidRPr="00552C3D">
        <w:rPr>
          <w:rFonts w:ascii="Arial" w:hAnsi="Arial" w:cs="Arial"/>
          <w:sz w:val="24"/>
          <w:szCs w:val="24"/>
          <w:lang w:val="mn-MN"/>
        </w:rPr>
        <w:t xml:space="preserve"> дээр ашиллаж байх хооронд бусад программистууд удирдлага</w:t>
      </w:r>
      <w:r w:rsidR="00B761D0" w:rsidRPr="00552C3D">
        <w:rPr>
          <w:rFonts w:ascii="Arial" w:hAnsi="Arial" w:cs="Arial"/>
          <w:sz w:val="24"/>
          <w:szCs w:val="24"/>
        </w:rPr>
        <w:t xml:space="preserve">(controller) </w:t>
      </w:r>
      <w:r w:rsidR="00B761D0" w:rsidRPr="00552C3D">
        <w:rPr>
          <w:rFonts w:ascii="Arial" w:hAnsi="Arial" w:cs="Arial"/>
          <w:sz w:val="24"/>
          <w:szCs w:val="24"/>
          <w:lang w:val="mn-MN"/>
        </w:rPr>
        <w:t>дээр ажиллах боломжтой байдаг</w:t>
      </w:r>
      <w:r w:rsidR="00B761D0" w:rsidRPr="00552C3D">
        <w:rPr>
          <w:rFonts w:ascii="Arial" w:hAnsi="Arial" w:cs="Arial"/>
          <w:sz w:val="24"/>
          <w:szCs w:val="24"/>
        </w:rPr>
        <w:t xml:space="preserve">. MVC </w:t>
      </w:r>
      <w:r w:rsidR="00B761D0" w:rsidRPr="00552C3D">
        <w:rPr>
          <w:rFonts w:ascii="Arial" w:hAnsi="Arial" w:cs="Arial"/>
          <w:sz w:val="24"/>
          <w:szCs w:val="24"/>
          <w:lang w:val="mn-MN"/>
        </w:rPr>
        <w:t xml:space="preserve">архетиктурыг ашиглан хөгжүүлсэн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B761D0" w:rsidRPr="00552C3D">
        <w:rPr>
          <w:rFonts w:ascii="Arial" w:hAnsi="Arial" w:cs="Arial"/>
          <w:sz w:val="24"/>
          <w:szCs w:val="24"/>
          <w:lang w:val="mn-MN"/>
        </w:rPr>
        <w:t xml:space="preserve"> нь бусад хөгжүүлэлтийн аргыг ашиглаж хөгжүүлхээс гурав дахин хурдан хугацаанд хөгжүүлэх боломжтой</w:t>
      </w:r>
      <w:r w:rsidR="00B761D0" w:rsidRPr="00552C3D">
        <w:rPr>
          <w:rFonts w:ascii="Arial" w:hAnsi="Arial" w:cs="Arial"/>
          <w:sz w:val="24"/>
          <w:szCs w:val="24"/>
        </w:rPr>
        <w:t>.</w:t>
      </w:r>
    </w:p>
    <w:p w:rsidR="00B761D0" w:rsidRPr="00552C3D" w:rsidRDefault="00B761D0" w:rsidP="00B761D0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Олон харагдацтай байж болдог</w:t>
      </w:r>
      <w:r w:rsidRPr="00552C3D">
        <w:rPr>
          <w:rFonts w:ascii="Arial" w:hAnsi="Arial" w:cs="Arial"/>
          <w:sz w:val="24"/>
          <w:szCs w:val="24"/>
        </w:rPr>
        <w:t>: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Pr="00552C3D">
        <w:rPr>
          <w:rFonts w:ascii="Arial" w:hAnsi="Arial" w:cs="Arial"/>
          <w:sz w:val="24"/>
          <w:szCs w:val="24"/>
        </w:rPr>
        <w:t xml:space="preserve">MVC </w:t>
      </w:r>
      <w:r w:rsidRPr="00552C3D">
        <w:rPr>
          <w:rFonts w:ascii="Arial" w:hAnsi="Arial" w:cs="Arial"/>
          <w:sz w:val="24"/>
          <w:szCs w:val="24"/>
          <w:lang w:val="mn-MN"/>
        </w:rPr>
        <w:t>архетиктурыг ашиглаж байгаа үед нэг загвар</w:t>
      </w:r>
      <w:r w:rsidRPr="00552C3D">
        <w:rPr>
          <w:rFonts w:ascii="Arial" w:hAnsi="Arial" w:cs="Arial"/>
          <w:sz w:val="24"/>
          <w:szCs w:val="24"/>
        </w:rPr>
        <w:t>(model)-</w:t>
      </w:r>
      <w:r w:rsidRPr="00552C3D">
        <w:rPr>
          <w:rFonts w:ascii="Arial" w:hAnsi="Arial" w:cs="Arial"/>
          <w:sz w:val="24"/>
          <w:szCs w:val="24"/>
          <w:lang w:val="mn-MN"/>
        </w:rPr>
        <w:t>т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Pr="00552C3D">
        <w:rPr>
          <w:rFonts w:ascii="Arial" w:hAnsi="Arial" w:cs="Arial"/>
          <w:sz w:val="24"/>
          <w:szCs w:val="24"/>
          <w:lang w:val="mn-MN"/>
        </w:rPr>
        <w:t>олон харагдац</w:t>
      </w:r>
      <w:r w:rsidRPr="00552C3D">
        <w:rPr>
          <w:rFonts w:ascii="Arial" w:hAnsi="Arial" w:cs="Arial"/>
          <w:sz w:val="24"/>
          <w:szCs w:val="24"/>
        </w:rPr>
        <w:t>(view)-</w:t>
      </w:r>
      <w:r w:rsidRPr="00552C3D">
        <w:rPr>
          <w:rFonts w:ascii="Arial" w:hAnsi="Arial" w:cs="Arial"/>
          <w:sz w:val="24"/>
          <w:szCs w:val="24"/>
          <w:lang w:val="mn-MN"/>
        </w:rPr>
        <w:t>ыг үүсгэж болно</w:t>
      </w:r>
      <w:r w:rsidRPr="00552C3D">
        <w:rPr>
          <w:rFonts w:ascii="Arial" w:hAnsi="Arial" w:cs="Arial"/>
          <w:sz w:val="24"/>
          <w:szCs w:val="24"/>
        </w:rPr>
        <w:t xml:space="preserve">. </w:t>
      </w:r>
      <w:r w:rsidRPr="00552C3D">
        <w:rPr>
          <w:rFonts w:ascii="Arial" w:hAnsi="Arial" w:cs="Arial"/>
          <w:sz w:val="24"/>
          <w:szCs w:val="24"/>
          <w:lang w:val="mn-MN"/>
        </w:rPr>
        <w:t>Код давхардах маш хягзаарлагдмал байдаг</w:t>
      </w:r>
      <w:r w:rsidRPr="00552C3D">
        <w:rPr>
          <w:rFonts w:ascii="Arial" w:hAnsi="Arial" w:cs="Arial"/>
          <w:sz w:val="24"/>
          <w:szCs w:val="24"/>
        </w:rPr>
        <w:t>.</w:t>
      </w:r>
    </w:p>
    <w:p w:rsidR="00B761D0" w:rsidRPr="00552C3D" w:rsidRDefault="00B761D0" w:rsidP="00B761D0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Асинхрон-г дэмжиж ажилладаг</w:t>
      </w:r>
      <w:r w:rsidRPr="00552C3D">
        <w:rPr>
          <w:rFonts w:ascii="Arial" w:hAnsi="Arial" w:cs="Arial"/>
          <w:sz w:val="24"/>
          <w:szCs w:val="24"/>
        </w:rPr>
        <w:t xml:space="preserve">: MVC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архетиктур нь Асинхрон техникийг дэмжиж ажилладаг бөгөөд маш хурдан ачаалалж хэрэглэгчийг хүлээлгэдэггүй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>ыг хөгжүүлхэд хөгжүүлэгчдэд тусалдаг</w:t>
      </w:r>
      <w:r w:rsidRPr="00552C3D">
        <w:rPr>
          <w:rFonts w:ascii="Arial" w:hAnsi="Arial" w:cs="Arial"/>
          <w:sz w:val="24"/>
          <w:szCs w:val="24"/>
        </w:rPr>
        <w:t>.</w:t>
      </w:r>
    </w:p>
    <w:p w:rsidR="00B00D08" w:rsidRPr="00552C3D" w:rsidRDefault="00C40F67" w:rsidP="00B00D08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Хийсэн өөрчлөлтүүд нь загвар</w:t>
      </w:r>
      <w:r w:rsidRPr="00552C3D">
        <w:rPr>
          <w:rFonts w:ascii="Arial" w:hAnsi="Arial" w:cs="Arial"/>
          <w:sz w:val="24"/>
          <w:szCs w:val="24"/>
        </w:rPr>
        <w:t>(model)-</w:t>
      </w:r>
      <w:r w:rsidRPr="00552C3D">
        <w:rPr>
          <w:rFonts w:ascii="Arial" w:hAnsi="Arial" w:cs="Arial"/>
          <w:sz w:val="24"/>
          <w:szCs w:val="24"/>
          <w:lang w:val="mn-MN"/>
        </w:rPr>
        <w:t>т нөлөөлдөггүй</w:t>
      </w:r>
      <w:r w:rsidRPr="00552C3D">
        <w:rPr>
          <w:rFonts w:ascii="Arial" w:hAnsi="Arial" w:cs="Arial"/>
          <w:sz w:val="24"/>
          <w:szCs w:val="24"/>
        </w:rPr>
        <w:t xml:space="preserve">: </w:t>
      </w:r>
      <w:r w:rsidRPr="00552C3D">
        <w:rPr>
          <w:rFonts w:ascii="Arial" w:hAnsi="Arial" w:cs="Arial"/>
          <w:sz w:val="24"/>
          <w:szCs w:val="24"/>
          <w:lang w:val="mn-MN"/>
        </w:rPr>
        <w:t>Загвар хэсэг нь харагдац</w:t>
      </w:r>
      <w:r w:rsidRPr="00552C3D">
        <w:rPr>
          <w:rFonts w:ascii="Arial" w:hAnsi="Arial" w:cs="Arial"/>
          <w:sz w:val="24"/>
          <w:szCs w:val="24"/>
        </w:rPr>
        <w:t>(view)-</w:t>
      </w:r>
      <w:r w:rsidRPr="00552C3D">
        <w:rPr>
          <w:rFonts w:ascii="Arial" w:hAnsi="Arial" w:cs="Arial"/>
          <w:sz w:val="24"/>
          <w:szCs w:val="24"/>
          <w:lang w:val="mn-MN"/>
        </w:rPr>
        <w:t>ын хэсгээс хамаардаггүй учраас харагдац дээр хийсэн өөрчлөлтөөс болж загвар</w:t>
      </w:r>
      <w:r w:rsidRPr="00552C3D">
        <w:rPr>
          <w:rFonts w:ascii="Arial" w:hAnsi="Arial" w:cs="Arial"/>
          <w:sz w:val="24"/>
          <w:szCs w:val="24"/>
        </w:rPr>
        <w:t>(model)-</w:t>
      </w:r>
      <w:r w:rsidRPr="00552C3D">
        <w:rPr>
          <w:rFonts w:ascii="Arial" w:hAnsi="Arial" w:cs="Arial"/>
          <w:sz w:val="24"/>
          <w:szCs w:val="24"/>
          <w:lang w:val="mn-MN"/>
        </w:rPr>
        <w:t>т өөчрлөлт оруулах хэрэггүй</w:t>
      </w:r>
      <w:r w:rsidRPr="00552C3D">
        <w:rPr>
          <w:rFonts w:ascii="Arial" w:hAnsi="Arial" w:cs="Arial"/>
          <w:sz w:val="24"/>
          <w:szCs w:val="24"/>
        </w:rPr>
        <w:t xml:space="preserve">. </w:t>
      </w:r>
      <w:r w:rsidRPr="00552C3D">
        <w:rPr>
          <w:rFonts w:ascii="Arial" w:hAnsi="Arial" w:cs="Arial"/>
          <w:sz w:val="24"/>
          <w:szCs w:val="24"/>
          <w:lang w:val="mn-MN"/>
        </w:rPr>
        <w:t>Тиймээс загвар</w:t>
      </w:r>
      <w:r w:rsidRPr="00552C3D">
        <w:rPr>
          <w:rFonts w:ascii="Arial" w:hAnsi="Arial" w:cs="Arial"/>
          <w:sz w:val="24"/>
          <w:szCs w:val="24"/>
        </w:rPr>
        <w:t>(model)-</w:t>
      </w:r>
      <w:r w:rsidRPr="00552C3D">
        <w:rPr>
          <w:rFonts w:ascii="Arial" w:hAnsi="Arial" w:cs="Arial"/>
          <w:sz w:val="24"/>
          <w:szCs w:val="24"/>
          <w:lang w:val="mn-MN"/>
        </w:rPr>
        <w:t>т оруулсан аливаа өөрчлөлт нь бүх архетиктурт нөлөөлөхгүй</w:t>
      </w:r>
      <w:r w:rsidRPr="00552C3D">
        <w:rPr>
          <w:rFonts w:ascii="Arial" w:hAnsi="Arial" w:cs="Arial"/>
          <w:sz w:val="24"/>
          <w:szCs w:val="24"/>
        </w:rPr>
        <w:t xml:space="preserve">. </w:t>
      </w:r>
    </w:p>
    <w:p w:rsidR="004B61F9" w:rsidRPr="00552C3D" w:rsidRDefault="004B61F9" w:rsidP="00B00D08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>Сул тал</w:t>
      </w:r>
    </w:p>
    <w:p w:rsidR="00C40F67" w:rsidRPr="00552C3D" w:rsidRDefault="00C40F67" w:rsidP="00C40F67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Нарийн түвэгтэй болсон</w:t>
      </w:r>
      <w:r w:rsidRPr="00552C3D">
        <w:rPr>
          <w:rFonts w:ascii="Arial" w:hAnsi="Arial" w:cs="Arial"/>
          <w:sz w:val="24"/>
          <w:szCs w:val="24"/>
        </w:rPr>
        <w:t>.</w:t>
      </w:r>
    </w:p>
    <w:p w:rsidR="00C40F67" w:rsidRPr="00552C3D" w:rsidRDefault="00C40F67" w:rsidP="00C40F67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Харагдац</w:t>
      </w:r>
      <w:r w:rsidRPr="00552C3D">
        <w:rPr>
          <w:rFonts w:ascii="Arial" w:hAnsi="Arial" w:cs="Arial"/>
          <w:sz w:val="24"/>
          <w:szCs w:val="24"/>
        </w:rPr>
        <w:t>(view)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дээрх мэдээллийн хүртээжтэй байдал хангалтгүй</w:t>
      </w:r>
      <w:r w:rsidRPr="00552C3D">
        <w:rPr>
          <w:rFonts w:ascii="Arial" w:hAnsi="Arial" w:cs="Arial"/>
          <w:sz w:val="24"/>
          <w:szCs w:val="24"/>
        </w:rPr>
        <w:t>.</w:t>
      </w:r>
    </w:p>
    <w:p w:rsidR="00C9544E" w:rsidRPr="00552C3D" w:rsidRDefault="00C9544E" w:rsidP="00C40F67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MVC-</w:t>
      </w:r>
      <w:r w:rsidRPr="00552C3D">
        <w:rPr>
          <w:rFonts w:ascii="Arial" w:hAnsi="Arial" w:cs="Arial"/>
          <w:sz w:val="24"/>
          <w:szCs w:val="24"/>
          <w:lang w:val="mn-MN"/>
        </w:rPr>
        <w:t>г ашиглан о</w:t>
      </w:r>
      <w:r w:rsidR="006420F7" w:rsidRPr="00552C3D">
        <w:rPr>
          <w:rFonts w:ascii="Arial" w:hAnsi="Arial" w:cs="Arial"/>
          <w:sz w:val="24"/>
          <w:szCs w:val="24"/>
          <w:lang w:val="mn-MN"/>
        </w:rPr>
        <w:t>рчин үеийн хэрэглэгчийн интерфэйс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тэй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хөгжүүлхэд хүндрэлтэй</w:t>
      </w:r>
      <w:r w:rsidRPr="00552C3D">
        <w:rPr>
          <w:rFonts w:ascii="Arial" w:hAnsi="Arial" w:cs="Arial"/>
          <w:sz w:val="24"/>
          <w:szCs w:val="24"/>
        </w:rPr>
        <w:t>.</w:t>
      </w:r>
    </w:p>
    <w:p w:rsidR="00C9544E" w:rsidRPr="00552C3D" w:rsidRDefault="00C9544E" w:rsidP="00C40F67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Олон программист хэрэгтэй</w:t>
      </w:r>
      <w:r w:rsidRPr="00552C3D">
        <w:rPr>
          <w:rFonts w:ascii="Arial" w:hAnsi="Arial" w:cs="Arial"/>
          <w:sz w:val="24"/>
          <w:szCs w:val="24"/>
        </w:rPr>
        <w:t>.</w:t>
      </w:r>
    </w:p>
    <w:p w:rsidR="009F6B93" w:rsidRPr="00552C3D" w:rsidRDefault="00C9544E" w:rsidP="009F6B9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Олон тооны технологийн талаар мэдлэгтэй байх шаардлагатай</w:t>
      </w:r>
      <w:r w:rsidRPr="00552C3D">
        <w:rPr>
          <w:rFonts w:ascii="Arial" w:hAnsi="Arial" w:cs="Arial"/>
          <w:sz w:val="24"/>
          <w:szCs w:val="24"/>
        </w:rPr>
        <w:t xml:space="preserve">. </w:t>
      </w:r>
    </w:p>
    <w:p w:rsidR="00C73EC5" w:rsidRPr="00552C3D" w:rsidRDefault="00C73EC5" w:rsidP="00C73EC5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C04AD" wp14:editId="3FDC37FD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605C87">
                            <w:r>
                              <w:t>11</w:t>
                            </w:r>
                          </w:p>
                          <w:p w:rsidR="00B13329" w:rsidRDefault="00B13329" w:rsidP="00605C87"/>
                          <w:p w:rsidR="00B13329" w:rsidRDefault="00B13329" w:rsidP="00605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04AD" id="Text Box 14" o:spid="_x0000_s1036" type="#_x0000_t202" style="position:absolute;margin-left:0;margin-top:0;width:27.85pt;height:25.9pt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" filled="f" stroked="f">
                <v:textbox>
                  <w:txbxContent>
                    <w:p w:rsidR="00B13329" w:rsidRDefault="00B13329" w:rsidP="00605C87">
                      <w:r>
                        <w:t>11</w:t>
                      </w:r>
                    </w:p>
                    <w:p w:rsidR="00B13329" w:rsidRDefault="00B13329" w:rsidP="00605C87"/>
                    <w:p w:rsidR="00B13329" w:rsidRDefault="00B13329" w:rsidP="00605C87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954F7" w:rsidRDefault="00D954F7" w:rsidP="00C73EC5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</w:p>
    <w:p w:rsidR="00D954F7" w:rsidRDefault="00D954F7" w:rsidP="00C73EC5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</w:p>
    <w:p w:rsidR="00D954F7" w:rsidRDefault="00D954F7" w:rsidP="00C73EC5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</w:p>
    <w:p w:rsidR="00D954F7" w:rsidRDefault="00D954F7" w:rsidP="00C73EC5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</w:p>
    <w:p w:rsidR="00D954F7" w:rsidRDefault="00D954F7" w:rsidP="00C73EC5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</w:p>
    <w:p w:rsidR="00D954F7" w:rsidRDefault="00D954F7" w:rsidP="00C73EC5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</w:p>
    <w:p w:rsidR="00A42A49" w:rsidRDefault="00A42A49" w:rsidP="00A42A49">
      <w:pPr>
        <w:spacing w:line="240" w:lineRule="auto"/>
        <w:rPr>
          <w:rFonts w:ascii="Arial" w:hAnsi="Arial" w:cs="Arial"/>
          <w:sz w:val="24"/>
          <w:szCs w:val="24"/>
        </w:rPr>
      </w:pPr>
    </w:p>
    <w:p w:rsidR="00C73EC5" w:rsidRPr="00552C3D" w:rsidRDefault="00C73EC5" w:rsidP="00A42A49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 xml:space="preserve">3.7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Сургалтын албаны </w:t>
      </w:r>
      <w:r w:rsidRPr="00552C3D">
        <w:rPr>
          <w:rFonts w:ascii="Arial" w:hAnsi="Arial" w:cs="Arial"/>
          <w:sz w:val="24"/>
          <w:szCs w:val="24"/>
        </w:rPr>
        <w:t xml:space="preserve">Windows </w:t>
      </w:r>
      <w:r w:rsidRPr="00552C3D">
        <w:rPr>
          <w:rFonts w:ascii="Arial" w:hAnsi="Arial" w:cs="Arial"/>
          <w:sz w:val="24"/>
          <w:szCs w:val="24"/>
          <w:lang w:val="mn-MN"/>
        </w:rPr>
        <w:t>програм хөгжүүлэх</w:t>
      </w:r>
    </w:p>
    <w:p w:rsidR="00C73EC5" w:rsidRPr="00552C3D" w:rsidRDefault="00C73EC5" w:rsidP="00605C8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3.7.1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Оюутаны модулийн шаардлага шинжилгээ зохиомж</w:t>
      </w:r>
      <w:r w:rsidR="00DA5B4F" w:rsidRPr="00552C3D">
        <w:rPr>
          <w:rFonts w:ascii="Arial" w:hAnsi="Arial" w:cs="Arial"/>
          <w:sz w:val="24"/>
          <w:szCs w:val="24"/>
        </w:rPr>
        <w:t>/</w:t>
      </w:r>
      <w:r w:rsidR="00DA5B4F" w:rsidRPr="00552C3D">
        <w:rPr>
          <w:rFonts w:ascii="Arial" w:hAnsi="Arial" w:cs="Arial"/>
          <w:sz w:val="24"/>
          <w:szCs w:val="24"/>
          <w:lang w:val="mn-MN"/>
        </w:rPr>
        <w:t>Хэрэглэгчийн шаардлага</w:t>
      </w:r>
      <w:r w:rsidR="00DA5B4F" w:rsidRPr="00552C3D">
        <w:rPr>
          <w:rFonts w:ascii="Arial" w:hAnsi="Arial" w:cs="Arial"/>
          <w:sz w:val="24"/>
          <w:szCs w:val="24"/>
        </w:rPr>
        <w:t>/</w:t>
      </w:r>
    </w:p>
    <w:p w:rsidR="00C73EC5" w:rsidRPr="00552C3D" w:rsidRDefault="00A42A49" w:rsidP="00C73EC5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1B7640" wp14:editId="57944DD0">
                <wp:simplePos x="0" y="0"/>
                <wp:positionH relativeFrom="rightMargin">
                  <wp:posOffset>0</wp:posOffset>
                </wp:positionH>
                <wp:positionV relativeFrom="bottomMargin">
                  <wp:posOffset>19050</wp:posOffset>
                </wp:positionV>
                <wp:extent cx="353695" cy="32893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D954F7">
                            <w:r>
                              <w:t>12</w:t>
                            </w:r>
                          </w:p>
                          <w:p w:rsidR="00B13329" w:rsidRDefault="00B13329" w:rsidP="00D954F7"/>
                          <w:p w:rsidR="00B13329" w:rsidRDefault="00B13329" w:rsidP="00D95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B764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7" type="#_x0000_t202" style="position:absolute;margin-left:0;margin-top:1.5pt;width:27.85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" filled="f" stroked="f">
                <v:textbox>
                  <w:txbxContent>
                    <w:p w:rsidR="00B13329" w:rsidRDefault="00B13329" w:rsidP="00D954F7">
                      <w:r>
                        <w:t>12</w:t>
                      </w:r>
                    </w:p>
                    <w:p w:rsidR="00B13329" w:rsidRDefault="00B13329" w:rsidP="00D954F7"/>
                    <w:p w:rsidR="00B13329" w:rsidRDefault="00B13329" w:rsidP="00D954F7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3EC5" w:rsidRPr="00552C3D">
        <w:rPr>
          <w:rFonts w:ascii="Arial" w:hAnsi="Arial" w:cs="Arial"/>
          <w:sz w:val="24"/>
          <w:szCs w:val="24"/>
          <w:lang w:val="mn-MN"/>
        </w:rPr>
        <w:t xml:space="preserve">Хэрэглэгчийн болон функцийн шаардлагын хувьд </w:t>
      </w:r>
      <w:r w:rsidR="00C73EC5" w:rsidRPr="00552C3D">
        <w:rPr>
          <w:rFonts w:ascii="Arial" w:hAnsi="Arial" w:cs="Arial"/>
          <w:sz w:val="24"/>
          <w:szCs w:val="24"/>
        </w:rPr>
        <w:t xml:space="preserve">Java </w:t>
      </w:r>
      <w:r w:rsidR="00C73EC5" w:rsidRPr="00552C3D">
        <w:rPr>
          <w:rFonts w:ascii="Arial" w:hAnsi="Arial" w:cs="Arial"/>
          <w:sz w:val="24"/>
          <w:szCs w:val="24"/>
          <w:lang w:val="mn-MN"/>
        </w:rPr>
        <w:t>хэлээр сургалтын албаны веб апп хөгжүүлсэн шаардлагатай төс</w:t>
      </w:r>
      <w:r w:rsidR="00444A6C" w:rsidRPr="00552C3D">
        <w:rPr>
          <w:rFonts w:ascii="Arial" w:hAnsi="Arial" w:cs="Arial"/>
          <w:sz w:val="24"/>
          <w:szCs w:val="24"/>
          <w:lang w:val="mn-MN"/>
        </w:rPr>
        <w:t>тэй боловч зарим нэг шаардлагыг өөрч</w:t>
      </w:r>
      <w:r w:rsidR="00C73EC5" w:rsidRPr="00552C3D">
        <w:rPr>
          <w:rFonts w:ascii="Arial" w:hAnsi="Arial" w:cs="Arial"/>
          <w:sz w:val="24"/>
          <w:szCs w:val="24"/>
          <w:lang w:val="mn-MN"/>
        </w:rPr>
        <w:t>лөв</w:t>
      </w:r>
      <w:r w:rsidR="00C73EC5" w:rsidRPr="00552C3D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985"/>
        <w:gridCol w:w="2347"/>
      </w:tblGrid>
      <w:tr w:rsidR="00C73EC5" w:rsidRPr="00552C3D" w:rsidTr="006C4DDB">
        <w:tc>
          <w:tcPr>
            <w:tcW w:w="1838" w:type="dxa"/>
          </w:tcPr>
          <w:p w:rsidR="00C73EC5" w:rsidRPr="00552C3D" w:rsidRDefault="00C73EC5" w:rsidP="00C73EC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ID and Name</w:t>
            </w:r>
          </w:p>
        </w:tc>
        <w:tc>
          <w:tcPr>
            <w:tcW w:w="6458" w:type="dxa"/>
            <w:gridSpan w:val="3"/>
          </w:tcPr>
          <w:p w:rsidR="00C73EC5" w:rsidRPr="00552C3D" w:rsidRDefault="00C73EC5" w:rsidP="00C73EC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UC-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</w:tr>
      <w:tr w:rsidR="006C4DDB" w:rsidRPr="00552C3D" w:rsidTr="006C4DDB">
        <w:tc>
          <w:tcPr>
            <w:tcW w:w="1838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126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Нямдорж</w:t>
            </w:r>
          </w:p>
        </w:tc>
        <w:tc>
          <w:tcPr>
            <w:tcW w:w="1985" w:type="dxa"/>
          </w:tcPr>
          <w:p w:rsidR="006C4DDB" w:rsidRPr="00552C3D" w:rsidRDefault="006C4DDB" w:rsidP="006C4DD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347" w:type="dxa"/>
          </w:tcPr>
          <w:p w:rsidR="006C4DDB" w:rsidRPr="00552C3D" w:rsidRDefault="006C4DDB" w:rsidP="006C4DD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2017/08/05</w:t>
            </w:r>
          </w:p>
        </w:tc>
      </w:tr>
      <w:tr w:rsidR="006C4DDB" w:rsidRPr="00552C3D" w:rsidTr="006C4DDB">
        <w:tc>
          <w:tcPr>
            <w:tcW w:w="1838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Primary Actor:</w:t>
            </w:r>
          </w:p>
        </w:tc>
        <w:tc>
          <w:tcPr>
            <w:tcW w:w="2126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</w:t>
            </w:r>
          </w:p>
        </w:tc>
        <w:tc>
          <w:tcPr>
            <w:tcW w:w="1985" w:type="dxa"/>
          </w:tcPr>
          <w:p w:rsidR="006C4DDB" w:rsidRPr="00552C3D" w:rsidRDefault="006C4DDB" w:rsidP="006C4DD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Secondary Actor:</w:t>
            </w:r>
          </w:p>
        </w:tc>
        <w:tc>
          <w:tcPr>
            <w:tcW w:w="2347" w:type="dxa"/>
          </w:tcPr>
          <w:p w:rsidR="006C4DDB" w:rsidRPr="00552C3D" w:rsidRDefault="006C4DDB" w:rsidP="006C4DD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C73EC5" w:rsidRPr="00552C3D" w:rsidTr="006C4DDB">
        <w:tc>
          <w:tcPr>
            <w:tcW w:w="1838" w:type="dxa"/>
          </w:tcPr>
          <w:p w:rsidR="00C73EC5" w:rsidRPr="00552C3D" w:rsidRDefault="00C73EC5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458" w:type="dxa"/>
            <w:gridSpan w:val="3"/>
          </w:tcPr>
          <w:p w:rsidR="00C73EC5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Оюутны хэсэгт хувийн мэдээлэл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дүнгийн мэдээлэл, болон шалгалт, хичээлийн хуваариудыг харах боломжтой 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3EC5" w:rsidRPr="00552C3D" w:rsidTr="006C4DDB">
        <w:tc>
          <w:tcPr>
            <w:tcW w:w="1838" w:type="dxa"/>
          </w:tcPr>
          <w:p w:rsidR="00C73EC5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6458" w:type="dxa"/>
            <w:gridSpan w:val="3"/>
          </w:tcPr>
          <w:p w:rsidR="00C73EC5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нэвтрэн ашиглана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3EC5" w:rsidRPr="00552C3D" w:rsidTr="006C4DDB">
        <w:tc>
          <w:tcPr>
            <w:tcW w:w="1838" w:type="dxa"/>
          </w:tcPr>
          <w:p w:rsidR="00C73EC5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  <w:tc>
          <w:tcPr>
            <w:tcW w:w="6458" w:type="dxa"/>
            <w:gridSpan w:val="3"/>
          </w:tcPr>
          <w:p w:rsidR="00C73EC5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PRE-1: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нэвтэрч орно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77D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PRE-2: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Хувийн мэдээлэл, дүн, болон хуваариудыг харж болно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77D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PRE-3: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 сонголт хийнэ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3EC5" w:rsidRPr="00552C3D" w:rsidTr="006C4DDB">
        <w:tc>
          <w:tcPr>
            <w:tcW w:w="1838" w:type="dxa"/>
          </w:tcPr>
          <w:p w:rsidR="00C73EC5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6458" w:type="dxa"/>
            <w:gridSpan w:val="3"/>
          </w:tcPr>
          <w:p w:rsidR="000D077D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POST-1</w:t>
            </w:r>
            <w:r w:rsidR="000D077D" w:rsidRPr="00552C3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D077D"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Оюутаны хөтөлбөрийн дагуу хичээлүүдийн жагсаалт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болон хувийн мэдээллийг харуулна</w:t>
            </w:r>
            <w:r w:rsidR="000D077D"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3EC5" w:rsidRPr="00552C3D" w:rsidTr="006C4DDB">
        <w:tc>
          <w:tcPr>
            <w:tcW w:w="1838" w:type="dxa"/>
          </w:tcPr>
          <w:p w:rsidR="00C73EC5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458" w:type="dxa"/>
            <w:gridSpan w:val="3"/>
          </w:tcPr>
          <w:p w:rsidR="00C73EC5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1.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Системд нэвтэрч орно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77D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Оюутаны мэдээлэл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дүн болон хичээл, шалгалтын хуваарийг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77D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Хичээлүүдийн жагсаалтгаас хичээлээ сонгоно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077D" w:rsidRPr="00552C3D" w:rsidRDefault="000D077D" w:rsidP="000D077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4.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 Сонгосон хичээлүүдээ баталгаажуулна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4DDB" w:rsidRPr="00552C3D" w:rsidTr="006C4DDB">
        <w:tc>
          <w:tcPr>
            <w:tcW w:w="1838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Alternative flow:</w:t>
            </w:r>
          </w:p>
        </w:tc>
        <w:tc>
          <w:tcPr>
            <w:tcW w:w="6458" w:type="dxa"/>
            <w:gridSpan w:val="3"/>
          </w:tcPr>
          <w:p w:rsidR="006C4DDB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хичээлээ цуцлахыг хүсэх</w:t>
            </w:r>
          </w:p>
          <w:p w:rsidR="000D077D" w:rsidRPr="00552C3D" w:rsidRDefault="000D077D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Хүсэлтийг хүлээж авбал </w:t>
            </w:r>
            <w:r w:rsidRPr="00552C3D">
              <w:rPr>
                <w:rFonts w:ascii="Arial" w:hAnsi="Arial" w:cs="Arial"/>
                <w:sz w:val="24"/>
                <w:szCs w:val="24"/>
              </w:rPr>
              <w:t>normal flow-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 xml:space="preserve">н </w:t>
            </w:r>
            <w:r w:rsidRPr="00552C3D">
              <w:rPr>
                <w:rFonts w:ascii="Arial" w:hAnsi="Arial" w:cs="Arial"/>
                <w:sz w:val="24"/>
                <w:szCs w:val="24"/>
              </w:rPr>
              <w:t>3-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р алхамаас эхлэнэ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4DDB" w:rsidRPr="00552C3D" w:rsidTr="006C4DDB">
        <w:tc>
          <w:tcPr>
            <w:tcW w:w="1838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Exception:</w:t>
            </w:r>
          </w:p>
        </w:tc>
        <w:tc>
          <w:tcPr>
            <w:tcW w:w="6458" w:type="dxa"/>
            <w:gridSpan w:val="3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хичээлээ цуцалж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дахин сонгож болно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Анги дүүрсэн болон судлах кредит хэтэрсэн тохиолдолд хичээл сонгох боломжийг идэвхгүй болгоно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4DDB" w:rsidRPr="00552C3D" w:rsidTr="006C4DDB">
        <w:tc>
          <w:tcPr>
            <w:tcW w:w="1838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Priority:</w:t>
            </w:r>
          </w:p>
        </w:tc>
        <w:tc>
          <w:tcPr>
            <w:tcW w:w="6458" w:type="dxa"/>
            <w:gridSpan w:val="3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6C4DDB" w:rsidRPr="00552C3D" w:rsidTr="006C4DDB">
        <w:tc>
          <w:tcPr>
            <w:tcW w:w="1838" w:type="dxa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Other information:</w:t>
            </w:r>
          </w:p>
        </w:tc>
        <w:tc>
          <w:tcPr>
            <w:tcW w:w="6458" w:type="dxa"/>
            <w:gridSpan w:val="3"/>
          </w:tcPr>
          <w:p w:rsidR="006C4DDB" w:rsidRPr="00552C3D" w:rsidRDefault="006C4DDB" w:rsidP="00C73EC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Оюутан зөвхөн өөрийнхөө л хувийн мэдээлэл болон дүнг харах эрхтэй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Мөн оюутаны хувийн мэдээллийг буруу оруулсан байвал өөрөө засах боломжтой байна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954F7" w:rsidRDefault="00D954F7" w:rsidP="00D954F7">
      <w:pPr>
        <w:spacing w:line="240" w:lineRule="auto"/>
        <w:rPr>
          <w:rFonts w:ascii="Arial" w:hAnsi="Arial" w:cs="Arial"/>
          <w:sz w:val="24"/>
          <w:szCs w:val="24"/>
        </w:rPr>
      </w:pPr>
    </w:p>
    <w:p w:rsidR="00DA5B4F" w:rsidRPr="00D954F7" w:rsidRDefault="00DA5B4F" w:rsidP="00D954F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>3.7.2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Функцийн шаардлага</w:t>
      </w:r>
    </w:p>
    <w:p w:rsidR="00DA5B4F" w:rsidRPr="00552C3D" w:rsidRDefault="00DA5B4F" w:rsidP="00DA5B4F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>Хэрэглэгчийн шаардлага дээр тулгуурлан доорх функцийн шаардлагыг ерөнхий дүрслэл болгон гаргасан</w:t>
      </w:r>
      <w:r w:rsidRPr="00552C3D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Нүүр хуудас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Хувийн мэдээлэл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Оюутны хэвийн мэдээлэл болон засварлах талбаруудаас бүрдэнэ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Хичээл сонголт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.Хичээлүүдийн жагсаалт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Оюутны хөтөлбөрд тохирох хичээлүүдийн жагсаалтыг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Сонгох товч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Тухайн хичээлийг сонгоно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тохиолдолд цуцлах товч болно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Баталгаажуулах товч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хичээлүүдийг баталгаажуулна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466" w:type="dxa"/>
          </w:tcPr>
          <w:p w:rsidR="00DA5B4F" w:rsidRPr="00552C3D" w:rsidRDefault="00DA5B4F" w:rsidP="00DA5B4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Хичээлийн хуваарь</w:t>
            </w:r>
          </w:p>
        </w:tc>
      </w:tr>
      <w:tr w:rsidR="00DA5B4F" w:rsidRPr="00552C3D" w:rsidTr="0094084A">
        <w:tc>
          <w:tcPr>
            <w:tcW w:w="2830" w:type="dxa"/>
          </w:tcPr>
          <w:p w:rsidR="00DA5B4F" w:rsidRPr="00552C3D" w:rsidRDefault="0094084A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Хичээлийн хуваарь</w:t>
            </w:r>
          </w:p>
        </w:tc>
        <w:tc>
          <w:tcPr>
            <w:tcW w:w="5466" w:type="dxa"/>
          </w:tcPr>
          <w:p w:rsidR="00DA5B4F" w:rsidRPr="00552C3D" w:rsidRDefault="0094084A" w:rsidP="00DA5B4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Хичээлүүдийн орох хуваарийг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084A" w:rsidRPr="00552C3D" w:rsidTr="0094084A">
        <w:tc>
          <w:tcPr>
            <w:tcW w:w="2830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466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Шалгалтын хуваарь</w:t>
            </w:r>
          </w:p>
        </w:tc>
      </w:tr>
      <w:tr w:rsidR="0094084A" w:rsidRPr="00552C3D" w:rsidTr="0094084A">
        <w:tc>
          <w:tcPr>
            <w:tcW w:w="2830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Шалгалтын хуваарь</w:t>
            </w:r>
          </w:p>
        </w:tc>
        <w:tc>
          <w:tcPr>
            <w:tcW w:w="5466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Сонгосон хичээлүүдийн шалгалт авах өдрийг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084A" w:rsidRPr="00552C3D" w:rsidTr="0094084A">
        <w:tc>
          <w:tcPr>
            <w:tcW w:w="2830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Оюутны хэсэг</w:t>
            </w:r>
          </w:p>
        </w:tc>
        <w:tc>
          <w:tcPr>
            <w:tcW w:w="5466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2C3D">
              <w:rPr>
                <w:rFonts w:ascii="Arial" w:hAnsi="Arial" w:cs="Arial"/>
                <w:b/>
                <w:sz w:val="24"/>
                <w:szCs w:val="24"/>
                <w:lang w:val="mn-MN"/>
              </w:rPr>
              <w:t>Дүн</w:t>
            </w:r>
          </w:p>
        </w:tc>
      </w:tr>
      <w:tr w:rsidR="0094084A" w:rsidRPr="00552C3D" w:rsidTr="0094084A">
        <w:tc>
          <w:tcPr>
            <w:tcW w:w="2830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Мэдээлэл</w:t>
            </w:r>
          </w:p>
        </w:tc>
        <w:tc>
          <w:tcPr>
            <w:tcW w:w="5466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Оюутны дүнгүүдийг дэлгэрэнгүй болон жил, улирлаар нь ангилж гаргана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084A" w:rsidRPr="00552C3D" w:rsidTr="0094084A">
        <w:tc>
          <w:tcPr>
            <w:tcW w:w="2830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Үзүүлэлт</w:t>
            </w:r>
          </w:p>
        </w:tc>
        <w:tc>
          <w:tcPr>
            <w:tcW w:w="5466" w:type="dxa"/>
          </w:tcPr>
          <w:p w:rsidR="0094084A" w:rsidRPr="00552C3D" w:rsidRDefault="0094084A" w:rsidP="009408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Оюутныг сургууль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хөтөлбөр</w:t>
            </w:r>
            <w:r w:rsidRPr="00552C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52C3D">
              <w:rPr>
                <w:rFonts w:ascii="Arial" w:hAnsi="Arial" w:cs="Arial"/>
                <w:sz w:val="24"/>
                <w:szCs w:val="24"/>
                <w:lang w:val="mn-MN"/>
              </w:rPr>
              <w:t>түвшин, салбар сургуулийн хэмжээнд голч оноогоор нь жагсаан харуулна</w:t>
            </w:r>
            <w:r w:rsidRPr="00552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82C36" w:rsidRPr="00552C3D" w:rsidRDefault="00882C36" w:rsidP="00605C8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E96267" w:rsidRPr="00552C3D" w:rsidRDefault="00BD3444" w:rsidP="00605C87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>3</w:t>
      </w:r>
      <w:r w:rsidR="00C33E8D">
        <w:rPr>
          <w:rFonts w:ascii="Arial" w:hAnsi="Arial" w:cs="Arial"/>
          <w:sz w:val="24"/>
          <w:szCs w:val="24"/>
        </w:rPr>
        <w:t>.8</w:t>
      </w:r>
      <w:r w:rsidR="0094084A" w:rsidRPr="00552C3D">
        <w:rPr>
          <w:rFonts w:ascii="Arial" w:hAnsi="Arial" w:cs="Arial"/>
          <w:sz w:val="24"/>
          <w:szCs w:val="24"/>
        </w:rPr>
        <w:t xml:space="preserve"> </w:t>
      </w:r>
      <w:r w:rsidR="00E96267" w:rsidRPr="00552C3D">
        <w:rPr>
          <w:rFonts w:ascii="Arial" w:hAnsi="Arial" w:cs="Arial"/>
          <w:sz w:val="24"/>
          <w:szCs w:val="24"/>
        </w:rPr>
        <w:t xml:space="preserve">C# </w:t>
      </w:r>
      <w:r w:rsidR="00C73EC5" w:rsidRPr="00552C3D">
        <w:rPr>
          <w:rFonts w:ascii="Arial" w:hAnsi="Arial" w:cs="Arial"/>
          <w:sz w:val="24"/>
          <w:szCs w:val="24"/>
          <w:lang w:val="mn-MN"/>
        </w:rPr>
        <w:t>хэлээр</w:t>
      </w:r>
      <w:r w:rsidR="00E96267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E96267" w:rsidRPr="00552C3D">
        <w:rPr>
          <w:rFonts w:ascii="Arial" w:hAnsi="Arial" w:cs="Arial"/>
          <w:sz w:val="24"/>
          <w:szCs w:val="24"/>
        </w:rPr>
        <w:t xml:space="preserve">Windows </w:t>
      </w:r>
      <w:r w:rsidR="00E96267" w:rsidRPr="00552C3D">
        <w:rPr>
          <w:rFonts w:ascii="Arial" w:hAnsi="Arial" w:cs="Arial"/>
          <w:sz w:val="24"/>
          <w:szCs w:val="24"/>
          <w:lang w:val="mn-MN"/>
        </w:rPr>
        <w:t>програм хөгжүүлэх</w:t>
      </w:r>
    </w:p>
    <w:p w:rsidR="001430D6" w:rsidRPr="00552C3D" w:rsidRDefault="00A42A49" w:rsidP="00605C87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E541E1" wp14:editId="611D3612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B13329" w:rsidP="00605C87">
                            <w:r>
                              <w:t>13</w:t>
                            </w:r>
                          </w:p>
                          <w:p w:rsidR="00B13329" w:rsidRDefault="00B13329" w:rsidP="00605C87"/>
                          <w:p w:rsidR="00B13329" w:rsidRDefault="00B13329" w:rsidP="00605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41E1" id="Text Box 15" o:spid="_x0000_s1038" type="#_x0000_t202" style="position:absolute;margin-left:0;margin-top:0;width:27.85pt;height:25.9pt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" filled="f" stroked="f">
                <v:textbox>
                  <w:txbxContent>
                    <w:p w:rsidR="00B13329" w:rsidRDefault="00B13329" w:rsidP="00605C87">
                      <w:r>
                        <w:t>13</w:t>
                      </w:r>
                    </w:p>
                    <w:p w:rsidR="00B13329" w:rsidRDefault="00B13329" w:rsidP="00605C87"/>
                    <w:p w:rsidR="00B13329" w:rsidRDefault="00B13329" w:rsidP="00605C87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430D6" w:rsidRPr="00552C3D">
        <w:rPr>
          <w:rFonts w:ascii="Arial" w:hAnsi="Arial" w:cs="Arial"/>
          <w:sz w:val="24"/>
          <w:szCs w:val="24"/>
        </w:rPr>
        <w:t xml:space="preserve">C# </w:t>
      </w:r>
      <w:r w:rsidR="001430D6" w:rsidRPr="00552C3D">
        <w:rPr>
          <w:rFonts w:ascii="Arial" w:hAnsi="Arial" w:cs="Arial"/>
          <w:sz w:val="24"/>
          <w:szCs w:val="24"/>
          <w:lang w:val="mn-MN"/>
        </w:rPr>
        <w:t xml:space="preserve">дээр </w:t>
      </w:r>
      <w:r w:rsidR="001430D6" w:rsidRPr="00552C3D">
        <w:rPr>
          <w:rFonts w:ascii="Arial" w:hAnsi="Arial" w:cs="Arial"/>
          <w:sz w:val="24"/>
          <w:szCs w:val="24"/>
        </w:rPr>
        <w:t xml:space="preserve">Windows </w:t>
      </w:r>
      <w:r w:rsidR="001430D6" w:rsidRPr="00552C3D">
        <w:rPr>
          <w:rFonts w:ascii="Arial" w:hAnsi="Arial" w:cs="Arial"/>
          <w:sz w:val="24"/>
          <w:szCs w:val="24"/>
          <w:lang w:val="mn-MN"/>
        </w:rPr>
        <w:t xml:space="preserve">програм хөгжүүлэхдээ мөн адил </w:t>
      </w:r>
      <w:r w:rsidR="00FC7A58" w:rsidRPr="00552C3D">
        <w:rPr>
          <w:rFonts w:ascii="Arial" w:hAnsi="Arial" w:cs="Arial"/>
          <w:sz w:val="24"/>
          <w:szCs w:val="24"/>
        </w:rPr>
        <w:t>Microsoft SQL server</w:t>
      </w:r>
      <w:r w:rsidR="00FC7A58" w:rsidRPr="00552C3D">
        <w:rPr>
          <w:rFonts w:ascii="Arial" w:hAnsi="Arial" w:cs="Arial"/>
          <w:sz w:val="24"/>
          <w:szCs w:val="24"/>
          <w:lang w:val="mn-MN"/>
        </w:rPr>
        <w:t>-р өгөгдлийн сангаа үүсгэж</w:t>
      </w:r>
      <w:r w:rsidR="001430D6" w:rsidRPr="00552C3D">
        <w:rPr>
          <w:rFonts w:ascii="Arial" w:hAnsi="Arial" w:cs="Arial"/>
          <w:sz w:val="24"/>
          <w:szCs w:val="24"/>
        </w:rPr>
        <w:t xml:space="preserve"> </w:t>
      </w:r>
      <w:r w:rsidR="00672F7A" w:rsidRPr="00552C3D">
        <w:rPr>
          <w:rFonts w:ascii="Arial" w:hAnsi="Arial" w:cs="Arial"/>
          <w:sz w:val="24"/>
          <w:szCs w:val="24"/>
        </w:rPr>
        <w:t>DevExpress, Visual Studio-</w:t>
      </w:r>
      <w:r w:rsidR="00672F7A" w:rsidRPr="00552C3D">
        <w:rPr>
          <w:rFonts w:ascii="Arial" w:hAnsi="Arial" w:cs="Arial"/>
          <w:sz w:val="24"/>
          <w:szCs w:val="24"/>
          <w:lang w:val="mn-MN"/>
        </w:rPr>
        <w:t>г ашигласан</w:t>
      </w:r>
      <w:r w:rsidR="00672F7A" w:rsidRPr="00552C3D">
        <w:rPr>
          <w:rFonts w:ascii="Arial" w:hAnsi="Arial" w:cs="Arial"/>
          <w:sz w:val="24"/>
          <w:szCs w:val="24"/>
        </w:rPr>
        <w:t>.</w:t>
      </w:r>
      <w:r w:rsidR="00672F7A"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FC7A58" w:rsidRPr="00552C3D">
        <w:rPr>
          <w:rFonts w:ascii="Arial" w:hAnsi="Arial" w:cs="Arial"/>
          <w:sz w:val="24"/>
          <w:szCs w:val="24"/>
        </w:rPr>
        <w:t xml:space="preserve">C# </w:t>
      </w:r>
      <w:r w:rsidR="00FC7A58" w:rsidRPr="00552C3D">
        <w:rPr>
          <w:rFonts w:ascii="Arial" w:hAnsi="Arial" w:cs="Arial"/>
          <w:sz w:val="24"/>
          <w:szCs w:val="24"/>
          <w:lang w:val="mn-MN"/>
        </w:rPr>
        <w:t xml:space="preserve">дээр </w:t>
      </w:r>
      <w:r w:rsidR="00FC7A58" w:rsidRPr="00552C3D">
        <w:rPr>
          <w:rFonts w:ascii="Arial" w:hAnsi="Arial" w:cs="Arial"/>
          <w:sz w:val="24"/>
          <w:szCs w:val="24"/>
        </w:rPr>
        <w:t>Visual Studio-</w:t>
      </w:r>
      <w:r w:rsidR="00FC7A58" w:rsidRPr="00552C3D">
        <w:rPr>
          <w:rFonts w:ascii="Arial" w:hAnsi="Arial" w:cs="Arial"/>
          <w:sz w:val="24"/>
          <w:szCs w:val="24"/>
          <w:lang w:val="mn-MN"/>
        </w:rPr>
        <w:t xml:space="preserve">г ашиглан </w:t>
      </w:r>
      <w:r w:rsidR="00FC7A58" w:rsidRPr="00552C3D">
        <w:rPr>
          <w:rFonts w:ascii="Arial" w:hAnsi="Arial" w:cs="Arial"/>
          <w:sz w:val="24"/>
          <w:szCs w:val="24"/>
        </w:rPr>
        <w:t xml:space="preserve">windows 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програм хөгжүүлхэд </w:t>
      </w:r>
      <w:r w:rsidR="001B15FE" w:rsidRPr="00552C3D">
        <w:rPr>
          <w:rFonts w:ascii="Arial" w:hAnsi="Arial" w:cs="Arial"/>
          <w:sz w:val="24"/>
          <w:szCs w:val="24"/>
        </w:rPr>
        <w:t xml:space="preserve">Java 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дээр </w:t>
      </w:r>
      <w:r w:rsidR="001B15FE" w:rsidRPr="00552C3D">
        <w:rPr>
          <w:rFonts w:ascii="Arial" w:hAnsi="Arial" w:cs="Arial"/>
          <w:sz w:val="24"/>
          <w:szCs w:val="24"/>
        </w:rPr>
        <w:t xml:space="preserve">windows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 хөгжүүлэхтэй төстэй байсан нь хурдан хугацаанд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1B15FE" w:rsidRPr="00552C3D">
        <w:rPr>
          <w:rFonts w:ascii="Arial" w:hAnsi="Arial" w:cs="Arial"/>
          <w:sz w:val="24"/>
          <w:szCs w:val="24"/>
          <w:lang w:val="mn-MN"/>
        </w:rPr>
        <w:t>ыг хөгжүүлж дуусгахад нөлөө үзүүлсэн</w:t>
      </w:r>
      <w:r w:rsidR="001B15FE" w:rsidRPr="00552C3D">
        <w:rPr>
          <w:rFonts w:ascii="Arial" w:hAnsi="Arial" w:cs="Arial"/>
          <w:sz w:val="24"/>
          <w:szCs w:val="24"/>
        </w:rPr>
        <w:t xml:space="preserve">. Visual Studio 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болон </w:t>
      </w:r>
      <w:r w:rsidR="001B15FE" w:rsidRPr="00552C3D">
        <w:rPr>
          <w:rFonts w:ascii="Arial" w:hAnsi="Arial" w:cs="Arial"/>
          <w:sz w:val="24"/>
          <w:szCs w:val="24"/>
        </w:rPr>
        <w:t xml:space="preserve">Microsoft SQL server 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эь хоёул </w:t>
      </w:r>
      <w:r w:rsidR="001B15FE" w:rsidRPr="00552C3D">
        <w:rPr>
          <w:rFonts w:ascii="Arial" w:hAnsi="Arial" w:cs="Arial"/>
          <w:sz w:val="24"/>
          <w:szCs w:val="24"/>
        </w:rPr>
        <w:t xml:space="preserve">Microsoft-н бүтээгдэхүүн болхоор хоорондоо зохицож ажиллан хоорондоо амархан холбогдож байв. 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Мөн </w:t>
      </w:r>
      <w:r w:rsidR="001B15FE" w:rsidRPr="00552C3D">
        <w:rPr>
          <w:rFonts w:ascii="Arial" w:hAnsi="Arial" w:cs="Arial"/>
          <w:sz w:val="24"/>
          <w:szCs w:val="24"/>
        </w:rPr>
        <w:t xml:space="preserve">Visual Studio </w:t>
      </w:r>
      <w:r w:rsidR="001B15FE" w:rsidRPr="00552C3D">
        <w:rPr>
          <w:rFonts w:ascii="Arial" w:hAnsi="Arial" w:cs="Arial"/>
          <w:sz w:val="24"/>
          <w:szCs w:val="24"/>
          <w:lang w:val="mn-MN"/>
        </w:rPr>
        <w:t>дээр хэрэглэгчийн интерфейсийг чирж оруулж ирэн ашиглах</w:t>
      </w:r>
      <w:r w:rsidR="001B15FE" w:rsidRPr="00552C3D">
        <w:rPr>
          <w:rFonts w:ascii="Arial" w:hAnsi="Arial" w:cs="Arial"/>
          <w:sz w:val="24"/>
          <w:szCs w:val="24"/>
        </w:rPr>
        <w:t xml:space="preserve">, </w:t>
      </w:r>
      <w:r w:rsidR="001B15FE" w:rsidRPr="00552C3D">
        <w:rPr>
          <w:rFonts w:ascii="Arial" w:hAnsi="Arial" w:cs="Arial"/>
          <w:sz w:val="24"/>
          <w:szCs w:val="24"/>
          <w:lang w:val="mn-MN"/>
        </w:rPr>
        <w:t>мөн бичилтийн алдааг хурдан хугацаанд илүүрүүлэх</w:t>
      </w:r>
      <w:r w:rsidR="001B15FE" w:rsidRPr="00552C3D">
        <w:rPr>
          <w:rFonts w:ascii="Arial" w:hAnsi="Arial" w:cs="Arial"/>
          <w:sz w:val="24"/>
          <w:szCs w:val="24"/>
        </w:rPr>
        <w:t xml:space="preserve">, </w:t>
      </w:r>
      <w:r w:rsidR="001B15FE" w:rsidRPr="00552C3D">
        <w:rPr>
          <w:rFonts w:ascii="Arial" w:hAnsi="Arial" w:cs="Arial"/>
          <w:sz w:val="24"/>
          <w:szCs w:val="24"/>
          <w:lang w:val="mn-MN"/>
        </w:rPr>
        <w:t xml:space="preserve">болон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1B15FE" w:rsidRPr="00552C3D">
        <w:rPr>
          <w:rFonts w:ascii="Arial" w:hAnsi="Arial" w:cs="Arial"/>
          <w:sz w:val="24"/>
          <w:szCs w:val="24"/>
          <w:lang w:val="mn-MN"/>
        </w:rPr>
        <w:t>ыг ажиллуулж байх явцад кодын мөрөн дээр зогсоон алдааг хянах боломжтой нь маш том давуу тал болж өгсөн</w:t>
      </w:r>
      <w:r w:rsidR="001B15FE" w:rsidRPr="00552C3D">
        <w:rPr>
          <w:rFonts w:ascii="Arial" w:hAnsi="Arial" w:cs="Arial"/>
          <w:sz w:val="24"/>
          <w:szCs w:val="24"/>
        </w:rPr>
        <w:t>.</w:t>
      </w:r>
      <w:r w:rsidR="00882C36" w:rsidRPr="00552C3D">
        <w:rPr>
          <w:rFonts w:ascii="Arial" w:hAnsi="Arial" w:cs="Arial"/>
          <w:sz w:val="24"/>
          <w:szCs w:val="24"/>
          <w:lang w:val="mn-MN"/>
        </w:rPr>
        <w:t xml:space="preserve"> Өгөгдөлийн санг </w:t>
      </w:r>
      <w:r w:rsidR="00882C36" w:rsidRPr="00552C3D">
        <w:rPr>
          <w:rFonts w:ascii="Arial" w:hAnsi="Arial" w:cs="Arial"/>
          <w:sz w:val="24"/>
          <w:szCs w:val="24"/>
        </w:rPr>
        <w:t xml:space="preserve">Java </w:t>
      </w:r>
      <w:r w:rsidR="00882C36" w:rsidRPr="00552C3D">
        <w:rPr>
          <w:rFonts w:ascii="Arial" w:hAnsi="Arial" w:cs="Arial"/>
          <w:sz w:val="24"/>
          <w:szCs w:val="24"/>
          <w:lang w:val="mn-MN"/>
        </w:rPr>
        <w:t>дээр сургалтын албаны веб апп</w:t>
      </w:r>
      <w:r w:rsidR="001B15FE" w:rsidRPr="00552C3D">
        <w:rPr>
          <w:rFonts w:ascii="Arial" w:hAnsi="Arial" w:cs="Arial"/>
          <w:sz w:val="24"/>
          <w:szCs w:val="24"/>
        </w:rPr>
        <w:t xml:space="preserve"> </w:t>
      </w:r>
      <w:r w:rsidR="00882C36" w:rsidRPr="00552C3D">
        <w:rPr>
          <w:rFonts w:ascii="Arial" w:hAnsi="Arial" w:cs="Arial"/>
          <w:sz w:val="24"/>
          <w:szCs w:val="24"/>
          <w:lang w:val="mn-MN"/>
        </w:rPr>
        <w:t>хийхдээ ашигласан сангаа тэр чигт нь ашигласан</w:t>
      </w:r>
      <w:r w:rsidR="00882C36" w:rsidRPr="00552C3D">
        <w:rPr>
          <w:rFonts w:ascii="Arial" w:hAnsi="Arial" w:cs="Arial"/>
          <w:sz w:val="24"/>
          <w:szCs w:val="24"/>
        </w:rPr>
        <w:t>.</w:t>
      </w:r>
    </w:p>
    <w:p w:rsidR="00957FA2" w:rsidRPr="00552C3D" w:rsidRDefault="00C33E8D" w:rsidP="00E96267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>3.8</w:t>
      </w:r>
      <w:r w:rsidR="00957FA2" w:rsidRPr="00552C3D">
        <w:rPr>
          <w:rFonts w:ascii="Arial" w:hAnsi="Arial" w:cs="Arial"/>
          <w:sz w:val="24"/>
          <w:szCs w:val="24"/>
        </w:rPr>
        <w:t>.1 DevExpress-</w:t>
      </w:r>
      <w:r w:rsidR="00957FA2" w:rsidRPr="00552C3D">
        <w:rPr>
          <w:rFonts w:ascii="Arial" w:hAnsi="Arial" w:cs="Arial"/>
          <w:sz w:val="24"/>
          <w:szCs w:val="24"/>
          <w:lang w:val="mn-MN"/>
        </w:rPr>
        <w:t>н тухай</w:t>
      </w:r>
    </w:p>
    <w:p w:rsidR="00957FA2" w:rsidRPr="00552C3D" w:rsidRDefault="00882C36" w:rsidP="00957FA2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B92F7" wp14:editId="06A1F762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A42A49" w:rsidP="00882C36">
                            <w:r>
                              <w:t>14</w:t>
                            </w:r>
                          </w:p>
                          <w:p w:rsidR="00B13329" w:rsidRDefault="00B13329" w:rsidP="00882C36"/>
                          <w:p w:rsidR="00B13329" w:rsidRDefault="00B13329" w:rsidP="00882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92F7" id="Text Box 18" o:spid="_x0000_s1039" type="#_x0000_t202" style="position:absolute;margin-left:0;margin-top:0;width:27.85pt;height:25.9pt;z-index:2516930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" filled="f" stroked="f">
                <v:textbox>
                  <w:txbxContent>
                    <w:p w:rsidR="00B13329" w:rsidRDefault="00A42A49" w:rsidP="00882C36">
                      <w:r>
                        <w:t>14</w:t>
                      </w:r>
                    </w:p>
                    <w:p w:rsidR="00B13329" w:rsidRDefault="00B13329" w:rsidP="00882C36"/>
                    <w:p w:rsidR="00B13329" w:rsidRDefault="00B13329" w:rsidP="00882C3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54C31" w:rsidRPr="00552C3D">
        <w:rPr>
          <w:rFonts w:ascii="Arial" w:hAnsi="Arial" w:cs="Arial"/>
          <w:sz w:val="24"/>
          <w:szCs w:val="24"/>
        </w:rPr>
        <w:t>DevExpress</w:t>
      </w:r>
      <w:r w:rsidR="00DA578D" w:rsidRPr="00552C3D">
        <w:rPr>
          <w:rFonts w:ascii="Arial" w:hAnsi="Arial" w:cs="Arial"/>
          <w:sz w:val="24"/>
          <w:szCs w:val="24"/>
          <w:lang w:val="mn-MN"/>
        </w:rPr>
        <w:t xml:space="preserve"> нь</w:t>
      </w:r>
      <w:r w:rsidR="00054C31" w:rsidRPr="00552C3D">
        <w:rPr>
          <w:rFonts w:ascii="Arial" w:hAnsi="Arial" w:cs="Arial"/>
          <w:sz w:val="24"/>
          <w:szCs w:val="24"/>
        </w:rPr>
        <w:t xml:space="preserve"> 160+</w:t>
      </w:r>
      <w:r w:rsidR="00054C31" w:rsidRPr="00552C3D">
        <w:rPr>
          <w:rFonts w:ascii="Arial" w:hAnsi="Arial" w:cs="Arial"/>
          <w:sz w:val="24"/>
          <w:szCs w:val="24"/>
          <w:lang w:val="mn-MN"/>
        </w:rPr>
        <w:t xml:space="preserve"> хэрэглэгчийн интерфейс болон томоохон сангуудаас бүрдсэн </w:t>
      </w:r>
      <w:r w:rsidR="00054C31" w:rsidRPr="00552C3D">
        <w:rPr>
          <w:rFonts w:ascii="Arial" w:hAnsi="Arial" w:cs="Arial"/>
          <w:sz w:val="24"/>
          <w:szCs w:val="24"/>
        </w:rPr>
        <w:t>framework</w:t>
      </w:r>
      <w:r w:rsidR="00DA578D" w:rsidRPr="00552C3D">
        <w:rPr>
          <w:rFonts w:ascii="Arial" w:hAnsi="Arial" w:cs="Arial"/>
          <w:sz w:val="24"/>
          <w:szCs w:val="24"/>
        </w:rPr>
        <w:t xml:space="preserve"> ба</w:t>
      </w:r>
      <w:r w:rsidR="00054C31" w:rsidRPr="00552C3D">
        <w:rPr>
          <w:rFonts w:ascii="Arial" w:hAnsi="Arial" w:cs="Arial"/>
          <w:sz w:val="24"/>
          <w:szCs w:val="24"/>
        </w:rPr>
        <w:t xml:space="preserve"> DevExpress-</w:t>
      </w:r>
      <w:r w:rsidR="00054C31" w:rsidRPr="00552C3D">
        <w:rPr>
          <w:rFonts w:ascii="Arial" w:hAnsi="Arial" w:cs="Arial"/>
          <w:sz w:val="24"/>
          <w:szCs w:val="24"/>
          <w:lang w:val="mn-MN"/>
        </w:rPr>
        <w:t xml:space="preserve">г ашиглсанаар хурдан хугацаанд орчин үеийн интерфейстэй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054C31" w:rsidRPr="00552C3D">
        <w:rPr>
          <w:rFonts w:ascii="Arial" w:hAnsi="Arial" w:cs="Arial"/>
          <w:sz w:val="24"/>
          <w:szCs w:val="24"/>
          <w:lang w:val="mn-MN"/>
        </w:rPr>
        <w:t xml:space="preserve">ыг хөгжүүлэх боломжтой мөн </w:t>
      </w:r>
      <w:r w:rsidR="00054C31" w:rsidRPr="00552C3D">
        <w:rPr>
          <w:rFonts w:ascii="Arial" w:hAnsi="Arial" w:cs="Arial"/>
          <w:sz w:val="24"/>
          <w:szCs w:val="24"/>
        </w:rPr>
        <w:t>DevExpress-</w:t>
      </w:r>
      <w:r w:rsidR="00054C31" w:rsidRPr="00552C3D">
        <w:rPr>
          <w:rFonts w:ascii="Arial" w:hAnsi="Arial" w:cs="Arial"/>
          <w:sz w:val="24"/>
          <w:szCs w:val="24"/>
          <w:lang w:val="mn-MN"/>
        </w:rPr>
        <w:t>н хэрэглэгчийн интерфейсүүдийг ашиглах хялбар бөгөөд за</w:t>
      </w:r>
      <w:r w:rsidR="00DA578D" w:rsidRPr="00552C3D">
        <w:rPr>
          <w:rFonts w:ascii="Arial" w:hAnsi="Arial" w:cs="Arial"/>
          <w:sz w:val="24"/>
          <w:szCs w:val="24"/>
          <w:lang w:val="mn-MN"/>
        </w:rPr>
        <w:t>авар бүхий видео хичээлүүдтэй нь давуу тал болж хөгжүүлж буй модульдаа ашиглах гол хэрэгсэл болсон</w:t>
      </w:r>
      <w:r w:rsidR="00054C31" w:rsidRPr="00552C3D">
        <w:rPr>
          <w:rFonts w:ascii="Arial" w:hAnsi="Arial" w:cs="Arial"/>
          <w:sz w:val="24"/>
          <w:szCs w:val="24"/>
        </w:rPr>
        <w:t>.</w:t>
      </w:r>
      <w:r w:rsidR="00054C31" w:rsidRPr="00552C3D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882C36" w:rsidRPr="00552C3D" w:rsidRDefault="00C33E8D" w:rsidP="00C33E8D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>3.9</w:t>
      </w:r>
      <w:r w:rsidR="00882C36" w:rsidRPr="00552C3D">
        <w:rPr>
          <w:rFonts w:ascii="Arial" w:hAnsi="Arial" w:cs="Arial"/>
          <w:sz w:val="24"/>
          <w:szCs w:val="24"/>
        </w:rPr>
        <w:t xml:space="preserve"> Windows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882C36" w:rsidRPr="00552C3D">
        <w:rPr>
          <w:rFonts w:ascii="Arial" w:hAnsi="Arial" w:cs="Arial"/>
          <w:sz w:val="24"/>
          <w:szCs w:val="24"/>
          <w:lang w:val="mn-MN"/>
        </w:rPr>
        <w:t>ын</w:t>
      </w:r>
      <w:r w:rsidR="00882C36" w:rsidRPr="00552C3D">
        <w:rPr>
          <w:rFonts w:ascii="Arial" w:hAnsi="Arial" w:cs="Arial"/>
          <w:sz w:val="24"/>
          <w:szCs w:val="24"/>
        </w:rPr>
        <w:t xml:space="preserve"> </w:t>
      </w:r>
      <w:r w:rsidR="00882C36" w:rsidRPr="00552C3D">
        <w:rPr>
          <w:rFonts w:ascii="Arial" w:hAnsi="Arial" w:cs="Arial"/>
          <w:sz w:val="24"/>
          <w:szCs w:val="24"/>
          <w:lang w:val="mn-MN"/>
        </w:rPr>
        <w:t>оюутны модулийн тестлэл</w:t>
      </w:r>
      <w:r w:rsidR="00882C36" w:rsidRPr="00552C3D">
        <w:rPr>
          <w:rFonts w:ascii="Arial" w:hAnsi="Arial" w:cs="Arial"/>
          <w:sz w:val="24"/>
          <w:szCs w:val="24"/>
        </w:rPr>
        <w:t xml:space="preserve">, </w:t>
      </w:r>
      <w:r w:rsidR="00882C36" w:rsidRPr="00552C3D">
        <w:rPr>
          <w:rFonts w:ascii="Arial" w:hAnsi="Arial" w:cs="Arial"/>
          <w:sz w:val="24"/>
          <w:szCs w:val="24"/>
          <w:lang w:val="mn-MN"/>
        </w:rPr>
        <w:t>үр дүн</w:t>
      </w:r>
    </w:p>
    <w:p w:rsidR="00882C36" w:rsidRPr="00552C3D" w:rsidRDefault="00882C36" w:rsidP="00957FA2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C73EC5" w:rsidRPr="00552C3D" w:rsidRDefault="00B13329" w:rsidP="00957FA2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>
            <wp:extent cx="5274310" cy="30734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icheel songol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67" w:rsidRPr="00B13329" w:rsidRDefault="00B13329" w:rsidP="00B1332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Зураг 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  <w:lang w:val="mn-MN"/>
        </w:rPr>
        <w:t>Хичээл сонголтын хэсэг</w:t>
      </w:r>
      <w:r>
        <w:rPr>
          <w:rFonts w:ascii="Arial" w:hAnsi="Arial" w:cs="Arial"/>
          <w:sz w:val="24"/>
          <w:szCs w:val="24"/>
        </w:rPr>
        <w:t>/</w:t>
      </w:r>
    </w:p>
    <w:p w:rsidR="00882C36" w:rsidRPr="00552C3D" w:rsidRDefault="00B13329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>
            <wp:extent cx="5274310" cy="30734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uur huuda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36" w:rsidRPr="00B13329" w:rsidRDefault="00B13329" w:rsidP="00B1332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 xml:space="preserve">Зураг 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  <w:lang w:val="mn-MN"/>
        </w:rPr>
        <w:t>Хувийн мэдээлэл</w:t>
      </w:r>
      <w:r>
        <w:rPr>
          <w:rFonts w:ascii="Arial" w:hAnsi="Arial" w:cs="Arial"/>
          <w:sz w:val="24"/>
          <w:szCs w:val="24"/>
        </w:rPr>
        <w:t>/</w:t>
      </w:r>
    </w:p>
    <w:p w:rsidR="00882C36" w:rsidRPr="00552C3D" w:rsidRDefault="00882C36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882C36" w:rsidRPr="00552C3D" w:rsidRDefault="00B13329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 w:eastAsia="mn-MN"/>
        </w:rPr>
        <w:drawing>
          <wp:inline distT="0" distB="0" distL="0" distR="0">
            <wp:extent cx="5274310" cy="30734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ungiin medeel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36" w:rsidRPr="00B13329" w:rsidRDefault="00B13329" w:rsidP="00B1332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 xml:space="preserve">Зураг 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  <w:lang w:val="mn-MN"/>
        </w:rPr>
        <w:t>Дүнгийн мэдээлэл</w:t>
      </w:r>
      <w:r>
        <w:rPr>
          <w:rFonts w:ascii="Arial" w:hAnsi="Arial" w:cs="Arial"/>
          <w:sz w:val="24"/>
          <w:szCs w:val="24"/>
        </w:rPr>
        <w:t>/</w:t>
      </w:r>
    </w:p>
    <w:p w:rsidR="00882C36" w:rsidRPr="00552C3D" w:rsidRDefault="00882C36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882C36" w:rsidRPr="00552C3D" w:rsidRDefault="00882C36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882C36" w:rsidRPr="00552C3D" w:rsidRDefault="00882C36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882C36" w:rsidRPr="00552C3D" w:rsidRDefault="00882C36" w:rsidP="00E96267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D954F7" w:rsidRPr="00B13329" w:rsidRDefault="00882C36" w:rsidP="00B13329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9ACCD" wp14:editId="22271582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A42A49" w:rsidP="00605C87">
                            <w:r>
                              <w:t>15</w:t>
                            </w:r>
                          </w:p>
                          <w:p w:rsidR="00B13329" w:rsidRDefault="00B13329" w:rsidP="00605C87"/>
                          <w:p w:rsidR="00B13329" w:rsidRDefault="00B13329" w:rsidP="00605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ACCD" id="Text Box 16" o:spid="_x0000_s1040" type="#_x0000_t202" style="position:absolute;margin-left:0;margin-top:0;width:27.85pt;height:25.9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" filled="f" stroked="f">
                <v:textbox>
                  <w:txbxContent>
                    <w:p w:rsidR="00B13329" w:rsidRDefault="00A42A49" w:rsidP="00605C87">
                      <w:r>
                        <w:t>15</w:t>
                      </w:r>
                    </w:p>
                    <w:p w:rsidR="00B13329" w:rsidRDefault="00B13329" w:rsidP="00605C87"/>
                    <w:p w:rsidR="00B13329" w:rsidRDefault="00B13329" w:rsidP="00605C87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40499" w:rsidRPr="00552C3D" w:rsidRDefault="00882C36" w:rsidP="00882C36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5DF07F" wp14:editId="5AE00576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29" w:rsidRDefault="00A42A49" w:rsidP="00882C36">
                            <w:r>
                              <w:t>16</w:t>
                            </w:r>
                          </w:p>
                          <w:p w:rsidR="00B13329" w:rsidRDefault="00B13329" w:rsidP="00882C36"/>
                          <w:p w:rsidR="00B13329" w:rsidRDefault="00B13329" w:rsidP="00882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F07F" id="Text Box 19" o:spid="_x0000_s1041" type="#_x0000_t202" style="position:absolute;left:0;text-align:left;margin-left:0;margin-top:0;width:27.85pt;height:25.9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" filled="f" stroked="f">
                <v:textbox>
                  <w:txbxContent>
                    <w:p w:rsidR="00B13329" w:rsidRDefault="00A42A49" w:rsidP="00882C36">
                      <w:r>
                        <w:t>16</w:t>
                      </w:r>
                    </w:p>
                    <w:p w:rsidR="00B13329" w:rsidRDefault="00B13329" w:rsidP="00882C36"/>
                    <w:p w:rsidR="00B13329" w:rsidRDefault="00B13329" w:rsidP="00882C3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54F7">
        <w:rPr>
          <w:rFonts w:ascii="Arial" w:hAnsi="Arial" w:cs="Arial"/>
          <w:b/>
          <w:sz w:val="24"/>
          <w:szCs w:val="24"/>
        </w:rPr>
        <w:t>IV.</w:t>
      </w:r>
      <w:r w:rsidRPr="00552C3D">
        <w:rPr>
          <w:rFonts w:ascii="Arial" w:hAnsi="Arial" w:cs="Arial"/>
          <w:b/>
          <w:sz w:val="24"/>
          <w:szCs w:val="24"/>
          <w:lang w:val="mn-MN"/>
        </w:rPr>
        <w:t>Дүгнэлт</w:t>
      </w:r>
    </w:p>
    <w:p w:rsidR="00882C36" w:rsidRPr="00552C3D" w:rsidRDefault="00882C36" w:rsidP="004A71AA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Дадлагын ажлын хугацаанд </w:t>
      </w:r>
      <w:r w:rsidR="004A71AA" w:rsidRPr="00552C3D">
        <w:rPr>
          <w:rFonts w:ascii="Arial" w:hAnsi="Arial" w:cs="Arial"/>
          <w:sz w:val="24"/>
          <w:szCs w:val="24"/>
          <w:lang w:val="mn-MN"/>
        </w:rPr>
        <w:t xml:space="preserve">хийж гүйцэтгэх сургалтын албаны системийг баг болон ажиллаж </w:t>
      </w:r>
      <w:r w:rsidR="004A71AA" w:rsidRPr="00552C3D">
        <w:rPr>
          <w:rFonts w:ascii="Arial" w:hAnsi="Arial" w:cs="Arial"/>
          <w:sz w:val="24"/>
          <w:szCs w:val="24"/>
        </w:rPr>
        <w:t xml:space="preserve">Agile </w:t>
      </w:r>
      <w:r w:rsidR="004A71AA" w:rsidRPr="00552C3D">
        <w:rPr>
          <w:rFonts w:ascii="Arial" w:hAnsi="Arial" w:cs="Arial"/>
          <w:sz w:val="24"/>
          <w:szCs w:val="24"/>
          <w:lang w:val="mn-MN"/>
        </w:rPr>
        <w:t>буюу зэрэгцээ хөгжүүлэлтийн аргаар хөгжүүлсэн бөгөөд өөрийн хөгжүүлэх модулийг алхам бүрийн дараа тестлэл хийх замаар хөгжүүлэв</w:t>
      </w:r>
      <w:r w:rsidR="004A71AA" w:rsidRPr="00552C3D">
        <w:rPr>
          <w:rFonts w:ascii="Arial" w:hAnsi="Arial" w:cs="Arial"/>
          <w:sz w:val="24"/>
          <w:szCs w:val="24"/>
        </w:rPr>
        <w:t>.</w:t>
      </w:r>
      <w:r w:rsidR="004A71AA" w:rsidRPr="00552C3D">
        <w:rPr>
          <w:rFonts w:ascii="Arial" w:hAnsi="Arial" w:cs="Arial"/>
          <w:sz w:val="24"/>
          <w:szCs w:val="24"/>
          <w:lang w:val="mn-MN"/>
        </w:rPr>
        <w:t xml:space="preserve"> </w:t>
      </w:r>
    </w:p>
    <w:p w:rsidR="00CD738E" w:rsidRPr="00552C3D" w:rsidRDefault="004A71AA" w:rsidP="00882C36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  <w:lang w:val="mn-MN"/>
        </w:rPr>
        <w:tab/>
        <w:t>Шаардлагаа тодорхойлж</w:t>
      </w:r>
      <w:r w:rsidRPr="00552C3D">
        <w:rPr>
          <w:rFonts w:ascii="Arial" w:hAnsi="Arial" w:cs="Arial"/>
          <w:sz w:val="24"/>
          <w:szCs w:val="24"/>
        </w:rPr>
        <w:t>,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өгөгдлийн</w:t>
      </w:r>
      <w:r w:rsidR="00CD738E" w:rsidRPr="00552C3D">
        <w:rPr>
          <w:rFonts w:ascii="Arial" w:hAnsi="Arial" w:cs="Arial"/>
          <w:sz w:val="24"/>
          <w:szCs w:val="24"/>
          <w:lang w:val="mn-MN"/>
        </w:rPr>
        <w:t xml:space="preserve"> сангаа багаараа ярилцан гаргаж</w:t>
      </w:r>
      <w:r w:rsidR="00CD738E" w:rsidRPr="00552C3D">
        <w:rPr>
          <w:rFonts w:ascii="Arial" w:hAnsi="Arial" w:cs="Arial"/>
          <w:sz w:val="24"/>
          <w:szCs w:val="24"/>
        </w:rPr>
        <w:t xml:space="preserve">, </w:t>
      </w:r>
      <w:r w:rsidR="00CD738E" w:rsidRPr="00552C3D">
        <w:rPr>
          <w:rFonts w:ascii="Arial" w:hAnsi="Arial" w:cs="Arial"/>
          <w:sz w:val="24"/>
          <w:szCs w:val="24"/>
          <w:lang w:val="mn-MN"/>
        </w:rPr>
        <w:t>асуудал тулгарах үед багаараа ярилцан шийдвэрлэж байв</w:t>
      </w:r>
      <w:r w:rsidR="00CD738E" w:rsidRPr="00552C3D">
        <w:rPr>
          <w:rFonts w:ascii="Arial" w:hAnsi="Arial" w:cs="Arial"/>
          <w:sz w:val="24"/>
          <w:szCs w:val="24"/>
        </w:rPr>
        <w:t xml:space="preserve">. </w:t>
      </w:r>
      <w:r w:rsidR="00CD738E" w:rsidRPr="00552C3D">
        <w:rPr>
          <w:rFonts w:ascii="Arial" w:hAnsi="Arial" w:cs="Arial"/>
          <w:sz w:val="24"/>
          <w:szCs w:val="24"/>
          <w:lang w:val="mn-MN"/>
        </w:rPr>
        <w:t xml:space="preserve">Томоохон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="00CD738E" w:rsidRPr="00552C3D">
        <w:rPr>
          <w:rFonts w:ascii="Arial" w:hAnsi="Arial" w:cs="Arial"/>
          <w:sz w:val="24"/>
          <w:szCs w:val="24"/>
          <w:lang w:val="mn-MN"/>
        </w:rPr>
        <w:t xml:space="preserve"> хангамжийг түргэн хугацаанд</w:t>
      </w:r>
      <w:r w:rsidRPr="00552C3D">
        <w:rPr>
          <w:rFonts w:ascii="Arial" w:hAnsi="Arial" w:cs="Arial"/>
          <w:sz w:val="24"/>
          <w:szCs w:val="24"/>
        </w:rPr>
        <w:t xml:space="preserve"> </w:t>
      </w:r>
      <w:r w:rsidR="00CD738E" w:rsidRPr="00552C3D">
        <w:rPr>
          <w:rFonts w:ascii="Arial" w:hAnsi="Arial" w:cs="Arial"/>
          <w:sz w:val="24"/>
          <w:szCs w:val="24"/>
          <w:lang w:val="mn-MN"/>
        </w:rPr>
        <w:t>хөгжүүлхийн тулд сүүлийн үеийн техник технологийг суралцаж ашиглаж байх шаардлагатай юм байна гэдгийг мэдэж авлаа</w:t>
      </w:r>
      <w:r w:rsidR="00CD738E" w:rsidRPr="00552C3D">
        <w:rPr>
          <w:rFonts w:ascii="Arial" w:hAnsi="Arial" w:cs="Arial"/>
          <w:sz w:val="24"/>
          <w:szCs w:val="24"/>
        </w:rPr>
        <w:t xml:space="preserve">. </w:t>
      </w:r>
    </w:p>
    <w:p w:rsidR="00816BCA" w:rsidRPr="00552C3D" w:rsidRDefault="00816BCA" w:rsidP="00816BCA">
      <w:pPr>
        <w:spacing w:line="240" w:lineRule="auto"/>
        <w:ind w:firstLine="720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  <w:lang w:val="mn-MN"/>
        </w:rPr>
        <w:t xml:space="preserve">Шаардлагатай технологийн хүрээнд шинээр хэд хэдэн </w:t>
      </w:r>
      <w:r w:rsidRPr="00552C3D">
        <w:rPr>
          <w:rFonts w:ascii="Arial" w:hAnsi="Arial" w:cs="Arial"/>
          <w:sz w:val="24"/>
          <w:szCs w:val="24"/>
        </w:rPr>
        <w:t>framework-</w:t>
      </w:r>
      <w:r w:rsidRPr="00552C3D">
        <w:rPr>
          <w:rFonts w:ascii="Arial" w:hAnsi="Arial" w:cs="Arial"/>
          <w:sz w:val="24"/>
          <w:szCs w:val="24"/>
          <w:lang w:val="mn-MN"/>
        </w:rPr>
        <w:t>г судалж суралцан ашиглаж чаддаг болсон</w:t>
      </w:r>
      <w:r w:rsidRPr="00552C3D">
        <w:rPr>
          <w:rFonts w:ascii="Arial" w:hAnsi="Arial" w:cs="Arial"/>
          <w:sz w:val="24"/>
          <w:szCs w:val="24"/>
        </w:rPr>
        <w:t>.</w:t>
      </w:r>
    </w:p>
    <w:p w:rsidR="00992DB2" w:rsidRPr="00552C3D" w:rsidRDefault="00CD738E" w:rsidP="00882C36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 xml:space="preserve">Мөн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хангамжийг хурдан хөгжүүлэх нь дор ганц хурдан бичих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товчилж бичихдээ гол нь биш </w:t>
      </w:r>
      <w:r w:rsidR="003013D0" w:rsidRPr="00552C3D">
        <w:rPr>
          <w:rFonts w:ascii="Arial" w:hAnsi="Arial" w:cs="Arial"/>
          <w:sz w:val="24"/>
          <w:szCs w:val="24"/>
          <w:lang w:val="mn-MN"/>
        </w:rPr>
        <w:t>программ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ын кодыг илүү цэгцтэй бөгөөд нэг бичсэн кодын мөрийг дахин бичихгүй байх, </w:t>
      </w:r>
      <w:r w:rsidR="00CD15EA" w:rsidRPr="00552C3D">
        <w:rPr>
          <w:rFonts w:ascii="Arial" w:hAnsi="Arial" w:cs="Arial"/>
          <w:sz w:val="24"/>
          <w:szCs w:val="24"/>
          <w:lang w:val="mn-MN"/>
        </w:rPr>
        <w:t>олон дахин давтагдах кодын мөрүүдийг функц болгон ашиглах, алдаа гарсан тохиолдолд алдааг засахын тулд алдаагүй ажиллаж байгаа кодын мөрийг өөрчилхөөс сэргийлэх, мөн ганц алдааг програм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м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ын класс болгон дээр очиж засахын оронд нэг л классын алдааг зас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а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хад бусад алдаа засагддаг байхаар зохиомжлох хэрэгтэй</w:t>
      </w:r>
      <w:r w:rsidR="00CD15EA" w:rsidRPr="00552C3D">
        <w:rPr>
          <w:rFonts w:ascii="Arial" w:hAnsi="Arial" w:cs="Arial"/>
          <w:sz w:val="24"/>
          <w:szCs w:val="24"/>
        </w:rPr>
        <w:t xml:space="preserve">. </w:t>
      </w:r>
      <w:r w:rsidR="00CD15EA" w:rsidRPr="00552C3D">
        <w:rPr>
          <w:rFonts w:ascii="Arial" w:hAnsi="Arial" w:cs="Arial"/>
          <w:sz w:val="24"/>
          <w:szCs w:val="24"/>
          <w:lang w:val="mn-MN"/>
        </w:rPr>
        <w:t>Мөн өгөгдлийн сангаас том хэмжээний өгөгдлийг ав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а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хын тулд аль болох бага баганыг авж мөн аль болох цөөн</w:t>
      </w:r>
      <w:r w:rsidR="00816BCA" w:rsidRPr="00552C3D">
        <w:rPr>
          <w:rFonts w:ascii="Arial" w:hAnsi="Arial" w:cs="Arial"/>
          <w:sz w:val="24"/>
          <w:szCs w:val="24"/>
          <w:lang w:val="mn-MN"/>
        </w:rPr>
        <w:t>ө талба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руудыг холбосон тохиолдолд маш хурдан ажилладаг. Аливаа програм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м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ыг насан туршдаа ганц л хүн хөгжүүлж явдаггүй учир ямар ч програм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м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ыг ямар ч үед бичсэн хувьсагчийн нэрийг англиар том жижиг үсгийн ялгаатай нэрлэх</w:t>
      </w:r>
      <w:r w:rsidR="00CD15EA" w:rsidRPr="00552C3D">
        <w:rPr>
          <w:rFonts w:ascii="Arial" w:hAnsi="Arial" w:cs="Arial"/>
          <w:sz w:val="24"/>
          <w:szCs w:val="24"/>
        </w:rPr>
        <w:t xml:space="preserve">, </w:t>
      </w:r>
      <w:r w:rsidR="00CD15EA" w:rsidRPr="00552C3D">
        <w:rPr>
          <w:rFonts w:ascii="Arial" w:hAnsi="Arial" w:cs="Arial"/>
          <w:sz w:val="24"/>
          <w:szCs w:val="24"/>
          <w:lang w:val="mn-MN"/>
        </w:rPr>
        <w:t>томоохон хэмжээний функц болон чухал кодын мөрөнд тайлбар бичих</w:t>
      </w:r>
      <w:r w:rsidR="00CD15EA" w:rsidRPr="00552C3D">
        <w:rPr>
          <w:rFonts w:ascii="Arial" w:hAnsi="Arial" w:cs="Arial"/>
          <w:sz w:val="24"/>
          <w:szCs w:val="24"/>
        </w:rPr>
        <w:t xml:space="preserve">, </w:t>
      </w:r>
      <w:r w:rsidR="00992DB2" w:rsidRPr="00552C3D">
        <w:rPr>
          <w:rFonts w:ascii="Arial" w:hAnsi="Arial" w:cs="Arial"/>
          <w:sz w:val="24"/>
          <w:szCs w:val="24"/>
          <w:lang w:val="mn-MN"/>
        </w:rPr>
        <w:t>тулгамдсан асуудлыг хэрхэн шийдсэн болон шийдэж чадаагүй үлдсэн асуудлуудыг тайлбар болгон бичиж байх нь мэргэжлийн программист хүний гол шинж чанар гэдгийг ойлголоо</w:t>
      </w:r>
      <w:r w:rsidR="00992DB2" w:rsidRPr="00552C3D">
        <w:rPr>
          <w:rFonts w:ascii="Arial" w:hAnsi="Arial" w:cs="Arial"/>
          <w:sz w:val="24"/>
          <w:szCs w:val="24"/>
        </w:rPr>
        <w:t>.</w:t>
      </w:r>
    </w:p>
    <w:p w:rsidR="00992DB2" w:rsidRPr="00552C3D" w:rsidRDefault="00992DB2" w:rsidP="00882C36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sz w:val="24"/>
          <w:szCs w:val="24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>Аливаа програм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м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хангамжийг хөгжүүлнэ гэдэг нь дан ганц хүний асуудал биш бүхэл бүтэн багаар хийж гүйцэтгэх ажил бөгөөд 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гарсан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асуудлыг ганцаараа шийдэх гэж оролдох биш багаараа хамтран асуудлыг шийдэх, бие биендээ туслах гэх зэрэг хувь хүнээс шалтгаалах асуудал байдаг ба цаг тухайд нь алдаагаа ухаарч байх шаардлагатай</w:t>
      </w:r>
      <w:r w:rsidR="00816BCA" w:rsidRPr="00552C3D">
        <w:rPr>
          <w:rFonts w:ascii="Arial" w:hAnsi="Arial" w:cs="Arial"/>
          <w:sz w:val="24"/>
          <w:szCs w:val="24"/>
        </w:rPr>
        <w:t>.</w:t>
      </w:r>
    </w:p>
    <w:p w:rsidR="004A71AA" w:rsidRDefault="00992DB2" w:rsidP="00882C36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  <w:r w:rsidRPr="00552C3D">
        <w:rPr>
          <w:rFonts w:ascii="Arial" w:hAnsi="Arial" w:cs="Arial"/>
          <w:sz w:val="24"/>
          <w:szCs w:val="24"/>
        </w:rPr>
        <w:tab/>
      </w:r>
      <w:r w:rsidRPr="00552C3D">
        <w:rPr>
          <w:rFonts w:ascii="Arial" w:hAnsi="Arial" w:cs="Arial"/>
          <w:sz w:val="24"/>
          <w:szCs w:val="24"/>
          <w:lang w:val="mn-MN"/>
        </w:rPr>
        <w:t>Интерактив Би Ай компани дээр 21 хоногийн хугацаанд дадлага хийх явцдаа олж авсан мэдлэг</w:t>
      </w:r>
      <w:r w:rsidRPr="00552C3D">
        <w:rPr>
          <w:rFonts w:ascii="Arial" w:hAnsi="Arial" w:cs="Arial"/>
          <w:sz w:val="24"/>
          <w:szCs w:val="24"/>
        </w:rPr>
        <w:t xml:space="preserve">, 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мэдээлэл болон сургалтын албаны системийн нэг модулийг шаардлагын дагуу загварчилж</w:t>
      </w:r>
      <w:r w:rsidR="00816BCA" w:rsidRPr="00552C3D">
        <w:rPr>
          <w:rFonts w:ascii="Arial" w:hAnsi="Arial" w:cs="Arial"/>
          <w:sz w:val="24"/>
          <w:szCs w:val="24"/>
        </w:rPr>
        <w:t xml:space="preserve">, </w:t>
      </w:r>
      <w:r w:rsidR="00816BCA" w:rsidRPr="00552C3D">
        <w:rPr>
          <w:rFonts w:ascii="Arial" w:hAnsi="Arial" w:cs="Arial"/>
          <w:sz w:val="24"/>
          <w:szCs w:val="24"/>
          <w:lang w:val="mn-MN"/>
        </w:rPr>
        <w:t>модулийг хөгжүүлэх үйл явцыг хэрхэн явагдсан гэгдгийг тайланд тусгав</w:t>
      </w:r>
      <w:r w:rsidR="00816BCA" w:rsidRPr="00552C3D">
        <w:rPr>
          <w:rFonts w:ascii="Arial" w:hAnsi="Arial" w:cs="Arial"/>
          <w:sz w:val="24"/>
          <w:szCs w:val="24"/>
        </w:rPr>
        <w:t>.</w:t>
      </w:r>
      <w:r w:rsidRPr="00552C3D">
        <w:rPr>
          <w:rFonts w:ascii="Arial" w:hAnsi="Arial" w:cs="Arial"/>
          <w:sz w:val="24"/>
          <w:szCs w:val="24"/>
          <w:lang w:val="mn-MN"/>
        </w:rPr>
        <w:t xml:space="preserve"> </w:t>
      </w:r>
      <w:r w:rsidR="00CD15EA" w:rsidRPr="00552C3D">
        <w:rPr>
          <w:rFonts w:ascii="Arial" w:hAnsi="Arial" w:cs="Arial"/>
          <w:sz w:val="24"/>
          <w:szCs w:val="24"/>
          <w:lang w:val="mn-MN"/>
        </w:rPr>
        <w:t xml:space="preserve">  </w:t>
      </w:r>
      <w:r w:rsidR="00CD738E" w:rsidRPr="00552C3D">
        <w:rPr>
          <w:rFonts w:ascii="Arial" w:hAnsi="Arial" w:cs="Arial"/>
          <w:sz w:val="24"/>
          <w:szCs w:val="24"/>
          <w:lang w:val="mn-MN"/>
        </w:rPr>
        <w:t xml:space="preserve">  </w:t>
      </w:r>
    </w:p>
    <w:p w:rsidR="00B13329" w:rsidRDefault="00B13329" w:rsidP="00882C36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B13329" w:rsidRDefault="00B13329" w:rsidP="00882C36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B13329" w:rsidRDefault="00B13329" w:rsidP="00882C36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B13329" w:rsidRDefault="00B13329" w:rsidP="00882C36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B13329" w:rsidRDefault="00B13329" w:rsidP="00882C36">
      <w:pPr>
        <w:spacing w:line="240" w:lineRule="auto"/>
        <w:rPr>
          <w:rFonts w:ascii="Arial" w:hAnsi="Arial" w:cs="Arial"/>
          <w:sz w:val="24"/>
          <w:szCs w:val="24"/>
          <w:lang w:val="mn-MN"/>
        </w:rPr>
      </w:pPr>
    </w:p>
    <w:p w:rsidR="00B13329" w:rsidRDefault="00B13329" w:rsidP="00B13329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B13329">
        <w:rPr>
          <w:rFonts w:ascii="Arial" w:hAnsi="Arial" w:cs="Arial"/>
          <w:b/>
          <w:sz w:val="24"/>
          <w:szCs w:val="24"/>
        </w:rPr>
        <w:t>V.</w:t>
      </w:r>
      <w:r w:rsidRPr="00B13329">
        <w:rPr>
          <w:rFonts w:ascii="Arial" w:hAnsi="Arial" w:cs="Arial"/>
          <w:b/>
          <w:sz w:val="24"/>
          <w:szCs w:val="24"/>
          <w:lang w:val="mn-MN"/>
        </w:rPr>
        <w:t>Ашигласан материал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3324080"/>
        <w:docPartObj>
          <w:docPartGallery w:val="Bibliographies"/>
          <w:docPartUnique/>
        </w:docPartObj>
      </w:sdtPr>
      <w:sdtEndPr/>
      <w:sdtContent>
        <w:p w:rsidR="0012268C" w:rsidRDefault="0012268C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12268C" w:rsidRDefault="0012268C" w:rsidP="0012268C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t>1.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2017. </w:t>
              </w:r>
              <w:r>
                <w:rPr>
                  <w:i/>
                  <w:iCs/>
                  <w:noProof/>
                </w:rPr>
                <w:t>Model–view–controller.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https://en.wikipedia.org/wiki/Model–view–controller</w:t>
              </w:r>
            </w:p>
            <w:p w:rsidR="0012268C" w:rsidRDefault="0012268C" w:rsidP="0012268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2.DevExpress, 2017. </w:t>
              </w:r>
              <w:r>
                <w:rPr>
                  <w:i/>
                  <w:iCs/>
                  <w:noProof/>
                </w:rPr>
                <w:t xml:space="preserve">DevExpress.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https://www.devexpress.com</w:t>
              </w:r>
            </w:p>
            <w:p w:rsidR="0012268C" w:rsidRDefault="0012268C" w:rsidP="0012268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3.IBI, 2014. </w:t>
              </w:r>
              <w:r>
                <w:rPr>
                  <w:i/>
                  <w:iCs/>
                  <w:noProof/>
                </w:rPr>
                <w:t xml:space="preserve">Home.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https://www.ibi.mn</w:t>
              </w:r>
            </w:p>
            <w:p w:rsidR="0012268C" w:rsidRDefault="0012268C" w:rsidP="0012268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4.Primefaces, 2017. </w:t>
              </w:r>
              <w:r>
                <w:rPr>
                  <w:i/>
                  <w:iCs/>
                  <w:noProof/>
                </w:rPr>
                <w:t>PrimeFaces.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http://www.primefaces.org</w:t>
              </w:r>
            </w:p>
            <w:p w:rsidR="0012268C" w:rsidRDefault="0012268C" w:rsidP="0012268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5.Redhat, 2017. </w:t>
              </w:r>
              <w:r>
                <w:rPr>
                  <w:i/>
                  <w:iCs/>
                  <w:noProof/>
                </w:rPr>
                <w:t>WildFly.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wildfly.org</w:t>
              </w:r>
            </w:p>
            <w:p w:rsidR="0012268C" w:rsidRDefault="0012268C" w:rsidP="001226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13329" w:rsidRPr="00B13329" w:rsidRDefault="0012268C" w:rsidP="00B13329">
      <w:pPr>
        <w:spacing w:line="240" w:lineRule="auto"/>
        <w:rPr>
          <w:rFonts w:ascii="Arial" w:hAnsi="Arial" w:cs="Arial"/>
          <w:sz w:val="24"/>
          <w:szCs w:val="24"/>
        </w:rPr>
      </w:pPr>
      <w:r w:rsidRPr="00552C3D">
        <w:rPr>
          <w:rFonts w:ascii="Arial" w:hAnsi="Arial" w:cs="Arial"/>
          <w:b/>
          <w:bCs/>
          <w:noProof/>
          <w:sz w:val="24"/>
          <w:szCs w:val="24"/>
          <w:lang w:val="mn-MN" w:eastAsia="mn-M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53CD20" wp14:editId="6AF11C4A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53695" cy="32893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8C" w:rsidRDefault="00A42A49" w:rsidP="0012268C">
                            <w:r>
                              <w:t>17</w:t>
                            </w:r>
                            <w:bookmarkStart w:id="0" w:name="_GoBack"/>
                            <w:bookmarkEnd w:id="0"/>
                          </w:p>
                          <w:p w:rsidR="0012268C" w:rsidRDefault="0012268C" w:rsidP="0012268C"/>
                          <w:p w:rsidR="0012268C" w:rsidRDefault="0012268C" w:rsidP="001226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CD20" id="Text Box 26" o:spid="_x0000_s1042" type="#_x0000_t202" style="position:absolute;margin-left:0;margin-top:0;width:27.85pt;height:25.9pt;z-index:2517022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" filled="f" stroked="f">
                <v:textbox>
                  <w:txbxContent>
                    <w:p w:rsidR="0012268C" w:rsidRDefault="00A42A49" w:rsidP="0012268C">
                      <w:r>
                        <w:t>17</w:t>
                      </w:r>
                      <w:bookmarkStart w:id="1" w:name="_GoBack"/>
                      <w:bookmarkEnd w:id="1"/>
                    </w:p>
                    <w:p w:rsidR="0012268C" w:rsidRDefault="0012268C" w:rsidP="0012268C"/>
                    <w:p w:rsidR="0012268C" w:rsidRDefault="0012268C" w:rsidP="0012268C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13329" w:rsidRPr="00B133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329" w:rsidRDefault="00B13329" w:rsidP="00025754">
      <w:pPr>
        <w:spacing w:after="0" w:line="240" w:lineRule="auto"/>
      </w:pPr>
      <w:r>
        <w:separator/>
      </w:r>
    </w:p>
  </w:endnote>
  <w:endnote w:type="continuationSeparator" w:id="0">
    <w:p w:rsidR="00B13329" w:rsidRDefault="00B13329" w:rsidP="0002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_Bodoni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329" w:rsidRDefault="00B13329" w:rsidP="00025754">
      <w:pPr>
        <w:spacing w:after="0" w:line="240" w:lineRule="auto"/>
      </w:pPr>
      <w:r>
        <w:separator/>
      </w:r>
    </w:p>
  </w:footnote>
  <w:footnote w:type="continuationSeparator" w:id="0">
    <w:p w:rsidR="00B13329" w:rsidRDefault="00B13329" w:rsidP="00025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C40"/>
    <w:multiLevelType w:val="hybridMultilevel"/>
    <w:tmpl w:val="6A4C81D4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6FAC"/>
    <w:multiLevelType w:val="hybridMultilevel"/>
    <w:tmpl w:val="D430E7E2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59CD"/>
    <w:multiLevelType w:val="hybridMultilevel"/>
    <w:tmpl w:val="C43AA05A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3130D"/>
    <w:multiLevelType w:val="hybridMultilevel"/>
    <w:tmpl w:val="07081B86"/>
    <w:lvl w:ilvl="0" w:tplc="0450000F">
      <w:start w:val="1"/>
      <w:numFmt w:val="decimal"/>
      <w:lvlText w:val="%1."/>
      <w:lvlJc w:val="left"/>
      <w:pPr>
        <w:ind w:left="1440" w:hanging="360"/>
      </w:pPr>
    </w:lvl>
    <w:lvl w:ilvl="1" w:tplc="04500019" w:tentative="1">
      <w:start w:val="1"/>
      <w:numFmt w:val="lowerLetter"/>
      <w:lvlText w:val="%2."/>
      <w:lvlJc w:val="left"/>
      <w:pPr>
        <w:ind w:left="2160" w:hanging="360"/>
      </w:pPr>
    </w:lvl>
    <w:lvl w:ilvl="2" w:tplc="0450001B" w:tentative="1">
      <w:start w:val="1"/>
      <w:numFmt w:val="lowerRoman"/>
      <w:lvlText w:val="%3."/>
      <w:lvlJc w:val="right"/>
      <w:pPr>
        <w:ind w:left="2880" w:hanging="180"/>
      </w:pPr>
    </w:lvl>
    <w:lvl w:ilvl="3" w:tplc="0450000F" w:tentative="1">
      <w:start w:val="1"/>
      <w:numFmt w:val="decimal"/>
      <w:lvlText w:val="%4."/>
      <w:lvlJc w:val="left"/>
      <w:pPr>
        <w:ind w:left="3600" w:hanging="360"/>
      </w:pPr>
    </w:lvl>
    <w:lvl w:ilvl="4" w:tplc="04500019" w:tentative="1">
      <w:start w:val="1"/>
      <w:numFmt w:val="lowerLetter"/>
      <w:lvlText w:val="%5."/>
      <w:lvlJc w:val="left"/>
      <w:pPr>
        <w:ind w:left="4320" w:hanging="360"/>
      </w:pPr>
    </w:lvl>
    <w:lvl w:ilvl="5" w:tplc="0450001B" w:tentative="1">
      <w:start w:val="1"/>
      <w:numFmt w:val="lowerRoman"/>
      <w:lvlText w:val="%6."/>
      <w:lvlJc w:val="right"/>
      <w:pPr>
        <w:ind w:left="5040" w:hanging="180"/>
      </w:pPr>
    </w:lvl>
    <w:lvl w:ilvl="6" w:tplc="0450000F" w:tentative="1">
      <w:start w:val="1"/>
      <w:numFmt w:val="decimal"/>
      <w:lvlText w:val="%7."/>
      <w:lvlJc w:val="left"/>
      <w:pPr>
        <w:ind w:left="5760" w:hanging="360"/>
      </w:pPr>
    </w:lvl>
    <w:lvl w:ilvl="7" w:tplc="04500019" w:tentative="1">
      <w:start w:val="1"/>
      <w:numFmt w:val="lowerLetter"/>
      <w:lvlText w:val="%8."/>
      <w:lvlJc w:val="left"/>
      <w:pPr>
        <w:ind w:left="6480" w:hanging="360"/>
      </w:pPr>
    </w:lvl>
    <w:lvl w:ilvl="8" w:tplc="045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05763"/>
    <w:multiLevelType w:val="hybridMultilevel"/>
    <w:tmpl w:val="7D769AEE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F8717F"/>
    <w:multiLevelType w:val="hybridMultilevel"/>
    <w:tmpl w:val="A6766834"/>
    <w:lvl w:ilvl="0" w:tplc="045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0E79B7"/>
    <w:multiLevelType w:val="hybridMultilevel"/>
    <w:tmpl w:val="5252926A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527BFE"/>
    <w:multiLevelType w:val="hybridMultilevel"/>
    <w:tmpl w:val="E60E4B4C"/>
    <w:lvl w:ilvl="0" w:tplc="045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E7E1D"/>
    <w:multiLevelType w:val="hybridMultilevel"/>
    <w:tmpl w:val="9080E182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304B"/>
    <w:multiLevelType w:val="hybridMultilevel"/>
    <w:tmpl w:val="EA427752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7D6FEE"/>
    <w:multiLevelType w:val="hybridMultilevel"/>
    <w:tmpl w:val="123031FE"/>
    <w:lvl w:ilvl="0" w:tplc="045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C54A3B"/>
    <w:multiLevelType w:val="hybridMultilevel"/>
    <w:tmpl w:val="9A6EFF76"/>
    <w:lvl w:ilvl="0" w:tplc="045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54"/>
    <w:rsid w:val="00025754"/>
    <w:rsid w:val="00026F0D"/>
    <w:rsid w:val="00044193"/>
    <w:rsid w:val="00054C31"/>
    <w:rsid w:val="000945CE"/>
    <w:rsid w:val="000B50F8"/>
    <w:rsid w:val="000D077D"/>
    <w:rsid w:val="0012268C"/>
    <w:rsid w:val="001430D6"/>
    <w:rsid w:val="001B15FE"/>
    <w:rsid w:val="001B54DC"/>
    <w:rsid w:val="00245BE0"/>
    <w:rsid w:val="002D6A03"/>
    <w:rsid w:val="002E5335"/>
    <w:rsid w:val="003013D0"/>
    <w:rsid w:val="00324DCB"/>
    <w:rsid w:val="00362047"/>
    <w:rsid w:val="00367EC1"/>
    <w:rsid w:val="00396115"/>
    <w:rsid w:val="00437267"/>
    <w:rsid w:val="00440499"/>
    <w:rsid w:val="00440B76"/>
    <w:rsid w:val="00444A6C"/>
    <w:rsid w:val="004A71AA"/>
    <w:rsid w:val="004B61F9"/>
    <w:rsid w:val="00552C3D"/>
    <w:rsid w:val="00563B45"/>
    <w:rsid w:val="00605C87"/>
    <w:rsid w:val="006420F7"/>
    <w:rsid w:val="00672F7A"/>
    <w:rsid w:val="006C4DDB"/>
    <w:rsid w:val="006F443C"/>
    <w:rsid w:val="00737DBC"/>
    <w:rsid w:val="007908FA"/>
    <w:rsid w:val="007D3461"/>
    <w:rsid w:val="007D5F10"/>
    <w:rsid w:val="007F03D1"/>
    <w:rsid w:val="00814BBC"/>
    <w:rsid w:val="00816BCA"/>
    <w:rsid w:val="00866301"/>
    <w:rsid w:val="00874731"/>
    <w:rsid w:val="00882C36"/>
    <w:rsid w:val="008E1902"/>
    <w:rsid w:val="009136A6"/>
    <w:rsid w:val="0094084A"/>
    <w:rsid w:val="00957FA2"/>
    <w:rsid w:val="00992DB2"/>
    <w:rsid w:val="009A0151"/>
    <w:rsid w:val="009A64DE"/>
    <w:rsid w:val="009F0004"/>
    <w:rsid w:val="009F6B93"/>
    <w:rsid w:val="00A42A49"/>
    <w:rsid w:val="00AF5376"/>
    <w:rsid w:val="00B00D08"/>
    <w:rsid w:val="00B13329"/>
    <w:rsid w:val="00B25B8E"/>
    <w:rsid w:val="00B761D0"/>
    <w:rsid w:val="00BD3444"/>
    <w:rsid w:val="00BD57E9"/>
    <w:rsid w:val="00C05771"/>
    <w:rsid w:val="00C247A9"/>
    <w:rsid w:val="00C33E8D"/>
    <w:rsid w:val="00C40F67"/>
    <w:rsid w:val="00C551D8"/>
    <w:rsid w:val="00C73EC5"/>
    <w:rsid w:val="00C84E45"/>
    <w:rsid w:val="00C9544E"/>
    <w:rsid w:val="00CD15EA"/>
    <w:rsid w:val="00CD738E"/>
    <w:rsid w:val="00D8787D"/>
    <w:rsid w:val="00D954F7"/>
    <w:rsid w:val="00DA578D"/>
    <w:rsid w:val="00DA5B4F"/>
    <w:rsid w:val="00E01747"/>
    <w:rsid w:val="00E95D90"/>
    <w:rsid w:val="00E96267"/>
    <w:rsid w:val="00EE35E1"/>
    <w:rsid w:val="00EE6223"/>
    <w:rsid w:val="00EE73AB"/>
    <w:rsid w:val="00F53800"/>
    <w:rsid w:val="00FB5C07"/>
    <w:rsid w:val="00FC1D3B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4B622A1"/>
  <w15:chartTrackingRefBased/>
  <w15:docId w15:val="{4F271F30-8F4A-47CA-8102-F6F4A15C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5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32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25754"/>
    <w:pPr>
      <w:spacing w:after="0" w:line="240" w:lineRule="auto"/>
      <w:jc w:val="center"/>
    </w:pPr>
    <w:rPr>
      <w:rFonts w:ascii="A_Bodoni" w:eastAsia="Times New Roman" w:hAnsi="A_Bodoni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25754"/>
    <w:rPr>
      <w:rFonts w:ascii="A_Bodoni" w:eastAsia="Times New Roman" w:hAnsi="A_Bodoni" w:cs="Times New Roman"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257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57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57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54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5C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5C0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B5C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35E1"/>
    <w:pPr>
      <w:ind w:left="720"/>
      <w:contextualSpacing/>
    </w:pPr>
  </w:style>
  <w:style w:type="table" w:styleId="TableGrid">
    <w:name w:val="Table Grid"/>
    <w:basedOn w:val="TableNormal"/>
    <w:uiPriority w:val="39"/>
    <w:rsid w:val="004B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3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1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yperlink" Target="https://www.ibi.mn/productgroup/10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Pri17</b:Tag>
    <b:SourceType>InternetSite</b:SourceType>
    <b:Guid>{94D38516-484D-4DBD-9C72-AEBF3857A464}</b:Guid>
    <b:Title>PrimeFaces</b:Title>
    <b:Year>2017</b:Year>
    <b:InternetSiteTitle>PrimeFaces</b:InternetSiteTitle>
    <b:URL>http://www.primefaces.org</b:URL>
    <b:Author>
      <b:Author>
        <b:NameList>
          <b:Person>
            <b:Last>Primefaces</b:Last>
          </b:Person>
        </b:NameList>
      </b:Author>
    </b:Author>
    <b:RefOrder>1</b:RefOrder>
  </b:Source>
  <b:Source>
    <b:Tag>Red17</b:Tag>
    <b:SourceType>InternetSite</b:SourceType>
    <b:Guid>{59D78D71-35A8-4D78-ADBC-0F885E88B9B1}</b:Guid>
    <b:Author>
      <b:Author>
        <b:NameList>
          <b:Person>
            <b:Last>Redhat</b:Last>
          </b:Person>
        </b:NameList>
      </b:Author>
    </b:Author>
    <b:Title>WildFly</b:Title>
    <b:InternetSiteTitle>WildFly</b:InternetSiteTitle>
    <b:ProductionCompany>Redhat</b:ProductionCompany>
    <b:Year>2017</b:Year>
    <b:URL>wildfly.org</b:URL>
    <b:RefOrder>2</b:RefOrder>
  </b:Source>
  <b:Source>
    <b:Tag>Dev17</b:Tag>
    <b:SourceType>InternetSite</b:SourceType>
    <b:Guid>{9496509F-5684-4D42-B34A-169E03C23E37}</b:Guid>
    <b:Author>
      <b:Author>
        <b:NameList>
          <b:Person>
            <b:Last>DevExpress</b:Last>
          </b:Person>
        </b:NameList>
      </b:Author>
    </b:Author>
    <b:Title>DevExpress</b:Title>
    <b:InternetSiteTitle>DevExpress</b:InternetSiteTitle>
    <b:ProductionCompany>DevExpress</b:ProductionCompany>
    <b:Year>2017</b:Year>
    <b:URL>https://www.devexpress.com</b:URL>
    <b:RefOrder>3</b:RefOrder>
  </b:Source>
  <b:Source>
    <b:Tag>Mod17</b:Tag>
    <b:SourceType>InternetSite</b:SourceType>
    <b:Guid>{4D0DB737-463A-4986-B83B-F2058D41F886}</b:Guid>
    <b:Title>Model–view–controller</b:Title>
    <b:InternetSiteTitle>Wikipedia</b:InternetSiteTitle>
    <b:Year>2017</b:Year>
    <b:Month>September</b:Month>
    <b:Day>12</b:Day>
    <b:URL>https://en.wikipedia.org/wiki/Model–view–controller</b:URL>
    <b:RefOrder>4</b:RefOrder>
  </b:Source>
  <b:Source>
    <b:Tag>IBI14</b:Tag>
    <b:SourceType>InternetSite</b:SourceType>
    <b:Guid>{37D04C0D-A367-4A54-A0AD-A2F1BC1170F5}</b:Guid>
    <b:Author>
      <b:Author>
        <b:NameList>
          <b:Person>
            <b:Last>IBI</b:Last>
          </b:Person>
        </b:NameList>
      </b:Author>
    </b:Author>
    <b:Title>Home</b:Title>
    <b:InternetSiteTitle>IBI</b:InternetSiteTitle>
    <b:ProductionCompany>IBI</b:ProductionCompany>
    <b:Year>2014</b:Year>
    <b:URL>https://www.ibi.mn</b:URL>
    <b:RefOrder>5</b:RefOrder>
  </b:Source>
</b:Sources>
</file>

<file path=customXml/itemProps1.xml><?xml version="1.0" encoding="utf-8"?>
<ds:datastoreItem xmlns:ds="http://schemas.openxmlformats.org/officeDocument/2006/customXml" ds:itemID="{A8B2A473-292D-4C49-882F-24549D8B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3424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nyamdorj.hero@outlook.com</cp:lastModifiedBy>
  <cp:revision>3</cp:revision>
  <dcterms:created xsi:type="dcterms:W3CDTF">2017-09-14T07:56:00Z</dcterms:created>
  <dcterms:modified xsi:type="dcterms:W3CDTF">2017-09-14T08:12:00Z</dcterms:modified>
</cp:coreProperties>
</file>