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B4C4A5" w14:textId="77777777" w:rsidR="00C204F6" w:rsidRDefault="00C204F6" w:rsidP="00C204F6">
      <w:pPr>
        <w:jc w:val="center"/>
        <w:rPr>
          <w:rFonts w:ascii="Arial" w:hAnsi="Arial" w:cs="Arial"/>
          <w:b/>
          <w:i/>
          <w:sz w:val="32"/>
          <w:szCs w:val="36"/>
        </w:rPr>
      </w:pPr>
      <w:r w:rsidRPr="008B79CC">
        <w:rPr>
          <w:rFonts w:ascii="Arial" w:hAnsi="Arial" w:cs="Arial"/>
          <w:b/>
          <w:i/>
          <w:noProof/>
          <w:sz w:val="32"/>
          <w:szCs w:val="36"/>
        </w:rPr>
        <w:drawing>
          <wp:inline distT="0" distB="0" distL="0" distR="0" wp14:anchorId="51C4C581" wp14:editId="04D9D1D7">
            <wp:extent cx="1699188" cy="1699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9-20 at 21.06.18.jpg"/>
                    <pic:cNvPicPr/>
                  </pic:nvPicPr>
                  <pic:blipFill>
                    <a:blip r:embed="rId6">
                      <a:extLst>
                        <a:ext uri="{28A0092B-C50C-407E-A947-70E740481C1C}">
                          <a14:useLocalDpi xmlns:a14="http://schemas.microsoft.com/office/drawing/2010/main" val="0"/>
                        </a:ext>
                      </a:extLst>
                    </a:blip>
                    <a:stretch>
                      <a:fillRect/>
                    </a:stretch>
                  </pic:blipFill>
                  <pic:spPr>
                    <a:xfrm>
                      <a:off x="0" y="0"/>
                      <a:ext cx="1815273" cy="1815350"/>
                    </a:xfrm>
                    <a:prstGeom prst="rect">
                      <a:avLst/>
                    </a:prstGeom>
                  </pic:spPr>
                </pic:pic>
              </a:graphicData>
            </a:graphic>
          </wp:inline>
        </w:drawing>
      </w:r>
    </w:p>
    <w:p w14:paraId="2AE8C0F7" w14:textId="77777777" w:rsidR="00B81F5A" w:rsidRPr="008B79CC" w:rsidRDefault="00B81F5A" w:rsidP="00C204F6">
      <w:pPr>
        <w:jc w:val="center"/>
        <w:rPr>
          <w:rFonts w:ascii="Arial" w:hAnsi="Arial" w:cs="Arial"/>
          <w:b/>
          <w:i/>
          <w:sz w:val="32"/>
          <w:szCs w:val="36"/>
        </w:rPr>
      </w:pPr>
    </w:p>
    <w:p w14:paraId="3E3F8119" w14:textId="77777777" w:rsidR="00B705A3" w:rsidRPr="006F047A" w:rsidRDefault="00B705A3" w:rsidP="00B934F0">
      <w:pPr>
        <w:jc w:val="center"/>
        <w:rPr>
          <w:rFonts w:ascii="Times New Roman" w:hAnsi="Times New Roman" w:cs="Times New Roman"/>
          <w:b/>
          <w:i/>
          <w:sz w:val="32"/>
          <w:szCs w:val="36"/>
        </w:rPr>
      </w:pPr>
      <w:r w:rsidRPr="006F047A">
        <w:rPr>
          <w:rFonts w:ascii="Times New Roman" w:hAnsi="Times New Roman" w:cs="Times New Roman"/>
          <w:b/>
          <w:i/>
          <w:sz w:val="32"/>
          <w:szCs w:val="36"/>
        </w:rPr>
        <w:t>School of Mechanical &amp; Manufacturing Engineering (SMME),</w:t>
      </w:r>
    </w:p>
    <w:p w14:paraId="25486CDB" w14:textId="77777777" w:rsidR="00B705A3" w:rsidRPr="006F047A" w:rsidRDefault="00B705A3" w:rsidP="00B934F0">
      <w:pPr>
        <w:jc w:val="center"/>
        <w:rPr>
          <w:rFonts w:ascii="Times New Roman" w:hAnsi="Times New Roman" w:cs="Times New Roman"/>
          <w:b/>
          <w:i/>
          <w:sz w:val="32"/>
          <w:szCs w:val="36"/>
        </w:rPr>
      </w:pPr>
      <w:r w:rsidRPr="006F047A">
        <w:rPr>
          <w:rFonts w:ascii="Times New Roman" w:hAnsi="Times New Roman" w:cs="Times New Roman"/>
          <w:b/>
          <w:i/>
          <w:sz w:val="32"/>
          <w:szCs w:val="36"/>
        </w:rPr>
        <w:t>National University of Science and Technology (NUST),</w:t>
      </w:r>
    </w:p>
    <w:p w14:paraId="6684E00D" w14:textId="77777777" w:rsidR="008B79CC" w:rsidRDefault="00B705A3" w:rsidP="008B79CC">
      <w:pPr>
        <w:jc w:val="center"/>
        <w:rPr>
          <w:rFonts w:ascii="Times New Roman" w:hAnsi="Times New Roman" w:cs="Times New Roman"/>
          <w:b/>
          <w:i/>
          <w:sz w:val="32"/>
          <w:szCs w:val="36"/>
        </w:rPr>
      </w:pPr>
      <w:r w:rsidRPr="006F047A">
        <w:rPr>
          <w:rFonts w:ascii="Times New Roman" w:hAnsi="Times New Roman" w:cs="Times New Roman"/>
          <w:b/>
          <w:i/>
          <w:sz w:val="32"/>
          <w:szCs w:val="36"/>
        </w:rPr>
        <w:t>Sector H-12, Islamabad</w:t>
      </w:r>
    </w:p>
    <w:p w14:paraId="12945267" w14:textId="77777777" w:rsidR="009D250D" w:rsidRPr="006F047A" w:rsidRDefault="009D250D" w:rsidP="008B79CC">
      <w:pPr>
        <w:jc w:val="center"/>
        <w:rPr>
          <w:rFonts w:ascii="Times New Roman" w:hAnsi="Times New Roman" w:cs="Times New Roman"/>
          <w:b/>
          <w:i/>
          <w:sz w:val="32"/>
          <w:szCs w:val="36"/>
        </w:rPr>
      </w:pPr>
    </w:p>
    <w:p w14:paraId="5F2A00AC" w14:textId="77777777" w:rsidR="008B79CC" w:rsidRPr="006F047A" w:rsidRDefault="008B79CC" w:rsidP="008B79CC">
      <w:pPr>
        <w:jc w:val="center"/>
        <w:rPr>
          <w:rFonts w:ascii="Times New Roman" w:hAnsi="Times New Roman" w:cs="Times New Roman"/>
          <w:b/>
          <w:i/>
          <w:sz w:val="32"/>
          <w:szCs w:val="36"/>
        </w:rPr>
      </w:pPr>
    </w:p>
    <w:p w14:paraId="6968BCB8" w14:textId="77777777" w:rsidR="00B705A3" w:rsidRPr="006F047A" w:rsidRDefault="00B705A3" w:rsidP="008B79CC">
      <w:pPr>
        <w:rPr>
          <w:rFonts w:ascii="Times New Roman" w:hAnsi="Times New Roman" w:cs="Times New Roman"/>
          <w:b/>
          <w:i/>
          <w:sz w:val="32"/>
          <w:szCs w:val="36"/>
        </w:rPr>
      </w:pPr>
      <w:r w:rsidRPr="006F047A">
        <w:rPr>
          <w:rFonts w:ascii="Times New Roman" w:hAnsi="Times New Roman" w:cs="Times New Roman"/>
          <w:sz w:val="32"/>
          <w:szCs w:val="32"/>
        </w:rPr>
        <w:t xml:space="preserve"> Program</w:t>
      </w:r>
      <w:r w:rsidRPr="00B110ED">
        <w:rPr>
          <w:rFonts w:ascii="Times New Roman" w:hAnsi="Times New Roman" w:cs="Times New Roman"/>
          <w:sz w:val="32"/>
          <w:szCs w:val="32"/>
        </w:rPr>
        <w:t>:</w:t>
      </w:r>
      <w:r w:rsidRPr="006F047A">
        <w:rPr>
          <w:rFonts w:ascii="Times New Roman" w:hAnsi="Times New Roman" w:cs="Times New Roman"/>
          <w:sz w:val="32"/>
          <w:szCs w:val="32"/>
          <w:u w:val="single"/>
        </w:rPr>
        <w:t xml:space="preserve">   BE-Aerospace                </w:t>
      </w:r>
      <w:r w:rsidRPr="006F047A">
        <w:rPr>
          <w:rFonts w:ascii="Times New Roman" w:hAnsi="Times New Roman" w:cs="Times New Roman"/>
          <w:sz w:val="32"/>
          <w:szCs w:val="32"/>
        </w:rPr>
        <w:t xml:space="preserve">   Section</w:t>
      </w:r>
      <w:r w:rsidR="000C48F4" w:rsidRPr="00B110ED">
        <w:rPr>
          <w:rFonts w:ascii="Times New Roman" w:hAnsi="Times New Roman" w:cs="Times New Roman"/>
          <w:sz w:val="32"/>
          <w:szCs w:val="32"/>
        </w:rPr>
        <w:t>:</w:t>
      </w:r>
      <w:r w:rsidR="000C48F4" w:rsidRPr="006F047A">
        <w:rPr>
          <w:rFonts w:ascii="Times New Roman" w:hAnsi="Times New Roman" w:cs="Times New Roman"/>
          <w:sz w:val="32"/>
          <w:szCs w:val="32"/>
          <w:u w:val="single"/>
        </w:rPr>
        <w:t xml:space="preserve"> AE-01</w:t>
      </w:r>
    </w:p>
    <w:p w14:paraId="721CD0CF" w14:textId="3C1D8BA9" w:rsidR="008B79CC" w:rsidRPr="006F047A" w:rsidRDefault="00B705A3" w:rsidP="00B705A3">
      <w:pPr>
        <w:rPr>
          <w:rFonts w:ascii="Times New Roman" w:hAnsi="Times New Roman" w:cs="Times New Roman"/>
          <w:sz w:val="32"/>
          <w:szCs w:val="32"/>
          <w:u w:val="single"/>
        </w:rPr>
      </w:pPr>
      <w:r w:rsidRPr="006F047A">
        <w:rPr>
          <w:rFonts w:ascii="Times New Roman" w:hAnsi="Times New Roman" w:cs="Times New Roman"/>
          <w:b/>
          <w:sz w:val="32"/>
          <w:szCs w:val="32"/>
        </w:rPr>
        <w:t xml:space="preserve"> </w:t>
      </w:r>
      <w:r w:rsidRPr="006F047A">
        <w:rPr>
          <w:rFonts w:ascii="Times New Roman" w:hAnsi="Times New Roman" w:cs="Times New Roman"/>
          <w:sz w:val="32"/>
          <w:szCs w:val="32"/>
        </w:rPr>
        <w:t>Session</w:t>
      </w:r>
      <w:r w:rsidRPr="00B110ED">
        <w:rPr>
          <w:rFonts w:ascii="Times New Roman" w:hAnsi="Times New Roman" w:cs="Times New Roman"/>
          <w:sz w:val="32"/>
          <w:szCs w:val="32"/>
        </w:rPr>
        <w:t>:</w:t>
      </w:r>
      <w:r w:rsidRPr="006F047A">
        <w:rPr>
          <w:rFonts w:ascii="Times New Roman" w:hAnsi="Times New Roman" w:cs="Times New Roman"/>
          <w:sz w:val="32"/>
          <w:szCs w:val="32"/>
          <w:u w:val="single"/>
        </w:rPr>
        <w:t xml:space="preserve">    </w:t>
      </w:r>
      <w:r w:rsidR="00B110ED">
        <w:rPr>
          <w:rFonts w:ascii="Times New Roman" w:hAnsi="Times New Roman" w:cs="Times New Roman"/>
          <w:sz w:val="32"/>
          <w:szCs w:val="32"/>
          <w:u w:val="single"/>
        </w:rPr>
        <w:t>Spring</w:t>
      </w:r>
      <w:r w:rsidRPr="006F047A">
        <w:rPr>
          <w:rFonts w:ascii="Times New Roman" w:hAnsi="Times New Roman" w:cs="Times New Roman"/>
          <w:sz w:val="32"/>
          <w:szCs w:val="32"/>
          <w:u w:val="single"/>
        </w:rPr>
        <w:t xml:space="preserve"> 202</w:t>
      </w:r>
      <w:r w:rsidR="00B110ED">
        <w:rPr>
          <w:rFonts w:ascii="Times New Roman" w:hAnsi="Times New Roman" w:cs="Times New Roman"/>
          <w:sz w:val="32"/>
          <w:szCs w:val="32"/>
          <w:u w:val="single"/>
        </w:rPr>
        <w:t>4</w:t>
      </w:r>
      <w:r w:rsidRPr="006F047A">
        <w:rPr>
          <w:rFonts w:ascii="Times New Roman" w:hAnsi="Times New Roman" w:cs="Times New Roman"/>
          <w:sz w:val="32"/>
          <w:szCs w:val="32"/>
          <w:u w:val="single"/>
        </w:rPr>
        <w:t xml:space="preserve">                         </w:t>
      </w:r>
      <w:r w:rsidRPr="006F047A">
        <w:rPr>
          <w:rFonts w:ascii="Times New Roman" w:hAnsi="Times New Roman" w:cs="Times New Roman"/>
          <w:sz w:val="32"/>
          <w:szCs w:val="32"/>
        </w:rPr>
        <w:t xml:space="preserve">   Semester</w:t>
      </w:r>
      <w:r w:rsidRPr="00B110ED">
        <w:rPr>
          <w:rFonts w:ascii="Times New Roman" w:hAnsi="Times New Roman" w:cs="Times New Roman"/>
          <w:sz w:val="32"/>
          <w:szCs w:val="32"/>
        </w:rPr>
        <w:t>:</w:t>
      </w:r>
      <w:r w:rsidRPr="006F047A">
        <w:rPr>
          <w:rFonts w:ascii="Times New Roman" w:hAnsi="Times New Roman" w:cs="Times New Roman"/>
          <w:sz w:val="32"/>
          <w:szCs w:val="32"/>
          <w:u w:val="single"/>
        </w:rPr>
        <w:t xml:space="preserve"> </w:t>
      </w:r>
      <w:r w:rsidR="00B110ED">
        <w:rPr>
          <w:rFonts w:ascii="Times New Roman" w:hAnsi="Times New Roman" w:cs="Times New Roman"/>
          <w:sz w:val="32"/>
          <w:szCs w:val="32"/>
          <w:u w:val="single"/>
        </w:rPr>
        <w:t>2nd</w:t>
      </w:r>
      <w:r w:rsidRPr="006F047A">
        <w:rPr>
          <w:rFonts w:ascii="Times New Roman" w:hAnsi="Times New Roman" w:cs="Times New Roman"/>
          <w:sz w:val="32"/>
          <w:szCs w:val="32"/>
          <w:u w:val="single"/>
        </w:rPr>
        <w:t xml:space="preserve">                                </w:t>
      </w:r>
    </w:p>
    <w:p w14:paraId="5683799A" w14:textId="50438B5C" w:rsidR="00B705A3" w:rsidRPr="006F047A" w:rsidRDefault="008B79CC" w:rsidP="00B705A3">
      <w:pPr>
        <w:rPr>
          <w:rFonts w:ascii="Times New Roman" w:hAnsi="Times New Roman" w:cs="Times New Roman"/>
          <w:sz w:val="32"/>
          <w:szCs w:val="32"/>
          <w:u w:val="single"/>
        </w:rPr>
      </w:pPr>
      <w:r w:rsidRPr="006F047A">
        <w:rPr>
          <w:rFonts w:ascii="Times New Roman" w:hAnsi="Times New Roman" w:cs="Times New Roman"/>
          <w:sz w:val="32"/>
          <w:szCs w:val="32"/>
        </w:rPr>
        <w:t xml:space="preserve"> </w:t>
      </w:r>
      <w:r w:rsidR="00B705A3" w:rsidRPr="006F047A">
        <w:rPr>
          <w:rFonts w:ascii="Times New Roman" w:hAnsi="Times New Roman" w:cs="Times New Roman"/>
          <w:sz w:val="32"/>
          <w:szCs w:val="32"/>
        </w:rPr>
        <w:t>Course Title</w:t>
      </w:r>
      <w:r w:rsidR="00994A2E" w:rsidRPr="00B110ED">
        <w:rPr>
          <w:rFonts w:ascii="Times New Roman" w:hAnsi="Times New Roman" w:cs="Times New Roman"/>
          <w:sz w:val="32"/>
          <w:szCs w:val="32"/>
        </w:rPr>
        <w:t>:</w:t>
      </w:r>
      <w:r w:rsidR="00994A2E" w:rsidRPr="006F047A">
        <w:rPr>
          <w:rFonts w:ascii="Times New Roman" w:hAnsi="Times New Roman" w:cs="Times New Roman"/>
          <w:sz w:val="32"/>
          <w:szCs w:val="32"/>
          <w:u w:val="single"/>
        </w:rPr>
        <w:t xml:space="preserve"> </w:t>
      </w:r>
      <w:r w:rsidR="00B110ED">
        <w:rPr>
          <w:rFonts w:ascii="Times New Roman" w:hAnsi="Times New Roman" w:cs="Times New Roman"/>
          <w:sz w:val="32"/>
          <w:szCs w:val="32"/>
          <w:u w:val="single"/>
        </w:rPr>
        <w:t>Engineering Drawing AE-103</w:t>
      </w:r>
    </w:p>
    <w:p w14:paraId="0CDCF213" w14:textId="77777777" w:rsidR="008B79CC" w:rsidRPr="006F047A" w:rsidRDefault="008B79CC" w:rsidP="00B705A3">
      <w:pPr>
        <w:rPr>
          <w:rFonts w:ascii="Times New Roman" w:hAnsi="Times New Roman" w:cs="Times New Roman"/>
          <w:sz w:val="32"/>
          <w:szCs w:val="32"/>
        </w:rPr>
      </w:pPr>
    </w:p>
    <w:p w14:paraId="133F7050" w14:textId="3C4B1F7D" w:rsidR="00B705A3" w:rsidRPr="006F047A" w:rsidRDefault="00B110ED" w:rsidP="00994A2E">
      <w:pPr>
        <w:jc w:val="center"/>
        <w:rPr>
          <w:rFonts w:ascii="Times New Roman" w:hAnsi="Times New Roman" w:cs="Times New Roman"/>
          <w:sz w:val="40"/>
          <w:szCs w:val="32"/>
        </w:rPr>
      </w:pPr>
      <w:r>
        <w:rPr>
          <w:rFonts w:ascii="Times New Roman" w:hAnsi="Times New Roman" w:cs="Times New Roman"/>
          <w:sz w:val="28"/>
          <w:szCs w:val="32"/>
        </w:rPr>
        <w:t>Assignment # 1</w:t>
      </w:r>
    </w:p>
    <w:p w14:paraId="03C46364" w14:textId="03A4041A" w:rsidR="00994A2E" w:rsidRDefault="007667C1" w:rsidP="007667C1">
      <w:pPr>
        <w:jc w:val="center"/>
        <w:rPr>
          <w:rFonts w:ascii="Times New Roman" w:hAnsi="Times New Roman" w:cs="Times New Roman"/>
          <w:b/>
          <w:i/>
          <w:sz w:val="44"/>
          <w:u w:val="single"/>
        </w:rPr>
      </w:pPr>
      <w:r w:rsidRPr="007667C1">
        <w:rPr>
          <w:rFonts w:ascii="Times New Roman" w:hAnsi="Times New Roman" w:cs="Times New Roman"/>
          <w:b/>
          <w:i/>
          <w:sz w:val="44"/>
          <w:u w:val="single"/>
        </w:rPr>
        <w:t>“</w:t>
      </w:r>
      <w:r w:rsidR="00B110ED">
        <w:rPr>
          <w:rFonts w:ascii="Times New Roman" w:hAnsi="Times New Roman" w:cs="Times New Roman"/>
          <w:b/>
          <w:i/>
          <w:sz w:val="44"/>
          <w:u w:val="single"/>
        </w:rPr>
        <w:t>Orthographic Projection</w:t>
      </w:r>
      <w:r w:rsidRPr="007667C1">
        <w:rPr>
          <w:rFonts w:ascii="Times New Roman" w:hAnsi="Times New Roman" w:cs="Times New Roman"/>
          <w:b/>
          <w:i/>
          <w:sz w:val="44"/>
          <w:u w:val="single"/>
        </w:rPr>
        <w:t>”</w:t>
      </w:r>
    </w:p>
    <w:p w14:paraId="20259AE4" w14:textId="77777777" w:rsidR="007667C1" w:rsidRPr="006F047A" w:rsidRDefault="007667C1" w:rsidP="007667C1">
      <w:pPr>
        <w:jc w:val="center"/>
        <w:rPr>
          <w:rFonts w:ascii="Times New Roman" w:hAnsi="Times New Roman" w:cs="Times New Roman"/>
          <w:b/>
          <w:i/>
          <w:sz w:val="44"/>
          <w:szCs w:val="32"/>
          <w:u w:val="single"/>
        </w:rPr>
      </w:pPr>
    </w:p>
    <w:p w14:paraId="5DB3F312" w14:textId="77777777" w:rsidR="00994A2E" w:rsidRPr="009D250D" w:rsidRDefault="009D250D" w:rsidP="00994A2E">
      <w:pPr>
        <w:rPr>
          <w:rFonts w:ascii="Times New Roman" w:hAnsi="Times New Roman" w:cs="Times New Roman"/>
          <w:sz w:val="36"/>
          <w:szCs w:val="32"/>
        </w:rPr>
      </w:pPr>
      <w:r>
        <w:rPr>
          <w:rFonts w:ascii="Times New Roman" w:hAnsi="Times New Roman" w:cs="Times New Roman"/>
          <w:b/>
          <w:i/>
          <w:sz w:val="44"/>
          <w:szCs w:val="32"/>
        </w:rPr>
        <w:t xml:space="preserve">Name: </w:t>
      </w:r>
      <w:r w:rsidR="00994A2E" w:rsidRPr="009D250D">
        <w:rPr>
          <w:rFonts w:ascii="Times New Roman" w:hAnsi="Times New Roman" w:cs="Times New Roman"/>
          <w:b/>
          <w:i/>
          <w:sz w:val="44"/>
          <w:szCs w:val="32"/>
        </w:rPr>
        <w:t xml:space="preserve">  </w:t>
      </w:r>
      <w:r w:rsidR="00CB372A" w:rsidRPr="00CB372A">
        <w:rPr>
          <w:rFonts w:ascii="Times New Roman" w:hAnsi="Times New Roman" w:cs="Times New Roman"/>
          <w:b/>
          <w:i/>
          <w:sz w:val="36"/>
          <w:szCs w:val="32"/>
        </w:rPr>
        <w:t>IKHLAS JAMSHAID</w:t>
      </w:r>
    </w:p>
    <w:p w14:paraId="5B80D600" w14:textId="77777777" w:rsidR="00994A2E" w:rsidRPr="009D250D" w:rsidRDefault="00994A2E" w:rsidP="00994A2E">
      <w:pPr>
        <w:rPr>
          <w:rFonts w:ascii="Times New Roman" w:hAnsi="Times New Roman" w:cs="Times New Roman"/>
          <w:b/>
          <w:i/>
          <w:sz w:val="44"/>
          <w:szCs w:val="32"/>
        </w:rPr>
      </w:pPr>
      <w:r w:rsidRPr="009D250D">
        <w:rPr>
          <w:rFonts w:ascii="Times New Roman" w:hAnsi="Times New Roman" w:cs="Times New Roman"/>
          <w:b/>
          <w:i/>
          <w:sz w:val="44"/>
          <w:szCs w:val="32"/>
        </w:rPr>
        <w:t>CMS:</w:t>
      </w:r>
      <w:r w:rsidRPr="009D250D">
        <w:rPr>
          <w:rFonts w:ascii="Times New Roman" w:hAnsi="Times New Roman" w:cs="Times New Roman"/>
          <w:sz w:val="44"/>
          <w:szCs w:val="32"/>
        </w:rPr>
        <w:t xml:space="preserve"> </w:t>
      </w:r>
      <w:r w:rsidR="00831B4F" w:rsidRPr="009D250D">
        <w:rPr>
          <w:rFonts w:ascii="Times New Roman" w:hAnsi="Times New Roman" w:cs="Times New Roman"/>
          <w:sz w:val="44"/>
          <w:szCs w:val="32"/>
        </w:rPr>
        <w:t xml:space="preserve">   </w:t>
      </w:r>
      <w:r w:rsidRPr="009D250D">
        <w:rPr>
          <w:rFonts w:ascii="Times New Roman" w:hAnsi="Times New Roman" w:cs="Times New Roman"/>
          <w:sz w:val="44"/>
          <w:szCs w:val="32"/>
        </w:rPr>
        <w:t xml:space="preserve"> </w:t>
      </w:r>
      <w:r w:rsidR="00CB372A">
        <w:rPr>
          <w:rFonts w:ascii="Times New Roman" w:hAnsi="Times New Roman" w:cs="Times New Roman"/>
          <w:sz w:val="44"/>
          <w:szCs w:val="32"/>
        </w:rPr>
        <w:t>454122</w:t>
      </w:r>
    </w:p>
    <w:p w14:paraId="789E9D61" w14:textId="77777777" w:rsidR="00E50495" w:rsidRDefault="00E50495" w:rsidP="00B705A3">
      <w:pPr>
        <w:rPr>
          <w:rFonts w:ascii="Times New Roman" w:hAnsi="Times New Roman" w:cs="Times New Roman"/>
          <w:sz w:val="32"/>
          <w:szCs w:val="32"/>
        </w:rPr>
      </w:pPr>
    </w:p>
    <w:p w14:paraId="78089B34" w14:textId="77777777" w:rsidR="002E1648" w:rsidRDefault="002E1648" w:rsidP="0064010D">
      <w:pPr>
        <w:rPr>
          <w:rFonts w:ascii="Times New Roman" w:hAnsi="Times New Roman" w:cs="Times New Roman"/>
          <w:noProof/>
          <w:sz w:val="24"/>
          <w:szCs w:val="32"/>
        </w:rPr>
      </w:pPr>
    </w:p>
    <w:p w14:paraId="1510C454" w14:textId="6CA24997" w:rsidR="000C249A" w:rsidRDefault="000C249A" w:rsidP="00EB0CF8">
      <w:pPr>
        <w:spacing w:after="200" w:line="276" w:lineRule="auto"/>
        <w:rPr>
          <w:rFonts w:ascii="Times New Roman" w:eastAsia="SimSun" w:hAnsi="Times New Roman" w:cs="Times New Roman"/>
          <w:b/>
          <w:sz w:val="32"/>
          <w:szCs w:val="36"/>
          <w:u w:val="single"/>
          <w:lang w:eastAsia="zh-CN"/>
        </w:rPr>
      </w:pPr>
      <w:bookmarkStart w:id="0" w:name="_Hlk164618690"/>
      <w:r>
        <w:rPr>
          <w:rFonts w:ascii="Times New Roman" w:eastAsia="SimSun" w:hAnsi="Times New Roman" w:cs="Times New Roman"/>
          <w:b/>
          <w:noProof/>
          <w:sz w:val="32"/>
          <w:szCs w:val="36"/>
          <w:u w:val="single"/>
          <w:lang w:eastAsia="zh-CN"/>
        </w:rPr>
        <w:lastRenderedPageBreak/>
        <w:drawing>
          <wp:anchor distT="0" distB="0" distL="114300" distR="114300" simplePos="0" relativeHeight="251683840" behindDoc="0" locked="0" layoutInCell="1" allowOverlap="1" wp14:anchorId="46602F84" wp14:editId="4FDED965">
            <wp:simplePos x="0" y="0"/>
            <wp:positionH relativeFrom="margin">
              <wp:align>center</wp:align>
            </wp:positionH>
            <wp:positionV relativeFrom="margin">
              <wp:posOffset>-304800</wp:posOffset>
            </wp:positionV>
            <wp:extent cx="3581400" cy="2005584"/>
            <wp:effectExtent l="0" t="0" r="0" b="0"/>
            <wp:wrapNone/>
            <wp:docPr id="752319222" name="Picture 2" descr="A logo with a pink squar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19222" name="Picture 2" descr="A logo with a pink square and black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81400" cy="2005584"/>
                    </a:xfrm>
                    <a:prstGeom prst="rect">
                      <a:avLst/>
                    </a:prstGeom>
                  </pic:spPr>
                </pic:pic>
              </a:graphicData>
            </a:graphic>
            <wp14:sizeRelH relativeFrom="margin">
              <wp14:pctWidth>0</wp14:pctWidth>
            </wp14:sizeRelH>
            <wp14:sizeRelV relativeFrom="margin">
              <wp14:pctHeight>0</wp14:pctHeight>
            </wp14:sizeRelV>
          </wp:anchor>
        </w:drawing>
      </w:r>
    </w:p>
    <w:p w14:paraId="026629B7" w14:textId="6C6B54D4" w:rsidR="000C249A" w:rsidRDefault="000C249A" w:rsidP="00EB0CF8">
      <w:pPr>
        <w:spacing w:after="200" w:line="276" w:lineRule="auto"/>
        <w:rPr>
          <w:rFonts w:ascii="Times New Roman" w:eastAsia="SimSun" w:hAnsi="Times New Roman" w:cs="Times New Roman"/>
          <w:b/>
          <w:sz w:val="32"/>
          <w:szCs w:val="36"/>
          <w:u w:val="single"/>
          <w:lang w:eastAsia="zh-CN"/>
        </w:rPr>
      </w:pPr>
    </w:p>
    <w:p w14:paraId="4FBAE0A1" w14:textId="77777777" w:rsidR="000C249A" w:rsidRDefault="000C249A" w:rsidP="00EB0CF8">
      <w:pPr>
        <w:spacing w:after="200" w:line="276" w:lineRule="auto"/>
        <w:rPr>
          <w:rFonts w:ascii="Times New Roman" w:eastAsia="SimSun" w:hAnsi="Times New Roman" w:cs="Times New Roman"/>
          <w:b/>
          <w:sz w:val="32"/>
          <w:szCs w:val="36"/>
          <w:u w:val="single"/>
          <w:lang w:eastAsia="zh-CN"/>
        </w:rPr>
      </w:pPr>
    </w:p>
    <w:p w14:paraId="28561C51" w14:textId="61DF4C31" w:rsidR="000C249A" w:rsidRDefault="000C249A" w:rsidP="00EB0CF8">
      <w:pPr>
        <w:spacing w:after="200" w:line="276" w:lineRule="auto"/>
        <w:rPr>
          <w:rFonts w:ascii="Times New Roman" w:eastAsia="SimSun" w:hAnsi="Times New Roman" w:cs="Times New Roman"/>
          <w:b/>
          <w:sz w:val="32"/>
          <w:szCs w:val="36"/>
          <w:u w:val="single"/>
          <w:lang w:eastAsia="zh-CN"/>
        </w:rPr>
      </w:pPr>
    </w:p>
    <w:p w14:paraId="5D4F7156" w14:textId="77777777" w:rsidR="000C249A" w:rsidRDefault="000C249A" w:rsidP="00EB0CF8">
      <w:pPr>
        <w:spacing w:after="200" w:line="276" w:lineRule="auto"/>
        <w:rPr>
          <w:rFonts w:ascii="Times New Roman" w:eastAsia="SimSun" w:hAnsi="Times New Roman" w:cs="Times New Roman"/>
          <w:b/>
          <w:sz w:val="32"/>
          <w:szCs w:val="36"/>
          <w:u w:val="single"/>
          <w:lang w:eastAsia="zh-CN"/>
        </w:rPr>
      </w:pPr>
    </w:p>
    <w:p w14:paraId="0AF3D1C5" w14:textId="3F488CD4" w:rsidR="007667C1" w:rsidRPr="00EB0CF8" w:rsidRDefault="00CB372A" w:rsidP="00EB0CF8">
      <w:pPr>
        <w:spacing w:after="200" w:line="276" w:lineRule="auto"/>
        <w:rPr>
          <w:rFonts w:ascii="Times New Roman" w:eastAsia="SimSun" w:hAnsi="Times New Roman" w:cs="Times New Roman"/>
          <w:b/>
          <w:sz w:val="32"/>
          <w:szCs w:val="36"/>
          <w:u w:val="single"/>
          <w:lang w:eastAsia="zh-CN"/>
        </w:rPr>
      </w:pPr>
      <w:r w:rsidRPr="0064010D">
        <w:rPr>
          <w:rFonts w:ascii="Times New Roman" w:eastAsia="SimSun" w:hAnsi="Times New Roman" w:cs="Times New Roman"/>
          <w:b/>
          <w:sz w:val="32"/>
          <w:szCs w:val="36"/>
          <w:u w:val="single"/>
          <w:lang w:eastAsia="zh-CN"/>
        </w:rPr>
        <w:t>LAB OBJECTIVE</w:t>
      </w:r>
      <w:bookmarkEnd w:id="0"/>
      <w:r w:rsidR="007667C1" w:rsidRPr="007667C1">
        <w:rPr>
          <w:rFonts w:ascii="Times New Roman" w:eastAsia="SimSun" w:hAnsi="Times New Roman" w:cs="Times New Roman"/>
          <w:vanish/>
          <w:sz w:val="24"/>
          <w:szCs w:val="28"/>
          <w:lang w:eastAsia="zh-CN"/>
        </w:rPr>
        <w:t>Top of Form</w:t>
      </w:r>
    </w:p>
    <w:p w14:paraId="06961C10" w14:textId="5744595D" w:rsidR="00EB0CF8" w:rsidRDefault="00EB0CF8" w:rsidP="00F80E0F">
      <w:pPr>
        <w:spacing w:after="0" w:line="276" w:lineRule="auto"/>
        <w:rPr>
          <w:rFonts w:ascii="Times New Roman" w:eastAsia="SimSun" w:hAnsi="Times New Roman" w:cs="Times New Roman"/>
          <w:sz w:val="28"/>
          <w:szCs w:val="32"/>
          <w:lang w:eastAsia="zh-CN"/>
        </w:rPr>
      </w:pPr>
      <w:r w:rsidRPr="00EB0CF8">
        <w:rPr>
          <w:rFonts w:ascii="Times New Roman" w:eastAsia="SimSun" w:hAnsi="Times New Roman" w:cs="Times New Roman"/>
          <w:sz w:val="28"/>
          <w:szCs w:val="32"/>
          <w:lang w:eastAsia="zh-CN"/>
        </w:rPr>
        <w:t xml:space="preserve">The primary objective of this engineering drawing assignment was to </w:t>
      </w:r>
      <w:r>
        <w:rPr>
          <w:rFonts w:ascii="Times New Roman" w:eastAsia="SimSun" w:hAnsi="Times New Roman" w:cs="Times New Roman"/>
          <w:sz w:val="28"/>
          <w:szCs w:val="32"/>
          <w:lang w:eastAsia="zh-CN"/>
        </w:rPr>
        <w:t>learn</w:t>
      </w:r>
      <w:r w:rsidRPr="00EB0CF8">
        <w:rPr>
          <w:rFonts w:ascii="Times New Roman" w:eastAsia="SimSun" w:hAnsi="Times New Roman" w:cs="Times New Roman"/>
          <w:sz w:val="28"/>
          <w:szCs w:val="32"/>
          <w:lang w:eastAsia="zh-CN"/>
        </w:rPr>
        <w:t xml:space="preserve"> the principles and practices of orthographic projection, particularly focusing on the application of the first angle view method within the AutoCAD environment. Th</w:t>
      </w:r>
      <w:r>
        <w:rPr>
          <w:rFonts w:ascii="Times New Roman" w:eastAsia="SimSun" w:hAnsi="Times New Roman" w:cs="Times New Roman"/>
          <w:sz w:val="28"/>
          <w:szCs w:val="32"/>
          <w:lang w:eastAsia="zh-CN"/>
        </w:rPr>
        <w:t xml:space="preserve">is </w:t>
      </w:r>
      <w:r w:rsidRPr="00EB0CF8">
        <w:rPr>
          <w:rFonts w:ascii="Times New Roman" w:eastAsia="SimSun" w:hAnsi="Times New Roman" w:cs="Times New Roman"/>
          <w:sz w:val="28"/>
          <w:szCs w:val="32"/>
          <w:lang w:eastAsia="zh-CN"/>
        </w:rPr>
        <w:t xml:space="preserve">assignment </w:t>
      </w:r>
      <w:r>
        <w:rPr>
          <w:rFonts w:ascii="Times New Roman" w:eastAsia="SimSun" w:hAnsi="Times New Roman" w:cs="Times New Roman"/>
          <w:sz w:val="28"/>
          <w:szCs w:val="32"/>
          <w:lang w:eastAsia="zh-CN"/>
        </w:rPr>
        <w:t>allowed me to</w:t>
      </w:r>
      <w:r w:rsidRPr="00EB0CF8">
        <w:rPr>
          <w:rFonts w:ascii="Times New Roman" w:eastAsia="SimSun" w:hAnsi="Times New Roman" w:cs="Times New Roman"/>
          <w:sz w:val="28"/>
          <w:szCs w:val="32"/>
          <w:lang w:eastAsia="zh-CN"/>
        </w:rPr>
        <w:t xml:space="preserve"> </w:t>
      </w:r>
      <w:r w:rsidRPr="00EB0CF8">
        <w:rPr>
          <w:rFonts w:ascii="Times New Roman" w:eastAsia="SimSun" w:hAnsi="Times New Roman" w:cs="Times New Roman"/>
          <w:sz w:val="28"/>
          <w:szCs w:val="32"/>
          <w:lang w:eastAsia="zh-CN"/>
        </w:rPr>
        <w:t>equip myself</w:t>
      </w:r>
      <w:r w:rsidRPr="00EB0CF8">
        <w:rPr>
          <w:rFonts w:ascii="Times New Roman" w:eastAsia="SimSun" w:hAnsi="Times New Roman" w:cs="Times New Roman"/>
          <w:sz w:val="28"/>
          <w:szCs w:val="32"/>
          <w:lang w:eastAsia="zh-CN"/>
        </w:rPr>
        <w:t xml:space="preserve"> with the skills necessary to accurately represent three-dimensional objects in two dimensions, fostering an understanding of projection systems and technical drawing conventions.</w:t>
      </w:r>
    </w:p>
    <w:p w14:paraId="101DAC7D" w14:textId="77777777" w:rsidR="00EB0CF8" w:rsidRPr="00EB0CF8" w:rsidRDefault="00EB0CF8" w:rsidP="00F80E0F">
      <w:pPr>
        <w:spacing w:after="0" w:line="276" w:lineRule="auto"/>
        <w:rPr>
          <w:rFonts w:ascii="Times New Roman" w:eastAsia="SimSun" w:hAnsi="Times New Roman" w:cs="Times New Roman"/>
          <w:vanish/>
          <w:sz w:val="28"/>
          <w:szCs w:val="32"/>
          <w:lang w:eastAsia="zh-CN"/>
        </w:rPr>
      </w:pPr>
    </w:p>
    <w:p w14:paraId="46C31EED" w14:textId="77777777" w:rsidR="00330579" w:rsidRPr="00330579" w:rsidRDefault="00330579" w:rsidP="00330579">
      <w:pPr>
        <w:spacing w:after="200" w:line="276" w:lineRule="auto"/>
        <w:rPr>
          <w:rFonts w:ascii="Times New Roman" w:eastAsia="SimSun" w:hAnsi="Times New Roman" w:cs="Times New Roman"/>
          <w:sz w:val="8"/>
          <w:szCs w:val="28"/>
          <w:lang w:eastAsia="zh-CN"/>
        </w:rPr>
      </w:pPr>
    </w:p>
    <w:p w14:paraId="468631F4" w14:textId="77777777" w:rsidR="00CB372A" w:rsidRDefault="00CB372A" w:rsidP="00330579">
      <w:pPr>
        <w:spacing w:after="200" w:line="276" w:lineRule="auto"/>
        <w:rPr>
          <w:rFonts w:ascii="Times New Roman" w:eastAsia="SimSun" w:hAnsi="Times New Roman" w:cs="Times New Roman"/>
          <w:b/>
          <w:sz w:val="32"/>
          <w:szCs w:val="36"/>
          <w:u w:val="single"/>
          <w:lang w:eastAsia="zh-CN"/>
        </w:rPr>
      </w:pPr>
      <w:bookmarkStart w:id="1" w:name="_Hlk164618696"/>
      <w:r w:rsidRPr="0064010D">
        <w:rPr>
          <w:rFonts w:ascii="Times New Roman" w:eastAsia="SimSun" w:hAnsi="Times New Roman" w:cs="Times New Roman"/>
          <w:b/>
          <w:sz w:val="32"/>
          <w:szCs w:val="36"/>
          <w:u w:val="single"/>
          <w:lang w:eastAsia="zh-CN"/>
        </w:rPr>
        <w:t>DEFINITIONS</w:t>
      </w:r>
      <w:bookmarkEnd w:id="1"/>
      <w:r>
        <w:rPr>
          <w:rFonts w:ascii="Times New Roman" w:eastAsia="SimSun" w:hAnsi="Times New Roman" w:cs="Times New Roman"/>
          <w:b/>
          <w:sz w:val="32"/>
          <w:szCs w:val="36"/>
          <w:u w:val="single"/>
          <w:lang w:eastAsia="zh-CN"/>
        </w:rPr>
        <w:t>:</w:t>
      </w:r>
    </w:p>
    <w:p w14:paraId="0B1D8517" w14:textId="77777777" w:rsidR="00EB0CF8" w:rsidRPr="00EB0CF8" w:rsidRDefault="00EB0CF8" w:rsidP="00EB0CF8">
      <w:pPr>
        <w:numPr>
          <w:ilvl w:val="0"/>
          <w:numId w:val="40"/>
        </w:numPr>
        <w:spacing w:after="200" w:line="276" w:lineRule="auto"/>
        <w:rPr>
          <w:rFonts w:ascii="Times New Roman" w:eastAsia="SimSun" w:hAnsi="Times New Roman" w:cs="Times New Roman"/>
          <w:sz w:val="28"/>
          <w:szCs w:val="32"/>
          <w:lang w:val="en-PK" w:eastAsia="zh-CN"/>
        </w:rPr>
      </w:pPr>
      <w:r w:rsidRPr="00EB0CF8">
        <w:rPr>
          <w:rFonts w:ascii="Times New Roman" w:eastAsia="SimSun" w:hAnsi="Times New Roman" w:cs="Times New Roman"/>
          <w:b/>
          <w:bCs/>
          <w:sz w:val="28"/>
          <w:szCs w:val="32"/>
          <w:lang w:val="en-PK" w:eastAsia="zh-CN"/>
        </w:rPr>
        <w:t>Orthographic Projection</w:t>
      </w:r>
      <w:r w:rsidRPr="00EB0CF8">
        <w:rPr>
          <w:rFonts w:ascii="Times New Roman" w:eastAsia="SimSun" w:hAnsi="Times New Roman" w:cs="Times New Roman"/>
          <w:sz w:val="28"/>
          <w:szCs w:val="32"/>
          <w:lang w:val="en-PK" w:eastAsia="zh-CN"/>
        </w:rPr>
        <w:t>: A fundamental technique used in technical drawing to represent the three-dimensional form of an object in two dimensions by projecting its views onto perpendicular planes.</w:t>
      </w:r>
    </w:p>
    <w:p w14:paraId="06876E25" w14:textId="77777777" w:rsidR="00EB0CF8" w:rsidRPr="00EB0CF8" w:rsidRDefault="00EB0CF8" w:rsidP="00EB0CF8">
      <w:pPr>
        <w:numPr>
          <w:ilvl w:val="0"/>
          <w:numId w:val="40"/>
        </w:numPr>
        <w:spacing w:after="200" w:line="276" w:lineRule="auto"/>
        <w:rPr>
          <w:rFonts w:ascii="Times New Roman" w:eastAsia="SimSun" w:hAnsi="Times New Roman" w:cs="Times New Roman"/>
          <w:sz w:val="28"/>
          <w:szCs w:val="32"/>
          <w:lang w:val="en-PK" w:eastAsia="zh-CN"/>
        </w:rPr>
      </w:pPr>
      <w:r w:rsidRPr="00EB0CF8">
        <w:rPr>
          <w:rFonts w:ascii="Times New Roman" w:eastAsia="SimSun" w:hAnsi="Times New Roman" w:cs="Times New Roman"/>
          <w:b/>
          <w:bCs/>
          <w:sz w:val="28"/>
          <w:szCs w:val="32"/>
          <w:lang w:val="en-PK" w:eastAsia="zh-CN"/>
        </w:rPr>
        <w:t>First Angle Projection:</w:t>
      </w:r>
      <w:r w:rsidRPr="00EB0CF8">
        <w:rPr>
          <w:rFonts w:ascii="Times New Roman" w:eastAsia="SimSun" w:hAnsi="Times New Roman" w:cs="Times New Roman"/>
          <w:sz w:val="28"/>
          <w:szCs w:val="32"/>
          <w:lang w:val="en-PK" w:eastAsia="zh-CN"/>
        </w:rPr>
        <w:t xml:space="preserve"> A method of orthographic projection wherein the object is situated in the first quadrant of 3D space, and its views are projected onto planes positioned between the object and the observer.</w:t>
      </w:r>
    </w:p>
    <w:p w14:paraId="14992A0E" w14:textId="77777777" w:rsidR="00EB0CF8" w:rsidRPr="00EB0CF8" w:rsidRDefault="00EB0CF8" w:rsidP="00EB0CF8">
      <w:pPr>
        <w:numPr>
          <w:ilvl w:val="0"/>
          <w:numId w:val="40"/>
        </w:numPr>
        <w:spacing w:after="200" w:line="276" w:lineRule="auto"/>
        <w:rPr>
          <w:rFonts w:ascii="Times New Roman" w:eastAsia="SimSun" w:hAnsi="Times New Roman" w:cs="Times New Roman"/>
          <w:sz w:val="28"/>
          <w:szCs w:val="32"/>
          <w:lang w:val="en-PK" w:eastAsia="zh-CN"/>
        </w:rPr>
      </w:pPr>
      <w:r w:rsidRPr="00EB0CF8">
        <w:rPr>
          <w:rFonts w:ascii="Times New Roman" w:eastAsia="SimSun" w:hAnsi="Times New Roman" w:cs="Times New Roman"/>
          <w:b/>
          <w:bCs/>
          <w:sz w:val="28"/>
          <w:szCs w:val="32"/>
          <w:lang w:val="en-PK" w:eastAsia="zh-CN"/>
        </w:rPr>
        <w:t>Visible Edges:</w:t>
      </w:r>
      <w:r w:rsidRPr="00EB0CF8">
        <w:rPr>
          <w:rFonts w:ascii="Times New Roman" w:eastAsia="SimSun" w:hAnsi="Times New Roman" w:cs="Times New Roman"/>
          <w:sz w:val="28"/>
          <w:szCs w:val="32"/>
          <w:lang w:val="en-PK" w:eastAsia="zh-CN"/>
        </w:rPr>
        <w:t xml:space="preserve"> The lines representing the outlines and features of the object that are directly visible in the orthographic projections.</w:t>
      </w:r>
    </w:p>
    <w:p w14:paraId="52EF1FCB" w14:textId="77777777" w:rsidR="00EB0CF8" w:rsidRPr="00EB0CF8" w:rsidRDefault="00EB0CF8" w:rsidP="00EB0CF8">
      <w:pPr>
        <w:numPr>
          <w:ilvl w:val="0"/>
          <w:numId w:val="40"/>
        </w:numPr>
        <w:spacing w:after="200" w:line="276" w:lineRule="auto"/>
        <w:rPr>
          <w:rFonts w:ascii="Times New Roman" w:eastAsia="SimSun" w:hAnsi="Times New Roman" w:cs="Times New Roman"/>
          <w:sz w:val="28"/>
          <w:szCs w:val="32"/>
          <w:lang w:val="en-PK" w:eastAsia="zh-CN"/>
        </w:rPr>
      </w:pPr>
      <w:r w:rsidRPr="00EB0CF8">
        <w:rPr>
          <w:rFonts w:ascii="Times New Roman" w:eastAsia="SimSun" w:hAnsi="Times New Roman" w:cs="Times New Roman"/>
          <w:b/>
          <w:bCs/>
          <w:sz w:val="28"/>
          <w:szCs w:val="32"/>
          <w:lang w:val="en-PK" w:eastAsia="zh-CN"/>
        </w:rPr>
        <w:t>Hidden Edges:</w:t>
      </w:r>
      <w:r w:rsidRPr="00EB0CF8">
        <w:rPr>
          <w:rFonts w:ascii="Times New Roman" w:eastAsia="SimSun" w:hAnsi="Times New Roman" w:cs="Times New Roman"/>
          <w:sz w:val="28"/>
          <w:szCs w:val="32"/>
          <w:lang w:val="en-PK" w:eastAsia="zh-CN"/>
        </w:rPr>
        <w:t xml:space="preserve"> Lines representing features of the object that are obscured from direct view in the given projections but are essential for conveying complete information about the object's geometry.</w:t>
      </w:r>
    </w:p>
    <w:p w14:paraId="7F72E217" w14:textId="05BECE74" w:rsidR="00EB0CF8" w:rsidRDefault="00EB0CF8" w:rsidP="00330579">
      <w:pPr>
        <w:numPr>
          <w:ilvl w:val="0"/>
          <w:numId w:val="40"/>
        </w:numPr>
        <w:spacing w:after="200" w:line="276" w:lineRule="auto"/>
        <w:rPr>
          <w:rFonts w:ascii="Times New Roman" w:eastAsia="SimSun" w:hAnsi="Times New Roman" w:cs="Times New Roman"/>
          <w:sz w:val="28"/>
          <w:szCs w:val="32"/>
          <w:lang w:val="en-PK" w:eastAsia="zh-CN"/>
        </w:rPr>
      </w:pPr>
      <w:r w:rsidRPr="00EB0CF8">
        <w:rPr>
          <w:rFonts w:ascii="Times New Roman" w:eastAsia="SimSun" w:hAnsi="Times New Roman" w:cs="Times New Roman"/>
          <w:b/>
          <w:bCs/>
          <w:sz w:val="28"/>
          <w:szCs w:val="32"/>
          <w:lang w:val="en-PK" w:eastAsia="zh-CN"/>
        </w:rPr>
        <w:t>Centre Lines:</w:t>
      </w:r>
      <w:r w:rsidRPr="00EB0CF8">
        <w:rPr>
          <w:rFonts w:ascii="Times New Roman" w:eastAsia="SimSun" w:hAnsi="Times New Roman" w:cs="Times New Roman"/>
          <w:sz w:val="28"/>
          <w:szCs w:val="32"/>
          <w:lang w:val="en-PK" w:eastAsia="zh-CN"/>
        </w:rPr>
        <w:t xml:space="preserve"> Lines indicating the center of symmetry, rotation, or other significant features of cylindrical or symmetrical parts.</w:t>
      </w:r>
    </w:p>
    <w:p w14:paraId="7D1BF4D4" w14:textId="77777777" w:rsidR="00EB0CF8" w:rsidRPr="00EB0CF8" w:rsidRDefault="00EB0CF8" w:rsidP="00EB0CF8">
      <w:pPr>
        <w:spacing w:after="200" w:line="276" w:lineRule="auto"/>
        <w:ind w:left="720"/>
        <w:rPr>
          <w:rFonts w:ascii="Times New Roman" w:eastAsia="SimSun" w:hAnsi="Times New Roman" w:cs="Times New Roman"/>
          <w:sz w:val="16"/>
          <w:szCs w:val="18"/>
          <w:lang w:val="en-PK" w:eastAsia="zh-CN"/>
        </w:rPr>
      </w:pPr>
    </w:p>
    <w:p w14:paraId="3E111775" w14:textId="77777777" w:rsidR="00151CD2" w:rsidRDefault="00F7269B" w:rsidP="00F7269B">
      <w:pPr>
        <w:rPr>
          <w:rFonts w:ascii="Times New Roman" w:hAnsi="Times New Roman" w:cs="Times New Roman"/>
          <w:b/>
          <w:noProof/>
          <w:sz w:val="32"/>
          <w:szCs w:val="32"/>
          <w:u w:val="single"/>
        </w:rPr>
      </w:pPr>
      <w:bookmarkStart w:id="2" w:name="_Hlk164618706"/>
      <w:r w:rsidRPr="00F7269B">
        <w:rPr>
          <w:rFonts w:ascii="Times New Roman" w:hAnsi="Times New Roman" w:cs="Times New Roman"/>
          <w:b/>
          <w:noProof/>
          <w:sz w:val="32"/>
          <w:szCs w:val="32"/>
          <w:u w:val="single"/>
        </w:rPr>
        <w:lastRenderedPageBreak/>
        <w:t>KEY CONCEPTS:</w:t>
      </w:r>
    </w:p>
    <w:p w14:paraId="3915B024" w14:textId="77777777" w:rsidR="00EB0CF8" w:rsidRPr="00EB0CF8" w:rsidRDefault="00EB0CF8" w:rsidP="00F7269B">
      <w:pPr>
        <w:rPr>
          <w:rFonts w:ascii="Times New Roman" w:hAnsi="Times New Roman" w:cs="Times New Roman"/>
          <w:b/>
          <w:noProof/>
          <w:u w:val="single"/>
        </w:rPr>
      </w:pPr>
    </w:p>
    <w:p w14:paraId="3E0833D4" w14:textId="77777777" w:rsidR="00EB0CF8" w:rsidRPr="00EB0CF8" w:rsidRDefault="00EB0CF8" w:rsidP="00EB0CF8">
      <w:pPr>
        <w:numPr>
          <w:ilvl w:val="0"/>
          <w:numId w:val="41"/>
        </w:numPr>
        <w:rPr>
          <w:rFonts w:ascii="Times New Roman" w:hAnsi="Times New Roman" w:cs="Times New Roman"/>
          <w:bCs/>
          <w:noProof/>
          <w:sz w:val="28"/>
          <w:szCs w:val="28"/>
          <w:lang w:val="en-PK"/>
        </w:rPr>
      </w:pPr>
      <w:r w:rsidRPr="00EB0CF8">
        <w:rPr>
          <w:rFonts w:ascii="Times New Roman" w:hAnsi="Times New Roman" w:cs="Times New Roman"/>
          <w:b/>
          <w:bCs/>
          <w:noProof/>
          <w:sz w:val="28"/>
          <w:szCs w:val="28"/>
          <w:lang w:val="en-PK"/>
        </w:rPr>
        <w:t>Projection Systems</w:t>
      </w:r>
      <w:r w:rsidRPr="00EB0CF8">
        <w:rPr>
          <w:rFonts w:ascii="Times New Roman" w:hAnsi="Times New Roman" w:cs="Times New Roman"/>
          <w:bCs/>
          <w:noProof/>
          <w:sz w:val="28"/>
          <w:szCs w:val="28"/>
          <w:lang w:val="en-PK"/>
        </w:rPr>
        <w:t>: Understanding the fundamental differences between first angle and third angle projection systems and their application in technical drawings. Recognizing the placement of object and observer in 3D space relative to the projection planes.</w:t>
      </w:r>
    </w:p>
    <w:p w14:paraId="5BB9263A" w14:textId="77777777" w:rsidR="00EB0CF8" w:rsidRDefault="00EB0CF8" w:rsidP="00EB0CF8">
      <w:pPr>
        <w:numPr>
          <w:ilvl w:val="0"/>
          <w:numId w:val="41"/>
        </w:numPr>
        <w:rPr>
          <w:rFonts w:ascii="Times New Roman" w:hAnsi="Times New Roman" w:cs="Times New Roman"/>
          <w:bCs/>
          <w:noProof/>
          <w:sz w:val="28"/>
          <w:szCs w:val="28"/>
          <w:lang w:val="en-PK"/>
        </w:rPr>
      </w:pPr>
      <w:r w:rsidRPr="00EB0CF8">
        <w:rPr>
          <w:rFonts w:ascii="Times New Roman" w:hAnsi="Times New Roman" w:cs="Times New Roman"/>
          <w:b/>
          <w:bCs/>
          <w:noProof/>
          <w:sz w:val="28"/>
          <w:szCs w:val="28"/>
          <w:lang w:val="en-PK"/>
        </w:rPr>
        <w:t>Division of Sheet</w:t>
      </w:r>
      <w:r w:rsidRPr="00EB0CF8">
        <w:rPr>
          <w:rFonts w:ascii="Times New Roman" w:hAnsi="Times New Roman" w:cs="Times New Roman"/>
          <w:bCs/>
          <w:noProof/>
          <w:sz w:val="28"/>
          <w:szCs w:val="28"/>
          <w:lang w:val="en-PK"/>
        </w:rPr>
        <w:t>: Techniques for effectively dividing the drawing sheet to accommodate multiple views, title blocks, and other necessary elements while maintaining clarity and organization.</w:t>
      </w:r>
    </w:p>
    <w:p w14:paraId="6A2424AE" w14:textId="77777777" w:rsidR="000C249A" w:rsidRDefault="000C249A" w:rsidP="000C249A">
      <w:pPr>
        <w:ind w:left="720"/>
        <w:rPr>
          <w:rFonts w:ascii="Times New Roman" w:hAnsi="Times New Roman" w:cs="Times New Roman"/>
          <w:bCs/>
          <w:noProof/>
          <w:sz w:val="28"/>
          <w:szCs w:val="28"/>
          <w:lang w:val="en-PK"/>
        </w:rPr>
      </w:pPr>
    </w:p>
    <w:p w14:paraId="6266DA91" w14:textId="77777777" w:rsidR="000C249A" w:rsidRPr="000C249A" w:rsidRDefault="000C249A" w:rsidP="000C249A">
      <w:pPr>
        <w:ind w:left="720"/>
        <w:rPr>
          <w:rFonts w:ascii="Times New Roman" w:hAnsi="Times New Roman" w:cs="Times New Roman"/>
          <w:bCs/>
          <w:i/>
          <w:iCs/>
          <w:noProof/>
          <w:sz w:val="36"/>
          <w:szCs w:val="36"/>
        </w:rPr>
      </w:pPr>
      <w:r w:rsidRPr="000C249A">
        <w:rPr>
          <w:rFonts w:ascii="Times New Roman" w:hAnsi="Times New Roman" w:cs="Times New Roman"/>
          <w:b/>
          <w:i/>
          <w:iCs/>
          <w:noProof/>
          <w:sz w:val="36"/>
          <w:szCs w:val="36"/>
        </w:rPr>
        <w:t>How to Divide a Sheet</w:t>
      </w:r>
      <w:r w:rsidRPr="000C249A">
        <w:rPr>
          <w:rFonts w:ascii="Times New Roman" w:hAnsi="Times New Roman" w:cs="Times New Roman"/>
          <w:bCs/>
          <w:i/>
          <w:iCs/>
          <w:noProof/>
          <w:sz w:val="36"/>
          <w:szCs w:val="36"/>
        </w:rPr>
        <w:t xml:space="preserve"> </w:t>
      </w:r>
    </w:p>
    <w:p w14:paraId="7221B330" w14:textId="77777777" w:rsidR="000C249A" w:rsidRPr="000C249A" w:rsidRDefault="000C249A" w:rsidP="000C249A">
      <w:pPr>
        <w:ind w:left="720"/>
        <w:rPr>
          <w:rFonts w:ascii="Times New Roman" w:hAnsi="Times New Roman" w:cs="Times New Roman"/>
          <w:bCs/>
          <w:i/>
          <w:iCs/>
          <w:noProof/>
          <w:sz w:val="28"/>
          <w:szCs w:val="28"/>
        </w:rPr>
      </w:pPr>
      <w:r w:rsidRPr="000C249A">
        <w:rPr>
          <w:rFonts w:ascii="Times New Roman" w:hAnsi="Times New Roman" w:cs="Times New Roman"/>
          <w:bCs/>
          <w:i/>
          <w:iCs/>
          <w:noProof/>
          <w:sz w:val="28"/>
          <w:szCs w:val="28"/>
        </w:rPr>
        <w:t xml:space="preserve">• Vertical Spacing =[Total Height of sheet(HS ) –(Height of Object Ho + Depth of object Do ) ]/ 3 </w:t>
      </w:r>
    </w:p>
    <w:p w14:paraId="7B74BC49" w14:textId="77777777" w:rsidR="000C249A" w:rsidRPr="000C249A" w:rsidRDefault="000C249A" w:rsidP="000C249A">
      <w:pPr>
        <w:ind w:left="720"/>
        <w:rPr>
          <w:rFonts w:ascii="Times New Roman" w:hAnsi="Times New Roman" w:cs="Times New Roman"/>
          <w:bCs/>
          <w:i/>
          <w:iCs/>
          <w:noProof/>
          <w:sz w:val="28"/>
          <w:szCs w:val="28"/>
        </w:rPr>
      </w:pPr>
      <w:r w:rsidRPr="000C249A">
        <w:rPr>
          <w:rFonts w:ascii="Times New Roman" w:hAnsi="Times New Roman" w:cs="Times New Roman"/>
          <w:bCs/>
          <w:i/>
          <w:iCs/>
          <w:noProof/>
          <w:sz w:val="28"/>
          <w:szCs w:val="28"/>
        </w:rPr>
        <w:t xml:space="preserve">• Vertical Spacing= (HS -Ho+Do )/3 • Horizontal Spacing=[Total Width of sheet(WS ) –(Width of Object Wo + Depth of object Do ) ]/ 3 </w:t>
      </w:r>
    </w:p>
    <w:p w14:paraId="63B76277" w14:textId="0D49537D" w:rsidR="000C249A" w:rsidRDefault="000C249A" w:rsidP="000C249A">
      <w:pPr>
        <w:ind w:left="720"/>
        <w:rPr>
          <w:rFonts w:ascii="Times New Roman" w:hAnsi="Times New Roman" w:cs="Times New Roman"/>
          <w:bCs/>
          <w:i/>
          <w:iCs/>
          <w:noProof/>
          <w:sz w:val="28"/>
          <w:szCs w:val="28"/>
        </w:rPr>
      </w:pPr>
      <w:r w:rsidRPr="000C249A">
        <w:rPr>
          <w:rFonts w:ascii="Times New Roman" w:hAnsi="Times New Roman" w:cs="Times New Roman"/>
          <w:bCs/>
          <w:i/>
          <w:iCs/>
          <w:noProof/>
          <w:sz w:val="28"/>
          <w:szCs w:val="28"/>
        </w:rPr>
        <w:t>• Horizontal Spacing= (WS -Wo+Do )/3</w:t>
      </w:r>
    </w:p>
    <w:p w14:paraId="1DFAB4D0" w14:textId="25F8207A" w:rsidR="000C249A" w:rsidRPr="00EB0CF8" w:rsidRDefault="000C249A" w:rsidP="000C249A">
      <w:pPr>
        <w:ind w:left="720"/>
        <w:jc w:val="center"/>
        <w:rPr>
          <w:rFonts w:ascii="Times New Roman" w:hAnsi="Times New Roman" w:cs="Times New Roman"/>
          <w:bCs/>
          <w:i/>
          <w:iCs/>
          <w:noProof/>
          <w:sz w:val="28"/>
          <w:szCs w:val="28"/>
        </w:rPr>
      </w:pPr>
      <w:r>
        <w:rPr>
          <w:rFonts w:ascii="Times New Roman" w:hAnsi="Times New Roman" w:cs="Times New Roman"/>
          <w:bCs/>
          <w:i/>
          <w:iCs/>
          <w:noProof/>
          <w:sz w:val="28"/>
          <w:szCs w:val="28"/>
        </w:rPr>
        <w:drawing>
          <wp:inline distT="0" distB="0" distL="0" distR="0" wp14:anchorId="3B029E32" wp14:editId="49E6F941">
            <wp:extent cx="3962400" cy="3682152"/>
            <wp:effectExtent l="0" t="0" r="0" b="0"/>
            <wp:docPr id="174154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43551" name="Picture 1741543551"/>
                    <pic:cNvPicPr/>
                  </pic:nvPicPr>
                  <pic:blipFill>
                    <a:blip r:embed="rId8">
                      <a:extLst>
                        <a:ext uri="{28A0092B-C50C-407E-A947-70E740481C1C}">
                          <a14:useLocalDpi xmlns:a14="http://schemas.microsoft.com/office/drawing/2010/main" val="0"/>
                        </a:ext>
                      </a:extLst>
                    </a:blip>
                    <a:stretch>
                      <a:fillRect/>
                    </a:stretch>
                  </pic:blipFill>
                  <pic:spPr>
                    <a:xfrm>
                      <a:off x="0" y="0"/>
                      <a:ext cx="3964931" cy="3684504"/>
                    </a:xfrm>
                    <a:prstGeom prst="rect">
                      <a:avLst/>
                    </a:prstGeom>
                  </pic:spPr>
                </pic:pic>
              </a:graphicData>
            </a:graphic>
          </wp:inline>
        </w:drawing>
      </w:r>
    </w:p>
    <w:p w14:paraId="68FC7395" w14:textId="77777777" w:rsidR="00EB0CF8" w:rsidRPr="00EB0CF8" w:rsidRDefault="00EB0CF8" w:rsidP="00EB0CF8">
      <w:pPr>
        <w:numPr>
          <w:ilvl w:val="0"/>
          <w:numId w:val="41"/>
        </w:numPr>
        <w:rPr>
          <w:rFonts w:ascii="Times New Roman" w:hAnsi="Times New Roman" w:cs="Times New Roman"/>
          <w:bCs/>
          <w:noProof/>
          <w:sz w:val="28"/>
          <w:szCs w:val="28"/>
          <w:lang w:val="en-PK"/>
        </w:rPr>
      </w:pPr>
      <w:r w:rsidRPr="00EB0CF8">
        <w:rPr>
          <w:rFonts w:ascii="Times New Roman" w:hAnsi="Times New Roman" w:cs="Times New Roman"/>
          <w:b/>
          <w:bCs/>
          <w:noProof/>
          <w:sz w:val="28"/>
          <w:szCs w:val="28"/>
          <w:lang w:val="en-PK"/>
        </w:rPr>
        <w:lastRenderedPageBreak/>
        <w:t>Projection Symbols</w:t>
      </w:r>
      <w:r w:rsidRPr="00EB0CF8">
        <w:rPr>
          <w:rFonts w:ascii="Times New Roman" w:hAnsi="Times New Roman" w:cs="Times New Roman"/>
          <w:bCs/>
          <w:noProof/>
          <w:sz w:val="28"/>
          <w:szCs w:val="28"/>
          <w:lang w:val="en-PK"/>
        </w:rPr>
        <w:t>: Familiarizing oneself with the standard symbols used to denote first and third angle projections, and comprehending their significance in communicating projection methods.</w:t>
      </w:r>
    </w:p>
    <w:p w14:paraId="37EB0647" w14:textId="77777777" w:rsidR="00EB0CF8" w:rsidRPr="00EB0CF8" w:rsidRDefault="00EB0CF8" w:rsidP="00EB0CF8">
      <w:pPr>
        <w:numPr>
          <w:ilvl w:val="0"/>
          <w:numId w:val="41"/>
        </w:numPr>
        <w:rPr>
          <w:rFonts w:ascii="Times New Roman" w:hAnsi="Times New Roman" w:cs="Times New Roman"/>
          <w:bCs/>
          <w:noProof/>
          <w:sz w:val="28"/>
          <w:szCs w:val="28"/>
          <w:lang w:val="en-PK"/>
        </w:rPr>
      </w:pPr>
      <w:r w:rsidRPr="00EB0CF8">
        <w:rPr>
          <w:rFonts w:ascii="Times New Roman" w:hAnsi="Times New Roman" w:cs="Times New Roman"/>
          <w:b/>
          <w:bCs/>
          <w:noProof/>
          <w:sz w:val="28"/>
          <w:szCs w:val="28"/>
          <w:lang w:val="en-PK"/>
        </w:rPr>
        <w:t>Practical Application</w:t>
      </w:r>
      <w:r w:rsidRPr="00EB0CF8">
        <w:rPr>
          <w:rFonts w:ascii="Times New Roman" w:hAnsi="Times New Roman" w:cs="Times New Roman"/>
          <w:bCs/>
          <w:noProof/>
          <w:sz w:val="28"/>
          <w:szCs w:val="28"/>
          <w:lang w:val="en-PK"/>
        </w:rPr>
        <w:t>: Applying theoretical knowledge to practical scenarios by accurately representing given objects in AutoCAD using the first angle projection method. Emphasis on precise alignment, differentiation of line types, and adherence to projection principles.</w:t>
      </w:r>
    </w:p>
    <w:p w14:paraId="15EEC5F5" w14:textId="77777777" w:rsidR="00EB0CF8" w:rsidRPr="00EB0CF8" w:rsidRDefault="00EB0CF8" w:rsidP="00EB0CF8">
      <w:pPr>
        <w:rPr>
          <w:rFonts w:ascii="Times New Roman" w:hAnsi="Times New Roman" w:cs="Times New Roman"/>
          <w:b/>
          <w:noProof/>
          <w:u w:val="single"/>
        </w:rPr>
      </w:pPr>
    </w:p>
    <w:p w14:paraId="356D474E" w14:textId="0F71A5B5" w:rsidR="00EB0CF8" w:rsidRPr="00EB0CF8" w:rsidRDefault="00EB0CF8" w:rsidP="00EB0CF8">
      <w:pPr>
        <w:rPr>
          <w:rFonts w:ascii="Times New Roman" w:hAnsi="Times New Roman" w:cs="Times New Roman"/>
          <w:b/>
          <w:noProof/>
          <w:sz w:val="32"/>
          <w:szCs w:val="32"/>
          <w:u w:val="single"/>
        </w:rPr>
      </w:pPr>
      <w:r w:rsidRPr="00EB0CF8">
        <w:rPr>
          <w:rFonts w:ascii="Times New Roman" w:hAnsi="Times New Roman" w:cs="Times New Roman"/>
          <w:b/>
          <w:noProof/>
          <w:sz w:val="32"/>
          <w:szCs w:val="32"/>
          <w:u w:val="single"/>
        </w:rPr>
        <w:t>PROCEDURE</w:t>
      </w:r>
    </w:p>
    <w:p w14:paraId="3C553A6D" w14:textId="77777777" w:rsidR="00EB0CF8" w:rsidRPr="00EB0CF8" w:rsidRDefault="00EB0CF8" w:rsidP="00EB0CF8">
      <w:pPr>
        <w:rPr>
          <w:rFonts w:ascii="Times New Roman" w:hAnsi="Times New Roman" w:cs="Times New Roman"/>
          <w:bCs/>
          <w:noProof/>
          <w:sz w:val="18"/>
          <w:szCs w:val="18"/>
        </w:rPr>
      </w:pPr>
    </w:p>
    <w:p w14:paraId="2CAF3F31" w14:textId="40E3805F" w:rsidR="00EB0CF8" w:rsidRPr="00EB0CF8" w:rsidRDefault="00EB0CF8" w:rsidP="00EB0CF8">
      <w:pPr>
        <w:rPr>
          <w:rFonts w:ascii="Times New Roman" w:hAnsi="Times New Roman" w:cs="Times New Roman"/>
          <w:bCs/>
          <w:noProof/>
          <w:sz w:val="28"/>
          <w:szCs w:val="28"/>
        </w:rPr>
      </w:pPr>
      <w:r w:rsidRPr="00EB0CF8">
        <w:rPr>
          <w:rFonts w:ascii="Times New Roman" w:hAnsi="Times New Roman" w:cs="Times New Roman"/>
          <w:b/>
          <w:noProof/>
          <w:sz w:val="28"/>
          <w:szCs w:val="28"/>
        </w:rPr>
        <w:t>Preparation:</w:t>
      </w:r>
      <w:r w:rsidRPr="00EB0CF8">
        <w:rPr>
          <w:rFonts w:ascii="Times New Roman" w:hAnsi="Times New Roman" w:cs="Times New Roman"/>
          <w:bCs/>
          <w:noProof/>
          <w:sz w:val="28"/>
          <w:szCs w:val="28"/>
        </w:rPr>
        <w:t xml:space="preserve"> Set up the AutoCAD environment, configure necessary settings, and establish layers for visible edges (white), hidden edges (red), and center lines (blue).</w:t>
      </w:r>
      <w:r>
        <w:rPr>
          <w:rFonts w:ascii="Times New Roman" w:hAnsi="Times New Roman" w:cs="Times New Roman"/>
          <w:bCs/>
          <w:noProof/>
          <w:sz w:val="28"/>
          <w:szCs w:val="28"/>
        </w:rPr>
        <w:t xml:space="preserve"> As I did in my drawing</w:t>
      </w:r>
    </w:p>
    <w:p w14:paraId="650E3517" w14:textId="77777777" w:rsidR="00EB0CF8" w:rsidRPr="00EB0CF8" w:rsidRDefault="00EB0CF8" w:rsidP="00EB0CF8">
      <w:pPr>
        <w:rPr>
          <w:rFonts w:ascii="Times New Roman" w:hAnsi="Times New Roman" w:cs="Times New Roman"/>
          <w:b/>
          <w:noProof/>
          <w:sz w:val="28"/>
          <w:szCs w:val="28"/>
        </w:rPr>
      </w:pPr>
      <w:r w:rsidRPr="00EB0CF8">
        <w:rPr>
          <w:rFonts w:ascii="Times New Roman" w:hAnsi="Times New Roman" w:cs="Times New Roman"/>
          <w:b/>
          <w:noProof/>
          <w:sz w:val="28"/>
          <w:szCs w:val="28"/>
        </w:rPr>
        <w:t>Projection Creation:</w:t>
      </w:r>
    </w:p>
    <w:p w14:paraId="6D179CB4" w14:textId="77777777" w:rsidR="00EB0CF8" w:rsidRPr="00EB0CF8" w:rsidRDefault="00EB0CF8" w:rsidP="00EB0CF8">
      <w:pPr>
        <w:rPr>
          <w:rFonts w:ascii="Times New Roman" w:hAnsi="Times New Roman" w:cs="Times New Roman"/>
          <w:bCs/>
          <w:noProof/>
          <w:sz w:val="28"/>
          <w:szCs w:val="28"/>
        </w:rPr>
      </w:pPr>
      <w:r w:rsidRPr="00EB0CF8">
        <w:rPr>
          <w:rFonts w:ascii="Times New Roman" w:hAnsi="Times New Roman" w:cs="Times New Roman"/>
          <w:bCs/>
          <w:noProof/>
          <w:sz w:val="28"/>
          <w:szCs w:val="28"/>
        </w:rPr>
        <w:t>Generate the front, top, and side views of the object using the principles of first angle projection.</w:t>
      </w:r>
    </w:p>
    <w:p w14:paraId="3DE38E11" w14:textId="77777777" w:rsidR="00EB0CF8" w:rsidRPr="00EB0CF8" w:rsidRDefault="00EB0CF8" w:rsidP="00EB0CF8">
      <w:pPr>
        <w:rPr>
          <w:rFonts w:ascii="Times New Roman" w:hAnsi="Times New Roman" w:cs="Times New Roman"/>
          <w:bCs/>
          <w:noProof/>
          <w:sz w:val="28"/>
          <w:szCs w:val="28"/>
        </w:rPr>
      </w:pPr>
      <w:r w:rsidRPr="00EB0CF8">
        <w:rPr>
          <w:rFonts w:ascii="Times New Roman" w:hAnsi="Times New Roman" w:cs="Times New Roman"/>
          <w:bCs/>
          <w:noProof/>
          <w:sz w:val="28"/>
          <w:szCs w:val="28"/>
        </w:rPr>
        <w:t>Carefully position each view relative to the others, adhering to the conventions of first angle projection.</w:t>
      </w:r>
    </w:p>
    <w:p w14:paraId="5DCDF293" w14:textId="77777777" w:rsidR="00EB0CF8" w:rsidRPr="00EB0CF8" w:rsidRDefault="00EB0CF8" w:rsidP="00EB0CF8">
      <w:pPr>
        <w:rPr>
          <w:rFonts w:ascii="Times New Roman" w:hAnsi="Times New Roman" w:cs="Times New Roman"/>
          <w:b/>
          <w:noProof/>
          <w:sz w:val="28"/>
          <w:szCs w:val="28"/>
        </w:rPr>
      </w:pPr>
      <w:r w:rsidRPr="00EB0CF8">
        <w:rPr>
          <w:rFonts w:ascii="Times New Roman" w:hAnsi="Times New Roman" w:cs="Times New Roman"/>
          <w:b/>
          <w:noProof/>
          <w:sz w:val="28"/>
          <w:szCs w:val="28"/>
        </w:rPr>
        <w:t>Line Differentiation:</w:t>
      </w:r>
    </w:p>
    <w:p w14:paraId="40DFC76C" w14:textId="77777777" w:rsidR="00EB0CF8" w:rsidRPr="00EB0CF8" w:rsidRDefault="00EB0CF8" w:rsidP="00EB0CF8">
      <w:pPr>
        <w:rPr>
          <w:rFonts w:ascii="Times New Roman" w:hAnsi="Times New Roman" w:cs="Times New Roman"/>
          <w:bCs/>
          <w:noProof/>
          <w:sz w:val="28"/>
          <w:szCs w:val="28"/>
        </w:rPr>
      </w:pPr>
      <w:r w:rsidRPr="00EB0CF8">
        <w:rPr>
          <w:rFonts w:ascii="Times New Roman" w:hAnsi="Times New Roman" w:cs="Times New Roman"/>
          <w:bCs/>
          <w:noProof/>
          <w:sz w:val="28"/>
          <w:szCs w:val="28"/>
        </w:rPr>
        <w:t>Assign appropriate colors and linetypes to differentiate between visible, hidden, and center lines, ensuring clarity and readability of the drawing.</w:t>
      </w:r>
    </w:p>
    <w:p w14:paraId="63F241CA" w14:textId="77777777" w:rsidR="00EB0CF8" w:rsidRPr="00EB0CF8" w:rsidRDefault="00EB0CF8" w:rsidP="00EB0CF8">
      <w:pPr>
        <w:rPr>
          <w:rFonts w:ascii="Times New Roman" w:hAnsi="Times New Roman" w:cs="Times New Roman"/>
          <w:b/>
          <w:noProof/>
          <w:sz w:val="28"/>
          <w:szCs w:val="28"/>
        </w:rPr>
      </w:pPr>
      <w:r w:rsidRPr="00EB0CF8">
        <w:rPr>
          <w:rFonts w:ascii="Times New Roman" w:hAnsi="Times New Roman" w:cs="Times New Roman"/>
          <w:b/>
          <w:noProof/>
          <w:sz w:val="28"/>
          <w:szCs w:val="28"/>
        </w:rPr>
        <w:t>Layout Finalization:</w:t>
      </w:r>
    </w:p>
    <w:p w14:paraId="5FD2CE21" w14:textId="77777777" w:rsidR="00EB0CF8" w:rsidRPr="00EB0CF8" w:rsidRDefault="00EB0CF8" w:rsidP="00EB0CF8">
      <w:pPr>
        <w:rPr>
          <w:rFonts w:ascii="Times New Roman" w:hAnsi="Times New Roman" w:cs="Times New Roman"/>
          <w:bCs/>
          <w:noProof/>
          <w:sz w:val="28"/>
          <w:szCs w:val="28"/>
        </w:rPr>
      </w:pPr>
      <w:r w:rsidRPr="00EB0CF8">
        <w:rPr>
          <w:rFonts w:ascii="Times New Roman" w:hAnsi="Times New Roman" w:cs="Times New Roman"/>
          <w:bCs/>
          <w:noProof/>
          <w:sz w:val="28"/>
          <w:szCs w:val="28"/>
        </w:rPr>
        <w:t>Arrange the projection views systematically within the drawing space, incorporating necessary dimensions, title block, and other annotations.</w:t>
      </w:r>
    </w:p>
    <w:p w14:paraId="353AA979" w14:textId="77777777" w:rsidR="00EB0CF8" w:rsidRPr="00EB0CF8" w:rsidRDefault="00EB0CF8" w:rsidP="00EB0CF8">
      <w:pPr>
        <w:rPr>
          <w:rFonts w:ascii="Times New Roman" w:hAnsi="Times New Roman" w:cs="Times New Roman"/>
          <w:b/>
          <w:noProof/>
          <w:sz w:val="28"/>
          <w:szCs w:val="28"/>
        </w:rPr>
      </w:pPr>
      <w:r w:rsidRPr="00EB0CF8">
        <w:rPr>
          <w:rFonts w:ascii="Times New Roman" w:hAnsi="Times New Roman" w:cs="Times New Roman"/>
          <w:b/>
          <w:noProof/>
          <w:sz w:val="28"/>
          <w:szCs w:val="28"/>
        </w:rPr>
        <w:t>Review and Adjustment:</w:t>
      </w:r>
    </w:p>
    <w:p w14:paraId="26844680" w14:textId="77777777" w:rsidR="00EB0CF8" w:rsidRPr="00EB0CF8" w:rsidRDefault="00EB0CF8" w:rsidP="00EB0CF8">
      <w:pPr>
        <w:rPr>
          <w:rFonts w:ascii="Times New Roman" w:hAnsi="Times New Roman" w:cs="Times New Roman"/>
          <w:bCs/>
          <w:noProof/>
          <w:sz w:val="28"/>
          <w:szCs w:val="28"/>
        </w:rPr>
      </w:pPr>
      <w:r w:rsidRPr="00EB0CF8">
        <w:rPr>
          <w:rFonts w:ascii="Times New Roman" w:hAnsi="Times New Roman" w:cs="Times New Roman"/>
          <w:bCs/>
          <w:noProof/>
          <w:sz w:val="28"/>
          <w:szCs w:val="28"/>
        </w:rPr>
        <w:t>Conduct a thorough review of the drawing to ensure accuracy and adherence to first angle projection principles.</w:t>
      </w:r>
    </w:p>
    <w:p w14:paraId="63700DE6" w14:textId="77777777" w:rsidR="00DD2F53" w:rsidRDefault="00EB0CF8" w:rsidP="00EB0CF8">
      <w:pPr>
        <w:rPr>
          <w:rFonts w:ascii="Times New Roman" w:hAnsi="Times New Roman" w:cs="Times New Roman"/>
          <w:b/>
          <w:noProof/>
          <w:sz w:val="28"/>
          <w:szCs w:val="28"/>
          <w:u w:val="single"/>
        </w:rPr>
      </w:pPr>
      <w:r w:rsidRPr="00EB0CF8">
        <w:rPr>
          <w:rFonts w:ascii="Times New Roman" w:hAnsi="Times New Roman" w:cs="Times New Roman"/>
          <w:bCs/>
          <w:noProof/>
          <w:sz w:val="28"/>
          <w:szCs w:val="28"/>
        </w:rPr>
        <w:t>Make necessary adjustments to address any discrepancies or inaccuracies.</w:t>
      </w:r>
      <w:r w:rsidR="000C249A">
        <w:rPr>
          <w:rFonts w:ascii="Times New Roman" w:hAnsi="Times New Roman" w:cs="Times New Roman"/>
          <w:bCs/>
          <w:noProof/>
          <w:sz w:val="28"/>
          <w:szCs w:val="28"/>
        </w:rPr>
        <w:br/>
      </w:r>
      <w:r w:rsidR="000C249A">
        <w:rPr>
          <w:rFonts w:ascii="Times New Roman" w:hAnsi="Times New Roman" w:cs="Times New Roman"/>
          <w:bCs/>
          <w:noProof/>
          <w:sz w:val="28"/>
          <w:szCs w:val="28"/>
        </w:rPr>
        <w:br/>
      </w:r>
    </w:p>
    <w:p w14:paraId="53841EB6" w14:textId="259D636D" w:rsidR="00EB0CF8" w:rsidRDefault="00DD2F53" w:rsidP="00EB0CF8">
      <w:pPr>
        <w:rPr>
          <w:rFonts w:ascii="Times New Roman" w:hAnsi="Times New Roman" w:cs="Times New Roman"/>
          <w:b/>
          <w:noProof/>
          <w:sz w:val="28"/>
          <w:szCs w:val="28"/>
          <w:u w:val="single"/>
        </w:rPr>
      </w:pPr>
      <w:r>
        <w:rPr>
          <w:rFonts w:ascii="Times New Roman" w:hAnsi="Times New Roman" w:cs="Times New Roman"/>
          <w:b/>
          <w:noProof/>
          <w:sz w:val="28"/>
          <w:szCs w:val="28"/>
          <w:u w:val="single"/>
        </w:rPr>
        <w:lastRenderedPageBreak/>
        <w:t xml:space="preserve">SPECIFIC STEPS ; How I made My assignment: </w:t>
      </w:r>
    </w:p>
    <w:p w14:paraId="4DE5FA75" w14:textId="77777777" w:rsidR="00DD2F53" w:rsidRPr="00DD2F53" w:rsidRDefault="00DD2F53" w:rsidP="00DD2F53">
      <w:pPr>
        <w:numPr>
          <w:ilvl w:val="0"/>
          <w:numId w:val="42"/>
        </w:numPr>
        <w:rPr>
          <w:rFonts w:ascii="Times New Roman" w:hAnsi="Times New Roman" w:cs="Times New Roman"/>
          <w:bCs/>
          <w:noProof/>
          <w:sz w:val="28"/>
          <w:szCs w:val="28"/>
          <w:lang w:val="en-PK"/>
        </w:rPr>
      </w:pPr>
      <w:r w:rsidRPr="00DD2F53">
        <w:rPr>
          <w:rFonts w:ascii="Times New Roman" w:hAnsi="Times New Roman" w:cs="Times New Roman"/>
          <w:b/>
          <w:bCs/>
          <w:noProof/>
          <w:sz w:val="28"/>
          <w:szCs w:val="28"/>
          <w:lang w:val="en-PK"/>
        </w:rPr>
        <w:t>Creation of A3 Size Drawing Board</w:t>
      </w:r>
      <w:r w:rsidRPr="00DD2F53">
        <w:rPr>
          <w:rFonts w:ascii="Times New Roman" w:hAnsi="Times New Roman" w:cs="Times New Roman"/>
          <w:bCs/>
          <w:noProof/>
          <w:sz w:val="28"/>
          <w:szCs w:val="28"/>
          <w:lang w:val="en-PK"/>
        </w:rPr>
        <w:t>:</w:t>
      </w:r>
    </w:p>
    <w:p w14:paraId="0AC64C40" w14:textId="77777777" w:rsidR="00DD2F53" w:rsidRDefault="00DD2F53" w:rsidP="00DD2F53">
      <w:pPr>
        <w:numPr>
          <w:ilvl w:val="1"/>
          <w:numId w:val="42"/>
        </w:numPr>
        <w:rPr>
          <w:rFonts w:ascii="Times New Roman" w:hAnsi="Times New Roman" w:cs="Times New Roman"/>
          <w:bCs/>
          <w:noProof/>
          <w:sz w:val="28"/>
          <w:szCs w:val="28"/>
          <w:lang w:val="en-PK"/>
        </w:rPr>
      </w:pPr>
      <w:r w:rsidRPr="00DD2F53">
        <w:rPr>
          <w:rFonts w:ascii="Times New Roman" w:hAnsi="Times New Roman" w:cs="Times New Roman"/>
          <w:bCs/>
          <w:noProof/>
          <w:sz w:val="28"/>
          <w:szCs w:val="28"/>
          <w:lang w:val="en-PK"/>
        </w:rPr>
        <w:t>I began by creating an A3 size drawing board to ensure that my drawing dimensions align with standard printing sizes. This step provides a solid foundation for the rest of my drawing activities and ensures consistency in layout.</w:t>
      </w:r>
    </w:p>
    <w:p w14:paraId="71B44CFB" w14:textId="77777777" w:rsidR="00DD2F53" w:rsidRPr="00DD2F53" w:rsidRDefault="00DD2F53" w:rsidP="00DD2F53">
      <w:pPr>
        <w:ind w:left="1440"/>
        <w:rPr>
          <w:rFonts w:ascii="Times New Roman" w:hAnsi="Times New Roman" w:cs="Times New Roman"/>
          <w:bCs/>
          <w:noProof/>
          <w:sz w:val="28"/>
          <w:szCs w:val="28"/>
          <w:lang w:val="en-PK"/>
        </w:rPr>
      </w:pPr>
    </w:p>
    <w:p w14:paraId="7467DC62" w14:textId="77777777" w:rsidR="00DD2F53" w:rsidRPr="00DD2F53" w:rsidRDefault="00DD2F53" w:rsidP="00DD2F53">
      <w:pPr>
        <w:numPr>
          <w:ilvl w:val="0"/>
          <w:numId w:val="42"/>
        </w:numPr>
        <w:rPr>
          <w:rFonts w:ascii="Times New Roman" w:hAnsi="Times New Roman" w:cs="Times New Roman"/>
          <w:bCs/>
          <w:noProof/>
          <w:sz w:val="28"/>
          <w:szCs w:val="28"/>
          <w:lang w:val="en-PK"/>
        </w:rPr>
      </w:pPr>
      <w:r w:rsidRPr="00DD2F53">
        <w:rPr>
          <w:rFonts w:ascii="Times New Roman" w:hAnsi="Times New Roman" w:cs="Times New Roman"/>
          <w:b/>
          <w:bCs/>
          <w:noProof/>
          <w:sz w:val="28"/>
          <w:szCs w:val="28"/>
          <w:lang w:val="en-PK"/>
        </w:rPr>
        <w:t>Title Box Formation</w:t>
      </w:r>
      <w:r w:rsidRPr="00DD2F53">
        <w:rPr>
          <w:rFonts w:ascii="Times New Roman" w:hAnsi="Times New Roman" w:cs="Times New Roman"/>
          <w:bCs/>
          <w:noProof/>
          <w:sz w:val="28"/>
          <w:szCs w:val="28"/>
          <w:lang w:val="en-PK"/>
        </w:rPr>
        <w:t>:</w:t>
      </w:r>
    </w:p>
    <w:p w14:paraId="36F2CC20" w14:textId="0189103A" w:rsidR="00DD2F53" w:rsidRDefault="00DD2F53" w:rsidP="00DD2F53">
      <w:pPr>
        <w:numPr>
          <w:ilvl w:val="1"/>
          <w:numId w:val="42"/>
        </w:numPr>
        <w:rPr>
          <w:rFonts w:ascii="Times New Roman" w:hAnsi="Times New Roman" w:cs="Times New Roman"/>
          <w:bCs/>
          <w:noProof/>
          <w:sz w:val="28"/>
          <w:szCs w:val="28"/>
          <w:lang w:val="en-PK"/>
        </w:rPr>
      </w:pPr>
      <w:r w:rsidRPr="00DD2F53">
        <w:rPr>
          <w:rFonts w:ascii="Times New Roman" w:hAnsi="Times New Roman" w:cs="Times New Roman"/>
          <w:bCs/>
          <w:noProof/>
          <w:sz w:val="28"/>
          <w:szCs w:val="28"/>
          <w:lang w:val="en-PK"/>
        </w:rPr>
        <w:t>Next, I designed and inserted a title box of specific dimensions as shown in the provided figure. This title box serves as a standardized area for including essential project information such as title, date, scale, and author details. By adhering to specific size requirements, I ensure uniformity across my drawings.</w:t>
      </w:r>
    </w:p>
    <w:p w14:paraId="1603DAE9" w14:textId="77777777" w:rsidR="00DD2F53" w:rsidRPr="00DD2F53" w:rsidRDefault="00DD2F53" w:rsidP="00DD2F53">
      <w:pPr>
        <w:ind w:left="1440"/>
        <w:rPr>
          <w:rFonts w:ascii="Times New Roman" w:hAnsi="Times New Roman" w:cs="Times New Roman"/>
          <w:bCs/>
          <w:noProof/>
          <w:sz w:val="28"/>
          <w:szCs w:val="28"/>
          <w:lang w:val="en-PK"/>
        </w:rPr>
      </w:pPr>
    </w:p>
    <w:p w14:paraId="040DC932" w14:textId="4D2C87E9" w:rsidR="00DD2F53" w:rsidRPr="00DD2F53" w:rsidRDefault="00DD2F53" w:rsidP="00DD2F53">
      <w:pPr>
        <w:ind w:left="1440"/>
        <w:jc w:val="both"/>
        <w:rPr>
          <w:rFonts w:ascii="Times New Roman" w:hAnsi="Times New Roman" w:cs="Times New Roman"/>
          <w:bCs/>
          <w:noProof/>
          <w:sz w:val="28"/>
          <w:szCs w:val="28"/>
          <w:lang w:val="en-PK"/>
        </w:rPr>
      </w:pPr>
      <w:r w:rsidRPr="00DD2F53">
        <w:rPr>
          <w:rFonts w:ascii="Times New Roman" w:hAnsi="Times New Roman" w:cs="Times New Roman"/>
          <w:bCs/>
          <w:noProof/>
          <w:sz w:val="28"/>
          <w:szCs w:val="28"/>
          <w:lang w:val="en-PK"/>
        </w:rPr>
        <w:drawing>
          <wp:inline distT="0" distB="0" distL="0" distR="0" wp14:anchorId="292CECD9" wp14:editId="6E25C8ED">
            <wp:extent cx="4152900" cy="2336006"/>
            <wp:effectExtent l="0" t="0" r="0" b="7620"/>
            <wp:docPr id="1517316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58499" cy="2339156"/>
                    </a:xfrm>
                    <a:prstGeom prst="rect">
                      <a:avLst/>
                    </a:prstGeom>
                    <a:noFill/>
                    <a:ln>
                      <a:noFill/>
                    </a:ln>
                  </pic:spPr>
                </pic:pic>
              </a:graphicData>
            </a:graphic>
          </wp:inline>
        </w:drawing>
      </w:r>
    </w:p>
    <w:p w14:paraId="4590F200" w14:textId="77777777" w:rsidR="00DD2F53" w:rsidRPr="00DD2F53" w:rsidRDefault="00DD2F53" w:rsidP="00DD2F53">
      <w:pPr>
        <w:numPr>
          <w:ilvl w:val="0"/>
          <w:numId w:val="42"/>
        </w:numPr>
        <w:rPr>
          <w:rFonts w:ascii="Times New Roman" w:hAnsi="Times New Roman" w:cs="Times New Roman"/>
          <w:bCs/>
          <w:noProof/>
          <w:sz w:val="28"/>
          <w:szCs w:val="28"/>
          <w:lang w:val="en-PK"/>
        </w:rPr>
      </w:pPr>
      <w:r w:rsidRPr="00DD2F53">
        <w:rPr>
          <w:rFonts w:ascii="Times New Roman" w:hAnsi="Times New Roman" w:cs="Times New Roman"/>
          <w:b/>
          <w:bCs/>
          <w:noProof/>
          <w:sz w:val="28"/>
          <w:szCs w:val="28"/>
          <w:lang w:val="en-PK"/>
        </w:rPr>
        <w:t>Sheet Division</w:t>
      </w:r>
      <w:r w:rsidRPr="00DD2F53">
        <w:rPr>
          <w:rFonts w:ascii="Times New Roman" w:hAnsi="Times New Roman" w:cs="Times New Roman"/>
          <w:bCs/>
          <w:noProof/>
          <w:sz w:val="28"/>
          <w:szCs w:val="28"/>
          <w:lang w:val="en-PK"/>
        </w:rPr>
        <w:t>:</w:t>
      </w:r>
    </w:p>
    <w:p w14:paraId="64A0D140" w14:textId="77777777" w:rsidR="00DD2F53" w:rsidRDefault="00DD2F53" w:rsidP="00DD2F53">
      <w:pPr>
        <w:numPr>
          <w:ilvl w:val="1"/>
          <w:numId w:val="42"/>
        </w:numPr>
        <w:rPr>
          <w:rFonts w:ascii="Times New Roman" w:hAnsi="Times New Roman" w:cs="Times New Roman"/>
          <w:bCs/>
          <w:noProof/>
          <w:sz w:val="28"/>
          <w:szCs w:val="28"/>
          <w:lang w:val="en-PK"/>
        </w:rPr>
      </w:pPr>
      <w:r w:rsidRPr="00DD2F53">
        <w:rPr>
          <w:rFonts w:ascii="Times New Roman" w:hAnsi="Times New Roman" w:cs="Times New Roman"/>
          <w:bCs/>
          <w:noProof/>
          <w:sz w:val="28"/>
          <w:szCs w:val="28"/>
          <w:lang w:val="en-PK"/>
        </w:rPr>
        <w:t>I divided the drawing sheet according to the provided diagram, creating individual spaces for each orthographic projection view. Ensuring linear gaps between all views is crucial for maintaining clarity and preventing overlap. Proper sheet division helps me organize the various views systematically and optimize space utilization within the drawing layout.</w:t>
      </w:r>
    </w:p>
    <w:p w14:paraId="659D93B5" w14:textId="77777777" w:rsidR="00DD2F53" w:rsidRDefault="00DD2F53" w:rsidP="00DD2F53">
      <w:pPr>
        <w:rPr>
          <w:rFonts w:ascii="Times New Roman" w:hAnsi="Times New Roman" w:cs="Times New Roman"/>
          <w:bCs/>
          <w:noProof/>
          <w:sz w:val="28"/>
          <w:szCs w:val="28"/>
          <w:lang w:val="en-PK"/>
        </w:rPr>
      </w:pPr>
    </w:p>
    <w:p w14:paraId="3819FCA0" w14:textId="2F85FCD6" w:rsidR="00DD2F53" w:rsidRDefault="00DD2F53" w:rsidP="00DD2F53">
      <w:pPr>
        <w:rPr>
          <w:rFonts w:ascii="Times New Roman" w:hAnsi="Times New Roman" w:cs="Times New Roman"/>
          <w:bCs/>
          <w:noProof/>
          <w:sz w:val="28"/>
          <w:szCs w:val="28"/>
          <w:lang w:val="en-PK"/>
        </w:rPr>
      </w:pPr>
      <w:r>
        <w:rPr>
          <w:rFonts w:ascii="Times New Roman" w:hAnsi="Times New Roman" w:cs="Times New Roman"/>
          <w:bCs/>
          <w:noProof/>
          <w:sz w:val="28"/>
          <w:szCs w:val="28"/>
          <w:lang w:val="en-PK"/>
        </w:rPr>
        <w:lastRenderedPageBreak/>
        <w:drawing>
          <wp:inline distT="0" distB="0" distL="0" distR="0" wp14:anchorId="424163CD" wp14:editId="6BFD43FA">
            <wp:extent cx="5943600" cy="3219450"/>
            <wp:effectExtent l="0" t="0" r="0" b="0"/>
            <wp:docPr id="1105482163" name="Picture 5" descr="A diagram of a layout of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82163" name="Picture 5" descr="A diagram of a layout of shee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DEFDD0F" w14:textId="77777777" w:rsidR="00DD2F53" w:rsidRPr="00DD2F53" w:rsidRDefault="00DD2F53" w:rsidP="00DD2F53">
      <w:pPr>
        <w:rPr>
          <w:rFonts w:ascii="Times New Roman" w:hAnsi="Times New Roman" w:cs="Times New Roman"/>
          <w:bCs/>
          <w:noProof/>
          <w:sz w:val="28"/>
          <w:szCs w:val="28"/>
          <w:lang w:val="en-PK"/>
        </w:rPr>
      </w:pPr>
    </w:p>
    <w:p w14:paraId="088869A2" w14:textId="77777777" w:rsidR="00DD2F53" w:rsidRPr="00DD2F53" w:rsidRDefault="00DD2F53" w:rsidP="00DD2F53">
      <w:pPr>
        <w:numPr>
          <w:ilvl w:val="0"/>
          <w:numId w:val="42"/>
        </w:numPr>
        <w:rPr>
          <w:rFonts w:ascii="Times New Roman" w:hAnsi="Times New Roman" w:cs="Times New Roman"/>
          <w:bCs/>
          <w:noProof/>
          <w:sz w:val="28"/>
          <w:szCs w:val="28"/>
          <w:lang w:val="en-PK"/>
        </w:rPr>
      </w:pPr>
      <w:r w:rsidRPr="00DD2F53">
        <w:rPr>
          <w:rFonts w:ascii="Times New Roman" w:hAnsi="Times New Roman" w:cs="Times New Roman"/>
          <w:b/>
          <w:bCs/>
          <w:noProof/>
          <w:sz w:val="28"/>
          <w:szCs w:val="28"/>
          <w:lang w:val="en-PK"/>
        </w:rPr>
        <w:t>Drawing Visible Edges</w:t>
      </w:r>
      <w:r w:rsidRPr="00DD2F53">
        <w:rPr>
          <w:rFonts w:ascii="Times New Roman" w:hAnsi="Times New Roman" w:cs="Times New Roman"/>
          <w:bCs/>
          <w:noProof/>
          <w:sz w:val="28"/>
          <w:szCs w:val="28"/>
          <w:lang w:val="en-PK"/>
        </w:rPr>
        <w:t>:</w:t>
      </w:r>
    </w:p>
    <w:p w14:paraId="7449161C" w14:textId="77777777" w:rsidR="00DD2F53" w:rsidRPr="00DD2F53" w:rsidRDefault="00DD2F53" w:rsidP="00DD2F53">
      <w:pPr>
        <w:numPr>
          <w:ilvl w:val="1"/>
          <w:numId w:val="42"/>
        </w:numPr>
        <w:rPr>
          <w:rFonts w:ascii="Times New Roman" w:hAnsi="Times New Roman" w:cs="Times New Roman"/>
          <w:bCs/>
          <w:noProof/>
          <w:sz w:val="28"/>
          <w:szCs w:val="28"/>
          <w:lang w:val="en-PK"/>
        </w:rPr>
      </w:pPr>
      <w:r w:rsidRPr="00DD2F53">
        <w:rPr>
          <w:rFonts w:ascii="Times New Roman" w:hAnsi="Times New Roman" w:cs="Times New Roman"/>
          <w:bCs/>
          <w:noProof/>
          <w:sz w:val="28"/>
          <w:szCs w:val="28"/>
          <w:lang w:val="en-PK"/>
        </w:rPr>
        <w:t>I began drawing the visible edges of the object in the front, top, and side views. These visible edges represent the outlines and features of the object that are directly visible in the orthographic projections. Using appropriate lineweights and line types, I distinguished visible edges from other components of the drawing.</w:t>
      </w:r>
    </w:p>
    <w:p w14:paraId="32E21B18" w14:textId="77777777" w:rsidR="00DD2F53" w:rsidRPr="00DD2F53" w:rsidRDefault="00DD2F53" w:rsidP="00DD2F53">
      <w:pPr>
        <w:numPr>
          <w:ilvl w:val="0"/>
          <w:numId w:val="42"/>
        </w:numPr>
        <w:rPr>
          <w:rFonts w:ascii="Times New Roman" w:hAnsi="Times New Roman" w:cs="Times New Roman"/>
          <w:bCs/>
          <w:noProof/>
          <w:sz w:val="28"/>
          <w:szCs w:val="28"/>
          <w:lang w:val="en-PK"/>
        </w:rPr>
      </w:pPr>
      <w:r w:rsidRPr="00DD2F53">
        <w:rPr>
          <w:rFonts w:ascii="Times New Roman" w:hAnsi="Times New Roman" w:cs="Times New Roman"/>
          <w:b/>
          <w:bCs/>
          <w:noProof/>
          <w:sz w:val="28"/>
          <w:szCs w:val="28"/>
          <w:lang w:val="en-PK"/>
        </w:rPr>
        <w:t>Drawing Center Lines</w:t>
      </w:r>
      <w:r w:rsidRPr="00DD2F53">
        <w:rPr>
          <w:rFonts w:ascii="Times New Roman" w:hAnsi="Times New Roman" w:cs="Times New Roman"/>
          <w:bCs/>
          <w:noProof/>
          <w:sz w:val="28"/>
          <w:szCs w:val="28"/>
          <w:lang w:val="en-PK"/>
        </w:rPr>
        <w:t>:</w:t>
      </w:r>
    </w:p>
    <w:p w14:paraId="2736495A" w14:textId="77777777" w:rsidR="00DD2F53" w:rsidRPr="00DD2F53" w:rsidRDefault="00DD2F53" w:rsidP="00DD2F53">
      <w:pPr>
        <w:numPr>
          <w:ilvl w:val="1"/>
          <w:numId w:val="42"/>
        </w:numPr>
        <w:rPr>
          <w:rFonts w:ascii="Times New Roman" w:hAnsi="Times New Roman" w:cs="Times New Roman"/>
          <w:bCs/>
          <w:noProof/>
          <w:sz w:val="28"/>
          <w:szCs w:val="28"/>
          <w:lang w:val="en-PK"/>
        </w:rPr>
      </w:pPr>
      <w:r w:rsidRPr="00DD2F53">
        <w:rPr>
          <w:rFonts w:ascii="Times New Roman" w:hAnsi="Times New Roman" w:cs="Times New Roman"/>
          <w:bCs/>
          <w:noProof/>
          <w:sz w:val="28"/>
          <w:szCs w:val="28"/>
          <w:lang w:val="en-PK"/>
        </w:rPr>
        <w:t>I created center lines for the object's symmetrical or rotational features. These center lines help identify center points and axes of symmetry within the object, facilitating accurate representation and alignment in the orthographic projections. Placing center lines on a separate layer (Layer 2) ensures they are distinct from visible edges and hidden lines.</w:t>
      </w:r>
    </w:p>
    <w:p w14:paraId="68A8CF2B" w14:textId="77777777" w:rsidR="00DD2F53" w:rsidRPr="00DD2F53" w:rsidRDefault="00DD2F53" w:rsidP="00DD2F53">
      <w:pPr>
        <w:numPr>
          <w:ilvl w:val="0"/>
          <w:numId w:val="42"/>
        </w:numPr>
        <w:rPr>
          <w:rFonts w:ascii="Times New Roman" w:hAnsi="Times New Roman" w:cs="Times New Roman"/>
          <w:bCs/>
          <w:noProof/>
          <w:sz w:val="28"/>
          <w:szCs w:val="28"/>
          <w:lang w:val="en-PK"/>
        </w:rPr>
      </w:pPr>
      <w:r w:rsidRPr="00DD2F53">
        <w:rPr>
          <w:rFonts w:ascii="Times New Roman" w:hAnsi="Times New Roman" w:cs="Times New Roman"/>
          <w:b/>
          <w:bCs/>
          <w:noProof/>
          <w:sz w:val="28"/>
          <w:szCs w:val="28"/>
          <w:lang w:val="en-PK"/>
        </w:rPr>
        <w:t>Drawing Hidden Lines</w:t>
      </w:r>
      <w:r w:rsidRPr="00DD2F53">
        <w:rPr>
          <w:rFonts w:ascii="Times New Roman" w:hAnsi="Times New Roman" w:cs="Times New Roman"/>
          <w:bCs/>
          <w:noProof/>
          <w:sz w:val="28"/>
          <w:szCs w:val="28"/>
          <w:lang w:val="en-PK"/>
        </w:rPr>
        <w:t>:</w:t>
      </w:r>
    </w:p>
    <w:p w14:paraId="2F209DC8" w14:textId="77777777" w:rsidR="00DD2F53" w:rsidRPr="00DD2F53" w:rsidRDefault="00DD2F53" w:rsidP="00DD2F53">
      <w:pPr>
        <w:numPr>
          <w:ilvl w:val="1"/>
          <w:numId w:val="42"/>
        </w:numPr>
        <w:rPr>
          <w:rFonts w:ascii="Times New Roman" w:hAnsi="Times New Roman" w:cs="Times New Roman"/>
          <w:bCs/>
          <w:noProof/>
          <w:sz w:val="28"/>
          <w:szCs w:val="28"/>
          <w:lang w:val="en-PK"/>
        </w:rPr>
      </w:pPr>
      <w:r w:rsidRPr="00DD2F53">
        <w:rPr>
          <w:rFonts w:ascii="Times New Roman" w:hAnsi="Times New Roman" w:cs="Times New Roman"/>
          <w:bCs/>
          <w:noProof/>
          <w:sz w:val="28"/>
          <w:szCs w:val="28"/>
          <w:lang w:val="en-PK"/>
        </w:rPr>
        <w:t xml:space="preserve">Next, I drew hidden lines to represent features of the object that are obscured from direct view in the projections. These hidden lines convey additional information about the object's internal structure or hidden components. Placing hidden lines on a designated layer (Layer </w:t>
      </w:r>
      <w:r w:rsidRPr="00DD2F53">
        <w:rPr>
          <w:rFonts w:ascii="Times New Roman" w:hAnsi="Times New Roman" w:cs="Times New Roman"/>
          <w:bCs/>
          <w:noProof/>
          <w:sz w:val="28"/>
          <w:szCs w:val="28"/>
          <w:lang w:val="en-PK"/>
        </w:rPr>
        <w:lastRenderedPageBreak/>
        <w:t>3) with distinct lineweights or linetypes helps differentiate them from visible edges and center lines.</w:t>
      </w:r>
    </w:p>
    <w:p w14:paraId="1151D07C" w14:textId="77777777" w:rsidR="00DD2F53" w:rsidRPr="00DD2F53" w:rsidRDefault="00DD2F53" w:rsidP="00DD2F53">
      <w:pPr>
        <w:numPr>
          <w:ilvl w:val="0"/>
          <w:numId w:val="42"/>
        </w:numPr>
        <w:rPr>
          <w:rFonts w:ascii="Times New Roman" w:hAnsi="Times New Roman" w:cs="Times New Roman"/>
          <w:bCs/>
          <w:noProof/>
          <w:sz w:val="28"/>
          <w:szCs w:val="28"/>
          <w:lang w:val="en-PK"/>
        </w:rPr>
      </w:pPr>
      <w:r w:rsidRPr="00DD2F53">
        <w:rPr>
          <w:rFonts w:ascii="Times New Roman" w:hAnsi="Times New Roman" w:cs="Times New Roman"/>
          <w:b/>
          <w:bCs/>
          <w:noProof/>
          <w:sz w:val="28"/>
          <w:szCs w:val="28"/>
          <w:lang w:val="en-PK"/>
        </w:rPr>
        <w:t>Dimensioning</w:t>
      </w:r>
      <w:r w:rsidRPr="00DD2F53">
        <w:rPr>
          <w:rFonts w:ascii="Times New Roman" w:hAnsi="Times New Roman" w:cs="Times New Roman"/>
          <w:bCs/>
          <w:noProof/>
          <w:sz w:val="28"/>
          <w:szCs w:val="28"/>
          <w:lang w:val="en-PK"/>
        </w:rPr>
        <w:t>:</w:t>
      </w:r>
    </w:p>
    <w:p w14:paraId="0AB7DBD3" w14:textId="21F15C14" w:rsidR="00DD2F53" w:rsidRDefault="00DD2F53" w:rsidP="00DD2F53">
      <w:pPr>
        <w:numPr>
          <w:ilvl w:val="1"/>
          <w:numId w:val="42"/>
        </w:numPr>
        <w:rPr>
          <w:rFonts w:ascii="Times New Roman" w:hAnsi="Times New Roman" w:cs="Times New Roman"/>
          <w:bCs/>
          <w:noProof/>
          <w:sz w:val="28"/>
          <w:szCs w:val="28"/>
          <w:lang w:val="en-PK"/>
        </w:rPr>
      </w:pPr>
      <w:r w:rsidRPr="00DD2F53">
        <w:rPr>
          <w:rFonts w:ascii="Times New Roman" w:hAnsi="Times New Roman" w:cs="Times New Roman"/>
          <w:bCs/>
          <w:noProof/>
          <w:sz w:val="28"/>
          <w:szCs w:val="28"/>
          <w:lang w:val="en-PK"/>
        </w:rPr>
        <w:t>Finally, I added dimensions to the orthographic projections to provide specific measurements and clarify the size and scale of the object. Dimensioning ensures accurate representation of spatial relationships and allows for interpretation of the object's size, shape, and features. Applying dimensioning standards and practices ensures consistency and readability throughout the drawing.</w:t>
      </w:r>
    </w:p>
    <w:p w14:paraId="4006AD13" w14:textId="2E4D12D6" w:rsidR="00746CC0" w:rsidRDefault="00746CC0" w:rsidP="00746CC0">
      <w:pPr>
        <w:rPr>
          <w:rFonts w:ascii="Times New Roman" w:hAnsi="Times New Roman" w:cs="Times New Roman"/>
          <w:b/>
          <w:noProof/>
          <w:sz w:val="32"/>
          <w:szCs w:val="32"/>
          <w:u w:val="single"/>
          <w:lang w:val="en-PK"/>
        </w:rPr>
      </w:pPr>
      <w:r>
        <w:rPr>
          <w:rFonts w:ascii="Times New Roman" w:hAnsi="Times New Roman" w:cs="Times New Roman"/>
          <w:bCs/>
          <w:noProof/>
          <w:sz w:val="28"/>
          <w:szCs w:val="28"/>
          <w:lang w:val="en-PK"/>
        </w:rPr>
        <w:br/>
      </w:r>
      <w:r w:rsidRPr="00746CC0">
        <w:rPr>
          <w:rFonts w:ascii="Times New Roman" w:hAnsi="Times New Roman" w:cs="Times New Roman"/>
          <w:b/>
          <w:noProof/>
          <w:sz w:val="32"/>
          <w:szCs w:val="32"/>
          <w:u w:val="single"/>
          <w:lang w:val="en-PK"/>
        </w:rPr>
        <w:t>SCREEN SHOTS</w:t>
      </w:r>
    </w:p>
    <w:p w14:paraId="66178D36" w14:textId="4D0DD10E" w:rsidR="00746CC0" w:rsidRDefault="00746CC0" w:rsidP="00746CC0">
      <w:pPr>
        <w:rPr>
          <w:rFonts w:ascii="Times New Roman" w:hAnsi="Times New Roman" w:cs="Times New Roman"/>
          <w:b/>
          <w:i/>
          <w:iCs/>
          <w:noProof/>
          <w:sz w:val="32"/>
          <w:szCs w:val="32"/>
          <w:lang w:val="en-PK"/>
        </w:rPr>
      </w:pPr>
      <w:r>
        <w:rPr>
          <w:rFonts w:ascii="Times New Roman" w:hAnsi="Times New Roman" w:cs="Times New Roman"/>
          <w:b/>
          <w:i/>
          <w:iCs/>
          <w:noProof/>
          <w:sz w:val="32"/>
          <w:szCs w:val="32"/>
          <w:lang w:val="en-PK"/>
        </w:rPr>
        <w:t>Drawing 1:</w:t>
      </w:r>
    </w:p>
    <w:p w14:paraId="48406953" w14:textId="29565EBD" w:rsidR="00746CC0" w:rsidRDefault="00746CC0" w:rsidP="00746CC0">
      <w:pPr>
        <w:rPr>
          <w:rFonts w:ascii="Times New Roman" w:hAnsi="Times New Roman" w:cs="Times New Roman"/>
          <w:b/>
          <w:i/>
          <w:iCs/>
          <w:noProof/>
          <w:sz w:val="32"/>
          <w:szCs w:val="32"/>
          <w:lang w:val="en-PK"/>
        </w:rPr>
      </w:pPr>
      <w:r>
        <w:rPr>
          <w:rFonts w:ascii="Times New Roman" w:hAnsi="Times New Roman" w:cs="Times New Roman"/>
          <w:b/>
          <w:i/>
          <w:iCs/>
          <w:noProof/>
          <w:sz w:val="32"/>
          <w:szCs w:val="32"/>
          <w:lang w:val="en-PK"/>
        </w:rPr>
        <w:drawing>
          <wp:inline distT="0" distB="0" distL="0" distR="0" wp14:anchorId="717D3EB7" wp14:editId="4A87C36F">
            <wp:extent cx="5943600" cy="4219575"/>
            <wp:effectExtent l="0" t="0" r="0" b="9525"/>
            <wp:docPr id="1387877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77314" name="Picture 1387877314"/>
                    <pic:cNvPicPr/>
                  </pic:nvPicPr>
                  <pic:blipFill>
                    <a:blip r:embed="rId11">
                      <a:extLst>
                        <a:ext uri="{28A0092B-C50C-407E-A947-70E740481C1C}">
                          <a14:useLocalDpi xmlns:a14="http://schemas.microsoft.com/office/drawing/2010/main" val="0"/>
                        </a:ext>
                      </a:extLst>
                    </a:blip>
                    <a:stretch>
                      <a:fillRect/>
                    </a:stretch>
                  </pic:blipFill>
                  <pic:spPr>
                    <a:xfrm>
                      <a:off x="0" y="0"/>
                      <a:ext cx="5943600" cy="4219575"/>
                    </a:xfrm>
                    <a:prstGeom prst="rect">
                      <a:avLst/>
                    </a:prstGeom>
                  </pic:spPr>
                </pic:pic>
              </a:graphicData>
            </a:graphic>
          </wp:inline>
        </w:drawing>
      </w:r>
    </w:p>
    <w:p w14:paraId="6AD64818" w14:textId="77777777" w:rsidR="00F32817" w:rsidRDefault="00F32817" w:rsidP="00746CC0">
      <w:pPr>
        <w:rPr>
          <w:rFonts w:ascii="Times New Roman" w:hAnsi="Times New Roman" w:cs="Times New Roman"/>
          <w:b/>
          <w:i/>
          <w:iCs/>
          <w:noProof/>
          <w:sz w:val="32"/>
          <w:szCs w:val="32"/>
          <w:lang w:val="en-PK"/>
        </w:rPr>
      </w:pPr>
    </w:p>
    <w:p w14:paraId="51CEA946" w14:textId="3998B203" w:rsidR="00746CC0" w:rsidRDefault="00746CC0" w:rsidP="00746CC0">
      <w:pPr>
        <w:rPr>
          <w:rFonts w:ascii="Times New Roman" w:hAnsi="Times New Roman" w:cs="Times New Roman"/>
          <w:b/>
          <w:i/>
          <w:iCs/>
          <w:noProof/>
          <w:sz w:val="32"/>
          <w:szCs w:val="32"/>
          <w:lang w:val="en-PK"/>
        </w:rPr>
      </w:pPr>
      <w:r>
        <w:rPr>
          <w:rFonts w:ascii="Times New Roman" w:hAnsi="Times New Roman" w:cs="Times New Roman"/>
          <w:b/>
          <w:i/>
          <w:iCs/>
          <w:noProof/>
          <w:sz w:val="32"/>
          <w:szCs w:val="32"/>
          <w:lang w:val="en-PK"/>
        </w:rPr>
        <w:t>Drawing 2:</w:t>
      </w:r>
    </w:p>
    <w:p w14:paraId="7E9DBD73" w14:textId="2198093E" w:rsidR="00746CC0" w:rsidRDefault="00746CC0" w:rsidP="00746CC0">
      <w:pPr>
        <w:rPr>
          <w:rFonts w:ascii="Times New Roman" w:hAnsi="Times New Roman" w:cs="Times New Roman"/>
          <w:b/>
          <w:i/>
          <w:iCs/>
          <w:noProof/>
          <w:sz w:val="32"/>
          <w:szCs w:val="32"/>
          <w:lang w:val="en-PK"/>
        </w:rPr>
      </w:pPr>
      <w:r>
        <w:rPr>
          <w:rFonts w:ascii="Times New Roman" w:hAnsi="Times New Roman" w:cs="Times New Roman"/>
          <w:b/>
          <w:i/>
          <w:iCs/>
          <w:noProof/>
          <w:sz w:val="32"/>
          <w:szCs w:val="32"/>
          <w:lang w:val="en-PK"/>
        </w:rPr>
        <w:lastRenderedPageBreak/>
        <w:drawing>
          <wp:inline distT="0" distB="0" distL="0" distR="0" wp14:anchorId="60A75667" wp14:editId="4002BAE3">
            <wp:extent cx="5206524" cy="4010025"/>
            <wp:effectExtent l="0" t="0" r="0" b="0"/>
            <wp:docPr id="1197249143" name="Picture 8" descr="A blueprin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49143" name="Picture 8" descr="A blueprint of a mach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08097" cy="4011237"/>
                    </a:xfrm>
                    <a:prstGeom prst="rect">
                      <a:avLst/>
                    </a:prstGeom>
                  </pic:spPr>
                </pic:pic>
              </a:graphicData>
            </a:graphic>
          </wp:inline>
        </w:drawing>
      </w:r>
    </w:p>
    <w:p w14:paraId="52388F9A" w14:textId="2E1B9731" w:rsidR="00746CC0" w:rsidRPr="00DD2F53" w:rsidRDefault="00746CC0" w:rsidP="00746CC0">
      <w:pPr>
        <w:rPr>
          <w:rFonts w:ascii="Times New Roman" w:hAnsi="Times New Roman" w:cs="Times New Roman"/>
          <w:b/>
          <w:i/>
          <w:iCs/>
          <w:noProof/>
          <w:sz w:val="32"/>
          <w:szCs w:val="32"/>
          <w:lang w:val="en-PK"/>
        </w:rPr>
      </w:pPr>
      <w:r>
        <w:rPr>
          <w:rFonts w:ascii="Times New Roman" w:hAnsi="Times New Roman" w:cs="Times New Roman"/>
          <w:b/>
          <w:i/>
          <w:iCs/>
          <w:noProof/>
          <w:sz w:val="32"/>
          <w:szCs w:val="32"/>
          <w:lang w:val="en-PK"/>
        </w:rPr>
        <w:t>Drawing 3:</w:t>
      </w:r>
    </w:p>
    <w:p w14:paraId="62ADBCD9" w14:textId="13BFECEA" w:rsidR="00EB0CF8" w:rsidRPr="00EB0CF8" w:rsidRDefault="00746CC0" w:rsidP="00EB0CF8">
      <w:pPr>
        <w:rPr>
          <w:rFonts w:ascii="Times New Roman" w:hAnsi="Times New Roman" w:cs="Times New Roman"/>
          <w:bCs/>
          <w:noProof/>
          <w:sz w:val="28"/>
          <w:szCs w:val="28"/>
        </w:rPr>
      </w:pPr>
      <w:r>
        <w:rPr>
          <w:rFonts w:ascii="Times New Roman" w:hAnsi="Times New Roman" w:cs="Times New Roman"/>
          <w:bCs/>
          <w:noProof/>
          <w:sz w:val="28"/>
          <w:szCs w:val="28"/>
        </w:rPr>
        <w:drawing>
          <wp:inline distT="0" distB="0" distL="0" distR="0" wp14:anchorId="44F07B63" wp14:editId="00A2F615">
            <wp:extent cx="5305425" cy="3690558"/>
            <wp:effectExtent l="0" t="0" r="0" b="5715"/>
            <wp:docPr id="1603256854" name="Picture 7" descr="A blueprin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56854" name="Picture 7" descr="A blueprint of a mach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08851" cy="3692941"/>
                    </a:xfrm>
                    <a:prstGeom prst="rect">
                      <a:avLst/>
                    </a:prstGeom>
                  </pic:spPr>
                </pic:pic>
              </a:graphicData>
            </a:graphic>
          </wp:inline>
        </w:drawing>
      </w:r>
    </w:p>
    <w:bookmarkEnd w:id="2"/>
    <w:p w14:paraId="1E721CB9" w14:textId="6E88984E" w:rsidR="006075B2" w:rsidRDefault="00EB0CF8" w:rsidP="006075B2">
      <w:pPr>
        <w:rPr>
          <w:rFonts w:ascii="Times New Roman" w:hAnsi="Times New Roman" w:cs="Times New Roman"/>
          <w:b/>
          <w:bCs/>
          <w:noProof/>
          <w:sz w:val="32"/>
          <w:szCs w:val="32"/>
          <w:u w:val="single"/>
        </w:rPr>
      </w:pPr>
      <w:r w:rsidRPr="006075B2">
        <w:rPr>
          <w:rFonts w:ascii="Times New Roman" w:hAnsi="Times New Roman" w:cs="Times New Roman"/>
          <w:b/>
          <w:bCs/>
          <w:noProof/>
          <w:sz w:val="32"/>
          <w:szCs w:val="32"/>
          <w:u w:val="single"/>
        </w:rPr>
        <w:lastRenderedPageBreak/>
        <w:t>CONCLUSION</w:t>
      </w:r>
    </w:p>
    <w:p w14:paraId="06FF16C3" w14:textId="77777777" w:rsidR="004E258E" w:rsidRPr="00CA5139" w:rsidRDefault="004E258E" w:rsidP="009D5B18">
      <w:pPr>
        <w:rPr>
          <w:rFonts w:ascii="Times New Roman" w:hAnsi="Times New Roman" w:cs="Times New Roman"/>
          <w:b/>
          <w:noProof/>
          <w:sz w:val="10"/>
          <w:szCs w:val="32"/>
        </w:rPr>
      </w:pPr>
    </w:p>
    <w:p w14:paraId="6E15B4C4" w14:textId="08E923C0" w:rsidR="006075B2" w:rsidRPr="00746CC0" w:rsidRDefault="00CA5139" w:rsidP="009D5B18">
      <w:pPr>
        <w:rPr>
          <w:rFonts w:ascii="Times New Roman" w:hAnsi="Times New Roman" w:cs="Times New Roman"/>
          <w:bCs/>
          <w:noProof/>
          <w:sz w:val="28"/>
          <w:szCs w:val="32"/>
        </w:rPr>
      </w:pPr>
      <w:r>
        <w:rPr>
          <w:rFonts w:ascii="Times New Roman" w:hAnsi="Times New Roman" w:cs="Times New Roman"/>
          <w:b/>
          <w:noProof/>
          <w:sz w:val="28"/>
          <w:szCs w:val="32"/>
        </w:rPr>
        <w:drawing>
          <wp:anchor distT="0" distB="0" distL="114300" distR="114300" simplePos="0" relativeHeight="251682816" behindDoc="1" locked="0" layoutInCell="1" allowOverlap="1" wp14:anchorId="7CB5C58C" wp14:editId="64688E15">
            <wp:simplePos x="0" y="0"/>
            <wp:positionH relativeFrom="margin">
              <wp:posOffset>675285</wp:posOffset>
            </wp:positionH>
            <wp:positionV relativeFrom="page">
              <wp:posOffset>8049895</wp:posOffset>
            </wp:positionV>
            <wp:extent cx="4594860" cy="3078458"/>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ngtree-simple-and-classical-dividing-line-png-image_714159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4860" cy="3078458"/>
                    </a:xfrm>
                    <a:prstGeom prst="rect">
                      <a:avLst/>
                    </a:prstGeom>
                  </pic:spPr>
                </pic:pic>
              </a:graphicData>
            </a:graphic>
            <wp14:sizeRelH relativeFrom="margin">
              <wp14:pctWidth>0</wp14:pctWidth>
            </wp14:sizeRelH>
            <wp14:sizeRelV relativeFrom="margin">
              <wp14:pctHeight>0</wp14:pctHeight>
            </wp14:sizeRelV>
          </wp:anchor>
        </w:drawing>
      </w:r>
      <w:r w:rsidR="006075B2" w:rsidRPr="00746CC0">
        <w:rPr>
          <w:rFonts w:ascii="Times New Roman" w:hAnsi="Times New Roman" w:cs="Times New Roman"/>
          <w:bCs/>
          <w:noProof/>
          <w:sz w:val="28"/>
          <w:szCs w:val="32"/>
        </w:rPr>
        <w:tab/>
      </w:r>
      <w:r w:rsidR="00746CC0" w:rsidRPr="00746CC0">
        <w:rPr>
          <w:rFonts w:ascii="Times New Roman" w:hAnsi="Times New Roman" w:cs="Times New Roman"/>
          <w:bCs/>
          <w:noProof/>
          <w:sz w:val="28"/>
          <w:szCs w:val="32"/>
        </w:rPr>
        <w:t>In conclusion, this assignment served as a comprehensive exploration of orthographic projection techniques within the AutoCAD environment. By applying the principles of first angle projection, students gained valuable insights into the meticulous process of representing three-dimensional objects in two dimensions. The exercise not only enhanced proficiency in AutoCAD but also deepened understanding of projection systems, line conventions, and layout organization. Through practical application and theoretical comprehension, students developed essential skills essential for creating precise technical drawings in engineering and design disciplines.</w:t>
      </w:r>
    </w:p>
    <w:sectPr w:rsidR="006075B2" w:rsidRPr="00746CC0" w:rsidSect="009776C3">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5315866"/>
    <w:multiLevelType w:val="multilevel"/>
    <w:tmpl w:val="30904A7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4C4C9E"/>
    <w:multiLevelType w:val="multilevel"/>
    <w:tmpl w:val="092A0A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310134"/>
    <w:multiLevelType w:val="multilevel"/>
    <w:tmpl w:val="D2269A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A1DB3"/>
    <w:multiLevelType w:val="multilevel"/>
    <w:tmpl w:val="30904A70"/>
    <w:lvl w:ilvl="0">
      <w:start w:val="1"/>
      <w:numFmt w:val="decimal"/>
      <w:lvlText w:val="%1."/>
      <w:lvlJc w:val="left"/>
      <w:pPr>
        <w:tabs>
          <w:tab w:val="num" w:pos="643"/>
        </w:tabs>
        <w:ind w:left="643" w:hanging="360"/>
      </w:pPr>
      <w:rPr>
        <w:rFonts w:hint="default"/>
        <w:sz w:val="20"/>
      </w:rPr>
    </w:lvl>
    <w:lvl w:ilvl="1">
      <w:start w:val="1"/>
      <w:numFmt w:val="bullet"/>
      <w:lvlText w:val=""/>
      <w:lvlJc w:val="left"/>
      <w:pPr>
        <w:tabs>
          <w:tab w:val="num" w:pos="1363"/>
        </w:tabs>
        <w:ind w:left="1363" w:hanging="360"/>
      </w:pPr>
      <w:rPr>
        <w:rFonts w:ascii="Symbol" w:hAnsi="Symbol" w:hint="default"/>
        <w:sz w:val="20"/>
      </w:rPr>
    </w:lvl>
    <w:lvl w:ilvl="2">
      <w:start w:val="1"/>
      <w:numFmt w:val="bullet"/>
      <w:lvlText w:val=""/>
      <w:lvlJc w:val="left"/>
      <w:pPr>
        <w:tabs>
          <w:tab w:val="num" w:pos="2083"/>
        </w:tabs>
        <w:ind w:left="2083" w:hanging="360"/>
      </w:pPr>
      <w:rPr>
        <w:rFonts w:ascii="Symbol" w:hAnsi="Symbol" w:hint="default"/>
        <w:sz w:val="20"/>
      </w:rPr>
    </w:lvl>
    <w:lvl w:ilvl="3" w:tentative="1">
      <w:start w:val="1"/>
      <w:numFmt w:val="bullet"/>
      <w:lvlText w:val=""/>
      <w:lvlJc w:val="left"/>
      <w:pPr>
        <w:tabs>
          <w:tab w:val="num" w:pos="2803"/>
        </w:tabs>
        <w:ind w:left="2803" w:hanging="360"/>
      </w:pPr>
      <w:rPr>
        <w:rFonts w:ascii="Symbol" w:hAnsi="Symbol" w:hint="default"/>
        <w:sz w:val="20"/>
      </w:rPr>
    </w:lvl>
    <w:lvl w:ilvl="4" w:tentative="1">
      <w:start w:val="1"/>
      <w:numFmt w:val="bullet"/>
      <w:lvlText w:val=""/>
      <w:lvlJc w:val="left"/>
      <w:pPr>
        <w:tabs>
          <w:tab w:val="num" w:pos="3523"/>
        </w:tabs>
        <w:ind w:left="3523" w:hanging="360"/>
      </w:pPr>
      <w:rPr>
        <w:rFonts w:ascii="Symbol" w:hAnsi="Symbol" w:hint="default"/>
        <w:sz w:val="20"/>
      </w:rPr>
    </w:lvl>
    <w:lvl w:ilvl="5" w:tentative="1">
      <w:start w:val="1"/>
      <w:numFmt w:val="bullet"/>
      <w:lvlText w:val=""/>
      <w:lvlJc w:val="left"/>
      <w:pPr>
        <w:tabs>
          <w:tab w:val="num" w:pos="4243"/>
        </w:tabs>
        <w:ind w:left="4243" w:hanging="360"/>
      </w:pPr>
      <w:rPr>
        <w:rFonts w:ascii="Symbol" w:hAnsi="Symbol" w:hint="default"/>
        <w:sz w:val="20"/>
      </w:rPr>
    </w:lvl>
    <w:lvl w:ilvl="6" w:tentative="1">
      <w:start w:val="1"/>
      <w:numFmt w:val="bullet"/>
      <w:lvlText w:val=""/>
      <w:lvlJc w:val="left"/>
      <w:pPr>
        <w:tabs>
          <w:tab w:val="num" w:pos="4963"/>
        </w:tabs>
        <w:ind w:left="4963" w:hanging="360"/>
      </w:pPr>
      <w:rPr>
        <w:rFonts w:ascii="Symbol" w:hAnsi="Symbol" w:hint="default"/>
        <w:sz w:val="20"/>
      </w:rPr>
    </w:lvl>
    <w:lvl w:ilvl="7" w:tentative="1">
      <w:start w:val="1"/>
      <w:numFmt w:val="bullet"/>
      <w:lvlText w:val=""/>
      <w:lvlJc w:val="left"/>
      <w:pPr>
        <w:tabs>
          <w:tab w:val="num" w:pos="5683"/>
        </w:tabs>
        <w:ind w:left="5683" w:hanging="360"/>
      </w:pPr>
      <w:rPr>
        <w:rFonts w:ascii="Symbol" w:hAnsi="Symbol" w:hint="default"/>
        <w:sz w:val="20"/>
      </w:rPr>
    </w:lvl>
    <w:lvl w:ilvl="8" w:tentative="1">
      <w:start w:val="1"/>
      <w:numFmt w:val="bullet"/>
      <w:lvlText w:val=""/>
      <w:lvlJc w:val="left"/>
      <w:pPr>
        <w:tabs>
          <w:tab w:val="num" w:pos="6403"/>
        </w:tabs>
        <w:ind w:left="6403" w:hanging="360"/>
      </w:pPr>
      <w:rPr>
        <w:rFonts w:ascii="Symbol" w:hAnsi="Symbol" w:hint="default"/>
        <w:sz w:val="20"/>
      </w:rPr>
    </w:lvl>
  </w:abstractNum>
  <w:abstractNum w:abstractNumId="5" w15:restartNumberingAfterBreak="0">
    <w:nsid w:val="096A5417"/>
    <w:multiLevelType w:val="multilevel"/>
    <w:tmpl w:val="092A0A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919F4"/>
    <w:multiLevelType w:val="multilevel"/>
    <w:tmpl w:val="9522C9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B76D2B"/>
    <w:multiLevelType w:val="multilevel"/>
    <w:tmpl w:val="B6F46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F10EB1"/>
    <w:multiLevelType w:val="multilevel"/>
    <w:tmpl w:val="092A0A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5C3FE7"/>
    <w:multiLevelType w:val="multilevel"/>
    <w:tmpl w:val="65F01FF8"/>
    <w:lvl w:ilvl="0">
      <w:start w:val="1"/>
      <w:numFmt w:val="decimal"/>
      <w:lvlText w:val="%1."/>
      <w:lvlJc w:val="left"/>
      <w:pPr>
        <w:tabs>
          <w:tab w:val="num" w:pos="360"/>
        </w:tabs>
        <w:ind w:left="360" w:hanging="360"/>
      </w:pPr>
    </w:lvl>
    <w:lvl w:ilvl="1">
      <w:start w:val="1"/>
      <w:numFmt w:val="bullet"/>
      <w:lvlText w:val=""/>
      <w:lvlJc w:val="left"/>
      <w:pPr>
        <w:tabs>
          <w:tab w:val="num" w:pos="425"/>
        </w:tabs>
        <w:ind w:left="425"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6EA11E9"/>
    <w:multiLevelType w:val="multilevel"/>
    <w:tmpl w:val="092A0A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E87EC3"/>
    <w:multiLevelType w:val="multilevel"/>
    <w:tmpl w:val="B8D8E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F73680"/>
    <w:multiLevelType w:val="multilevel"/>
    <w:tmpl w:val="35A8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3F74BA"/>
    <w:multiLevelType w:val="multilevel"/>
    <w:tmpl w:val="B42C795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DC647D4"/>
    <w:multiLevelType w:val="multilevel"/>
    <w:tmpl w:val="C14652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3577A2"/>
    <w:multiLevelType w:val="multilevel"/>
    <w:tmpl w:val="30904A70"/>
    <w:lvl w:ilvl="0">
      <w:start w:val="1"/>
      <w:numFmt w:val="decimal"/>
      <w:lvlText w:val="%1."/>
      <w:lvlJc w:val="left"/>
      <w:pPr>
        <w:tabs>
          <w:tab w:val="num" w:pos="360"/>
        </w:tabs>
        <w:ind w:left="360" w:hanging="360"/>
      </w:pPr>
      <w:rPr>
        <w:rFonts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3AE35846"/>
    <w:multiLevelType w:val="multilevel"/>
    <w:tmpl w:val="88FA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205278"/>
    <w:multiLevelType w:val="hybridMultilevel"/>
    <w:tmpl w:val="22EAD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033A2B"/>
    <w:multiLevelType w:val="multilevel"/>
    <w:tmpl w:val="092A0A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8E4271"/>
    <w:multiLevelType w:val="hybridMultilevel"/>
    <w:tmpl w:val="42A42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AC36E2"/>
    <w:multiLevelType w:val="multilevel"/>
    <w:tmpl w:val="092A0A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2C13B5"/>
    <w:multiLevelType w:val="multilevel"/>
    <w:tmpl w:val="30904A70"/>
    <w:lvl w:ilvl="0">
      <w:start w:val="1"/>
      <w:numFmt w:val="decimal"/>
      <w:lvlText w:val="%1."/>
      <w:lvlJc w:val="left"/>
      <w:pPr>
        <w:tabs>
          <w:tab w:val="num" w:pos="360"/>
        </w:tabs>
        <w:ind w:left="360" w:hanging="360"/>
      </w:pPr>
      <w:rPr>
        <w:rFonts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44E24E5A"/>
    <w:multiLevelType w:val="multilevel"/>
    <w:tmpl w:val="092A0A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187AD4"/>
    <w:multiLevelType w:val="multilevel"/>
    <w:tmpl w:val="092A0A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465E2E"/>
    <w:multiLevelType w:val="multilevel"/>
    <w:tmpl w:val="892A9B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D42365"/>
    <w:multiLevelType w:val="multilevel"/>
    <w:tmpl w:val="3228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D4A6690"/>
    <w:multiLevelType w:val="multilevel"/>
    <w:tmpl w:val="FA42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57445C"/>
    <w:multiLevelType w:val="multilevel"/>
    <w:tmpl w:val="61F8F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205602"/>
    <w:multiLevelType w:val="multilevel"/>
    <w:tmpl w:val="8CD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4972A0"/>
    <w:multiLevelType w:val="multilevel"/>
    <w:tmpl w:val="092A0A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FA699A"/>
    <w:multiLevelType w:val="multilevel"/>
    <w:tmpl w:val="092A0A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7A22CB"/>
    <w:multiLevelType w:val="multilevel"/>
    <w:tmpl w:val="E584B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65A0B8C"/>
    <w:multiLevelType w:val="multilevel"/>
    <w:tmpl w:val="5C40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BF7F43"/>
    <w:multiLevelType w:val="multilevel"/>
    <w:tmpl w:val="E092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D43BAD"/>
    <w:multiLevelType w:val="multilevel"/>
    <w:tmpl w:val="23B8D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7A12CA"/>
    <w:multiLevelType w:val="multilevel"/>
    <w:tmpl w:val="FB0ED0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8FC5C54"/>
    <w:multiLevelType w:val="multilevel"/>
    <w:tmpl w:val="82009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C0838C8"/>
    <w:multiLevelType w:val="multilevel"/>
    <w:tmpl w:val="4B3EE27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004B60"/>
    <w:multiLevelType w:val="multilevel"/>
    <w:tmpl w:val="B5F02B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1E3120"/>
    <w:multiLevelType w:val="multilevel"/>
    <w:tmpl w:val="906AA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F305504"/>
    <w:multiLevelType w:val="multilevel"/>
    <w:tmpl w:val="717A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C860014"/>
    <w:multiLevelType w:val="multilevel"/>
    <w:tmpl w:val="47F2A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78351C"/>
    <w:multiLevelType w:val="multilevel"/>
    <w:tmpl w:val="7898E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4390090">
    <w:abstractNumId w:val="37"/>
  </w:num>
  <w:num w:numId="2" w16cid:durableId="370350441">
    <w:abstractNumId w:val="42"/>
  </w:num>
  <w:num w:numId="3" w16cid:durableId="1593706584">
    <w:abstractNumId w:val="33"/>
  </w:num>
  <w:num w:numId="4" w16cid:durableId="1064522998">
    <w:abstractNumId w:val="7"/>
  </w:num>
  <w:num w:numId="5" w16cid:durableId="499731879">
    <w:abstractNumId w:val="32"/>
  </w:num>
  <w:num w:numId="6" w16cid:durableId="1624270135">
    <w:abstractNumId w:val="12"/>
  </w:num>
  <w:num w:numId="7" w16cid:durableId="1567564713">
    <w:abstractNumId w:val="16"/>
  </w:num>
  <w:num w:numId="8" w16cid:durableId="2079862621">
    <w:abstractNumId w:val="9"/>
  </w:num>
  <w:num w:numId="9" w16cid:durableId="1359231628">
    <w:abstractNumId w:val="19"/>
  </w:num>
  <w:num w:numId="10" w16cid:durableId="121192404">
    <w:abstractNumId w:val="39"/>
  </w:num>
  <w:num w:numId="11" w16cid:durableId="1545944991">
    <w:abstractNumId w:val="40"/>
  </w:num>
  <w:num w:numId="12" w16cid:durableId="748960262">
    <w:abstractNumId w:val="41"/>
  </w:num>
  <w:num w:numId="13" w16cid:durableId="1505125861">
    <w:abstractNumId w:val="31"/>
  </w:num>
  <w:num w:numId="14" w16cid:durableId="1174077494">
    <w:abstractNumId w:val="3"/>
  </w:num>
  <w:num w:numId="15" w16cid:durableId="1248079799">
    <w:abstractNumId w:val="25"/>
  </w:num>
  <w:num w:numId="16" w16cid:durableId="155808880">
    <w:abstractNumId w:val="6"/>
  </w:num>
  <w:num w:numId="17" w16cid:durableId="1057358029">
    <w:abstractNumId w:val="38"/>
  </w:num>
  <w:num w:numId="18" w16cid:durableId="2138330249">
    <w:abstractNumId w:val="11"/>
  </w:num>
  <w:num w:numId="19" w16cid:durableId="2072773270">
    <w:abstractNumId w:val="27"/>
  </w:num>
  <w:num w:numId="20" w16cid:durableId="2063629412">
    <w:abstractNumId w:val="28"/>
  </w:num>
  <w:num w:numId="21" w16cid:durableId="904343214">
    <w:abstractNumId w:val="24"/>
  </w:num>
  <w:num w:numId="22" w16cid:durableId="685207619">
    <w:abstractNumId w:val="17"/>
  </w:num>
  <w:num w:numId="23" w16cid:durableId="1310094303">
    <w:abstractNumId w:val="34"/>
  </w:num>
  <w:num w:numId="24" w16cid:durableId="1558780671">
    <w:abstractNumId w:val="35"/>
  </w:num>
  <w:num w:numId="25" w16cid:durableId="1048148473">
    <w:abstractNumId w:val="13"/>
  </w:num>
  <w:num w:numId="26" w16cid:durableId="6636309">
    <w:abstractNumId w:val="30"/>
  </w:num>
  <w:num w:numId="27" w16cid:durableId="73091556">
    <w:abstractNumId w:val="29"/>
  </w:num>
  <w:num w:numId="28" w16cid:durableId="535503909">
    <w:abstractNumId w:val="10"/>
  </w:num>
  <w:num w:numId="29" w16cid:durableId="1538348230">
    <w:abstractNumId w:val="20"/>
  </w:num>
  <w:num w:numId="30" w16cid:durableId="1796094062">
    <w:abstractNumId w:val="21"/>
  </w:num>
  <w:num w:numId="31" w16cid:durableId="16391451">
    <w:abstractNumId w:val="4"/>
  </w:num>
  <w:num w:numId="32" w16cid:durableId="732579819">
    <w:abstractNumId w:val="1"/>
  </w:num>
  <w:num w:numId="33" w16cid:durableId="1200513373">
    <w:abstractNumId w:val="22"/>
  </w:num>
  <w:num w:numId="34" w16cid:durableId="491945468">
    <w:abstractNumId w:val="2"/>
  </w:num>
  <w:num w:numId="35" w16cid:durableId="556010772">
    <w:abstractNumId w:val="5"/>
  </w:num>
  <w:num w:numId="36" w16cid:durableId="1897660808">
    <w:abstractNumId w:val="15"/>
  </w:num>
  <w:num w:numId="37" w16cid:durableId="1500077558">
    <w:abstractNumId w:val="8"/>
  </w:num>
  <w:num w:numId="38" w16cid:durableId="58675491">
    <w:abstractNumId w:val="18"/>
  </w:num>
  <w:num w:numId="39" w16cid:durableId="791292460">
    <w:abstractNumId w:val="23"/>
  </w:num>
  <w:num w:numId="40" w16cid:durableId="483397486">
    <w:abstractNumId w:val="36"/>
  </w:num>
  <w:num w:numId="41" w16cid:durableId="742605770">
    <w:abstractNumId w:val="26"/>
  </w:num>
  <w:num w:numId="42" w16cid:durableId="1570268707">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A42"/>
    <w:rsid w:val="000205C1"/>
    <w:rsid w:val="00026925"/>
    <w:rsid w:val="00045070"/>
    <w:rsid w:val="00072B9E"/>
    <w:rsid w:val="00082DCD"/>
    <w:rsid w:val="00093342"/>
    <w:rsid w:val="000B77F8"/>
    <w:rsid w:val="000C249A"/>
    <w:rsid w:val="000C48F4"/>
    <w:rsid w:val="000D7CBC"/>
    <w:rsid w:val="00105A20"/>
    <w:rsid w:val="00151CD2"/>
    <w:rsid w:val="0015686A"/>
    <w:rsid w:val="00166CA7"/>
    <w:rsid w:val="00173F3D"/>
    <w:rsid w:val="00192873"/>
    <w:rsid w:val="001E1C9F"/>
    <w:rsid w:val="00215D23"/>
    <w:rsid w:val="00280057"/>
    <w:rsid w:val="00293561"/>
    <w:rsid w:val="0029539F"/>
    <w:rsid w:val="002E1648"/>
    <w:rsid w:val="00330579"/>
    <w:rsid w:val="0037527B"/>
    <w:rsid w:val="003926A6"/>
    <w:rsid w:val="003E244C"/>
    <w:rsid w:val="003E3FB3"/>
    <w:rsid w:val="004224DA"/>
    <w:rsid w:val="004314BE"/>
    <w:rsid w:val="0043745A"/>
    <w:rsid w:val="004755B6"/>
    <w:rsid w:val="004E258E"/>
    <w:rsid w:val="004E417A"/>
    <w:rsid w:val="00530DAA"/>
    <w:rsid w:val="00561D5D"/>
    <w:rsid w:val="00602C15"/>
    <w:rsid w:val="006075B2"/>
    <w:rsid w:val="0064010D"/>
    <w:rsid w:val="00646E21"/>
    <w:rsid w:val="00684E8D"/>
    <w:rsid w:val="00696142"/>
    <w:rsid w:val="006B7675"/>
    <w:rsid w:val="006C5008"/>
    <w:rsid w:val="006F047A"/>
    <w:rsid w:val="006F0784"/>
    <w:rsid w:val="00724C02"/>
    <w:rsid w:val="00746CC0"/>
    <w:rsid w:val="0075752B"/>
    <w:rsid w:val="007667C1"/>
    <w:rsid w:val="007933C7"/>
    <w:rsid w:val="007B6D5B"/>
    <w:rsid w:val="007C7ECE"/>
    <w:rsid w:val="007E09EF"/>
    <w:rsid w:val="007F2BB2"/>
    <w:rsid w:val="00831B4F"/>
    <w:rsid w:val="00860DB8"/>
    <w:rsid w:val="008B5558"/>
    <w:rsid w:val="008B79CC"/>
    <w:rsid w:val="008D01AA"/>
    <w:rsid w:val="008D6F56"/>
    <w:rsid w:val="00976AD7"/>
    <w:rsid w:val="0097752A"/>
    <w:rsid w:val="009776C3"/>
    <w:rsid w:val="00994A2E"/>
    <w:rsid w:val="009C35E5"/>
    <w:rsid w:val="009D250D"/>
    <w:rsid w:val="009D5B18"/>
    <w:rsid w:val="00B110ED"/>
    <w:rsid w:val="00B240E9"/>
    <w:rsid w:val="00B705A3"/>
    <w:rsid w:val="00B761D6"/>
    <w:rsid w:val="00B81F5A"/>
    <w:rsid w:val="00B934F0"/>
    <w:rsid w:val="00B946B6"/>
    <w:rsid w:val="00BC3588"/>
    <w:rsid w:val="00BD4F03"/>
    <w:rsid w:val="00BE4DE9"/>
    <w:rsid w:val="00C022FB"/>
    <w:rsid w:val="00C204F6"/>
    <w:rsid w:val="00C4400F"/>
    <w:rsid w:val="00C6746D"/>
    <w:rsid w:val="00C906AB"/>
    <w:rsid w:val="00CA5139"/>
    <w:rsid w:val="00CA607F"/>
    <w:rsid w:val="00CB372A"/>
    <w:rsid w:val="00D27541"/>
    <w:rsid w:val="00D413BB"/>
    <w:rsid w:val="00DA0435"/>
    <w:rsid w:val="00DD2F53"/>
    <w:rsid w:val="00E47F86"/>
    <w:rsid w:val="00E50495"/>
    <w:rsid w:val="00E523D5"/>
    <w:rsid w:val="00E70349"/>
    <w:rsid w:val="00E81F6C"/>
    <w:rsid w:val="00E94C61"/>
    <w:rsid w:val="00EB0CF8"/>
    <w:rsid w:val="00EC68D8"/>
    <w:rsid w:val="00EE2F9D"/>
    <w:rsid w:val="00EF5FCE"/>
    <w:rsid w:val="00F01ED1"/>
    <w:rsid w:val="00F02468"/>
    <w:rsid w:val="00F12396"/>
    <w:rsid w:val="00F32817"/>
    <w:rsid w:val="00F44083"/>
    <w:rsid w:val="00F7269B"/>
    <w:rsid w:val="00F80E0F"/>
    <w:rsid w:val="00FA7AEE"/>
    <w:rsid w:val="00FD0A42"/>
    <w:rsid w:val="00FD3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F418E"/>
  <w15:chartTrackingRefBased/>
  <w15:docId w15:val="{0601DD14-2862-47AD-ABBE-A30AEC98E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94A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94A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51C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7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D27541"/>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7541"/>
    <w:pPr>
      <w:ind w:left="720"/>
      <w:contextualSpacing/>
    </w:pPr>
  </w:style>
  <w:style w:type="character" w:customStyle="1" w:styleId="Heading2Char">
    <w:name w:val="Heading 2 Char"/>
    <w:basedOn w:val="DefaultParagraphFont"/>
    <w:link w:val="Heading2"/>
    <w:uiPriority w:val="9"/>
    <w:semiHidden/>
    <w:rsid w:val="00994A2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94A2E"/>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EF5F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F5FC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F5F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1">
    <w:name w:val="Grid Table 4 Accent 1"/>
    <w:basedOn w:val="TableNormal"/>
    <w:uiPriority w:val="49"/>
    <w:rsid w:val="00EF5FC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5">
    <w:name w:val="Grid Table 1 Light Accent 5"/>
    <w:basedOn w:val="TableNormal"/>
    <w:uiPriority w:val="46"/>
    <w:rsid w:val="00EF5FC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DA043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5">
    <w:name w:val="Grid Table 5 Dark Accent 5"/>
    <w:basedOn w:val="TableNormal"/>
    <w:uiPriority w:val="50"/>
    <w:rsid w:val="00DA043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Table7Colorful-Accent1">
    <w:name w:val="List Table 7 Colorful Accent 1"/>
    <w:basedOn w:val="TableNormal"/>
    <w:uiPriority w:val="52"/>
    <w:rsid w:val="00DA0435"/>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semiHidden/>
    <w:rsid w:val="00151CD2"/>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E94C6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3973">
      <w:bodyDiv w:val="1"/>
      <w:marLeft w:val="0"/>
      <w:marRight w:val="0"/>
      <w:marTop w:val="0"/>
      <w:marBottom w:val="0"/>
      <w:divBdr>
        <w:top w:val="none" w:sz="0" w:space="0" w:color="auto"/>
        <w:left w:val="none" w:sz="0" w:space="0" w:color="auto"/>
        <w:bottom w:val="none" w:sz="0" w:space="0" w:color="auto"/>
        <w:right w:val="none" w:sz="0" w:space="0" w:color="auto"/>
      </w:divBdr>
    </w:div>
    <w:div w:id="16542176">
      <w:bodyDiv w:val="1"/>
      <w:marLeft w:val="0"/>
      <w:marRight w:val="0"/>
      <w:marTop w:val="0"/>
      <w:marBottom w:val="0"/>
      <w:divBdr>
        <w:top w:val="none" w:sz="0" w:space="0" w:color="auto"/>
        <w:left w:val="none" w:sz="0" w:space="0" w:color="auto"/>
        <w:bottom w:val="none" w:sz="0" w:space="0" w:color="auto"/>
        <w:right w:val="none" w:sz="0" w:space="0" w:color="auto"/>
      </w:divBdr>
    </w:div>
    <w:div w:id="38283182">
      <w:bodyDiv w:val="1"/>
      <w:marLeft w:val="0"/>
      <w:marRight w:val="0"/>
      <w:marTop w:val="0"/>
      <w:marBottom w:val="0"/>
      <w:divBdr>
        <w:top w:val="none" w:sz="0" w:space="0" w:color="auto"/>
        <w:left w:val="none" w:sz="0" w:space="0" w:color="auto"/>
        <w:bottom w:val="none" w:sz="0" w:space="0" w:color="auto"/>
        <w:right w:val="none" w:sz="0" w:space="0" w:color="auto"/>
      </w:divBdr>
    </w:div>
    <w:div w:id="39669012">
      <w:bodyDiv w:val="1"/>
      <w:marLeft w:val="0"/>
      <w:marRight w:val="0"/>
      <w:marTop w:val="0"/>
      <w:marBottom w:val="0"/>
      <w:divBdr>
        <w:top w:val="none" w:sz="0" w:space="0" w:color="auto"/>
        <w:left w:val="none" w:sz="0" w:space="0" w:color="auto"/>
        <w:bottom w:val="none" w:sz="0" w:space="0" w:color="auto"/>
        <w:right w:val="none" w:sz="0" w:space="0" w:color="auto"/>
      </w:divBdr>
    </w:div>
    <w:div w:id="44179814">
      <w:bodyDiv w:val="1"/>
      <w:marLeft w:val="0"/>
      <w:marRight w:val="0"/>
      <w:marTop w:val="0"/>
      <w:marBottom w:val="0"/>
      <w:divBdr>
        <w:top w:val="none" w:sz="0" w:space="0" w:color="auto"/>
        <w:left w:val="none" w:sz="0" w:space="0" w:color="auto"/>
        <w:bottom w:val="none" w:sz="0" w:space="0" w:color="auto"/>
        <w:right w:val="none" w:sz="0" w:space="0" w:color="auto"/>
      </w:divBdr>
    </w:div>
    <w:div w:id="66542233">
      <w:bodyDiv w:val="1"/>
      <w:marLeft w:val="0"/>
      <w:marRight w:val="0"/>
      <w:marTop w:val="0"/>
      <w:marBottom w:val="0"/>
      <w:divBdr>
        <w:top w:val="none" w:sz="0" w:space="0" w:color="auto"/>
        <w:left w:val="none" w:sz="0" w:space="0" w:color="auto"/>
        <w:bottom w:val="none" w:sz="0" w:space="0" w:color="auto"/>
        <w:right w:val="none" w:sz="0" w:space="0" w:color="auto"/>
      </w:divBdr>
    </w:div>
    <w:div w:id="74135327">
      <w:bodyDiv w:val="1"/>
      <w:marLeft w:val="0"/>
      <w:marRight w:val="0"/>
      <w:marTop w:val="0"/>
      <w:marBottom w:val="0"/>
      <w:divBdr>
        <w:top w:val="none" w:sz="0" w:space="0" w:color="auto"/>
        <w:left w:val="none" w:sz="0" w:space="0" w:color="auto"/>
        <w:bottom w:val="none" w:sz="0" w:space="0" w:color="auto"/>
        <w:right w:val="none" w:sz="0" w:space="0" w:color="auto"/>
      </w:divBdr>
    </w:div>
    <w:div w:id="74280584">
      <w:bodyDiv w:val="1"/>
      <w:marLeft w:val="0"/>
      <w:marRight w:val="0"/>
      <w:marTop w:val="0"/>
      <w:marBottom w:val="0"/>
      <w:divBdr>
        <w:top w:val="none" w:sz="0" w:space="0" w:color="auto"/>
        <w:left w:val="none" w:sz="0" w:space="0" w:color="auto"/>
        <w:bottom w:val="none" w:sz="0" w:space="0" w:color="auto"/>
        <w:right w:val="none" w:sz="0" w:space="0" w:color="auto"/>
      </w:divBdr>
    </w:div>
    <w:div w:id="75833174">
      <w:bodyDiv w:val="1"/>
      <w:marLeft w:val="0"/>
      <w:marRight w:val="0"/>
      <w:marTop w:val="0"/>
      <w:marBottom w:val="0"/>
      <w:divBdr>
        <w:top w:val="none" w:sz="0" w:space="0" w:color="auto"/>
        <w:left w:val="none" w:sz="0" w:space="0" w:color="auto"/>
        <w:bottom w:val="none" w:sz="0" w:space="0" w:color="auto"/>
        <w:right w:val="none" w:sz="0" w:space="0" w:color="auto"/>
      </w:divBdr>
    </w:div>
    <w:div w:id="93324970">
      <w:bodyDiv w:val="1"/>
      <w:marLeft w:val="0"/>
      <w:marRight w:val="0"/>
      <w:marTop w:val="0"/>
      <w:marBottom w:val="0"/>
      <w:divBdr>
        <w:top w:val="none" w:sz="0" w:space="0" w:color="auto"/>
        <w:left w:val="none" w:sz="0" w:space="0" w:color="auto"/>
        <w:bottom w:val="none" w:sz="0" w:space="0" w:color="auto"/>
        <w:right w:val="none" w:sz="0" w:space="0" w:color="auto"/>
      </w:divBdr>
    </w:div>
    <w:div w:id="98650927">
      <w:bodyDiv w:val="1"/>
      <w:marLeft w:val="0"/>
      <w:marRight w:val="0"/>
      <w:marTop w:val="0"/>
      <w:marBottom w:val="0"/>
      <w:divBdr>
        <w:top w:val="none" w:sz="0" w:space="0" w:color="auto"/>
        <w:left w:val="none" w:sz="0" w:space="0" w:color="auto"/>
        <w:bottom w:val="none" w:sz="0" w:space="0" w:color="auto"/>
        <w:right w:val="none" w:sz="0" w:space="0" w:color="auto"/>
      </w:divBdr>
    </w:div>
    <w:div w:id="119224045">
      <w:bodyDiv w:val="1"/>
      <w:marLeft w:val="0"/>
      <w:marRight w:val="0"/>
      <w:marTop w:val="0"/>
      <w:marBottom w:val="0"/>
      <w:divBdr>
        <w:top w:val="none" w:sz="0" w:space="0" w:color="auto"/>
        <w:left w:val="none" w:sz="0" w:space="0" w:color="auto"/>
        <w:bottom w:val="none" w:sz="0" w:space="0" w:color="auto"/>
        <w:right w:val="none" w:sz="0" w:space="0" w:color="auto"/>
      </w:divBdr>
    </w:div>
    <w:div w:id="144517528">
      <w:bodyDiv w:val="1"/>
      <w:marLeft w:val="0"/>
      <w:marRight w:val="0"/>
      <w:marTop w:val="0"/>
      <w:marBottom w:val="0"/>
      <w:divBdr>
        <w:top w:val="none" w:sz="0" w:space="0" w:color="auto"/>
        <w:left w:val="none" w:sz="0" w:space="0" w:color="auto"/>
        <w:bottom w:val="none" w:sz="0" w:space="0" w:color="auto"/>
        <w:right w:val="none" w:sz="0" w:space="0" w:color="auto"/>
      </w:divBdr>
    </w:div>
    <w:div w:id="146290140">
      <w:bodyDiv w:val="1"/>
      <w:marLeft w:val="0"/>
      <w:marRight w:val="0"/>
      <w:marTop w:val="0"/>
      <w:marBottom w:val="0"/>
      <w:divBdr>
        <w:top w:val="none" w:sz="0" w:space="0" w:color="auto"/>
        <w:left w:val="none" w:sz="0" w:space="0" w:color="auto"/>
        <w:bottom w:val="none" w:sz="0" w:space="0" w:color="auto"/>
        <w:right w:val="none" w:sz="0" w:space="0" w:color="auto"/>
      </w:divBdr>
    </w:div>
    <w:div w:id="157691416">
      <w:bodyDiv w:val="1"/>
      <w:marLeft w:val="0"/>
      <w:marRight w:val="0"/>
      <w:marTop w:val="0"/>
      <w:marBottom w:val="0"/>
      <w:divBdr>
        <w:top w:val="none" w:sz="0" w:space="0" w:color="auto"/>
        <w:left w:val="none" w:sz="0" w:space="0" w:color="auto"/>
        <w:bottom w:val="none" w:sz="0" w:space="0" w:color="auto"/>
        <w:right w:val="none" w:sz="0" w:space="0" w:color="auto"/>
      </w:divBdr>
      <w:divsChild>
        <w:div w:id="432825628">
          <w:marLeft w:val="0"/>
          <w:marRight w:val="0"/>
          <w:marTop w:val="0"/>
          <w:marBottom w:val="0"/>
          <w:divBdr>
            <w:top w:val="single" w:sz="2" w:space="0" w:color="D9D9E3"/>
            <w:left w:val="single" w:sz="2" w:space="0" w:color="D9D9E3"/>
            <w:bottom w:val="single" w:sz="2" w:space="0" w:color="D9D9E3"/>
            <w:right w:val="single" w:sz="2" w:space="0" w:color="D9D9E3"/>
          </w:divBdr>
          <w:divsChild>
            <w:div w:id="459348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995056">
      <w:bodyDiv w:val="1"/>
      <w:marLeft w:val="0"/>
      <w:marRight w:val="0"/>
      <w:marTop w:val="0"/>
      <w:marBottom w:val="0"/>
      <w:divBdr>
        <w:top w:val="none" w:sz="0" w:space="0" w:color="auto"/>
        <w:left w:val="none" w:sz="0" w:space="0" w:color="auto"/>
        <w:bottom w:val="none" w:sz="0" w:space="0" w:color="auto"/>
        <w:right w:val="none" w:sz="0" w:space="0" w:color="auto"/>
      </w:divBdr>
    </w:div>
    <w:div w:id="250235053">
      <w:bodyDiv w:val="1"/>
      <w:marLeft w:val="0"/>
      <w:marRight w:val="0"/>
      <w:marTop w:val="0"/>
      <w:marBottom w:val="0"/>
      <w:divBdr>
        <w:top w:val="none" w:sz="0" w:space="0" w:color="auto"/>
        <w:left w:val="none" w:sz="0" w:space="0" w:color="auto"/>
        <w:bottom w:val="none" w:sz="0" w:space="0" w:color="auto"/>
        <w:right w:val="none" w:sz="0" w:space="0" w:color="auto"/>
      </w:divBdr>
    </w:div>
    <w:div w:id="251204196">
      <w:bodyDiv w:val="1"/>
      <w:marLeft w:val="0"/>
      <w:marRight w:val="0"/>
      <w:marTop w:val="0"/>
      <w:marBottom w:val="0"/>
      <w:divBdr>
        <w:top w:val="none" w:sz="0" w:space="0" w:color="auto"/>
        <w:left w:val="none" w:sz="0" w:space="0" w:color="auto"/>
        <w:bottom w:val="none" w:sz="0" w:space="0" w:color="auto"/>
        <w:right w:val="none" w:sz="0" w:space="0" w:color="auto"/>
      </w:divBdr>
    </w:div>
    <w:div w:id="256140428">
      <w:bodyDiv w:val="1"/>
      <w:marLeft w:val="0"/>
      <w:marRight w:val="0"/>
      <w:marTop w:val="0"/>
      <w:marBottom w:val="0"/>
      <w:divBdr>
        <w:top w:val="none" w:sz="0" w:space="0" w:color="auto"/>
        <w:left w:val="none" w:sz="0" w:space="0" w:color="auto"/>
        <w:bottom w:val="none" w:sz="0" w:space="0" w:color="auto"/>
        <w:right w:val="none" w:sz="0" w:space="0" w:color="auto"/>
      </w:divBdr>
    </w:div>
    <w:div w:id="314991034">
      <w:bodyDiv w:val="1"/>
      <w:marLeft w:val="0"/>
      <w:marRight w:val="0"/>
      <w:marTop w:val="0"/>
      <w:marBottom w:val="0"/>
      <w:divBdr>
        <w:top w:val="none" w:sz="0" w:space="0" w:color="auto"/>
        <w:left w:val="none" w:sz="0" w:space="0" w:color="auto"/>
        <w:bottom w:val="none" w:sz="0" w:space="0" w:color="auto"/>
        <w:right w:val="none" w:sz="0" w:space="0" w:color="auto"/>
      </w:divBdr>
    </w:div>
    <w:div w:id="332874712">
      <w:bodyDiv w:val="1"/>
      <w:marLeft w:val="0"/>
      <w:marRight w:val="0"/>
      <w:marTop w:val="0"/>
      <w:marBottom w:val="0"/>
      <w:divBdr>
        <w:top w:val="none" w:sz="0" w:space="0" w:color="auto"/>
        <w:left w:val="none" w:sz="0" w:space="0" w:color="auto"/>
        <w:bottom w:val="none" w:sz="0" w:space="0" w:color="auto"/>
        <w:right w:val="none" w:sz="0" w:space="0" w:color="auto"/>
      </w:divBdr>
    </w:div>
    <w:div w:id="338510174">
      <w:bodyDiv w:val="1"/>
      <w:marLeft w:val="0"/>
      <w:marRight w:val="0"/>
      <w:marTop w:val="0"/>
      <w:marBottom w:val="0"/>
      <w:divBdr>
        <w:top w:val="none" w:sz="0" w:space="0" w:color="auto"/>
        <w:left w:val="none" w:sz="0" w:space="0" w:color="auto"/>
        <w:bottom w:val="none" w:sz="0" w:space="0" w:color="auto"/>
        <w:right w:val="none" w:sz="0" w:space="0" w:color="auto"/>
      </w:divBdr>
    </w:div>
    <w:div w:id="341861786">
      <w:bodyDiv w:val="1"/>
      <w:marLeft w:val="0"/>
      <w:marRight w:val="0"/>
      <w:marTop w:val="0"/>
      <w:marBottom w:val="0"/>
      <w:divBdr>
        <w:top w:val="none" w:sz="0" w:space="0" w:color="auto"/>
        <w:left w:val="none" w:sz="0" w:space="0" w:color="auto"/>
        <w:bottom w:val="none" w:sz="0" w:space="0" w:color="auto"/>
        <w:right w:val="none" w:sz="0" w:space="0" w:color="auto"/>
      </w:divBdr>
    </w:div>
    <w:div w:id="356351704">
      <w:bodyDiv w:val="1"/>
      <w:marLeft w:val="0"/>
      <w:marRight w:val="0"/>
      <w:marTop w:val="0"/>
      <w:marBottom w:val="0"/>
      <w:divBdr>
        <w:top w:val="none" w:sz="0" w:space="0" w:color="auto"/>
        <w:left w:val="none" w:sz="0" w:space="0" w:color="auto"/>
        <w:bottom w:val="none" w:sz="0" w:space="0" w:color="auto"/>
        <w:right w:val="none" w:sz="0" w:space="0" w:color="auto"/>
      </w:divBdr>
    </w:div>
    <w:div w:id="357395352">
      <w:bodyDiv w:val="1"/>
      <w:marLeft w:val="0"/>
      <w:marRight w:val="0"/>
      <w:marTop w:val="0"/>
      <w:marBottom w:val="0"/>
      <w:divBdr>
        <w:top w:val="none" w:sz="0" w:space="0" w:color="auto"/>
        <w:left w:val="none" w:sz="0" w:space="0" w:color="auto"/>
        <w:bottom w:val="none" w:sz="0" w:space="0" w:color="auto"/>
        <w:right w:val="none" w:sz="0" w:space="0" w:color="auto"/>
      </w:divBdr>
    </w:div>
    <w:div w:id="365519390">
      <w:bodyDiv w:val="1"/>
      <w:marLeft w:val="0"/>
      <w:marRight w:val="0"/>
      <w:marTop w:val="0"/>
      <w:marBottom w:val="0"/>
      <w:divBdr>
        <w:top w:val="none" w:sz="0" w:space="0" w:color="auto"/>
        <w:left w:val="none" w:sz="0" w:space="0" w:color="auto"/>
        <w:bottom w:val="none" w:sz="0" w:space="0" w:color="auto"/>
        <w:right w:val="none" w:sz="0" w:space="0" w:color="auto"/>
      </w:divBdr>
    </w:div>
    <w:div w:id="371227756">
      <w:bodyDiv w:val="1"/>
      <w:marLeft w:val="0"/>
      <w:marRight w:val="0"/>
      <w:marTop w:val="0"/>
      <w:marBottom w:val="0"/>
      <w:divBdr>
        <w:top w:val="none" w:sz="0" w:space="0" w:color="auto"/>
        <w:left w:val="none" w:sz="0" w:space="0" w:color="auto"/>
        <w:bottom w:val="none" w:sz="0" w:space="0" w:color="auto"/>
        <w:right w:val="none" w:sz="0" w:space="0" w:color="auto"/>
      </w:divBdr>
    </w:div>
    <w:div w:id="371806112">
      <w:bodyDiv w:val="1"/>
      <w:marLeft w:val="0"/>
      <w:marRight w:val="0"/>
      <w:marTop w:val="0"/>
      <w:marBottom w:val="0"/>
      <w:divBdr>
        <w:top w:val="none" w:sz="0" w:space="0" w:color="auto"/>
        <w:left w:val="none" w:sz="0" w:space="0" w:color="auto"/>
        <w:bottom w:val="none" w:sz="0" w:space="0" w:color="auto"/>
        <w:right w:val="none" w:sz="0" w:space="0" w:color="auto"/>
      </w:divBdr>
    </w:div>
    <w:div w:id="374040590">
      <w:bodyDiv w:val="1"/>
      <w:marLeft w:val="0"/>
      <w:marRight w:val="0"/>
      <w:marTop w:val="0"/>
      <w:marBottom w:val="0"/>
      <w:divBdr>
        <w:top w:val="none" w:sz="0" w:space="0" w:color="auto"/>
        <w:left w:val="none" w:sz="0" w:space="0" w:color="auto"/>
        <w:bottom w:val="none" w:sz="0" w:space="0" w:color="auto"/>
        <w:right w:val="none" w:sz="0" w:space="0" w:color="auto"/>
      </w:divBdr>
    </w:div>
    <w:div w:id="426122035">
      <w:bodyDiv w:val="1"/>
      <w:marLeft w:val="0"/>
      <w:marRight w:val="0"/>
      <w:marTop w:val="0"/>
      <w:marBottom w:val="0"/>
      <w:divBdr>
        <w:top w:val="none" w:sz="0" w:space="0" w:color="auto"/>
        <w:left w:val="none" w:sz="0" w:space="0" w:color="auto"/>
        <w:bottom w:val="none" w:sz="0" w:space="0" w:color="auto"/>
        <w:right w:val="none" w:sz="0" w:space="0" w:color="auto"/>
      </w:divBdr>
    </w:div>
    <w:div w:id="435751922">
      <w:bodyDiv w:val="1"/>
      <w:marLeft w:val="0"/>
      <w:marRight w:val="0"/>
      <w:marTop w:val="0"/>
      <w:marBottom w:val="0"/>
      <w:divBdr>
        <w:top w:val="none" w:sz="0" w:space="0" w:color="auto"/>
        <w:left w:val="none" w:sz="0" w:space="0" w:color="auto"/>
        <w:bottom w:val="none" w:sz="0" w:space="0" w:color="auto"/>
        <w:right w:val="none" w:sz="0" w:space="0" w:color="auto"/>
      </w:divBdr>
      <w:divsChild>
        <w:div w:id="744305407">
          <w:marLeft w:val="0"/>
          <w:marRight w:val="0"/>
          <w:marTop w:val="0"/>
          <w:marBottom w:val="0"/>
          <w:divBdr>
            <w:top w:val="single" w:sz="2" w:space="0" w:color="D9D9E3"/>
            <w:left w:val="single" w:sz="2" w:space="0" w:color="D9D9E3"/>
            <w:bottom w:val="single" w:sz="2" w:space="0" w:color="D9D9E3"/>
            <w:right w:val="single" w:sz="2" w:space="0" w:color="D9D9E3"/>
          </w:divBdr>
          <w:divsChild>
            <w:div w:id="1565023446">
              <w:marLeft w:val="0"/>
              <w:marRight w:val="0"/>
              <w:marTop w:val="0"/>
              <w:marBottom w:val="0"/>
              <w:divBdr>
                <w:top w:val="single" w:sz="2" w:space="0" w:color="D9D9E3"/>
                <w:left w:val="single" w:sz="2" w:space="0" w:color="D9D9E3"/>
                <w:bottom w:val="single" w:sz="2" w:space="0" w:color="D9D9E3"/>
                <w:right w:val="single" w:sz="2" w:space="0" w:color="D9D9E3"/>
              </w:divBdr>
              <w:divsChild>
                <w:div w:id="1883900054">
                  <w:marLeft w:val="0"/>
                  <w:marRight w:val="0"/>
                  <w:marTop w:val="0"/>
                  <w:marBottom w:val="0"/>
                  <w:divBdr>
                    <w:top w:val="single" w:sz="2" w:space="0" w:color="D9D9E3"/>
                    <w:left w:val="single" w:sz="2" w:space="0" w:color="D9D9E3"/>
                    <w:bottom w:val="single" w:sz="2" w:space="0" w:color="D9D9E3"/>
                    <w:right w:val="single" w:sz="2" w:space="0" w:color="D9D9E3"/>
                  </w:divBdr>
                  <w:divsChild>
                    <w:div w:id="1990137510">
                      <w:marLeft w:val="0"/>
                      <w:marRight w:val="0"/>
                      <w:marTop w:val="0"/>
                      <w:marBottom w:val="0"/>
                      <w:divBdr>
                        <w:top w:val="single" w:sz="2" w:space="0" w:color="D9D9E3"/>
                        <w:left w:val="single" w:sz="2" w:space="0" w:color="D9D9E3"/>
                        <w:bottom w:val="single" w:sz="2" w:space="0" w:color="D9D9E3"/>
                        <w:right w:val="single" w:sz="2" w:space="0" w:color="D9D9E3"/>
                      </w:divBdr>
                      <w:divsChild>
                        <w:div w:id="875433331">
                          <w:marLeft w:val="0"/>
                          <w:marRight w:val="0"/>
                          <w:marTop w:val="0"/>
                          <w:marBottom w:val="0"/>
                          <w:divBdr>
                            <w:top w:val="single" w:sz="2" w:space="0" w:color="D9D9E3"/>
                            <w:left w:val="single" w:sz="2" w:space="0" w:color="D9D9E3"/>
                            <w:bottom w:val="single" w:sz="2" w:space="0" w:color="D9D9E3"/>
                            <w:right w:val="single" w:sz="2" w:space="0" w:color="D9D9E3"/>
                          </w:divBdr>
                          <w:divsChild>
                            <w:div w:id="740519848">
                              <w:marLeft w:val="0"/>
                              <w:marRight w:val="0"/>
                              <w:marTop w:val="100"/>
                              <w:marBottom w:val="100"/>
                              <w:divBdr>
                                <w:top w:val="single" w:sz="2" w:space="0" w:color="D9D9E3"/>
                                <w:left w:val="single" w:sz="2" w:space="0" w:color="D9D9E3"/>
                                <w:bottom w:val="single" w:sz="2" w:space="0" w:color="D9D9E3"/>
                                <w:right w:val="single" w:sz="2" w:space="0" w:color="D9D9E3"/>
                              </w:divBdr>
                              <w:divsChild>
                                <w:div w:id="333150444">
                                  <w:marLeft w:val="0"/>
                                  <w:marRight w:val="0"/>
                                  <w:marTop w:val="0"/>
                                  <w:marBottom w:val="0"/>
                                  <w:divBdr>
                                    <w:top w:val="single" w:sz="2" w:space="0" w:color="D9D9E3"/>
                                    <w:left w:val="single" w:sz="2" w:space="0" w:color="D9D9E3"/>
                                    <w:bottom w:val="single" w:sz="2" w:space="0" w:color="D9D9E3"/>
                                    <w:right w:val="single" w:sz="2" w:space="0" w:color="D9D9E3"/>
                                  </w:divBdr>
                                  <w:divsChild>
                                    <w:div w:id="585772482">
                                      <w:marLeft w:val="0"/>
                                      <w:marRight w:val="0"/>
                                      <w:marTop w:val="0"/>
                                      <w:marBottom w:val="0"/>
                                      <w:divBdr>
                                        <w:top w:val="single" w:sz="2" w:space="0" w:color="D9D9E3"/>
                                        <w:left w:val="single" w:sz="2" w:space="0" w:color="D9D9E3"/>
                                        <w:bottom w:val="single" w:sz="2" w:space="0" w:color="D9D9E3"/>
                                        <w:right w:val="single" w:sz="2" w:space="0" w:color="D9D9E3"/>
                                      </w:divBdr>
                                      <w:divsChild>
                                        <w:div w:id="1431975704">
                                          <w:marLeft w:val="0"/>
                                          <w:marRight w:val="0"/>
                                          <w:marTop w:val="0"/>
                                          <w:marBottom w:val="0"/>
                                          <w:divBdr>
                                            <w:top w:val="single" w:sz="2" w:space="0" w:color="D9D9E3"/>
                                            <w:left w:val="single" w:sz="2" w:space="0" w:color="D9D9E3"/>
                                            <w:bottom w:val="single" w:sz="2" w:space="0" w:color="D9D9E3"/>
                                            <w:right w:val="single" w:sz="2" w:space="0" w:color="D9D9E3"/>
                                          </w:divBdr>
                                          <w:divsChild>
                                            <w:div w:id="684861545">
                                              <w:marLeft w:val="0"/>
                                              <w:marRight w:val="0"/>
                                              <w:marTop w:val="0"/>
                                              <w:marBottom w:val="0"/>
                                              <w:divBdr>
                                                <w:top w:val="single" w:sz="2" w:space="0" w:color="D9D9E3"/>
                                                <w:left w:val="single" w:sz="2" w:space="0" w:color="D9D9E3"/>
                                                <w:bottom w:val="single" w:sz="2" w:space="0" w:color="D9D9E3"/>
                                                <w:right w:val="single" w:sz="2" w:space="0" w:color="D9D9E3"/>
                                              </w:divBdr>
                                              <w:divsChild>
                                                <w:div w:id="1316691124">
                                                  <w:marLeft w:val="0"/>
                                                  <w:marRight w:val="0"/>
                                                  <w:marTop w:val="0"/>
                                                  <w:marBottom w:val="0"/>
                                                  <w:divBdr>
                                                    <w:top w:val="single" w:sz="2" w:space="0" w:color="D9D9E3"/>
                                                    <w:left w:val="single" w:sz="2" w:space="0" w:color="D9D9E3"/>
                                                    <w:bottom w:val="single" w:sz="2" w:space="0" w:color="D9D9E3"/>
                                                    <w:right w:val="single" w:sz="2" w:space="0" w:color="D9D9E3"/>
                                                  </w:divBdr>
                                                  <w:divsChild>
                                                    <w:div w:id="465665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0714751">
          <w:marLeft w:val="0"/>
          <w:marRight w:val="0"/>
          <w:marTop w:val="0"/>
          <w:marBottom w:val="0"/>
          <w:divBdr>
            <w:top w:val="none" w:sz="0" w:space="0" w:color="auto"/>
            <w:left w:val="none" w:sz="0" w:space="0" w:color="auto"/>
            <w:bottom w:val="none" w:sz="0" w:space="0" w:color="auto"/>
            <w:right w:val="none" w:sz="0" w:space="0" w:color="auto"/>
          </w:divBdr>
        </w:div>
      </w:divsChild>
    </w:div>
    <w:div w:id="453712823">
      <w:bodyDiv w:val="1"/>
      <w:marLeft w:val="0"/>
      <w:marRight w:val="0"/>
      <w:marTop w:val="0"/>
      <w:marBottom w:val="0"/>
      <w:divBdr>
        <w:top w:val="none" w:sz="0" w:space="0" w:color="auto"/>
        <w:left w:val="none" w:sz="0" w:space="0" w:color="auto"/>
        <w:bottom w:val="none" w:sz="0" w:space="0" w:color="auto"/>
        <w:right w:val="none" w:sz="0" w:space="0" w:color="auto"/>
      </w:divBdr>
    </w:div>
    <w:div w:id="462847688">
      <w:bodyDiv w:val="1"/>
      <w:marLeft w:val="0"/>
      <w:marRight w:val="0"/>
      <w:marTop w:val="0"/>
      <w:marBottom w:val="0"/>
      <w:divBdr>
        <w:top w:val="none" w:sz="0" w:space="0" w:color="auto"/>
        <w:left w:val="none" w:sz="0" w:space="0" w:color="auto"/>
        <w:bottom w:val="none" w:sz="0" w:space="0" w:color="auto"/>
        <w:right w:val="none" w:sz="0" w:space="0" w:color="auto"/>
      </w:divBdr>
    </w:div>
    <w:div w:id="488667301">
      <w:bodyDiv w:val="1"/>
      <w:marLeft w:val="0"/>
      <w:marRight w:val="0"/>
      <w:marTop w:val="0"/>
      <w:marBottom w:val="0"/>
      <w:divBdr>
        <w:top w:val="none" w:sz="0" w:space="0" w:color="auto"/>
        <w:left w:val="none" w:sz="0" w:space="0" w:color="auto"/>
        <w:bottom w:val="none" w:sz="0" w:space="0" w:color="auto"/>
        <w:right w:val="none" w:sz="0" w:space="0" w:color="auto"/>
      </w:divBdr>
    </w:div>
    <w:div w:id="490029576">
      <w:bodyDiv w:val="1"/>
      <w:marLeft w:val="0"/>
      <w:marRight w:val="0"/>
      <w:marTop w:val="0"/>
      <w:marBottom w:val="0"/>
      <w:divBdr>
        <w:top w:val="none" w:sz="0" w:space="0" w:color="auto"/>
        <w:left w:val="none" w:sz="0" w:space="0" w:color="auto"/>
        <w:bottom w:val="none" w:sz="0" w:space="0" w:color="auto"/>
        <w:right w:val="none" w:sz="0" w:space="0" w:color="auto"/>
      </w:divBdr>
    </w:div>
    <w:div w:id="513616729">
      <w:bodyDiv w:val="1"/>
      <w:marLeft w:val="0"/>
      <w:marRight w:val="0"/>
      <w:marTop w:val="0"/>
      <w:marBottom w:val="0"/>
      <w:divBdr>
        <w:top w:val="none" w:sz="0" w:space="0" w:color="auto"/>
        <w:left w:val="none" w:sz="0" w:space="0" w:color="auto"/>
        <w:bottom w:val="none" w:sz="0" w:space="0" w:color="auto"/>
        <w:right w:val="none" w:sz="0" w:space="0" w:color="auto"/>
      </w:divBdr>
    </w:div>
    <w:div w:id="551841797">
      <w:bodyDiv w:val="1"/>
      <w:marLeft w:val="0"/>
      <w:marRight w:val="0"/>
      <w:marTop w:val="0"/>
      <w:marBottom w:val="0"/>
      <w:divBdr>
        <w:top w:val="none" w:sz="0" w:space="0" w:color="auto"/>
        <w:left w:val="none" w:sz="0" w:space="0" w:color="auto"/>
        <w:bottom w:val="none" w:sz="0" w:space="0" w:color="auto"/>
        <w:right w:val="none" w:sz="0" w:space="0" w:color="auto"/>
      </w:divBdr>
      <w:divsChild>
        <w:div w:id="556822917">
          <w:marLeft w:val="0"/>
          <w:marRight w:val="0"/>
          <w:marTop w:val="0"/>
          <w:marBottom w:val="0"/>
          <w:divBdr>
            <w:top w:val="single" w:sz="2" w:space="0" w:color="D9D9E3"/>
            <w:left w:val="single" w:sz="2" w:space="0" w:color="D9D9E3"/>
            <w:bottom w:val="single" w:sz="2" w:space="0" w:color="D9D9E3"/>
            <w:right w:val="single" w:sz="2" w:space="0" w:color="D9D9E3"/>
          </w:divBdr>
          <w:divsChild>
            <w:div w:id="1769349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9801279">
      <w:bodyDiv w:val="1"/>
      <w:marLeft w:val="0"/>
      <w:marRight w:val="0"/>
      <w:marTop w:val="0"/>
      <w:marBottom w:val="0"/>
      <w:divBdr>
        <w:top w:val="none" w:sz="0" w:space="0" w:color="auto"/>
        <w:left w:val="none" w:sz="0" w:space="0" w:color="auto"/>
        <w:bottom w:val="none" w:sz="0" w:space="0" w:color="auto"/>
        <w:right w:val="none" w:sz="0" w:space="0" w:color="auto"/>
      </w:divBdr>
    </w:div>
    <w:div w:id="608968147">
      <w:bodyDiv w:val="1"/>
      <w:marLeft w:val="0"/>
      <w:marRight w:val="0"/>
      <w:marTop w:val="0"/>
      <w:marBottom w:val="0"/>
      <w:divBdr>
        <w:top w:val="none" w:sz="0" w:space="0" w:color="auto"/>
        <w:left w:val="none" w:sz="0" w:space="0" w:color="auto"/>
        <w:bottom w:val="none" w:sz="0" w:space="0" w:color="auto"/>
        <w:right w:val="none" w:sz="0" w:space="0" w:color="auto"/>
      </w:divBdr>
    </w:div>
    <w:div w:id="611058593">
      <w:bodyDiv w:val="1"/>
      <w:marLeft w:val="0"/>
      <w:marRight w:val="0"/>
      <w:marTop w:val="0"/>
      <w:marBottom w:val="0"/>
      <w:divBdr>
        <w:top w:val="none" w:sz="0" w:space="0" w:color="auto"/>
        <w:left w:val="none" w:sz="0" w:space="0" w:color="auto"/>
        <w:bottom w:val="none" w:sz="0" w:space="0" w:color="auto"/>
        <w:right w:val="none" w:sz="0" w:space="0" w:color="auto"/>
      </w:divBdr>
    </w:div>
    <w:div w:id="649407913">
      <w:bodyDiv w:val="1"/>
      <w:marLeft w:val="0"/>
      <w:marRight w:val="0"/>
      <w:marTop w:val="0"/>
      <w:marBottom w:val="0"/>
      <w:divBdr>
        <w:top w:val="none" w:sz="0" w:space="0" w:color="auto"/>
        <w:left w:val="none" w:sz="0" w:space="0" w:color="auto"/>
        <w:bottom w:val="none" w:sz="0" w:space="0" w:color="auto"/>
        <w:right w:val="none" w:sz="0" w:space="0" w:color="auto"/>
      </w:divBdr>
    </w:div>
    <w:div w:id="658047587">
      <w:bodyDiv w:val="1"/>
      <w:marLeft w:val="0"/>
      <w:marRight w:val="0"/>
      <w:marTop w:val="0"/>
      <w:marBottom w:val="0"/>
      <w:divBdr>
        <w:top w:val="none" w:sz="0" w:space="0" w:color="auto"/>
        <w:left w:val="none" w:sz="0" w:space="0" w:color="auto"/>
        <w:bottom w:val="none" w:sz="0" w:space="0" w:color="auto"/>
        <w:right w:val="none" w:sz="0" w:space="0" w:color="auto"/>
      </w:divBdr>
      <w:divsChild>
        <w:div w:id="98793786">
          <w:marLeft w:val="0"/>
          <w:marRight w:val="0"/>
          <w:marTop w:val="0"/>
          <w:marBottom w:val="0"/>
          <w:divBdr>
            <w:top w:val="single" w:sz="2" w:space="0" w:color="D9D9E3"/>
            <w:left w:val="single" w:sz="2" w:space="0" w:color="D9D9E3"/>
            <w:bottom w:val="single" w:sz="2" w:space="0" w:color="D9D9E3"/>
            <w:right w:val="single" w:sz="2" w:space="0" w:color="D9D9E3"/>
          </w:divBdr>
          <w:divsChild>
            <w:div w:id="1883983280">
              <w:marLeft w:val="0"/>
              <w:marRight w:val="0"/>
              <w:marTop w:val="100"/>
              <w:marBottom w:val="100"/>
              <w:divBdr>
                <w:top w:val="single" w:sz="2" w:space="0" w:color="D9D9E3"/>
                <w:left w:val="single" w:sz="2" w:space="0" w:color="D9D9E3"/>
                <w:bottom w:val="single" w:sz="2" w:space="0" w:color="D9D9E3"/>
                <w:right w:val="single" w:sz="2" w:space="0" w:color="D9D9E3"/>
              </w:divBdr>
              <w:divsChild>
                <w:div w:id="1172640345">
                  <w:marLeft w:val="0"/>
                  <w:marRight w:val="0"/>
                  <w:marTop w:val="0"/>
                  <w:marBottom w:val="0"/>
                  <w:divBdr>
                    <w:top w:val="single" w:sz="2" w:space="0" w:color="D9D9E3"/>
                    <w:left w:val="single" w:sz="2" w:space="0" w:color="D9D9E3"/>
                    <w:bottom w:val="single" w:sz="2" w:space="0" w:color="D9D9E3"/>
                    <w:right w:val="single" w:sz="2" w:space="0" w:color="D9D9E3"/>
                  </w:divBdr>
                  <w:divsChild>
                    <w:div w:id="1447192461">
                      <w:marLeft w:val="0"/>
                      <w:marRight w:val="0"/>
                      <w:marTop w:val="0"/>
                      <w:marBottom w:val="0"/>
                      <w:divBdr>
                        <w:top w:val="single" w:sz="2" w:space="0" w:color="D9D9E3"/>
                        <w:left w:val="single" w:sz="2" w:space="0" w:color="D9D9E3"/>
                        <w:bottom w:val="single" w:sz="2" w:space="0" w:color="D9D9E3"/>
                        <w:right w:val="single" w:sz="2" w:space="0" w:color="D9D9E3"/>
                      </w:divBdr>
                      <w:divsChild>
                        <w:div w:id="1044718653">
                          <w:marLeft w:val="0"/>
                          <w:marRight w:val="0"/>
                          <w:marTop w:val="0"/>
                          <w:marBottom w:val="0"/>
                          <w:divBdr>
                            <w:top w:val="single" w:sz="2" w:space="0" w:color="D9D9E3"/>
                            <w:left w:val="single" w:sz="2" w:space="0" w:color="D9D9E3"/>
                            <w:bottom w:val="single" w:sz="2" w:space="0" w:color="D9D9E3"/>
                            <w:right w:val="single" w:sz="2" w:space="0" w:color="D9D9E3"/>
                          </w:divBdr>
                          <w:divsChild>
                            <w:div w:id="494107805">
                              <w:marLeft w:val="0"/>
                              <w:marRight w:val="0"/>
                              <w:marTop w:val="0"/>
                              <w:marBottom w:val="0"/>
                              <w:divBdr>
                                <w:top w:val="single" w:sz="2" w:space="0" w:color="D9D9E3"/>
                                <w:left w:val="single" w:sz="2" w:space="0" w:color="D9D9E3"/>
                                <w:bottom w:val="single" w:sz="2" w:space="0" w:color="D9D9E3"/>
                                <w:right w:val="single" w:sz="2" w:space="0" w:color="D9D9E3"/>
                              </w:divBdr>
                              <w:divsChild>
                                <w:div w:id="800155366">
                                  <w:marLeft w:val="0"/>
                                  <w:marRight w:val="0"/>
                                  <w:marTop w:val="0"/>
                                  <w:marBottom w:val="0"/>
                                  <w:divBdr>
                                    <w:top w:val="single" w:sz="2" w:space="0" w:color="D9D9E3"/>
                                    <w:left w:val="single" w:sz="2" w:space="0" w:color="D9D9E3"/>
                                    <w:bottom w:val="single" w:sz="2" w:space="0" w:color="D9D9E3"/>
                                    <w:right w:val="single" w:sz="2" w:space="0" w:color="D9D9E3"/>
                                  </w:divBdr>
                                  <w:divsChild>
                                    <w:div w:id="485901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65285359">
      <w:bodyDiv w:val="1"/>
      <w:marLeft w:val="0"/>
      <w:marRight w:val="0"/>
      <w:marTop w:val="0"/>
      <w:marBottom w:val="0"/>
      <w:divBdr>
        <w:top w:val="none" w:sz="0" w:space="0" w:color="auto"/>
        <w:left w:val="none" w:sz="0" w:space="0" w:color="auto"/>
        <w:bottom w:val="none" w:sz="0" w:space="0" w:color="auto"/>
        <w:right w:val="none" w:sz="0" w:space="0" w:color="auto"/>
      </w:divBdr>
    </w:div>
    <w:div w:id="686568199">
      <w:bodyDiv w:val="1"/>
      <w:marLeft w:val="0"/>
      <w:marRight w:val="0"/>
      <w:marTop w:val="0"/>
      <w:marBottom w:val="0"/>
      <w:divBdr>
        <w:top w:val="none" w:sz="0" w:space="0" w:color="auto"/>
        <w:left w:val="none" w:sz="0" w:space="0" w:color="auto"/>
        <w:bottom w:val="none" w:sz="0" w:space="0" w:color="auto"/>
        <w:right w:val="none" w:sz="0" w:space="0" w:color="auto"/>
      </w:divBdr>
    </w:div>
    <w:div w:id="690761813">
      <w:bodyDiv w:val="1"/>
      <w:marLeft w:val="0"/>
      <w:marRight w:val="0"/>
      <w:marTop w:val="0"/>
      <w:marBottom w:val="0"/>
      <w:divBdr>
        <w:top w:val="none" w:sz="0" w:space="0" w:color="auto"/>
        <w:left w:val="none" w:sz="0" w:space="0" w:color="auto"/>
        <w:bottom w:val="none" w:sz="0" w:space="0" w:color="auto"/>
        <w:right w:val="none" w:sz="0" w:space="0" w:color="auto"/>
      </w:divBdr>
    </w:div>
    <w:div w:id="691538867">
      <w:bodyDiv w:val="1"/>
      <w:marLeft w:val="0"/>
      <w:marRight w:val="0"/>
      <w:marTop w:val="0"/>
      <w:marBottom w:val="0"/>
      <w:divBdr>
        <w:top w:val="none" w:sz="0" w:space="0" w:color="auto"/>
        <w:left w:val="none" w:sz="0" w:space="0" w:color="auto"/>
        <w:bottom w:val="none" w:sz="0" w:space="0" w:color="auto"/>
        <w:right w:val="none" w:sz="0" w:space="0" w:color="auto"/>
      </w:divBdr>
    </w:div>
    <w:div w:id="694383659">
      <w:bodyDiv w:val="1"/>
      <w:marLeft w:val="0"/>
      <w:marRight w:val="0"/>
      <w:marTop w:val="0"/>
      <w:marBottom w:val="0"/>
      <w:divBdr>
        <w:top w:val="none" w:sz="0" w:space="0" w:color="auto"/>
        <w:left w:val="none" w:sz="0" w:space="0" w:color="auto"/>
        <w:bottom w:val="none" w:sz="0" w:space="0" w:color="auto"/>
        <w:right w:val="none" w:sz="0" w:space="0" w:color="auto"/>
      </w:divBdr>
    </w:div>
    <w:div w:id="715278612">
      <w:bodyDiv w:val="1"/>
      <w:marLeft w:val="0"/>
      <w:marRight w:val="0"/>
      <w:marTop w:val="0"/>
      <w:marBottom w:val="0"/>
      <w:divBdr>
        <w:top w:val="none" w:sz="0" w:space="0" w:color="auto"/>
        <w:left w:val="none" w:sz="0" w:space="0" w:color="auto"/>
        <w:bottom w:val="none" w:sz="0" w:space="0" w:color="auto"/>
        <w:right w:val="none" w:sz="0" w:space="0" w:color="auto"/>
      </w:divBdr>
    </w:div>
    <w:div w:id="715934902">
      <w:bodyDiv w:val="1"/>
      <w:marLeft w:val="0"/>
      <w:marRight w:val="0"/>
      <w:marTop w:val="0"/>
      <w:marBottom w:val="0"/>
      <w:divBdr>
        <w:top w:val="none" w:sz="0" w:space="0" w:color="auto"/>
        <w:left w:val="none" w:sz="0" w:space="0" w:color="auto"/>
        <w:bottom w:val="none" w:sz="0" w:space="0" w:color="auto"/>
        <w:right w:val="none" w:sz="0" w:space="0" w:color="auto"/>
      </w:divBdr>
    </w:div>
    <w:div w:id="748304823">
      <w:bodyDiv w:val="1"/>
      <w:marLeft w:val="0"/>
      <w:marRight w:val="0"/>
      <w:marTop w:val="0"/>
      <w:marBottom w:val="0"/>
      <w:divBdr>
        <w:top w:val="none" w:sz="0" w:space="0" w:color="auto"/>
        <w:left w:val="none" w:sz="0" w:space="0" w:color="auto"/>
        <w:bottom w:val="none" w:sz="0" w:space="0" w:color="auto"/>
        <w:right w:val="none" w:sz="0" w:space="0" w:color="auto"/>
      </w:divBdr>
    </w:div>
    <w:div w:id="759302213">
      <w:bodyDiv w:val="1"/>
      <w:marLeft w:val="0"/>
      <w:marRight w:val="0"/>
      <w:marTop w:val="0"/>
      <w:marBottom w:val="0"/>
      <w:divBdr>
        <w:top w:val="none" w:sz="0" w:space="0" w:color="auto"/>
        <w:left w:val="none" w:sz="0" w:space="0" w:color="auto"/>
        <w:bottom w:val="none" w:sz="0" w:space="0" w:color="auto"/>
        <w:right w:val="none" w:sz="0" w:space="0" w:color="auto"/>
      </w:divBdr>
    </w:div>
    <w:div w:id="765152172">
      <w:bodyDiv w:val="1"/>
      <w:marLeft w:val="0"/>
      <w:marRight w:val="0"/>
      <w:marTop w:val="0"/>
      <w:marBottom w:val="0"/>
      <w:divBdr>
        <w:top w:val="none" w:sz="0" w:space="0" w:color="auto"/>
        <w:left w:val="none" w:sz="0" w:space="0" w:color="auto"/>
        <w:bottom w:val="none" w:sz="0" w:space="0" w:color="auto"/>
        <w:right w:val="none" w:sz="0" w:space="0" w:color="auto"/>
      </w:divBdr>
    </w:div>
    <w:div w:id="875199559">
      <w:bodyDiv w:val="1"/>
      <w:marLeft w:val="0"/>
      <w:marRight w:val="0"/>
      <w:marTop w:val="0"/>
      <w:marBottom w:val="0"/>
      <w:divBdr>
        <w:top w:val="none" w:sz="0" w:space="0" w:color="auto"/>
        <w:left w:val="none" w:sz="0" w:space="0" w:color="auto"/>
        <w:bottom w:val="none" w:sz="0" w:space="0" w:color="auto"/>
        <w:right w:val="none" w:sz="0" w:space="0" w:color="auto"/>
      </w:divBdr>
    </w:div>
    <w:div w:id="882255621">
      <w:bodyDiv w:val="1"/>
      <w:marLeft w:val="0"/>
      <w:marRight w:val="0"/>
      <w:marTop w:val="0"/>
      <w:marBottom w:val="0"/>
      <w:divBdr>
        <w:top w:val="none" w:sz="0" w:space="0" w:color="auto"/>
        <w:left w:val="none" w:sz="0" w:space="0" w:color="auto"/>
        <w:bottom w:val="none" w:sz="0" w:space="0" w:color="auto"/>
        <w:right w:val="none" w:sz="0" w:space="0" w:color="auto"/>
      </w:divBdr>
    </w:div>
    <w:div w:id="884802638">
      <w:bodyDiv w:val="1"/>
      <w:marLeft w:val="0"/>
      <w:marRight w:val="0"/>
      <w:marTop w:val="0"/>
      <w:marBottom w:val="0"/>
      <w:divBdr>
        <w:top w:val="none" w:sz="0" w:space="0" w:color="auto"/>
        <w:left w:val="none" w:sz="0" w:space="0" w:color="auto"/>
        <w:bottom w:val="none" w:sz="0" w:space="0" w:color="auto"/>
        <w:right w:val="none" w:sz="0" w:space="0" w:color="auto"/>
      </w:divBdr>
    </w:div>
    <w:div w:id="915479178">
      <w:bodyDiv w:val="1"/>
      <w:marLeft w:val="0"/>
      <w:marRight w:val="0"/>
      <w:marTop w:val="0"/>
      <w:marBottom w:val="0"/>
      <w:divBdr>
        <w:top w:val="none" w:sz="0" w:space="0" w:color="auto"/>
        <w:left w:val="none" w:sz="0" w:space="0" w:color="auto"/>
        <w:bottom w:val="none" w:sz="0" w:space="0" w:color="auto"/>
        <w:right w:val="none" w:sz="0" w:space="0" w:color="auto"/>
      </w:divBdr>
    </w:div>
    <w:div w:id="936212971">
      <w:bodyDiv w:val="1"/>
      <w:marLeft w:val="0"/>
      <w:marRight w:val="0"/>
      <w:marTop w:val="0"/>
      <w:marBottom w:val="0"/>
      <w:divBdr>
        <w:top w:val="none" w:sz="0" w:space="0" w:color="auto"/>
        <w:left w:val="none" w:sz="0" w:space="0" w:color="auto"/>
        <w:bottom w:val="none" w:sz="0" w:space="0" w:color="auto"/>
        <w:right w:val="none" w:sz="0" w:space="0" w:color="auto"/>
      </w:divBdr>
    </w:div>
    <w:div w:id="954362579">
      <w:bodyDiv w:val="1"/>
      <w:marLeft w:val="0"/>
      <w:marRight w:val="0"/>
      <w:marTop w:val="0"/>
      <w:marBottom w:val="0"/>
      <w:divBdr>
        <w:top w:val="none" w:sz="0" w:space="0" w:color="auto"/>
        <w:left w:val="none" w:sz="0" w:space="0" w:color="auto"/>
        <w:bottom w:val="none" w:sz="0" w:space="0" w:color="auto"/>
        <w:right w:val="none" w:sz="0" w:space="0" w:color="auto"/>
      </w:divBdr>
    </w:div>
    <w:div w:id="959340395">
      <w:bodyDiv w:val="1"/>
      <w:marLeft w:val="0"/>
      <w:marRight w:val="0"/>
      <w:marTop w:val="0"/>
      <w:marBottom w:val="0"/>
      <w:divBdr>
        <w:top w:val="none" w:sz="0" w:space="0" w:color="auto"/>
        <w:left w:val="none" w:sz="0" w:space="0" w:color="auto"/>
        <w:bottom w:val="none" w:sz="0" w:space="0" w:color="auto"/>
        <w:right w:val="none" w:sz="0" w:space="0" w:color="auto"/>
      </w:divBdr>
    </w:div>
    <w:div w:id="968436052">
      <w:bodyDiv w:val="1"/>
      <w:marLeft w:val="0"/>
      <w:marRight w:val="0"/>
      <w:marTop w:val="0"/>
      <w:marBottom w:val="0"/>
      <w:divBdr>
        <w:top w:val="none" w:sz="0" w:space="0" w:color="auto"/>
        <w:left w:val="none" w:sz="0" w:space="0" w:color="auto"/>
        <w:bottom w:val="none" w:sz="0" w:space="0" w:color="auto"/>
        <w:right w:val="none" w:sz="0" w:space="0" w:color="auto"/>
      </w:divBdr>
    </w:div>
    <w:div w:id="981814940">
      <w:bodyDiv w:val="1"/>
      <w:marLeft w:val="0"/>
      <w:marRight w:val="0"/>
      <w:marTop w:val="0"/>
      <w:marBottom w:val="0"/>
      <w:divBdr>
        <w:top w:val="none" w:sz="0" w:space="0" w:color="auto"/>
        <w:left w:val="none" w:sz="0" w:space="0" w:color="auto"/>
        <w:bottom w:val="none" w:sz="0" w:space="0" w:color="auto"/>
        <w:right w:val="none" w:sz="0" w:space="0" w:color="auto"/>
      </w:divBdr>
    </w:div>
    <w:div w:id="988560901">
      <w:bodyDiv w:val="1"/>
      <w:marLeft w:val="0"/>
      <w:marRight w:val="0"/>
      <w:marTop w:val="0"/>
      <w:marBottom w:val="0"/>
      <w:divBdr>
        <w:top w:val="none" w:sz="0" w:space="0" w:color="auto"/>
        <w:left w:val="none" w:sz="0" w:space="0" w:color="auto"/>
        <w:bottom w:val="none" w:sz="0" w:space="0" w:color="auto"/>
        <w:right w:val="none" w:sz="0" w:space="0" w:color="auto"/>
      </w:divBdr>
    </w:div>
    <w:div w:id="1032848789">
      <w:bodyDiv w:val="1"/>
      <w:marLeft w:val="0"/>
      <w:marRight w:val="0"/>
      <w:marTop w:val="0"/>
      <w:marBottom w:val="0"/>
      <w:divBdr>
        <w:top w:val="none" w:sz="0" w:space="0" w:color="auto"/>
        <w:left w:val="none" w:sz="0" w:space="0" w:color="auto"/>
        <w:bottom w:val="none" w:sz="0" w:space="0" w:color="auto"/>
        <w:right w:val="none" w:sz="0" w:space="0" w:color="auto"/>
      </w:divBdr>
    </w:div>
    <w:div w:id="1035038336">
      <w:bodyDiv w:val="1"/>
      <w:marLeft w:val="0"/>
      <w:marRight w:val="0"/>
      <w:marTop w:val="0"/>
      <w:marBottom w:val="0"/>
      <w:divBdr>
        <w:top w:val="none" w:sz="0" w:space="0" w:color="auto"/>
        <w:left w:val="none" w:sz="0" w:space="0" w:color="auto"/>
        <w:bottom w:val="none" w:sz="0" w:space="0" w:color="auto"/>
        <w:right w:val="none" w:sz="0" w:space="0" w:color="auto"/>
      </w:divBdr>
      <w:divsChild>
        <w:div w:id="538202165">
          <w:marLeft w:val="0"/>
          <w:marRight w:val="0"/>
          <w:marTop w:val="0"/>
          <w:marBottom w:val="0"/>
          <w:divBdr>
            <w:top w:val="single" w:sz="2" w:space="0" w:color="D9D9E3"/>
            <w:left w:val="single" w:sz="2" w:space="0" w:color="D9D9E3"/>
            <w:bottom w:val="single" w:sz="2" w:space="0" w:color="D9D9E3"/>
            <w:right w:val="single" w:sz="2" w:space="0" w:color="D9D9E3"/>
          </w:divBdr>
          <w:divsChild>
            <w:div w:id="1227033288">
              <w:marLeft w:val="0"/>
              <w:marRight w:val="0"/>
              <w:marTop w:val="0"/>
              <w:marBottom w:val="0"/>
              <w:divBdr>
                <w:top w:val="single" w:sz="2" w:space="0" w:color="D9D9E3"/>
                <w:left w:val="single" w:sz="2" w:space="0" w:color="D9D9E3"/>
                <w:bottom w:val="single" w:sz="2" w:space="0" w:color="D9D9E3"/>
                <w:right w:val="single" w:sz="2" w:space="0" w:color="D9D9E3"/>
              </w:divBdr>
              <w:divsChild>
                <w:div w:id="954020072">
                  <w:marLeft w:val="0"/>
                  <w:marRight w:val="0"/>
                  <w:marTop w:val="0"/>
                  <w:marBottom w:val="0"/>
                  <w:divBdr>
                    <w:top w:val="single" w:sz="2" w:space="0" w:color="D9D9E3"/>
                    <w:left w:val="single" w:sz="2" w:space="0" w:color="D9D9E3"/>
                    <w:bottom w:val="single" w:sz="2" w:space="0" w:color="D9D9E3"/>
                    <w:right w:val="single" w:sz="2" w:space="0" w:color="D9D9E3"/>
                  </w:divBdr>
                  <w:divsChild>
                    <w:div w:id="1423257074">
                      <w:marLeft w:val="0"/>
                      <w:marRight w:val="0"/>
                      <w:marTop w:val="0"/>
                      <w:marBottom w:val="0"/>
                      <w:divBdr>
                        <w:top w:val="single" w:sz="2" w:space="0" w:color="D9D9E3"/>
                        <w:left w:val="single" w:sz="2" w:space="0" w:color="D9D9E3"/>
                        <w:bottom w:val="single" w:sz="2" w:space="0" w:color="D9D9E3"/>
                        <w:right w:val="single" w:sz="2" w:space="0" w:color="D9D9E3"/>
                      </w:divBdr>
                      <w:divsChild>
                        <w:div w:id="391587791">
                          <w:marLeft w:val="0"/>
                          <w:marRight w:val="0"/>
                          <w:marTop w:val="0"/>
                          <w:marBottom w:val="0"/>
                          <w:divBdr>
                            <w:top w:val="single" w:sz="2" w:space="0" w:color="D9D9E3"/>
                            <w:left w:val="single" w:sz="2" w:space="0" w:color="D9D9E3"/>
                            <w:bottom w:val="single" w:sz="2" w:space="0" w:color="D9D9E3"/>
                            <w:right w:val="single" w:sz="2" w:space="0" w:color="D9D9E3"/>
                          </w:divBdr>
                          <w:divsChild>
                            <w:div w:id="5564786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9880373">
                                  <w:marLeft w:val="0"/>
                                  <w:marRight w:val="0"/>
                                  <w:marTop w:val="0"/>
                                  <w:marBottom w:val="0"/>
                                  <w:divBdr>
                                    <w:top w:val="single" w:sz="2" w:space="0" w:color="D9D9E3"/>
                                    <w:left w:val="single" w:sz="2" w:space="0" w:color="D9D9E3"/>
                                    <w:bottom w:val="single" w:sz="2" w:space="0" w:color="D9D9E3"/>
                                    <w:right w:val="single" w:sz="2" w:space="0" w:color="D9D9E3"/>
                                  </w:divBdr>
                                  <w:divsChild>
                                    <w:div w:id="756636532">
                                      <w:marLeft w:val="0"/>
                                      <w:marRight w:val="0"/>
                                      <w:marTop w:val="0"/>
                                      <w:marBottom w:val="0"/>
                                      <w:divBdr>
                                        <w:top w:val="single" w:sz="2" w:space="0" w:color="D9D9E3"/>
                                        <w:left w:val="single" w:sz="2" w:space="0" w:color="D9D9E3"/>
                                        <w:bottom w:val="single" w:sz="2" w:space="0" w:color="D9D9E3"/>
                                        <w:right w:val="single" w:sz="2" w:space="0" w:color="D9D9E3"/>
                                      </w:divBdr>
                                      <w:divsChild>
                                        <w:div w:id="200868328">
                                          <w:marLeft w:val="0"/>
                                          <w:marRight w:val="0"/>
                                          <w:marTop w:val="0"/>
                                          <w:marBottom w:val="0"/>
                                          <w:divBdr>
                                            <w:top w:val="single" w:sz="2" w:space="0" w:color="D9D9E3"/>
                                            <w:left w:val="single" w:sz="2" w:space="0" w:color="D9D9E3"/>
                                            <w:bottom w:val="single" w:sz="2" w:space="0" w:color="D9D9E3"/>
                                            <w:right w:val="single" w:sz="2" w:space="0" w:color="D9D9E3"/>
                                          </w:divBdr>
                                          <w:divsChild>
                                            <w:div w:id="79299261">
                                              <w:marLeft w:val="0"/>
                                              <w:marRight w:val="0"/>
                                              <w:marTop w:val="0"/>
                                              <w:marBottom w:val="0"/>
                                              <w:divBdr>
                                                <w:top w:val="single" w:sz="2" w:space="0" w:color="D9D9E3"/>
                                                <w:left w:val="single" w:sz="2" w:space="0" w:color="D9D9E3"/>
                                                <w:bottom w:val="single" w:sz="2" w:space="0" w:color="D9D9E3"/>
                                                <w:right w:val="single" w:sz="2" w:space="0" w:color="D9D9E3"/>
                                              </w:divBdr>
                                              <w:divsChild>
                                                <w:div w:id="179590537">
                                                  <w:marLeft w:val="0"/>
                                                  <w:marRight w:val="0"/>
                                                  <w:marTop w:val="0"/>
                                                  <w:marBottom w:val="0"/>
                                                  <w:divBdr>
                                                    <w:top w:val="single" w:sz="2" w:space="0" w:color="D9D9E3"/>
                                                    <w:left w:val="single" w:sz="2" w:space="0" w:color="D9D9E3"/>
                                                    <w:bottom w:val="single" w:sz="2" w:space="0" w:color="D9D9E3"/>
                                                    <w:right w:val="single" w:sz="2" w:space="0" w:color="D9D9E3"/>
                                                  </w:divBdr>
                                                  <w:divsChild>
                                                    <w:div w:id="1735548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15874026">
          <w:marLeft w:val="0"/>
          <w:marRight w:val="0"/>
          <w:marTop w:val="0"/>
          <w:marBottom w:val="0"/>
          <w:divBdr>
            <w:top w:val="none" w:sz="0" w:space="0" w:color="auto"/>
            <w:left w:val="none" w:sz="0" w:space="0" w:color="auto"/>
            <w:bottom w:val="none" w:sz="0" w:space="0" w:color="auto"/>
            <w:right w:val="none" w:sz="0" w:space="0" w:color="auto"/>
          </w:divBdr>
        </w:div>
      </w:divsChild>
    </w:div>
    <w:div w:id="1115097502">
      <w:bodyDiv w:val="1"/>
      <w:marLeft w:val="0"/>
      <w:marRight w:val="0"/>
      <w:marTop w:val="0"/>
      <w:marBottom w:val="0"/>
      <w:divBdr>
        <w:top w:val="none" w:sz="0" w:space="0" w:color="auto"/>
        <w:left w:val="none" w:sz="0" w:space="0" w:color="auto"/>
        <w:bottom w:val="none" w:sz="0" w:space="0" w:color="auto"/>
        <w:right w:val="none" w:sz="0" w:space="0" w:color="auto"/>
      </w:divBdr>
    </w:div>
    <w:div w:id="1140683611">
      <w:bodyDiv w:val="1"/>
      <w:marLeft w:val="0"/>
      <w:marRight w:val="0"/>
      <w:marTop w:val="0"/>
      <w:marBottom w:val="0"/>
      <w:divBdr>
        <w:top w:val="none" w:sz="0" w:space="0" w:color="auto"/>
        <w:left w:val="none" w:sz="0" w:space="0" w:color="auto"/>
        <w:bottom w:val="none" w:sz="0" w:space="0" w:color="auto"/>
        <w:right w:val="none" w:sz="0" w:space="0" w:color="auto"/>
      </w:divBdr>
    </w:div>
    <w:div w:id="1161963314">
      <w:bodyDiv w:val="1"/>
      <w:marLeft w:val="0"/>
      <w:marRight w:val="0"/>
      <w:marTop w:val="0"/>
      <w:marBottom w:val="0"/>
      <w:divBdr>
        <w:top w:val="none" w:sz="0" w:space="0" w:color="auto"/>
        <w:left w:val="none" w:sz="0" w:space="0" w:color="auto"/>
        <w:bottom w:val="none" w:sz="0" w:space="0" w:color="auto"/>
        <w:right w:val="none" w:sz="0" w:space="0" w:color="auto"/>
      </w:divBdr>
    </w:div>
    <w:div w:id="1222016187">
      <w:bodyDiv w:val="1"/>
      <w:marLeft w:val="0"/>
      <w:marRight w:val="0"/>
      <w:marTop w:val="0"/>
      <w:marBottom w:val="0"/>
      <w:divBdr>
        <w:top w:val="none" w:sz="0" w:space="0" w:color="auto"/>
        <w:left w:val="none" w:sz="0" w:space="0" w:color="auto"/>
        <w:bottom w:val="none" w:sz="0" w:space="0" w:color="auto"/>
        <w:right w:val="none" w:sz="0" w:space="0" w:color="auto"/>
      </w:divBdr>
    </w:div>
    <w:div w:id="1223714291">
      <w:bodyDiv w:val="1"/>
      <w:marLeft w:val="0"/>
      <w:marRight w:val="0"/>
      <w:marTop w:val="0"/>
      <w:marBottom w:val="0"/>
      <w:divBdr>
        <w:top w:val="none" w:sz="0" w:space="0" w:color="auto"/>
        <w:left w:val="none" w:sz="0" w:space="0" w:color="auto"/>
        <w:bottom w:val="none" w:sz="0" w:space="0" w:color="auto"/>
        <w:right w:val="none" w:sz="0" w:space="0" w:color="auto"/>
      </w:divBdr>
    </w:div>
    <w:div w:id="1232886805">
      <w:bodyDiv w:val="1"/>
      <w:marLeft w:val="0"/>
      <w:marRight w:val="0"/>
      <w:marTop w:val="0"/>
      <w:marBottom w:val="0"/>
      <w:divBdr>
        <w:top w:val="none" w:sz="0" w:space="0" w:color="auto"/>
        <w:left w:val="none" w:sz="0" w:space="0" w:color="auto"/>
        <w:bottom w:val="none" w:sz="0" w:space="0" w:color="auto"/>
        <w:right w:val="none" w:sz="0" w:space="0" w:color="auto"/>
      </w:divBdr>
    </w:div>
    <w:div w:id="1246912798">
      <w:bodyDiv w:val="1"/>
      <w:marLeft w:val="0"/>
      <w:marRight w:val="0"/>
      <w:marTop w:val="0"/>
      <w:marBottom w:val="0"/>
      <w:divBdr>
        <w:top w:val="none" w:sz="0" w:space="0" w:color="auto"/>
        <w:left w:val="none" w:sz="0" w:space="0" w:color="auto"/>
        <w:bottom w:val="none" w:sz="0" w:space="0" w:color="auto"/>
        <w:right w:val="none" w:sz="0" w:space="0" w:color="auto"/>
      </w:divBdr>
    </w:div>
    <w:div w:id="1292900529">
      <w:bodyDiv w:val="1"/>
      <w:marLeft w:val="0"/>
      <w:marRight w:val="0"/>
      <w:marTop w:val="0"/>
      <w:marBottom w:val="0"/>
      <w:divBdr>
        <w:top w:val="none" w:sz="0" w:space="0" w:color="auto"/>
        <w:left w:val="none" w:sz="0" w:space="0" w:color="auto"/>
        <w:bottom w:val="none" w:sz="0" w:space="0" w:color="auto"/>
        <w:right w:val="none" w:sz="0" w:space="0" w:color="auto"/>
      </w:divBdr>
    </w:div>
    <w:div w:id="1298294404">
      <w:bodyDiv w:val="1"/>
      <w:marLeft w:val="0"/>
      <w:marRight w:val="0"/>
      <w:marTop w:val="0"/>
      <w:marBottom w:val="0"/>
      <w:divBdr>
        <w:top w:val="none" w:sz="0" w:space="0" w:color="auto"/>
        <w:left w:val="none" w:sz="0" w:space="0" w:color="auto"/>
        <w:bottom w:val="none" w:sz="0" w:space="0" w:color="auto"/>
        <w:right w:val="none" w:sz="0" w:space="0" w:color="auto"/>
      </w:divBdr>
    </w:div>
    <w:div w:id="1332873861">
      <w:bodyDiv w:val="1"/>
      <w:marLeft w:val="0"/>
      <w:marRight w:val="0"/>
      <w:marTop w:val="0"/>
      <w:marBottom w:val="0"/>
      <w:divBdr>
        <w:top w:val="none" w:sz="0" w:space="0" w:color="auto"/>
        <w:left w:val="none" w:sz="0" w:space="0" w:color="auto"/>
        <w:bottom w:val="none" w:sz="0" w:space="0" w:color="auto"/>
        <w:right w:val="none" w:sz="0" w:space="0" w:color="auto"/>
      </w:divBdr>
    </w:div>
    <w:div w:id="1333723505">
      <w:bodyDiv w:val="1"/>
      <w:marLeft w:val="0"/>
      <w:marRight w:val="0"/>
      <w:marTop w:val="0"/>
      <w:marBottom w:val="0"/>
      <w:divBdr>
        <w:top w:val="none" w:sz="0" w:space="0" w:color="auto"/>
        <w:left w:val="none" w:sz="0" w:space="0" w:color="auto"/>
        <w:bottom w:val="none" w:sz="0" w:space="0" w:color="auto"/>
        <w:right w:val="none" w:sz="0" w:space="0" w:color="auto"/>
      </w:divBdr>
    </w:div>
    <w:div w:id="1336492157">
      <w:bodyDiv w:val="1"/>
      <w:marLeft w:val="0"/>
      <w:marRight w:val="0"/>
      <w:marTop w:val="0"/>
      <w:marBottom w:val="0"/>
      <w:divBdr>
        <w:top w:val="none" w:sz="0" w:space="0" w:color="auto"/>
        <w:left w:val="none" w:sz="0" w:space="0" w:color="auto"/>
        <w:bottom w:val="none" w:sz="0" w:space="0" w:color="auto"/>
        <w:right w:val="none" w:sz="0" w:space="0" w:color="auto"/>
      </w:divBdr>
    </w:div>
    <w:div w:id="1340229431">
      <w:bodyDiv w:val="1"/>
      <w:marLeft w:val="0"/>
      <w:marRight w:val="0"/>
      <w:marTop w:val="0"/>
      <w:marBottom w:val="0"/>
      <w:divBdr>
        <w:top w:val="none" w:sz="0" w:space="0" w:color="auto"/>
        <w:left w:val="none" w:sz="0" w:space="0" w:color="auto"/>
        <w:bottom w:val="none" w:sz="0" w:space="0" w:color="auto"/>
        <w:right w:val="none" w:sz="0" w:space="0" w:color="auto"/>
      </w:divBdr>
    </w:div>
    <w:div w:id="1354453064">
      <w:bodyDiv w:val="1"/>
      <w:marLeft w:val="0"/>
      <w:marRight w:val="0"/>
      <w:marTop w:val="0"/>
      <w:marBottom w:val="0"/>
      <w:divBdr>
        <w:top w:val="none" w:sz="0" w:space="0" w:color="auto"/>
        <w:left w:val="none" w:sz="0" w:space="0" w:color="auto"/>
        <w:bottom w:val="none" w:sz="0" w:space="0" w:color="auto"/>
        <w:right w:val="none" w:sz="0" w:space="0" w:color="auto"/>
      </w:divBdr>
    </w:div>
    <w:div w:id="1362244451">
      <w:bodyDiv w:val="1"/>
      <w:marLeft w:val="0"/>
      <w:marRight w:val="0"/>
      <w:marTop w:val="0"/>
      <w:marBottom w:val="0"/>
      <w:divBdr>
        <w:top w:val="none" w:sz="0" w:space="0" w:color="auto"/>
        <w:left w:val="none" w:sz="0" w:space="0" w:color="auto"/>
        <w:bottom w:val="none" w:sz="0" w:space="0" w:color="auto"/>
        <w:right w:val="none" w:sz="0" w:space="0" w:color="auto"/>
      </w:divBdr>
    </w:div>
    <w:div w:id="1370765257">
      <w:bodyDiv w:val="1"/>
      <w:marLeft w:val="0"/>
      <w:marRight w:val="0"/>
      <w:marTop w:val="0"/>
      <w:marBottom w:val="0"/>
      <w:divBdr>
        <w:top w:val="none" w:sz="0" w:space="0" w:color="auto"/>
        <w:left w:val="none" w:sz="0" w:space="0" w:color="auto"/>
        <w:bottom w:val="none" w:sz="0" w:space="0" w:color="auto"/>
        <w:right w:val="none" w:sz="0" w:space="0" w:color="auto"/>
      </w:divBdr>
    </w:div>
    <w:div w:id="1401638965">
      <w:bodyDiv w:val="1"/>
      <w:marLeft w:val="0"/>
      <w:marRight w:val="0"/>
      <w:marTop w:val="0"/>
      <w:marBottom w:val="0"/>
      <w:divBdr>
        <w:top w:val="none" w:sz="0" w:space="0" w:color="auto"/>
        <w:left w:val="none" w:sz="0" w:space="0" w:color="auto"/>
        <w:bottom w:val="none" w:sz="0" w:space="0" w:color="auto"/>
        <w:right w:val="none" w:sz="0" w:space="0" w:color="auto"/>
      </w:divBdr>
    </w:div>
    <w:div w:id="1412003532">
      <w:bodyDiv w:val="1"/>
      <w:marLeft w:val="0"/>
      <w:marRight w:val="0"/>
      <w:marTop w:val="0"/>
      <w:marBottom w:val="0"/>
      <w:divBdr>
        <w:top w:val="none" w:sz="0" w:space="0" w:color="auto"/>
        <w:left w:val="none" w:sz="0" w:space="0" w:color="auto"/>
        <w:bottom w:val="none" w:sz="0" w:space="0" w:color="auto"/>
        <w:right w:val="none" w:sz="0" w:space="0" w:color="auto"/>
      </w:divBdr>
      <w:divsChild>
        <w:div w:id="850872005">
          <w:marLeft w:val="0"/>
          <w:marRight w:val="0"/>
          <w:marTop w:val="0"/>
          <w:marBottom w:val="0"/>
          <w:divBdr>
            <w:top w:val="single" w:sz="2" w:space="0" w:color="D9D9E3"/>
            <w:left w:val="single" w:sz="2" w:space="0" w:color="D9D9E3"/>
            <w:bottom w:val="single" w:sz="2" w:space="0" w:color="D9D9E3"/>
            <w:right w:val="single" w:sz="2" w:space="0" w:color="D9D9E3"/>
          </w:divBdr>
          <w:divsChild>
            <w:div w:id="1575583471">
              <w:marLeft w:val="0"/>
              <w:marRight w:val="0"/>
              <w:marTop w:val="0"/>
              <w:marBottom w:val="0"/>
              <w:divBdr>
                <w:top w:val="single" w:sz="2" w:space="0" w:color="D9D9E3"/>
                <w:left w:val="single" w:sz="2" w:space="0" w:color="D9D9E3"/>
                <w:bottom w:val="single" w:sz="2" w:space="0" w:color="D9D9E3"/>
                <w:right w:val="single" w:sz="2" w:space="0" w:color="D9D9E3"/>
              </w:divBdr>
              <w:divsChild>
                <w:div w:id="781385870">
                  <w:marLeft w:val="0"/>
                  <w:marRight w:val="0"/>
                  <w:marTop w:val="0"/>
                  <w:marBottom w:val="0"/>
                  <w:divBdr>
                    <w:top w:val="single" w:sz="2" w:space="0" w:color="D9D9E3"/>
                    <w:left w:val="single" w:sz="2" w:space="0" w:color="D9D9E3"/>
                    <w:bottom w:val="single" w:sz="2" w:space="0" w:color="D9D9E3"/>
                    <w:right w:val="single" w:sz="2" w:space="0" w:color="D9D9E3"/>
                  </w:divBdr>
                  <w:divsChild>
                    <w:div w:id="20597159">
                      <w:marLeft w:val="0"/>
                      <w:marRight w:val="0"/>
                      <w:marTop w:val="0"/>
                      <w:marBottom w:val="0"/>
                      <w:divBdr>
                        <w:top w:val="single" w:sz="2" w:space="0" w:color="D9D9E3"/>
                        <w:left w:val="single" w:sz="2" w:space="0" w:color="D9D9E3"/>
                        <w:bottom w:val="single" w:sz="2" w:space="0" w:color="D9D9E3"/>
                        <w:right w:val="single" w:sz="2" w:space="0" w:color="D9D9E3"/>
                      </w:divBdr>
                      <w:divsChild>
                        <w:div w:id="1832869014">
                          <w:marLeft w:val="0"/>
                          <w:marRight w:val="0"/>
                          <w:marTop w:val="0"/>
                          <w:marBottom w:val="0"/>
                          <w:divBdr>
                            <w:top w:val="single" w:sz="2" w:space="0" w:color="D9D9E3"/>
                            <w:left w:val="single" w:sz="2" w:space="0" w:color="D9D9E3"/>
                            <w:bottom w:val="single" w:sz="2" w:space="0" w:color="D9D9E3"/>
                            <w:right w:val="single" w:sz="2" w:space="0" w:color="D9D9E3"/>
                          </w:divBdr>
                          <w:divsChild>
                            <w:div w:id="1788616132">
                              <w:marLeft w:val="0"/>
                              <w:marRight w:val="0"/>
                              <w:marTop w:val="100"/>
                              <w:marBottom w:val="100"/>
                              <w:divBdr>
                                <w:top w:val="single" w:sz="2" w:space="0" w:color="D9D9E3"/>
                                <w:left w:val="single" w:sz="2" w:space="0" w:color="D9D9E3"/>
                                <w:bottom w:val="single" w:sz="2" w:space="0" w:color="D9D9E3"/>
                                <w:right w:val="single" w:sz="2" w:space="0" w:color="D9D9E3"/>
                              </w:divBdr>
                              <w:divsChild>
                                <w:div w:id="297732443">
                                  <w:marLeft w:val="0"/>
                                  <w:marRight w:val="0"/>
                                  <w:marTop w:val="0"/>
                                  <w:marBottom w:val="0"/>
                                  <w:divBdr>
                                    <w:top w:val="single" w:sz="2" w:space="0" w:color="D9D9E3"/>
                                    <w:left w:val="single" w:sz="2" w:space="0" w:color="D9D9E3"/>
                                    <w:bottom w:val="single" w:sz="2" w:space="0" w:color="D9D9E3"/>
                                    <w:right w:val="single" w:sz="2" w:space="0" w:color="D9D9E3"/>
                                  </w:divBdr>
                                  <w:divsChild>
                                    <w:div w:id="26413327">
                                      <w:marLeft w:val="0"/>
                                      <w:marRight w:val="0"/>
                                      <w:marTop w:val="0"/>
                                      <w:marBottom w:val="0"/>
                                      <w:divBdr>
                                        <w:top w:val="single" w:sz="2" w:space="0" w:color="D9D9E3"/>
                                        <w:left w:val="single" w:sz="2" w:space="0" w:color="D9D9E3"/>
                                        <w:bottom w:val="single" w:sz="2" w:space="0" w:color="D9D9E3"/>
                                        <w:right w:val="single" w:sz="2" w:space="0" w:color="D9D9E3"/>
                                      </w:divBdr>
                                      <w:divsChild>
                                        <w:div w:id="1208570776">
                                          <w:marLeft w:val="0"/>
                                          <w:marRight w:val="0"/>
                                          <w:marTop w:val="0"/>
                                          <w:marBottom w:val="0"/>
                                          <w:divBdr>
                                            <w:top w:val="single" w:sz="2" w:space="0" w:color="D9D9E3"/>
                                            <w:left w:val="single" w:sz="2" w:space="0" w:color="D9D9E3"/>
                                            <w:bottom w:val="single" w:sz="2" w:space="0" w:color="D9D9E3"/>
                                            <w:right w:val="single" w:sz="2" w:space="0" w:color="D9D9E3"/>
                                          </w:divBdr>
                                          <w:divsChild>
                                            <w:div w:id="1866747478">
                                              <w:marLeft w:val="0"/>
                                              <w:marRight w:val="0"/>
                                              <w:marTop w:val="0"/>
                                              <w:marBottom w:val="0"/>
                                              <w:divBdr>
                                                <w:top w:val="single" w:sz="2" w:space="0" w:color="D9D9E3"/>
                                                <w:left w:val="single" w:sz="2" w:space="0" w:color="D9D9E3"/>
                                                <w:bottom w:val="single" w:sz="2" w:space="0" w:color="D9D9E3"/>
                                                <w:right w:val="single" w:sz="2" w:space="0" w:color="D9D9E3"/>
                                              </w:divBdr>
                                              <w:divsChild>
                                                <w:div w:id="1306467713">
                                                  <w:marLeft w:val="0"/>
                                                  <w:marRight w:val="0"/>
                                                  <w:marTop w:val="0"/>
                                                  <w:marBottom w:val="0"/>
                                                  <w:divBdr>
                                                    <w:top w:val="single" w:sz="2" w:space="0" w:color="D9D9E3"/>
                                                    <w:left w:val="single" w:sz="2" w:space="0" w:color="D9D9E3"/>
                                                    <w:bottom w:val="single" w:sz="2" w:space="0" w:color="D9D9E3"/>
                                                    <w:right w:val="single" w:sz="2" w:space="0" w:color="D9D9E3"/>
                                                  </w:divBdr>
                                                  <w:divsChild>
                                                    <w:div w:id="1656495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9493250">
          <w:marLeft w:val="0"/>
          <w:marRight w:val="0"/>
          <w:marTop w:val="0"/>
          <w:marBottom w:val="0"/>
          <w:divBdr>
            <w:top w:val="none" w:sz="0" w:space="0" w:color="auto"/>
            <w:left w:val="none" w:sz="0" w:space="0" w:color="auto"/>
            <w:bottom w:val="none" w:sz="0" w:space="0" w:color="auto"/>
            <w:right w:val="none" w:sz="0" w:space="0" w:color="auto"/>
          </w:divBdr>
        </w:div>
      </w:divsChild>
    </w:div>
    <w:div w:id="1416629471">
      <w:bodyDiv w:val="1"/>
      <w:marLeft w:val="0"/>
      <w:marRight w:val="0"/>
      <w:marTop w:val="0"/>
      <w:marBottom w:val="0"/>
      <w:divBdr>
        <w:top w:val="none" w:sz="0" w:space="0" w:color="auto"/>
        <w:left w:val="none" w:sz="0" w:space="0" w:color="auto"/>
        <w:bottom w:val="none" w:sz="0" w:space="0" w:color="auto"/>
        <w:right w:val="none" w:sz="0" w:space="0" w:color="auto"/>
      </w:divBdr>
    </w:div>
    <w:div w:id="1460494359">
      <w:bodyDiv w:val="1"/>
      <w:marLeft w:val="0"/>
      <w:marRight w:val="0"/>
      <w:marTop w:val="0"/>
      <w:marBottom w:val="0"/>
      <w:divBdr>
        <w:top w:val="none" w:sz="0" w:space="0" w:color="auto"/>
        <w:left w:val="none" w:sz="0" w:space="0" w:color="auto"/>
        <w:bottom w:val="none" w:sz="0" w:space="0" w:color="auto"/>
        <w:right w:val="none" w:sz="0" w:space="0" w:color="auto"/>
      </w:divBdr>
    </w:div>
    <w:div w:id="1467235701">
      <w:bodyDiv w:val="1"/>
      <w:marLeft w:val="0"/>
      <w:marRight w:val="0"/>
      <w:marTop w:val="0"/>
      <w:marBottom w:val="0"/>
      <w:divBdr>
        <w:top w:val="none" w:sz="0" w:space="0" w:color="auto"/>
        <w:left w:val="none" w:sz="0" w:space="0" w:color="auto"/>
        <w:bottom w:val="none" w:sz="0" w:space="0" w:color="auto"/>
        <w:right w:val="none" w:sz="0" w:space="0" w:color="auto"/>
      </w:divBdr>
    </w:div>
    <w:div w:id="1471828614">
      <w:bodyDiv w:val="1"/>
      <w:marLeft w:val="0"/>
      <w:marRight w:val="0"/>
      <w:marTop w:val="0"/>
      <w:marBottom w:val="0"/>
      <w:divBdr>
        <w:top w:val="none" w:sz="0" w:space="0" w:color="auto"/>
        <w:left w:val="none" w:sz="0" w:space="0" w:color="auto"/>
        <w:bottom w:val="none" w:sz="0" w:space="0" w:color="auto"/>
        <w:right w:val="none" w:sz="0" w:space="0" w:color="auto"/>
      </w:divBdr>
    </w:div>
    <w:div w:id="1483691500">
      <w:bodyDiv w:val="1"/>
      <w:marLeft w:val="0"/>
      <w:marRight w:val="0"/>
      <w:marTop w:val="0"/>
      <w:marBottom w:val="0"/>
      <w:divBdr>
        <w:top w:val="none" w:sz="0" w:space="0" w:color="auto"/>
        <w:left w:val="none" w:sz="0" w:space="0" w:color="auto"/>
        <w:bottom w:val="none" w:sz="0" w:space="0" w:color="auto"/>
        <w:right w:val="none" w:sz="0" w:space="0" w:color="auto"/>
      </w:divBdr>
      <w:divsChild>
        <w:div w:id="457256965">
          <w:marLeft w:val="0"/>
          <w:marRight w:val="0"/>
          <w:marTop w:val="0"/>
          <w:marBottom w:val="0"/>
          <w:divBdr>
            <w:top w:val="single" w:sz="2" w:space="0" w:color="D9D9E3"/>
            <w:left w:val="single" w:sz="2" w:space="0" w:color="D9D9E3"/>
            <w:bottom w:val="single" w:sz="2" w:space="0" w:color="D9D9E3"/>
            <w:right w:val="single" w:sz="2" w:space="0" w:color="D9D9E3"/>
          </w:divBdr>
          <w:divsChild>
            <w:div w:id="1362583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1750287">
      <w:bodyDiv w:val="1"/>
      <w:marLeft w:val="0"/>
      <w:marRight w:val="0"/>
      <w:marTop w:val="0"/>
      <w:marBottom w:val="0"/>
      <w:divBdr>
        <w:top w:val="none" w:sz="0" w:space="0" w:color="auto"/>
        <w:left w:val="none" w:sz="0" w:space="0" w:color="auto"/>
        <w:bottom w:val="none" w:sz="0" w:space="0" w:color="auto"/>
        <w:right w:val="none" w:sz="0" w:space="0" w:color="auto"/>
      </w:divBdr>
    </w:div>
    <w:div w:id="1492600161">
      <w:bodyDiv w:val="1"/>
      <w:marLeft w:val="0"/>
      <w:marRight w:val="0"/>
      <w:marTop w:val="0"/>
      <w:marBottom w:val="0"/>
      <w:divBdr>
        <w:top w:val="none" w:sz="0" w:space="0" w:color="auto"/>
        <w:left w:val="none" w:sz="0" w:space="0" w:color="auto"/>
        <w:bottom w:val="none" w:sz="0" w:space="0" w:color="auto"/>
        <w:right w:val="none" w:sz="0" w:space="0" w:color="auto"/>
      </w:divBdr>
    </w:div>
    <w:div w:id="1564022115">
      <w:bodyDiv w:val="1"/>
      <w:marLeft w:val="0"/>
      <w:marRight w:val="0"/>
      <w:marTop w:val="0"/>
      <w:marBottom w:val="0"/>
      <w:divBdr>
        <w:top w:val="none" w:sz="0" w:space="0" w:color="auto"/>
        <w:left w:val="none" w:sz="0" w:space="0" w:color="auto"/>
        <w:bottom w:val="none" w:sz="0" w:space="0" w:color="auto"/>
        <w:right w:val="none" w:sz="0" w:space="0" w:color="auto"/>
      </w:divBdr>
    </w:div>
    <w:div w:id="1594127255">
      <w:bodyDiv w:val="1"/>
      <w:marLeft w:val="0"/>
      <w:marRight w:val="0"/>
      <w:marTop w:val="0"/>
      <w:marBottom w:val="0"/>
      <w:divBdr>
        <w:top w:val="none" w:sz="0" w:space="0" w:color="auto"/>
        <w:left w:val="none" w:sz="0" w:space="0" w:color="auto"/>
        <w:bottom w:val="none" w:sz="0" w:space="0" w:color="auto"/>
        <w:right w:val="none" w:sz="0" w:space="0" w:color="auto"/>
      </w:divBdr>
    </w:div>
    <w:div w:id="1597054050">
      <w:bodyDiv w:val="1"/>
      <w:marLeft w:val="0"/>
      <w:marRight w:val="0"/>
      <w:marTop w:val="0"/>
      <w:marBottom w:val="0"/>
      <w:divBdr>
        <w:top w:val="none" w:sz="0" w:space="0" w:color="auto"/>
        <w:left w:val="none" w:sz="0" w:space="0" w:color="auto"/>
        <w:bottom w:val="none" w:sz="0" w:space="0" w:color="auto"/>
        <w:right w:val="none" w:sz="0" w:space="0" w:color="auto"/>
      </w:divBdr>
    </w:div>
    <w:div w:id="1662655262">
      <w:bodyDiv w:val="1"/>
      <w:marLeft w:val="0"/>
      <w:marRight w:val="0"/>
      <w:marTop w:val="0"/>
      <w:marBottom w:val="0"/>
      <w:divBdr>
        <w:top w:val="none" w:sz="0" w:space="0" w:color="auto"/>
        <w:left w:val="none" w:sz="0" w:space="0" w:color="auto"/>
        <w:bottom w:val="none" w:sz="0" w:space="0" w:color="auto"/>
        <w:right w:val="none" w:sz="0" w:space="0" w:color="auto"/>
      </w:divBdr>
    </w:div>
    <w:div w:id="1673490416">
      <w:bodyDiv w:val="1"/>
      <w:marLeft w:val="0"/>
      <w:marRight w:val="0"/>
      <w:marTop w:val="0"/>
      <w:marBottom w:val="0"/>
      <w:divBdr>
        <w:top w:val="none" w:sz="0" w:space="0" w:color="auto"/>
        <w:left w:val="none" w:sz="0" w:space="0" w:color="auto"/>
        <w:bottom w:val="none" w:sz="0" w:space="0" w:color="auto"/>
        <w:right w:val="none" w:sz="0" w:space="0" w:color="auto"/>
      </w:divBdr>
    </w:div>
    <w:div w:id="1678997706">
      <w:bodyDiv w:val="1"/>
      <w:marLeft w:val="0"/>
      <w:marRight w:val="0"/>
      <w:marTop w:val="0"/>
      <w:marBottom w:val="0"/>
      <w:divBdr>
        <w:top w:val="none" w:sz="0" w:space="0" w:color="auto"/>
        <w:left w:val="none" w:sz="0" w:space="0" w:color="auto"/>
        <w:bottom w:val="none" w:sz="0" w:space="0" w:color="auto"/>
        <w:right w:val="none" w:sz="0" w:space="0" w:color="auto"/>
      </w:divBdr>
    </w:div>
    <w:div w:id="1686397096">
      <w:bodyDiv w:val="1"/>
      <w:marLeft w:val="0"/>
      <w:marRight w:val="0"/>
      <w:marTop w:val="0"/>
      <w:marBottom w:val="0"/>
      <w:divBdr>
        <w:top w:val="none" w:sz="0" w:space="0" w:color="auto"/>
        <w:left w:val="none" w:sz="0" w:space="0" w:color="auto"/>
        <w:bottom w:val="none" w:sz="0" w:space="0" w:color="auto"/>
        <w:right w:val="none" w:sz="0" w:space="0" w:color="auto"/>
      </w:divBdr>
    </w:div>
    <w:div w:id="1687174832">
      <w:bodyDiv w:val="1"/>
      <w:marLeft w:val="0"/>
      <w:marRight w:val="0"/>
      <w:marTop w:val="0"/>
      <w:marBottom w:val="0"/>
      <w:divBdr>
        <w:top w:val="none" w:sz="0" w:space="0" w:color="auto"/>
        <w:left w:val="none" w:sz="0" w:space="0" w:color="auto"/>
        <w:bottom w:val="none" w:sz="0" w:space="0" w:color="auto"/>
        <w:right w:val="none" w:sz="0" w:space="0" w:color="auto"/>
      </w:divBdr>
    </w:div>
    <w:div w:id="1696737386">
      <w:bodyDiv w:val="1"/>
      <w:marLeft w:val="0"/>
      <w:marRight w:val="0"/>
      <w:marTop w:val="0"/>
      <w:marBottom w:val="0"/>
      <w:divBdr>
        <w:top w:val="none" w:sz="0" w:space="0" w:color="auto"/>
        <w:left w:val="none" w:sz="0" w:space="0" w:color="auto"/>
        <w:bottom w:val="none" w:sz="0" w:space="0" w:color="auto"/>
        <w:right w:val="none" w:sz="0" w:space="0" w:color="auto"/>
      </w:divBdr>
    </w:div>
    <w:div w:id="1718698217">
      <w:bodyDiv w:val="1"/>
      <w:marLeft w:val="0"/>
      <w:marRight w:val="0"/>
      <w:marTop w:val="0"/>
      <w:marBottom w:val="0"/>
      <w:divBdr>
        <w:top w:val="none" w:sz="0" w:space="0" w:color="auto"/>
        <w:left w:val="none" w:sz="0" w:space="0" w:color="auto"/>
        <w:bottom w:val="none" w:sz="0" w:space="0" w:color="auto"/>
        <w:right w:val="none" w:sz="0" w:space="0" w:color="auto"/>
      </w:divBdr>
    </w:div>
    <w:div w:id="1722169059">
      <w:bodyDiv w:val="1"/>
      <w:marLeft w:val="0"/>
      <w:marRight w:val="0"/>
      <w:marTop w:val="0"/>
      <w:marBottom w:val="0"/>
      <w:divBdr>
        <w:top w:val="none" w:sz="0" w:space="0" w:color="auto"/>
        <w:left w:val="none" w:sz="0" w:space="0" w:color="auto"/>
        <w:bottom w:val="none" w:sz="0" w:space="0" w:color="auto"/>
        <w:right w:val="none" w:sz="0" w:space="0" w:color="auto"/>
      </w:divBdr>
    </w:div>
    <w:div w:id="1727600933">
      <w:bodyDiv w:val="1"/>
      <w:marLeft w:val="0"/>
      <w:marRight w:val="0"/>
      <w:marTop w:val="0"/>
      <w:marBottom w:val="0"/>
      <w:divBdr>
        <w:top w:val="none" w:sz="0" w:space="0" w:color="auto"/>
        <w:left w:val="none" w:sz="0" w:space="0" w:color="auto"/>
        <w:bottom w:val="none" w:sz="0" w:space="0" w:color="auto"/>
        <w:right w:val="none" w:sz="0" w:space="0" w:color="auto"/>
      </w:divBdr>
    </w:div>
    <w:div w:id="1728189995">
      <w:bodyDiv w:val="1"/>
      <w:marLeft w:val="0"/>
      <w:marRight w:val="0"/>
      <w:marTop w:val="0"/>
      <w:marBottom w:val="0"/>
      <w:divBdr>
        <w:top w:val="none" w:sz="0" w:space="0" w:color="auto"/>
        <w:left w:val="none" w:sz="0" w:space="0" w:color="auto"/>
        <w:bottom w:val="none" w:sz="0" w:space="0" w:color="auto"/>
        <w:right w:val="none" w:sz="0" w:space="0" w:color="auto"/>
      </w:divBdr>
    </w:div>
    <w:div w:id="1731267355">
      <w:bodyDiv w:val="1"/>
      <w:marLeft w:val="0"/>
      <w:marRight w:val="0"/>
      <w:marTop w:val="0"/>
      <w:marBottom w:val="0"/>
      <w:divBdr>
        <w:top w:val="none" w:sz="0" w:space="0" w:color="auto"/>
        <w:left w:val="none" w:sz="0" w:space="0" w:color="auto"/>
        <w:bottom w:val="none" w:sz="0" w:space="0" w:color="auto"/>
        <w:right w:val="none" w:sz="0" w:space="0" w:color="auto"/>
      </w:divBdr>
    </w:div>
    <w:div w:id="1736736224">
      <w:bodyDiv w:val="1"/>
      <w:marLeft w:val="0"/>
      <w:marRight w:val="0"/>
      <w:marTop w:val="0"/>
      <w:marBottom w:val="0"/>
      <w:divBdr>
        <w:top w:val="none" w:sz="0" w:space="0" w:color="auto"/>
        <w:left w:val="none" w:sz="0" w:space="0" w:color="auto"/>
        <w:bottom w:val="none" w:sz="0" w:space="0" w:color="auto"/>
        <w:right w:val="none" w:sz="0" w:space="0" w:color="auto"/>
      </w:divBdr>
    </w:div>
    <w:div w:id="1774589021">
      <w:bodyDiv w:val="1"/>
      <w:marLeft w:val="0"/>
      <w:marRight w:val="0"/>
      <w:marTop w:val="0"/>
      <w:marBottom w:val="0"/>
      <w:divBdr>
        <w:top w:val="none" w:sz="0" w:space="0" w:color="auto"/>
        <w:left w:val="none" w:sz="0" w:space="0" w:color="auto"/>
        <w:bottom w:val="none" w:sz="0" w:space="0" w:color="auto"/>
        <w:right w:val="none" w:sz="0" w:space="0" w:color="auto"/>
      </w:divBdr>
    </w:div>
    <w:div w:id="1790513545">
      <w:bodyDiv w:val="1"/>
      <w:marLeft w:val="0"/>
      <w:marRight w:val="0"/>
      <w:marTop w:val="0"/>
      <w:marBottom w:val="0"/>
      <w:divBdr>
        <w:top w:val="none" w:sz="0" w:space="0" w:color="auto"/>
        <w:left w:val="none" w:sz="0" w:space="0" w:color="auto"/>
        <w:bottom w:val="none" w:sz="0" w:space="0" w:color="auto"/>
        <w:right w:val="none" w:sz="0" w:space="0" w:color="auto"/>
      </w:divBdr>
    </w:div>
    <w:div w:id="1832867746">
      <w:bodyDiv w:val="1"/>
      <w:marLeft w:val="0"/>
      <w:marRight w:val="0"/>
      <w:marTop w:val="0"/>
      <w:marBottom w:val="0"/>
      <w:divBdr>
        <w:top w:val="none" w:sz="0" w:space="0" w:color="auto"/>
        <w:left w:val="none" w:sz="0" w:space="0" w:color="auto"/>
        <w:bottom w:val="none" w:sz="0" w:space="0" w:color="auto"/>
        <w:right w:val="none" w:sz="0" w:space="0" w:color="auto"/>
      </w:divBdr>
    </w:div>
    <w:div w:id="1846282327">
      <w:bodyDiv w:val="1"/>
      <w:marLeft w:val="0"/>
      <w:marRight w:val="0"/>
      <w:marTop w:val="0"/>
      <w:marBottom w:val="0"/>
      <w:divBdr>
        <w:top w:val="none" w:sz="0" w:space="0" w:color="auto"/>
        <w:left w:val="none" w:sz="0" w:space="0" w:color="auto"/>
        <w:bottom w:val="none" w:sz="0" w:space="0" w:color="auto"/>
        <w:right w:val="none" w:sz="0" w:space="0" w:color="auto"/>
      </w:divBdr>
    </w:div>
    <w:div w:id="1865552086">
      <w:bodyDiv w:val="1"/>
      <w:marLeft w:val="0"/>
      <w:marRight w:val="0"/>
      <w:marTop w:val="0"/>
      <w:marBottom w:val="0"/>
      <w:divBdr>
        <w:top w:val="none" w:sz="0" w:space="0" w:color="auto"/>
        <w:left w:val="none" w:sz="0" w:space="0" w:color="auto"/>
        <w:bottom w:val="none" w:sz="0" w:space="0" w:color="auto"/>
        <w:right w:val="none" w:sz="0" w:space="0" w:color="auto"/>
      </w:divBdr>
    </w:div>
    <w:div w:id="1885215138">
      <w:bodyDiv w:val="1"/>
      <w:marLeft w:val="0"/>
      <w:marRight w:val="0"/>
      <w:marTop w:val="0"/>
      <w:marBottom w:val="0"/>
      <w:divBdr>
        <w:top w:val="none" w:sz="0" w:space="0" w:color="auto"/>
        <w:left w:val="none" w:sz="0" w:space="0" w:color="auto"/>
        <w:bottom w:val="none" w:sz="0" w:space="0" w:color="auto"/>
        <w:right w:val="none" w:sz="0" w:space="0" w:color="auto"/>
      </w:divBdr>
    </w:div>
    <w:div w:id="1890216897">
      <w:bodyDiv w:val="1"/>
      <w:marLeft w:val="0"/>
      <w:marRight w:val="0"/>
      <w:marTop w:val="0"/>
      <w:marBottom w:val="0"/>
      <w:divBdr>
        <w:top w:val="none" w:sz="0" w:space="0" w:color="auto"/>
        <w:left w:val="none" w:sz="0" w:space="0" w:color="auto"/>
        <w:bottom w:val="none" w:sz="0" w:space="0" w:color="auto"/>
        <w:right w:val="none" w:sz="0" w:space="0" w:color="auto"/>
      </w:divBdr>
    </w:div>
    <w:div w:id="1913813011">
      <w:bodyDiv w:val="1"/>
      <w:marLeft w:val="0"/>
      <w:marRight w:val="0"/>
      <w:marTop w:val="0"/>
      <w:marBottom w:val="0"/>
      <w:divBdr>
        <w:top w:val="none" w:sz="0" w:space="0" w:color="auto"/>
        <w:left w:val="none" w:sz="0" w:space="0" w:color="auto"/>
        <w:bottom w:val="none" w:sz="0" w:space="0" w:color="auto"/>
        <w:right w:val="none" w:sz="0" w:space="0" w:color="auto"/>
      </w:divBdr>
    </w:div>
    <w:div w:id="1932471842">
      <w:bodyDiv w:val="1"/>
      <w:marLeft w:val="0"/>
      <w:marRight w:val="0"/>
      <w:marTop w:val="0"/>
      <w:marBottom w:val="0"/>
      <w:divBdr>
        <w:top w:val="none" w:sz="0" w:space="0" w:color="auto"/>
        <w:left w:val="none" w:sz="0" w:space="0" w:color="auto"/>
        <w:bottom w:val="none" w:sz="0" w:space="0" w:color="auto"/>
        <w:right w:val="none" w:sz="0" w:space="0" w:color="auto"/>
      </w:divBdr>
    </w:div>
    <w:div w:id="1933706757">
      <w:bodyDiv w:val="1"/>
      <w:marLeft w:val="0"/>
      <w:marRight w:val="0"/>
      <w:marTop w:val="0"/>
      <w:marBottom w:val="0"/>
      <w:divBdr>
        <w:top w:val="none" w:sz="0" w:space="0" w:color="auto"/>
        <w:left w:val="none" w:sz="0" w:space="0" w:color="auto"/>
        <w:bottom w:val="none" w:sz="0" w:space="0" w:color="auto"/>
        <w:right w:val="none" w:sz="0" w:space="0" w:color="auto"/>
      </w:divBdr>
    </w:div>
    <w:div w:id="1938365000">
      <w:bodyDiv w:val="1"/>
      <w:marLeft w:val="0"/>
      <w:marRight w:val="0"/>
      <w:marTop w:val="0"/>
      <w:marBottom w:val="0"/>
      <w:divBdr>
        <w:top w:val="none" w:sz="0" w:space="0" w:color="auto"/>
        <w:left w:val="none" w:sz="0" w:space="0" w:color="auto"/>
        <w:bottom w:val="none" w:sz="0" w:space="0" w:color="auto"/>
        <w:right w:val="none" w:sz="0" w:space="0" w:color="auto"/>
      </w:divBdr>
    </w:div>
    <w:div w:id="2012638009">
      <w:bodyDiv w:val="1"/>
      <w:marLeft w:val="0"/>
      <w:marRight w:val="0"/>
      <w:marTop w:val="0"/>
      <w:marBottom w:val="0"/>
      <w:divBdr>
        <w:top w:val="none" w:sz="0" w:space="0" w:color="auto"/>
        <w:left w:val="none" w:sz="0" w:space="0" w:color="auto"/>
        <w:bottom w:val="none" w:sz="0" w:space="0" w:color="auto"/>
        <w:right w:val="none" w:sz="0" w:space="0" w:color="auto"/>
      </w:divBdr>
    </w:div>
    <w:div w:id="2017609120">
      <w:bodyDiv w:val="1"/>
      <w:marLeft w:val="0"/>
      <w:marRight w:val="0"/>
      <w:marTop w:val="0"/>
      <w:marBottom w:val="0"/>
      <w:divBdr>
        <w:top w:val="none" w:sz="0" w:space="0" w:color="auto"/>
        <w:left w:val="none" w:sz="0" w:space="0" w:color="auto"/>
        <w:bottom w:val="none" w:sz="0" w:space="0" w:color="auto"/>
        <w:right w:val="none" w:sz="0" w:space="0" w:color="auto"/>
      </w:divBdr>
    </w:div>
    <w:div w:id="2022120395">
      <w:bodyDiv w:val="1"/>
      <w:marLeft w:val="0"/>
      <w:marRight w:val="0"/>
      <w:marTop w:val="0"/>
      <w:marBottom w:val="0"/>
      <w:divBdr>
        <w:top w:val="none" w:sz="0" w:space="0" w:color="auto"/>
        <w:left w:val="none" w:sz="0" w:space="0" w:color="auto"/>
        <w:bottom w:val="none" w:sz="0" w:space="0" w:color="auto"/>
        <w:right w:val="none" w:sz="0" w:space="0" w:color="auto"/>
      </w:divBdr>
    </w:div>
    <w:div w:id="2029061657">
      <w:bodyDiv w:val="1"/>
      <w:marLeft w:val="0"/>
      <w:marRight w:val="0"/>
      <w:marTop w:val="0"/>
      <w:marBottom w:val="0"/>
      <w:divBdr>
        <w:top w:val="none" w:sz="0" w:space="0" w:color="auto"/>
        <w:left w:val="none" w:sz="0" w:space="0" w:color="auto"/>
        <w:bottom w:val="none" w:sz="0" w:space="0" w:color="auto"/>
        <w:right w:val="none" w:sz="0" w:space="0" w:color="auto"/>
      </w:divBdr>
    </w:div>
    <w:div w:id="2044936038">
      <w:bodyDiv w:val="1"/>
      <w:marLeft w:val="0"/>
      <w:marRight w:val="0"/>
      <w:marTop w:val="0"/>
      <w:marBottom w:val="0"/>
      <w:divBdr>
        <w:top w:val="none" w:sz="0" w:space="0" w:color="auto"/>
        <w:left w:val="none" w:sz="0" w:space="0" w:color="auto"/>
        <w:bottom w:val="none" w:sz="0" w:space="0" w:color="auto"/>
        <w:right w:val="none" w:sz="0" w:space="0" w:color="auto"/>
      </w:divBdr>
    </w:div>
    <w:div w:id="2075616066">
      <w:bodyDiv w:val="1"/>
      <w:marLeft w:val="0"/>
      <w:marRight w:val="0"/>
      <w:marTop w:val="0"/>
      <w:marBottom w:val="0"/>
      <w:divBdr>
        <w:top w:val="none" w:sz="0" w:space="0" w:color="auto"/>
        <w:left w:val="none" w:sz="0" w:space="0" w:color="auto"/>
        <w:bottom w:val="none" w:sz="0" w:space="0" w:color="auto"/>
        <w:right w:val="none" w:sz="0" w:space="0" w:color="auto"/>
      </w:divBdr>
      <w:divsChild>
        <w:div w:id="1852639225">
          <w:marLeft w:val="0"/>
          <w:marRight w:val="0"/>
          <w:marTop w:val="0"/>
          <w:marBottom w:val="0"/>
          <w:divBdr>
            <w:top w:val="single" w:sz="2" w:space="0" w:color="D9D9E3"/>
            <w:left w:val="single" w:sz="2" w:space="0" w:color="D9D9E3"/>
            <w:bottom w:val="single" w:sz="2" w:space="0" w:color="D9D9E3"/>
            <w:right w:val="single" w:sz="2" w:space="0" w:color="D9D9E3"/>
          </w:divBdr>
          <w:divsChild>
            <w:div w:id="219634233">
              <w:marLeft w:val="0"/>
              <w:marRight w:val="0"/>
              <w:marTop w:val="0"/>
              <w:marBottom w:val="0"/>
              <w:divBdr>
                <w:top w:val="single" w:sz="2" w:space="0" w:color="D9D9E3"/>
                <w:left w:val="single" w:sz="2" w:space="0" w:color="D9D9E3"/>
                <w:bottom w:val="single" w:sz="2" w:space="0" w:color="D9D9E3"/>
                <w:right w:val="single" w:sz="2" w:space="0" w:color="D9D9E3"/>
              </w:divBdr>
              <w:divsChild>
                <w:div w:id="860171067">
                  <w:marLeft w:val="0"/>
                  <w:marRight w:val="0"/>
                  <w:marTop w:val="0"/>
                  <w:marBottom w:val="0"/>
                  <w:divBdr>
                    <w:top w:val="single" w:sz="2" w:space="0" w:color="D9D9E3"/>
                    <w:left w:val="single" w:sz="2" w:space="0" w:color="D9D9E3"/>
                    <w:bottom w:val="single" w:sz="2" w:space="0" w:color="D9D9E3"/>
                    <w:right w:val="single" w:sz="2" w:space="0" w:color="D9D9E3"/>
                  </w:divBdr>
                  <w:divsChild>
                    <w:div w:id="606471036">
                      <w:marLeft w:val="0"/>
                      <w:marRight w:val="0"/>
                      <w:marTop w:val="0"/>
                      <w:marBottom w:val="0"/>
                      <w:divBdr>
                        <w:top w:val="single" w:sz="2" w:space="0" w:color="D9D9E3"/>
                        <w:left w:val="single" w:sz="2" w:space="0" w:color="D9D9E3"/>
                        <w:bottom w:val="single" w:sz="2" w:space="0" w:color="D9D9E3"/>
                        <w:right w:val="single" w:sz="2" w:space="0" w:color="D9D9E3"/>
                      </w:divBdr>
                      <w:divsChild>
                        <w:div w:id="1106929041">
                          <w:marLeft w:val="0"/>
                          <w:marRight w:val="0"/>
                          <w:marTop w:val="0"/>
                          <w:marBottom w:val="0"/>
                          <w:divBdr>
                            <w:top w:val="single" w:sz="2" w:space="0" w:color="D9D9E3"/>
                            <w:left w:val="single" w:sz="2" w:space="0" w:color="D9D9E3"/>
                            <w:bottom w:val="single" w:sz="2" w:space="0" w:color="D9D9E3"/>
                            <w:right w:val="single" w:sz="2" w:space="0" w:color="D9D9E3"/>
                          </w:divBdr>
                          <w:divsChild>
                            <w:div w:id="60638338">
                              <w:marLeft w:val="0"/>
                              <w:marRight w:val="0"/>
                              <w:marTop w:val="100"/>
                              <w:marBottom w:val="100"/>
                              <w:divBdr>
                                <w:top w:val="single" w:sz="2" w:space="0" w:color="D9D9E3"/>
                                <w:left w:val="single" w:sz="2" w:space="0" w:color="D9D9E3"/>
                                <w:bottom w:val="single" w:sz="2" w:space="0" w:color="D9D9E3"/>
                                <w:right w:val="single" w:sz="2" w:space="0" w:color="D9D9E3"/>
                              </w:divBdr>
                              <w:divsChild>
                                <w:div w:id="75371458">
                                  <w:marLeft w:val="0"/>
                                  <w:marRight w:val="0"/>
                                  <w:marTop w:val="0"/>
                                  <w:marBottom w:val="0"/>
                                  <w:divBdr>
                                    <w:top w:val="single" w:sz="2" w:space="0" w:color="D9D9E3"/>
                                    <w:left w:val="single" w:sz="2" w:space="0" w:color="D9D9E3"/>
                                    <w:bottom w:val="single" w:sz="2" w:space="0" w:color="D9D9E3"/>
                                    <w:right w:val="single" w:sz="2" w:space="0" w:color="D9D9E3"/>
                                  </w:divBdr>
                                  <w:divsChild>
                                    <w:div w:id="968977312">
                                      <w:marLeft w:val="0"/>
                                      <w:marRight w:val="0"/>
                                      <w:marTop w:val="0"/>
                                      <w:marBottom w:val="0"/>
                                      <w:divBdr>
                                        <w:top w:val="single" w:sz="2" w:space="0" w:color="D9D9E3"/>
                                        <w:left w:val="single" w:sz="2" w:space="0" w:color="D9D9E3"/>
                                        <w:bottom w:val="single" w:sz="2" w:space="0" w:color="D9D9E3"/>
                                        <w:right w:val="single" w:sz="2" w:space="0" w:color="D9D9E3"/>
                                      </w:divBdr>
                                      <w:divsChild>
                                        <w:div w:id="1219824322">
                                          <w:marLeft w:val="0"/>
                                          <w:marRight w:val="0"/>
                                          <w:marTop w:val="0"/>
                                          <w:marBottom w:val="0"/>
                                          <w:divBdr>
                                            <w:top w:val="single" w:sz="2" w:space="0" w:color="D9D9E3"/>
                                            <w:left w:val="single" w:sz="2" w:space="0" w:color="D9D9E3"/>
                                            <w:bottom w:val="single" w:sz="2" w:space="0" w:color="D9D9E3"/>
                                            <w:right w:val="single" w:sz="2" w:space="0" w:color="D9D9E3"/>
                                          </w:divBdr>
                                          <w:divsChild>
                                            <w:div w:id="1210530819">
                                              <w:marLeft w:val="0"/>
                                              <w:marRight w:val="0"/>
                                              <w:marTop w:val="0"/>
                                              <w:marBottom w:val="0"/>
                                              <w:divBdr>
                                                <w:top w:val="single" w:sz="2" w:space="0" w:color="D9D9E3"/>
                                                <w:left w:val="single" w:sz="2" w:space="0" w:color="D9D9E3"/>
                                                <w:bottom w:val="single" w:sz="2" w:space="0" w:color="D9D9E3"/>
                                                <w:right w:val="single" w:sz="2" w:space="0" w:color="D9D9E3"/>
                                              </w:divBdr>
                                              <w:divsChild>
                                                <w:div w:id="1096487092">
                                                  <w:marLeft w:val="0"/>
                                                  <w:marRight w:val="0"/>
                                                  <w:marTop w:val="0"/>
                                                  <w:marBottom w:val="0"/>
                                                  <w:divBdr>
                                                    <w:top w:val="single" w:sz="2" w:space="0" w:color="D9D9E3"/>
                                                    <w:left w:val="single" w:sz="2" w:space="0" w:color="D9D9E3"/>
                                                    <w:bottom w:val="single" w:sz="2" w:space="0" w:color="D9D9E3"/>
                                                    <w:right w:val="single" w:sz="2" w:space="0" w:color="D9D9E3"/>
                                                  </w:divBdr>
                                                  <w:divsChild>
                                                    <w:div w:id="16366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6556558">
          <w:marLeft w:val="0"/>
          <w:marRight w:val="0"/>
          <w:marTop w:val="0"/>
          <w:marBottom w:val="0"/>
          <w:divBdr>
            <w:top w:val="none" w:sz="0" w:space="0" w:color="auto"/>
            <w:left w:val="none" w:sz="0" w:space="0" w:color="auto"/>
            <w:bottom w:val="none" w:sz="0" w:space="0" w:color="auto"/>
            <w:right w:val="none" w:sz="0" w:space="0" w:color="auto"/>
          </w:divBdr>
        </w:div>
      </w:divsChild>
    </w:div>
    <w:div w:id="2089303041">
      <w:bodyDiv w:val="1"/>
      <w:marLeft w:val="0"/>
      <w:marRight w:val="0"/>
      <w:marTop w:val="0"/>
      <w:marBottom w:val="0"/>
      <w:divBdr>
        <w:top w:val="none" w:sz="0" w:space="0" w:color="auto"/>
        <w:left w:val="none" w:sz="0" w:space="0" w:color="auto"/>
        <w:bottom w:val="none" w:sz="0" w:space="0" w:color="auto"/>
        <w:right w:val="none" w:sz="0" w:space="0" w:color="auto"/>
      </w:divBdr>
    </w:div>
    <w:div w:id="2097289512">
      <w:bodyDiv w:val="1"/>
      <w:marLeft w:val="0"/>
      <w:marRight w:val="0"/>
      <w:marTop w:val="0"/>
      <w:marBottom w:val="0"/>
      <w:divBdr>
        <w:top w:val="none" w:sz="0" w:space="0" w:color="auto"/>
        <w:left w:val="none" w:sz="0" w:space="0" w:color="auto"/>
        <w:bottom w:val="none" w:sz="0" w:space="0" w:color="auto"/>
        <w:right w:val="none" w:sz="0" w:space="0" w:color="auto"/>
      </w:divBdr>
    </w:div>
    <w:div w:id="2101440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5DB0A-BBE1-4DE9-87B8-3A2CE8A24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9</Pages>
  <Words>1088</Words>
  <Characters>6204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Nustian</dc:creator>
  <cp:keywords/>
  <dc:description/>
  <cp:lastModifiedBy>Taha Jamshaid</cp:lastModifiedBy>
  <cp:revision>6</cp:revision>
  <cp:lastPrinted>2023-11-19T18:58:00Z</cp:lastPrinted>
  <dcterms:created xsi:type="dcterms:W3CDTF">2024-04-21T13:51:00Z</dcterms:created>
  <dcterms:modified xsi:type="dcterms:W3CDTF">2024-04-21T14:26:00Z</dcterms:modified>
</cp:coreProperties>
</file>