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spacing w:after="0" w:line="259" w:lineRule="auto"/>
        <w:ind w:left="3600" w:right="2" w:firstLine="72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anchor allowOverlap="1" behindDoc="0" distB="114300" distT="114300" distL="114300" distR="114300" hidden="0" layoutInCell="1" locked="0" relativeHeight="0" simplePos="0">
            <wp:simplePos x="0" y="0"/>
            <wp:positionH relativeFrom="page">
              <wp:posOffset>542814</wp:posOffset>
            </wp:positionH>
            <wp:positionV relativeFrom="page">
              <wp:posOffset>1171575</wp:posOffset>
            </wp:positionV>
            <wp:extent cx="1409811" cy="2109788"/>
            <wp:effectExtent b="0" l="0" r="0" t="0"/>
            <wp:wrapNone/>
            <wp:docPr id="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409811" cy="2109788"/>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spacing w:after="0" w:line="240" w:lineRule="auto"/>
        <w:ind w:left="3600" w:right="2" w:firstLine="720"/>
        <w:jc w:val="left"/>
        <w:rPr/>
      </w:pPr>
      <w:r w:rsidDel="00000000" w:rsidR="00000000" w:rsidRPr="00000000">
        <w:rPr>
          <w:rFonts w:ascii="Times New Roman" w:cs="Times New Roman" w:eastAsia="Times New Roman" w:hAnsi="Times New Roman"/>
          <w:b w:val="1"/>
          <w:sz w:val="36"/>
          <w:szCs w:val="36"/>
          <w:rtl w:val="0"/>
        </w:rPr>
        <w:t xml:space="preserve">Ikhsan Nur Rahmaan</w:t>
      </w:r>
      <w:r w:rsidDel="00000000" w:rsidR="00000000" w:rsidRPr="00000000">
        <w:rPr>
          <w:rtl w:val="0"/>
        </w:rPr>
      </w:r>
    </w:p>
    <w:p w:rsidR="00000000" w:rsidDel="00000000" w:rsidP="00000000" w:rsidRDefault="00000000" w:rsidRPr="00000000" w14:paraId="00000004">
      <w:pPr>
        <w:pStyle w:val="Heading1"/>
        <w:spacing w:line="240" w:lineRule="auto"/>
        <w:ind w:left="1463" w:firstLine="1057"/>
        <w:rPr/>
      </w:pPr>
      <w:r w:rsidDel="00000000" w:rsidR="00000000" w:rsidRPr="00000000">
        <w:rPr>
          <w:rtl w:val="0"/>
        </w:rPr>
        <w:t xml:space="preserve">PROFILE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177800</wp:posOffset>
                </wp:positionV>
                <wp:extent cx="6938010" cy="1"/>
                <wp:effectExtent b="0" l="0" r="0" t="0"/>
                <wp:wrapNone/>
                <wp:docPr id="4" name=""/>
                <a:graphic>
                  <a:graphicData uri="http://schemas.microsoft.com/office/word/2010/wordprocessingGroup">
                    <wpg:wgp>
                      <wpg:cNvGrpSpPr/>
                      <wpg:grpSpPr>
                        <a:xfrm>
                          <a:off x="1876975" y="3773625"/>
                          <a:ext cx="6938010" cy="1"/>
                          <a:chOff x="1876975" y="3773625"/>
                          <a:chExt cx="6938050" cy="12750"/>
                        </a:xfrm>
                      </wpg:grpSpPr>
                      <wpg:grpSp>
                        <wpg:cNvGrpSpPr/>
                        <wpg:grpSpPr>
                          <a:xfrm>
                            <a:off x="1876995" y="3780000"/>
                            <a:ext cx="6938010" cy="1"/>
                            <a:chOff x="0" y="0"/>
                            <a:chExt cx="6938010" cy="1"/>
                          </a:xfrm>
                        </wpg:grpSpPr>
                        <wps:wsp>
                          <wps:cNvSpPr/>
                          <wps:cNvPr id="3" name="Shape 3"/>
                          <wps:spPr>
                            <a:xfrm>
                              <a:off x="0" y="0"/>
                              <a:ext cx="69380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938010" cy="1"/>
                            </a:xfrm>
                            <a:custGeom>
                              <a:rect b="b" l="l" r="r" t="t"/>
                              <a:pathLst>
                                <a:path extrusionOk="0" h="1" w="6938010">
                                  <a:moveTo>
                                    <a:pt x="0" y="0"/>
                                  </a:moveTo>
                                  <a:lnTo>
                                    <a:pt x="6938010" y="1"/>
                                  </a:lnTo>
                                </a:path>
                              </a:pathLst>
                            </a:custGeom>
                            <a:noFill/>
                            <a:ln cap="flat" cmpd="sng" w="12700">
                              <a:solidFill>
                                <a:srgbClr val="000000"/>
                              </a:solidFill>
                              <a:prstDash val="solid"/>
                              <a:miter lim="1016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177800</wp:posOffset>
                </wp:positionV>
                <wp:extent cx="6938010" cy="1"/>
                <wp:effectExtent b="0" l="0" r="0" t="0"/>
                <wp:wrapNone/>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938010" cy="1"/>
                        </a:xfrm>
                        <a:prstGeom prst="rect"/>
                        <a:ln/>
                      </pic:spPr>
                    </pic:pic>
                  </a:graphicData>
                </a:graphic>
              </wp:anchor>
            </w:drawing>
          </mc:Fallback>
        </mc:AlternateContent>
      </w:r>
    </w:p>
    <w:p w:rsidR="00000000" w:rsidDel="00000000" w:rsidP="00000000" w:rsidRDefault="00000000" w:rsidRPr="00000000" w14:paraId="00000005">
      <w:pPr>
        <w:pStyle w:val="Heading1"/>
        <w:spacing w:line="120" w:lineRule="auto"/>
        <w:ind w:left="1463" w:firstLine="966.999999999999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ind w:left="2520" w:firstLine="0"/>
        <w:rPr/>
      </w:pPr>
      <w:r w:rsidDel="00000000" w:rsidR="00000000" w:rsidRPr="00000000">
        <w:rPr>
          <w:rtl w:val="0"/>
        </w:rPr>
        <w:t xml:space="preserve">Saya adalah lulusan dari Teknik Pertanian Universitas Jenderal Soedirman, yang memiliki kemampuan memimpin sebuah tim, mampu memahami sesuatu dengan cepat, mampu beradaptasi dengan baik, dan memiliki kemampuan untuk memecahkan suatu masalah. Saya memiliki pengalaman kerja di PT Berca Hardayaperkasa dengan jabatan terakhir Lead Desktop Support Engineering. Saya juga memiliki pengalaman di bidang Web Development dengan mengikuti VSGA Kominfo 2023 dengan konsentrasi Junior Web Developer, dan saya mengikuti Bootcamp Fullstack Web Developer (Node Js).</w:t>
      </w:r>
    </w:p>
    <w:p w:rsidR="00000000" w:rsidDel="00000000" w:rsidP="00000000" w:rsidRDefault="00000000" w:rsidRPr="00000000" w14:paraId="00000007">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8">
      <w:pPr>
        <w:pStyle w:val="Heading1"/>
        <w:ind w:left="23" w:firstLine="0"/>
        <w:rPr>
          <w:u w:val="single"/>
        </w:rPr>
      </w:pPr>
      <w:r w:rsidDel="00000000" w:rsidR="00000000" w:rsidRPr="00000000">
        <w:rPr>
          <w:rtl w:val="0"/>
        </w:rPr>
        <w:t xml:space="preserve">KEY SKILLS &amp; COMPETENCIES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152400</wp:posOffset>
                </wp:positionV>
                <wp:extent cx="6938010" cy="1"/>
                <wp:effectExtent b="0" l="0" r="0" t="0"/>
                <wp:wrapNone/>
                <wp:docPr id="1" name=""/>
                <a:graphic>
                  <a:graphicData uri="http://schemas.microsoft.com/office/word/2010/wordprocessingGroup">
                    <wpg:wgp>
                      <wpg:cNvGrpSpPr/>
                      <wpg:grpSpPr>
                        <a:xfrm>
                          <a:off x="1876975" y="3773625"/>
                          <a:ext cx="6938010" cy="1"/>
                          <a:chOff x="1876975" y="3773625"/>
                          <a:chExt cx="6938050" cy="12750"/>
                        </a:xfrm>
                      </wpg:grpSpPr>
                      <wpg:grpSp>
                        <wpg:cNvGrpSpPr/>
                        <wpg:grpSpPr>
                          <a:xfrm>
                            <a:off x="1876995" y="3780000"/>
                            <a:ext cx="6938010" cy="1"/>
                            <a:chOff x="0" y="0"/>
                            <a:chExt cx="6938010" cy="1"/>
                          </a:xfrm>
                        </wpg:grpSpPr>
                        <wps:wsp>
                          <wps:cNvSpPr/>
                          <wps:cNvPr id="3" name="Shape 3"/>
                          <wps:spPr>
                            <a:xfrm>
                              <a:off x="0" y="0"/>
                              <a:ext cx="69380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938010" cy="1"/>
                            </a:xfrm>
                            <a:custGeom>
                              <a:rect b="b" l="l" r="r" t="t"/>
                              <a:pathLst>
                                <a:path extrusionOk="0" h="1" w="6938010">
                                  <a:moveTo>
                                    <a:pt x="0" y="0"/>
                                  </a:moveTo>
                                  <a:lnTo>
                                    <a:pt x="6938010" y="1"/>
                                  </a:lnTo>
                                </a:path>
                              </a:pathLst>
                            </a:custGeom>
                            <a:noFill/>
                            <a:ln cap="flat" cmpd="sng" w="12700">
                              <a:solidFill>
                                <a:srgbClr val="000000"/>
                              </a:solidFill>
                              <a:prstDash val="solid"/>
                              <a:miter lim="1016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152400</wp:posOffset>
                </wp:positionV>
                <wp:extent cx="6938010" cy="1"/>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938010" cy="1"/>
                        </a:xfrm>
                        <a:prstGeom prst="rect"/>
                        <a:ln/>
                      </pic:spPr>
                    </pic:pic>
                  </a:graphicData>
                </a:graphic>
              </wp:anchor>
            </w:drawing>
          </mc:Fallback>
        </mc:AlternateContent>
      </w:r>
    </w:p>
    <w:p w:rsidR="00000000" w:rsidDel="00000000" w:rsidP="00000000" w:rsidRDefault="00000000" w:rsidRPr="00000000" w14:paraId="00000009">
      <w:pPr>
        <w:numPr>
          <w:ilvl w:val="0"/>
          <w:numId w:val="3"/>
        </w:numPr>
        <w:spacing w:after="0" w:afterAutospacing="0"/>
        <w:ind w:left="720" w:hanging="360"/>
        <w:rPr>
          <w:u w:val="none"/>
        </w:rPr>
      </w:pPr>
      <w:r w:rsidDel="00000000" w:rsidR="00000000" w:rsidRPr="00000000">
        <w:rPr>
          <w:b w:val="1"/>
          <w:rtl w:val="0"/>
        </w:rPr>
        <w:t xml:space="preserve">Hardskills </w:t>
      </w:r>
      <w:r w:rsidDel="00000000" w:rsidR="00000000" w:rsidRPr="00000000">
        <w:rPr>
          <w:rtl w:val="0"/>
        </w:rPr>
        <w:t xml:space="preserve">: Arduino programming, Python Programming, Solidworks, Junior Web Developer (Html, Tailwind Css, Bootstrap, PostgreSql, Php, NextJs, ExpressJs, NestJs, ReactJs ).</w:t>
      </w:r>
    </w:p>
    <w:p w:rsidR="00000000" w:rsidDel="00000000" w:rsidP="00000000" w:rsidRDefault="00000000" w:rsidRPr="00000000" w14:paraId="0000000A">
      <w:pPr>
        <w:numPr>
          <w:ilvl w:val="0"/>
          <w:numId w:val="3"/>
        </w:numPr>
        <w:spacing w:after="0" w:afterAutospacing="0"/>
        <w:ind w:left="720" w:hanging="360"/>
        <w:rPr>
          <w:u w:val="none"/>
        </w:rPr>
      </w:pPr>
      <w:r w:rsidDel="00000000" w:rsidR="00000000" w:rsidRPr="00000000">
        <w:rPr>
          <w:b w:val="1"/>
          <w:rtl w:val="0"/>
        </w:rPr>
        <w:t xml:space="preserve">Softskills </w:t>
      </w:r>
      <w:r w:rsidDel="00000000" w:rsidR="00000000" w:rsidRPr="00000000">
        <w:rPr>
          <w:rtl w:val="0"/>
        </w:rPr>
        <w:t xml:space="preserve">– Berpikir Kritis, Kepemimpinan, Kerjasama Tim, Detail &amp; Teliti, Multitasking, Pemecahan Masalah, Adaptable.</w:t>
      </w:r>
    </w:p>
    <w:p w:rsidR="00000000" w:rsidDel="00000000" w:rsidP="00000000" w:rsidRDefault="00000000" w:rsidRPr="00000000" w14:paraId="0000000B">
      <w:pPr>
        <w:numPr>
          <w:ilvl w:val="0"/>
          <w:numId w:val="3"/>
        </w:numPr>
        <w:ind w:left="720" w:hanging="360"/>
        <w:rPr>
          <w:u w:val="none"/>
        </w:rPr>
      </w:pPr>
      <w:r w:rsidDel="00000000" w:rsidR="00000000" w:rsidRPr="00000000">
        <w:rPr>
          <w:b w:val="1"/>
          <w:rtl w:val="0"/>
        </w:rPr>
        <w:t xml:space="preserve">Tools</w:t>
      </w:r>
      <w:r w:rsidDel="00000000" w:rsidR="00000000" w:rsidRPr="00000000">
        <w:rPr>
          <w:rtl w:val="0"/>
        </w:rPr>
        <w:t xml:space="preserve"> – Visual Studio Code, Postman, PostgreSql, Php, Git.</w:t>
      </w:r>
    </w:p>
    <w:p w:rsidR="00000000" w:rsidDel="00000000" w:rsidP="00000000" w:rsidRDefault="00000000" w:rsidRPr="00000000" w14:paraId="0000000C">
      <w:pPr>
        <w:spacing w:after="0" w:line="259" w:lineRule="auto"/>
        <w:ind w:left="0" w:firstLine="0"/>
        <w:jc w:val="left"/>
        <w:rPr/>
      </w:pPr>
      <w:r w:rsidDel="00000000" w:rsidR="00000000" w:rsidRPr="00000000">
        <w:rPr>
          <w:rtl w:val="0"/>
        </w:rPr>
      </w:r>
    </w:p>
    <w:p w:rsidR="00000000" w:rsidDel="00000000" w:rsidP="00000000" w:rsidRDefault="00000000" w:rsidRPr="00000000" w14:paraId="0000000D">
      <w:pPr>
        <w:spacing w:after="11" w:lineRule="auto"/>
        <w:ind w:left="23" w:right="6774" w:firstLine="0"/>
        <w:jc w:val="left"/>
        <w:rPr>
          <w:u w:val="single"/>
        </w:rPr>
      </w:pPr>
      <w:r w:rsidDel="00000000" w:rsidR="00000000" w:rsidRPr="00000000">
        <w:rPr>
          <w:b w:val="1"/>
          <w:rtl w:val="0"/>
        </w:rPr>
        <w:t xml:space="preserve">PROFESSIONAL EXPERIENCES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6938010" cy="1"/>
                <wp:effectExtent b="0" l="0" r="0" t="0"/>
                <wp:wrapNone/>
                <wp:docPr id="6" name=""/>
                <a:graphic>
                  <a:graphicData uri="http://schemas.microsoft.com/office/word/2010/wordprocessingGroup">
                    <wpg:wgp>
                      <wpg:cNvGrpSpPr/>
                      <wpg:grpSpPr>
                        <a:xfrm>
                          <a:off x="1876975" y="3773625"/>
                          <a:ext cx="6938010" cy="1"/>
                          <a:chOff x="1876975" y="3773625"/>
                          <a:chExt cx="6938050" cy="12750"/>
                        </a:xfrm>
                      </wpg:grpSpPr>
                      <wpg:grpSp>
                        <wpg:cNvGrpSpPr/>
                        <wpg:grpSpPr>
                          <a:xfrm>
                            <a:off x="1876995" y="3780000"/>
                            <a:ext cx="6938010" cy="1"/>
                            <a:chOff x="0" y="0"/>
                            <a:chExt cx="6938010" cy="1"/>
                          </a:xfrm>
                        </wpg:grpSpPr>
                        <wps:wsp>
                          <wps:cNvSpPr/>
                          <wps:cNvPr id="3" name="Shape 3"/>
                          <wps:spPr>
                            <a:xfrm>
                              <a:off x="0" y="0"/>
                              <a:ext cx="69380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6938010" cy="1"/>
                            </a:xfrm>
                            <a:custGeom>
                              <a:rect b="b" l="l" r="r" t="t"/>
                              <a:pathLst>
                                <a:path extrusionOk="0" h="1" w="6938010">
                                  <a:moveTo>
                                    <a:pt x="0" y="0"/>
                                  </a:moveTo>
                                  <a:lnTo>
                                    <a:pt x="6938010" y="1"/>
                                  </a:lnTo>
                                </a:path>
                              </a:pathLst>
                            </a:custGeom>
                            <a:noFill/>
                            <a:ln cap="flat" cmpd="sng" w="12700">
                              <a:solidFill>
                                <a:srgbClr val="000000"/>
                              </a:solidFill>
                              <a:prstDash val="solid"/>
                              <a:miter lim="1016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6938010" cy="1"/>
                <wp:effectExtent b="0" l="0" r="0" t="0"/>
                <wp:wrapNone/>
                <wp:docPr id="6"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6938010" cy="1"/>
                        </a:xfrm>
                        <a:prstGeom prst="rect"/>
                        <a:ln/>
                      </pic:spPr>
                    </pic:pic>
                  </a:graphicData>
                </a:graphic>
              </wp:anchor>
            </w:drawing>
          </mc:Fallback>
        </mc:AlternateContent>
      </w:r>
    </w:p>
    <w:tbl>
      <w:tblPr>
        <w:tblStyle w:val="Table1"/>
        <w:tblW w:w="10779.0" w:type="dxa"/>
        <w:jc w:val="left"/>
        <w:tblInd w:w="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61"/>
        <w:gridCol w:w="2018"/>
        <w:tblGridChange w:id="0">
          <w:tblGrid>
            <w:gridCol w:w="8761"/>
            <w:gridCol w:w="2018"/>
          </w:tblGrid>
        </w:tblGridChange>
      </w:tblGrid>
      <w:tr>
        <w:trPr>
          <w:cantSplit w:val="0"/>
          <w:trHeight w:val="240" w:hRule="atLeast"/>
          <w:tblHeader w:val="0"/>
        </w:trPr>
        <w:tc>
          <w:tcPr>
            <w:gridSpan w:val="2"/>
          </w:tcPr>
          <w:p w:rsidR="00000000" w:rsidDel="00000000" w:rsidP="00000000" w:rsidRDefault="00000000" w:rsidRPr="00000000" w14:paraId="0000000E">
            <w:pPr>
              <w:spacing w:after="11" w:lineRule="auto"/>
              <w:ind w:left="0" w:right="3725" w:firstLine="0"/>
              <w:jc w:val="left"/>
              <w:rPr>
                <w:u w:val="single"/>
              </w:rPr>
            </w:pPr>
            <w:r w:rsidDel="00000000" w:rsidR="00000000" w:rsidRPr="00000000">
              <w:rPr>
                <w:b w:val="1"/>
                <w:rtl w:val="0"/>
              </w:rPr>
              <w:t xml:space="preserve">PT. Berca Hardayaperkasa </w:t>
            </w:r>
            <w:r w:rsidDel="00000000" w:rsidR="00000000" w:rsidRPr="00000000">
              <w:rPr>
                <w:rtl w:val="0"/>
              </w:rPr>
              <w:t xml:space="preserve">- Cilacap/Jawa Tengah</w:t>
            </w: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010">
            <w:pPr>
              <w:rPr>
                <w:i w:val="1"/>
                <w:u w:val="single"/>
              </w:rPr>
            </w:pPr>
            <w:r w:rsidDel="00000000" w:rsidR="00000000" w:rsidRPr="00000000">
              <w:rPr>
                <w:i w:val="1"/>
                <w:rtl w:val="0"/>
              </w:rPr>
              <w:t xml:space="preserve">Lead Desktop Support Engineering</w:t>
            </w:r>
            <w:r w:rsidDel="00000000" w:rsidR="00000000" w:rsidRPr="00000000">
              <w:rPr>
                <w:rtl w:val="0"/>
              </w:rPr>
            </w:r>
          </w:p>
        </w:tc>
        <w:tc>
          <w:tcPr/>
          <w:p w:rsidR="00000000" w:rsidDel="00000000" w:rsidP="00000000" w:rsidRDefault="00000000" w:rsidRPr="00000000" w14:paraId="00000011">
            <w:pPr>
              <w:rPr>
                <w:b w:val="1"/>
              </w:rPr>
            </w:pPr>
            <w:r w:rsidDel="00000000" w:rsidR="00000000" w:rsidRPr="00000000">
              <w:rPr>
                <w:b w:val="1"/>
                <w:rtl w:val="0"/>
              </w:rPr>
              <w:t xml:space="preserve">Mei - Sep 2022</w:t>
            </w:r>
          </w:p>
        </w:tc>
      </w:tr>
      <w:tr>
        <w:trPr>
          <w:cantSplit w:val="0"/>
          <w:trHeight w:val="240" w:hRule="atLeast"/>
          <w:tblHeader w:val="0"/>
        </w:trPr>
        <w:tc>
          <w:tcPr>
            <w:gridSpan w:val="2"/>
          </w:tcPr>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0" w:lineRule="auto"/>
              <w:ind w:left="720" w:right="1485" w:hanging="360"/>
              <w:jc w:val="left"/>
              <w:rPr>
                <w:b w:val="0"/>
                <w:i w:val="0"/>
                <w:smallCaps w:val="0"/>
                <w:strike w:val="0"/>
                <w:color w:val="000000"/>
                <w:sz w:val="24"/>
                <w:szCs w:val="24"/>
                <w:shd w:fill="auto" w:val="clear"/>
                <w:vertAlign w:val="baseline"/>
              </w:rPr>
            </w:pPr>
            <w:r w:rsidDel="00000000" w:rsidR="00000000" w:rsidRPr="00000000">
              <w:rPr>
                <w:rtl w:val="0"/>
              </w:rPr>
              <w:t xml:space="preserve">Berhasil mencapai target alokasi perangkat desktop sebesar 1500 unit di seluruh wilayah Pertamina RU IV Cilacap.</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0" w:lineRule="auto"/>
              <w:ind w:left="720" w:right="1935" w:hanging="360"/>
              <w:jc w:val="left"/>
              <w:rPr/>
            </w:pPr>
            <w:r w:rsidDel="00000000" w:rsidR="00000000" w:rsidRPr="00000000">
              <w:rPr>
                <w:rtl w:val="0"/>
              </w:rPr>
              <w:t xml:space="preserve">Menyelesaikan masalah desktop (troubleshooting) 10 unit perhari.</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0" w:lineRule="auto"/>
              <w:ind w:left="720" w:right="1935" w:hanging="360"/>
              <w:jc w:val="left"/>
              <w:rPr/>
            </w:pPr>
            <w:r w:rsidDel="00000000" w:rsidR="00000000" w:rsidRPr="00000000">
              <w:rPr>
                <w:rtl w:val="0"/>
              </w:rPr>
              <w:t xml:space="preserve">Melakukan penjadwalan engineer untuk kunjungan ke lokasi user.</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0" w:lineRule="auto"/>
              <w:ind w:left="720" w:right="1935" w:hanging="360"/>
              <w:jc w:val="left"/>
              <w:rPr/>
            </w:pPr>
            <w:r w:rsidDel="00000000" w:rsidR="00000000" w:rsidRPr="00000000">
              <w:rPr>
                <w:rtl w:val="0"/>
              </w:rPr>
              <w:t xml:space="preserve">Melakukan pendataan semua perangkat desktop.</w:t>
            </w:r>
          </w:p>
        </w:tc>
      </w:tr>
      <w:tr>
        <w:trPr>
          <w:cantSplit w:val="0"/>
          <w:trHeight w:val="240" w:hRule="atLeast"/>
          <w:tblHeader w:val="0"/>
        </w:trPr>
        <w:tc>
          <w:tcPr>
            <w:gridSpan w:val="2"/>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0" w:lineRule="auto"/>
              <w:ind w:left="360" w:right="1935" w:hanging="360"/>
              <w:jc w:val="left"/>
              <w:rPr/>
            </w:pPr>
            <w:r w:rsidDel="00000000" w:rsidR="00000000" w:rsidRPr="00000000">
              <w:rPr>
                <w:b w:val="1"/>
                <w:rtl w:val="0"/>
              </w:rPr>
              <w:t xml:space="preserve">PLTH Bayu Baru</w:t>
            </w:r>
            <w:r w:rsidDel="00000000" w:rsidR="00000000" w:rsidRPr="00000000">
              <w:rPr>
                <w:rtl w:val="0"/>
              </w:rPr>
              <w:t xml:space="preserve"> - Bantul/Yogyakarta</w:t>
            </w:r>
          </w:p>
        </w:tc>
      </w:tr>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0" w:lineRule="auto"/>
              <w:ind w:left="360" w:right="1935" w:hanging="360"/>
              <w:jc w:val="left"/>
              <w:rPr>
                <w:i w:val="1"/>
              </w:rPr>
            </w:pPr>
            <w:r w:rsidDel="00000000" w:rsidR="00000000" w:rsidRPr="00000000">
              <w:rPr>
                <w:i w:val="1"/>
                <w:rtl w:val="0"/>
              </w:rPr>
              <w:t xml:space="preserve">Technician</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4"/>
                <w:szCs w:val="24"/>
                <w:u w:val="single"/>
                <w:shd w:fill="auto" w:val="clear"/>
                <w:vertAlign w:val="baseline"/>
              </w:rPr>
            </w:pPr>
            <w:r w:rsidDel="00000000" w:rsidR="00000000" w:rsidRPr="00000000">
              <w:rPr>
                <w:b w:val="1"/>
                <w:u w:val="single"/>
                <w:rtl w:val="0"/>
              </w:rPr>
              <w:t xml:space="preserve">Jan  - Feb 2020</w:t>
            </w:r>
            <w:r w:rsidDel="00000000" w:rsidR="00000000" w:rsidRPr="00000000">
              <w:rPr>
                <w:rtl w:val="0"/>
              </w:rPr>
            </w:r>
          </w:p>
        </w:tc>
      </w:tr>
      <w:tr>
        <w:trPr>
          <w:cantSplit w:val="0"/>
          <w:trHeight w:val="240" w:hRule="atLeast"/>
          <w:tblHeader w:val="0"/>
        </w:trPr>
        <w:tc>
          <w:tcPr>
            <w:gridSpan w:val="2"/>
          </w:tcPr>
          <w:p w:rsidR="00000000" w:rsidDel="00000000" w:rsidP="00000000" w:rsidRDefault="00000000" w:rsidRPr="00000000" w14:paraId="0000001B">
            <w:pPr>
              <w:numPr>
                <w:ilvl w:val="0"/>
                <w:numId w:val="1"/>
              </w:numPr>
              <w:spacing w:after="0" w:lineRule="auto"/>
              <w:ind w:left="720" w:right="1935" w:hanging="360"/>
              <w:jc w:val="left"/>
            </w:pPr>
            <w:r w:rsidDel="00000000" w:rsidR="00000000" w:rsidRPr="00000000">
              <w:rPr>
                <w:rtl w:val="0"/>
              </w:rPr>
              <w:t xml:space="preserve">Perbaikan kincir angin</w:t>
            </w:r>
          </w:p>
          <w:p w:rsidR="00000000" w:rsidDel="00000000" w:rsidP="00000000" w:rsidRDefault="00000000" w:rsidRPr="00000000" w14:paraId="0000001C">
            <w:pPr>
              <w:numPr>
                <w:ilvl w:val="0"/>
                <w:numId w:val="1"/>
              </w:numPr>
              <w:spacing w:after="0" w:lineRule="auto"/>
              <w:ind w:left="720" w:right="1935" w:hanging="360"/>
              <w:jc w:val="left"/>
            </w:pPr>
            <w:r w:rsidDel="00000000" w:rsidR="00000000" w:rsidRPr="00000000">
              <w:rPr>
                <w:rtl w:val="0"/>
              </w:rPr>
              <w:t xml:space="preserve">Perancangan 3D kincir angin menggunakan Solidworks</w:t>
            </w:r>
          </w:p>
          <w:p w:rsidR="00000000" w:rsidDel="00000000" w:rsidP="00000000" w:rsidRDefault="00000000" w:rsidRPr="00000000" w14:paraId="0000001D">
            <w:pPr>
              <w:numPr>
                <w:ilvl w:val="0"/>
                <w:numId w:val="1"/>
              </w:numPr>
              <w:spacing w:after="0" w:lineRule="auto"/>
              <w:ind w:left="720" w:right="1935" w:hanging="360"/>
              <w:jc w:val="left"/>
            </w:pPr>
            <w:r w:rsidDel="00000000" w:rsidR="00000000" w:rsidRPr="00000000">
              <w:rPr>
                <w:rtl w:val="0"/>
              </w:rPr>
              <w:t xml:space="preserve">Perawatan baterai</w:t>
            </w:r>
          </w:p>
          <w:p w:rsidR="00000000" w:rsidDel="00000000" w:rsidP="00000000" w:rsidRDefault="00000000" w:rsidRPr="00000000" w14:paraId="0000001E">
            <w:pPr>
              <w:numPr>
                <w:ilvl w:val="0"/>
                <w:numId w:val="1"/>
              </w:numPr>
              <w:spacing w:after="0" w:lineRule="auto"/>
              <w:ind w:left="720" w:right="1935" w:hanging="360"/>
              <w:jc w:val="left"/>
            </w:pPr>
            <w:r w:rsidDel="00000000" w:rsidR="00000000" w:rsidRPr="00000000">
              <w:rPr>
                <w:rtl w:val="0"/>
              </w:rPr>
              <w:t xml:space="preserve">Mendata keluar masuknya energi listrik</w:t>
            </w:r>
          </w:p>
        </w:tc>
      </w:tr>
    </w:tbl>
    <w:p w:rsidR="00000000" w:rsidDel="00000000" w:rsidP="00000000" w:rsidRDefault="00000000" w:rsidRPr="00000000" w14:paraId="00000020">
      <w:pPr>
        <w:spacing w:after="0" w:line="259" w:lineRule="auto"/>
        <w:ind w:left="0" w:firstLine="0"/>
        <w:jc w:val="left"/>
        <w:rPr/>
      </w:pPr>
      <w:r w:rsidDel="00000000" w:rsidR="00000000" w:rsidRPr="00000000">
        <w:rPr>
          <w:rtl w:val="0"/>
        </w:rPr>
      </w:r>
    </w:p>
    <w:p w:rsidR="00000000" w:rsidDel="00000000" w:rsidP="00000000" w:rsidRDefault="00000000" w:rsidRPr="00000000" w14:paraId="00000021">
      <w:pPr>
        <w:spacing w:after="0" w:line="259" w:lineRule="auto"/>
        <w:ind w:left="0" w:firstLine="0"/>
        <w:jc w:val="left"/>
        <w:rPr/>
      </w:pPr>
      <w:r w:rsidDel="00000000" w:rsidR="00000000" w:rsidRPr="00000000">
        <w:rPr>
          <w:rtl w:val="0"/>
        </w:rPr>
      </w:r>
    </w:p>
    <w:p w:rsidR="00000000" w:rsidDel="00000000" w:rsidP="00000000" w:rsidRDefault="00000000" w:rsidRPr="00000000" w14:paraId="00000022">
      <w:pPr>
        <w:spacing w:after="0" w:line="259" w:lineRule="auto"/>
        <w:ind w:left="0" w:firstLine="0"/>
        <w:jc w:val="left"/>
        <w:rPr/>
      </w:pPr>
      <w:r w:rsidDel="00000000" w:rsidR="00000000" w:rsidRPr="00000000">
        <w:rPr>
          <w:rtl w:val="0"/>
        </w:rPr>
      </w:r>
    </w:p>
    <w:p w:rsidR="00000000" w:rsidDel="00000000" w:rsidP="00000000" w:rsidRDefault="00000000" w:rsidRPr="00000000" w14:paraId="00000023">
      <w:pPr>
        <w:spacing w:after="0" w:line="259" w:lineRule="auto"/>
        <w:ind w:left="0" w:firstLine="0"/>
        <w:jc w:val="left"/>
        <w:rPr/>
      </w:pPr>
      <w:r w:rsidDel="00000000" w:rsidR="00000000" w:rsidRPr="00000000">
        <w:rPr>
          <w:rtl w:val="0"/>
        </w:rPr>
      </w:r>
    </w:p>
    <w:p w:rsidR="00000000" w:rsidDel="00000000" w:rsidP="00000000" w:rsidRDefault="00000000" w:rsidRPr="00000000" w14:paraId="00000024">
      <w:pPr>
        <w:spacing w:after="0" w:line="259" w:lineRule="auto"/>
        <w:ind w:left="0" w:firstLine="0"/>
        <w:jc w:val="left"/>
        <w:rPr/>
      </w:pPr>
      <w:r w:rsidDel="00000000" w:rsidR="00000000" w:rsidRPr="00000000">
        <w:rPr>
          <w:rtl w:val="0"/>
        </w:rPr>
      </w:r>
    </w:p>
    <w:p w:rsidR="00000000" w:rsidDel="00000000" w:rsidP="00000000" w:rsidRDefault="00000000" w:rsidRPr="00000000" w14:paraId="00000025">
      <w:pPr>
        <w:spacing w:after="0" w:line="259" w:lineRule="auto"/>
        <w:ind w:left="0" w:firstLine="0"/>
        <w:jc w:val="left"/>
        <w:rPr/>
      </w:pPr>
      <w:r w:rsidDel="00000000" w:rsidR="00000000" w:rsidRPr="00000000">
        <w:rPr>
          <w:rtl w:val="0"/>
        </w:rPr>
      </w:r>
    </w:p>
    <w:p w:rsidR="00000000" w:rsidDel="00000000" w:rsidP="00000000" w:rsidRDefault="00000000" w:rsidRPr="00000000" w14:paraId="00000026">
      <w:pPr>
        <w:spacing w:after="0" w:line="259" w:lineRule="auto"/>
        <w:ind w:left="0" w:firstLine="0"/>
        <w:jc w:val="left"/>
        <w:rPr/>
      </w:pPr>
      <w:r w:rsidDel="00000000" w:rsidR="00000000" w:rsidRPr="00000000">
        <w:rPr>
          <w:rtl w:val="0"/>
        </w:rPr>
      </w:r>
    </w:p>
    <w:p w:rsidR="00000000" w:rsidDel="00000000" w:rsidP="00000000" w:rsidRDefault="00000000" w:rsidRPr="00000000" w14:paraId="00000027">
      <w:pPr>
        <w:spacing w:after="0" w:line="259" w:lineRule="auto"/>
        <w:ind w:left="0" w:firstLine="0"/>
        <w:jc w:val="left"/>
        <w:rPr/>
      </w:pPr>
      <w:r w:rsidDel="00000000" w:rsidR="00000000" w:rsidRPr="00000000">
        <w:rPr>
          <w:rtl w:val="0"/>
        </w:rPr>
      </w:r>
    </w:p>
    <w:p w:rsidR="00000000" w:rsidDel="00000000" w:rsidP="00000000" w:rsidRDefault="00000000" w:rsidRPr="00000000" w14:paraId="00000028">
      <w:pPr>
        <w:spacing w:after="11" w:lineRule="auto"/>
        <w:ind w:left="23" w:firstLine="0"/>
        <w:jc w:val="left"/>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6938010" cy="1"/>
                <wp:effectExtent b="0" l="0" r="0" t="0"/>
                <wp:wrapNone/>
                <wp:docPr id="5" name=""/>
                <a:graphic>
                  <a:graphicData uri="http://schemas.microsoft.com/office/word/2010/wordprocessingGroup">
                    <wpg:wgp>
                      <wpg:cNvGrpSpPr/>
                      <wpg:grpSpPr>
                        <a:xfrm>
                          <a:off x="1876975" y="3773625"/>
                          <a:ext cx="6938010" cy="1"/>
                          <a:chOff x="1876975" y="3773625"/>
                          <a:chExt cx="6938050" cy="12750"/>
                        </a:xfrm>
                      </wpg:grpSpPr>
                      <wpg:grpSp>
                        <wpg:cNvGrpSpPr/>
                        <wpg:grpSpPr>
                          <a:xfrm>
                            <a:off x="1876995" y="3780000"/>
                            <a:ext cx="6938010" cy="1"/>
                            <a:chOff x="0" y="0"/>
                            <a:chExt cx="6938010" cy="1"/>
                          </a:xfrm>
                        </wpg:grpSpPr>
                        <wps:wsp>
                          <wps:cNvSpPr/>
                          <wps:cNvPr id="3" name="Shape 3"/>
                          <wps:spPr>
                            <a:xfrm>
                              <a:off x="0" y="0"/>
                              <a:ext cx="69380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6938010" cy="1"/>
                            </a:xfrm>
                            <a:custGeom>
                              <a:rect b="b" l="l" r="r" t="t"/>
                              <a:pathLst>
                                <a:path extrusionOk="0" h="1" w="6938010">
                                  <a:moveTo>
                                    <a:pt x="0" y="0"/>
                                  </a:moveTo>
                                  <a:lnTo>
                                    <a:pt x="6938010" y="1"/>
                                  </a:lnTo>
                                </a:path>
                              </a:pathLst>
                            </a:custGeom>
                            <a:noFill/>
                            <a:ln cap="flat" cmpd="sng" w="12700">
                              <a:solidFill>
                                <a:srgbClr val="000000"/>
                              </a:solidFill>
                              <a:prstDash val="solid"/>
                              <a:miter lim="1016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6938010" cy="1"/>
                <wp:effectExtent b="0" l="0" r="0" t="0"/>
                <wp:wrapNone/>
                <wp:docPr id="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938010" cy="1"/>
                        </a:xfrm>
                        <a:prstGeom prst="rect"/>
                        <a:ln/>
                      </pic:spPr>
                    </pic:pic>
                  </a:graphicData>
                </a:graphic>
              </wp:anchor>
            </w:drawing>
          </mc:Fallback>
        </mc:AlternateContent>
      </w:r>
    </w:p>
    <w:p w:rsidR="00000000" w:rsidDel="00000000" w:rsidP="00000000" w:rsidRDefault="00000000" w:rsidRPr="00000000" w14:paraId="00000029">
      <w:pPr>
        <w:spacing w:after="11" w:lineRule="auto"/>
        <w:ind w:left="23" w:firstLine="0"/>
        <w:jc w:val="left"/>
        <w:rPr/>
      </w:pPr>
      <w:r w:rsidDel="00000000" w:rsidR="00000000" w:rsidRPr="00000000">
        <w:rPr>
          <w:b w:val="1"/>
          <w:rtl w:val="0"/>
        </w:rPr>
        <w:t xml:space="preserve">ORGANIZATION EXPERIENCE</w:t>
      </w:r>
      <w:r w:rsidDel="00000000" w:rsidR="00000000" w:rsidRPr="00000000">
        <w:rPr>
          <w:rtl w:val="0"/>
        </w:rPr>
      </w:r>
    </w:p>
    <w:tbl>
      <w:tblPr>
        <w:tblStyle w:val="Table2"/>
        <w:tblW w:w="1078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74"/>
        <w:gridCol w:w="2006"/>
        <w:tblGridChange w:id="0">
          <w:tblGrid>
            <w:gridCol w:w="8774"/>
            <w:gridCol w:w="2006"/>
          </w:tblGrid>
        </w:tblGridChange>
      </w:tblGrid>
      <w:tr>
        <w:trPr>
          <w:cantSplit w:val="0"/>
          <w:tblHeader w:val="0"/>
        </w:trPr>
        <w:tc>
          <w:tcPr/>
          <w:p w:rsidR="00000000" w:rsidDel="00000000" w:rsidP="00000000" w:rsidRDefault="00000000" w:rsidRPr="00000000" w14:paraId="0000002A">
            <w:pPr>
              <w:rPr>
                <w:b w:val="1"/>
              </w:rPr>
            </w:pPr>
            <w:r w:rsidDel="00000000" w:rsidR="00000000" w:rsidRPr="00000000">
              <w:rPr>
                <w:b w:val="1"/>
                <w:rtl w:val="0"/>
              </w:rPr>
              <w:t xml:space="preserve">Fotitep</w:t>
            </w:r>
          </w:p>
        </w:tc>
        <w:tc>
          <w:tcPr/>
          <w:p w:rsidR="00000000" w:rsidDel="00000000" w:rsidP="00000000" w:rsidRDefault="00000000" w:rsidRPr="00000000" w14:paraId="0000002B">
            <w:pPr>
              <w:rPr/>
            </w:pPr>
            <w:r w:rsidDel="00000000" w:rsidR="00000000" w:rsidRPr="00000000">
              <w:rPr>
                <w:b w:val="1"/>
                <w:rtl w:val="0"/>
              </w:rPr>
              <w:t xml:space="preserve">Nov 2019 - 2022</w:t>
            </w:r>
            <w:r w:rsidDel="00000000" w:rsidR="00000000" w:rsidRPr="00000000">
              <w:rPr>
                <w:rtl w:val="0"/>
              </w:rPr>
            </w:r>
          </w:p>
        </w:tc>
      </w:tr>
      <w:tr>
        <w:trPr>
          <w:cantSplit w:val="0"/>
          <w:trHeight w:val="240" w:hRule="atLeast"/>
          <w:tblHeader w:val="0"/>
        </w:trPr>
        <w:tc>
          <w:tcPr>
            <w:gridSpan w:val="2"/>
          </w:tcPr>
          <w:p w:rsidR="00000000" w:rsidDel="00000000" w:rsidP="00000000" w:rsidRDefault="00000000" w:rsidRPr="00000000" w14:paraId="0000002C">
            <w:pPr>
              <w:ind w:left="0" w:firstLine="0"/>
              <w:rPr/>
            </w:pPr>
            <w:r w:rsidDel="00000000" w:rsidR="00000000" w:rsidRPr="00000000">
              <w:rPr>
                <w:i w:val="1"/>
                <w:rtl w:val="0"/>
              </w:rPr>
              <w:t xml:space="preserve">Staff pemrograman</w:t>
            </w:r>
            <w:r w:rsidDel="00000000" w:rsidR="00000000" w:rsidRPr="00000000">
              <w:rPr>
                <w:rtl w:val="0"/>
              </w:rPr>
            </w:r>
          </w:p>
        </w:tc>
      </w:tr>
      <w:tr>
        <w:trPr>
          <w:cantSplit w:val="0"/>
          <w:trHeight w:val="240" w:hRule="atLeast"/>
          <w:tblHeader w:val="0"/>
        </w:trPr>
        <w:tc>
          <w:tcPr>
            <w:gridSpan w:val="2"/>
          </w:tcPr>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 w:before="0" w:line="250" w:lineRule="auto"/>
              <w:ind w:left="720" w:right="0" w:hanging="360"/>
              <w:jc w:val="both"/>
              <w:rPr/>
            </w:pPr>
            <w:r w:rsidDel="00000000" w:rsidR="00000000" w:rsidRPr="00000000">
              <w:rPr>
                <w:rtl w:val="0"/>
              </w:rPr>
              <w:t xml:space="preserve">Membantu anggota dalam bahasa pemrograman khususnya bahasa Python dan Arduino/ESP</w:t>
            </w: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5" w:before="0" w:line="250" w:lineRule="auto"/>
              <w:ind w:left="0" w:right="0" w:firstLine="0"/>
              <w:jc w:val="both"/>
              <w:rPr/>
            </w:pPr>
            <w:r w:rsidDel="00000000" w:rsidR="00000000" w:rsidRPr="00000000">
              <w:rPr>
                <w:b w:val="1"/>
                <w:rtl w:val="0"/>
              </w:rPr>
              <w:t xml:space="preserve">Himpunan Mahasiswa Bidikmisi KIPK Unsoed</w:t>
            </w:r>
            <w:r w:rsidDel="00000000" w:rsidR="00000000" w:rsidRPr="00000000">
              <w:rPr>
                <w:rtl w:val="0"/>
              </w:rPr>
              <w:t xml:space="preserve"> </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2018 - 2020</w:t>
            </w:r>
            <w:r w:rsidDel="00000000" w:rsidR="00000000" w:rsidRPr="00000000">
              <w:rPr>
                <w:rtl w:val="0"/>
              </w:rPr>
            </w:r>
          </w:p>
        </w:tc>
      </w:tr>
      <w:tr>
        <w:trPr>
          <w:cantSplit w:val="0"/>
          <w:trHeight w:val="240" w:hRule="atLeast"/>
          <w:tblHeader w:val="0"/>
        </w:trPr>
        <w:tc>
          <w:tcPr>
            <w:gridSpan w:val="2"/>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5" w:before="0" w:line="250" w:lineRule="auto"/>
              <w:ind w:left="0" w:right="0" w:firstLine="0"/>
              <w:jc w:val="both"/>
              <w:rPr>
                <w:i w:val="1"/>
              </w:rPr>
            </w:pPr>
            <w:r w:rsidDel="00000000" w:rsidR="00000000" w:rsidRPr="00000000">
              <w:rPr>
                <w:i w:val="1"/>
                <w:rtl w:val="0"/>
              </w:rPr>
              <w:t xml:space="preserve">Wakil Staff Kominfo</w:t>
            </w:r>
          </w:p>
        </w:tc>
      </w:tr>
      <w:tr>
        <w:trPr>
          <w:cantSplit w:val="0"/>
          <w:trHeight w:val="240" w:hRule="atLeast"/>
          <w:tblHeader w:val="0"/>
        </w:trPr>
        <w:tc>
          <w:tcPr>
            <w:gridSpan w:val="2"/>
          </w:tcPr>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0" w:lineRule="auto"/>
              <w:ind w:left="720" w:right="0" w:hanging="360"/>
              <w:jc w:val="both"/>
              <w:rPr/>
            </w:pPr>
            <w:r w:rsidDel="00000000" w:rsidR="00000000" w:rsidRPr="00000000">
              <w:rPr>
                <w:rtl w:val="0"/>
              </w:rPr>
              <w:t xml:space="preserve">Bertanggung jawab atas semua sosial media Himabisi</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0" w:lineRule="auto"/>
              <w:ind w:left="720" w:right="0" w:hanging="360"/>
              <w:jc w:val="both"/>
              <w:rPr/>
            </w:pPr>
            <w:r w:rsidDel="00000000" w:rsidR="00000000" w:rsidRPr="00000000">
              <w:rPr>
                <w:rtl w:val="0"/>
              </w:rPr>
              <w:t xml:space="preserve">Menjadi perantara universitas dengan anggota</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0" w:lineRule="auto"/>
              <w:ind w:left="720" w:right="0" w:hanging="360"/>
              <w:jc w:val="both"/>
              <w:rPr/>
            </w:pPr>
            <w:r w:rsidDel="00000000" w:rsidR="00000000" w:rsidRPr="00000000">
              <w:rPr>
                <w:rtl w:val="0"/>
              </w:rPr>
              <w:t xml:space="preserve">Membuat poster, pamflet dan sertifikat</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 w:before="0" w:line="250" w:lineRule="auto"/>
              <w:ind w:left="720" w:right="0" w:hanging="360"/>
              <w:jc w:val="both"/>
              <w:rPr/>
            </w:pPr>
            <w:r w:rsidDel="00000000" w:rsidR="00000000" w:rsidRPr="00000000">
              <w:rPr>
                <w:rtl w:val="0"/>
              </w:rPr>
              <w:t xml:space="preserve">Mengelola 5 anggota tim untuk mencapai tujuan divisi</w:t>
            </w:r>
          </w:p>
        </w:tc>
      </w:tr>
    </w:tbl>
    <w:p w:rsidR="00000000" w:rsidDel="00000000" w:rsidP="00000000" w:rsidRDefault="00000000" w:rsidRPr="00000000" w14:paraId="00000039">
      <w:pPr>
        <w:spacing w:after="0" w:line="259" w:lineRule="auto"/>
        <w:ind w:left="0" w:firstLine="0"/>
        <w:jc w:val="left"/>
        <w:rPr/>
      </w:pPr>
      <w:r w:rsidDel="00000000" w:rsidR="00000000" w:rsidRPr="00000000">
        <w:rPr>
          <w:rtl w:val="0"/>
        </w:rPr>
      </w:r>
    </w:p>
    <w:p w:rsidR="00000000" w:rsidDel="00000000" w:rsidP="00000000" w:rsidRDefault="00000000" w:rsidRPr="00000000" w14:paraId="0000003A">
      <w:pPr>
        <w:spacing w:after="0" w:line="259" w:lineRule="auto"/>
        <w:ind w:left="0" w:firstLine="0"/>
        <w:jc w:val="left"/>
        <w:rPr/>
      </w:pPr>
      <w:r w:rsidDel="00000000" w:rsidR="00000000" w:rsidRPr="00000000">
        <w:rPr>
          <w:rtl w:val="0"/>
        </w:rPr>
      </w:r>
    </w:p>
    <w:p w:rsidR="00000000" w:rsidDel="00000000" w:rsidP="00000000" w:rsidRDefault="00000000" w:rsidRPr="00000000" w14:paraId="0000003B">
      <w:pPr>
        <w:spacing w:after="0" w:line="259" w:lineRule="auto"/>
        <w:ind w:left="0" w:firstLine="0"/>
        <w:jc w:val="left"/>
        <w:rPr/>
      </w:pPr>
      <w:r w:rsidDel="00000000" w:rsidR="00000000" w:rsidRPr="00000000">
        <w:rPr>
          <w:rtl w:val="0"/>
        </w:rPr>
      </w:r>
    </w:p>
    <w:p w:rsidR="00000000" w:rsidDel="00000000" w:rsidP="00000000" w:rsidRDefault="00000000" w:rsidRPr="00000000" w14:paraId="0000003C">
      <w:pPr>
        <w:spacing w:after="11" w:lineRule="auto"/>
        <w:ind w:left="23" w:firstLine="0"/>
        <w:jc w:val="left"/>
        <w:rPr>
          <w:b w:val="1"/>
        </w:rPr>
      </w:pPr>
      <w:r w:rsidDel="00000000" w:rsidR="00000000" w:rsidRPr="00000000">
        <w:rPr>
          <w:b w:val="1"/>
          <w:rtl w:val="0"/>
        </w:rPr>
        <w:t xml:space="preserve">EDUCATION &amp; CERTIFICATIONS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6938010" cy="1"/>
                <wp:effectExtent b="0" l="0" r="0" t="0"/>
                <wp:wrapNone/>
                <wp:docPr id="2" name=""/>
                <a:graphic>
                  <a:graphicData uri="http://schemas.microsoft.com/office/word/2010/wordprocessingGroup">
                    <wpg:wgp>
                      <wpg:cNvGrpSpPr/>
                      <wpg:grpSpPr>
                        <a:xfrm>
                          <a:off x="1876975" y="3773625"/>
                          <a:ext cx="6938010" cy="1"/>
                          <a:chOff x="1876975" y="3773625"/>
                          <a:chExt cx="6938050" cy="12750"/>
                        </a:xfrm>
                      </wpg:grpSpPr>
                      <wpg:grpSp>
                        <wpg:cNvGrpSpPr/>
                        <wpg:grpSpPr>
                          <a:xfrm>
                            <a:off x="1876995" y="3780000"/>
                            <a:ext cx="6938010" cy="1"/>
                            <a:chOff x="0" y="0"/>
                            <a:chExt cx="6938010" cy="1"/>
                          </a:xfrm>
                        </wpg:grpSpPr>
                        <wps:wsp>
                          <wps:cNvSpPr/>
                          <wps:cNvPr id="3" name="Shape 3"/>
                          <wps:spPr>
                            <a:xfrm>
                              <a:off x="0" y="0"/>
                              <a:ext cx="69380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938010" cy="1"/>
                            </a:xfrm>
                            <a:custGeom>
                              <a:rect b="b" l="l" r="r" t="t"/>
                              <a:pathLst>
                                <a:path extrusionOk="0" h="1" w="6938010">
                                  <a:moveTo>
                                    <a:pt x="0" y="0"/>
                                  </a:moveTo>
                                  <a:lnTo>
                                    <a:pt x="6938010" y="1"/>
                                  </a:lnTo>
                                </a:path>
                              </a:pathLst>
                            </a:custGeom>
                            <a:noFill/>
                            <a:ln cap="flat" cmpd="sng" w="12700">
                              <a:solidFill>
                                <a:srgbClr val="000000"/>
                              </a:solidFill>
                              <a:prstDash val="solid"/>
                              <a:miter lim="1016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6938010" cy="1"/>
                <wp:effectExtent b="0" l="0" r="0" t="0"/>
                <wp:wrapNone/>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938010" cy="1"/>
                        </a:xfrm>
                        <a:prstGeom prst="rect"/>
                        <a:ln/>
                      </pic:spPr>
                    </pic:pic>
                  </a:graphicData>
                </a:graphic>
              </wp:anchor>
            </w:drawing>
          </mc:Fallback>
        </mc:AlternateContent>
      </w:r>
    </w:p>
    <w:tbl>
      <w:tblPr>
        <w:tblStyle w:val="Table3"/>
        <w:tblW w:w="1078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74"/>
        <w:gridCol w:w="2006"/>
        <w:tblGridChange w:id="0">
          <w:tblGrid>
            <w:gridCol w:w="8774"/>
            <w:gridCol w:w="2006"/>
          </w:tblGrid>
        </w:tblGridChange>
      </w:tblGrid>
      <w:tr>
        <w:trPr>
          <w:cantSplit w:val="0"/>
          <w:tblHeader w:val="0"/>
        </w:trPr>
        <w:tc>
          <w:tcPr/>
          <w:p w:rsidR="00000000" w:rsidDel="00000000" w:rsidP="00000000" w:rsidRDefault="00000000" w:rsidRPr="00000000" w14:paraId="0000003D">
            <w:pPr>
              <w:rPr>
                <w:b w:val="1"/>
              </w:rPr>
            </w:pPr>
            <w:r w:rsidDel="00000000" w:rsidR="00000000" w:rsidRPr="00000000">
              <w:rPr>
                <w:b w:val="1"/>
                <w:rtl w:val="0"/>
              </w:rPr>
              <w:t xml:space="preserve">SMA NEGERI 4 PURWOKERTO</w:t>
            </w:r>
          </w:p>
        </w:tc>
        <w:tc>
          <w:tcPr/>
          <w:p w:rsidR="00000000" w:rsidDel="00000000" w:rsidP="00000000" w:rsidRDefault="00000000" w:rsidRPr="00000000" w14:paraId="0000003E">
            <w:pPr>
              <w:ind w:left="0" w:firstLine="0"/>
              <w:rPr/>
            </w:pPr>
            <w:r w:rsidDel="00000000" w:rsidR="00000000" w:rsidRPr="00000000">
              <w:rPr>
                <w:b w:val="1"/>
                <w:rtl w:val="0"/>
              </w:rPr>
              <w:t xml:space="preserve">2014-2017</w:t>
            </w:r>
            <w:r w:rsidDel="00000000" w:rsidR="00000000" w:rsidRPr="00000000">
              <w:rPr>
                <w:rtl w:val="0"/>
              </w:rPr>
            </w:r>
          </w:p>
        </w:tc>
      </w:tr>
      <w:tr>
        <w:trPr>
          <w:cantSplit w:val="0"/>
          <w:trHeight w:val="240" w:hRule="atLeast"/>
          <w:tblHeader w:val="0"/>
        </w:trPr>
        <w:tc>
          <w:tcPr>
            <w:gridSpan w:val="2"/>
          </w:tcPr>
          <w:p w:rsidR="00000000" w:rsidDel="00000000" w:rsidP="00000000" w:rsidRDefault="00000000" w:rsidRPr="00000000" w14:paraId="0000003F">
            <w:pPr>
              <w:rPr>
                <w:b w:val="1"/>
                <w:i w:val="1"/>
              </w:rPr>
            </w:pPr>
            <w:r w:rsidDel="00000000" w:rsidR="00000000" w:rsidRPr="00000000">
              <w:rPr>
                <w:i w:val="1"/>
                <w:rtl w:val="0"/>
              </w:rPr>
              <w:t xml:space="preserve">IPA</w:t>
            </w:r>
            <w:r w:rsidDel="00000000" w:rsidR="00000000" w:rsidRPr="00000000">
              <w:rPr>
                <w:rtl w:val="0"/>
              </w:rPr>
            </w:r>
          </w:p>
        </w:tc>
      </w:tr>
      <w:tr>
        <w:trPr>
          <w:cantSplit w:val="0"/>
          <w:tblHeader w:val="0"/>
        </w:trPr>
        <w:tc>
          <w:tcPr/>
          <w:p w:rsidR="00000000" w:rsidDel="00000000" w:rsidP="00000000" w:rsidRDefault="00000000" w:rsidRPr="00000000" w14:paraId="00000041">
            <w:pPr>
              <w:rPr>
                <w:b w:val="1"/>
              </w:rPr>
            </w:pPr>
            <w:r w:rsidDel="00000000" w:rsidR="00000000" w:rsidRPr="00000000">
              <w:rPr>
                <w:b w:val="1"/>
                <w:rtl w:val="0"/>
              </w:rPr>
              <w:t xml:space="preserve">UNIVERSITAS JENDERAL SOEDIRMAN</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2017-2021</w:t>
            </w:r>
          </w:p>
        </w:tc>
      </w:tr>
      <w:tr>
        <w:trPr>
          <w:cantSplit w:val="0"/>
          <w:trHeight w:val="240" w:hRule="atLeast"/>
          <w:tblHeader w:val="0"/>
        </w:trPr>
        <w:tc>
          <w:tcPr>
            <w:gridSpan w:val="2"/>
          </w:tcPr>
          <w:p w:rsidR="00000000" w:rsidDel="00000000" w:rsidP="00000000" w:rsidRDefault="00000000" w:rsidRPr="00000000" w14:paraId="00000043">
            <w:pPr>
              <w:rPr/>
            </w:pPr>
            <w:r w:rsidDel="00000000" w:rsidR="00000000" w:rsidRPr="00000000">
              <w:rPr>
                <w:i w:val="1"/>
                <w:rtl w:val="0"/>
              </w:rPr>
              <w:t xml:space="preserve">Bachelor’s degree of Engineering, Agricultural Engineering, </w:t>
            </w:r>
            <w:r w:rsidDel="00000000" w:rsidR="00000000" w:rsidRPr="00000000">
              <w:rPr>
                <w:rtl w:val="0"/>
              </w:rPr>
              <w:t xml:space="preserve">GPA 3.46</w:t>
            </w:r>
          </w:p>
        </w:tc>
      </w:tr>
      <w:tr>
        <w:trPr>
          <w:cantSplit w:val="0"/>
          <w:trHeight w:val="240" w:hRule="atLeast"/>
          <w:tblHeader w:val="0"/>
        </w:trPr>
        <w:tc>
          <w:tcPr/>
          <w:p w:rsidR="00000000" w:rsidDel="00000000" w:rsidP="00000000" w:rsidRDefault="00000000" w:rsidRPr="00000000" w14:paraId="00000045">
            <w:pPr>
              <w:rPr>
                <w:b w:val="1"/>
              </w:rPr>
            </w:pPr>
            <w:r w:rsidDel="00000000" w:rsidR="00000000" w:rsidRPr="00000000">
              <w:rPr>
                <w:b w:val="1"/>
                <w:rtl w:val="0"/>
              </w:rPr>
              <w:t xml:space="preserve">VSGA Digitalent Kominfo</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2023</w:t>
            </w:r>
          </w:p>
        </w:tc>
      </w:tr>
      <w:tr>
        <w:trPr>
          <w:cantSplit w:val="0"/>
          <w:trHeight w:val="240" w:hRule="atLeast"/>
          <w:tblHeader w:val="0"/>
        </w:trPr>
        <w:tc>
          <w:tcPr>
            <w:gridSpan w:val="2"/>
          </w:tcPr>
          <w:p w:rsidR="00000000" w:rsidDel="00000000" w:rsidP="00000000" w:rsidRDefault="00000000" w:rsidRPr="00000000" w14:paraId="00000047">
            <w:pPr>
              <w:rPr>
                <w:i w:val="1"/>
              </w:rPr>
            </w:pPr>
            <w:r w:rsidDel="00000000" w:rsidR="00000000" w:rsidRPr="00000000">
              <w:rPr>
                <w:i w:val="1"/>
                <w:rtl w:val="0"/>
              </w:rPr>
              <w:t xml:space="preserve">Junior Web Developer </w:t>
            </w:r>
          </w:p>
        </w:tc>
      </w:tr>
      <w:tr>
        <w:trPr>
          <w:cantSplit w:val="0"/>
          <w:trHeight w:val="240" w:hRule="atLeast"/>
          <w:tblHeader w:val="0"/>
        </w:trPr>
        <w:tc>
          <w:tcPr/>
          <w:p w:rsidR="00000000" w:rsidDel="00000000" w:rsidP="00000000" w:rsidRDefault="00000000" w:rsidRPr="00000000" w14:paraId="00000049">
            <w:pPr>
              <w:rPr>
                <w:b w:val="1"/>
              </w:rPr>
            </w:pPr>
            <w:r w:rsidDel="00000000" w:rsidR="00000000" w:rsidRPr="00000000">
              <w:rPr>
                <w:b w:val="1"/>
                <w:rtl w:val="0"/>
              </w:rPr>
              <w:t xml:space="preserve">Sertifikat Pengembang Web Pratama SKKNI </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2023 - 2026</w:t>
            </w:r>
          </w:p>
        </w:tc>
      </w:tr>
      <w:tr>
        <w:trPr>
          <w:cantSplit w:val="0"/>
          <w:trHeight w:val="240" w:hRule="atLeast"/>
          <w:tblHeader w:val="0"/>
        </w:trPr>
        <w:tc>
          <w:tcPr/>
          <w:p w:rsidR="00000000" w:rsidDel="00000000" w:rsidP="00000000" w:rsidRDefault="00000000" w:rsidRPr="00000000" w14:paraId="0000004B">
            <w:pPr>
              <w:rPr>
                <w:i w:val="1"/>
              </w:rPr>
            </w:pPr>
            <w:r w:rsidDel="00000000" w:rsidR="00000000" w:rsidRPr="00000000">
              <w:rPr>
                <w:i w:val="1"/>
                <w:rtl w:val="0"/>
              </w:rPr>
              <w:t xml:space="preserve">Junior Web Developer </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4D">
      <w:pPr>
        <w:spacing w:after="0" w:line="259" w:lineRule="auto"/>
        <w:ind w:left="0" w:firstLine="0"/>
        <w:jc w:val="left"/>
        <w:rPr/>
      </w:pPr>
      <w:r w:rsidDel="00000000" w:rsidR="00000000" w:rsidRPr="00000000">
        <w:rPr>
          <w:rtl w:val="0"/>
        </w:rPr>
      </w:r>
    </w:p>
    <w:p w:rsidR="00000000" w:rsidDel="00000000" w:rsidP="00000000" w:rsidRDefault="00000000" w:rsidRPr="00000000" w14:paraId="0000004E">
      <w:pPr>
        <w:pStyle w:val="Heading1"/>
        <w:ind w:left="23" w:firstLine="0"/>
        <w:rPr>
          <w:u w:val="single"/>
        </w:rPr>
      </w:pPr>
      <w:r w:rsidDel="00000000" w:rsidR="00000000" w:rsidRPr="00000000">
        <w:rPr>
          <w:rtl w:val="0"/>
        </w:rPr>
        <w:t xml:space="preserve">LANGUAGES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6938010" cy="1"/>
                <wp:effectExtent b="0" l="0" r="0" t="0"/>
                <wp:wrapNone/>
                <wp:docPr id="3" name=""/>
                <a:graphic>
                  <a:graphicData uri="http://schemas.microsoft.com/office/word/2010/wordprocessingGroup">
                    <wpg:wgp>
                      <wpg:cNvGrpSpPr/>
                      <wpg:grpSpPr>
                        <a:xfrm>
                          <a:off x="1876975" y="3773625"/>
                          <a:ext cx="6938010" cy="1"/>
                          <a:chOff x="1876975" y="3773625"/>
                          <a:chExt cx="6938050" cy="12750"/>
                        </a:xfrm>
                      </wpg:grpSpPr>
                      <wpg:grpSp>
                        <wpg:cNvGrpSpPr/>
                        <wpg:grpSpPr>
                          <a:xfrm>
                            <a:off x="1876995" y="3780000"/>
                            <a:ext cx="6938010" cy="1"/>
                            <a:chOff x="0" y="0"/>
                            <a:chExt cx="6938010" cy="1"/>
                          </a:xfrm>
                        </wpg:grpSpPr>
                        <wps:wsp>
                          <wps:cNvSpPr/>
                          <wps:cNvPr id="3" name="Shape 3"/>
                          <wps:spPr>
                            <a:xfrm>
                              <a:off x="0" y="0"/>
                              <a:ext cx="69380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6938010" cy="1"/>
                            </a:xfrm>
                            <a:custGeom>
                              <a:rect b="b" l="l" r="r" t="t"/>
                              <a:pathLst>
                                <a:path extrusionOk="0" h="1" w="6938010">
                                  <a:moveTo>
                                    <a:pt x="0" y="0"/>
                                  </a:moveTo>
                                  <a:lnTo>
                                    <a:pt x="6938010" y="1"/>
                                  </a:lnTo>
                                </a:path>
                              </a:pathLst>
                            </a:custGeom>
                            <a:noFill/>
                            <a:ln cap="flat" cmpd="sng" w="12700">
                              <a:solidFill>
                                <a:srgbClr val="000000"/>
                              </a:solidFill>
                              <a:prstDash val="solid"/>
                              <a:miter lim="1016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6938010" cy="1"/>
                <wp:effectExtent b="0" l="0" r="0" t="0"/>
                <wp:wrapNone/>
                <wp:docPr id="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938010" cy="1"/>
                        </a:xfrm>
                        <a:prstGeom prst="rect"/>
                        <a:ln/>
                      </pic:spPr>
                    </pic:pic>
                  </a:graphicData>
                </a:graphic>
              </wp:anchor>
            </w:drawing>
          </mc:Fallback>
        </mc:AlternateContent>
      </w:r>
    </w:p>
    <w:p w:rsidR="00000000" w:rsidDel="00000000" w:rsidP="00000000" w:rsidRDefault="00000000" w:rsidRPr="00000000" w14:paraId="0000004F">
      <w:pPr>
        <w:rPr/>
      </w:pPr>
      <w:r w:rsidDel="00000000" w:rsidR="00000000" w:rsidRPr="00000000">
        <w:rPr>
          <w:b w:val="1"/>
          <w:rtl w:val="0"/>
        </w:rPr>
        <w:t xml:space="preserve">Indonesian </w:t>
      </w:r>
      <w:r w:rsidDel="00000000" w:rsidR="00000000" w:rsidRPr="00000000">
        <w:rPr>
          <w:rtl w:val="0"/>
        </w:rPr>
        <w:t xml:space="preserve">– Native proficiency (oral and written) </w:t>
      </w:r>
    </w:p>
    <w:p w:rsidR="00000000" w:rsidDel="00000000" w:rsidP="00000000" w:rsidRDefault="00000000" w:rsidRPr="00000000" w14:paraId="00000050">
      <w:pPr>
        <w:rPr/>
      </w:pPr>
      <w:r w:rsidDel="00000000" w:rsidR="00000000" w:rsidRPr="00000000">
        <w:rPr>
          <w:b w:val="1"/>
          <w:rtl w:val="0"/>
        </w:rPr>
        <w:t xml:space="preserve">English </w:t>
      </w:r>
      <w:r w:rsidDel="00000000" w:rsidR="00000000" w:rsidRPr="00000000">
        <w:rPr>
          <w:rtl w:val="0"/>
        </w:rPr>
        <w:t xml:space="preserve">– Basic proficiency (oral and written) </w:t>
      </w:r>
    </w:p>
    <w:p w:rsidR="00000000" w:rsidDel="00000000" w:rsidP="00000000" w:rsidRDefault="00000000" w:rsidRPr="00000000" w14:paraId="00000051">
      <w:pPr>
        <w:spacing w:after="0" w:line="259" w:lineRule="auto"/>
        <w:ind w:left="0" w:firstLine="0"/>
        <w:jc w:val="left"/>
        <w:rPr/>
      </w:pPr>
      <w:r w:rsidDel="00000000" w:rsidR="00000000" w:rsidRPr="00000000">
        <w:rPr>
          <w:rtl w:val="0"/>
        </w:rPr>
      </w:r>
    </w:p>
    <w:p w:rsidR="00000000" w:rsidDel="00000000" w:rsidP="00000000" w:rsidRDefault="00000000" w:rsidRPr="00000000" w14:paraId="00000052">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53">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54">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55">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56">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57">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58">
      <w:pPr>
        <w:spacing w:after="0" w:line="259" w:lineRule="auto"/>
        <w:ind w:left="0" w:firstLine="0"/>
        <w:jc w:val="left"/>
        <w:rPr/>
      </w:pPr>
      <w:r w:rsidDel="00000000" w:rsidR="00000000" w:rsidRPr="00000000">
        <w:rPr>
          <w:rtl w:val="0"/>
        </w:rPr>
        <w:t xml:space="preserve"> </w:t>
      </w:r>
    </w:p>
    <w:sectPr>
      <w:headerReference r:id="rId13" w:type="default"/>
      <w:pgSz w:h="15840" w:w="12240" w:orient="portrait"/>
      <w:pgMar w:bottom="1134" w:top="1134"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4821820</wp:posOffset>
          </wp:positionH>
          <wp:positionV relativeFrom="paragraph">
            <wp:posOffset>-434339</wp:posOffset>
          </wp:positionV>
          <wp:extent cx="2125614" cy="1197429"/>
          <wp:effectExtent b="0" l="0" r="0" t="0"/>
          <wp:wrapNone/>
          <wp:docPr descr="A picture containing logo&#10;&#10;Description automatically generated" id="7" name="image8.png"/>
          <a:graphic>
            <a:graphicData uri="http://schemas.openxmlformats.org/drawingml/2006/picture">
              <pic:pic>
                <pic:nvPicPr>
                  <pic:cNvPr descr="A picture containing logo&#10;&#10;Description automatically generated" id="0" name="image8.png"/>
                  <pic:cNvPicPr preferRelativeResize="0"/>
                </pic:nvPicPr>
                <pic:blipFill>
                  <a:blip r:embed="rId1"/>
                  <a:srcRect b="0" l="0" r="0" t="0"/>
                  <a:stretch>
                    <a:fillRect/>
                  </a:stretch>
                </pic:blipFill>
                <pic:spPr>
                  <a:xfrm>
                    <a:off x="0" y="0"/>
                    <a:ext cx="2125614" cy="119742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D"/>
      </w:rPr>
    </w:rPrDefault>
    <w:pPrDefault>
      <w:pPr>
        <w:spacing w:after="5" w:line="250"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 w:before="0" w:line="250" w:lineRule="auto"/>
      <w:ind w:left="10" w:right="0" w:hanging="1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