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bidi="ru-RU"/>
        </w:rPr>
        <w:t>Толкование экономических терминов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Аванс — </w:t>
      </w:r>
      <w:r>
        <w:rPr>
          <w:rFonts w:ascii="Times New Roman" w:hAnsi="Times New Roman" w:cs="Times New Roman"/>
          <w:sz w:val="28"/>
          <w:szCs w:val="28"/>
          <w:lang w:bidi="ru-RU"/>
        </w:rPr>
        <w:t>денежная сумма, выдаваемая в счет предстоящих платежей за материальные ценности, выполненные работы и оказанные услуги.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Авизо — </w:t>
      </w:r>
      <w:r>
        <w:rPr>
          <w:rFonts w:ascii="Times New Roman" w:hAnsi="Times New Roman" w:cs="Times New Roman"/>
          <w:sz w:val="28"/>
          <w:szCs w:val="28"/>
          <w:lang w:bidi="ru-RU"/>
        </w:rPr>
        <w:t>в банковской, коммерческой, бухгалтерской практике извещение об изменениях в состоянии взаимных расчетов или о переводе денег, посылке товаров, отправляемое одним контрагентом другому.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Автократия — </w:t>
      </w:r>
      <w:r>
        <w:rPr>
          <w:rFonts w:ascii="Times New Roman" w:hAnsi="Times New Roman" w:cs="Times New Roman"/>
          <w:sz w:val="28"/>
          <w:szCs w:val="28"/>
          <w:lang w:bidi="ru-RU"/>
        </w:rPr>
        <w:t>система управления, при которой одному лицу принадлежит неограниченная верховная власть.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Авуары — </w:t>
      </w:r>
      <w:r>
        <w:rPr>
          <w:rFonts w:ascii="Times New Roman" w:hAnsi="Times New Roman" w:cs="Times New Roman"/>
          <w:sz w:val="28"/>
          <w:szCs w:val="28"/>
          <w:lang w:bidi="ru-RU"/>
        </w:rPr>
        <w:t>1) денежные средства, золото, чеки, векселя, аккредитивы и др. активы, за счет которых могут быть произведены платежи и погашены обязательства их владельцев; 2) средства банка в иностранной валюте, находящиеся на его счетах в иностранных банках, корреспондентах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Административно-командная экономика - </w:t>
      </w:r>
      <w:r>
        <w:rPr>
          <w:rFonts w:ascii="Times New Roman" w:hAnsi="Times New Roman" w:cs="Times New Roman"/>
          <w:sz w:val="28"/>
          <w:szCs w:val="28"/>
          <w:lang w:bidi="ru-RU"/>
        </w:rPr>
        <w:t>экономическая система, основанная на государственной концентрации всех разрабатываемых и утверждаемых экономических директив в области производства, распределения и обмена материальных благ.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Ажиотаж — </w:t>
      </w:r>
      <w:r>
        <w:rPr>
          <w:rFonts w:ascii="Times New Roman" w:hAnsi="Times New Roman" w:cs="Times New Roman"/>
          <w:sz w:val="28"/>
          <w:szCs w:val="28"/>
          <w:lang w:bidi="ru-RU"/>
        </w:rPr>
        <w:t>искусственное, спекулятивное повышение или понижение курса ценных бумаг на бирже или цен на товары с целью извлечения прибыли.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Актив —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1) часть бухгалтерского </w:t>
      </w:r>
      <w:r>
        <w:rPr>
          <w:rFonts w:ascii="Times New Roman" w:hAnsi="Times New Roman" w:cs="Times New Roman"/>
          <w:i/>
          <w:iCs/>
          <w:sz w:val="28"/>
          <w:szCs w:val="28"/>
          <w:lang w:bidi="ru-RU"/>
        </w:rPr>
        <w:t>баланса,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отражающая в денежном выражении все принадлежащие данному предприятию материальные ценности с точки зрения их состава и размещения;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2) превышение денежных доходов страны, полученных из- за границы, над ее заграничными расходами.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Акцепт — </w:t>
      </w:r>
      <w:r>
        <w:rPr>
          <w:rFonts w:ascii="Times New Roman" w:hAnsi="Times New Roman" w:cs="Times New Roman"/>
          <w:sz w:val="28"/>
          <w:szCs w:val="28"/>
          <w:lang w:bidi="ru-RU"/>
        </w:rPr>
        <w:t>принятие плательщиком обязательства оплатить переводный вексель, счет, другие расчетные и товарные документы в срок.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Акционер — </w:t>
      </w:r>
      <w:r>
        <w:rPr>
          <w:rFonts w:ascii="Times New Roman" w:hAnsi="Times New Roman" w:cs="Times New Roman"/>
          <w:sz w:val="28"/>
          <w:szCs w:val="28"/>
          <w:lang w:bidi="ru-RU"/>
        </w:rPr>
        <w:t>владелец акций.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Акционерное общество (АО) — </w:t>
      </w:r>
      <w:r>
        <w:rPr>
          <w:rFonts w:ascii="Times New Roman" w:hAnsi="Times New Roman" w:cs="Times New Roman"/>
          <w:sz w:val="28"/>
          <w:szCs w:val="28"/>
          <w:lang w:bidi="ru-RU"/>
        </w:rPr>
        <w:t>форма организации предпринимательства на основе привлечения денежных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средств посредством продажи ценных бумаг (акций, облигаций).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Акция — </w:t>
      </w:r>
      <w:r>
        <w:rPr>
          <w:rFonts w:ascii="Times New Roman" w:hAnsi="Times New Roman" w:cs="Times New Roman"/>
          <w:sz w:val="28"/>
          <w:szCs w:val="28"/>
          <w:lang w:bidi="ru-RU"/>
        </w:rPr>
        <w:t>ценная бумага, приносящая прибыль.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Анализ хозяйственной деятельности конкурирующего предприятия - </w:t>
      </w:r>
      <w:r>
        <w:rPr>
          <w:rFonts w:ascii="Times New Roman" w:hAnsi="Times New Roman" w:cs="Times New Roman"/>
          <w:sz w:val="28"/>
          <w:szCs w:val="28"/>
          <w:lang w:bidi="ru-RU"/>
        </w:rPr>
        <w:t>направление научного исследования текущих и стратегических планов развития предприятия соперника.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Амортизация - </w:t>
      </w:r>
      <w:r>
        <w:rPr>
          <w:rFonts w:ascii="Times New Roman" w:hAnsi="Times New Roman" w:cs="Times New Roman"/>
          <w:sz w:val="28"/>
          <w:szCs w:val="28"/>
          <w:lang w:bidi="ru-RU"/>
        </w:rPr>
        <w:t>см. Ускоренная амортизация.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Аренда - </w:t>
      </w:r>
      <w:r>
        <w:rPr>
          <w:rFonts w:ascii="Times New Roman" w:hAnsi="Times New Roman" w:cs="Times New Roman"/>
          <w:sz w:val="28"/>
          <w:szCs w:val="28"/>
          <w:lang w:bidi="ru-RU"/>
        </w:rPr>
        <w:t>временная передача владельцем имущества (арендодателем) другому лицу (арендатору) юридического права на использование орудий труда и других элементов основных производственных фондов.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Аудитор - </w:t>
      </w:r>
      <w:r>
        <w:rPr>
          <w:rFonts w:ascii="Times New Roman" w:hAnsi="Times New Roman" w:cs="Times New Roman"/>
          <w:sz w:val="28"/>
          <w:szCs w:val="28"/>
          <w:lang w:bidi="ru-RU"/>
        </w:rPr>
        <w:t>служба, организация, ревизор-бухгалтер, осуществляющие проверку финансово-хозяйственной деятельности предприятий, банков, страховых компаний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sz w:val="28"/>
          <w:szCs w:val="28"/>
          <w:lang w:bidi="ru-RU"/>
        </w:rPr>
        <w:t xml:space="preserve">  База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- исходная позиция, экономические показатели, относящиеся к определенному периоду (базисному году) и используемые в дальнейшем для сравнения с показателями, полученными в более поздние сроки.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Баланс предложения и спроса - </w:t>
      </w:r>
      <w:r>
        <w:rPr>
          <w:rFonts w:ascii="Times New Roman" w:hAnsi="Times New Roman" w:cs="Times New Roman"/>
          <w:sz w:val="28"/>
          <w:szCs w:val="28"/>
          <w:lang w:bidi="ru-RU"/>
        </w:rPr>
        <w:t>одно из условий регулирования рыночной экономики, согласно которому объем и структура продукции должны соответствовать объему и структуре спроса и предложения.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Безубыточность - </w:t>
      </w:r>
      <w:r>
        <w:rPr>
          <w:rFonts w:ascii="Times New Roman" w:hAnsi="Times New Roman" w:cs="Times New Roman"/>
          <w:sz w:val="28"/>
          <w:szCs w:val="28"/>
          <w:lang w:bidi="ru-RU"/>
        </w:rPr>
        <w:t>объем продаж товара, выручка от реализации которого тождественна затратам на производство.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Бизнес — </w:t>
      </w:r>
      <w:r>
        <w:rPr>
          <w:rFonts w:ascii="Times New Roman" w:hAnsi="Times New Roman" w:cs="Times New Roman"/>
          <w:sz w:val="28"/>
          <w:szCs w:val="28"/>
          <w:lang w:bidi="ru-RU"/>
        </w:rPr>
        <w:t>дело, занятие, являющееся источником дохода...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bidi="ru-RU"/>
        </w:rPr>
        <w:t>Бизнес —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это система ведения дела. </w:t>
      </w:r>
      <w:r>
        <w:rPr>
          <w:rFonts w:ascii="Times New Roman" w:hAnsi="Times New Roman" w:cs="Times New Roman"/>
          <w:i/>
          <w:iCs/>
          <w:sz w:val="28"/>
          <w:szCs w:val="28"/>
          <w:lang w:bidi="ru-RU"/>
        </w:rPr>
        <w:t>Бизнес —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создание продукции, нужной людям.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Бизнесмен — </w:t>
      </w:r>
      <w:r>
        <w:rPr>
          <w:rFonts w:ascii="Times New Roman" w:hAnsi="Times New Roman" w:cs="Times New Roman"/>
          <w:sz w:val="28"/>
          <w:szCs w:val="28"/>
          <w:lang w:bidi="ru-RU"/>
        </w:rPr>
        <w:t>делец, коммерсант, предприниматель; вообще человек, занимающийся любым видом экономической деятельности, приносящей прибыль или иные выгоды, имея при этом необходимые средства (собственные или заемные).</w:t>
      </w:r>
    </w:p>
    <w:p>
      <w:pPr>
        <w:pStyle w:val="4"/>
        <w:spacing w:line="276" w:lineRule="auto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Бизнес – план – </w:t>
      </w:r>
      <w:r>
        <w:rPr>
          <w:rFonts w:ascii="Times New Roman" w:hAnsi="Times New Roman" w:cs="Times New Roman"/>
          <w:bCs/>
          <w:sz w:val="28"/>
          <w:szCs w:val="28"/>
          <w:lang w:bidi="ru-RU"/>
        </w:rPr>
        <w:t>основная программа предпринимательской деятельности фирмы, включающая экономически обоснованные организационно – технические мероприятия, запланированные для выполнения в ближайшей перспективе ( 3-5 лет )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Биржа - </w:t>
      </w:r>
      <w:r>
        <w:rPr>
          <w:rFonts w:ascii="Times New Roman" w:hAnsi="Times New Roman" w:cs="Times New Roman"/>
          <w:sz w:val="28"/>
          <w:szCs w:val="28"/>
          <w:lang w:bidi="ru-RU"/>
        </w:rPr>
        <w:t>наиболее развитая форма постоянно действующей системы купли и продажи на основе заключения двустороннего соглашения.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Биржа труда - </w:t>
      </w:r>
      <w:r>
        <w:rPr>
          <w:rFonts w:ascii="Times New Roman" w:hAnsi="Times New Roman" w:cs="Times New Roman"/>
          <w:sz w:val="28"/>
          <w:szCs w:val="28"/>
          <w:lang w:bidi="ru-RU"/>
        </w:rPr>
        <w:t>государственная организация, работа которой направлена на удовлетворение потребности в трудовых ресурсах посредством широкого распространения информации о наличии вакантных рабочих мест.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Бюджет государственный - </w:t>
      </w:r>
      <w:r>
        <w:rPr>
          <w:rFonts w:ascii="Times New Roman" w:hAnsi="Times New Roman" w:cs="Times New Roman"/>
          <w:sz w:val="28"/>
          <w:szCs w:val="28"/>
          <w:lang w:bidi="ru-RU"/>
        </w:rPr>
        <w:t>сбалансированный перечень доходов и расходов, разрабатываемый, утверждаемый и регулируемый законодательными и исполнительными органами власти. Положительный остаток бюджета отражает превышение доходов над расходами (профицит). Дефицит возникает в случае превышения расходов над доходами.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Величина спроса - </w:t>
      </w:r>
      <w:r>
        <w:rPr>
          <w:rFonts w:ascii="Times New Roman" w:hAnsi="Times New Roman" w:cs="Times New Roman"/>
          <w:sz w:val="28"/>
          <w:szCs w:val="28"/>
          <w:lang w:bidi="ru-RU"/>
        </w:rPr>
        <w:t>стоимостная оценка количества определенного товара, предложенного для продажи по установленной цене в течение заданного периода времени. Иными словами - это потенциальная выручка от реализации количества определенного товара, т.е. произведение количества товара на цену.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Величина предложения - </w:t>
      </w:r>
      <w:r>
        <w:rPr>
          <w:rFonts w:ascii="Times New Roman" w:hAnsi="Times New Roman" w:cs="Times New Roman"/>
          <w:sz w:val="28"/>
          <w:szCs w:val="28"/>
          <w:lang w:bidi="ru-RU"/>
        </w:rPr>
        <w:t>стоимостная оценка количества определенного товара, который может быть приобретен покупателем по установленной цене в течение заданного периода времени, иначе - обеспечение спроса. Если величина спроса превышает величину предложения (произведение цены на количество товара), возникает дефицит данного товара. Превышение величины предложения отражает избыток определенного товара на рынке.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Всеобщий закон роста производительности труда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- отражает результат внедрения более совершенных и производительных орудий труда, использование которых обеспечивает снижение трудоемкости единицы изделия и экономию по заработной плате (высвобождение живого труда) при увеличении амортизационных отчислений (прошлый труд). «Повышение производительности труда заключается именно в том, что доля живого труда уменьшается, а прошлого труда увеличивается, но увеличивается так, что общая сумма труда, заключающаяся в товаре, уменьшается и, следовательно, количество живого труда уменьшается больше, чем увеличивается количество прошлого труда» (К. Маркс, Ф. Энгельс. Соч. 2-е изд. Т. 25. Ч. </w:t>
      </w:r>
      <w:r>
        <w:rPr>
          <w:rFonts w:ascii="Times New Roman" w:hAnsi="Times New Roman" w:cs="Times New Roman"/>
          <w:sz w:val="28"/>
          <w:szCs w:val="28"/>
          <w:lang w:bidi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bidi="ru-RU"/>
        </w:rPr>
        <w:t>С. 286).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Вход на рынок - </w:t>
      </w:r>
      <w:r>
        <w:rPr>
          <w:rFonts w:ascii="Times New Roman" w:hAnsi="Times New Roman" w:cs="Times New Roman"/>
          <w:sz w:val="28"/>
          <w:szCs w:val="28"/>
          <w:lang w:bidi="ru-RU"/>
        </w:rPr>
        <w:t>условия, льготы, ограничения, предусмотренные для товаропроизводителя, вступающего на рынок.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Выход с рынка - </w:t>
      </w:r>
      <w:r>
        <w:rPr>
          <w:rFonts w:ascii="Times New Roman" w:hAnsi="Times New Roman" w:cs="Times New Roman"/>
          <w:sz w:val="28"/>
          <w:szCs w:val="28"/>
          <w:lang w:bidi="ru-RU"/>
        </w:rPr>
        <w:t>рыночная экономическая ситуация, характерная для отдельного товаропроизводителя, продукция которого из-за низкой конкурента-способности не может обеспечить достаточной выручки в длительном периоде.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Гибкая технология - </w:t>
      </w:r>
      <w:r>
        <w:rPr>
          <w:rFonts w:ascii="Times New Roman" w:hAnsi="Times New Roman" w:cs="Times New Roman"/>
          <w:sz w:val="28"/>
          <w:szCs w:val="28"/>
          <w:lang w:bidi="ru-RU"/>
        </w:rPr>
        <w:t>возможность действующей технологии быстро перестраиваться на изготовление новой или частично измененной номенклатуры продукции.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Декларация налоговая - </w:t>
      </w:r>
      <w:r>
        <w:rPr>
          <w:rFonts w:ascii="Times New Roman" w:hAnsi="Times New Roman" w:cs="Times New Roman"/>
          <w:sz w:val="28"/>
          <w:szCs w:val="28"/>
          <w:lang w:bidi="ru-RU"/>
        </w:rPr>
        <w:t>документ, в котором содержатся сведения о доходе, полученном налогоплательщиком за определенный период, а также указания на налоговые скидки и льготы.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Демпинг - </w:t>
      </w:r>
      <w:r>
        <w:rPr>
          <w:rFonts w:ascii="Times New Roman" w:hAnsi="Times New Roman" w:cs="Times New Roman"/>
          <w:sz w:val="28"/>
          <w:szCs w:val="28"/>
          <w:lang w:bidi="ru-RU"/>
        </w:rPr>
        <w:t>разновидность конкурентной борьбы, когда на рынке появляется большое количество товара, продаваемого по искусственно заниженным ценам; экспорт товара по более низким ценам.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Депрессия - </w:t>
      </w:r>
      <w:r>
        <w:rPr>
          <w:rFonts w:ascii="Times New Roman" w:hAnsi="Times New Roman" w:cs="Times New Roman"/>
          <w:sz w:val="28"/>
          <w:szCs w:val="28"/>
          <w:lang w:bidi="ru-RU"/>
        </w:rPr>
        <w:t>стадия промышленного цикла, непосредственно следующая за экономическим кризисом.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Дефицит - </w:t>
      </w:r>
      <w:r>
        <w:rPr>
          <w:rFonts w:ascii="Times New Roman" w:hAnsi="Times New Roman" w:cs="Times New Roman"/>
          <w:sz w:val="28"/>
          <w:szCs w:val="28"/>
          <w:lang w:bidi="ru-RU"/>
        </w:rPr>
        <w:t>превышение спроса над предложением.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Диверсификация - </w:t>
      </w:r>
      <w:r>
        <w:rPr>
          <w:rFonts w:ascii="Times New Roman" w:hAnsi="Times New Roman" w:cs="Times New Roman"/>
          <w:sz w:val="28"/>
          <w:szCs w:val="28"/>
          <w:lang w:bidi="ru-RU"/>
        </w:rPr>
        <w:t>расширение сферы экономической деятельности предприятия, объединения или отрасли с целью увеличения номенклатуры продукции и повышения доли новой продукции в общем объеме производства.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Дисконт - </w:t>
      </w:r>
      <w:r>
        <w:rPr>
          <w:rFonts w:ascii="Times New Roman" w:hAnsi="Times New Roman" w:cs="Times New Roman"/>
          <w:sz w:val="28"/>
          <w:szCs w:val="28"/>
          <w:lang w:bidi="ru-RU"/>
        </w:rPr>
        <w:t>снижение (скидка) цены на товар; разница между номинальной стоимостью ценной бумаги и ценой ее продажи.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Дисконтирование затрат - </w:t>
      </w:r>
      <w:r>
        <w:rPr>
          <w:rFonts w:ascii="Times New Roman" w:hAnsi="Times New Roman" w:cs="Times New Roman"/>
          <w:sz w:val="28"/>
          <w:szCs w:val="28"/>
          <w:lang w:bidi="ru-RU"/>
        </w:rPr>
        <w:t>приведение разновременных затрат при оценке эффективности инвестиционного проекта к затратам начального или конечного периода на основе использования сложных процентов.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Доход облагаемый - </w:t>
      </w:r>
      <w:r>
        <w:rPr>
          <w:rFonts w:ascii="Times New Roman" w:hAnsi="Times New Roman" w:cs="Times New Roman"/>
          <w:sz w:val="28"/>
          <w:szCs w:val="28"/>
          <w:lang w:bidi="ru-RU"/>
        </w:rPr>
        <w:t>валовой доход предприятия, уменьшенный на сумму валового дохода, освобожденного от уплаты налогов в соответствии с действующим законом о льготах и скидках.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Доходы теневые - </w:t>
      </w:r>
      <w:r>
        <w:rPr>
          <w:rFonts w:ascii="Times New Roman" w:hAnsi="Times New Roman" w:cs="Times New Roman"/>
          <w:sz w:val="28"/>
          <w:szCs w:val="28"/>
          <w:lang w:bidi="ru-RU"/>
        </w:rPr>
        <w:t>доходы юридического или физического лица от участия в теневой экономической деятельности.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Дуополия - </w:t>
      </w:r>
      <w:r>
        <w:rPr>
          <w:rFonts w:ascii="Times New Roman" w:hAnsi="Times New Roman" w:cs="Times New Roman"/>
          <w:sz w:val="28"/>
          <w:szCs w:val="28"/>
          <w:lang w:bidi="ru-RU"/>
        </w:rPr>
        <w:t>рынок, где определенная продукция реализуется только двумя представителями крупных монополистических группировок, не связанных договором о ценах.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Единичная эластичность </w:t>
      </w:r>
      <w:r>
        <w:rPr>
          <w:rFonts w:ascii="Times New Roman" w:hAnsi="Times New Roman" w:cs="Times New Roman"/>
          <w:sz w:val="28"/>
          <w:szCs w:val="28"/>
          <w:lang w:bidi="ru-RU"/>
        </w:rPr>
        <w:t>- условие, при котором выручка от реализации определенного товара остается неизменной, т.е. темпы роста (снижения) объема продаж тождественны темпам снижения (роста) цены.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Емкость рынка - </w:t>
      </w:r>
      <w:r>
        <w:rPr>
          <w:rFonts w:ascii="Times New Roman" w:hAnsi="Times New Roman" w:cs="Times New Roman"/>
          <w:sz w:val="28"/>
          <w:szCs w:val="28"/>
          <w:lang w:bidi="ru-RU"/>
        </w:rPr>
        <w:t>предполагаемая величина предложения (потенциальная выручка) при заданном уровне цен, объеме реализации за определенный период.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Жизненный цикл изделия </w:t>
      </w:r>
      <w:r>
        <w:rPr>
          <w:rFonts w:ascii="Times New Roman" w:hAnsi="Times New Roman" w:cs="Times New Roman"/>
          <w:sz w:val="28"/>
          <w:szCs w:val="28"/>
          <w:lang w:bidi="ru-RU"/>
        </w:rPr>
        <w:t>- период от зарождения технической идеи и её материализации до момента снятия изделия с производства.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Загрузка оборудования - </w:t>
      </w:r>
      <w:r>
        <w:rPr>
          <w:rFonts w:ascii="Times New Roman" w:hAnsi="Times New Roman" w:cs="Times New Roman"/>
          <w:sz w:val="28"/>
          <w:szCs w:val="28"/>
          <w:lang w:bidi="ru-RU"/>
        </w:rPr>
        <w:t>коэффициент использования внутрисменного времени, отражающий долю фактического времени работы оборудования в течение определенного периода (смена, сутки, декада и т.д.) в суммарном эффективном фонде времени установленного оборудования за соответствующий период.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Загрузка производственных мощностей - </w:t>
      </w:r>
      <w:r>
        <w:rPr>
          <w:rFonts w:ascii="Times New Roman" w:hAnsi="Times New Roman" w:cs="Times New Roman"/>
          <w:sz w:val="28"/>
          <w:szCs w:val="28"/>
          <w:lang w:bidi="ru-RU"/>
        </w:rPr>
        <w:t>уровень использования потенциальных возможностей 142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производства, которые оцениваются отношением фактического выпуска продукции к максимально возможному.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Закон предложения - </w:t>
      </w:r>
      <w:r>
        <w:rPr>
          <w:rFonts w:ascii="Times New Roman" w:hAnsi="Times New Roman" w:cs="Times New Roman"/>
          <w:sz w:val="28"/>
          <w:szCs w:val="28"/>
          <w:lang w:bidi="ru-RU"/>
        </w:rPr>
        <w:t>закон, согласно которому между ценой и предложением существует взаимосвязь, т.е. по мере роста предложения цены также растут.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Закон спроса - </w:t>
      </w:r>
      <w:r>
        <w:rPr>
          <w:rFonts w:ascii="Times New Roman" w:hAnsi="Times New Roman" w:cs="Times New Roman"/>
          <w:sz w:val="28"/>
          <w:szCs w:val="28"/>
          <w:lang w:bidi="ru-RU"/>
        </w:rPr>
        <w:t>закон, согласно которому между спросом и ценой существует обратно пропорциональная связь.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Избыток на рынке товаров - </w:t>
      </w:r>
      <w:r>
        <w:rPr>
          <w:rFonts w:ascii="Times New Roman" w:hAnsi="Times New Roman" w:cs="Times New Roman"/>
          <w:sz w:val="28"/>
          <w:szCs w:val="28"/>
          <w:lang w:bidi="ru-RU"/>
        </w:rPr>
        <w:t>избыток предложения, превышение величины предложения над величиной спроса, возникающее при перепроизводстве товара.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Избыток спроса </w:t>
      </w:r>
      <w:r>
        <w:rPr>
          <w:rFonts w:ascii="Times New Roman" w:hAnsi="Times New Roman" w:cs="Times New Roman"/>
          <w:sz w:val="28"/>
          <w:szCs w:val="28"/>
          <w:lang w:bidi="ru-RU"/>
        </w:rPr>
        <w:t>- рыночная ситуация, отражающая дефицит товара как следствие превышения спроса над предложением.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Издержки конкуренции - </w:t>
      </w:r>
      <w:r>
        <w:rPr>
          <w:rFonts w:ascii="Times New Roman" w:hAnsi="Times New Roman" w:cs="Times New Roman"/>
          <w:sz w:val="28"/>
          <w:szCs w:val="28"/>
          <w:lang w:bidi="ru-RU"/>
        </w:rPr>
        <w:t>не включенные в план дополнительные затраты, направленные на рекламу потребительских свойств товара для повышения спроса.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Издержки переменные (пропорциональные) - </w:t>
      </w:r>
      <w:r>
        <w:rPr>
          <w:rFonts w:ascii="Times New Roman" w:hAnsi="Times New Roman" w:cs="Times New Roman"/>
          <w:sz w:val="28"/>
          <w:szCs w:val="28"/>
          <w:lang w:bidi="ru-RU"/>
        </w:rPr>
        <w:t>текущие издержки производства, которые находятся в прямой зависимости от объема производства, например: основные материалы, заработная плата основных производственных рабочих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Издержки постоянные (непропорциональные) -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затраты, которые при изменении объема производства существенно не изменяется </w:t>
      </w:r>
    </w:p>
    <w:p>
      <w:pPr>
        <w:pStyle w:val="4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Имидж – </w:t>
      </w:r>
      <w:r>
        <w:rPr>
          <w:rFonts w:ascii="Times New Roman" w:hAnsi="Times New Roman" w:cs="Times New Roman"/>
          <w:bCs/>
          <w:sz w:val="28"/>
          <w:szCs w:val="28"/>
          <w:lang w:bidi="ru-RU"/>
        </w:rPr>
        <w:t>репутация, общественная оценка деятельности предприятия, фирмы, формируемая у заказчиков, поставщиков, потребителей.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Инвентарный риск -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потери, которые могут возникнуть в результате обесценения товарно </w:t>
      </w:r>
      <w:r>
        <w:rPr>
          <w:rFonts w:ascii="Times New Roman" w:hAnsi="Times New Roman" w:cs="Times New Roman"/>
          <w:sz w:val="28"/>
          <w:szCs w:val="28"/>
          <w:lang w:bidi="ru-RU"/>
        </w:rPr>
        <w:softHyphen/>
      </w:r>
      <w:r>
        <w:rPr>
          <w:rFonts w:ascii="Times New Roman" w:hAnsi="Times New Roman" w:cs="Times New Roman"/>
          <w:sz w:val="28"/>
          <w:szCs w:val="28"/>
          <w:lang w:bidi="ru-RU"/>
        </w:rPr>
        <w:t>- материальных ценностей вследствие снижения цен и морального износа товара.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Индекс конкурентоспособности – </w:t>
      </w:r>
      <w:r>
        <w:rPr>
          <w:rFonts w:ascii="Times New Roman" w:hAnsi="Times New Roman" w:cs="Times New Roman"/>
          <w:sz w:val="28"/>
          <w:szCs w:val="28"/>
          <w:lang w:bidi="ru-RU"/>
        </w:rPr>
        <w:t>показатель рыночной экономики, отражающий динамику потребительских свойств товара.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Инновационный потенциал - </w:t>
      </w:r>
      <w:r>
        <w:rPr>
          <w:rFonts w:ascii="Times New Roman" w:hAnsi="Times New Roman" w:cs="Times New Roman"/>
          <w:sz w:val="28"/>
          <w:szCs w:val="28"/>
          <w:lang w:bidi="ru-RU"/>
        </w:rPr>
        <w:t>технико</w:t>
      </w:r>
      <w:r>
        <w:rPr>
          <w:rFonts w:ascii="Times New Roman" w:hAnsi="Times New Roman" w:cs="Times New Roman"/>
          <w:sz w:val="28"/>
          <w:szCs w:val="28"/>
          <w:lang w:bidi="ru-RU"/>
        </w:rPr>
        <w:softHyphen/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- экономические возможности промышленного предприятия проектировать и производить новую конкурентоспособную продукцию, отвечающую требованиям рынка.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Интервал поставки - </w:t>
      </w:r>
      <w:r>
        <w:rPr>
          <w:rFonts w:ascii="Times New Roman" w:hAnsi="Times New Roman" w:cs="Times New Roman"/>
          <w:sz w:val="28"/>
          <w:szCs w:val="28"/>
          <w:lang w:bidi="ru-RU"/>
        </w:rPr>
        <w:t>период времени между плановыми очередными поставками товарно- материальных ценностей. При отклонении фактического периода времени (увеличении) поставки от планового создаются запасы (страховой запас, транспортный запас и т.п.).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Интегральный эффект - </w:t>
      </w:r>
      <w:r>
        <w:rPr>
          <w:rFonts w:ascii="Times New Roman" w:hAnsi="Times New Roman" w:cs="Times New Roman"/>
          <w:sz w:val="28"/>
          <w:szCs w:val="28"/>
          <w:lang w:bidi="ru-RU"/>
        </w:rPr>
        <w:t>показатель оценки эффективности инвестиционного</w:t>
      </w:r>
      <w:r>
        <w:rPr>
          <w:rFonts w:ascii="Times New Roman" w:hAnsi="Times New Roman" w:cs="Times New Roman"/>
          <w:sz w:val="28"/>
          <w:szCs w:val="28"/>
          <w:lang w:bidi="ru-RU"/>
        </w:rPr>
        <w:tab/>
      </w:r>
      <w:r>
        <w:rPr>
          <w:rFonts w:ascii="Times New Roman" w:hAnsi="Times New Roman" w:cs="Times New Roman"/>
          <w:sz w:val="28"/>
          <w:szCs w:val="28"/>
          <w:lang w:bidi="ru-RU"/>
        </w:rPr>
        <w:t>проекта,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представляющий собой положительную разницу между интегральными результатами и затратами за весь расчетный период с учетом приведения их к первому году осуществления капитальных вложений.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Интеллектуальная собственность - </w:t>
      </w:r>
      <w:r>
        <w:rPr>
          <w:rFonts w:ascii="Times New Roman" w:hAnsi="Times New Roman" w:cs="Times New Roman"/>
          <w:sz w:val="28"/>
          <w:szCs w:val="28"/>
          <w:lang w:bidi="ru-RU"/>
        </w:rPr>
        <w:t>особая форма собственности, отражающая присвоение результатов интеллектуального труда, право собственности на которые принадлежит авторам, создавшим их.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Инфлятор - </w:t>
      </w:r>
      <w:r>
        <w:rPr>
          <w:rFonts w:ascii="Times New Roman" w:hAnsi="Times New Roman" w:cs="Times New Roman"/>
          <w:sz w:val="28"/>
          <w:szCs w:val="28"/>
          <w:lang w:bidi="ru-RU"/>
        </w:rPr>
        <w:t>индекс роста цен.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Инфляционный риск - </w:t>
      </w:r>
      <w:r>
        <w:rPr>
          <w:rFonts w:ascii="Times New Roman" w:hAnsi="Times New Roman" w:cs="Times New Roman"/>
          <w:sz w:val="28"/>
          <w:szCs w:val="28"/>
          <w:lang w:bidi="ru-RU"/>
        </w:rPr>
        <w:t>опасность возникновения потерь в результате роста цен.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Инфраструктура рынка - </w:t>
      </w:r>
      <w:r>
        <w:rPr>
          <w:rFonts w:ascii="Times New Roman" w:hAnsi="Times New Roman" w:cs="Times New Roman"/>
          <w:sz w:val="28"/>
          <w:szCs w:val="28"/>
          <w:lang w:bidi="ru-RU"/>
        </w:rPr>
        <w:t>совокупность предприятий и организаций, обслуживающих рынок (биржа, торговый дом и т.п.).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Клиринг - </w:t>
      </w:r>
      <w:r>
        <w:rPr>
          <w:rFonts w:ascii="Times New Roman" w:hAnsi="Times New Roman" w:cs="Times New Roman"/>
          <w:sz w:val="28"/>
          <w:szCs w:val="28"/>
          <w:lang w:bidi="ru-RU"/>
        </w:rPr>
        <w:t>система взаимных безналичных расчетов за куплю-продажу товарно-материальных ценностей и оказание услуг. Основывается на зачете платежных требований и обязательств участников сделки.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Комиссионер - </w:t>
      </w:r>
      <w:r>
        <w:rPr>
          <w:rFonts w:ascii="Times New Roman" w:hAnsi="Times New Roman" w:cs="Times New Roman"/>
          <w:sz w:val="28"/>
          <w:szCs w:val="28"/>
          <w:lang w:bidi="ru-RU"/>
        </w:rPr>
        <w:t>посредник, оказывающий на основе заключенного соглашения оплачиваемые услуги по купле- продаже товара на рынке.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Коммерческое предприятие - </w:t>
      </w:r>
      <w:r>
        <w:rPr>
          <w:rFonts w:ascii="Times New Roman" w:hAnsi="Times New Roman" w:cs="Times New Roman"/>
          <w:sz w:val="28"/>
          <w:szCs w:val="28"/>
          <w:lang w:bidi="ru-RU"/>
        </w:rPr>
        <w:t>юридическое лицо, работающее в условиях самофинансирования и преследующее своей целью получение прибыли.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Компания с ограниченной ответственностью - </w:t>
      </w:r>
      <w:r>
        <w:rPr>
          <w:rFonts w:ascii="Times New Roman" w:hAnsi="Times New Roman" w:cs="Times New Roman"/>
          <w:sz w:val="28"/>
          <w:szCs w:val="28"/>
          <w:lang w:bidi="ru-RU"/>
        </w:rPr>
        <w:t>ассоциация акционеров, отвечающая за невыполнение принятых обязательств в пределах номинальной стоимости приобретенных ими акций данной компании.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Конверсия - </w:t>
      </w:r>
      <w:r>
        <w:rPr>
          <w:rFonts w:ascii="Times New Roman" w:hAnsi="Times New Roman" w:cs="Times New Roman"/>
          <w:sz w:val="28"/>
          <w:szCs w:val="28"/>
          <w:lang w:bidi="ru-RU"/>
        </w:rPr>
        <w:t>изменение структуры выпускаемой продукции; перевод предприятий оборонной промышленности на выпуск продукции гражданского назначения.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Конкурентоспособность продукции </w:t>
      </w:r>
      <w:r>
        <w:rPr>
          <w:rFonts w:ascii="Times New Roman" w:hAnsi="Times New Roman" w:cs="Times New Roman"/>
          <w:sz w:val="28"/>
          <w:szCs w:val="28"/>
          <w:lang w:bidi="ru-RU"/>
        </w:rPr>
        <w:t>совокупность технико-экономических</w:t>
      </w:r>
      <w:r>
        <w:rPr>
          <w:rFonts w:ascii="Times New Roman" w:hAnsi="Times New Roman" w:cs="Times New Roman"/>
          <w:sz w:val="28"/>
          <w:szCs w:val="28"/>
          <w:lang w:bidi="ru-RU"/>
        </w:rPr>
        <w:tab/>
      </w:r>
      <w:r>
        <w:rPr>
          <w:rFonts w:ascii="Times New Roman" w:hAnsi="Times New Roman" w:cs="Times New Roman"/>
          <w:sz w:val="28"/>
          <w:szCs w:val="28"/>
          <w:lang w:bidi="ru-RU"/>
        </w:rPr>
        <w:t>показателей,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которая оценивается интегральным</w:t>
      </w:r>
      <w:r>
        <w:rPr>
          <w:rFonts w:ascii="Times New Roman" w:hAnsi="Times New Roman" w:cs="Times New Roman"/>
          <w:sz w:val="28"/>
          <w:szCs w:val="28"/>
          <w:lang w:bidi="ru-RU"/>
        </w:rPr>
        <w:tab/>
      </w:r>
      <w:r>
        <w:rPr>
          <w:rFonts w:ascii="Times New Roman" w:hAnsi="Times New Roman" w:cs="Times New Roman"/>
          <w:sz w:val="28"/>
          <w:szCs w:val="28"/>
          <w:lang w:bidi="ru-RU"/>
        </w:rPr>
        <w:t>показателем относительной конкурентоспособности товара.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Конкурентоспособность производства - </w:t>
      </w:r>
      <w:r>
        <w:rPr>
          <w:rFonts w:ascii="Times New Roman" w:hAnsi="Times New Roman" w:cs="Times New Roman"/>
          <w:sz w:val="28"/>
          <w:szCs w:val="28"/>
          <w:lang w:bidi="ru-RU"/>
        </w:rPr>
        <w:t>оценка технико-экономических возможностей производства для обеспечения согласованности интересов производителя и потребителя.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Конкуренция - </w:t>
      </w:r>
      <w:r>
        <w:rPr>
          <w:rFonts w:ascii="Times New Roman" w:hAnsi="Times New Roman" w:cs="Times New Roman"/>
          <w:sz w:val="28"/>
          <w:szCs w:val="28"/>
          <w:lang w:bidi="ru-RU"/>
        </w:rPr>
        <w:t>экономические условия реализации товаров, при которых возникает соперничество за рынки сбыта товаров с целью получения прибыли или других выгод.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Конкуренция на рынке сбыта - </w:t>
      </w:r>
      <w:r>
        <w:rPr>
          <w:rFonts w:ascii="Times New Roman" w:hAnsi="Times New Roman" w:cs="Times New Roman"/>
          <w:sz w:val="28"/>
          <w:szCs w:val="28"/>
          <w:lang w:bidi="ru-RU"/>
        </w:rPr>
        <w:t>раздел бизнес- плана, в котором систематизированы результаты анализа условий производства и реализации аналогичной продукции у основных конкурентов по перечню факторов (товар, цена, каналы сбыта и т.д.).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Конкуренция олигополистическая - </w:t>
      </w:r>
      <w:r>
        <w:rPr>
          <w:rFonts w:ascii="Times New Roman" w:hAnsi="Times New Roman" w:cs="Times New Roman"/>
          <w:sz w:val="28"/>
          <w:szCs w:val="28"/>
          <w:lang w:bidi="ru-RU"/>
        </w:rPr>
        <w:t>конкуренция, характерная для олигополистического рынка, который занимает большое пространство, но темпы его развития ограничены, с одной стороны, рынком чистой монополии, а с другой - монополистической конкуренцией.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11054715</wp:posOffset>
                </wp:positionH>
                <wp:positionV relativeFrom="paragraph">
                  <wp:posOffset>1603375</wp:posOffset>
                </wp:positionV>
                <wp:extent cx="340995" cy="40640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left:870.45pt;margin-top:126.25pt;height:32pt;width:26.85pt;mso-position-horizontal-relative:page;mso-wrap-distance-bottom:0pt;mso-wrap-distance-left:9pt;mso-wrap-distance-right:9pt;mso-wrap-distance-top:0pt;z-index:-251657216;mso-width-relative:page;mso-height-relative:page;" filled="f" stroked="f" coordsize="21600,21600" o:gfxdata="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9rKX2QAAAA0BAAAPAAAA&#10;AAAAAAEAIAAAACIAAABkcnMvZG93bnJldi54bWxQSwECFAAUAAAACACHTuJAtplYuRQCAAAMBAAA&#10;DgAAAAAAAAABACAAAAAoAQAAZHJzL2Uyb0RvYy54bWxQSwUGAAAAAAYABgBZAQAArg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Контроль качества </w:t>
      </w:r>
      <w:r>
        <w:rPr>
          <w:rFonts w:ascii="Times New Roman" w:hAnsi="Times New Roman" w:cs="Times New Roman"/>
          <w:sz w:val="28"/>
          <w:szCs w:val="28"/>
          <w:lang w:bidi="ru-RU"/>
        </w:rPr>
        <w:t>- оценка соответствия фактических эксплуатационных характеристик товара, определяющих пригодность его для потребления, с характеристиками, утвержденными техническими условиями, стандартами или требованиями заказчика.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Контроль над ценами - </w:t>
      </w:r>
      <w:r>
        <w:rPr>
          <w:rFonts w:ascii="Times New Roman" w:hAnsi="Times New Roman" w:cs="Times New Roman"/>
          <w:sz w:val="28"/>
          <w:szCs w:val="28"/>
          <w:lang w:bidi="ru-RU"/>
        </w:rPr>
        <w:t>совокупность государственных мер по регулированию оптовых и розничных цен путем установления предельных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Контрольный пакет акций - </w:t>
      </w:r>
      <w:r>
        <w:rPr>
          <w:rFonts w:ascii="Times New Roman" w:hAnsi="Times New Roman" w:cs="Times New Roman"/>
          <w:sz w:val="28"/>
          <w:szCs w:val="28"/>
          <w:lang w:bidi="ru-RU"/>
        </w:rPr>
        <w:t>доля акций, позволяющая их владельцу (физическому или юридическому лицу) осуществлять полный контроль над деятельностью акционерного общества.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Корпоративизм - </w:t>
      </w:r>
      <w:r>
        <w:rPr>
          <w:rFonts w:ascii="Times New Roman" w:hAnsi="Times New Roman" w:cs="Times New Roman"/>
          <w:sz w:val="28"/>
          <w:szCs w:val="28"/>
          <w:lang w:bidi="ru-RU"/>
        </w:rPr>
        <w:t>направление институционального преобразования в условиях переходного периода и становления рыночной экономики, основанное на союзе или объединении промышленных предприятий и финансовых организаций (промышленно-финансовых групп) по общности хозяйственных интересов для создания экономических преимуществ за счет концентрации денежного и промышленного капитала с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учетом трудовых ресурсов.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Коэффициент использования сменного режима работы оборудования - </w:t>
      </w:r>
      <w:r>
        <w:rPr>
          <w:rFonts w:ascii="Times New Roman" w:hAnsi="Times New Roman" w:cs="Times New Roman"/>
          <w:sz w:val="28"/>
          <w:szCs w:val="28"/>
          <w:lang w:bidi="ru-RU"/>
        </w:rPr>
        <w:t>отношение фактического коэффициента сменности к режиму работ оборудования. Например, при 2-сменном режиме работы оборудования и фактическом коэффициенте сменности Кем = 1,6 коэффициент использования Кем исп = 1,6/2 = 0,8.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Коэффициент риска - </w:t>
      </w:r>
      <w:r>
        <w:rPr>
          <w:rFonts w:ascii="Times New Roman" w:hAnsi="Times New Roman" w:cs="Times New Roman"/>
          <w:sz w:val="28"/>
          <w:szCs w:val="28"/>
          <w:lang w:bidi="ru-RU"/>
        </w:rPr>
        <w:t>расчетная величина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предполагаемых потерь при переходе к производству новой продукции, отнесенная к прибыли от ее реализации.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Коэффициент текущей ликвидности </w:t>
      </w:r>
      <w:r>
        <w:rPr>
          <w:rFonts w:ascii="Times New Roman" w:hAnsi="Times New Roman" w:cs="Times New Roman"/>
          <w:sz w:val="28"/>
          <w:szCs w:val="28"/>
          <w:lang w:bidi="ru-RU"/>
        </w:rPr>
        <w:t>– реальная обеспеченность предприятия оборотными средствами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(оборотным капиталом) для нормального ведения хозяйственной деятельности при обязательном условии своевременного погашения кредита и других срочных денежных обязательств; равен отношению стоимости оборотных средств обязательств.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Лизинг - </w:t>
      </w:r>
      <w:r>
        <w:rPr>
          <w:rFonts w:ascii="Times New Roman" w:hAnsi="Times New Roman" w:cs="Times New Roman"/>
          <w:sz w:val="28"/>
          <w:szCs w:val="28"/>
          <w:lang w:bidi="ru-RU"/>
        </w:rPr>
        <w:t>одна из форм аренды оборудования на длительный срок.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Ликвидность - </w:t>
      </w:r>
      <w:r>
        <w:rPr>
          <w:rFonts w:ascii="Times New Roman" w:hAnsi="Times New Roman" w:cs="Times New Roman"/>
          <w:sz w:val="28"/>
          <w:szCs w:val="28"/>
          <w:lang w:bidi="ru-RU"/>
        </w:rPr>
        <w:t>способность превращения активов предприятия в наличные деньги для погашения возникшей задолженности по обязательствам.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Ликвидность рынка - </w:t>
      </w:r>
      <w:r>
        <w:rPr>
          <w:rFonts w:ascii="Times New Roman" w:hAnsi="Times New Roman" w:cs="Times New Roman"/>
          <w:sz w:val="28"/>
          <w:szCs w:val="28"/>
          <w:lang w:bidi="ru-RU"/>
        </w:rPr>
        <w:t>способность рынка реагировать на изменения спроса и предложения путем привлечения покупателей и продавцов.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Лицензиар - </w:t>
      </w:r>
      <w:r>
        <w:rPr>
          <w:rFonts w:ascii="Times New Roman" w:hAnsi="Times New Roman" w:cs="Times New Roman"/>
          <w:sz w:val="28"/>
          <w:szCs w:val="28"/>
          <w:lang w:bidi="ru-RU"/>
        </w:rPr>
        <w:t>физическое или юридическое лицо, передающее покупателю (лицензиату) за определенное вознаграждение свои авторские права на использование изобретения в пределах установленного срока.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Лицензиат - </w:t>
      </w:r>
      <w:r>
        <w:rPr>
          <w:rFonts w:ascii="Times New Roman" w:hAnsi="Times New Roman" w:cs="Times New Roman"/>
          <w:sz w:val="28"/>
          <w:szCs w:val="28"/>
          <w:lang w:bidi="ru-RU"/>
        </w:rPr>
        <w:t>физическое или юридическое лицо,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покупающее право на использование авторских изобретений, патентов и прочих технических решений.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Лицензия - </w:t>
      </w:r>
      <w:r>
        <w:rPr>
          <w:rFonts w:ascii="Times New Roman" w:hAnsi="Times New Roman" w:cs="Times New Roman"/>
          <w:sz w:val="28"/>
          <w:szCs w:val="28"/>
          <w:lang w:bidi="ru-RU"/>
        </w:rPr>
        <w:t>разрешение на использование запатентованных авторских решений в течение установленного срока за определенную сумму вознаграждения.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Логистика - </w:t>
      </w:r>
      <w:r>
        <w:rPr>
          <w:rFonts w:ascii="Times New Roman" w:hAnsi="Times New Roman" w:cs="Times New Roman"/>
          <w:sz w:val="28"/>
          <w:szCs w:val="28"/>
          <w:lang w:bidi="ru-RU"/>
        </w:rPr>
        <w:t>технологические процедуры, связанные с планированием, управлением и контролем 147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(включая складирование) за движением материальных потоков для обеспечения соответствующего уровня конкурентоспособности выпускаемой продукции и снижения ее себестоимости.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Льготный налог - </w:t>
      </w:r>
      <w:r>
        <w:rPr>
          <w:rFonts w:ascii="Times New Roman" w:hAnsi="Times New Roman" w:cs="Times New Roman"/>
          <w:sz w:val="28"/>
          <w:szCs w:val="28"/>
          <w:lang w:bidi="ru-RU"/>
        </w:rPr>
        <w:t>налог, размер которого ниже установленной законом выплаты юридическими и физическими лицами обязательных платежей в бюджет.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Макроэкономика - </w:t>
      </w:r>
      <w:r>
        <w:rPr>
          <w:rFonts w:ascii="Times New Roman" w:hAnsi="Times New Roman" w:cs="Times New Roman"/>
          <w:sz w:val="28"/>
          <w:szCs w:val="28"/>
          <w:lang w:bidi="ru-RU"/>
        </w:rPr>
        <w:t>раздел экономической науки, посвященный исследованию экономических проблем и ситуаций на правительственном уровне, например инвестиционная и налоговая политика государства.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Маржа - </w:t>
      </w:r>
      <w:r>
        <w:rPr>
          <w:rFonts w:ascii="Times New Roman" w:hAnsi="Times New Roman" w:cs="Times New Roman"/>
          <w:sz w:val="28"/>
          <w:szCs w:val="28"/>
          <w:lang w:bidi="ru-RU"/>
        </w:rPr>
        <w:t>доход, получаемый на разнице процентов, которые устанавливаются для ссуды, выдаваемой клиенту, и для привлечения денежных средств в банк.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Маржинализм - </w:t>
      </w:r>
      <w:r>
        <w:rPr>
          <w:rFonts w:ascii="Times New Roman" w:hAnsi="Times New Roman" w:cs="Times New Roman"/>
          <w:sz w:val="28"/>
          <w:szCs w:val="28"/>
          <w:lang w:bidi="ru-RU"/>
        </w:rPr>
        <w:t>направление в экономической науке, исследующее экономические ситуации с точки зрения минимизации или максимизации предельных величин, например предельные издержки и т.д.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Маржинальный доход - </w:t>
      </w:r>
      <w:r>
        <w:rPr>
          <w:rFonts w:ascii="Times New Roman" w:hAnsi="Times New Roman" w:cs="Times New Roman"/>
          <w:sz w:val="28"/>
          <w:szCs w:val="28"/>
          <w:lang w:bidi="ru-RU"/>
        </w:rPr>
        <w:t>максимальный доход (выручка), полученный в результате реализации дополнительной единицы произведенной продукции.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Маркетинг - </w:t>
      </w:r>
      <w:r>
        <w:rPr>
          <w:rFonts w:ascii="Times New Roman" w:hAnsi="Times New Roman" w:cs="Times New Roman"/>
          <w:sz w:val="28"/>
          <w:szCs w:val="28"/>
          <w:lang w:bidi="ru-RU"/>
        </w:rPr>
        <w:t>система управления той сферой деятельности фирмы (предприятия), которая обеспечивает продвижение товара на рынок для удовлетворения спроса.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Мезоэкономика - </w:t>
      </w:r>
      <w:r>
        <w:rPr>
          <w:rFonts w:ascii="Times New Roman" w:hAnsi="Times New Roman" w:cs="Times New Roman"/>
          <w:sz w:val="28"/>
          <w:szCs w:val="28"/>
          <w:lang w:bidi="ru-RU"/>
        </w:rPr>
        <w:t>научная дисциплина, изучающая экономические процессы на уровне отраслей народного хозяйства и крупных объединений.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Менеджмент - </w:t>
      </w:r>
      <w:r>
        <w:rPr>
          <w:rFonts w:ascii="Times New Roman" w:hAnsi="Times New Roman" w:cs="Times New Roman"/>
          <w:sz w:val="28"/>
          <w:szCs w:val="28"/>
          <w:lang w:bidi="ru-RU"/>
        </w:rPr>
        <w:t>совокупность методов, приемов и средств управления фирмой (предприятием) в рыночных условиях с целью максимизации прибыли.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Микроэкономика - </w:t>
      </w:r>
      <w:r>
        <w:rPr>
          <w:rFonts w:ascii="Times New Roman" w:hAnsi="Times New Roman" w:cs="Times New Roman"/>
          <w:sz w:val="28"/>
          <w:szCs w:val="28"/>
          <w:lang w:bidi="ru-RU"/>
        </w:rPr>
        <w:t>научная экономическая дисциплина, изучающая относительно маломасштабныс экономические процессы и объекты.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Монополия - </w:t>
      </w:r>
      <w:r>
        <w:rPr>
          <w:rFonts w:ascii="Times New Roman" w:hAnsi="Times New Roman" w:cs="Times New Roman"/>
          <w:sz w:val="28"/>
          <w:szCs w:val="28"/>
          <w:lang w:bidi="ru-RU"/>
        </w:rPr>
        <w:t>исключительное право физических, юридических лиц и государства на осуществление какого- либо вида деятельности.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Монопольная цена </w:t>
      </w:r>
      <w:r>
        <w:rPr>
          <w:rFonts w:ascii="Times New Roman" w:hAnsi="Times New Roman" w:cs="Times New Roman"/>
          <w:sz w:val="28"/>
          <w:szCs w:val="28"/>
          <w:lang w:bidi="ru-RU"/>
        </w:rPr>
        <w:t>- рыночная цена на товары и услуги, которая устанавливается выше или ниже стоимости товара (услуг) в зависимости от интересов товаропроизводителей, занимающих монопольное положение на рынке.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Мотивационный анализ - </w:t>
      </w:r>
      <w:r>
        <w:rPr>
          <w:rFonts w:ascii="Times New Roman" w:hAnsi="Times New Roman" w:cs="Times New Roman"/>
          <w:sz w:val="28"/>
          <w:szCs w:val="28"/>
          <w:lang w:bidi="ru-RU"/>
        </w:rPr>
        <w:t>направление маркетинговых исследований, связанное с выявлением причин изменения потребителя на рынке и оценкой их влияния на изменение спроса.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Налог на добавленную стоимость - </w:t>
      </w:r>
      <w:r>
        <w:rPr>
          <w:rFonts w:ascii="Times New Roman" w:hAnsi="Times New Roman" w:cs="Times New Roman"/>
          <w:sz w:val="28"/>
          <w:szCs w:val="28"/>
          <w:lang w:bidi="ru-RU"/>
        </w:rPr>
        <w:t>налог, который рассчитывается как разница между стоимостью реализованной продукции (РП) и стоимостью мате</w:t>
      </w:r>
      <w:r>
        <w:rPr>
          <w:rFonts w:ascii="Times New Roman" w:hAnsi="Times New Roman" w:cs="Times New Roman"/>
          <w:sz w:val="28"/>
          <w:szCs w:val="28"/>
          <w:lang w:bidi="ru-RU"/>
        </w:rPr>
        <w:softHyphen/>
      </w:r>
      <w:r>
        <w:rPr>
          <w:rFonts w:ascii="Times New Roman" w:hAnsi="Times New Roman" w:cs="Times New Roman"/>
          <w:sz w:val="28"/>
          <w:szCs w:val="28"/>
          <w:lang w:bidi="ru-RU"/>
        </w:rPr>
        <w:t>риальных ресурсов (М3), используемых в процессе производства продукции, скорректированная на установленную величину НДС, равную 20%: НДСабс = (РП - МЗ)НДС.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Налог на прибыль - </w:t>
      </w:r>
      <w:r>
        <w:rPr>
          <w:rFonts w:ascii="Times New Roman" w:hAnsi="Times New Roman" w:cs="Times New Roman"/>
          <w:sz w:val="28"/>
          <w:szCs w:val="28"/>
          <w:lang w:bidi="ru-RU"/>
        </w:rPr>
        <w:t>налог, который определяется как произведение облагаемой налогом прибыли (ПРобл) на ставку налога (Нпр), т.с. отчисления в бюджет рассчитываются по формуле: ПРгб = ПРобл • Нпр ; ПР = ПРбал - ПРпг, где ПРбал - балансовая прибыль, ПРпг - часть балансовой прибыли, которая не облагается налогом.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Налог прямой - </w:t>
      </w:r>
      <w:r>
        <w:rPr>
          <w:rFonts w:ascii="Times New Roman" w:hAnsi="Times New Roman" w:cs="Times New Roman"/>
          <w:sz w:val="28"/>
          <w:szCs w:val="28"/>
          <w:lang w:bidi="ru-RU"/>
        </w:rPr>
        <w:t>установленные законодательством обязательные платежи в бюджет, которые взимаются с доходов или имущества юридических и физических лиц.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Налогообложение прогрессивное </w:t>
      </w:r>
      <w:r>
        <w:rPr>
          <w:rFonts w:ascii="Times New Roman" w:hAnsi="Times New Roman" w:cs="Times New Roman"/>
          <w:sz w:val="28"/>
          <w:szCs w:val="28"/>
          <w:lang w:bidi="ru-RU"/>
        </w:rPr>
        <w:t>налогообложение, предусматривающее повышение налоговых ставок по мере роста совокупного дохода плательщика.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Налогообложение пропорциональное </w:t>
      </w:r>
      <w:r>
        <w:rPr>
          <w:rFonts w:ascii="Times New Roman" w:hAnsi="Times New Roman" w:cs="Times New Roman"/>
          <w:sz w:val="28"/>
          <w:szCs w:val="28"/>
          <w:lang w:bidi="ru-RU"/>
        </w:rPr>
        <w:t>налогообложение, предусматривающее единую налоговую ставку, независимо от величины совокупного дохода физического или юридического лица.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Насыщение спроса - </w:t>
      </w:r>
      <w:r>
        <w:rPr>
          <w:rFonts w:ascii="Times New Roman" w:hAnsi="Times New Roman" w:cs="Times New Roman"/>
          <w:sz w:val="28"/>
          <w:szCs w:val="28"/>
          <w:lang w:bidi="ru-RU"/>
        </w:rPr>
        <w:t>рыночная ситуация, когда на многие товары и услуги цены резко сокращаются, а на отдельные товары спрос падает.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Неэластичность цен - </w:t>
      </w:r>
      <w:r>
        <w:rPr>
          <w:rFonts w:ascii="Times New Roman" w:hAnsi="Times New Roman" w:cs="Times New Roman"/>
          <w:sz w:val="28"/>
          <w:szCs w:val="28"/>
          <w:lang w:bidi="ru-RU"/>
        </w:rPr>
        <w:t>рыночная ситуация, при которой цена остается неизменной при возникновении дефицита или излишка товара на рынке.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Неэластичный спрос - </w:t>
      </w:r>
      <w:r>
        <w:rPr>
          <w:rFonts w:ascii="Times New Roman" w:hAnsi="Times New Roman" w:cs="Times New Roman"/>
          <w:sz w:val="28"/>
          <w:szCs w:val="28"/>
          <w:lang w:bidi="ru-RU"/>
        </w:rPr>
        <w:t>рыночная ситуация, при которой выручка от реализации увеличенного объема товара не покрывает потери, возникшие в результате падения цены.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«Ниша» в потребительском спросе - </w:t>
      </w:r>
      <w:r>
        <w:rPr>
          <w:rFonts w:ascii="Times New Roman" w:hAnsi="Times New Roman" w:cs="Times New Roman"/>
          <w:sz w:val="28"/>
          <w:szCs w:val="28"/>
          <w:lang w:bidi="ru-RU"/>
        </w:rPr>
        <w:t>ситуация на рынке, когда номенклатура товаров не удовлетворяет требования покупателя. В результате возникает дефицит и появляется возможность внедриться на рынок с продукцией, удовлетворяющей дефицитные потребности покупателя.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Норма дисконта - </w:t>
      </w:r>
      <w:r>
        <w:rPr>
          <w:rFonts w:ascii="Times New Roman" w:hAnsi="Times New Roman" w:cs="Times New Roman"/>
          <w:sz w:val="28"/>
          <w:szCs w:val="28"/>
          <w:lang w:bidi="ru-RU"/>
        </w:rPr>
        <w:t>временно устанавливаемая процентная ставка на выплату дивидендов по акциям, депозитным вкладам, для определения суммы возврата кредита.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Ноу-хау - </w:t>
      </w:r>
      <w:r>
        <w:rPr>
          <w:rFonts w:ascii="Times New Roman" w:hAnsi="Times New Roman" w:cs="Times New Roman"/>
          <w:sz w:val="28"/>
          <w:szCs w:val="28"/>
          <w:lang w:bidi="ru-RU"/>
        </w:rPr>
        <w:t>результат интеллектуального труда, материализованный в научно-технических и конструктивных решениях, которые используются в технологических процессах и обеспечивают конкурентоспособность продукции и рост эффективности производства.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Оборачиваемость оборотных средств - </w:t>
      </w:r>
      <w:r>
        <w:rPr>
          <w:rFonts w:ascii="Times New Roman" w:hAnsi="Times New Roman" w:cs="Times New Roman"/>
          <w:sz w:val="28"/>
          <w:szCs w:val="28"/>
          <w:lang w:bidi="ru-RU"/>
        </w:rPr>
        <w:t>показатель использования оборотных средств, отражающий время одного оборота в днях: Д = 360/0, где О - количество оборотов, рассчитываемое как отношение себестоимости реализованной продукции к нормативу оборотных средств.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Оборотные средства - </w:t>
      </w:r>
      <w:r>
        <w:rPr>
          <w:rFonts w:ascii="Times New Roman" w:hAnsi="Times New Roman" w:cs="Times New Roman"/>
          <w:sz w:val="28"/>
          <w:szCs w:val="28"/>
          <w:lang w:bidi="ru-RU"/>
        </w:rPr>
        <w:t>совокупность материальных и денежных средств, необходимых для нормального функционирования производственного процесса и реализации продукции. Подразделяются на оборотные фонды и фонды обращения.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Оборотные фонды - </w:t>
      </w:r>
      <w:r>
        <w:rPr>
          <w:rFonts w:ascii="Times New Roman" w:hAnsi="Times New Roman" w:cs="Times New Roman"/>
          <w:sz w:val="28"/>
          <w:szCs w:val="28"/>
          <w:lang w:bidi="ru-RU"/>
        </w:rPr>
        <w:t>часть оборотных средств, которая полностью потребляется в каждом производственном цикле и стоимость которой переносится на вновь созданную стоимость.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Окупаемость капитальных вложений с учетом дисконтирования - </w:t>
      </w:r>
      <w:r>
        <w:rPr>
          <w:rFonts w:ascii="Times New Roman" w:hAnsi="Times New Roman" w:cs="Times New Roman"/>
          <w:sz w:val="28"/>
          <w:szCs w:val="28"/>
          <w:lang w:bidi="ru-RU"/>
        </w:rPr>
        <w:t>период, в течение которого авансированные капитальные вложения окупаются полученным доходом при расчетной норме дисконта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Олигополия - </w:t>
      </w:r>
      <w:r>
        <w:rPr>
          <w:rFonts w:ascii="Times New Roman" w:hAnsi="Times New Roman" w:cs="Times New Roman"/>
          <w:sz w:val="28"/>
          <w:szCs w:val="28"/>
          <w:lang w:bidi="ru-RU"/>
        </w:rPr>
        <w:t>господство в производстве и на рынке определенного товара небольшого числа товаропроизводителей.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Основные производственные фонды (средства) - </w:t>
      </w:r>
      <w:r>
        <w:rPr>
          <w:rFonts w:ascii="Times New Roman" w:hAnsi="Times New Roman" w:cs="Times New Roman"/>
          <w:sz w:val="28"/>
          <w:szCs w:val="28"/>
          <w:lang w:bidi="ru-RU"/>
        </w:rPr>
        <w:t>средства труда, которые многократно участвуют в производственном процессе, выполняя качественно различные функции. Постепенно изнашиваясь, они переносят свою стоимость па созданный продукт по частям в течение ряда лет в виде амортизационных отчислений.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Остаточная стоимость - </w:t>
      </w:r>
      <w:r>
        <w:rPr>
          <w:rFonts w:ascii="Times New Roman" w:hAnsi="Times New Roman" w:cs="Times New Roman"/>
          <w:sz w:val="28"/>
          <w:szCs w:val="28"/>
          <w:lang w:bidi="ru-RU"/>
        </w:rPr>
        <w:t>часть стоимости основных производственных средств (основного капитала), которая не перенесена на готовую продукцию. В жизни основных производственных средств наступает момент, когда их дальнейшее использование экономически нецелесообразно.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Оферта </w:t>
      </w:r>
      <w:r>
        <w:rPr>
          <w:rFonts w:ascii="Times New Roman" w:hAnsi="Times New Roman" w:cs="Times New Roman"/>
          <w:sz w:val="28"/>
          <w:szCs w:val="28"/>
          <w:lang w:bidi="ru-RU"/>
        </w:rPr>
        <w:t>- официальное предложение о заключении сделки купли-продажи между физическими или юридическими лицами.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Парадигма рынка - </w:t>
      </w:r>
      <w:r>
        <w:rPr>
          <w:rFonts w:ascii="Times New Roman" w:hAnsi="Times New Roman" w:cs="Times New Roman"/>
          <w:sz w:val="28"/>
          <w:szCs w:val="28"/>
          <w:lang w:bidi="ru-RU"/>
        </w:rPr>
        <w:t>совокупность понятий и принципов, раскрывающих эффективность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функционирования рыночных процессов.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План маркетинга - </w:t>
      </w:r>
      <w:r>
        <w:rPr>
          <w:rFonts w:ascii="Times New Roman" w:hAnsi="Times New Roman" w:cs="Times New Roman"/>
          <w:sz w:val="28"/>
          <w:szCs w:val="28"/>
          <w:lang w:bidi="ru-RU"/>
        </w:rPr>
        <w:t>раздел бизнес-плана, в котором содержится программа развития предприятия, фирмы.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Платежеспособный спрос - </w:t>
      </w:r>
      <w:r>
        <w:rPr>
          <w:rFonts w:ascii="Times New Roman" w:hAnsi="Times New Roman" w:cs="Times New Roman"/>
          <w:sz w:val="28"/>
          <w:szCs w:val="28"/>
          <w:lang w:bidi="ru-RU"/>
        </w:rPr>
        <w:t>денежные средства покупателей (потребителей), обеспечивающие возможность оплаты личной или общественной потребности в материальных благах и услугах по ценам, выгодным продавцу.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Позиционирование товара - </w:t>
      </w:r>
      <w:r>
        <w:rPr>
          <w:rFonts w:ascii="Times New Roman" w:hAnsi="Times New Roman" w:cs="Times New Roman"/>
          <w:sz w:val="28"/>
          <w:szCs w:val="28"/>
          <w:lang w:bidi="ru-RU"/>
        </w:rPr>
        <w:t>совокупность мероприятий по обеспечению конкурентоспособности нового товара на рынке и созданию условий для его реализации.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Полиполия - </w:t>
      </w:r>
      <w:r>
        <w:rPr>
          <w:rFonts w:ascii="Times New Roman" w:hAnsi="Times New Roman" w:cs="Times New Roman"/>
          <w:sz w:val="28"/>
          <w:szCs w:val="28"/>
          <w:lang w:bidi="ru-RU"/>
        </w:rPr>
        <w:t>рыночная ситуация, при которой численность крупных товаропроизводителей ограничена.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Потенциал рынка - </w:t>
      </w:r>
      <w:r>
        <w:rPr>
          <w:rFonts w:ascii="Times New Roman" w:hAnsi="Times New Roman" w:cs="Times New Roman"/>
          <w:sz w:val="28"/>
          <w:szCs w:val="28"/>
          <w:lang w:bidi="ru-RU"/>
        </w:rPr>
        <w:t>совокупность платежеспособных потребителей, имеющих намерение приобрести товар, представленный на рынке.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Потребность в оборудовании - </w:t>
      </w:r>
      <w:r>
        <w:rPr>
          <w:rFonts w:ascii="Times New Roman" w:hAnsi="Times New Roman" w:cs="Times New Roman"/>
          <w:sz w:val="28"/>
          <w:szCs w:val="28"/>
          <w:lang w:bidi="ru-RU"/>
        </w:rPr>
        <w:t>количественная оценка потребности в оборудовании для выполнения запланированного объема производства.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Предельная доходность - </w:t>
      </w:r>
      <w:r>
        <w:rPr>
          <w:rFonts w:ascii="Times New Roman" w:hAnsi="Times New Roman" w:cs="Times New Roman"/>
          <w:sz w:val="28"/>
          <w:szCs w:val="28"/>
          <w:lang w:bidi="ru-RU"/>
        </w:rPr>
        <w:t>максимальная прибыль, полученная в результате изменения структуры выпуска продукции путем повышения доли высокорентабельной продукции.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Предложение - </w:t>
      </w:r>
      <w:r>
        <w:rPr>
          <w:rFonts w:ascii="Times New Roman" w:hAnsi="Times New Roman" w:cs="Times New Roman"/>
          <w:sz w:val="28"/>
          <w:szCs w:val="28"/>
          <w:lang w:bidi="ru-RU"/>
        </w:rPr>
        <w:t>номенклатура продукции, представленной на рынке товаров продавцом для реализации по установленной или договорной цене.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Предпринимательство - </w:t>
      </w:r>
      <w:r>
        <w:rPr>
          <w:rFonts w:ascii="Times New Roman" w:hAnsi="Times New Roman" w:cs="Times New Roman"/>
          <w:sz w:val="28"/>
          <w:szCs w:val="28"/>
          <w:lang w:bidi="ru-RU"/>
        </w:rPr>
        <w:t>самостоятельная, осуществляемая от своего имени и на свой риск деятельность физических или юридических лиц, направленная на получение дохода, максимальной прибыли от продажи товаров, выполнения работ, оказания услуг.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Прибыль льготная - </w:t>
      </w:r>
      <w:r>
        <w:rPr>
          <w:rFonts w:ascii="Times New Roman" w:hAnsi="Times New Roman" w:cs="Times New Roman"/>
          <w:sz w:val="28"/>
          <w:szCs w:val="28"/>
          <w:lang w:bidi="ru-RU"/>
        </w:rPr>
        <w:t>часть валовой прибыли, которая частично или полностью не облагается налогом в соответствии с действующим законодательством.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Прибыль облагаемая - </w:t>
      </w:r>
      <w:r>
        <w:rPr>
          <w:rFonts w:ascii="Times New Roman" w:hAnsi="Times New Roman" w:cs="Times New Roman"/>
          <w:sz w:val="28"/>
          <w:szCs w:val="28"/>
          <w:lang w:bidi="ru-RU"/>
        </w:rPr>
        <w:t>валовая или балансовая прибыль, уменьшенная на величину льготной прибыли.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Производительность труда - </w:t>
      </w:r>
      <w:r>
        <w:rPr>
          <w:rFonts w:ascii="Times New Roman" w:hAnsi="Times New Roman" w:cs="Times New Roman"/>
          <w:sz w:val="28"/>
          <w:szCs w:val="28"/>
          <w:lang w:bidi="ru-RU"/>
        </w:rPr>
        <w:t>показатель эффективности использования ресурсов труда в материальном производстве; определяется количеством продукции, произведенной в единицу рабочего времени, или затратами труда на единицу продукции (трудоемкость).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Процентная ставка - </w:t>
      </w:r>
      <w:r>
        <w:rPr>
          <w:rFonts w:ascii="Times New Roman" w:hAnsi="Times New Roman" w:cs="Times New Roman"/>
          <w:sz w:val="28"/>
          <w:szCs w:val="28"/>
          <w:lang w:bidi="ru-RU"/>
        </w:rPr>
        <w:t>ставка за пользование кредитом; может быть постоянной и плавающей.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Профицит бюджета - </w:t>
      </w:r>
      <w:r>
        <w:rPr>
          <w:rFonts w:ascii="Times New Roman" w:hAnsi="Times New Roman" w:cs="Times New Roman"/>
          <w:sz w:val="28"/>
          <w:szCs w:val="28"/>
          <w:lang w:bidi="ru-RU"/>
        </w:rPr>
        <w:t>превышение доходной част бюджета над расходной.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Прямые налоги - </w:t>
      </w:r>
      <w:r>
        <w:rPr>
          <w:rFonts w:ascii="Times New Roman" w:hAnsi="Times New Roman" w:cs="Times New Roman"/>
          <w:sz w:val="28"/>
          <w:szCs w:val="28"/>
          <w:lang w:bidi="ru-RU"/>
        </w:rPr>
        <w:t>см. Налог прямой.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Равновесие экономическое </w:t>
      </w:r>
      <w:r>
        <w:rPr>
          <w:rFonts w:ascii="Times New Roman" w:hAnsi="Times New Roman" w:cs="Times New Roman"/>
          <w:sz w:val="28"/>
          <w:szCs w:val="28"/>
          <w:lang w:bidi="ru-RU"/>
        </w:rPr>
        <w:t>- рыночная ситуации при которой потребности покупателей совпадают планами продавцов, т.е. при данной цене на товар величина предложения соответствует величине спроса.</w:t>
      </w:r>
    </w:p>
    <w:p>
      <w:pPr>
        <w:pStyle w:val="4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Расходы на освоение и подготовку производств </w:t>
      </w:r>
      <w:r>
        <w:rPr>
          <w:rFonts w:ascii="Times New Roman" w:hAnsi="Times New Roman" w:cs="Times New Roman"/>
          <w:sz w:val="28"/>
          <w:szCs w:val="28"/>
          <w:lang w:bidi="ru-RU"/>
        </w:rPr>
        <w:t>- расходы, которые включают затраты на освоение новых предприятии, цехов, новых видов продукции и технологических процессов; на проектирование и конструирование, разработку технологического процесса изготовления нового изделия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Расходы на содержание и эксплуатацию оборудования - </w:t>
      </w:r>
      <w:r>
        <w:rPr>
          <w:rFonts w:ascii="Times New Roman" w:hAnsi="Times New Roman" w:cs="Times New Roman"/>
          <w:sz w:val="28"/>
          <w:szCs w:val="28"/>
          <w:lang w:bidi="ru-RU"/>
        </w:rPr>
        <w:t>затраты, включающие следующие статьи: амортизация оборудования и транспортных средств для перемещения предметов труда, эксплуатация оборудования, текущий ремонт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Регрессивные налоги - </w:t>
      </w:r>
      <w:r>
        <w:rPr>
          <w:rFonts w:ascii="Times New Roman" w:hAnsi="Times New Roman" w:cs="Times New Roman"/>
          <w:sz w:val="28"/>
          <w:szCs w:val="28"/>
          <w:lang w:bidi="ru-RU"/>
        </w:rPr>
        <w:t>налоги, ставка которых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сокращается по мере роста совокупного дохода.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Регулирование рыночной экономики - </w:t>
      </w:r>
      <w:r>
        <w:rPr>
          <w:rFonts w:ascii="Times New Roman" w:hAnsi="Times New Roman" w:cs="Times New Roman"/>
          <w:sz w:val="28"/>
          <w:szCs w:val="28"/>
          <w:lang w:bidi="ru-RU"/>
        </w:rPr>
        <w:t>меры воздействия на экономику со стороны государства посредством налоговой политики, системы дотаций и льгот, изменения процентной ставки за кредит и т.д.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Режим экономии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- совокупность организационно - </w:t>
      </w:r>
      <w:r>
        <w:rPr>
          <w:rFonts w:ascii="Times New Roman" w:hAnsi="Times New Roman" w:cs="Times New Roman"/>
          <w:sz w:val="28"/>
          <w:szCs w:val="28"/>
          <w:lang w:bidi="ru-RU"/>
        </w:rPr>
        <w:softHyphen/>
      </w:r>
      <w:r>
        <w:rPr>
          <w:rFonts w:ascii="Times New Roman" w:hAnsi="Times New Roman" w:cs="Times New Roman"/>
          <w:sz w:val="28"/>
          <w:szCs w:val="28"/>
          <w:lang w:bidi="ru-RU"/>
        </w:rPr>
        <w:t>технических мероприятий, направленных на повышение эффективности производства путем рационального использования трудовых и материальных ресурсов производства, устранения сверхплановых простоев.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Резервное оборудование - </w:t>
      </w:r>
      <w:r>
        <w:rPr>
          <w:rFonts w:ascii="Times New Roman" w:hAnsi="Times New Roman" w:cs="Times New Roman"/>
          <w:sz w:val="28"/>
          <w:szCs w:val="28"/>
          <w:lang w:bidi="ru-RU"/>
        </w:rPr>
        <w:t>часть парка установленного оборудования, находящегося в плановом ремонте или резерве.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Резервный фонд - </w:t>
      </w:r>
      <w:r>
        <w:rPr>
          <w:rFonts w:ascii="Times New Roman" w:hAnsi="Times New Roman" w:cs="Times New Roman"/>
          <w:sz w:val="28"/>
          <w:szCs w:val="28"/>
          <w:lang w:bidi="ru-RU"/>
        </w:rPr>
        <w:t>фонд, который создается для погашения текущих выплат предприятия в случае, когда чистая прибыль не обеспечивает полного денежного оборота при расширении основных производственных и оборотных средств.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Ремиссия - </w:t>
      </w:r>
      <w:r>
        <w:rPr>
          <w:rFonts w:ascii="Times New Roman" w:hAnsi="Times New Roman" w:cs="Times New Roman"/>
          <w:sz w:val="28"/>
          <w:szCs w:val="28"/>
          <w:lang w:bidi="ru-RU"/>
        </w:rPr>
        <w:t>официальное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освобождение от уплаты долга, налога (штрафа).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Рентабельность - </w:t>
      </w:r>
      <w:r>
        <w:rPr>
          <w:rFonts w:ascii="Times New Roman" w:hAnsi="Times New Roman" w:cs="Times New Roman"/>
          <w:sz w:val="28"/>
          <w:szCs w:val="28"/>
          <w:lang w:bidi="ru-RU"/>
        </w:rPr>
        <w:t>доходность, предприятия, изделия; показатель эффективности производства.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Рейтинг - </w:t>
      </w:r>
      <w:r>
        <w:rPr>
          <w:rFonts w:ascii="Times New Roman" w:hAnsi="Times New Roman" w:cs="Times New Roman"/>
          <w:sz w:val="28"/>
          <w:szCs w:val="28"/>
          <w:lang w:bidi="ru-RU"/>
        </w:rPr>
        <w:t>краткосрочная аренда машин и оборудования без права их последующего приобретения арендатором. Оформляется контрактом на срок до 6 месяцев.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Рефакция - </w:t>
      </w:r>
      <w:r>
        <w:rPr>
          <w:rFonts w:ascii="Times New Roman" w:hAnsi="Times New Roman" w:cs="Times New Roman"/>
          <w:sz w:val="28"/>
          <w:szCs w:val="28"/>
          <w:lang w:bidi="ru-RU"/>
        </w:rPr>
        <w:t>снижение цены на реализуемую продукцию в результате несоответствия ее потребительских свойств требованиям покупателя.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Реципиент - </w:t>
      </w:r>
      <w:r>
        <w:rPr>
          <w:rFonts w:ascii="Times New Roman" w:hAnsi="Times New Roman" w:cs="Times New Roman"/>
          <w:sz w:val="28"/>
          <w:szCs w:val="28"/>
          <w:lang w:bidi="ru-RU"/>
        </w:rPr>
        <w:t>юридическое или физическое лицо, использующее инвестиции (капитальные вложения).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Роялти - </w:t>
      </w:r>
      <w:r>
        <w:rPr>
          <w:rFonts w:ascii="Times New Roman" w:hAnsi="Times New Roman" w:cs="Times New Roman"/>
          <w:sz w:val="28"/>
          <w:szCs w:val="28"/>
          <w:lang w:bidi="ru-RU"/>
        </w:rPr>
        <w:t>установленная в лицензионном соглашении периодическая выплата лицензиару за право на использование изобретений, патентов, ноу-хау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Рынок - </w:t>
      </w:r>
      <w:r>
        <w:rPr>
          <w:rFonts w:ascii="Times New Roman" w:hAnsi="Times New Roman" w:cs="Times New Roman"/>
          <w:sz w:val="28"/>
          <w:szCs w:val="28"/>
          <w:lang w:bidi="ru-RU"/>
        </w:rPr>
        <w:t>система экономических отношений, складывающихся в сфере товарного производства в результате обращения и распределения товаров и услуг при купле-продаже.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Рынок монополистической конкуренции - тип </w:t>
      </w:r>
      <w:r>
        <w:rPr>
          <w:rFonts w:ascii="Times New Roman" w:hAnsi="Times New Roman" w:cs="Times New Roman"/>
          <w:sz w:val="28"/>
          <w:szCs w:val="28"/>
          <w:lang w:bidi="ru-RU"/>
        </w:rPr>
        <w:t>конкуренции, когда на рынке вся номенклатура продукции представлена большим числом товаропроизводителей, изделия которых не только специализированы, но и дифференцированы. Данный рынок нс предусматривает серьезных ограничений для появления новых продавцов.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Рынок олигополистический - </w:t>
      </w:r>
      <w:r>
        <w:rPr>
          <w:rFonts w:ascii="Times New Roman" w:hAnsi="Times New Roman" w:cs="Times New Roman"/>
          <w:sz w:val="28"/>
          <w:szCs w:val="28"/>
          <w:lang w:bidi="ru-RU"/>
        </w:rPr>
        <w:t>см. Конкуренция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олигополистическая.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Рынок чистой конкуренции - </w:t>
      </w:r>
      <w:r>
        <w:rPr>
          <w:rFonts w:ascii="Times New Roman" w:hAnsi="Times New Roman" w:cs="Times New Roman"/>
          <w:sz w:val="28"/>
          <w:szCs w:val="28"/>
          <w:lang w:bidi="ru-RU"/>
        </w:rPr>
        <w:t>ситуация на рынке, когда имеется большое число товаропроизводителей и потребителей, изготовляющих и покупающих аналогичный специализированный товар, например рынок телевизоров, радиоприемников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Рынок чистой монополии - </w:t>
      </w:r>
      <w:r>
        <w:rPr>
          <w:rFonts w:ascii="Times New Roman" w:hAnsi="Times New Roman" w:cs="Times New Roman"/>
          <w:sz w:val="28"/>
          <w:szCs w:val="28"/>
          <w:lang w:bidi="ru-RU"/>
        </w:rPr>
        <w:t>тип конкуренции, при которой продажа на рынке товаров организуется единственным товаропроизводителем, при этом отсутствуют конкуренты и имеются различные льготы и привилегии со стороны государства.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Рыночная концепция - </w:t>
      </w:r>
      <w:r>
        <w:rPr>
          <w:rFonts w:ascii="Times New Roman" w:hAnsi="Times New Roman" w:cs="Times New Roman"/>
          <w:sz w:val="28"/>
          <w:szCs w:val="28"/>
          <w:lang w:bidi="ru-RU"/>
        </w:rPr>
        <w:t>концепция, согласно которой товаропроизводитель ориентируется на потребителя и рыночную ситуацию. Предусматривается детальное изучение спроса, экономического поведения и возможностей покупателей.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Рыночная экономика - </w:t>
      </w:r>
      <w:r>
        <w:rPr>
          <w:rFonts w:ascii="Times New Roman" w:hAnsi="Times New Roman" w:cs="Times New Roman"/>
          <w:sz w:val="28"/>
          <w:szCs w:val="28"/>
          <w:lang w:bidi="ru-RU"/>
        </w:rPr>
        <w:t>экономическая система, для которой главным условием развития хозяйства страны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являются законы товарного производства, т.е. спрос, предложение, закон стоимости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Рыночное проникновение - </w:t>
      </w:r>
      <w:r>
        <w:rPr>
          <w:rFonts w:ascii="Times New Roman" w:hAnsi="Times New Roman" w:cs="Times New Roman"/>
          <w:sz w:val="28"/>
          <w:szCs w:val="28"/>
          <w:lang w:bidi="ru-RU"/>
        </w:rPr>
        <w:t>процесс, связанный с расширением номенклатуры представленных на рынке товаров и увеличением количества наименований заменителей определенного товара.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Санация - </w:t>
      </w:r>
      <w:r>
        <w:rPr>
          <w:rFonts w:ascii="Times New Roman" w:hAnsi="Times New Roman" w:cs="Times New Roman"/>
          <w:sz w:val="28"/>
          <w:szCs w:val="28"/>
          <w:lang w:bidi="ru-RU"/>
        </w:rPr>
        <w:t>предотвращение банкротства крупных промышленных предприятий или улучшение их финансового положения в условиях экономического кризиса в результате проведения государственных мероприятий.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Сегмент рынка - </w:t>
      </w:r>
      <w:r>
        <w:rPr>
          <w:rFonts w:ascii="Times New Roman" w:hAnsi="Times New Roman" w:cs="Times New Roman"/>
          <w:sz w:val="28"/>
          <w:szCs w:val="28"/>
          <w:lang w:bidi="ru-RU"/>
        </w:rPr>
        <w:t>часть рынка товаров, основные потребители которых объединены общими интересами.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Секвестр - </w:t>
      </w:r>
      <w:r>
        <w:rPr>
          <w:rFonts w:ascii="Times New Roman" w:hAnsi="Times New Roman" w:cs="Times New Roman"/>
          <w:sz w:val="28"/>
          <w:szCs w:val="28"/>
          <w:lang w:bidi="ru-RU"/>
        </w:rPr>
        <w:t>государственное ограничение или запрещение на использование имущества.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Сегментация рынка - </w:t>
      </w:r>
      <w:r>
        <w:rPr>
          <w:rFonts w:ascii="Times New Roman" w:hAnsi="Times New Roman" w:cs="Times New Roman"/>
          <w:sz w:val="28"/>
          <w:szCs w:val="28"/>
          <w:lang w:bidi="ru-RU"/>
        </w:rPr>
        <w:t>разделение рынка на сегменты по определенным признакам, например по категории покупателей, виду товаров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Сектор рынка - </w:t>
      </w:r>
      <w:r>
        <w:rPr>
          <w:rFonts w:ascii="Times New Roman" w:hAnsi="Times New Roman" w:cs="Times New Roman"/>
          <w:sz w:val="28"/>
          <w:szCs w:val="28"/>
          <w:lang w:bidi="ru-RU"/>
        </w:rPr>
        <w:t>часть рынка, на котором товарная политика предприятия формируется под влиянием вкусов и потребностей покупателей.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Сложный процент - </w:t>
      </w:r>
      <w:r>
        <w:rPr>
          <w:rFonts w:ascii="Times New Roman" w:hAnsi="Times New Roman" w:cs="Times New Roman"/>
          <w:sz w:val="28"/>
          <w:szCs w:val="28"/>
          <w:lang w:bidi="ru-RU"/>
        </w:rPr>
        <w:t>коэффициент, который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используется для определения суммы возврата кредита и определения базы для начисления выплат по инвестициям, т.е. ставка остается неизменной, а базовая сумма инвестиции возрастает по схеме «процент на процент».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Спрос - </w:t>
      </w:r>
      <w:r>
        <w:rPr>
          <w:rFonts w:ascii="Times New Roman" w:hAnsi="Times New Roman" w:cs="Times New Roman"/>
          <w:sz w:val="28"/>
          <w:szCs w:val="28"/>
          <w:lang w:bidi="ru-RU"/>
        </w:rPr>
        <w:t>экономическая категория, характерная для товарного производства и отражающая совокупную общественную потребность в различных товарах с учетом платежеспособности покупателей.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Спрос с единичной эластичностью </w:t>
      </w:r>
      <w:r>
        <w:rPr>
          <w:rFonts w:ascii="Times New Roman" w:hAnsi="Times New Roman" w:cs="Times New Roman"/>
          <w:sz w:val="28"/>
          <w:szCs w:val="28"/>
          <w:lang w:bidi="ru-RU"/>
        </w:rPr>
        <w:t>- рыночная ситуация, при которой темпы роста (снижения) спроса равны темпам снижения (роста) цены.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Среднегодовая стоимость основных производственных фондов (средств) - </w:t>
      </w:r>
      <w:r>
        <w:rPr>
          <w:rFonts w:ascii="Times New Roman" w:hAnsi="Times New Roman" w:cs="Times New Roman"/>
          <w:sz w:val="28"/>
          <w:szCs w:val="28"/>
          <w:lang w:bidi="ru-RU"/>
        </w:rPr>
        <w:t>показатель, отражающий изменение стоимости в течение года в результате ввода новых и выбытия физически изношенных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и морально устаревших основных производственных фондов.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Срок службы оборудования - </w:t>
      </w:r>
      <w:r>
        <w:rPr>
          <w:rFonts w:ascii="Times New Roman" w:hAnsi="Times New Roman" w:cs="Times New Roman"/>
          <w:sz w:val="28"/>
          <w:szCs w:val="28"/>
          <w:lang w:bidi="ru-RU"/>
        </w:rPr>
        <w:t>период с начала эксплуатации оборудования (начало амортизационного периода) до его полного физического износа. Установление экономически обоснованного срока службы оборудования является объективной процедурой, позволяющей установить наиболее достоверную норму амортизации.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Стагнация - </w:t>
      </w:r>
      <w:r>
        <w:rPr>
          <w:rFonts w:ascii="Times New Roman" w:hAnsi="Times New Roman" w:cs="Times New Roman"/>
          <w:sz w:val="28"/>
          <w:szCs w:val="28"/>
          <w:lang w:bidi="ru-RU"/>
        </w:rPr>
        <w:t>экономическая ситуация в стране, отражающая падение объема производства или его приостановление при сокращении численности работающих. Иными словами - застой.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Станкоемкость детали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- время обработки детали на станке в соответствии с технологическими условиями, измеряется в минутах, часах. Если станкоемкость выражается в нормочасах, вводится коэффициент выполнения норм (Квн), с помощью которого нормированная станкоемкость пересчитывается в фактические затраты времени (ЗЕфакт), т.е. , ЗЕфакт = </w:t>
      </w:r>
      <w:r>
        <w:rPr>
          <w:rFonts w:ascii="Times New Roman" w:hAnsi="Times New Roman" w:cs="Times New Roman"/>
          <w:sz w:val="28"/>
          <w:szCs w:val="28"/>
          <w:lang w:bidi="en-US"/>
        </w:rPr>
        <w:t>SEh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ru-RU"/>
        </w:rPr>
        <w:t>- Квн часов.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Структура рынка - </w:t>
      </w:r>
      <w:r>
        <w:rPr>
          <w:rFonts w:ascii="Times New Roman" w:hAnsi="Times New Roman" w:cs="Times New Roman"/>
          <w:sz w:val="28"/>
          <w:szCs w:val="28"/>
          <w:lang w:bidi="ru-RU"/>
        </w:rPr>
        <w:t>основные характерные черты рынка: количество представленных на рынке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товаропроизводителей и объем их продаж.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Структура себестоимости - </w:t>
      </w:r>
      <w:r>
        <w:rPr>
          <w:rFonts w:ascii="Times New Roman" w:hAnsi="Times New Roman" w:cs="Times New Roman"/>
          <w:sz w:val="28"/>
          <w:szCs w:val="28"/>
          <w:lang w:bidi="ru-RU"/>
        </w:rPr>
        <w:t>доля текущих затрат по каждой калькуляционной статье в себестоимости единицы продукции или доля текущих затрат каждого элемента себестоимости в общей сумме текущих затрат на производство.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Твердое предложение - </w:t>
      </w:r>
      <w:r>
        <w:rPr>
          <w:rFonts w:ascii="Times New Roman" w:hAnsi="Times New Roman" w:cs="Times New Roman"/>
          <w:sz w:val="28"/>
          <w:szCs w:val="28"/>
          <w:lang w:bidi="ru-RU"/>
        </w:rPr>
        <w:t>предложение товаропроизводителя о реализации определенной партии продукции, которое действует до получения ответа со стороны покупателя и не позволяет продавать данный товар другим покупателям.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Текущие издержки производства - </w:t>
      </w:r>
      <w:r>
        <w:rPr>
          <w:rFonts w:ascii="Times New Roman" w:hAnsi="Times New Roman" w:cs="Times New Roman"/>
          <w:sz w:val="28"/>
          <w:szCs w:val="28"/>
          <w:lang w:bidi="ru-RU"/>
        </w:rPr>
        <w:t>совокупность материальных и трудовых затрат на изготовление продукции. Включают заработную плату основных производственных рабочих, сырье и материалы, покупные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изделия и полуфабрикаты, амортизацию, запасные части для ремонта, малоценные и быстроизнашивающиеся предметы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Тендер - </w:t>
      </w:r>
      <w:r>
        <w:rPr>
          <w:rFonts w:ascii="Times New Roman" w:hAnsi="Times New Roman" w:cs="Times New Roman"/>
          <w:sz w:val="28"/>
          <w:szCs w:val="28"/>
          <w:lang w:bidi="ru-RU"/>
        </w:rPr>
        <w:t>распределение заказов на поставку товарно-материальных ценностей и выполнение подрядных работ на конкурсной основе.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 Технико-экономические показатели - </w:t>
      </w:r>
      <w:r>
        <w:rPr>
          <w:rFonts w:ascii="Times New Roman" w:hAnsi="Times New Roman" w:cs="Times New Roman"/>
          <w:sz w:val="28"/>
          <w:szCs w:val="28"/>
          <w:lang w:bidi="ru-RU"/>
        </w:rPr>
        <w:t>система плановых или учетных показателей, отражающих объемы производства в натуральном и стоимостном выражениях, использование материальных и трудовых ресурсов, средств производства, например стоимость товарной продукции, фондоотдача, выработка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Товарная позиция - </w:t>
      </w:r>
      <w:r>
        <w:rPr>
          <w:rFonts w:ascii="Times New Roman" w:hAnsi="Times New Roman" w:cs="Times New Roman"/>
          <w:sz w:val="28"/>
          <w:szCs w:val="28"/>
          <w:lang w:bidi="ru-RU"/>
        </w:rPr>
        <w:t>уровень конкурентоспособности товара, который частично или полностью соответствует требованиям потребителей и занимает определенное положение на товарном рынке.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Товарная политика предприятия - </w:t>
      </w:r>
      <w:r>
        <w:rPr>
          <w:rFonts w:ascii="Times New Roman" w:hAnsi="Times New Roman" w:cs="Times New Roman"/>
          <w:sz w:val="28"/>
          <w:szCs w:val="28"/>
          <w:lang w:bidi="ru-RU"/>
        </w:rPr>
        <w:t>составная часть перспективного плана развития производства (бизнес-план), включающая предварительный выбор номенклатуры продукции и услуг, которая в дальнейшем должна быть включена в план производства.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Точка безубыточности - </w:t>
      </w:r>
      <w:r>
        <w:rPr>
          <w:rFonts w:ascii="Times New Roman" w:hAnsi="Times New Roman" w:cs="Times New Roman"/>
          <w:sz w:val="28"/>
          <w:szCs w:val="28"/>
          <w:lang w:bidi="ru-RU"/>
        </w:rPr>
        <w:t>уровень производства продукции, при котором выручка от реализации равна текущим затратам на ее изготовление.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Трудоемкая продукция - </w:t>
      </w:r>
      <w:r>
        <w:rPr>
          <w:rFonts w:ascii="Times New Roman" w:hAnsi="Times New Roman" w:cs="Times New Roman"/>
          <w:sz w:val="28"/>
          <w:szCs w:val="28"/>
          <w:lang w:bidi="ru-RU"/>
        </w:rPr>
        <w:t>продукция, производство которой связано с большими затратами труда.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Трудоемкость изделия - </w:t>
      </w:r>
      <w:r>
        <w:rPr>
          <w:rFonts w:ascii="Times New Roman" w:hAnsi="Times New Roman" w:cs="Times New Roman"/>
          <w:sz w:val="28"/>
          <w:szCs w:val="28"/>
          <w:lang w:bidi="ru-RU"/>
        </w:rPr>
        <w:t>затраты рабочего времени на изготовление единицы изделия или единицы работ. Если трудоемкость выражается в нормочасах, вводится коэффициент выполнения норм (Квн), с помощью которого нормированная трудоемкость (ТЕнор) пересчитывается в фактические затраты времени работы станочника: 8Ефакт = ЗЕнорм / Квн, часов.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Удельная фондоемкость единицы изделия (нормативная) - </w:t>
      </w:r>
      <w:r>
        <w:rPr>
          <w:rFonts w:ascii="Times New Roman" w:hAnsi="Times New Roman" w:cs="Times New Roman"/>
          <w:sz w:val="28"/>
          <w:szCs w:val="28"/>
          <w:lang w:bidi="ru-RU"/>
        </w:rPr>
        <w:t>показатель, который разрабатывается на основе экономико-математического моделирования, позволяющего оценить влияние производственных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факторов (аргументов) на его величину в отдельные интервалы раечетного периода.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Удельная фондоемкость работы оборудования - </w:t>
      </w:r>
      <w:r>
        <w:rPr>
          <w:rFonts w:ascii="Times New Roman" w:hAnsi="Times New Roman" w:cs="Times New Roman"/>
          <w:sz w:val="28"/>
          <w:szCs w:val="28"/>
          <w:lang w:bidi="ru-RU"/>
        </w:rPr>
        <w:t>показатель, отражающий стоимость основных производственных средств, приходящуюся на 1 час работы оборудования или на один час станкоемкости годовой программы.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Уравнение спроса - </w:t>
      </w:r>
      <w:r>
        <w:rPr>
          <w:rFonts w:ascii="Times New Roman" w:hAnsi="Times New Roman" w:cs="Times New Roman"/>
          <w:sz w:val="28"/>
          <w:szCs w:val="28"/>
          <w:lang w:bidi="ru-RU"/>
        </w:rPr>
        <w:t>экономико-математическая модель, в которой спрос, или величина спроса, является переменной величиной, зависящей от изменяющихся факторов.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Уровень доверия - </w:t>
      </w:r>
      <w:r>
        <w:rPr>
          <w:rFonts w:ascii="Times New Roman" w:hAnsi="Times New Roman" w:cs="Times New Roman"/>
          <w:sz w:val="28"/>
          <w:szCs w:val="28"/>
          <w:lang w:bidi="ru-RU"/>
        </w:rPr>
        <w:t>технико-экономическая оценка влияния каждого показателя, входящего в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соответствующую группу технических и экономических показателей, определяющих относительный уровень конкурентоспособности производства и продукции.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Ускоренная амортизация - </w:t>
      </w:r>
      <w:r>
        <w:rPr>
          <w:rFonts w:ascii="Times New Roman" w:hAnsi="Times New Roman" w:cs="Times New Roman"/>
          <w:sz w:val="28"/>
          <w:szCs w:val="28"/>
          <w:lang w:bidi="ru-RU"/>
        </w:rPr>
        <w:t>метод, который позволяет перенести на готовую продукцию большую часть стоимости основных производственных фондов в первые годы их эксплуатации.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Условно чистая продукция - </w:t>
      </w:r>
      <w:r>
        <w:rPr>
          <w:rFonts w:ascii="Times New Roman" w:hAnsi="Times New Roman" w:cs="Times New Roman"/>
          <w:sz w:val="28"/>
          <w:szCs w:val="28"/>
          <w:lang w:bidi="ru-RU"/>
        </w:rPr>
        <w:t>вновь созданная стоимость, которая представляет собой разницу между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стоимостью товарной продукции (в оптовых ценах предприятия) и материальными затратами, т.е. это сумма, включающая заработную плату, прибыль, амортизацию.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Установленное оборудование - </w:t>
      </w:r>
      <w:r>
        <w:rPr>
          <w:rFonts w:ascii="Times New Roman" w:hAnsi="Times New Roman" w:cs="Times New Roman"/>
          <w:sz w:val="28"/>
          <w:szCs w:val="28"/>
          <w:lang w:bidi="ru-RU"/>
        </w:rPr>
        <w:t>станки, машины и оборудование, сданные в эксплуатацию и месте, а также оборудование, даже если оно временно демонтировано.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bidi="ru-RU"/>
        </w:rPr>
        <w:t xml:space="preserve">Фактор времени - </w:t>
      </w:r>
      <w:r>
        <w:rPr>
          <w:rFonts w:ascii="Times New Roman" w:hAnsi="Times New Roman" w:cs="Times New Roman"/>
          <w:sz w:val="28"/>
          <w:szCs w:val="28"/>
          <w:lang w:bidi="ru-RU"/>
        </w:rPr>
        <w:t>обеспечивающий при расчетах эффективности капитальных вложений приведение разновременности осуществления капитальных вложений к одному моменту времени.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Факторы риска и неопределенности - </w:t>
      </w:r>
      <w:r>
        <w:rPr>
          <w:rFonts w:ascii="Times New Roman" w:hAnsi="Times New Roman" w:cs="Times New Roman"/>
          <w:sz w:val="28"/>
          <w:szCs w:val="28"/>
          <w:lang w:bidi="ru-RU"/>
        </w:rPr>
        <w:t>факторы, в расчетах эффективности при различных условиях которые учитываются капитальных вложений реализации проекта.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Факторы предложения - </w:t>
      </w:r>
      <w:r>
        <w:rPr>
          <w:rFonts w:ascii="Times New Roman" w:hAnsi="Times New Roman" w:cs="Times New Roman"/>
          <w:sz w:val="28"/>
          <w:szCs w:val="28"/>
          <w:lang w:bidi="ru-RU"/>
        </w:rPr>
        <w:t>факторы, влияющие на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стоимость товара, представленного на рынке.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Фондовооруженность труда - </w:t>
      </w:r>
      <w:r>
        <w:rPr>
          <w:rFonts w:ascii="Times New Roman" w:hAnsi="Times New Roman" w:cs="Times New Roman"/>
          <w:sz w:val="28"/>
          <w:szCs w:val="28"/>
          <w:lang w:bidi="ru-RU"/>
        </w:rPr>
        <w:t>среднегодовая стоимость основных производственных фондов, приходящаяся на одного среднесписочного работника предприятия. При повышении фондо-вооруженности труда должно выполняться следующее условие эффективности: темпы роста фондовооруженности труда должны отставать от темпов роста производительности труда.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Фондоемкость продукции - </w:t>
      </w:r>
      <w:r>
        <w:rPr>
          <w:rFonts w:ascii="Times New Roman" w:hAnsi="Times New Roman" w:cs="Times New Roman"/>
          <w:sz w:val="28"/>
          <w:szCs w:val="28"/>
          <w:lang w:bidi="ru-RU"/>
        </w:rPr>
        <w:t>показатель, который используется для определения потребностей в основных производственных средствах. Рассчитывается как отношение среднегодовой стоимости основных производственных средств к стоимости произведенной продукции за определенный период.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Фондоотдача </w:t>
      </w:r>
      <w:r>
        <w:rPr>
          <w:rFonts w:ascii="Times New Roman" w:hAnsi="Times New Roman" w:cs="Times New Roman"/>
          <w:sz w:val="28"/>
          <w:szCs w:val="28"/>
          <w:lang w:bidi="ru-RU"/>
        </w:rPr>
        <w:t>- обобщающий показатель, характеризующий использование</w:t>
      </w:r>
      <w:r>
        <w:rPr>
          <w:rFonts w:ascii="Times New Roman" w:hAnsi="Times New Roman" w:cs="Times New Roman"/>
          <w:sz w:val="28"/>
          <w:szCs w:val="28"/>
          <w:lang w:bidi="ru-RU"/>
        </w:rPr>
        <w:tab/>
      </w:r>
      <w:r>
        <w:rPr>
          <w:rFonts w:ascii="Times New Roman" w:hAnsi="Times New Roman" w:cs="Times New Roman"/>
          <w:sz w:val="28"/>
          <w:szCs w:val="28"/>
          <w:lang w:bidi="ru-RU"/>
        </w:rPr>
        <w:t>основных производственных средств. Рассчитывается как отношение стоимости произведенной продукции к среднегодовой стоимости основных производственных средств. Рост фондоотдачи отражает повышение эффективности использования основных производственных средств.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Фонды обращения - </w:t>
      </w:r>
      <w:r>
        <w:rPr>
          <w:rFonts w:ascii="Times New Roman" w:hAnsi="Times New Roman" w:cs="Times New Roman"/>
          <w:sz w:val="28"/>
          <w:szCs w:val="28"/>
          <w:lang w:bidi="ru-RU"/>
        </w:rPr>
        <w:t>составная часть оборотных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средств, которая обслуживает сферу обращения и включает готовую продукцию на складе предприятия, товары, отгруженные и находящиеся в пути, денежные средства, находящиеся на расчетных счетах, в кассе, банке, а также в расчетах.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Формирование спроса -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система организационно - </w:t>
      </w:r>
      <w:r>
        <w:rPr>
          <w:rFonts w:ascii="Times New Roman" w:hAnsi="Times New Roman" w:cs="Times New Roman"/>
          <w:sz w:val="28"/>
          <w:szCs w:val="28"/>
          <w:lang w:bidi="ru-RU"/>
        </w:rPr>
        <w:softHyphen/>
      </w:r>
      <w:r>
        <w:rPr>
          <w:rFonts w:ascii="Times New Roman" w:hAnsi="Times New Roman" w:cs="Times New Roman"/>
          <w:sz w:val="28"/>
          <w:szCs w:val="28"/>
          <w:lang w:bidi="ru-RU"/>
        </w:rPr>
        <w:t>экономических мероприятий маркетинговой службы предприятия по обеспечению сбыта готовой продукции.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Функции рынка - </w:t>
      </w:r>
      <w:r>
        <w:rPr>
          <w:rFonts w:ascii="Times New Roman" w:hAnsi="Times New Roman" w:cs="Times New Roman"/>
          <w:sz w:val="28"/>
          <w:szCs w:val="28"/>
          <w:lang w:bidi="ru-RU"/>
        </w:rPr>
        <w:t>совокупность функций, выполняемых в процессе товарного обращения и удовлетворения спроса на товарно-материальные ценности и услуги.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Функция предложения -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математическая зависимость стоимости объема произведенных товарно - </w:t>
      </w:r>
      <w:r>
        <w:rPr>
          <w:rFonts w:ascii="Times New Roman" w:hAnsi="Times New Roman" w:cs="Times New Roman"/>
          <w:sz w:val="28"/>
          <w:szCs w:val="28"/>
          <w:lang w:bidi="ru-RU"/>
        </w:rPr>
        <w:softHyphen/>
      </w:r>
      <w:r>
        <w:rPr>
          <w:rFonts w:ascii="Times New Roman" w:hAnsi="Times New Roman" w:cs="Times New Roman"/>
          <w:sz w:val="28"/>
          <w:szCs w:val="28"/>
          <w:lang w:bidi="ru-RU"/>
        </w:rPr>
        <w:t>материальных ценностей и предлагаемых услуг,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поступающих на соответствующие рынки (величина предложения), от таких факторов, как стоимость ресурсов, эффективность технологических процессов, налоговая политика, конкурентоспособность и цены на аналогичные товары и услуги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Функция спроса - </w:t>
      </w:r>
      <w:r>
        <w:rPr>
          <w:rFonts w:ascii="Times New Roman" w:hAnsi="Times New Roman" w:cs="Times New Roman"/>
          <w:sz w:val="28"/>
          <w:szCs w:val="28"/>
          <w:lang w:bidi="ru-RU"/>
        </w:rPr>
        <w:t>математическая зависимость спроса на различные товары и услуги от таких факторов, как появление товаров-заменителей, увеличение числа покупателей и рост их платежеспособности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Хайринг - </w:t>
      </w:r>
      <w:r>
        <w:rPr>
          <w:rFonts w:ascii="Times New Roman" w:hAnsi="Times New Roman" w:cs="Times New Roman"/>
          <w:sz w:val="28"/>
          <w:szCs w:val="28"/>
          <w:lang w:bidi="ru-RU"/>
        </w:rPr>
        <w:t>среднесрочный договор аренды оборудования (от одного года до пяти лет).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Хеджирование - </w:t>
      </w:r>
      <w:r>
        <w:rPr>
          <w:rFonts w:ascii="Times New Roman" w:hAnsi="Times New Roman" w:cs="Times New Roman"/>
          <w:sz w:val="28"/>
          <w:szCs w:val="28"/>
          <w:lang w:bidi="ru-RU"/>
        </w:rPr>
        <w:t>страхование риска, связанного с изменением цен, курсов валют, акций и т.д.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Хозяйственный учет - </w:t>
      </w:r>
      <w:r>
        <w:rPr>
          <w:rFonts w:ascii="Times New Roman" w:hAnsi="Times New Roman" w:cs="Times New Roman"/>
          <w:sz w:val="28"/>
          <w:szCs w:val="28"/>
          <w:lang w:bidi="ru-RU"/>
        </w:rPr>
        <w:t>система постоянного учета всей совокупности текущих и единовременных затрат, связанных с производством продукции и выполнением услуг.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Холдинговая компания </w:t>
      </w:r>
      <w:r>
        <w:rPr>
          <w:rFonts w:ascii="Times New Roman" w:hAnsi="Times New Roman" w:cs="Times New Roman"/>
          <w:sz w:val="28"/>
          <w:szCs w:val="28"/>
          <w:lang w:bidi="ru-RU"/>
        </w:rPr>
        <w:t>- акционерная компания, владеющая контрольным пакетом акций других юридических лиц.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Хранение материалов -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комплекс организационно - </w:t>
      </w:r>
      <w:r>
        <w:rPr>
          <w:rFonts w:ascii="Times New Roman" w:hAnsi="Times New Roman" w:cs="Times New Roman"/>
          <w:sz w:val="28"/>
          <w:szCs w:val="28"/>
          <w:lang w:bidi="ru-RU"/>
        </w:rPr>
        <w:softHyphen/>
      </w:r>
      <w:r>
        <w:rPr>
          <w:rFonts w:ascii="Times New Roman" w:hAnsi="Times New Roman" w:cs="Times New Roman"/>
          <w:sz w:val="28"/>
          <w:szCs w:val="28"/>
          <w:lang w:bidi="ru-RU"/>
        </w:rPr>
        <w:t>технических мероприятий, предупреждающих утрату качественных и количественных характеристик материалов, находящихся на складах.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Цена - </w:t>
      </w:r>
      <w:r>
        <w:rPr>
          <w:rFonts w:ascii="Times New Roman" w:hAnsi="Times New Roman" w:cs="Times New Roman"/>
          <w:sz w:val="28"/>
          <w:szCs w:val="28"/>
          <w:lang w:bidi="ru-RU"/>
        </w:rPr>
        <w:t>денежное выражение стоимости товара; экономическая категория, позволяющая косвенно измерить затраченное на производство товара рабочее время. В условиях товарных отношений цена выступает как звено между производителями и механизмом, спросом и предложением.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Цена оптовая предприятия - </w:t>
      </w:r>
      <w:r>
        <w:rPr>
          <w:rFonts w:ascii="Times New Roman" w:hAnsi="Times New Roman" w:cs="Times New Roman"/>
          <w:sz w:val="28"/>
          <w:szCs w:val="28"/>
          <w:lang w:bidi="ru-RU"/>
        </w:rPr>
        <w:t>цена товара, при которой возмещаются затраты и обеспечивается прибыль. На основе этой цены определяют выручку от реализации продукции как произведение цены на объем реализации.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Цена оптовая промышленности - </w:t>
      </w:r>
      <w:r>
        <w:rPr>
          <w:rFonts w:ascii="Times New Roman" w:hAnsi="Times New Roman" w:cs="Times New Roman"/>
          <w:sz w:val="28"/>
          <w:szCs w:val="28"/>
          <w:lang w:bidi="ru-RU"/>
        </w:rPr>
        <w:t>цена товара, устанавливаемая дополнительно к оптовой цене предприятия. Включает дополнительно налог на добавленную стоимость и текущие издержки сбытовых и торговых организаций.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Цена отпускная - </w:t>
      </w:r>
      <w:r>
        <w:rPr>
          <w:rFonts w:ascii="Times New Roman" w:hAnsi="Times New Roman" w:cs="Times New Roman"/>
          <w:sz w:val="28"/>
          <w:szCs w:val="28"/>
          <w:lang w:bidi="ru-RU"/>
        </w:rPr>
        <w:t>разновидность оптовой цены; цена, по которой предприятие отпускает, отдает свои товары потребителям. Для мелких предприятий и разовых изделий цены более высокие, а при оптовой продаже - льготные.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Цена розничная государственная - </w:t>
      </w:r>
      <w:r>
        <w:rPr>
          <w:rFonts w:ascii="Times New Roman" w:hAnsi="Times New Roman" w:cs="Times New Roman"/>
          <w:sz w:val="28"/>
          <w:szCs w:val="28"/>
          <w:lang w:bidi="ru-RU"/>
        </w:rPr>
        <w:t>конечная цена, по которой товары народного потребления и некоторые орудия труда реализуются через торговую сеть.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Цена рыночная - </w:t>
      </w:r>
      <w:r>
        <w:rPr>
          <w:rFonts w:ascii="Times New Roman" w:hAnsi="Times New Roman" w:cs="Times New Roman"/>
          <w:sz w:val="28"/>
          <w:szCs w:val="28"/>
          <w:lang w:bidi="ru-RU"/>
        </w:rPr>
        <w:t>цена, по которой осуществляется купля-продажа товаров на соответствующем рынке.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Цены сопоставимые - </w:t>
      </w:r>
      <w:r>
        <w:rPr>
          <w:rFonts w:ascii="Times New Roman" w:hAnsi="Times New Roman" w:cs="Times New Roman"/>
          <w:sz w:val="28"/>
          <w:szCs w:val="28"/>
          <w:lang w:bidi="ru-RU"/>
        </w:rPr>
        <w:t>цены, приведенные по величине к условиям определенного периода, на определенную дату. Используются при сопоставлении объемов производства, товарооборота, других показателей в отдельные периоды, с тем, чтобы избежать искажений, вносимых, прежде всего инфляцией.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Чистая продукция </w:t>
      </w:r>
      <w:r>
        <w:rPr>
          <w:rFonts w:ascii="Times New Roman" w:hAnsi="Times New Roman" w:cs="Times New Roman"/>
          <w:sz w:val="28"/>
          <w:szCs w:val="28"/>
          <w:lang w:bidi="ru-RU"/>
        </w:rPr>
        <w:t>- экономический показатель, отражающий результат хозяйственной деятельности, определяемый как разница между стоимостью валовой продукции и стоимостью материальных затрат, включая амортизацию. Иными словами - это заработная плата плюс прибыль.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Чистый дисконтированный доход </w:t>
      </w:r>
      <w:r>
        <w:rPr>
          <w:rFonts w:ascii="Times New Roman" w:hAnsi="Times New Roman" w:cs="Times New Roman"/>
          <w:sz w:val="28"/>
          <w:szCs w:val="28"/>
          <w:lang w:bidi="ru-RU"/>
        </w:rPr>
        <w:t>экономический показатель, используемый для выбора наиболее эффективного варианта инвестиционного проекта. Рассчитывается как разница текущих эффектов (прибыль или экономия) и затрат за весь расчетный период, приведенная к начальному году осуществления капитальных вложений, или как разница между интегральным результатом (прибыль или экономия) и интегральными затратами.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Экономическая эффективность абсолютная (общая) - </w:t>
      </w:r>
      <w:r>
        <w:rPr>
          <w:rFonts w:ascii="Times New Roman" w:hAnsi="Times New Roman" w:cs="Times New Roman"/>
          <w:sz w:val="28"/>
          <w:szCs w:val="28"/>
          <w:lang w:bidi="ru-RU"/>
        </w:rPr>
        <w:t>результативность осуществления капитальных вложений, которая определяется отношением результата (экономия, прибыль) к единовременным затратам. Проект 161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или мероприятие признается эффективным, когда расчетная величина отношения не меньше установленного норматива.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Экономия - </w:t>
      </w:r>
      <w:r>
        <w:rPr>
          <w:rFonts w:ascii="Times New Roman" w:hAnsi="Times New Roman" w:cs="Times New Roman"/>
          <w:sz w:val="28"/>
          <w:szCs w:val="28"/>
          <w:lang w:bidi="ru-RU"/>
        </w:rPr>
        <w:t>система организационно-технических мероприятий, направленных на рациональное использование материальных, трудовых и денежных ресурсов в процессе производства товарно-материальных ценностей. Например, экономия по заработной плате, достигаемая в результате снижения трудоемкости.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Энерговооруженность труда - </w:t>
      </w:r>
      <w:r>
        <w:rPr>
          <w:rFonts w:ascii="Times New Roman" w:hAnsi="Times New Roman" w:cs="Times New Roman"/>
          <w:sz w:val="28"/>
          <w:szCs w:val="28"/>
          <w:lang w:bidi="ru-RU"/>
        </w:rPr>
        <w:t>показатель, отражающий мощность</w:t>
      </w:r>
      <w:r>
        <w:rPr>
          <w:rFonts w:ascii="Times New Roman" w:hAnsi="Times New Roman" w:cs="Times New Roman"/>
          <w:sz w:val="28"/>
          <w:szCs w:val="28"/>
          <w:lang w:bidi="ru-RU"/>
        </w:rPr>
        <w:tab/>
      </w:r>
      <w:r>
        <w:rPr>
          <w:rFonts w:ascii="Times New Roman" w:hAnsi="Times New Roman" w:cs="Times New Roman"/>
          <w:sz w:val="28"/>
          <w:szCs w:val="28"/>
          <w:lang w:bidi="ru-RU"/>
        </w:rPr>
        <w:t>соответствующих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энергоносителей, приходящуюся на одного среднесписочного рабочего.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Эластичность предложения - </w:t>
      </w:r>
      <w:r>
        <w:rPr>
          <w:rFonts w:ascii="Times New Roman" w:hAnsi="Times New Roman" w:cs="Times New Roman"/>
          <w:sz w:val="28"/>
          <w:szCs w:val="28"/>
          <w:lang w:bidi="ru-RU"/>
        </w:rPr>
        <w:t>соотношение изменений объема реализации и цены на товар. Потери, возникающие из-за снижения цены или объема реализации, покрываются дополнительной выручкой в результате роста объема реализации или цены.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Эластичность спроса - </w:t>
      </w:r>
      <w:r>
        <w:rPr>
          <w:rFonts w:ascii="Times New Roman" w:hAnsi="Times New Roman" w:cs="Times New Roman"/>
          <w:sz w:val="28"/>
          <w:szCs w:val="28"/>
          <w:lang w:bidi="ru-RU"/>
        </w:rPr>
        <w:t>соотношение изменений цены и спроса на товар. При росте спроса на 1% цена снижается менее чем на 1%.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 Эффект экономический - </w:t>
      </w:r>
      <w:r>
        <w:rPr>
          <w:rFonts w:ascii="Times New Roman" w:hAnsi="Times New Roman" w:cs="Times New Roman"/>
          <w:sz w:val="28"/>
          <w:szCs w:val="28"/>
          <w:lang w:bidi="ru-RU"/>
        </w:rPr>
        <w:t>результат внедрения соответствующего мероприятия, который может быть выражен экономией от снижения себестоимости, прибылью и т.п.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Эффект экономический (годовой) - </w:t>
      </w:r>
      <w:r>
        <w:rPr>
          <w:rFonts w:ascii="Times New Roman" w:hAnsi="Times New Roman" w:cs="Times New Roman"/>
          <w:sz w:val="28"/>
          <w:szCs w:val="28"/>
          <w:lang w:bidi="ru-RU"/>
        </w:rPr>
        <w:t>результат экономической деятельности, который рассчитывается по сравниваемым вариантам осуществления капитальных вложений и представляет собой разницу между приведенными затратами, скорректированными на годовой</w:t>
      </w: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  <w:lang w:bidi="ru-RU"/>
        </w:rPr>
      </w:pPr>
    </w:p>
    <w:p>
      <w:pPr>
        <w:pStyle w:val="4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/>
    <w:sectPr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8595B"/>
    <w:rsid w:val="3F1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2022-05-04T04:38:00Z</dcterms:created>
  <dc:creator>Ikhtiyor</dc:creator>
  <cp:lastModifiedBy>Ikhtiyor</cp:lastModifiedBy>
  <dcterms:modified xsi:type="dcterms:W3CDTF">2022-05-04T04:39:13Z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E9E9DB46C13144C4B179D0A3DDBCEBBB</vt:lpwstr>
  </property>
</Properties>
</file>