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CE" w:rsidRDefault="002724E1">
      <w:pPr>
        <w:rPr>
          <w:sz w:val="40"/>
        </w:rPr>
      </w:pPr>
      <w:r>
        <w:rPr>
          <w:sz w:val="40"/>
        </w:rPr>
        <w:t>SURVEY MAKER</w:t>
      </w:r>
    </w:p>
    <w:p w:rsidR="002724E1" w:rsidRDefault="002724E1">
      <w:pPr>
        <w:rPr>
          <w:sz w:val="24"/>
        </w:rPr>
      </w:pPr>
      <w:r>
        <w:rPr>
          <w:sz w:val="24"/>
        </w:rPr>
        <w:t>A GUI that allows user to create a list of survey questions and ways to answer each question. User needs to input the title of the survey, question, and the type of question</w:t>
      </w:r>
      <w:r w:rsidR="007066C5">
        <w:rPr>
          <w:sz w:val="24"/>
        </w:rPr>
        <w:t>. There are three types of question available</w:t>
      </w:r>
    </w:p>
    <w:p w:rsidR="007066C5" w:rsidRDefault="007066C5" w:rsidP="007066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box</w:t>
      </w:r>
      <w:r>
        <w:rPr>
          <w:sz w:val="24"/>
        </w:rPr>
        <w:tab/>
        <w:t xml:space="preserve">: 2-4 options </w:t>
      </w:r>
      <w:r w:rsidR="00275ECD">
        <w:rPr>
          <w:sz w:val="24"/>
        </w:rPr>
        <w:t>specified by user</w:t>
      </w:r>
      <w:r>
        <w:rPr>
          <w:sz w:val="24"/>
        </w:rPr>
        <w:t xml:space="preserve"> </w:t>
      </w:r>
      <w:r w:rsidR="00275ECD">
        <w:rPr>
          <w:sz w:val="24"/>
        </w:rPr>
        <w:t>(</w:t>
      </w:r>
      <w:r>
        <w:rPr>
          <w:sz w:val="24"/>
        </w:rPr>
        <w:t>multiple pick possible</w:t>
      </w:r>
      <w:r w:rsidR="00275ECD">
        <w:rPr>
          <w:sz w:val="24"/>
        </w:rPr>
        <w:t>)</w:t>
      </w:r>
    </w:p>
    <w:p w:rsidR="007066C5" w:rsidRDefault="007066C5" w:rsidP="007066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Text box</w:t>
      </w:r>
      <w:r>
        <w:rPr>
          <w:sz w:val="24"/>
        </w:rPr>
        <w:tab/>
        <w:t>: simple text field to fill</w:t>
      </w:r>
    </w:p>
    <w:p w:rsidR="007066C5" w:rsidRDefault="007066C5" w:rsidP="007066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Radio button</w:t>
      </w:r>
      <w:r>
        <w:rPr>
          <w:sz w:val="24"/>
        </w:rPr>
        <w:tab/>
        <w:t xml:space="preserve">: 2-4 options </w:t>
      </w:r>
      <w:r w:rsidR="00275ECD">
        <w:rPr>
          <w:sz w:val="24"/>
        </w:rPr>
        <w:t>specified by user (choose one)</w:t>
      </w:r>
    </w:p>
    <w:p w:rsidR="004F397F" w:rsidRDefault="00275ECD" w:rsidP="00275ECD">
      <w:pPr>
        <w:rPr>
          <w:sz w:val="24"/>
        </w:rPr>
      </w:pPr>
      <w:r>
        <w:rPr>
          <w:sz w:val="24"/>
        </w:rPr>
        <w:t>Each question is temporarily saved into a table in the GUI when the Next button is pressed. Survey questions, types, and choices can then be saved</w:t>
      </w:r>
      <w:r w:rsidR="00084DBB">
        <w:rPr>
          <w:sz w:val="24"/>
        </w:rPr>
        <w:t xml:space="preserve"> from the GUI table</w:t>
      </w:r>
      <w:r>
        <w:rPr>
          <w:sz w:val="24"/>
        </w:rPr>
        <w:t xml:space="preserve"> into a database table named after the title of the survey in the title text field</w:t>
      </w:r>
      <w:r w:rsidR="00C44E67">
        <w:rPr>
          <w:sz w:val="24"/>
        </w:rPr>
        <w:t>. It also prepares a report table for saving survey results</w:t>
      </w:r>
      <w:r>
        <w:rPr>
          <w:sz w:val="24"/>
        </w:rPr>
        <w:t xml:space="preserve">. </w:t>
      </w:r>
      <w:r w:rsidR="00084DBB">
        <w:rPr>
          <w:sz w:val="24"/>
        </w:rPr>
        <w:t>As a multiple choices question has multiple options, it</w:t>
      </w:r>
      <w:r>
        <w:rPr>
          <w:sz w:val="24"/>
        </w:rPr>
        <w:t xml:space="preserve"> must have at least </w:t>
      </w:r>
      <w:r w:rsidR="0056298D">
        <w:rPr>
          <w:sz w:val="24"/>
        </w:rPr>
        <w:t>two</w:t>
      </w:r>
      <w:r w:rsidR="00084DBB">
        <w:rPr>
          <w:sz w:val="24"/>
        </w:rPr>
        <w:t xml:space="preserve"> options</w:t>
      </w:r>
      <w:r w:rsidR="001C535B">
        <w:rPr>
          <w:sz w:val="24"/>
        </w:rPr>
        <w:t xml:space="preserve"> before it can be saved</w:t>
      </w:r>
      <w:r w:rsidR="00084DBB">
        <w:rPr>
          <w:sz w:val="24"/>
        </w:rPr>
        <w:t xml:space="preserve">. For survey to be properly made, it cannot be saved into </w:t>
      </w:r>
      <w:r w:rsidR="00C44E67">
        <w:rPr>
          <w:sz w:val="24"/>
        </w:rPr>
        <w:t>database until it has at least 3</w:t>
      </w:r>
      <w:r w:rsidR="00084DBB">
        <w:rPr>
          <w:sz w:val="24"/>
        </w:rPr>
        <w:t xml:space="preserve"> questions.</w:t>
      </w:r>
    </w:p>
    <w:p w:rsidR="004F397F" w:rsidRDefault="004F397F">
      <w:pPr>
        <w:rPr>
          <w:sz w:val="24"/>
        </w:rPr>
      </w:pPr>
      <w:r>
        <w:rPr>
          <w:sz w:val="24"/>
        </w:rPr>
        <w:br w:type="page"/>
      </w:r>
    </w:p>
    <w:p w:rsidR="006F1F7C" w:rsidRDefault="004F397F" w:rsidP="00275E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DATA DICTIONARY</w:t>
      </w:r>
    </w:p>
    <w:p w:rsidR="004F397F" w:rsidRDefault="004F397F" w:rsidP="00275ECD">
      <w:pPr>
        <w:rPr>
          <w:sz w:val="24"/>
          <w:szCs w:val="40"/>
        </w:rPr>
      </w:pPr>
      <w:r>
        <w:rPr>
          <w:sz w:val="24"/>
          <w:szCs w:val="40"/>
        </w:rPr>
        <w:t>Survey Database</w:t>
      </w:r>
    </w:p>
    <w:p w:rsidR="00927358" w:rsidRPr="004F397F" w:rsidRDefault="00927358" w:rsidP="00275ECD">
      <w:pPr>
        <w:rPr>
          <w:sz w:val="24"/>
          <w:szCs w:val="40"/>
        </w:rPr>
      </w:pPr>
      <w:r>
        <w:rPr>
          <w:sz w:val="24"/>
          <w:szCs w:val="40"/>
        </w:rPr>
        <w:t>New table made every time a survey is made. Must have at least 3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1234"/>
        <w:gridCol w:w="1350"/>
        <w:gridCol w:w="3870"/>
      </w:tblGrid>
      <w:tr w:rsidR="004F397F" w:rsidTr="004F397F">
        <w:trPr>
          <w:trHeight w:val="296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Column Name</w:t>
            </w:r>
          </w:p>
        </w:tc>
        <w:tc>
          <w:tcPr>
            <w:tcW w:w="1234" w:type="dxa"/>
          </w:tcPr>
          <w:p w:rsidR="004F397F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Data T</w:t>
            </w:r>
            <w:r w:rsidR="004F397F">
              <w:rPr>
                <w:sz w:val="24"/>
                <w:szCs w:val="40"/>
              </w:rPr>
              <w:t>ype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Nullable</w:t>
            </w:r>
          </w:p>
        </w:tc>
        <w:tc>
          <w:tcPr>
            <w:tcW w:w="387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Description</w:t>
            </w:r>
          </w:p>
        </w:tc>
      </w:tr>
      <w:tr w:rsidR="004F397F" w:rsidTr="004F397F">
        <w:trPr>
          <w:trHeight w:val="296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Question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No</w:t>
            </w:r>
          </w:p>
        </w:tc>
        <w:tc>
          <w:tcPr>
            <w:tcW w:w="387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Stores each question of the survey</w:t>
            </w:r>
          </w:p>
        </w:tc>
      </w:tr>
      <w:tr w:rsidR="004F397F" w:rsidTr="004F397F">
        <w:trPr>
          <w:trHeight w:val="308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Type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Integer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No</w:t>
            </w:r>
          </w:p>
        </w:tc>
        <w:tc>
          <w:tcPr>
            <w:tcW w:w="387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Type of question</w:t>
            </w:r>
          </w:p>
          <w:p w:rsidR="004F397F" w:rsidRDefault="00397976" w:rsidP="003979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Check box</w:t>
            </w:r>
          </w:p>
          <w:p w:rsidR="00397976" w:rsidRDefault="00397976" w:rsidP="003979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Text field</w:t>
            </w:r>
          </w:p>
          <w:p w:rsidR="00397976" w:rsidRPr="00397976" w:rsidRDefault="00397976" w:rsidP="003979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Radio Button</w:t>
            </w:r>
          </w:p>
        </w:tc>
      </w:tr>
      <w:tr w:rsidR="004F397F" w:rsidTr="004F397F">
        <w:trPr>
          <w:trHeight w:val="296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Choice 1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Yes</w:t>
            </w:r>
          </w:p>
        </w:tc>
        <w:tc>
          <w:tcPr>
            <w:tcW w:w="3870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Stores the first choice for type 1 or 3. (Mandatory)</w:t>
            </w:r>
          </w:p>
        </w:tc>
      </w:tr>
      <w:tr w:rsidR="004F397F" w:rsidTr="004F397F">
        <w:trPr>
          <w:trHeight w:val="296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Choice 2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</w:t>
            </w:r>
            <w:r>
              <w:rPr>
                <w:sz w:val="24"/>
                <w:szCs w:val="40"/>
              </w:rPr>
              <w:t>archar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Yes</w:t>
            </w:r>
          </w:p>
        </w:tc>
        <w:tc>
          <w:tcPr>
            <w:tcW w:w="3870" w:type="dxa"/>
          </w:tcPr>
          <w:p w:rsidR="004F397F" w:rsidRDefault="00397976" w:rsidP="00397976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Stores the </w:t>
            </w:r>
            <w:r>
              <w:rPr>
                <w:sz w:val="24"/>
                <w:szCs w:val="40"/>
              </w:rPr>
              <w:t>second choice for type 1 or 3. (Mandatory)</w:t>
            </w:r>
          </w:p>
        </w:tc>
      </w:tr>
      <w:tr w:rsidR="004F397F" w:rsidTr="004F397F">
        <w:trPr>
          <w:trHeight w:val="296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Choice 3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</w:t>
            </w:r>
            <w:r>
              <w:rPr>
                <w:sz w:val="24"/>
                <w:szCs w:val="40"/>
              </w:rPr>
              <w:t>archar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Yes</w:t>
            </w:r>
          </w:p>
        </w:tc>
        <w:tc>
          <w:tcPr>
            <w:tcW w:w="3870" w:type="dxa"/>
          </w:tcPr>
          <w:p w:rsidR="004F397F" w:rsidRDefault="00397976" w:rsidP="00397976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Stores the </w:t>
            </w:r>
            <w:r>
              <w:rPr>
                <w:sz w:val="24"/>
                <w:szCs w:val="40"/>
              </w:rPr>
              <w:t>third</w:t>
            </w:r>
            <w:r>
              <w:rPr>
                <w:sz w:val="24"/>
                <w:szCs w:val="40"/>
              </w:rPr>
              <w:t xml:space="preserve"> choice for type 1 or 3</w:t>
            </w:r>
            <w:r>
              <w:rPr>
                <w:sz w:val="24"/>
                <w:szCs w:val="40"/>
              </w:rPr>
              <w:t>. (Optional)</w:t>
            </w:r>
          </w:p>
        </w:tc>
      </w:tr>
      <w:tr w:rsidR="004F397F" w:rsidTr="004F397F">
        <w:trPr>
          <w:trHeight w:val="308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Choice 4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</w:t>
            </w:r>
            <w:r>
              <w:rPr>
                <w:sz w:val="24"/>
                <w:szCs w:val="40"/>
              </w:rPr>
              <w:t>archar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Yes</w:t>
            </w:r>
          </w:p>
        </w:tc>
        <w:tc>
          <w:tcPr>
            <w:tcW w:w="3870" w:type="dxa"/>
          </w:tcPr>
          <w:p w:rsidR="004F397F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Stores the </w:t>
            </w:r>
            <w:r>
              <w:rPr>
                <w:sz w:val="24"/>
                <w:szCs w:val="40"/>
              </w:rPr>
              <w:t>fourth</w:t>
            </w:r>
            <w:r>
              <w:rPr>
                <w:sz w:val="24"/>
                <w:szCs w:val="40"/>
              </w:rPr>
              <w:t xml:space="preserve"> choice for type 1 or 3. </w:t>
            </w:r>
            <w:r>
              <w:rPr>
                <w:sz w:val="24"/>
                <w:szCs w:val="40"/>
              </w:rPr>
              <w:t>(</w:t>
            </w:r>
            <w:r>
              <w:rPr>
                <w:sz w:val="24"/>
                <w:szCs w:val="40"/>
              </w:rPr>
              <w:t>Optional</w:t>
            </w:r>
            <w:r>
              <w:rPr>
                <w:sz w:val="24"/>
                <w:szCs w:val="40"/>
              </w:rPr>
              <w:t>)</w:t>
            </w:r>
          </w:p>
        </w:tc>
      </w:tr>
    </w:tbl>
    <w:p w:rsidR="004F397F" w:rsidRDefault="004F397F" w:rsidP="00275ECD">
      <w:pPr>
        <w:rPr>
          <w:sz w:val="24"/>
          <w:szCs w:val="40"/>
        </w:rPr>
      </w:pPr>
    </w:p>
    <w:p w:rsidR="00397976" w:rsidRDefault="00397976" w:rsidP="00275ECD">
      <w:pPr>
        <w:rPr>
          <w:sz w:val="24"/>
          <w:szCs w:val="40"/>
        </w:rPr>
      </w:pPr>
      <w:r>
        <w:rPr>
          <w:sz w:val="24"/>
          <w:szCs w:val="40"/>
        </w:rPr>
        <w:t>Report Database</w:t>
      </w:r>
    </w:p>
    <w:p w:rsidR="00397976" w:rsidRDefault="00397976" w:rsidP="00275ECD">
      <w:pPr>
        <w:rPr>
          <w:sz w:val="24"/>
          <w:szCs w:val="40"/>
        </w:rPr>
      </w:pPr>
      <w:r>
        <w:rPr>
          <w:sz w:val="24"/>
          <w:szCs w:val="40"/>
        </w:rPr>
        <w:t>Dynamically made table depending on the amount of question</w:t>
      </w:r>
      <w:r w:rsidR="0066052E">
        <w:rPr>
          <w:sz w:val="24"/>
          <w:szCs w:val="40"/>
        </w:rPr>
        <w:t>s</w:t>
      </w:r>
      <w:r>
        <w:rPr>
          <w:sz w:val="24"/>
          <w:szCs w:val="40"/>
        </w:rPr>
        <w:t xml:space="preserve"> the survey has.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7976" w:rsidTr="00397976">
        <w:tc>
          <w:tcPr>
            <w:tcW w:w="3116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Column Name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Data Type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Description</w:t>
            </w:r>
          </w:p>
        </w:tc>
      </w:tr>
      <w:tr w:rsidR="00397976" w:rsidTr="00397976">
        <w:tc>
          <w:tcPr>
            <w:tcW w:w="3116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Person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Integer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Number arrangement of survey respondent</w:t>
            </w:r>
          </w:p>
        </w:tc>
      </w:tr>
      <w:tr w:rsidR="00397976" w:rsidTr="00397976">
        <w:tc>
          <w:tcPr>
            <w:tcW w:w="3116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&lt;Question Name&gt;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Stores the answer of each respondent </w:t>
            </w:r>
          </w:p>
        </w:tc>
      </w:tr>
    </w:tbl>
    <w:p w:rsidR="00397976" w:rsidRDefault="00397976" w:rsidP="00275ECD">
      <w:pPr>
        <w:rPr>
          <w:sz w:val="24"/>
          <w:szCs w:val="40"/>
        </w:rPr>
      </w:pPr>
    </w:p>
    <w:p w:rsidR="0066052E" w:rsidRDefault="0066052E" w:rsidP="00275ECD">
      <w:pPr>
        <w:rPr>
          <w:sz w:val="24"/>
          <w:szCs w:val="40"/>
        </w:rPr>
      </w:pPr>
      <w:r>
        <w:rPr>
          <w:sz w:val="24"/>
          <w:szCs w:val="40"/>
        </w:rPr>
        <w:t>User Database</w:t>
      </w:r>
    </w:p>
    <w:p w:rsidR="0066052E" w:rsidRDefault="0066052E" w:rsidP="00275ECD">
      <w:pPr>
        <w:rPr>
          <w:sz w:val="24"/>
          <w:szCs w:val="40"/>
        </w:rPr>
      </w:pPr>
      <w:r>
        <w:rPr>
          <w:sz w:val="24"/>
          <w:szCs w:val="40"/>
        </w:rPr>
        <w:t>Keeps track of users registered.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52E" w:rsidTr="0066052E">
        <w:tc>
          <w:tcPr>
            <w:tcW w:w="3116" w:type="dxa"/>
          </w:tcPr>
          <w:p w:rsidR="0066052E" w:rsidRDefault="0066052E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Column Name</w:t>
            </w:r>
          </w:p>
        </w:tc>
        <w:tc>
          <w:tcPr>
            <w:tcW w:w="3117" w:type="dxa"/>
          </w:tcPr>
          <w:p w:rsidR="0066052E" w:rsidRDefault="0066052E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Data Type</w:t>
            </w:r>
          </w:p>
        </w:tc>
        <w:tc>
          <w:tcPr>
            <w:tcW w:w="3117" w:type="dxa"/>
          </w:tcPr>
          <w:p w:rsidR="0066052E" w:rsidRDefault="0066052E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Description</w:t>
            </w:r>
          </w:p>
        </w:tc>
      </w:tr>
      <w:tr w:rsidR="0066052E" w:rsidTr="0066052E">
        <w:tc>
          <w:tcPr>
            <w:tcW w:w="3116" w:type="dxa"/>
          </w:tcPr>
          <w:p w:rsidR="0066052E" w:rsidRDefault="0066052E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Username</w:t>
            </w:r>
          </w:p>
        </w:tc>
        <w:tc>
          <w:tcPr>
            <w:tcW w:w="3117" w:type="dxa"/>
          </w:tcPr>
          <w:p w:rsidR="0066052E" w:rsidRDefault="0066052E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3117" w:type="dxa"/>
          </w:tcPr>
          <w:p w:rsidR="0066052E" w:rsidRDefault="0066052E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Username of the account</w:t>
            </w:r>
          </w:p>
        </w:tc>
      </w:tr>
      <w:tr w:rsidR="0066052E" w:rsidTr="0066052E">
        <w:tc>
          <w:tcPr>
            <w:tcW w:w="3116" w:type="dxa"/>
          </w:tcPr>
          <w:p w:rsidR="0066052E" w:rsidRDefault="0066052E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Password</w:t>
            </w:r>
          </w:p>
        </w:tc>
        <w:tc>
          <w:tcPr>
            <w:tcW w:w="3117" w:type="dxa"/>
          </w:tcPr>
          <w:p w:rsidR="0066052E" w:rsidRDefault="0066052E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3117" w:type="dxa"/>
          </w:tcPr>
          <w:p w:rsidR="0066052E" w:rsidRDefault="0066052E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Password of the account</w:t>
            </w:r>
          </w:p>
        </w:tc>
      </w:tr>
    </w:tbl>
    <w:p w:rsidR="008F5D45" w:rsidRDefault="008F5D45" w:rsidP="00275ECD">
      <w:pPr>
        <w:rPr>
          <w:sz w:val="24"/>
          <w:szCs w:val="40"/>
        </w:rPr>
      </w:pPr>
    </w:p>
    <w:p w:rsidR="008F5D45" w:rsidRDefault="008F5D45">
      <w:pPr>
        <w:rPr>
          <w:sz w:val="24"/>
          <w:szCs w:val="40"/>
        </w:rPr>
      </w:pPr>
      <w:r>
        <w:rPr>
          <w:sz w:val="24"/>
          <w:szCs w:val="40"/>
        </w:rPr>
        <w:br w:type="page"/>
      </w:r>
    </w:p>
    <w:p w:rsidR="0066052E" w:rsidRPr="004F397F" w:rsidRDefault="0066052E" w:rsidP="00275ECD">
      <w:pPr>
        <w:rPr>
          <w:sz w:val="24"/>
          <w:szCs w:val="40"/>
        </w:rPr>
      </w:pPr>
      <w:bookmarkStart w:id="0" w:name="_GoBack"/>
      <w:bookmarkEnd w:id="0"/>
    </w:p>
    <w:sectPr w:rsidR="0066052E" w:rsidRPr="004F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4130E"/>
    <w:multiLevelType w:val="hybridMultilevel"/>
    <w:tmpl w:val="4EE4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F1157"/>
    <w:multiLevelType w:val="hybridMultilevel"/>
    <w:tmpl w:val="44BC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E1"/>
    <w:rsid w:val="000559E8"/>
    <w:rsid w:val="00084DBB"/>
    <w:rsid w:val="00153D1E"/>
    <w:rsid w:val="001B5A3A"/>
    <w:rsid w:val="001C535B"/>
    <w:rsid w:val="002724E1"/>
    <w:rsid w:val="00275ECD"/>
    <w:rsid w:val="00397976"/>
    <w:rsid w:val="004F397F"/>
    <w:rsid w:val="0056298D"/>
    <w:rsid w:val="0066052E"/>
    <w:rsid w:val="006F1F7C"/>
    <w:rsid w:val="007066C5"/>
    <w:rsid w:val="00753F51"/>
    <w:rsid w:val="008F5D45"/>
    <w:rsid w:val="00927358"/>
    <w:rsid w:val="00C44E67"/>
    <w:rsid w:val="00D63317"/>
    <w:rsid w:val="00E237A6"/>
    <w:rsid w:val="00F06FFC"/>
    <w:rsid w:val="00F1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723A"/>
  <w15:chartTrackingRefBased/>
  <w15:docId w15:val="{06E9DCD2-3321-41F2-BE49-F41147A8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C5"/>
    <w:pPr>
      <w:ind w:left="720"/>
      <w:contextualSpacing/>
    </w:pPr>
  </w:style>
  <w:style w:type="table" w:styleId="TableGrid">
    <w:name w:val="Table Grid"/>
    <w:basedOn w:val="TableNormal"/>
    <w:uiPriority w:val="39"/>
    <w:rsid w:val="004F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7</cp:revision>
  <dcterms:created xsi:type="dcterms:W3CDTF">2017-04-02T17:23:00Z</dcterms:created>
  <dcterms:modified xsi:type="dcterms:W3CDTF">2017-04-04T16:22:00Z</dcterms:modified>
</cp:coreProperties>
</file>