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D421" w14:textId="77777777" w:rsidR="00CD3C40" w:rsidRDefault="00B85E2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Documentation technique du tableau de bord</w:t>
      </w:r>
    </w:p>
    <w:p w14:paraId="2A8BD422" w14:textId="77777777" w:rsidR="00CD3C40" w:rsidRDefault="00CD3C40">
      <w:pPr>
        <w:spacing w:line="240" w:lineRule="auto"/>
        <w:jc w:val="center"/>
        <w:rPr>
          <w:rFonts w:ascii="Arial" w:hAnsi="Arial" w:cs="Arial"/>
        </w:rPr>
      </w:pPr>
    </w:p>
    <w:p w14:paraId="2A8BD423" w14:textId="77777777" w:rsidR="00CD3C40" w:rsidRDefault="00B85E24">
      <w:pPr>
        <w:pStyle w:val="Paragraphedeliste"/>
        <w:numPr>
          <w:ilvl w:val="0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A8BD421" wp14:editId="2A8BD422">
            <wp:simplePos x="0" y="0"/>
            <wp:positionH relativeFrom="margin">
              <wp:align>center</wp:align>
            </wp:positionH>
            <wp:positionV relativeFrom="paragraph">
              <wp:posOffset>251999</wp:posOffset>
            </wp:positionV>
            <wp:extent cx="3501777" cy="3074642"/>
            <wp:effectExtent l="0" t="0" r="3423" b="0"/>
            <wp:wrapNone/>
            <wp:docPr id="333111155" name="Image 1" descr="Une image contenant texte, capture d’écran, conceptio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777" cy="30746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Modélisation des données </w:t>
      </w:r>
    </w:p>
    <w:p w14:paraId="2A8BD424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25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26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27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28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29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2A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2B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2C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2D" w14:textId="77777777" w:rsidR="00CD3C40" w:rsidRDefault="00CD3C40">
      <w:pPr>
        <w:spacing w:line="240" w:lineRule="auto"/>
        <w:jc w:val="center"/>
        <w:rPr>
          <w:rFonts w:ascii="Arial" w:hAnsi="Arial" w:cs="Arial"/>
        </w:rPr>
      </w:pPr>
    </w:p>
    <w:p w14:paraId="2A8BD42E" w14:textId="77777777" w:rsidR="00CD3C40" w:rsidRDefault="00CD3C40">
      <w:pPr>
        <w:spacing w:line="240" w:lineRule="auto"/>
        <w:jc w:val="center"/>
        <w:rPr>
          <w:rFonts w:ascii="Arial" w:hAnsi="Arial" w:cs="Arial"/>
        </w:rPr>
      </w:pPr>
    </w:p>
    <w:p w14:paraId="2A8BD42F" w14:textId="77777777" w:rsidR="00CD3C40" w:rsidRDefault="00CD3C40">
      <w:pPr>
        <w:spacing w:line="240" w:lineRule="auto"/>
        <w:jc w:val="center"/>
        <w:rPr>
          <w:rFonts w:ascii="Arial" w:hAnsi="Arial" w:cs="Arial"/>
        </w:rPr>
      </w:pPr>
    </w:p>
    <w:p w14:paraId="2A8BD430" w14:textId="77777777" w:rsidR="00CD3C40" w:rsidRDefault="00B85E2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Pour modéliser nos données et pour une question d’optimisation de leurs gestions, nous avons opté pour une modélisation en étoile. Ce type de </w:t>
      </w:r>
      <w:r>
        <w:rPr>
          <w:rFonts w:ascii="Arial" w:hAnsi="Arial" w:cs="Arial"/>
        </w:rPr>
        <w:t>modélisation nous a menés à la création de cinq tables précises et de leurs éléments :</w:t>
      </w:r>
    </w:p>
    <w:p w14:paraId="2A8BD431" w14:textId="77777777" w:rsidR="00CD3C40" w:rsidRDefault="00B85E24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de fait « FAIT Mesures », qui contient les éléments suivants :</w:t>
      </w:r>
    </w:p>
    <w:p w14:paraId="2A8BD432" w14:textId="77777777" w:rsidR="00CD3C40" w:rsidRDefault="00B85E24">
      <w:pPr>
        <w:pStyle w:val="Paragraphedeliste"/>
        <w:numPr>
          <w:ilvl w:val="1"/>
          <w:numId w:val="3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Id_Mesure</w:t>
      </w:r>
      <w:proofErr w:type="spellEnd"/>
      <w:r>
        <w:rPr>
          <w:rFonts w:ascii="Arial" w:hAnsi="Arial" w:cs="Arial"/>
        </w:rPr>
        <w:t xml:space="preserve"> : Identifiant de la mesure d’un bâtiment</w:t>
      </w:r>
    </w:p>
    <w:p w14:paraId="2A8BD433" w14:textId="77777777" w:rsidR="00CD3C40" w:rsidRDefault="00B85E24">
      <w:pPr>
        <w:pStyle w:val="Paragraphedeliste"/>
        <w:numPr>
          <w:ilvl w:val="1"/>
          <w:numId w:val="3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Id_Batiment</w:t>
      </w:r>
      <w:proofErr w:type="spellEnd"/>
      <w:r>
        <w:rPr>
          <w:rFonts w:ascii="Arial" w:hAnsi="Arial" w:cs="Arial"/>
        </w:rPr>
        <w:t xml:space="preserve"> : Identifiant d’un bâtiment </w:t>
      </w:r>
    </w:p>
    <w:p w14:paraId="2A8BD434" w14:textId="77777777" w:rsidR="00CD3C40" w:rsidRDefault="00B85E24">
      <w:pPr>
        <w:pStyle w:val="Paragraphedeliste"/>
        <w:numPr>
          <w:ilvl w:val="1"/>
          <w:numId w:val="3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Type_Mesure</w:t>
      </w:r>
      <w:proofErr w:type="spellEnd"/>
      <w:r>
        <w:rPr>
          <w:rFonts w:ascii="Arial" w:hAnsi="Arial" w:cs="Arial"/>
        </w:rPr>
        <w:t xml:space="preserve"> : Type de la mesure énergétique concernée </w:t>
      </w:r>
    </w:p>
    <w:p w14:paraId="2A8BD435" w14:textId="77777777" w:rsidR="00CD3C40" w:rsidRDefault="00B85E24">
      <w:pPr>
        <w:pStyle w:val="Paragraphedeliste"/>
        <w:numPr>
          <w:ilvl w:val="1"/>
          <w:numId w:val="3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Type_Energie</w:t>
      </w:r>
      <w:proofErr w:type="spellEnd"/>
      <w:r>
        <w:rPr>
          <w:rFonts w:ascii="Arial" w:hAnsi="Arial" w:cs="Arial"/>
        </w:rPr>
        <w:t> : Type de d’énergie de la mesure énergétique concernée</w:t>
      </w:r>
    </w:p>
    <w:p w14:paraId="2A8BD436" w14:textId="77777777" w:rsidR="00CD3C40" w:rsidRDefault="00B85E24">
      <w:pPr>
        <w:pStyle w:val="Paragraphedeliste"/>
        <w:numPr>
          <w:ilvl w:val="1"/>
          <w:numId w:val="3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Valeur_Mesure</w:t>
      </w:r>
      <w:proofErr w:type="spellEnd"/>
      <w:r>
        <w:rPr>
          <w:rFonts w:ascii="Arial" w:hAnsi="Arial" w:cs="Arial"/>
        </w:rPr>
        <w:t> : Valeur quantitative de la mesure énergétique</w:t>
      </w:r>
    </w:p>
    <w:p w14:paraId="2A8BD437" w14:textId="77777777" w:rsidR="00CD3C40" w:rsidRDefault="00B85E24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de dimension « DIM Bâtiment » :</w:t>
      </w:r>
    </w:p>
    <w:p w14:paraId="2A8BD438" w14:textId="77777777" w:rsidR="00CD3C40" w:rsidRDefault="00B85E24">
      <w:pPr>
        <w:pStyle w:val="Paragraphedeliste"/>
        <w:numPr>
          <w:ilvl w:val="1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Ancienneté : Ancienneté du bâtiment</w:t>
      </w:r>
    </w:p>
    <w:p w14:paraId="2A8BD439" w14:textId="77777777" w:rsidR="00CD3C40" w:rsidRDefault="00B85E24">
      <w:pPr>
        <w:pStyle w:val="Paragraphedeliste"/>
        <w:numPr>
          <w:ilvl w:val="1"/>
          <w:numId w:val="4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Année_construction</w:t>
      </w:r>
      <w:proofErr w:type="spellEnd"/>
      <w:r>
        <w:rPr>
          <w:rFonts w:ascii="Arial" w:hAnsi="Arial" w:cs="Arial"/>
        </w:rPr>
        <w:t> : L’année de construction du bâtiment</w:t>
      </w:r>
    </w:p>
    <w:p w14:paraId="2A8BD43A" w14:textId="77777777" w:rsidR="00CD3C40" w:rsidRDefault="00B85E24">
      <w:pPr>
        <w:pStyle w:val="Paragraphedeliste"/>
        <w:numPr>
          <w:ilvl w:val="1"/>
          <w:numId w:val="4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Surface_habitable_immeuble</w:t>
      </w:r>
      <w:proofErr w:type="spellEnd"/>
      <w:r>
        <w:rPr>
          <w:rFonts w:ascii="Arial" w:hAnsi="Arial" w:cs="Arial"/>
        </w:rPr>
        <w:t xml:space="preserve"> : La surface habitable des immeubles </w:t>
      </w:r>
    </w:p>
    <w:p w14:paraId="2A8BD43B" w14:textId="77777777" w:rsidR="00CD3C40" w:rsidRDefault="00B85E24">
      <w:pPr>
        <w:pStyle w:val="Paragraphedeliste"/>
        <w:numPr>
          <w:ilvl w:val="1"/>
          <w:numId w:val="4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Surface_habitable_logement</w:t>
      </w:r>
      <w:proofErr w:type="spellEnd"/>
      <w:r>
        <w:rPr>
          <w:rFonts w:ascii="Arial" w:hAnsi="Arial" w:cs="Arial"/>
        </w:rPr>
        <w:t> : La surface habitable des logements</w:t>
      </w:r>
    </w:p>
    <w:p w14:paraId="2A8BD43C" w14:textId="77777777" w:rsidR="00CD3C40" w:rsidRDefault="00B85E24">
      <w:pPr>
        <w:pStyle w:val="Paragraphedeliste"/>
        <w:numPr>
          <w:ilvl w:val="1"/>
          <w:numId w:val="4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Type_Bâtiment</w:t>
      </w:r>
      <w:proofErr w:type="spellEnd"/>
      <w:r>
        <w:rPr>
          <w:rFonts w:ascii="Arial" w:hAnsi="Arial" w:cs="Arial"/>
        </w:rPr>
        <w:t> : Type de bâtiment</w:t>
      </w:r>
    </w:p>
    <w:p w14:paraId="2A8BD43E" w14:textId="77777777" w:rsidR="00CD3C40" w:rsidRDefault="00B85E24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de dimension « DIM Localisation » :</w:t>
      </w:r>
    </w:p>
    <w:p w14:paraId="2A8BD43F" w14:textId="77777777" w:rsidR="00CD3C40" w:rsidRDefault="00B85E24">
      <w:pPr>
        <w:pStyle w:val="Paragraphedeliste"/>
        <w:numPr>
          <w:ilvl w:val="1"/>
          <w:numId w:val="5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Id_Batiment</w:t>
      </w:r>
      <w:proofErr w:type="spellEnd"/>
      <w:r>
        <w:rPr>
          <w:rFonts w:ascii="Arial" w:hAnsi="Arial" w:cs="Arial"/>
        </w:rPr>
        <w:t> : Identifiant d’un bâtiment</w:t>
      </w:r>
    </w:p>
    <w:p w14:paraId="2A8BD440" w14:textId="77777777" w:rsidR="00CD3C40" w:rsidRDefault="00B85E24">
      <w:pPr>
        <w:pStyle w:val="Paragraphedeliste"/>
        <w:numPr>
          <w:ilvl w:val="1"/>
          <w:numId w:val="5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Adresse_BAN</w:t>
      </w:r>
      <w:proofErr w:type="spellEnd"/>
      <w:r>
        <w:rPr>
          <w:rFonts w:ascii="Arial" w:hAnsi="Arial" w:cs="Arial"/>
        </w:rPr>
        <w:t> : Adresse du bâtiment</w:t>
      </w:r>
    </w:p>
    <w:p w14:paraId="2A8BD441" w14:textId="77777777" w:rsidR="00CD3C40" w:rsidRDefault="00B85E24">
      <w:pPr>
        <w:pStyle w:val="Paragraphedeliste"/>
        <w:numPr>
          <w:ilvl w:val="1"/>
          <w:numId w:val="5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Code_postal_BAN</w:t>
      </w:r>
      <w:proofErr w:type="spellEnd"/>
      <w:r>
        <w:rPr>
          <w:rFonts w:ascii="Arial" w:hAnsi="Arial" w:cs="Arial"/>
        </w:rPr>
        <w:t> : Code postal du bâtiment</w:t>
      </w:r>
    </w:p>
    <w:p w14:paraId="2A8BD442" w14:textId="77777777" w:rsidR="00CD3C40" w:rsidRDefault="00B85E24">
      <w:pPr>
        <w:pStyle w:val="Paragraphedeliste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Latitude : Latitude du bâtiment</w:t>
      </w:r>
    </w:p>
    <w:p w14:paraId="2A8BD443" w14:textId="77777777" w:rsidR="00CD3C40" w:rsidRDefault="00B85E24">
      <w:pPr>
        <w:pStyle w:val="Paragraphedeliste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Longitude : Longitude du bâtiment</w:t>
      </w:r>
    </w:p>
    <w:p w14:paraId="2A8BD444" w14:textId="77777777" w:rsidR="00CD3C40" w:rsidRDefault="00B85E24">
      <w:pPr>
        <w:pStyle w:val="Paragraphedeliste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Région : Région où est situé le bâtiment</w:t>
      </w:r>
    </w:p>
    <w:p w14:paraId="2A8BD445" w14:textId="77777777" w:rsidR="00CD3C40" w:rsidRDefault="00B85E24">
      <w:pPr>
        <w:pStyle w:val="Paragraphedeliste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Ville : Ville où est situé le bâtiment</w:t>
      </w:r>
    </w:p>
    <w:p w14:paraId="54C14092" w14:textId="75B750F8" w:rsidR="009D1183" w:rsidRDefault="009D1183">
      <w:pPr>
        <w:pStyle w:val="Paragraphedeliste"/>
        <w:numPr>
          <w:ilvl w:val="1"/>
          <w:numId w:val="5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Cordonnée_cartographique_X</w:t>
      </w:r>
      <w:proofErr w:type="spellEnd"/>
      <w:r>
        <w:rPr>
          <w:rFonts w:ascii="Arial" w:hAnsi="Arial" w:cs="Arial"/>
        </w:rPr>
        <w:t>_(BAN) : Cordonnée cartographique X</w:t>
      </w:r>
    </w:p>
    <w:p w14:paraId="710444F0" w14:textId="1C543690" w:rsidR="009D1183" w:rsidRPr="009D1183" w:rsidRDefault="009D1183" w:rsidP="009D1183">
      <w:pPr>
        <w:pStyle w:val="Paragraphedeliste"/>
        <w:numPr>
          <w:ilvl w:val="1"/>
          <w:numId w:val="5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Cordonnée_cartographique_</w:t>
      </w:r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>_(BAN) :</w:t>
      </w:r>
      <w:r>
        <w:rPr>
          <w:rFonts w:ascii="Arial" w:hAnsi="Arial" w:cs="Arial"/>
        </w:rPr>
        <w:t xml:space="preserve"> Cordonnée cartographique Y</w:t>
      </w:r>
    </w:p>
    <w:p w14:paraId="2A8BD446" w14:textId="6CD03FDA" w:rsidR="00CD3C40" w:rsidRPr="009D1183" w:rsidRDefault="00B85E24" w:rsidP="009D1183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9D1183">
        <w:rPr>
          <w:rFonts w:ascii="Arial" w:hAnsi="Arial" w:cs="Arial"/>
        </w:rPr>
        <w:t>T</w:t>
      </w:r>
      <w:r w:rsidRPr="009D1183">
        <w:rPr>
          <w:rFonts w:ascii="Arial" w:hAnsi="Arial" w:cs="Arial"/>
        </w:rPr>
        <w:t>able de dimension « DIM Isolation » :</w:t>
      </w:r>
    </w:p>
    <w:p w14:paraId="2A8BD447" w14:textId="77777777" w:rsidR="00CD3C40" w:rsidRDefault="00B85E24">
      <w:pPr>
        <w:pStyle w:val="Paragraphedeliste"/>
        <w:numPr>
          <w:ilvl w:val="1"/>
          <w:numId w:val="6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Id_Batiment</w:t>
      </w:r>
      <w:proofErr w:type="spellEnd"/>
      <w:r>
        <w:rPr>
          <w:rFonts w:ascii="Arial" w:hAnsi="Arial" w:cs="Arial"/>
        </w:rPr>
        <w:t> : Identifiant d’un bâtiment</w:t>
      </w:r>
    </w:p>
    <w:p w14:paraId="2A8BD448" w14:textId="77777777" w:rsidR="00CD3C40" w:rsidRDefault="00B85E24">
      <w:pPr>
        <w:pStyle w:val="Paragraphedeliste"/>
        <w:numPr>
          <w:ilvl w:val="1"/>
          <w:numId w:val="6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Id_Isolation</w:t>
      </w:r>
      <w:proofErr w:type="spellEnd"/>
      <w:r>
        <w:rPr>
          <w:rFonts w:ascii="Arial" w:hAnsi="Arial" w:cs="Arial"/>
        </w:rPr>
        <w:t> : Identifiant de la ligne de l’isolation concernée</w:t>
      </w:r>
    </w:p>
    <w:p w14:paraId="2A8BD449" w14:textId="77777777" w:rsidR="00CD3C40" w:rsidRDefault="00B85E24">
      <w:pPr>
        <w:pStyle w:val="Paragraphedeliste"/>
        <w:numPr>
          <w:ilvl w:val="1"/>
          <w:numId w:val="6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Type_Qualité</w:t>
      </w:r>
      <w:proofErr w:type="spellEnd"/>
      <w:r>
        <w:rPr>
          <w:rFonts w:ascii="Arial" w:hAnsi="Arial" w:cs="Arial"/>
        </w:rPr>
        <w:t> : Type d’isolation</w:t>
      </w:r>
    </w:p>
    <w:p w14:paraId="2A8BD44A" w14:textId="77777777" w:rsidR="00CD3C40" w:rsidRDefault="00B85E24">
      <w:pPr>
        <w:pStyle w:val="Paragraphedeliste"/>
        <w:numPr>
          <w:ilvl w:val="1"/>
          <w:numId w:val="6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Valeur_Qualité</w:t>
      </w:r>
      <w:proofErr w:type="spellEnd"/>
      <w:r>
        <w:rPr>
          <w:rFonts w:ascii="Arial" w:hAnsi="Arial" w:cs="Arial"/>
        </w:rPr>
        <w:t xml:space="preserve"> : Valeur qualitative de l’isolation </w:t>
      </w:r>
    </w:p>
    <w:p w14:paraId="2A8BD44B" w14:textId="77777777" w:rsidR="00CD3C40" w:rsidRDefault="00B85E24">
      <w:pPr>
        <w:numPr>
          <w:ilvl w:val="0"/>
          <w:numId w:val="7"/>
        </w:numPr>
        <w:spacing w:line="240" w:lineRule="auto"/>
      </w:pPr>
      <w:r>
        <w:rPr>
          <w:rFonts w:ascii="Arial" w:hAnsi="Arial" w:cs="Arial"/>
        </w:rPr>
        <w:t>Table de dimension « DIM Date DPE »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:</w:t>
      </w:r>
    </w:p>
    <w:p w14:paraId="2A8BD44C" w14:textId="77777777" w:rsidR="00CD3C40" w:rsidRDefault="00B85E24">
      <w:pPr>
        <w:pStyle w:val="Paragraphedeliste"/>
        <w:numPr>
          <w:ilvl w:val="1"/>
          <w:numId w:val="7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Date_réception_DPE</w:t>
      </w:r>
      <w:proofErr w:type="spellEnd"/>
      <w:r>
        <w:rPr>
          <w:rFonts w:ascii="Arial" w:hAnsi="Arial" w:cs="Arial"/>
        </w:rPr>
        <w:t> : Date de la classification DPE du bâtiment</w:t>
      </w:r>
    </w:p>
    <w:p w14:paraId="2A8BD44D" w14:textId="77777777" w:rsidR="00CD3C40" w:rsidRDefault="00B85E24">
      <w:pPr>
        <w:pStyle w:val="Paragraphedeliste"/>
        <w:numPr>
          <w:ilvl w:val="1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N° DPE : Numéro DPE du bâtiment</w:t>
      </w:r>
    </w:p>
    <w:p w14:paraId="2A8BD44E" w14:textId="77777777" w:rsidR="00CD3C40" w:rsidRDefault="00B85E24">
      <w:pPr>
        <w:pStyle w:val="Paragraphedeliste"/>
        <w:numPr>
          <w:ilvl w:val="1"/>
          <w:numId w:val="7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Id_Batiment</w:t>
      </w:r>
      <w:proofErr w:type="spellEnd"/>
      <w:r>
        <w:rPr>
          <w:rFonts w:ascii="Arial" w:hAnsi="Arial" w:cs="Arial"/>
        </w:rPr>
        <w:t> : Identifiant du bâtiment</w:t>
      </w:r>
    </w:p>
    <w:p w14:paraId="2A8BD44F" w14:textId="77777777" w:rsidR="00CD3C40" w:rsidRDefault="00B85E24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de dimension « DIM </w:t>
      </w:r>
      <w:r>
        <w:rPr>
          <w:rFonts w:ascii="Arial" w:hAnsi="Arial" w:cs="Arial"/>
        </w:rPr>
        <w:t>Etiquette » :</w:t>
      </w:r>
    </w:p>
    <w:p w14:paraId="2A8BD450" w14:textId="77777777" w:rsidR="00CD3C40" w:rsidRDefault="00B85E24">
      <w:pPr>
        <w:pStyle w:val="Paragraphedeliste"/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Etiquette_DPE</w:t>
      </w:r>
      <w:proofErr w:type="spellEnd"/>
      <w:r>
        <w:rPr>
          <w:rFonts w:ascii="Arial" w:hAnsi="Arial" w:cs="Arial"/>
        </w:rPr>
        <w:t> : Étiquette DPE du bâtiment</w:t>
      </w:r>
    </w:p>
    <w:p w14:paraId="2A8BD451" w14:textId="77777777" w:rsidR="00CD3C40" w:rsidRDefault="00B85E24">
      <w:pPr>
        <w:pStyle w:val="Paragraphedeliste"/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Etiquette_GES</w:t>
      </w:r>
      <w:proofErr w:type="spellEnd"/>
      <w:r>
        <w:rPr>
          <w:rFonts w:ascii="Arial" w:hAnsi="Arial" w:cs="Arial"/>
        </w:rPr>
        <w:t> : Étiquette GES du bâtiment</w:t>
      </w:r>
    </w:p>
    <w:p w14:paraId="2A8BD452" w14:textId="77777777" w:rsidR="00CD3C40" w:rsidRDefault="00B85E24">
      <w:pPr>
        <w:pStyle w:val="Paragraphedeliste"/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Id_Batiment</w:t>
      </w:r>
      <w:proofErr w:type="spellEnd"/>
      <w:r>
        <w:rPr>
          <w:rFonts w:ascii="Arial" w:hAnsi="Arial" w:cs="Arial"/>
        </w:rPr>
        <w:t> : Identifiant du bâtiment</w:t>
      </w:r>
    </w:p>
    <w:p w14:paraId="2A8BD453" w14:textId="77777777" w:rsidR="00CD3C40" w:rsidRDefault="00CD3C40">
      <w:pPr>
        <w:pStyle w:val="Paragraphedeliste"/>
        <w:spacing w:line="240" w:lineRule="auto"/>
        <w:ind w:left="1440"/>
        <w:rPr>
          <w:rFonts w:ascii="Arial" w:hAnsi="Arial" w:cs="Arial"/>
        </w:rPr>
      </w:pPr>
    </w:p>
    <w:p w14:paraId="2A8BD454" w14:textId="77777777" w:rsidR="00CD3C40" w:rsidRDefault="00B85E24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place des règles RLS (Row-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Security) :</w:t>
      </w:r>
    </w:p>
    <w:p w14:paraId="2A8BD455" w14:textId="77777777" w:rsidR="00CD3C40" w:rsidRDefault="00B85E2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Pour ce qui concerne les règles RLS, cinq rôles spécifiques ont été mis en place pour les cinq villes ayant le plus de bâtiments dans leur localisation : </w:t>
      </w:r>
    </w:p>
    <w:p w14:paraId="2A8BD456" w14:textId="77777777" w:rsidR="00CD3C40" w:rsidRDefault="00B85E24">
      <w:pPr>
        <w:pStyle w:val="Paragraphedeliste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 Lyon : Les personnes ayant ce rôle n’auront accès qu’aux statistiques et données de la ville de Lyon lors de l’utilisation du tableau de bord</w:t>
      </w:r>
    </w:p>
    <w:p w14:paraId="2A8BD457" w14:textId="77777777" w:rsidR="00CD3C40" w:rsidRDefault="00B85E24">
      <w:pPr>
        <w:pStyle w:val="Paragraphedeliste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 Villeurbanne : Seul les données de la ville de Villeurbanne leur seront accessibles</w:t>
      </w:r>
    </w:p>
    <w:p w14:paraId="2A8BD458" w14:textId="77777777" w:rsidR="00CD3C40" w:rsidRDefault="00B85E24">
      <w:pPr>
        <w:pStyle w:val="Paragraphedeliste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 Vénissieux :  Seul les données de la ville de Vénissieux seront accessibles</w:t>
      </w:r>
    </w:p>
    <w:p w14:paraId="2A8BD459" w14:textId="77777777" w:rsidR="00CD3C40" w:rsidRDefault="00B85E24">
      <w:pPr>
        <w:pStyle w:val="Paragraphedeliste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 Villefranche-sur-Saône : Seulement les données de cette ville seront analysées</w:t>
      </w:r>
    </w:p>
    <w:p w14:paraId="2A8BD45A" w14:textId="77777777" w:rsidR="00CD3C40" w:rsidRDefault="00B85E24">
      <w:pPr>
        <w:pStyle w:val="Paragraphedeliste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Rillieux-la-Pape : Que les données de cette ville vont être affichées</w:t>
      </w:r>
    </w:p>
    <w:p w14:paraId="2A8BD45B" w14:textId="77777777" w:rsidR="00CD3C40" w:rsidRDefault="00CD3C40">
      <w:pPr>
        <w:pStyle w:val="Paragraphedeliste"/>
        <w:spacing w:line="240" w:lineRule="auto"/>
        <w:rPr>
          <w:rFonts w:ascii="Arial" w:hAnsi="Arial" w:cs="Arial"/>
        </w:rPr>
      </w:pPr>
    </w:p>
    <w:p w14:paraId="2A8BD45C" w14:textId="0F459B5C" w:rsidR="00CD3C40" w:rsidRDefault="00F8460E">
      <w:pPr>
        <w:pStyle w:val="Paragraphedeliste"/>
        <w:numPr>
          <w:ilvl w:val="0"/>
          <w:numId w:val="1"/>
        </w:numPr>
        <w:spacing w:line="240" w:lineRule="auto"/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2A8BD428" wp14:editId="78114CAE">
            <wp:simplePos x="0" y="0"/>
            <wp:positionH relativeFrom="margin">
              <wp:posOffset>3255645</wp:posOffset>
            </wp:positionH>
            <wp:positionV relativeFrom="paragraph">
              <wp:posOffset>511810</wp:posOffset>
            </wp:positionV>
            <wp:extent cx="2191385" cy="941070"/>
            <wp:effectExtent l="0" t="0" r="0" b="0"/>
            <wp:wrapNone/>
            <wp:docPr id="155626488" name="Image 1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9410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A8BD42A" wp14:editId="735752D3">
            <wp:simplePos x="0" y="0"/>
            <wp:positionH relativeFrom="column">
              <wp:posOffset>-52705</wp:posOffset>
            </wp:positionH>
            <wp:positionV relativeFrom="paragraph">
              <wp:posOffset>549910</wp:posOffset>
            </wp:positionV>
            <wp:extent cx="2131060" cy="1114425"/>
            <wp:effectExtent l="0" t="0" r="2540" b="9525"/>
            <wp:wrapNone/>
            <wp:docPr id="1693446888" name="Image 1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BD42C" wp14:editId="7A56E9E1">
                <wp:simplePos x="0" y="0"/>
                <wp:positionH relativeFrom="column">
                  <wp:posOffset>3114040</wp:posOffset>
                </wp:positionH>
                <wp:positionV relativeFrom="paragraph">
                  <wp:posOffset>1603375</wp:posOffset>
                </wp:positionV>
                <wp:extent cx="2696845" cy="271145"/>
                <wp:effectExtent l="0" t="0" r="27305" b="14605"/>
                <wp:wrapNone/>
                <wp:docPr id="42891192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8BD440" w14:textId="42B1D08E" w:rsidR="00CD3C40" w:rsidRDefault="00B85E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Chargement de la page Stats</w:t>
                            </w:r>
                            <w:r w:rsidR="00A63F6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Comparaison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BD42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5.2pt;margin-top:126.25pt;width:212.35pt;height:2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" strokeweight=".26467mm">
                <v:textbox>
                  <w:txbxContent>
                    <w:p w14:paraId="2A8BD440" w14:textId="42B1D08E" w:rsidR="00CD3C40" w:rsidRDefault="00B85E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Chargement de la page Stats</w:t>
                      </w:r>
                      <w:r w:rsidR="00A63F6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Comparaison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BD42E" wp14:editId="3A236142">
                <wp:simplePos x="0" y="0"/>
                <wp:positionH relativeFrom="column">
                  <wp:posOffset>-276860</wp:posOffset>
                </wp:positionH>
                <wp:positionV relativeFrom="paragraph">
                  <wp:posOffset>1723390</wp:posOffset>
                </wp:positionV>
                <wp:extent cx="2584450" cy="271145"/>
                <wp:effectExtent l="0" t="0" r="25400" b="14605"/>
                <wp:wrapNone/>
                <wp:docPr id="127044092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8BD442" w14:textId="01B46039" w:rsidR="00CD3C40" w:rsidRDefault="00B85E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Chargement de la page Stats</w:t>
                            </w:r>
                            <w:r w:rsidR="00A63F6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Etiquette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D42E" id="_x0000_s1027" type="#_x0000_t202" style="position:absolute;left:0;text-align:left;margin-left:-21.8pt;margin-top:135.7pt;width:203.5pt;height:2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" strokeweight=".26467mm">
                <v:textbox>
                  <w:txbxContent>
                    <w:p w14:paraId="2A8BD442" w14:textId="01B46039" w:rsidR="00CD3C40" w:rsidRDefault="00B85E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Chargement de la page Stats</w:t>
                      </w:r>
                      <w:r w:rsidR="00A63F6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Etiquette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A8BD430" wp14:editId="5756DB2E">
            <wp:simplePos x="0" y="0"/>
            <wp:positionH relativeFrom="column">
              <wp:posOffset>-66675</wp:posOffset>
            </wp:positionH>
            <wp:positionV relativeFrom="paragraph">
              <wp:posOffset>1963420</wp:posOffset>
            </wp:positionV>
            <wp:extent cx="2160270" cy="1181100"/>
            <wp:effectExtent l="0" t="0" r="0" b="0"/>
            <wp:wrapNone/>
            <wp:docPr id="1648435573" name="Image 1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81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BD434" wp14:editId="11647E88">
                <wp:simplePos x="0" y="0"/>
                <wp:positionH relativeFrom="column">
                  <wp:posOffset>-278130</wp:posOffset>
                </wp:positionH>
                <wp:positionV relativeFrom="paragraph">
                  <wp:posOffset>3225165</wp:posOffset>
                </wp:positionV>
                <wp:extent cx="2584450" cy="271145"/>
                <wp:effectExtent l="0" t="0" r="25400" b="14605"/>
                <wp:wrapNone/>
                <wp:docPr id="37517896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8BD444" w14:textId="375FA6B4" w:rsidR="00CD3C40" w:rsidRDefault="00B85E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Chargement de la page Stats</w:t>
                            </w:r>
                            <w:r w:rsidR="00A63F6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Energie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D434" id="_x0000_s1028" type="#_x0000_t202" style="position:absolute;left:0;text-align:left;margin-left:-21.9pt;margin-top:253.95pt;width:203.5pt;height:2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" strokeweight=".26467mm">
                <v:textbox>
                  <w:txbxContent>
                    <w:p w14:paraId="2A8BD444" w14:textId="375FA6B4" w:rsidR="00CD3C40" w:rsidRDefault="00B85E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Chargement de la page Stats</w:t>
                      </w:r>
                      <w:r w:rsidR="00A63F6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Energie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2A8BD43A" wp14:editId="5AB06C86">
            <wp:simplePos x="0" y="0"/>
            <wp:positionH relativeFrom="margin">
              <wp:posOffset>3368675</wp:posOffset>
            </wp:positionH>
            <wp:positionV relativeFrom="paragraph">
              <wp:posOffset>1855470</wp:posOffset>
            </wp:positionV>
            <wp:extent cx="2146935" cy="1026795"/>
            <wp:effectExtent l="0" t="0" r="5715" b="1905"/>
            <wp:wrapNone/>
            <wp:docPr id="1728483525" name="Image 1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0267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BD426" wp14:editId="3D403E60">
                <wp:simplePos x="0" y="0"/>
                <wp:positionH relativeFrom="column">
                  <wp:posOffset>3051810</wp:posOffset>
                </wp:positionH>
                <wp:positionV relativeFrom="paragraph">
                  <wp:posOffset>215900</wp:posOffset>
                </wp:positionV>
                <wp:extent cx="2696845" cy="271145"/>
                <wp:effectExtent l="0" t="0" r="27305" b="14605"/>
                <wp:wrapNone/>
                <wp:docPr id="2142599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8BD43E" w14:textId="1833123A" w:rsidR="00CD3C40" w:rsidRDefault="00B85E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Chargement de la page Stats</w:t>
                            </w:r>
                            <w:r w:rsidR="00A63F6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Isolation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D426" id="_x0000_s1029" type="#_x0000_t202" style="position:absolute;left:0;text-align:left;margin-left:240.3pt;margin-top:17pt;width:212.35pt;height:2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" strokeweight=".26467mm">
                <v:textbox>
                  <w:txbxContent>
                    <w:p w14:paraId="2A8BD43E" w14:textId="1833123A" w:rsidR="00CD3C40" w:rsidRDefault="00B85E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Chargement de la page Stats</w:t>
                      </w:r>
                      <w:r w:rsidR="00A63F6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Isolation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BD424" wp14:editId="64A5BFB7">
                <wp:simplePos x="0" y="0"/>
                <wp:positionH relativeFrom="column">
                  <wp:posOffset>-245745</wp:posOffset>
                </wp:positionH>
                <wp:positionV relativeFrom="paragraph">
                  <wp:posOffset>208280</wp:posOffset>
                </wp:positionV>
                <wp:extent cx="2584450" cy="271145"/>
                <wp:effectExtent l="0" t="0" r="25400" b="14605"/>
                <wp:wrapNone/>
                <wp:docPr id="35259895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8BD43C" w14:textId="3ABB0CC9" w:rsidR="00CD3C40" w:rsidRDefault="00B85E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Chargement de la page Stats</w:t>
                            </w:r>
                            <w:r w:rsidR="00A63F6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Bâtiments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D424" id="_x0000_s1030" type="#_x0000_t202" style="position:absolute;left:0;text-align:left;margin-left:-19.35pt;margin-top:16.4pt;width:203.5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" strokeweight=".26467mm">
                <v:textbox>
                  <w:txbxContent>
                    <w:p w14:paraId="2A8BD43C" w14:textId="3ABB0CC9" w:rsidR="00CD3C40" w:rsidRDefault="00B85E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Chargement de la page Stats</w:t>
                      </w:r>
                      <w:r w:rsidR="00A63F6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Bâtiments</w:t>
                      </w:r>
                    </w:p>
                  </w:txbxContent>
                </v:textbox>
              </v:shape>
            </w:pict>
          </mc:Fallback>
        </mc:AlternateContent>
      </w:r>
      <w:r w:rsidR="00B85E24">
        <w:rPr>
          <w:rFonts w:ascii="Arial" w:hAnsi="Arial" w:cs="Arial"/>
        </w:rPr>
        <w:t>Résultats de l’analyse du diagnostic de l’analyseur de performance :</w:t>
      </w:r>
    </w:p>
    <w:p w14:paraId="2A8BD45D" w14:textId="1C2F55DC" w:rsidR="00CD3C40" w:rsidRDefault="00CD3C40">
      <w:pPr>
        <w:spacing w:line="240" w:lineRule="auto"/>
      </w:pPr>
    </w:p>
    <w:p w14:paraId="2A8BD45E" w14:textId="0AD1F17A" w:rsidR="00CD3C40" w:rsidRDefault="00CD3C40">
      <w:pPr>
        <w:spacing w:line="240" w:lineRule="auto"/>
      </w:pPr>
    </w:p>
    <w:p w14:paraId="2A8BD45F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60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61" w14:textId="77777777" w:rsidR="00CD3C40" w:rsidRDefault="00CD3C40">
      <w:pPr>
        <w:spacing w:line="240" w:lineRule="auto"/>
        <w:rPr>
          <w:rFonts w:ascii="Arial" w:hAnsi="Arial" w:cs="Arial"/>
        </w:rPr>
      </w:pPr>
    </w:p>
    <w:p w14:paraId="2A8BD462" w14:textId="36D66A15" w:rsidR="00CD3C40" w:rsidRDefault="00F8460E">
      <w:pPr>
        <w:spacing w:line="240" w:lineRule="auto"/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BD438" wp14:editId="700CB5F0">
                <wp:simplePos x="0" y="0"/>
                <wp:positionH relativeFrom="column">
                  <wp:posOffset>3202940</wp:posOffset>
                </wp:positionH>
                <wp:positionV relativeFrom="paragraph">
                  <wp:posOffset>1320165</wp:posOffset>
                </wp:positionV>
                <wp:extent cx="2773045" cy="459740"/>
                <wp:effectExtent l="0" t="0" r="27305" b="16510"/>
                <wp:wrapNone/>
                <wp:docPr id="132826037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8BD446" w14:textId="5BEBB063" w:rsidR="00CD3C40" w:rsidRDefault="00B85E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Chargement de la page Stats</w:t>
                            </w:r>
                            <w:r w:rsidR="00A63F6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Comparaison après l’utilisation des filtres Ville 1 et Ville 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D438" id="_x0000_s1031" type="#_x0000_t202" style="position:absolute;left:0;text-align:left;margin-left:252.2pt;margin-top:103.95pt;width:218.35pt;height:3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" strokeweight=".26467mm">
                <v:textbox>
                  <w:txbxContent>
                    <w:p w14:paraId="2A8BD446" w14:textId="5BEBB063" w:rsidR="00CD3C40" w:rsidRDefault="00B85E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Chargement de la page Stats</w:t>
                      </w:r>
                      <w:r w:rsidR="00A63F6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Comparaison après l’utilisation des filtres Ville 1 et Ville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2A8BD436" wp14:editId="4537282A">
            <wp:simplePos x="0" y="0"/>
            <wp:positionH relativeFrom="column">
              <wp:posOffset>3414395</wp:posOffset>
            </wp:positionH>
            <wp:positionV relativeFrom="paragraph">
              <wp:posOffset>1757680</wp:posOffset>
            </wp:positionV>
            <wp:extent cx="2319655" cy="1946910"/>
            <wp:effectExtent l="0" t="0" r="4445" b="0"/>
            <wp:wrapNone/>
            <wp:docPr id="122983845" name="Image 1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9469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5E24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A8BD432" wp14:editId="07FCA436">
            <wp:simplePos x="0" y="0"/>
            <wp:positionH relativeFrom="margin">
              <wp:posOffset>-22225</wp:posOffset>
            </wp:positionH>
            <wp:positionV relativeFrom="paragraph">
              <wp:posOffset>1911350</wp:posOffset>
            </wp:positionV>
            <wp:extent cx="2017394" cy="1791337"/>
            <wp:effectExtent l="0" t="0" r="2540" b="0"/>
            <wp:wrapNone/>
            <wp:docPr id="35311782" name="Image 1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7394" cy="17913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CD3C4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BD440" w14:textId="77777777" w:rsidR="00B85E24" w:rsidRDefault="00B85E24">
      <w:pPr>
        <w:spacing w:after="0" w:line="240" w:lineRule="auto"/>
      </w:pPr>
      <w:r>
        <w:separator/>
      </w:r>
    </w:p>
  </w:endnote>
  <w:endnote w:type="continuationSeparator" w:id="0">
    <w:p w14:paraId="2A8BD442" w14:textId="77777777" w:rsidR="00B85E24" w:rsidRDefault="00B8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BD43C" w14:textId="77777777" w:rsidR="00B85E24" w:rsidRDefault="00B85E2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A8BD43E" w14:textId="77777777" w:rsidR="00B85E24" w:rsidRDefault="00B85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09AB"/>
    <w:multiLevelType w:val="multilevel"/>
    <w:tmpl w:val="27FC617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DDE2126"/>
    <w:multiLevelType w:val="multilevel"/>
    <w:tmpl w:val="F0126BA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6543C2C"/>
    <w:multiLevelType w:val="multilevel"/>
    <w:tmpl w:val="2D2A15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1CD6B65"/>
    <w:multiLevelType w:val="multilevel"/>
    <w:tmpl w:val="98EADCA4"/>
    <w:lvl w:ilvl="0">
      <w:numFmt w:val="bullet"/>
      <w:lvlText w:val="-"/>
      <w:lvlJc w:val="left"/>
      <w:pPr>
        <w:ind w:left="720" w:hanging="360"/>
      </w:pPr>
      <w:rPr>
        <w:rFonts w:ascii="Arial" w:eastAsia="Aptos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1E30163"/>
    <w:multiLevelType w:val="multilevel"/>
    <w:tmpl w:val="D5F6D4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0B117E9"/>
    <w:multiLevelType w:val="multilevel"/>
    <w:tmpl w:val="0F2092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6" w15:restartNumberingAfterBreak="0">
    <w:nsid w:val="4D3779A8"/>
    <w:multiLevelType w:val="multilevel"/>
    <w:tmpl w:val="FAF070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4D7A7481"/>
    <w:multiLevelType w:val="multilevel"/>
    <w:tmpl w:val="8A22A65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24550126">
    <w:abstractNumId w:val="5"/>
  </w:num>
  <w:num w:numId="2" w16cid:durableId="684134787">
    <w:abstractNumId w:val="2"/>
  </w:num>
  <w:num w:numId="3" w16cid:durableId="326597553">
    <w:abstractNumId w:val="3"/>
  </w:num>
  <w:num w:numId="4" w16cid:durableId="1860270870">
    <w:abstractNumId w:val="1"/>
  </w:num>
  <w:num w:numId="5" w16cid:durableId="1952324753">
    <w:abstractNumId w:val="6"/>
  </w:num>
  <w:num w:numId="6" w16cid:durableId="1077479088">
    <w:abstractNumId w:val="7"/>
  </w:num>
  <w:num w:numId="7" w16cid:durableId="404685534">
    <w:abstractNumId w:val="4"/>
  </w:num>
  <w:num w:numId="8" w16cid:durableId="157627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D3C40"/>
    <w:rsid w:val="008010C8"/>
    <w:rsid w:val="009D1183"/>
    <w:rsid w:val="00A63F6A"/>
    <w:rsid w:val="00B85E24"/>
    <w:rsid w:val="00CD3C40"/>
    <w:rsid w:val="00F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8BD421"/>
  <w15:docId w15:val="{F3204AD5-FBF0-46DE-8CC8-72BEBC24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PMingLiU" w:hAnsi="Aptos Display"/>
      <w:color w:val="0F4761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PMingLiU" w:hAnsi="Aptos Display"/>
      <w:color w:val="0F4761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PMingLiU"/>
      <w:color w:val="0F4761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PMingLiU"/>
      <w:i/>
      <w:iCs/>
      <w:color w:val="0F4761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PMingLiU"/>
      <w:color w:val="0F4761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PMingLiU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PMingLiU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PMingLiU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PMingLiU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Aptos Display" w:eastAsia="PMingLiU" w:hAnsi="Aptos Display" w:cs="Times New Roman"/>
      <w:color w:val="0F4761"/>
      <w:sz w:val="40"/>
      <w:szCs w:val="40"/>
    </w:rPr>
  </w:style>
  <w:style w:type="character" w:customStyle="1" w:styleId="Titre2Car">
    <w:name w:val="Titre 2 Car"/>
    <w:basedOn w:val="Policepardfaut"/>
    <w:rPr>
      <w:rFonts w:ascii="Aptos Display" w:eastAsia="PMingLiU" w:hAnsi="Aptos Display" w:cs="Times New Roman"/>
      <w:color w:val="0F4761"/>
      <w:sz w:val="32"/>
      <w:szCs w:val="32"/>
    </w:rPr>
  </w:style>
  <w:style w:type="character" w:customStyle="1" w:styleId="Titre3Car">
    <w:name w:val="Titre 3 Car"/>
    <w:basedOn w:val="Policepardfaut"/>
    <w:rPr>
      <w:rFonts w:eastAsia="PMingLiU" w:cs="Times New Roman"/>
      <w:color w:val="0F4761"/>
      <w:sz w:val="28"/>
      <w:szCs w:val="28"/>
    </w:rPr>
  </w:style>
  <w:style w:type="character" w:customStyle="1" w:styleId="Titre4Car">
    <w:name w:val="Titre 4 Car"/>
    <w:basedOn w:val="Policepardfaut"/>
    <w:rPr>
      <w:rFonts w:eastAsia="PMingLiU" w:cs="Times New Roman"/>
      <w:i/>
      <w:iCs/>
      <w:color w:val="0F4761"/>
    </w:rPr>
  </w:style>
  <w:style w:type="character" w:customStyle="1" w:styleId="Titre5Car">
    <w:name w:val="Titre 5 Car"/>
    <w:basedOn w:val="Policepardfaut"/>
    <w:rPr>
      <w:rFonts w:eastAsia="PMingLiU" w:cs="Times New Roman"/>
      <w:color w:val="0F4761"/>
    </w:rPr>
  </w:style>
  <w:style w:type="character" w:customStyle="1" w:styleId="Titre6Car">
    <w:name w:val="Titre 6 Car"/>
    <w:basedOn w:val="Policepardfaut"/>
    <w:rPr>
      <w:rFonts w:eastAsia="PMingLiU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PMingLiU" w:cs="Times New Roman"/>
      <w:color w:val="595959"/>
    </w:rPr>
  </w:style>
  <w:style w:type="character" w:customStyle="1" w:styleId="Titre8Car">
    <w:name w:val="Titre 8 Car"/>
    <w:basedOn w:val="Policepardfaut"/>
    <w:rPr>
      <w:rFonts w:eastAsia="PMingLiU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PMingLiU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PMingLiU" w:hAnsi="Aptos Display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rPr>
      <w:rFonts w:ascii="Aptos Display" w:eastAsia="PMingLiU" w:hAnsi="Aptos Display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PMingLiU"/>
      <w:color w:val="595959"/>
      <w:spacing w:val="15"/>
      <w:sz w:val="28"/>
      <w:szCs w:val="28"/>
    </w:rPr>
  </w:style>
  <w:style w:type="character" w:customStyle="1" w:styleId="Sous-titreCar">
    <w:name w:val="Sous-titre Car"/>
    <w:basedOn w:val="Policepardfaut"/>
    <w:rPr>
      <w:rFonts w:eastAsia="PMingLiU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ind w:left="720"/>
      <w:contextualSpacing/>
    </w:pPr>
  </w:style>
  <w:style w:type="character" w:styleId="Accentuationintense">
    <w:name w:val="Intense Emphasis"/>
    <w:basedOn w:val="Policepardfaut"/>
    <w:rPr>
      <w:i/>
      <w:iCs/>
      <w:color w:val="0F4761"/>
    </w:rPr>
  </w:style>
  <w:style w:type="paragraph" w:styleId="Citationintens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tionintenseCar">
    <w:name w:val="Citation intense Car"/>
    <w:basedOn w:val="Policepardfaut"/>
    <w:rPr>
      <w:i/>
      <w:iCs/>
      <w:color w:val="0F4761"/>
    </w:rPr>
  </w:style>
  <w:style w:type="character" w:styleId="Rfrenceintense">
    <w:name w:val="Intense Reference"/>
    <w:basedOn w:val="Policepardfau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Mekki Coprak</dc:creator>
  <dc:description/>
  <cp:lastModifiedBy>Mekki Coprak</cp:lastModifiedBy>
  <cp:revision>2</cp:revision>
  <dcterms:created xsi:type="dcterms:W3CDTF">2025-01-26T20:07:00Z</dcterms:created>
  <dcterms:modified xsi:type="dcterms:W3CDTF">2025-01-26T20:07:00Z</dcterms:modified>
</cp:coreProperties>
</file>