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176" w14:textId="627E7F8E" w:rsidR="008B2CA3" w:rsidRPr="0039681B" w:rsidRDefault="008B2CA3" w:rsidP="008B2CA3">
      <w:pPr>
        <w:spacing w:line="259" w:lineRule="auto"/>
        <w:jc w:val="center"/>
        <w:rPr>
          <w:b/>
          <w:bCs/>
          <w:color w:val="auto"/>
        </w:rPr>
      </w:pPr>
      <w:r>
        <w:rPr>
          <w:b/>
          <w:bCs/>
          <w:color w:val="auto"/>
        </w:rPr>
        <w:t>LINEAR REGRESSION AS GLASS-BOX MODEL</w:t>
      </w:r>
      <w:r w:rsidRPr="0039681B">
        <w:rPr>
          <w:b/>
          <w:bCs/>
          <w:color w:val="auto"/>
        </w:rPr>
        <w:t xml:space="preserve">: A STUDY OF WORK STATUS </w:t>
      </w:r>
      <w:r>
        <w:rPr>
          <w:b/>
          <w:bCs/>
          <w:color w:val="auto"/>
        </w:rPr>
        <w:t>GRADUATE EMPLOYABILITY</w:t>
      </w:r>
      <w:r w:rsidRPr="0039681B">
        <w:rPr>
          <w:b/>
          <w:bCs/>
          <w:color w:val="auto"/>
        </w:rPr>
        <w:t xml:space="preserve"> </w:t>
      </w:r>
      <w:r w:rsidR="008F29E0" w:rsidRPr="008F29E0">
        <w:rPr>
          <w:b/>
          <w:bCs/>
          <w:color w:val="FF0000"/>
        </w:rPr>
        <w:t>OF</w:t>
      </w:r>
      <w:r w:rsidR="008F29E0">
        <w:rPr>
          <w:b/>
          <w:bCs/>
          <w:color w:val="auto"/>
        </w:rPr>
        <w:t xml:space="preserve"> </w:t>
      </w:r>
      <w:r w:rsidRPr="0039681B">
        <w:rPr>
          <w:b/>
          <w:bCs/>
          <w:color w:val="auto"/>
        </w:rPr>
        <w:t>PUBLIC UNIVERSITIES IN MALAYSIA (2018-2021)</w:t>
      </w:r>
    </w:p>
    <w:p w14:paraId="1D2AAD92" w14:textId="09516906" w:rsidR="0005051B" w:rsidRPr="0039681B" w:rsidRDefault="0005051B" w:rsidP="0005051B">
      <w:pPr>
        <w:spacing w:line="360" w:lineRule="auto"/>
        <w:jc w:val="center"/>
        <w:rPr>
          <w:b/>
          <w:bCs/>
          <w:color w:val="auto"/>
        </w:rPr>
      </w:pPr>
    </w:p>
    <w:p w14:paraId="1336BA63" w14:textId="35992C13" w:rsidR="0005051B" w:rsidRPr="0039681B" w:rsidRDefault="0005051B" w:rsidP="0005051B">
      <w:pPr>
        <w:spacing w:line="360" w:lineRule="auto"/>
        <w:jc w:val="center"/>
        <w:rPr>
          <w:b/>
          <w:bCs/>
          <w:color w:val="auto"/>
        </w:rPr>
      </w:pPr>
    </w:p>
    <w:p w14:paraId="503CB303" w14:textId="43AC5953" w:rsidR="0005051B" w:rsidRPr="0039681B" w:rsidRDefault="0005051B" w:rsidP="0005051B">
      <w:pPr>
        <w:spacing w:line="360" w:lineRule="auto"/>
        <w:jc w:val="center"/>
        <w:rPr>
          <w:b/>
          <w:bCs/>
          <w:color w:val="auto"/>
        </w:rPr>
      </w:pPr>
    </w:p>
    <w:p w14:paraId="45EB99D2" w14:textId="7A78F0DE" w:rsidR="0005051B" w:rsidRPr="0039681B" w:rsidRDefault="0005051B" w:rsidP="0005051B">
      <w:pPr>
        <w:spacing w:line="360" w:lineRule="auto"/>
        <w:jc w:val="center"/>
        <w:rPr>
          <w:b/>
          <w:bCs/>
          <w:color w:val="auto"/>
        </w:rPr>
      </w:pPr>
    </w:p>
    <w:p w14:paraId="0CBD5DDA" w14:textId="57C62892" w:rsidR="0005051B" w:rsidRPr="0039681B" w:rsidRDefault="0005051B" w:rsidP="0005051B">
      <w:pPr>
        <w:spacing w:line="360" w:lineRule="auto"/>
        <w:jc w:val="center"/>
        <w:rPr>
          <w:b/>
          <w:bCs/>
          <w:color w:val="auto"/>
        </w:rPr>
      </w:pPr>
    </w:p>
    <w:p w14:paraId="680F419A" w14:textId="2C54A59C" w:rsidR="0005051B" w:rsidRPr="0039681B" w:rsidRDefault="0005051B" w:rsidP="0005051B">
      <w:pPr>
        <w:spacing w:line="360" w:lineRule="auto"/>
        <w:jc w:val="center"/>
        <w:rPr>
          <w:b/>
          <w:bCs/>
          <w:color w:val="auto"/>
        </w:rPr>
      </w:pPr>
    </w:p>
    <w:p w14:paraId="46622465" w14:textId="3E1AFE8C" w:rsidR="0005051B" w:rsidRPr="0039681B" w:rsidRDefault="0005051B" w:rsidP="0005051B">
      <w:pPr>
        <w:spacing w:line="360" w:lineRule="auto"/>
        <w:jc w:val="center"/>
        <w:rPr>
          <w:b/>
          <w:bCs/>
          <w:color w:val="auto"/>
        </w:rPr>
      </w:pPr>
    </w:p>
    <w:p w14:paraId="2CA4221E" w14:textId="2FBDA9E6" w:rsidR="0005051B" w:rsidRPr="0039681B" w:rsidRDefault="0005051B" w:rsidP="0005051B">
      <w:pPr>
        <w:spacing w:line="360" w:lineRule="auto"/>
        <w:jc w:val="center"/>
        <w:rPr>
          <w:b/>
          <w:bCs/>
          <w:color w:val="auto"/>
        </w:rPr>
      </w:pPr>
    </w:p>
    <w:p w14:paraId="1A2B9D98" w14:textId="16499D2C" w:rsidR="0005051B" w:rsidRPr="0039681B" w:rsidRDefault="0005051B" w:rsidP="0005051B">
      <w:pPr>
        <w:spacing w:line="360" w:lineRule="auto"/>
        <w:jc w:val="center"/>
        <w:rPr>
          <w:b/>
          <w:bCs/>
          <w:color w:val="auto"/>
        </w:rPr>
      </w:pPr>
    </w:p>
    <w:p w14:paraId="211F695E" w14:textId="13E96613" w:rsidR="0005051B" w:rsidRPr="0039681B" w:rsidRDefault="0005051B" w:rsidP="0005051B">
      <w:pPr>
        <w:spacing w:line="360" w:lineRule="auto"/>
        <w:jc w:val="center"/>
        <w:rPr>
          <w:b/>
          <w:bCs/>
          <w:color w:val="auto"/>
        </w:rPr>
      </w:pPr>
      <w:r w:rsidRPr="0039681B">
        <w:rPr>
          <w:b/>
          <w:bCs/>
          <w:color w:val="auto"/>
        </w:rPr>
        <w:t>HANANEE BUERAHENG</w:t>
      </w:r>
    </w:p>
    <w:p w14:paraId="7BFDA5B0" w14:textId="29701559" w:rsidR="0005051B" w:rsidRPr="0039681B" w:rsidRDefault="0005051B" w:rsidP="0005051B">
      <w:pPr>
        <w:spacing w:line="360" w:lineRule="auto"/>
        <w:jc w:val="center"/>
        <w:rPr>
          <w:b/>
          <w:bCs/>
          <w:color w:val="auto"/>
        </w:rPr>
      </w:pPr>
      <w:r w:rsidRPr="0039681B">
        <w:rPr>
          <w:b/>
          <w:bCs/>
          <w:color w:val="auto"/>
        </w:rPr>
        <w:t>632437001</w:t>
      </w:r>
    </w:p>
    <w:p w14:paraId="4BEFC9C1" w14:textId="491BC376" w:rsidR="0005051B" w:rsidRPr="0039681B" w:rsidRDefault="0005051B" w:rsidP="0005051B">
      <w:pPr>
        <w:spacing w:line="360" w:lineRule="auto"/>
        <w:jc w:val="center"/>
        <w:rPr>
          <w:b/>
          <w:bCs/>
          <w:color w:val="auto"/>
        </w:rPr>
      </w:pPr>
    </w:p>
    <w:p w14:paraId="4926513F" w14:textId="5E07AD62" w:rsidR="0005051B" w:rsidRPr="0039681B" w:rsidRDefault="0005051B" w:rsidP="0005051B">
      <w:pPr>
        <w:spacing w:line="360" w:lineRule="auto"/>
        <w:jc w:val="center"/>
        <w:rPr>
          <w:b/>
          <w:bCs/>
          <w:color w:val="auto"/>
        </w:rPr>
      </w:pPr>
    </w:p>
    <w:p w14:paraId="67937E16" w14:textId="20590B01" w:rsidR="0005051B" w:rsidRPr="0039681B" w:rsidRDefault="0005051B" w:rsidP="0005051B">
      <w:pPr>
        <w:spacing w:line="360" w:lineRule="auto"/>
        <w:jc w:val="center"/>
        <w:rPr>
          <w:b/>
          <w:bCs/>
          <w:color w:val="auto"/>
        </w:rPr>
      </w:pPr>
    </w:p>
    <w:p w14:paraId="1307E641" w14:textId="31190AA1" w:rsidR="0005051B" w:rsidRPr="0039681B" w:rsidRDefault="0005051B" w:rsidP="0005051B">
      <w:pPr>
        <w:spacing w:line="360" w:lineRule="auto"/>
        <w:jc w:val="center"/>
        <w:rPr>
          <w:b/>
          <w:bCs/>
          <w:color w:val="auto"/>
        </w:rPr>
      </w:pPr>
    </w:p>
    <w:p w14:paraId="28B9931D" w14:textId="724D8418" w:rsidR="0005051B" w:rsidRPr="0039681B" w:rsidRDefault="0005051B" w:rsidP="0005051B">
      <w:pPr>
        <w:spacing w:line="360" w:lineRule="auto"/>
        <w:jc w:val="center"/>
        <w:rPr>
          <w:b/>
          <w:bCs/>
          <w:color w:val="auto"/>
        </w:rPr>
      </w:pPr>
    </w:p>
    <w:p w14:paraId="22D16E47" w14:textId="57806073" w:rsidR="0005051B" w:rsidRPr="0039681B" w:rsidRDefault="0005051B" w:rsidP="0005051B">
      <w:pPr>
        <w:spacing w:line="360" w:lineRule="auto"/>
        <w:jc w:val="center"/>
        <w:rPr>
          <w:b/>
          <w:bCs/>
          <w:color w:val="auto"/>
        </w:rPr>
      </w:pPr>
    </w:p>
    <w:p w14:paraId="2F06DEBB" w14:textId="359B77D6" w:rsidR="0005051B" w:rsidRPr="0039681B" w:rsidRDefault="0005051B" w:rsidP="00BC00EF">
      <w:pPr>
        <w:spacing w:line="360" w:lineRule="auto"/>
        <w:rPr>
          <w:b/>
          <w:bCs/>
          <w:color w:val="auto"/>
        </w:rPr>
      </w:pPr>
    </w:p>
    <w:p w14:paraId="285126A8" w14:textId="77777777" w:rsidR="0005051B" w:rsidRPr="0039681B" w:rsidRDefault="0005051B" w:rsidP="0005051B">
      <w:pPr>
        <w:spacing w:line="360" w:lineRule="auto"/>
        <w:jc w:val="center"/>
        <w:rPr>
          <w:b/>
          <w:bCs/>
          <w:color w:val="auto"/>
        </w:rPr>
      </w:pPr>
    </w:p>
    <w:p w14:paraId="003BD9EF" w14:textId="7E4AF24F" w:rsidR="0005051B" w:rsidRPr="0039681B" w:rsidRDefault="0005051B" w:rsidP="0005051B">
      <w:pPr>
        <w:spacing w:line="360" w:lineRule="auto"/>
        <w:jc w:val="center"/>
        <w:rPr>
          <w:b/>
          <w:bCs/>
          <w:color w:val="auto"/>
        </w:rPr>
      </w:pPr>
      <w:r w:rsidRPr="0039681B">
        <w:rPr>
          <w:b/>
          <w:bCs/>
          <w:color w:val="auto"/>
        </w:rPr>
        <w:t>FATONI UNIVERSITY</w:t>
      </w:r>
    </w:p>
    <w:p w14:paraId="30687444" w14:textId="19D69C38" w:rsidR="00BC00EF" w:rsidRPr="0039681B" w:rsidRDefault="0005051B" w:rsidP="00BC00EF">
      <w:pPr>
        <w:spacing w:line="360" w:lineRule="auto"/>
        <w:jc w:val="center"/>
        <w:rPr>
          <w:b/>
          <w:bCs/>
          <w:color w:val="auto"/>
        </w:rPr>
      </w:pPr>
      <w:r w:rsidRPr="0039681B">
        <w:rPr>
          <w:b/>
          <w:bCs/>
          <w:color w:val="auto"/>
        </w:rPr>
        <w:t>1444/2</w:t>
      </w:r>
      <w:r w:rsidR="00BC00EF" w:rsidRPr="0039681B">
        <w:rPr>
          <w:b/>
          <w:bCs/>
          <w:color w:val="auto"/>
        </w:rPr>
        <w:t>023</w:t>
      </w:r>
    </w:p>
    <w:p w14:paraId="472A9291" w14:textId="77777777" w:rsidR="00BF1DC9" w:rsidRDefault="00BF1DC9" w:rsidP="008B2CA3">
      <w:pPr>
        <w:spacing w:line="259" w:lineRule="auto"/>
        <w:jc w:val="center"/>
        <w:rPr>
          <w:b/>
          <w:bCs/>
          <w:color w:val="auto"/>
        </w:rPr>
        <w:sectPr w:rsidR="00BF1DC9" w:rsidSect="005A7037">
          <w:headerReference w:type="default" r:id="rId8"/>
          <w:pgSz w:w="11906" w:h="16838" w:code="9"/>
          <w:pgMar w:top="2160" w:right="1440" w:bottom="1440" w:left="2160" w:header="709" w:footer="709" w:gutter="0"/>
          <w:pgNumType w:fmt="upperRoman"/>
          <w:cols w:space="708"/>
          <w:docGrid w:linePitch="360"/>
        </w:sectPr>
      </w:pPr>
    </w:p>
    <w:p w14:paraId="307ECA9A" w14:textId="658E4827" w:rsidR="0005051B" w:rsidRPr="0039681B" w:rsidRDefault="008B2CA3" w:rsidP="008B2CA3">
      <w:pPr>
        <w:spacing w:line="259" w:lineRule="auto"/>
        <w:jc w:val="center"/>
        <w:rPr>
          <w:b/>
          <w:bCs/>
          <w:color w:val="auto"/>
        </w:rPr>
      </w:pPr>
      <w:r>
        <w:rPr>
          <w:b/>
          <w:bCs/>
          <w:color w:val="auto"/>
        </w:rPr>
        <w:lastRenderedPageBreak/>
        <w:t>LINEAR REGRESSION AS GLASS-BOX MODEL</w:t>
      </w:r>
      <w:r w:rsidR="0005051B" w:rsidRPr="0039681B">
        <w:rPr>
          <w:b/>
          <w:bCs/>
          <w:color w:val="auto"/>
        </w:rPr>
        <w:t xml:space="preserve">: A STUDY OF </w:t>
      </w:r>
      <w:r w:rsidR="006E4004" w:rsidRPr="0039681B">
        <w:rPr>
          <w:b/>
          <w:bCs/>
          <w:color w:val="auto"/>
        </w:rPr>
        <w:t xml:space="preserve">WORK STATUS </w:t>
      </w:r>
      <w:r>
        <w:rPr>
          <w:b/>
          <w:bCs/>
          <w:color w:val="auto"/>
        </w:rPr>
        <w:t>GRADUATE EMPLOYABILITY</w:t>
      </w:r>
      <w:r w:rsidR="006E4004" w:rsidRPr="0039681B">
        <w:rPr>
          <w:b/>
          <w:bCs/>
          <w:color w:val="auto"/>
        </w:rPr>
        <w:t xml:space="preserve"> </w:t>
      </w:r>
      <w:r w:rsidR="0005051B" w:rsidRPr="0039681B">
        <w:rPr>
          <w:b/>
          <w:bCs/>
          <w:color w:val="auto"/>
        </w:rPr>
        <w:t>PUBLIC UNIVERSITIES IN MALAYSIA (2018-2021)</w:t>
      </w:r>
    </w:p>
    <w:p w14:paraId="0B2F4419" w14:textId="77777777" w:rsidR="0005051B" w:rsidRPr="0039681B" w:rsidRDefault="0005051B" w:rsidP="0005051B">
      <w:pPr>
        <w:spacing w:line="360" w:lineRule="auto"/>
        <w:jc w:val="center"/>
        <w:rPr>
          <w:b/>
          <w:bCs/>
          <w:color w:val="auto"/>
        </w:rPr>
      </w:pPr>
    </w:p>
    <w:p w14:paraId="2F5437DE" w14:textId="77777777" w:rsidR="0005051B" w:rsidRPr="0039681B" w:rsidRDefault="0005051B" w:rsidP="0005051B">
      <w:pPr>
        <w:spacing w:line="360" w:lineRule="auto"/>
        <w:jc w:val="center"/>
        <w:rPr>
          <w:b/>
          <w:bCs/>
          <w:color w:val="auto"/>
        </w:rPr>
      </w:pPr>
    </w:p>
    <w:p w14:paraId="4CF00FBF" w14:textId="77777777" w:rsidR="0005051B" w:rsidRPr="0039681B" w:rsidRDefault="0005051B" w:rsidP="0005051B">
      <w:pPr>
        <w:spacing w:line="360" w:lineRule="auto"/>
        <w:jc w:val="center"/>
        <w:rPr>
          <w:b/>
          <w:bCs/>
          <w:color w:val="auto"/>
        </w:rPr>
      </w:pPr>
    </w:p>
    <w:p w14:paraId="3098F2E5" w14:textId="77777777" w:rsidR="0005051B" w:rsidRPr="0039681B" w:rsidRDefault="0005051B" w:rsidP="0005051B">
      <w:pPr>
        <w:spacing w:line="360" w:lineRule="auto"/>
        <w:jc w:val="center"/>
        <w:rPr>
          <w:b/>
          <w:bCs/>
          <w:color w:val="auto"/>
        </w:rPr>
      </w:pPr>
    </w:p>
    <w:p w14:paraId="76AB133B" w14:textId="77777777" w:rsidR="0005051B" w:rsidRPr="0039681B" w:rsidRDefault="0005051B" w:rsidP="0005051B">
      <w:pPr>
        <w:spacing w:line="360" w:lineRule="auto"/>
        <w:jc w:val="center"/>
        <w:rPr>
          <w:b/>
          <w:bCs/>
          <w:color w:val="auto"/>
        </w:rPr>
      </w:pPr>
    </w:p>
    <w:p w14:paraId="1C0DA8AF" w14:textId="77777777" w:rsidR="0005051B" w:rsidRPr="0039681B" w:rsidRDefault="0005051B" w:rsidP="0005051B">
      <w:pPr>
        <w:spacing w:line="360" w:lineRule="auto"/>
        <w:jc w:val="center"/>
        <w:rPr>
          <w:b/>
          <w:bCs/>
          <w:color w:val="auto"/>
        </w:rPr>
      </w:pPr>
    </w:p>
    <w:p w14:paraId="530D0AEE" w14:textId="77777777" w:rsidR="0005051B" w:rsidRPr="0039681B" w:rsidRDefault="0005051B" w:rsidP="0005051B">
      <w:pPr>
        <w:spacing w:line="360" w:lineRule="auto"/>
        <w:jc w:val="center"/>
        <w:rPr>
          <w:b/>
          <w:bCs/>
          <w:color w:val="auto"/>
        </w:rPr>
      </w:pPr>
    </w:p>
    <w:p w14:paraId="36691FA2" w14:textId="77777777" w:rsidR="0005051B" w:rsidRPr="0039681B" w:rsidRDefault="0005051B" w:rsidP="0005051B">
      <w:pPr>
        <w:spacing w:line="360" w:lineRule="auto"/>
        <w:jc w:val="center"/>
        <w:rPr>
          <w:b/>
          <w:bCs/>
          <w:color w:val="auto"/>
        </w:rPr>
      </w:pPr>
    </w:p>
    <w:p w14:paraId="79EF5527" w14:textId="77777777" w:rsidR="0005051B" w:rsidRPr="0039681B" w:rsidRDefault="0005051B" w:rsidP="0005051B">
      <w:pPr>
        <w:spacing w:line="360" w:lineRule="auto"/>
        <w:jc w:val="center"/>
        <w:rPr>
          <w:b/>
          <w:bCs/>
          <w:color w:val="auto"/>
        </w:rPr>
      </w:pPr>
    </w:p>
    <w:p w14:paraId="6DA2A80F" w14:textId="77777777" w:rsidR="0005051B" w:rsidRPr="0039681B" w:rsidRDefault="0005051B" w:rsidP="0005051B">
      <w:pPr>
        <w:spacing w:line="360" w:lineRule="auto"/>
        <w:jc w:val="center"/>
        <w:rPr>
          <w:b/>
          <w:bCs/>
          <w:color w:val="auto"/>
        </w:rPr>
      </w:pPr>
      <w:r w:rsidRPr="0039681B">
        <w:rPr>
          <w:b/>
          <w:bCs/>
          <w:color w:val="auto"/>
        </w:rPr>
        <w:t>HANANEE BUERAHENG</w:t>
      </w:r>
    </w:p>
    <w:p w14:paraId="14164110" w14:textId="77777777" w:rsidR="0005051B" w:rsidRPr="0039681B" w:rsidRDefault="0005051B" w:rsidP="0005051B">
      <w:pPr>
        <w:spacing w:line="360" w:lineRule="auto"/>
        <w:jc w:val="center"/>
        <w:rPr>
          <w:b/>
          <w:bCs/>
          <w:color w:val="auto"/>
        </w:rPr>
      </w:pPr>
      <w:r w:rsidRPr="0039681B">
        <w:rPr>
          <w:b/>
          <w:bCs/>
          <w:color w:val="auto"/>
        </w:rPr>
        <w:t>632437001</w:t>
      </w:r>
    </w:p>
    <w:p w14:paraId="34CAAECC" w14:textId="77777777" w:rsidR="0005051B" w:rsidRPr="0039681B" w:rsidRDefault="0005051B" w:rsidP="0005051B">
      <w:pPr>
        <w:spacing w:line="360" w:lineRule="auto"/>
        <w:jc w:val="center"/>
        <w:rPr>
          <w:b/>
          <w:bCs/>
          <w:color w:val="auto"/>
        </w:rPr>
      </w:pPr>
    </w:p>
    <w:p w14:paraId="5EA0937C" w14:textId="77777777" w:rsidR="0005051B" w:rsidRPr="0039681B" w:rsidRDefault="0005051B" w:rsidP="0005051B">
      <w:pPr>
        <w:spacing w:line="360" w:lineRule="auto"/>
        <w:jc w:val="center"/>
        <w:rPr>
          <w:b/>
          <w:bCs/>
          <w:color w:val="auto"/>
        </w:rPr>
      </w:pPr>
    </w:p>
    <w:p w14:paraId="5146F1E9" w14:textId="598696E4" w:rsidR="0005051B" w:rsidRPr="0039681B" w:rsidRDefault="0005051B" w:rsidP="0005051B">
      <w:pPr>
        <w:spacing w:line="360" w:lineRule="auto"/>
        <w:jc w:val="center"/>
        <w:rPr>
          <w:b/>
          <w:bCs/>
          <w:color w:val="auto"/>
        </w:rPr>
      </w:pPr>
      <w:r w:rsidRPr="0039681B">
        <w:rPr>
          <w:b/>
          <w:bCs/>
          <w:color w:val="auto"/>
        </w:rPr>
        <w:t>A PROJECT REPORT SUBMITTED IN PARTIAL FULFILMENT OF THE REQUIREMENT FOR THE DEGREE OF BACHELOR OF SCIENCE (DATA SCIENCE AND ANALYTICS)</w:t>
      </w:r>
    </w:p>
    <w:p w14:paraId="256E7332" w14:textId="77777777" w:rsidR="0005051B" w:rsidRPr="0039681B" w:rsidRDefault="0005051B" w:rsidP="0005051B">
      <w:pPr>
        <w:spacing w:line="360" w:lineRule="auto"/>
        <w:jc w:val="center"/>
        <w:rPr>
          <w:b/>
          <w:bCs/>
          <w:color w:val="auto"/>
        </w:rPr>
      </w:pPr>
    </w:p>
    <w:p w14:paraId="29BB46C5" w14:textId="77777777" w:rsidR="0005051B" w:rsidRPr="0039681B" w:rsidRDefault="0005051B" w:rsidP="0005051B">
      <w:pPr>
        <w:spacing w:line="360" w:lineRule="auto"/>
        <w:jc w:val="center"/>
        <w:rPr>
          <w:b/>
          <w:bCs/>
          <w:color w:val="auto"/>
        </w:rPr>
      </w:pPr>
    </w:p>
    <w:p w14:paraId="2011E607" w14:textId="77777777" w:rsidR="0005051B" w:rsidRPr="0039681B" w:rsidRDefault="0005051B" w:rsidP="0005051B">
      <w:pPr>
        <w:spacing w:line="360" w:lineRule="auto"/>
        <w:rPr>
          <w:b/>
          <w:bCs/>
          <w:color w:val="auto"/>
        </w:rPr>
      </w:pPr>
    </w:p>
    <w:p w14:paraId="69B26B2A" w14:textId="77777777" w:rsidR="0005051B" w:rsidRPr="0039681B" w:rsidRDefault="0005051B" w:rsidP="0005051B">
      <w:pPr>
        <w:spacing w:line="360" w:lineRule="auto"/>
        <w:jc w:val="center"/>
        <w:rPr>
          <w:b/>
          <w:bCs/>
          <w:color w:val="auto"/>
        </w:rPr>
      </w:pPr>
      <w:r w:rsidRPr="0039681B">
        <w:rPr>
          <w:b/>
          <w:bCs/>
          <w:color w:val="auto"/>
        </w:rPr>
        <w:t>FATONI UNIVERSITY</w:t>
      </w:r>
    </w:p>
    <w:p w14:paraId="7CC62C2E" w14:textId="5EF5FB32" w:rsidR="00BC00EF" w:rsidRPr="0039681B" w:rsidRDefault="0005051B" w:rsidP="0005051B">
      <w:pPr>
        <w:spacing w:line="360" w:lineRule="auto"/>
        <w:jc w:val="center"/>
        <w:rPr>
          <w:b/>
          <w:bCs/>
          <w:color w:val="auto"/>
        </w:rPr>
      </w:pPr>
      <w:r w:rsidRPr="0039681B">
        <w:rPr>
          <w:b/>
          <w:bCs/>
          <w:color w:val="auto"/>
        </w:rPr>
        <w:t>1444/2023</w:t>
      </w:r>
    </w:p>
    <w:p w14:paraId="4400088A" w14:textId="77777777" w:rsidR="00BC00EF" w:rsidRPr="0039681B" w:rsidRDefault="00BC00EF">
      <w:pPr>
        <w:spacing w:line="259" w:lineRule="auto"/>
        <w:rPr>
          <w:b/>
          <w:bCs/>
          <w:color w:val="auto"/>
        </w:rPr>
      </w:pPr>
      <w:r w:rsidRPr="0039681B">
        <w:rPr>
          <w:b/>
          <w:bCs/>
          <w:color w:val="auto"/>
        </w:rPr>
        <w:br w:type="page"/>
      </w:r>
    </w:p>
    <w:p w14:paraId="7F228514" w14:textId="34192728" w:rsidR="0005051B" w:rsidRPr="0039681B" w:rsidRDefault="0005051B" w:rsidP="00BC00EF">
      <w:pPr>
        <w:spacing w:line="259" w:lineRule="auto"/>
        <w:jc w:val="center"/>
        <w:rPr>
          <w:b/>
          <w:bCs/>
          <w:color w:val="auto"/>
        </w:rPr>
      </w:pPr>
      <w:r w:rsidRPr="0039681B">
        <w:rPr>
          <w:b/>
          <w:bCs/>
          <w:color w:val="auto"/>
        </w:rPr>
        <w:lastRenderedPageBreak/>
        <w:t>DEPARTMENT OF DATA SCIENCE AND ANALYTICS</w:t>
      </w:r>
    </w:p>
    <w:p w14:paraId="036DAC7C" w14:textId="4899AB13" w:rsidR="0005051B" w:rsidRPr="0039681B" w:rsidRDefault="0005051B" w:rsidP="0005051B">
      <w:pPr>
        <w:spacing w:after="0" w:line="360" w:lineRule="auto"/>
        <w:jc w:val="center"/>
        <w:rPr>
          <w:b/>
          <w:bCs/>
          <w:color w:val="auto"/>
        </w:rPr>
      </w:pPr>
      <w:r w:rsidRPr="0039681B">
        <w:rPr>
          <w:b/>
          <w:bCs/>
          <w:color w:val="auto"/>
        </w:rPr>
        <w:t>FACULTY OF SCIENCE AND TECHNOLOGY</w:t>
      </w:r>
    </w:p>
    <w:p w14:paraId="59122DD3" w14:textId="156DF313" w:rsidR="0005051B" w:rsidRPr="0039681B" w:rsidRDefault="0005051B" w:rsidP="0005051B">
      <w:pPr>
        <w:spacing w:after="0" w:line="360" w:lineRule="auto"/>
        <w:jc w:val="center"/>
        <w:rPr>
          <w:b/>
          <w:bCs/>
          <w:color w:val="auto"/>
        </w:rPr>
      </w:pPr>
      <w:r w:rsidRPr="0039681B">
        <w:rPr>
          <w:b/>
          <w:bCs/>
          <w:color w:val="auto"/>
        </w:rPr>
        <w:t>FATONI UNIVERSITY</w:t>
      </w:r>
    </w:p>
    <w:p w14:paraId="3612EC7B" w14:textId="0F06F697" w:rsidR="0005051B" w:rsidRPr="0039681B" w:rsidRDefault="0005051B" w:rsidP="0005051B">
      <w:pPr>
        <w:spacing w:after="0" w:line="360" w:lineRule="auto"/>
        <w:jc w:val="center"/>
        <w:rPr>
          <w:b/>
          <w:bCs/>
          <w:color w:val="auto"/>
        </w:rPr>
      </w:pPr>
    </w:p>
    <w:p w14:paraId="192EB269" w14:textId="45250329" w:rsidR="0005051B" w:rsidRPr="0039681B" w:rsidRDefault="0005051B" w:rsidP="0005051B">
      <w:pPr>
        <w:spacing w:after="0" w:line="360" w:lineRule="auto"/>
        <w:jc w:val="center"/>
        <w:rPr>
          <w:b/>
          <w:bCs/>
          <w:color w:val="auto"/>
        </w:rPr>
      </w:pPr>
      <w:r w:rsidRPr="0039681B">
        <w:rPr>
          <w:b/>
          <w:bCs/>
          <w:color w:val="auto"/>
        </w:rPr>
        <w:t>PROJECT APPROVAL</w:t>
      </w:r>
    </w:p>
    <w:p w14:paraId="60088FBF" w14:textId="7E7F0189" w:rsidR="00BC00EF" w:rsidRPr="0039681B" w:rsidRDefault="00BC00EF" w:rsidP="00BC00EF">
      <w:pPr>
        <w:spacing w:after="0" w:line="360" w:lineRule="auto"/>
        <w:rPr>
          <w:b/>
          <w:bCs/>
          <w:color w:val="auto"/>
        </w:rPr>
      </w:pPr>
      <w:r w:rsidRPr="0039681B">
        <w:rPr>
          <w:b/>
          <w:bCs/>
          <w:color w:val="auto"/>
        </w:rPr>
        <w:t>Title</w:t>
      </w:r>
      <w:r w:rsidRPr="0039681B">
        <w:rPr>
          <w:b/>
          <w:bCs/>
          <w:color w:val="auto"/>
        </w:rPr>
        <w:tab/>
      </w:r>
      <w:r w:rsidRPr="0039681B">
        <w:rPr>
          <w:b/>
          <w:bCs/>
          <w:color w:val="auto"/>
        </w:rPr>
        <w:tab/>
        <w:t>:</w:t>
      </w:r>
      <w:r w:rsidRPr="0039681B">
        <w:rPr>
          <w:b/>
          <w:bCs/>
          <w:color w:val="auto"/>
        </w:rPr>
        <w:tab/>
      </w:r>
    </w:p>
    <w:p w14:paraId="3E1C4642" w14:textId="38004F07" w:rsidR="00BC00EF" w:rsidRPr="0039681B" w:rsidRDefault="00BC00EF" w:rsidP="00BC00EF">
      <w:pPr>
        <w:spacing w:after="0" w:line="360" w:lineRule="auto"/>
        <w:rPr>
          <w:color w:val="auto"/>
        </w:rPr>
      </w:pPr>
      <w:r w:rsidRPr="0039681B">
        <w:rPr>
          <w:b/>
          <w:bCs/>
          <w:color w:val="auto"/>
        </w:rPr>
        <w:t xml:space="preserve">Presented by </w:t>
      </w:r>
      <w:r w:rsidRPr="0039681B">
        <w:rPr>
          <w:b/>
          <w:bCs/>
          <w:color w:val="auto"/>
        </w:rPr>
        <w:tab/>
        <w:t xml:space="preserve">: </w:t>
      </w:r>
      <w:r w:rsidRPr="0039681B">
        <w:rPr>
          <w:color w:val="auto"/>
        </w:rPr>
        <w:t>Hananee Bueraheng 632437001</w:t>
      </w:r>
    </w:p>
    <w:p w14:paraId="32B4FF8F" w14:textId="77777777" w:rsidR="00BC00EF" w:rsidRPr="0039681B" w:rsidRDefault="00BC00EF" w:rsidP="00BC00EF">
      <w:pPr>
        <w:spacing w:after="0" w:line="360" w:lineRule="auto"/>
        <w:rPr>
          <w:color w:val="auto"/>
        </w:rPr>
      </w:pPr>
    </w:p>
    <w:p w14:paraId="69AAF996" w14:textId="5F262F7F" w:rsidR="00BC00EF" w:rsidRPr="0039681B" w:rsidRDefault="00CA5CCE" w:rsidP="00BC00EF">
      <w:pPr>
        <w:spacing w:after="0" w:line="360" w:lineRule="auto"/>
        <w:jc w:val="center"/>
        <w:rPr>
          <w:b/>
          <w:bCs/>
          <w:color w:val="auto"/>
        </w:rPr>
      </w:pPr>
      <w:r w:rsidRPr="0039681B">
        <w:rPr>
          <w:b/>
          <w:bCs/>
          <w:color w:val="auto"/>
        </w:rPr>
        <w:t xml:space="preserve">IT </w:t>
      </w:r>
      <w:r w:rsidR="00BC00EF" w:rsidRPr="0039681B">
        <w:rPr>
          <w:b/>
          <w:bCs/>
          <w:color w:val="auto"/>
        </w:rPr>
        <w:t>HAS BEEN PRESENTED ON</w:t>
      </w:r>
    </w:p>
    <w:p w14:paraId="3BADF9E7" w14:textId="4B5A1F88" w:rsidR="00BC00EF" w:rsidRPr="0039681B" w:rsidRDefault="00BC00EF" w:rsidP="00BC00EF">
      <w:pPr>
        <w:spacing w:after="0" w:line="360" w:lineRule="auto"/>
        <w:rPr>
          <w:color w:val="auto"/>
        </w:rPr>
      </w:pPr>
      <w:r w:rsidRPr="0039681B">
        <w:rPr>
          <w:b/>
          <w:bCs/>
          <w:color w:val="auto"/>
        </w:rPr>
        <w:t>Date</w:t>
      </w:r>
      <w:r w:rsidRPr="0039681B">
        <w:rPr>
          <w:b/>
          <w:bCs/>
          <w:color w:val="auto"/>
        </w:rPr>
        <w:tab/>
      </w:r>
      <w:r w:rsidRPr="0039681B">
        <w:rPr>
          <w:b/>
          <w:bCs/>
          <w:color w:val="auto"/>
        </w:rPr>
        <w:tab/>
        <w:t xml:space="preserve">: </w:t>
      </w:r>
      <w:r w:rsidRPr="0039681B">
        <w:rPr>
          <w:color w:val="auto"/>
        </w:rPr>
        <w:t>22 December 2023</w:t>
      </w:r>
    </w:p>
    <w:p w14:paraId="171D3945" w14:textId="4C74A8D5" w:rsidR="00BC00EF" w:rsidRPr="0039681B" w:rsidRDefault="00BC00EF" w:rsidP="00BC00EF">
      <w:pPr>
        <w:spacing w:after="0" w:line="360" w:lineRule="auto"/>
        <w:rPr>
          <w:b/>
          <w:bCs/>
          <w:color w:val="auto"/>
        </w:rPr>
      </w:pPr>
      <w:r w:rsidRPr="0039681B">
        <w:rPr>
          <w:b/>
          <w:bCs/>
          <w:color w:val="auto"/>
        </w:rPr>
        <w:t>Location</w:t>
      </w:r>
      <w:r w:rsidRPr="0039681B">
        <w:rPr>
          <w:b/>
          <w:bCs/>
          <w:color w:val="auto"/>
        </w:rPr>
        <w:tab/>
        <w:t xml:space="preserve">: </w:t>
      </w:r>
    </w:p>
    <w:p w14:paraId="327DC7C0" w14:textId="1E64D875" w:rsidR="00BC00EF" w:rsidRPr="0039681B" w:rsidRDefault="00BC00EF" w:rsidP="00BC00EF">
      <w:pPr>
        <w:spacing w:after="0" w:line="360" w:lineRule="auto"/>
        <w:rPr>
          <w:b/>
          <w:bCs/>
          <w:color w:val="auto"/>
        </w:rPr>
      </w:pPr>
    </w:p>
    <w:p w14:paraId="1DD0D3D4" w14:textId="570DF837" w:rsidR="00BC00EF" w:rsidRPr="0039681B" w:rsidRDefault="00BC00EF" w:rsidP="00BC00EF">
      <w:pPr>
        <w:spacing w:after="0" w:line="360" w:lineRule="auto"/>
        <w:jc w:val="center"/>
        <w:rPr>
          <w:b/>
          <w:bCs/>
          <w:color w:val="auto"/>
        </w:rPr>
      </w:pPr>
      <w:r w:rsidRPr="0039681B">
        <w:rPr>
          <w:b/>
          <w:bCs/>
          <w:color w:val="auto"/>
        </w:rPr>
        <w:t>AGREED TO</w:t>
      </w:r>
    </w:p>
    <w:p w14:paraId="4DF83BBC" w14:textId="47186866" w:rsidR="00080693" w:rsidRPr="0039681B" w:rsidRDefault="00080693" w:rsidP="00BC00EF">
      <w:pPr>
        <w:spacing w:after="0" w:line="360" w:lineRule="auto"/>
        <w:jc w:val="center"/>
        <w:rPr>
          <w:b/>
          <w:bCs/>
          <w:color w:val="auto"/>
        </w:rPr>
      </w:pPr>
    </w:p>
    <w:p w14:paraId="0E69E760" w14:textId="77777777" w:rsidR="00080693" w:rsidRPr="0039681B" w:rsidRDefault="00080693" w:rsidP="00BC00EF">
      <w:pPr>
        <w:spacing w:after="0" w:line="360" w:lineRule="auto"/>
        <w:jc w:val="center"/>
        <w:rPr>
          <w:b/>
          <w:bCs/>
          <w:color w:val="auto"/>
        </w:rPr>
      </w:pPr>
    </w:p>
    <w:p w14:paraId="3F478B8F" w14:textId="75622847" w:rsidR="00BC00EF" w:rsidRPr="0039681B" w:rsidRDefault="00BC00EF" w:rsidP="00BC00EF">
      <w:pPr>
        <w:spacing w:line="360" w:lineRule="auto"/>
        <w:ind w:left="1440" w:hanging="1440"/>
        <w:rPr>
          <w:b/>
          <w:bCs/>
          <w:color w:val="auto"/>
        </w:rPr>
      </w:pPr>
      <w:r w:rsidRPr="0039681B">
        <w:rPr>
          <w:color w:val="auto"/>
        </w:rPr>
        <w:t>_______________________</w:t>
      </w:r>
      <w:r w:rsidRPr="0039681B">
        <w:rPr>
          <w:color w:val="auto"/>
        </w:rPr>
        <w:tab/>
      </w:r>
      <w:r w:rsidRPr="0039681B">
        <w:rPr>
          <w:color w:val="auto"/>
        </w:rPr>
        <w:tab/>
        <w:t xml:space="preserve">            ________________________</w:t>
      </w:r>
      <w:r w:rsidRPr="0039681B">
        <w:rPr>
          <w:color w:val="auto"/>
        </w:rPr>
        <w:tab/>
      </w:r>
    </w:p>
    <w:p w14:paraId="36C1D5C6" w14:textId="75B74C5C" w:rsidR="00BC00EF" w:rsidRPr="0039681B" w:rsidRDefault="00BC00EF" w:rsidP="00BC00EF">
      <w:pPr>
        <w:spacing w:line="360" w:lineRule="auto"/>
        <w:ind w:left="1440" w:hanging="1440"/>
        <w:rPr>
          <w:color w:val="auto"/>
        </w:rPr>
      </w:pPr>
      <w:r w:rsidRPr="0039681B">
        <w:rPr>
          <w:color w:val="auto"/>
        </w:rPr>
        <w:t xml:space="preserve">Mr. </w:t>
      </w:r>
      <w:proofErr w:type="spellStart"/>
      <w:r w:rsidRPr="0039681B">
        <w:rPr>
          <w:color w:val="auto"/>
        </w:rPr>
        <w:t>Maroning</w:t>
      </w:r>
      <w:proofErr w:type="spellEnd"/>
      <w:r w:rsidRPr="0039681B">
        <w:rPr>
          <w:color w:val="auto"/>
        </w:rPr>
        <w:t xml:space="preserve"> </w:t>
      </w:r>
      <w:proofErr w:type="spellStart"/>
      <w:r w:rsidRPr="0039681B">
        <w:rPr>
          <w:color w:val="auto"/>
        </w:rPr>
        <w:t>Useng</w:t>
      </w:r>
      <w:proofErr w:type="spellEnd"/>
      <w:r w:rsidRPr="0039681B">
        <w:rPr>
          <w:color w:val="auto"/>
        </w:rPr>
        <w:tab/>
      </w:r>
      <w:r w:rsidRPr="0039681B">
        <w:rPr>
          <w:color w:val="auto"/>
        </w:rPr>
        <w:tab/>
        <w:t xml:space="preserve">                     </w:t>
      </w:r>
      <w:r w:rsidRPr="0039681B">
        <w:rPr>
          <w:color w:val="auto"/>
        </w:rPr>
        <w:tab/>
      </w:r>
      <w:proofErr w:type="spellStart"/>
      <w:r w:rsidR="00080693" w:rsidRPr="0039681B">
        <w:rPr>
          <w:color w:val="auto"/>
        </w:rPr>
        <w:t>Dr</w:t>
      </w:r>
      <w:r w:rsidR="00F263CB">
        <w:rPr>
          <w:color w:val="auto"/>
        </w:rPr>
        <w:t>.</w:t>
      </w:r>
      <w:proofErr w:type="spellEnd"/>
      <w:r w:rsidR="00080693" w:rsidRPr="0039681B">
        <w:rPr>
          <w:color w:val="auto"/>
        </w:rPr>
        <w:t xml:space="preserve"> Nurul </w:t>
      </w:r>
      <w:proofErr w:type="spellStart"/>
      <w:r w:rsidR="00080693" w:rsidRPr="0039681B">
        <w:rPr>
          <w:color w:val="auto"/>
        </w:rPr>
        <w:t>Izrin</w:t>
      </w:r>
      <w:proofErr w:type="spellEnd"/>
      <w:r w:rsidR="00080693" w:rsidRPr="0039681B">
        <w:rPr>
          <w:color w:val="auto"/>
        </w:rPr>
        <w:t xml:space="preserve"> </w:t>
      </w:r>
      <w:proofErr w:type="spellStart"/>
      <w:r w:rsidR="00080693" w:rsidRPr="0039681B">
        <w:rPr>
          <w:color w:val="auto"/>
        </w:rPr>
        <w:t>Bt</w:t>
      </w:r>
      <w:proofErr w:type="spellEnd"/>
      <w:r w:rsidR="00080693" w:rsidRPr="0039681B">
        <w:rPr>
          <w:color w:val="auto"/>
        </w:rPr>
        <w:t xml:space="preserve"> Md Saleh</w:t>
      </w:r>
    </w:p>
    <w:p w14:paraId="4532EB31" w14:textId="2A435256" w:rsidR="00BC00EF" w:rsidRPr="0039681B" w:rsidRDefault="00BC00EF" w:rsidP="00BC00EF">
      <w:pPr>
        <w:spacing w:line="360" w:lineRule="auto"/>
        <w:ind w:left="1440" w:hanging="1440"/>
        <w:rPr>
          <w:color w:val="auto"/>
        </w:rPr>
      </w:pPr>
      <w:r w:rsidRPr="0039681B">
        <w:rPr>
          <w:color w:val="auto"/>
        </w:rPr>
        <w:t xml:space="preserve">Advisor </w:t>
      </w:r>
      <w:r w:rsidRPr="0039681B">
        <w:rPr>
          <w:color w:val="auto"/>
        </w:rPr>
        <w:tab/>
      </w:r>
      <w:r w:rsidRPr="0039681B">
        <w:rPr>
          <w:color w:val="auto"/>
        </w:rPr>
        <w:tab/>
      </w:r>
      <w:r w:rsidRPr="0039681B">
        <w:rPr>
          <w:color w:val="auto"/>
        </w:rPr>
        <w:tab/>
      </w:r>
      <w:r w:rsidRPr="0039681B">
        <w:rPr>
          <w:color w:val="auto"/>
        </w:rPr>
        <w:tab/>
      </w:r>
      <w:r w:rsidR="00080693" w:rsidRPr="0039681B">
        <w:rPr>
          <w:color w:val="auto"/>
        </w:rPr>
        <w:tab/>
      </w:r>
      <w:r w:rsidRPr="0039681B">
        <w:rPr>
          <w:color w:val="auto"/>
        </w:rPr>
        <w:t xml:space="preserve">Co Advisor </w:t>
      </w:r>
    </w:p>
    <w:p w14:paraId="4D757D9C" w14:textId="21B338E8" w:rsidR="00BC00EF" w:rsidRPr="0039681B" w:rsidRDefault="00BC00EF" w:rsidP="00BC00EF">
      <w:pPr>
        <w:spacing w:line="360" w:lineRule="auto"/>
        <w:ind w:left="1440" w:hanging="1440"/>
        <w:rPr>
          <w:b/>
          <w:bCs/>
          <w:color w:val="auto"/>
        </w:rPr>
      </w:pPr>
      <w:r w:rsidRPr="0039681B">
        <w:rPr>
          <w:color w:val="auto"/>
        </w:rPr>
        <w:t>_______________________</w:t>
      </w:r>
      <w:r w:rsidRPr="0039681B">
        <w:rPr>
          <w:color w:val="auto"/>
        </w:rPr>
        <w:tab/>
      </w:r>
      <w:r w:rsidRPr="0039681B">
        <w:rPr>
          <w:color w:val="auto"/>
        </w:rPr>
        <w:tab/>
        <w:t xml:space="preserve">             ________________________</w:t>
      </w:r>
      <w:r w:rsidRPr="0039681B">
        <w:rPr>
          <w:color w:val="auto"/>
        </w:rPr>
        <w:tab/>
      </w:r>
    </w:p>
    <w:p w14:paraId="2F60961A" w14:textId="573D2F3C" w:rsidR="00BC00EF" w:rsidRPr="0039681B" w:rsidRDefault="00BC00EF" w:rsidP="00BC00EF">
      <w:pPr>
        <w:spacing w:line="360" w:lineRule="auto"/>
        <w:ind w:left="1440" w:hanging="1440"/>
        <w:rPr>
          <w:color w:val="auto"/>
        </w:rPr>
      </w:pPr>
      <w:r w:rsidRPr="0039681B">
        <w:rPr>
          <w:color w:val="auto"/>
        </w:rPr>
        <w:t>Mr</w:t>
      </w:r>
      <w:r w:rsidR="00080693" w:rsidRPr="0039681B">
        <w:rPr>
          <w:color w:val="auto"/>
        </w:rPr>
        <w:t>.</w:t>
      </w:r>
      <w:r w:rsidR="00F263CB">
        <w:rPr>
          <w:color w:val="auto"/>
        </w:rPr>
        <w:t xml:space="preserve"> </w:t>
      </w:r>
      <w:proofErr w:type="spellStart"/>
      <w:r w:rsidR="00F263CB">
        <w:rPr>
          <w:color w:val="auto"/>
        </w:rPr>
        <w:t>Abdunfatah</w:t>
      </w:r>
      <w:proofErr w:type="spellEnd"/>
      <w:r w:rsidR="00F263CB">
        <w:rPr>
          <w:color w:val="auto"/>
        </w:rPr>
        <w:t xml:space="preserve"> Masamae</w:t>
      </w:r>
      <w:r w:rsidRPr="0039681B">
        <w:rPr>
          <w:color w:val="auto"/>
        </w:rPr>
        <w:tab/>
        <w:t xml:space="preserve">                    </w:t>
      </w:r>
      <w:r w:rsidR="00F263CB">
        <w:rPr>
          <w:color w:val="auto"/>
        </w:rPr>
        <w:tab/>
      </w:r>
      <w:proofErr w:type="spellStart"/>
      <w:r w:rsidR="00F263CB">
        <w:rPr>
          <w:color w:val="auto"/>
        </w:rPr>
        <w:t>D</w:t>
      </w:r>
      <w:r w:rsidRPr="0039681B">
        <w:rPr>
          <w:color w:val="auto"/>
        </w:rPr>
        <w:t>r.</w:t>
      </w:r>
      <w:proofErr w:type="spellEnd"/>
      <w:r w:rsidR="00F263CB">
        <w:rPr>
          <w:color w:val="auto"/>
        </w:rPr>
        <w:t xml:space="preserve"> </w:t>
      </w:r>
      <w:proofErr w:type="spellStart"/>
      <w:r w:rsidR="00F263CB">
        <w:rPr>
          <w:color w:val="auto"/>
        </w:rPr>
        <w:t>Sahidan</w:t>
      </w:r>
      <w:proofErr w:type="spellEnd"/>
      <w:r w:rsidR="00F263CB">
        <w:rPr>
          <w:color w:val="auto"/>
        </w:rPr>
        <w:t xml:space="preserve"> </w:t>
      </w:r>
      <w:proofErr w:type="spellStart"/>
      <w:r w:rsidR="00F263CB">
        <w:rPr>
          <w:color w:val="auto"/>
        </w:rPr>
        <w:t>Abdulmana</w:t>
      </w:r>
      <w:proofErr w:type="spellEnd"/>
    </w:p>
    <w:p w14:paraId="276B216A" w14:textId="166E8826" w:rsidR="00BC00EF" w:rsidRPr="0039681B" w:rsidRDefault="00BC00EF" w:rsidP="00BC00EF">
      <w:pPr>
        <w:spacing w:line="360" w:lineRule="auto"/>
        <w:ind w:left="1440" w:hanging="1440"/>
        <w:rPr>
          <w:color w:val="auto"/>
        </w:rPr>
      </w:pPr>
      <w:r w:rsidRPr="0039681B">
        <w:rPr>
          <w:color w:val="auto"/>
        </w:rPr>
        <w:t>Committees I</w:t>
      </w:r>
      <w:r w:rsidRPr="0039681B">
        <w:rPr>
          <w:color w:val="auto"/>
        </w:rPr>
        <w:tab/>
      </w:r>
      <w:r w:rsidRPr="0039681B">
        <w:rPr>
          <w:color w:val="auto"/>
        </w:rPr>
        <w:tab/>
      </w:r>
      <w:r w:rsidRPr="0039681B">
        <w:rPr>
          <w:color w:val="auto"/>
        </w:rPr>
        <w:tab/>
      </w:r>
      <w:r w:rsidRPr="0039681B">
        <w:rPr>
          <w:color w:val="auto"/>
        </w:rPr>
        <w:tab/>
        <w:t xml:space="preserve">         </w:t>
      </w:r>
      <w:r w:rsidRPr="0039681B">
        <w:rPr>
          <w:color w:val="auto"/>
        </w:rPr>
        <w:tab/>
        <w:t>Committees II</w:t>
      </w:r>
    </w:p>
    <w:p w14:paraId="53ED9B4D" w14:textId="77777777" w:rsidR="00BC00EF" w:rsidRPr="0039681B" w:rsidRDefault="00BC00EF" w:rsidP="00BC00EF">
      <w:pPr>
        <w:spacing w:line="360" w:lineRule="auto"/>
        <w:rPr>
          <w:color w:val="auto"/>
        </w:rPr>
      </w:pPr>
    </w:p>
    <w:p w14:paraId="5D6BB0DD" w14:textId="77777777" w:rsidR="00BC00EF" w:rsidRPr="0039681B" w:rsidRDefault="00BC00EF" w:rsidP="00080693">
      <w:pPr>
        <w:spacing w:line="360" w:lineRule="auto"/>
        <w:ind w:left="4320"/>
        <w:rPr>
          <w:color w:val="auto"/>
        </w:rPr>
      </w:pPr>
      <w:r w:rsidRPr="0039681B">
        <w:rPr>
          <w:color w:val="auto"/>
        </w:rPr>
        <w:t>______________________</w:t>
      </w:r>
    </w:p>
    <w:p w14:paraId="31FD64AB" w14:textId="78FB5B22" w:rsidR="00080693" w:rsidRPr="0039681B" w:rsidRDefault="00BC00EF" w:rsidP="00080693">
      <w:pPr>
        <w:spacing w:line="360" w:lineRule="auto"/>
        <w:ind w:left="3600" w:firstLine="720"/>
        <w:rPr>
          <w:color w:val="auto"/>
        </w:rPr>
      </w:pPr>
      <w:r w:rsidRPr="0039681B">
        <w:rPr>
          <w:color w:val="auto"/>
        </w:rPr>
        <w:t xml:space="preserve">Assist. Prof. </w:t>
      </w:r>
      <w:proofErr w:type="spellStart"/>
      <w:r w:rsidRPr="0039681B">
        <w:rPr>
          <w:color w:val="auto"/>
        </w:rPr>
        <w:t>Dr.</w:t>
      </w:r>
      <w:proofErr w:type="spellEnd"/>
      <w:r w:rsidRPr="0039681B">
        <w:rPr>
          <w:color w:val="auto"/>
        </w:rPr>
        <w:t xml:space="preserve"> </w:t>
      </w:r>
      <w:proofErr w:type="spellStart"/>
      <w:r w:rsidRPr="0039681B">
        <w:rPr>
          <w:color w:val="auto"/>
        </w:rPr>
        <w:t>Anuwat</w:t>
      </w:r>
      <w:proofErr w:type="spellEnd"/>
      <w:r w:rsidRPr="0039681B">
        <w:rPr>
          <w:color w:val="auto"/>
        </w:rPr>
        <w:t xml:space="preserve"> </w:t>
      </w:r>
      <w:proofErr w:type="spellStart"/>
      <w:r w:rsidRPr="0039681B">
        <w:rPr>
          <w:color w:val="auto"/>
        </w:rPr>
        <w:t>Worlee</w:t>
      </w:r>
      <w:proofErr w:type="spellEnd"/>
    </w:p>
    <w:p w14:paraId="18BBBE70" w14:textId="3ECD272B" w:rsidR="00855F18" w:rsidRPr="0039681B" w:rsidRDefault="00BC00EF" w:rsidP="005C5FF7">
      <w:pPr>
        <w:spacing w:line="360" w:lineRule="auto"/>
        <w:ind w:left="4320"/>
        <w:rPr>
          <w:color w:val="auto"/>
        </w:rPr>
      </w:pPr>
      <w:r w:rsidRPr="0039681B">
        <w:rPr>
          <w:color w:val="auto"/>
        </w:rPr>
        <w:t>Dean</w:t>
      </w:r>
      <w:r w:rsidR="00080693" w:rsidRPr="0039681B">
        <w:rPr>
          <w:color w:val="auto"/>
        </w:rPr>
        <w:t>,</w:t>
      </w:r>
      <w:r w:rsidR="005C5FF7" w:rsidRPr="0039681B">
        <w:rPr>
          <w:color w:val="auto"/>
        </w:rPr>
        <w:t xml:space="preserve"> </w:t>
      </w:r>
      <w:r w:rsidRPr="0039681B">
        <w:rPr>
          <w:color w:val="auto"/>
        </w:rPr>
        <w:t xml:space="preserve">Faculty of Science and </w:t>
      </w:r>
      <w:r w:rsidR="00080693" w:rsidRPr="0039681B">
        <w:rPr>
          <w:color w:val="auto"/>
        </w:rPr>
        <w:t>Technology</w:t>
      </w:r>
      <w:r w:rsidRPr="0039681B">
        <w:rPr>
          <w:color w:val="auto"/>
        </w:rPr>
        <w:t xml:space="preserve">  </w:t>
      </w:r>
    </w:p>
    <w:p w14:paraId="1B80BCB2" w14:textId="0C26115A" w:rsidR="00855F18" w:rsidRPr="0039681B" w:rsidRDefault="00855F18" w:rsidP="00855F18">
      <w:pPr>
        <w:spacing w:line="259" w:lineRule="auto"/>
        <w:jc w:val="both"/>
        <w:rPr>
          <w:color w:val="auto"/>
        </w:rPr>
      </w:pPr>
      <w:r w:rsidRPr="0039681B">
        <w:rPr>
          <w:color w:val="auto"/>
        </w:rPr>
        <w:br w:type="page"/>
      </w:r>
      <w:r w:rsidRPr="0039681B">
        <w:rPr>
          <w:b/>
          <w:bCs/>
          <w:color w:val="auto"/>
        </w:rPr>
        <w:lastRenderedPageBreak/>
        <w:t>Title</w:t>
      </w:r>
      <w:r w:rsidRPr="0039681B">
        <w:rPr>
          <w:b/>
          <w:bCs/>
          <w:color w:val="auto"/>
        </w:rPr>
        <w:tab/>
      </w:r>
      <w:r w:rsidRPr="0039681B">
        <w:rPr>
          <w:b/>
          <w:bCs/>
          <w:color w:val="auto"/>
        </w:rPr>
        <w:tab/>
      </w:r>
      <w:r w:rsidRPr="0039681B">
        <w:rPr>
          <w:b/>
          <w:bCs/>
          <w:color w:val="auto"/>
        </w:rPr>
        <w:tab/>
        <w:t xml:space="preserve">: </w:t>
      </w:r>
    </w:p>
    <w:p w14:paraId="5671CB1C" w14:textId="6B660E69" w:rsidR="00855F18" w:rsidRPr="0039681B" w:rsidRDefault="00855F18" w:rsidP="00855F18">
      <w:pPr>
        <w:spacing w:line="259" w:lineRule="auto"/>
        <w:jc w:val="both"/>
        <w:rPr>
          <w:color w:val="auto"/>
        </w:rPr>
      </w:pPr>
      <w:r w:rsidRPr="0039681B">
        <w:rPr>
          <w:b/>
          <w:bCs/>
          <w:color w:val="auto"/>
        </w:rPr>
        <w:t>Author</w:t>
      </w:r>
      <w:r w:rsidRPr="0039681B">
        <w:rPr>
          <w:b/>
          <w:bCs/>
          <w:color w:val="auto"/>
        </w:rPr>
        <w:tab/>
      </w:r>
      <w:r w:rsidRPr="0039681B">
        <w:rPr>
          <w:b/>
          <w:bCs/>
          <w:color w:val="auto"/>
        </w:rPr>
        <w:tab/>
        <w:t xml:space="preserve">: </w:t>
      </w:r>
      <w:r w:rsidRPr="0039681B">
        <w:rPr>
          <w:color w:val="auto"/>
        </w:rPr>
        <w:t>Hananee Bueraheng, 632437001</w:t>
      </w:r>
    </w:p>
    <w:p w14:paraId="0D7B96A3" w14:textId="07F14D18" w:rsidR="00855F18" w:rsidRPr="0039681B" w:rsidRDefault="00855F18" w:rsidP="00855F18">
      <w:pPr>
        <w:spacing w:line="259" w:lineRule="auto"/>
        <w:jc w:val="both"/>
        <w:rPr>
          <w:color w:val="auto"/>
        </w:rPr>
      </w:pPr>
      <w:r w:rsidRPr="0039681B">
        <w:rPr>
          <w:b/>
          <w:bCs/>
          <w:color w:val="auto"/>
        </w:rPr>
        <w:t>Department</w:t>
      </w:r>
      <w:r w:rsidRPr="0039681B">
        <w:rPr>
          <w:b/>
          <w:bCs/>
          <w:color w:val="auto"/>
        </w:rPr>
        <w:tab/>
      </w:r>
      <w:r w:rsidRPr="0039681B">
        <w:rPr>
          <w:b/>
          <w:bCs/>
          <w:color w:val="auto"/>
        </w:rPr>
        <w:tab/>
        <w:t xml:space="preserve">: </w:t>
      </w:r>
      <w:r w:rsidRPr="0039681B">
        <w:rPr>
          <w:color w:val="auto"/>
        </w:rPr>
        <w:t>Data Science and Analytics</w:t>
      </w:r>
    </w:p>
    <w:p w14:paraId="7BD8AB9C" w14:textId="4941D557" w:rsidR="00855F18" w:rsidRPr="0039681B" w:rsidRDefault="00855F18" w:rsidP="00855F18">
      <w:pPr>
        <w:spacing w:line="259" w:lineRule="auto"/>
        <w:jc w:val="both"/>
        <w:rPr>
          <w:color w:val="auto"/>
        </w:rPr>
      </w:pPr>
      <w:r w:rsidRPr="0039681B">
        <w:rPr>
          <w:b/>
          <w:bCs/>
          <w:color w:val="auto"/>
        </w:rPr>
        <w:t>Academic Year</w:t>
      </w:r>
      <w:r w:rsidRPr="0039681B">
        <w:rPr>
          <w:b/>
          <w:bCs/>
          <w:color w:val="auto"/>
        </w:rPr>
        <w:tab/>
        <w:t xml:space="preserve">: </w:t>
      </w:r>
      <w:r w:rsidRPr="0039681B">
        <w:rPr>
          <w:color w:val="auto"/>
        </w:rPr>
        <w:t>2023</w:t>
      </w:r>
    </w:p>
    <w:p w14:paraId="20C56504" w14:textId="2800396E" w:rsidR="00855F18" w:rsidRPr="0039681B" w:rsidRDefault="00855F18" w:rsidP="00855F18">
      <w:pPr>
        <w:spacing w:line="259" w:lineRule="auto"/>
        <w:jc w:val="both"/>
        <w:rPr>
          <w:color w:val="auto"/>
        </w:rPr>
      </w:pPr>
      <w:r w:rsidRPr="0039681B">
        <w:rPr>
          <w:b/>
          <w:bCs/>
          <w:color w:val="auto"/>
        </w:rPr>
        <w:t>Advisor</w:t>
      </w:r>
      <w:r w:rsidRPr="0039681B">
        <w:rPr>
          <w:b/>
          <w:bCs/>
          <w:color w:val="auto"/>
        </w:rPr>
        <w:tab/>
      </w:r>
      <w:r w:rsidRPr="0039681B">
        <w:rPr>
          <w:b/>
          <w:bCs/>
          <w:color w:val="auto"/>
        </w:rPr>
        <w:tab/>
        <w:t xml:space="preserve">: </w:t>
      </w:r>
      <w:r w:rsidRPr="0039681B">
        <w:rPr>
          <w:color w:val="auto"/>
        </w:rPr>
        <w:t xml:space="preserve">Mr. </w:t>
      </w:r>
      <w:proofErr w:type="spellStart"/>
      <w:r w:rsidRPr="0039681B">
        <w:rPr>
          <w:color w:val="auto"/>
        </w:rPr>
        <w:t>Maroning</w:t>
      </w:r>
      <w:proofErr w:type="spellEnd"/>
      <w:r w:rsidRPr="0039681B">
        <w:rPr>
          <w:color w:val="auto"/>
        </w:rPr>
        <w:t xml:space="preserve"> </w:t>
      </w:r>
      <w:proofErr w:type="spellStart"/>
      <w:r w:rsidRPr="0039681B">
        <w:rPr>
          <w:color w:val="auto"/>
        </w:rPr>
        <w:t>Useng</w:t>
      </w:r>
      <w:proofErr w:type="spellEnd"/>
    </w:p>
    <w:p w14:paraId="7862FF3E" w14:textId="79E34900" w:rsidR="00855F18" w:rsidRPr="0039681B" w:rsidRDefault="00855F18" w:rsidP="00855F18">
      <w:pPr>
        <w:spacing w:line="259" w:lineRule="auto"/>
        <w:jc w:val="both"/>
        <w:rPr>
          <w:color w:val="auto"/>
        </w:rPr>
      </w:pPr>
      <w:r w:rsidRPr="0039681B">
        <w:rPr>
          <w:b/>
          <w:bCs/>
          <w:color w:val="auto"/>
        </w:rPr>
        <w:t>Co-advisor</w:t>
      </w:r>
      <w:r w:rsidRPr="0039681B">
        <w:rPr>
          <w:b/>
          <w:bCs/>
          <w:color w:val="auto"/>
        </w:rPr>
        <w:tab/>
      </w:r>
      <w:r w:rsidRPr="0039681B">
        <w:rPr>
          <w:b/>
          <w:bCs/>
          <w:color w:val="auto"/>
        </w:rPr>
        <w:tab/>
        <w:t xml:space="preserve">: </w:t>
      </w:r>
      <w:r w:rsidRPr="0039681B">
        <w:rPr>
          <w:color w:val="auto"/>
        </w:rPr>
        <w:t xml:space="preserve">Dr Nurul </w:t>
      </w:r>
      <w:proofErr w:type="spellStart"/>
      <w:r w:rsidRPr="0039681B">
        <w:rPr>
          <w:color w:val="auto"/>
        </w:rPr>
        <w:t>Izrin</w:t>
      </w:r>
      <w:proofErr w:type="spellEnd"/>
      <w:r w:rsidRPr="0039681B">
        <w:rPr>
          <w:color w:val="auto"/>
        </w:rPr>
        <w:t xml:space="preserve"> </w:t>
      </w:r>
      <w:proofErr w:type="spellStart"/>
      <w:r w:rsidRPr="0039681B">
        <w:rPr>
          <w:color w:val="auto"/>
        </w:rPr>
        <w:t>Bt</w:t>
      </w:r>
      <w:proofErr w:type="spellEnd"/>
      <w:r w:rsidRPr="0039681B">
        <w:rPr>
          <w:color w:val="auto"/>
        </w:rPr>
        <w:t xml:space="preserve"> Md Saleh</w:t>
      </w:r>
    </w:p>
    <w:p w14:paraId="1F7478FE" w14:textId="525262A4" w:rsidR="00855F18" w:rsidRPr="0039681B" w:rsidRDefault="00855F18" w:rsidP="00855F18">
      <w:pPr>
        <w:spacing w:line="259" w:lineRule="auto"/>
        <w:jc w:val="both"/>
        <w:rPr>
          <w:color w:val="auto"/>
        </w:rPr>
      </w:pPr>
    </w:p>
    <w:p w14:paraId="67BFBE52" w14:textId="5FA0F313" w:rsidR="00855F18" w:rsidRPr="0039681B" w:rsidRDefault="00855F18" w:rsidP="00855F18">
      <w:pPr>
        <w:pStyle w:val="Heading1"/>
        <w:jc w:val="center"/>
        <w:rPr>
          <w:rFonts w:ascii="Times New Roman" w:hAnsi="Times New Roman" w:cs="Times New Roman"/>
          <w:b/>
          <w:bCs/>
          <w:color w:val="auto"/>
          <w:sz w:val="24"/>
          <w:szCs w:val="24"/>
        </w:rPr>
      </w:pPr>
      <w:bookmarkStart w:id="0" w:name="_Toc153883052"/>
      <w:r w:rsidRPr="0039681B">
        <w:rPr>
          <w:rFonts w:ascii="Times New Roman" w:hAnsi="Times New Roman" w:cs="Times New Roman"/>
          <w:b/>
          <w:bCs/>
          <w:color w:val="auto"/>
          <w:sz w:val="24"/>
          <w:szCs w:val="24"/>
        </w:rPr>
        <w:t>ABSTRACT</w:t>
      </w:r>
      <w:bookmarkEnd w:id="0"/>
    </w:p>
    <w:p w14:paraId="3C9A0834" w14:textId="7C3986BB" w:rsidR="00855F18" w:rsidRPr="0039681B" w:rsidRDefault="00855F18">
      <w:pPr>
        <w:spacing w:line="259" w:lineRule="auto"/>
        <w:rPr>
          <w:color w:val="auto"/>
        </w:rPr>
      </w:pPr>
      <w:r w:rsidRPr="0039681B">
        <w:rPr>
          <w:color w:val="auto"/>
        </w:rPr>
        <w:br w:type="page"/>
      </w:r>
    </w:p>
    <w:p w14:paraId="0FA7064A" w14:textId="08D5BE47" w:rsidR="00A7163D" w:rsidRPr="0039681B" w:rsidRDefault="00855F18" w:rsidP="00A7163D">
      <w:pPr>
        <w:pStyle w:val="Heading1"/>
        <w:jc w:val="center"/>
        <w:rPr>
          <w:rFonts w:ascii="Times New Roman" w:hAnsi="Times New Roman" w:cs="Times New Roman"/>
          <w:b/>
          <w:bCs/>
          <w:color w:val="auto"/>
          <w:sz w:val="24"/>
          <w:szCs w:val="24"/>
        </w:rPr>
      </w:pPr>
      <w:bookmarkStart w:id="1" w:name="_Toc153883053"/>
      <w:r w:rsidRPr="0039681B">
        <w:rPr>
          <w:rFonts w:ascii="Times New Roman" w:hAnsi="Times New Roman" w:cs="Times New Roman"/>
          <w:b/>
          <w:bCs/>
          <w:color w:val="auto"/>
          <w:sz w:val="24"/>
          <w:szCs w:val="24"/>
        </w:rPr>
        <w:lastRenderedPageBreak/>
        <w:t>ACKNOWLEDGEMENT</w:t>
      </w:r>
      <w:bookmarkEnd w:id="1"/>
    </w:p>
    <w:p w14:paraId="0AF1540E" w14:textId="673261A5" w:rsidR="00A7163D" w:rsidRPr="0039681B" w:rsidRDefault="00A7163D" w:rsidP="00A7163D">
      <w:pPr>
        <w:rPr>
          <w:color w:val="auto"/>
        </w:rPr>
      </w:pPr>
    </w:p>
    <w:p w14:paraId="12D8D880" w14:textId="5E147CB0" w:rsidR="00A7163D" w:rsidRDefault="00A7163D" w:rsidP="00524EBF">
      <w:pPr>
        <w:jc w:val="both"/>
        <w:rPr>
          <w:color w:val="auto"/>
        </w:rPr>
      </w:pPr>
      <w:r w:rsidRPr="0039681B">
        <w:rPr>
          <w:color w:val="auto"/>
        </w:rPr>
        <w:tab/>
        <w:t>In the name of Allah. The Most Gracious and The Most Merciful.</w:t>
      </w:r>
    </w:p>
    <w:p w14:paraId="530060AD" w14:textId="61019697" w:rsidR="0085728E" w:rsidRPr="0039681B" w:rsidRDefault="0085728E" w:rsidP="00524EBF">
      <w:pPr>
        <w:jc w:val="both"/>
        <w:rPr>
          <w:color w:val="auto"/>
        </w:rPr>
      </w:pPr>
      <w:r>
        <w:rPr>
          <w:color w:val="auto"/>
        </w:rPr>
        <w:t xml:space="preserve">First of all, I would like to dedicate my appreciation to Allah, </w:t>
      </w:r>
      <w:r w:rsidRPr="0039681B">
        <w:rPr>
          <w:color w:val="auto"/>
        </w:rPr>
        <w:t>The Most Merciful</w:t>
      </w:r>
      <w:r>
        <w:rPr>
          <w:color w:val="auto"/>
        </w:rPr>
        <w:t xml:space="preserve"> and The Most Compassionate who h</w:t>
      </w:r>
    </w:p>
    <w:p w14:paraId="46D8E1EE" w14:textId="0B1A1CE7" w:rsidR="00D07242" w:rsidRDefault="00D07242" w:rsidP="00524EBF">
      <w:pPr>
        <w:ind w:firstLine="720"/>
        <w:jc w:val="both"/>
        <w:rPr>
          <w:color w:val="auto"/>
        </w:rPr>
      </w:pPr>
      <w:r w:rsidRPr="00D07242">
        <w:rPr>
          <w:color w:val="auto"/>
        </w:rPr>
        <w:t>My supervisor</w:t>
      </w:r>
      <w:r>
        <w:rPr>
          <w:color w:val="auto"/>
        </w:rPr>
        <w:t xml:space="preserve"> from Fatoni University</w:t>
      </w:r>
      <w:r w:rsidRPr="00D07242">
        <w:rPr>
          <w:color w:val="auto"/>
        </w:rPr>
        <w:t xml:space="preserve">, </w:t>
      </w:r>
      <w:r>
        <w:rPr>
          <w:color w:val="auto"/>
        </w:rPr>
        <w:t xml:space="preserve">Mr. </w:t>
      </w:r>
      <w:proofErr w:type="spellStart"/>
      <w:r>
        <w:rPr>
          <w:color w:val="auto"/>
        </w:rPr>
        <w:t>Maroning</w:t>
      </w:r>
      <w:proofErr w:type="spellEnd"/>
      <w:r>
        <w:rPr>
          <w:color w:val="auto"/>
        </w:rPr>
        <w:t xml:space="preserve"> </w:t>
      </w:r>
      <w:proofErr w:type="spellStart"/>
      <w:r>
        <w:rPr>
          <w:color w:val="auto"/>
        </w:rPr>
        <w:t>Useng</w:t>
      </w:r>
      <w:proofErr w:type="spellEnd"/>
      <w:r w:rsidRPr="00D07242">
        <w:rPr>
          <w:color w:val="auto"/>
        </w:rPr>
        <w:t>, for his enthusiasm, patience, insightful comments, helpful information, practical advice, and tireless ideas</w:t>
      </w:r>
      <w:r>
        <w:rPr>
          <w:color w:val="auto"/>
        </w:rPr>
        <w:t xml:space="preserve"> </w:t>
      </w:r>
      <w:r w:rsidRPr="00D07242">
        <w:rPr>
          <w:color w:val="auto"/>
        </w:rPr>
        <w:t>helped me greatly throughout my research and writing</w:t>
      </w:r>
      <w:r>
        <w:rPr>
          <w:color w:val="auto"/>
        </w:rPr>
        <w:t xml:space="preserve"> </w:t>
      </w:r>
      <w:r w:rsidRPr="00D07242">
        <w:rPr>
          <w:color w:val="auto"/>
        </w:rPr>
        <w:t>this paper.</w:t>
      </w:r>
      <w:r>
        <w:rPr>
          <w:color w:val="auto"/>
        </w:rPr>
        <w:t xml:space="preserve"> </w:t>
      </w:r>
      <w:r w:rsidRPr="00D07242">
        <w:rPr>
          <w:color w:val="auto"/>
        </w:rPr>
        <w:t>I would like to express my heartfelt gratitude.</w:t>
      </w:r>
      <w:r>
        <w:rPr>
          <w:color w:val="auto"/>
        </w:rPr>
        <w:t xml:space="preserve"> </w:t>
      </w:r>
      <w:r w:rsidRPr="00D07242">
        <w:rPr>
          <w:color w:val="auto"/>
        </w:rPr>
        <w:t>Thanks to his vast knowledge, deep experience</w:t>
      </w:r>
      <w:r>
        <w:rPr>
          <w:color w:val="auto"/>
        </w:rPr>
        <w:t>,</w:t>
      </w:r>
      <w:r w:rsidRPr="00D07242">
        <w:rPr>
          <w:color w:val="auto"/>
        </w:rPr>
        <w:t xml:space="preserve"> and expertise in data quality management, I was able to complete this study.</w:t>
      </w:r>
      <w:r>
        <w:rPr>
          <w:color w:val="auto"/>
        </w:rPr>
        <w:t xml:space="preserve"> </w:t>
      </w:r>
      <w:r w:rsidRPr="00D07242">
        <w:rPr>
          <w:color w:val="auto"/>
        </w:rPr>
        <w:t>Without his support and guidance, this project would not have been possible</w:t>
      </w:r>
      <w:r>
        <w:rPr>
          <w:color w:val="auto"/>
        </w:rPr>
        <w:t xml:space="preserve">, </w:t>
      </w:r>
      <w:r w:rsidRPr="00D07242">
        <w:rPr>
          <w:color w:val="auto"/>
        </w:rPr>
        <w:t>I couldn't imagine a better director for my research.</w:t>
      </w:r>
    </w:p>
    <w:p w14:paraId="65B3A165" w14:textId="673BB681" w:rsidR="0085728E" w:rsidRDefault="0085728E" w:rsidP="00524EBF">
      <w:pPr>
        <w:ind w:firstLine="720"/>
        <w:jc w:val="both"/>
      </w:pPr>
      <w:r w:rsidRPr="0085728E">
        <w:t>I’d like to thank my</w:t>
      </w:r>
      <w:r>
        <w:t xml:space="preserve"> external supervisor</w:t>
      </w:r>
      <w:r w:rsidR="00D07242">
        <w:t xml:space="preserve"> from </w:t>
      </w:r>
      <w:proofErr w:type="spellStart"/>
      <w:r w:rsidR="00D07242">
        <w:t>Universiti</w:t>
      </w:r>
      <w:proofErr w:type="spellEnd"/>
      <w:r w:rsidR="00D07242">
        <w:t xml:space="preserve"> </w:t>
      </w:r>
      <w:proofErr w:type="spellStart"/>
      <w:r w:rsidR="00D07242">
        <w:t>Teknikal</w:t>
      </w:r>
      <w:proofErr w:type="spellEnd"/>
      <w:r w:rsidR="00D07242">
        <w:t xml:space="preserve"> Malaysia Melaka</w:t>
      </w:r>
      <w:r w:rsidRPr="0085728E">
        <w:t xml:space="preserve"> (</w:t>
      </w:r>
      <w:proofErr w:type="spellStart"/>
      <w:r>
        <w:t>Dr</w:t>
      </w:r>
      <w:r w:rsidR="00D07242">
        <w:t>.</w:t>
      </w:r>
      <w:proofErr w:type="spellEnd"/>
      <w:r>
        <w:t xml:space="preserve"> Nurul </w:t>
      </w:r>
      <w:proofErr w:type="spellStart"/>
      <w:r>
        <w:t>Izrin</w:t>
      </w:r>
      <w:proofErr w:type="spellEnd"/>
      <w:r>
        <w:t xml:space="preserve"> </w:t>
      </w:r>
      <w:r w:rsidR="008F29E0" w:rsidRPr="008F29E0">
        <w:rPr>
          <w:color w:val="FF0000"/>
        </w:rPr>
        <w:t>Binti</w:t>
      </w:r>
      <w:r w:rsidRPr="008F29E0">
        <w:rPr>
          <w:color w:val="FF0000"/>
        </w:rPr>
        <w:t xml:space="preserve"> </w:t>
      </w:r>
      <w:r>
        <w:t>Md Saleh</w:t>
      </w:r>
      <w:r w:rsidRPr="0085728E">
        <w:t>) who helped me learn a lot about this project. H</w:t>
      </w:r>
      <w:r>
        <w:t>er</w:t>
      </w:r>
      <w:r w:rsidRPr="0085728E">
        <w:t xml:space="preserve"> ideas and comments aided in the completion of this project.</w:t>
      </w:r>
    </w:p>
    <w:p w14:paraId="746C78D1" w14:textId="306B03E6" w:rsidR="00D07242" w:rsidRPr="00D07242" w:rsidRDefault="00D07242" w:rsidP="00524EBF">
      <w:pPr>
        <w:ind w:firstLine="720"/>
        <w:jc w:val="both"/>
      </w:pPr>
      <w:r w:rsidRPr="00D07242">
        <w:t>I also wish to express my sincere thanks to the</w:t>
      </w:r>
      <w:r>
        <w:t xml:space="preserve"> </w:t>
      </w:r>
      <w:proofErr w:type="spellStart"/>
      <w:r>
        <w:t>Fakulti</w:t>
      </w:r>
      <w:proofErr w:type="spellEnd"/>
      <w:r>
        <w:t xml:space="preserve"> </w:t>
      </w:r>
      <w:proofErr w:type="spellStart"/>
      <w:r>
        <w:t>Teknologi</w:t>
      </w:r>
      <w:proofErr w:type="spellEnd"/>
      <w:r>
        <w:t xml:space="preserve"> Maklumat dan </w:t>
      </w:r>
      <w:proofErr w:type="spellStart"/>
      <w:r>
        <w:t>Komunikasi</w:t>
      </w:r>
      <w:proofErr w:type="spellEnd"/>
      <w:r>
        <w:t xml:space="preserve"> (FTMK), </w:t>
      </w:r>
      <w:proofErr w:type="spellStart"/>
      <w:r>
        <w:t>Universiti</w:t>
      </w:r>
      <w:proofErr w:type="spellEnd"/>
      <w:r>
        <w:t xml:space="preserve"> </w:t>
      </w:r>
      <w:proofErr w:type="spellStart"/>
      <w:r>
        <w:t>Teknikal</w:t>
      </w:r>
      <w:proofErr w:type="spellEnd"/>
      <w:r>
        <w:t xml:space="preserve"> Malaysia Melaka</w:t>
      </w:r>
      <w:r w:rsidRPr="00D07242">
        <w:t xml:space="preserve"> accepting me into the </w:t>
      </w:r>
      <w:r>
        <w:t>cooperative education</w:t>
      </w:r>
      <w:r w:rsidRPr="00D07242">
        <w:t xml:space="preserve"> program. In addition, I am deeply indebted to the </w:t>
      </w:r>
      <w:proofErr w:type="spellStart"/>
      <w:r>
        <w:t>Universiti</w:t>
      </w:r>
      <w:proofErr w:type="spellEnd"/>
      <w:r>
        <w:t xml:space="preserve"> </w:t>
      </w:r>
      <w:proofErr w:type="spellStart"/>
      <w:r>
        <w:t>Teknikal</w:t>
      </w:r>
      <w:proofErr w:type="spellEnd"/>
      <w:r>
        <w:t xml:space="preserve"> Malaysia Melaka</w:t>
      </w:r>
      <w:r w:rsidRPr="00D07242">
        <w:t xml:space="preserve"> for granting me </w:t>
      </w:r>
      <w:r>
        <w:t>free accommodation and a comfortable research environment.</w:t>
      </w:r>
      <w:r w:rsidRPr="00D07242">
        <w:t xml:space="preserve"> This support has enabled me to complete my </w:t>
      </w:r>
      <w:r>
        <w:t>Bachelor's Degree</w:t>
      </w:r>
      <w:r w:rsidRPr="00D07242">
        <w:t xml:space="preserve"> studies successfully. </w:t>
      </w:r>
    </w:p>
    <w:p w14:paraId="37439554" w14:textId="4992361C" w:rsidR="0085728E" w:rsidRDefault="0085728E" w:rsidP="00524EBF">
      <w:pPr>
        <w:jc w:val="both"/>
      </w:pPr>
      <w:r w:rsidRPr="0085728E">
        <w:t xml:space="preserve">I am grateful to </w:t>
      </w:r>
      <w:r>
        <w:t>my</w:t>
      </w:r>
      <w:r w:rsidRPr="0085728E">
        <w:t xml:space="preserve"> </w:t>
      </w:r>
      <w:r w:rsidR="00D07242">
        <w:t>lecturers</w:t>
      </w:r>
      <w:r w:rsidR="00524EBF">
        <w:t xml:space="preserve"> </w:t>
      </w:r>
      <w:r w:rsidR="00D07242">
        <w:t xml:space="preserve">from Fatoni University </w:t>
      </w:r>
      <w:r w:rsidRPr="0085728E">
        <w:t xml:space="preserve">for providing me with such a significant </w:t>
      </w:r>
      <w:r w:rsidR="00524EBF">
        <w:t>change</w:t>
      </w:r>
      <w:r w:rsidR="00D07242">
        <w:t xml:space="preserve"> throughout 8 semesters</w:t>
      </w:r>
      <w:r w:rsidRPr="0085728E">
        <w:t>. I believe I will participate in more such activities in the future. I guarantee that this project was created entirely by me and is not a forgery. Finally, I’d like to express my gratitude to my parents and friends for their excellent comments and guidance</w:t>
      </w:r>
      <w:r>
        <w:t xml:space="preserve"> during the completion of this project.</w:t>
      </w:r>
    </w:p>
    <w:p w14:paraId="0932ADE9" w14:textId="78468009" w:rsidR="00524EBF" w:rsidRDefault="00524EBF" w:rsidP="00524EBF">
      <w:pPr>
        <w:jc w:val="right"/>
      </w:pPr>
    </w:p>
    <w:p w14:paraId="43AAC28B" w14:textId="3A1D9805" w:rsidR="00524EBF" w:rsidRDefault="00524EBF" w:rsidP="00524EBF">
      <w:pPr>
        <w:jc w:val="right"/>
      </w:pPr>
      <w:r>
        <w:t>Hananee Bueraheng</w:t>
      </w:r>
    </w:p>
    <w:p w14:paraId="470F8357" w14:textId="36C49819" w:rsidR="00A7163D" w:rsidRPr="0039681B" w:rsidRDefault="00A7163D" w:rsidP="00524EBF">
      <w:pPr>
        <w:jc w:val="both"/>
        <w:rPr>
          <w:color w:val="auto"/>
        </w:rPr>
      </w:pPr>
    </w:p>
    <w:p w14:paraId="5D60EF88" w14:textId="6AD21549" w:rsidR="00855F18" w:rsidRPr="0039681B" w:rsidRDefault="00855F18">
      <w:pPr>
        <w:spacing w:line="259" w:lineRule="auto"/>
        <w:rPr>
          <w:color w:val="auto"/>
        </w:rPr>
      </w:pPr>
      <w:r w:rsidRPr="0039681B">
        <w:rPr>
          <w:color w:val="auto"/>
        </w:rPr>
        <w:br w:type="page"/>
      </w:r>
    </w:p>
    <w:p w14:paraId="18878C68" w14:textId="1A618E5F" w:rsidR="00855F18" w:rsidRPr="0039681B" w:rsidRDefault="00855F18" w:rsidP="00855F18">
      <w:pPr>
        <w:pStyle w:val="Heading1"/>
        <w:jc w:val="center"/>
        <w:rPr>
          <w:rFonts w:ascii="Times New Roman" w:hAnsi="Times New Roman" w:cs="Times New Roman"/>
          <w:b/>
          <w:bCs/>
          <w:color w:val="auto"/>
          <w:sz w:val="24"/>
          <w:szCs w:val="24"/>
        </w:rPr>
      </w:pPr>
      <w:bookmarkStart w:id="2" w:name="_Toc153883054"/>
      <w:r w:rsidRPr="0039681B">
        <w:rPr>
          <w:rFonts w:ascii="Times New Roman" w:hAnsi="Times New Roman" w:cs="Times New Roman"/>
          <w:b/>
          <w:bCs/>
          <w:color w:val="auto"/>
          <w:sz w:val="24"/>
          <w:szCs w:val="24"/>
        </w:rPr>
        <w:lastRenderedPageBreak/>
        <w:t>TABLE OF CONTENT</w:t>
      </w:r>
      <w:r w:rsidR="0012369F" w:rsidRPr="0039681B">
        <w:rPr>
          <w:rFonts w:ascii="Times New Roman" w:hAnsi="Times New Roman" w:cs="Times New Roman"/>
          <w:b/>
          <w:bCs/>
          <w:color w:val="auto"/>
          <w:sz w:val="24"/>
          <w:szCs w:val="24"/>
        </w:rPr>
        <w:t>S</w:t>
      </w:r>
      <w:bookmarkEnd w:id="2"/>
    </w:p>
    <w:sdt>
      <w:sdtPr>
        <w:rPr>
          <w:rFonts w:ascii="Times New Roman" w:eastAsiaTheme="minorHAnsi" w:hAnsi="Times New Roman" w:cs="Times New Roman"/>
          <w:color w:val="auto"/>
          <w:kern w:val="2"/>
          <w:sz w:val="24"/>
          <w:szCs w:val="24"/>
          <w14:ligatures w14:val="standardContextual"/>
        </w:rPr>
        <w:id w:val="-42060291"/>
        <w:docPartObj>
          <w:docPartGallery w:val="Table of Contents"/>
          <w:docPartUnique/>
        </w:docPartObj>
      </w:sdtPr>
      <w:sdtEndPr>
        <w:rPr>
          <w:b/>
          <w:bCs/>
          <w:noProof/>
        </w:rPr>
      </w:sdtEndPr>
      <w:sdtContent>
        <w:p w14:paraId="7F08C0B7" w14:textId="397C4AC9" w:rsidR="00855F18" w:rsidRPr="0039681B" w:rsidRDefault="00855F18">
          <w:pPr>
            <w:pStyle w:val="TOCHeading"/>
            <w:rPr>
              <w:color w:val="auto"/>
            </w:rPr>
          </w:pPr>
          <w:r w:rsidRPr="0027086D">
            <w:rPr>
              <w:rFonts w:ascii="Times New Roman" w:hAnsi="Times New Roman" w:cs="Times New Roman"/>
              <w:color w:val="auto"/>
            </w:rPr>
            <w:t>Table of Contents</w:t>
          </w:r>
        </w:p>
        <w:p w14:paraId="33973745" w14:textId="4E8D2ABE" w:rsidR="0085728E" w:rsidRDefault="00855F18">
          <w:pPr>
            <w:pStyle w:val="TOC1"/>
            <w:tabs>
              <w:tab w:val="right" w:leader="dot" w:pos="8296"/>
            </w:tabs>
            <w:rPr>
              <w:rFonts w:asciiTheme="minorHAnsi" w:eastAsiaTheme="minorEastAsia" w:hAnsiTheme="minorHAnsi" w:cstheme="minorBidi"/>
              <w:noProof/>
              <w:color w:val="auto"/>
              <w:kern w:val="0"/>
              <w:sz w:val="22"/>
              <w:szCs w:val="22"/>
              <w:lang w:eastAsia="en-MY"/>
              <w14:ligatures w14:val="none"/>
            </w:rPr>
          </w:pPr>
          <w:r w:rsidRPr="0039681B">
            <w:rPr>
              <w:color w:val="auto"/>
            </w:rPr>
            <w:fldChar w:fldCharType="begin"/>
          </w:r>
          <w:r w:rsidRPr="0039681B">
            <w:rPr>
              <w:color w:val="auto"/>
            </w:rPr>
            <w:instrText xml:space="preserve"> TOC \o "1-3" \h \z \u </w:instrText>
          </w:r>
          <w:r w:rsidRPr="0039681B">
            <w:rPr>
              <w:color w:val="auto"/>
            </w:rPr>
            <w:fldChar w:fldCharType="separate"/>
          </w:r>
          <w:hyperlink w:anchor="_Toc153883052" w:history="1">
            <w:r w:rsidR="0085728E" w:rsidRPr="0002479C">
              <w:rPr>
                <w:rStyle w:val="Hyperlink"/>
                <w:rFonts w:cs="Times New Roman"/>
                <w:b/>
                <w:bCs/>
                <w:noProof/>
              </w:rPr>
              <w:t>ABSTRACT</w:t>
            </w:r>
            <w:r w:rsidR="0085728E">
              <w:rPr>
                <w:noProof/>
                <w:webHidden/>
              </w:rPr>
              <w:tab/>
            </w:r>
            <w:r w:rsidR="0085728E">
              <w:rPr>
                <w:noProof/>
                <w:webHidden/>
              </w:rPr>
              <w:fldChar w:fldCharType="begin"/>
            </w:r>
            <w:r w:rsidR="0085728E">
              <w:rPr>
                <w:noProof/>
                <w:webHidden/>
              </w:rPr>
              <w:instrText xml:space="preserve"> PAGEREF _Toc153883052 \h </w:instrText>
            </w:r>
            <w:r w:rsidR="0085728E">
              <w:rPr>
                <w:noProof/>
                <w:webHidden/>
              </w:rPr>
            </w:r>
            <w:r w:rsidR="0085728E">
              <w:rPr>
                <w:noProof/>
                <w:webHidden/>
              </w:rPr>
              <w:fldChar w:fldCharType="separate"/>
            </w:r>
            <w:r w:rsidR="0085728E">
              <w:rPr>
                <w:noProof/>
                <w:webHidden/>
              </w:rPr>
              <w:t>III</w:t>
            </w:r>
            <w:r w:rsidR="0085728E">
              <w:rPr>
                <w:noProof/>
                <w:webHidden/>
              </w:rPr>
              <w:fldChar w:fldCharType="end"/>
            </w:r>
          </w:hyperlink>
        </w:p>
        <w:p w14:paraId="4B301B92" w14:textId="62722851" w:rsidR="0085728E" w:rsidRDefault="00000000">
          <w:pPr>
            <w:pStyle w:val="TOC1"/>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53" w:history="1">
            <w:r w:rsidR="0085728E" w:rsidRPr="0002479C">
              <w:rPr>
                <w:rStyle w:val="Hyperlink"/>
                <w:rFonts w:cs="Times New Roman"/>
                <w:b/>
                <w:bCs/>
                <w:noProof/>
              </w:rPr>
              <w:t>ACKNOWLEDGEMENT</w:t>
            </w:r>
            <w:r w:rsidR="0085728E">
              <w:rPr>
                <w:noProof/>
                <w:webHidden/>
              </w:rPr>
              <w:tab/>
            </w:r>
            <w:r w:rsidR="0085728E">
              <w:rPr>
                <w:noProof/>
                <w:webHidden/>
              </w:rPr>
              <w:fldChar w:fldCharType="begin"/>
            </w:r>
            <w:r w:rsidR="0085728E">
              <w:rPr>
                <w:noProof/>
                <w:webHidden/>
              </w:rPr>
              <w:instrText xml:space="preserve"> PAGEREF _Toc153883053 \h </w:instrText>
            </w:r>
            <w:r w:rsidR="0085728E">
              <w:rPr>
                <w:noProof/>
                <w:webHidden/>
              </w:rPr>
            </w:r>
            <w:r w:rsidR="0085728E">
              <w:rPr>
                <w:noProof/>
                <w:webHidden/>
              </w:rPr>
              <w:fldChar w:fldCharType="separate"/>
            </w:r>
            <w:r w:rsidR="0085728E">
              <w:rPr>
                <w:noProof/>
                <w:webHidden/>
              </w:rPr>
              <w:t>IV</w:t>
            </w:r>
            <w:r w:rsidR="0085728E">
              <w:rPr>
                <w:noProof/>
                <w:webHidden/>
              </w:rPr>
              <w:fldChar w:fldCharType="end"/>
            </w:r>
          </w:hyperlink>
        </w:p>
        <w:p w14:paraId="0F9E9126" w14:textId="4ED8B903" w:rsidR="0085728E" w:rsidRDefault="00000000">
          <w:pPr>
            <w:pStyle w:val="TOC1"/>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54" w:history="1">
            <w:r w:rsidR="0085728E" w:rsidRPr="0002479C">
              <w:rPr>
                <w:rStyle w:val="Hyperlink"/>
                <w:rFonts w:cs="Times New Roman"/>
                <w:b/>
                <w:bCs/>
                <w:noProof/>
              </w:rPr>
              <w:t>TABLE OF CONTENTS</w:t>
            </w:r>
            <w:r w:rsidR="0085728E">
              <w:rPr>
                <w:noProof/>
                <w:webHidden/>
              </w:rPr>
              <w:tab/>
            </w:r>
            <w:r w:rsidR="0085728E">
              <w:rPr>
                <w:noProof/>
                <w:webHidden/>
              </w:rPr>
              <w:fldChar w:fldCharType="begin"/>
            </w:r>
            <w:r w:rsidR="0085728E">
              <w:rPr>
                <w:noProof/>
                <w:webHidden/>
              </w:rPr>
              <w:instrText xml:space="preserve"> PAGEREF _Toc153883054 \h </w:instrText>
            </w:r>
            <w:r w:rsidR="0085728E">
              <w:rPr>
                <w:noProof/>
                <w:webHidden/>
              </w:rPr>
            </w:r>
            <w:r w:rsidR="0085728E">
              <w:rPr>
                <w:noProof/>
                <w:webHidden/>
              </w:rPr>
              <w:fldChar w:fldCharType="separate"/>
            </w:r>
            <w:r w:rsidR="0085728E">
              <w:rPr>
                <w:noProof/>
                <w:webHidden/>
              </w:rPr>
              <w:t>V</w:t>
            </w:r>
            <w:r w:rsidR="0085728E">
              <w:rPr>
                <w:noProof/>
                <w:webHidden/>
              </w:rPr>
              <w:fldChar w:fldCharType="end"/>
            </w:r>
          </w:hyperlink>
        </w:p>
        <w:p w14:paraId="513321DD" w14:textId="2766EFDB" w:rsidR="0085728E" w:rsidRDefault="00000000">
          <w:pPr>
            <w:pStyle w:val="TOC1"/>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55" w:history="1">
            <w:r w:rsidR="0085728E" w:rsidRPr="0002479C">
              <w:rPr>
                <w:rStyle w:val="Hyperlink"/>
                <w:rFonts w:cs="Times New Roman"/>
                <w:b/>
                <w:bCs/>
                <w:noProof/>
              </w:rPr>
              <w:t>LIST OF TABLES</w:t>
            </w:r>
            <w:r w:rsidR="0085728E">
              <w:rPr>
                <w:noProof/>
                <w:webHidden/>
              </w:rPr>
              <w:tab/>
            </w:r>
            <w:r w:rsidR="0085728E">
              <w:rPr>
                <w:noProof/>
                <w:webHidden/>
              </w:rPr>
              <w:fldChar w:fldCharType="begin"/>
            </w:r>
            <w:r w:rsidR="0085728E">
              <w:rPr>
                <w:noProof/>
                <w:webHidden/>
              </w:rPr>
              <w:instrText xml:space="preserve"> PAGEREF _Toc153883055 \h </w:instrText>
            </w:r>
            <w:r w:rsidR="0085728E">
              <w:rPr>
                <w:noProof/>
                <w:webHidden/>
              </w:rPr>
            </w:r>
            <w:r w:rsidR="0085728E">
              <w:rPr>
                <w:noProof/>
                <w:webHidden/>
              </w:rPr>
              <w:fldChar w:fldCharType="separate"/>
            </w:r>
            <w:r w:rsidR="0085728E">
              <w:rPr>
                <w:noProof/>
                <w:webHidden/>
              </w:rPr>
              <w:t>VII</w:t>
            </w:r>
            <w:r w:rsidR="0085728E">
              <w:rPr>
                <w:noProof/>
                <w:webHidden/>
              </w:rPr>
              <w:fldChar w:fldCharType="end"/>
            </w:r>
          </w:hyperlink>
        </w:p>
        <w:p w14:paraId="31A70AEE" w14:textId="0C8422D3" w:rsidR="0085728E" w:rsidRDefault="00000000">
          <w:pPr>
            <w:pStyle w:val="TOC1"/>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56" w:history="1">
            <w:r w:rsidR="0085728E" w:rsidRPr="0002479C">
              <w:rPr>
                <w:rStyle w:val="Hyperlink"/>
                <w:rFonts w:cs="Times New Roman"/>
                <w:b/>
                <w:bCs/>
                <w:noProof/>
              </w:rPr>
              <w:t>LIST OF FIGURES</w:t>
            </w:r>
            <w:r w:rsidR="0085728E">
              <w:rPr>
                <w:noProof/>
                <w:webHidden/>
              </w:rPr>
              <w:tab/>
            </w:r>
            <w:r w:rsidR="0085728E">
              <w:rPr>
                <w:noProof/>
                <w:webHidden/>
              </w:rPr>
              <w:fldChar w:fldCharType="begin"/>
            </w:r>
            <w:r w:rsidR="0085728E">
              <w:rPr>
                <w:noProof/>
                <w:webHidden/>
              </w:rPr>
              <w:instrText xml:space="preserve"> PAGEREF _Toc153883056 \h </w:instrText>
            </w:r>
            <w:r w:rsidR="0085728E">
              <w:rPr>
                <w:noProof/>
                <w:webHidden/>
              </w:rPr>
            </w:r>
            <w:r w:rsidR="0085728E">
              <w:rPr>
                <w:noProof/>
                <w:webHidden/>
              </w:rPr>
              <w:fldChar w:fldCharType="separate"/>
            </w:r>
            <w:r w:rsidR="0085728E">
              <w:rPr>
                <w:noProof/>
                <w:webHidden/>
              </w:rPr>
              <w:t>VIII</w:t>
            </w:r>
            <w:r w:rsidR="0085728E">
              <w:rPr>
                <w:noProof/>
                <w:webHidden/>
              </w:rPr>
              <w:fldChar w:fldCharType="end"/>
            </w:r>
          </w:hyperlink>
        </w:p>
        <w:p w14:paraId="705B18A9" w14:textId="785F30D4" w:rsidR="0085728E" w:rsidRDefault="00000000">
          <w:pPr>
            <w:pStyle w:val="TOC1"/>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57" w:history="1">
            <w:r w:rsidR="0085728E" w:rsidRPr="0002479C">
              <w:rPr>
                <w:rStyle w:val="Hyperlink"/>
                <w:rFonts w:cs="Times New Roman"/>
                <w:b/>
                <w:bCs/>
                <w:noProof/>
              </w:rPr>
              <w:t>CHAPTER I</w:t>
            </w:r>
            <w:r w:rsidR="0085728E">
              <w:rPr>
                <w:noProof/>
                <w:webHidden/>
              </w:rPr>
              <w:tab/>
            </w:r>
            <w:r w:rsidR="0085728E">
              <w:rPr>
                <w:noProof/>
                <w:webHidden/>
              </w:rPr>
              <w:fldChar w:fldCharType="begin"/>
            </w:r>
            <w:r w:rsidR="0085728E">
              <w:rPr>
                <w:noProof/>
                <w:webHidden/>
              </w:rPr>
              <w:instrText xml:space="preserve"> PAGEREF _Toc153883057 \h </w:instrText>
            </w:r>
            <w:r w:rsidR="0085728E">
              <w:rPr>
                <w:noProof/>
                <w:webHidden/>
              </w:rPr>
            </w:r>
            <w:r w:rsidR="0085728E">
              <w:rPr>
                <w:noProof/>
                <w:webHidden/>
              </w:rPr>
              <w:fldChar w:fldCharType="separate"/>
            </w:r>
            <w:r w:rsidR="0085728E">
              <w:rPr>
                <w:noProof/>
                <w:webHidden/>
              </w:rPr>
              <w:t>1</w:t>
            </w:r>
            <w:r w:rsidR="0085728E">
              <w:rPr>
                <w:noProof/>
                <w:webHidden/>
              </w:rPr>
              <w:fldChar w:fldCharType="end"/>
            </w:r>
          </w:hyperlink>
        </w:p>
        <w:p w14:paraId="71CE012E" w14:textId="77E2FB09"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58" w:history="1">
            <w:r w:rsidR="0085728E" w:rsidRPr="0002479C">
              <w:rPr>
                <w:rStyle w:val="Hyperlink"/>
                <w:noProof/>
              </w:rPr>
              <w:t>1.1</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PROJECT OVERVIEW</w:t>
            </w:r>
            <w:r w:rsidR="0085728E">
              <w:rPr>
                <w:noProof/>
                <w:webHidden/>
              </w:rPr>
              <w:tab/>
            </w:r>
            <w:r w:rsidR="0085728E">
              <w:rPr>
                <w:noProof/>
                <w:webHidden/>
              </w:rPr>
              <w:fldChar w:fldCharType="begin"/>
            </w:r>
            <w:r w:rsidR="0085728E">
              <w:rPr>
                <w:noProof/>
                <w:webHidden/>
              </w:rPr>
              <w:instrText xml:space="preserve"> PAGEREF _Toc153883058 \h </w:instrText>
            </w:r>
            <w:r w:rsidR="0085728E">
              <w:rPr>
                <w:noProof/>
                <w:webHidden/>
              </w:rPr>
            </w:r>
            <w:r w:rsidR="0085728E">
              <w:rPr>
                <w:noProof/>
                <w:webHidden/>
              </w:rPr>
              <w:fldChar w:fldCharType="separate"/>
            </w:r>
            <w:r w:rsidR="0085728E">
              <w:rPr>
                <w:noProof/>
                <w:webHidden/>
              </w:rPr>
              <w:t>1</w:t>
            </w:r>
            <w:r w:rsidR="0085728E">
              <w:rPr>
                <w:noProof/>
                <w:webHidden/>
              </w:rPr>
              <w:fldChar w:fldCharType="end"/>
            </w:r>
          </w:hyperlink>
        </w:p>
        <w:p w14:paraId="0710303C" w14:textId="2CF4D9E8"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59" w:history="1">
            <w:r w:rsidR="0085728E" w:rsidRPr="0002479C">
              <w:rPr>
                <w:rStyle w:val="Hyperlink"/>
                <w:noProof/>
              </w:rPr>
              <w:t>1.2</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PROBLEM STATEMENT</w:t>
            </w:r>
            <w:r w:rsidR="0085728E">
              <w:rPr>
                <w:noProof/>
                <w:webHidden/>
              </w:rPr>
              <w:tab/>
            </w:r>
            <w:r w:rsidR="0085728E">
              <w:rPr>
                <w:noProof/>
                <w:webHidden/>
              </w:rPr>
              <w:fldChar w:fldCharType="begin"/>
            </w:r>
            <w:r w:rsidR="0085728E">
              <w:rPr>
                <w:noProof/>
                <w:webHidden/>
              </w:rPr>
              <w:instrText xml:space="preserve"> PAGEREF _Toc153883059 \h </w:instrText>
            </w:r>
            <w:r w:rsidR="0085728E">
              <w:rPr>
                <w:noProof/>
                <w:webHidden/>
              </w:rPr>
            </w:r>
            <w:r w:rsidR="0085728E">
              <w:rPr>
                <w:noProof/>
                <w:webHidden/>
              </w:rPr>
              <w:fldChar w:fldCharType="separate"/>
            </w:r>
            <w:r w:rsidR="0085728E">
              <w:rPr>
                <w:noProof/>
                <w:webHidden/>
              </w:rPr>
              <w:t>1</w:t>
            </w:r>
            <w:r w:rsidR="0085728E">
              <w:rPr>
                <w:noProof/>
                <w:webHidden/>
              </w:rPr>
              <w:fldChar w:fldCharType="end"/>
            </w:r>
          </w:hyperlink>
        </w:p>
        <w:p w14:paraId="13171E47" w14:textId="366B2BFF"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60" w:history="1">
            <w:r w:rsidR="0085728E" w:rsidRPr="0002479C">
              <w:rPr>
                <w:rStyle w:val="Hyperlink"/>
                <w:noProof/>
              </w:rPr>
              <w:t>1.3</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PROJECT OBJECTIVE</w:t>
            </w:r>
            <w:r w:rsidR="0085728E">
              <w:rPr>
                <w:noProof/>
                <w:webHidden/>
              </w:rPr>
              <w:tab/>
            </w:r>
            <w:r w:rsidR="0085728E">
              <w:rPr>
                <w:noProof/>
                <w:webHidden/>
              </w:rPr>
              <w:fldChar w:fldCharType="begin"/>
            </w:r>
            <w:r w:rsidR="0085728E">
              <w:rPr>
                <w:noProof/>
                <w:webHidden/>
              </w:rPr>
              <w:instrText xml:space="preserve"> PAGEREF _Toc153883060 \h </w:instrText>
            </w:r>
            <w:r w:rsidR="0085728E">
              <w:rPr>
                <w:noProof/>
                <w:webHidden/>
              </w:rPr>
            </w:r>
            <w:r w:rsidR="0085728E">
              <w:rPr>
                <w:noProof/>
                <w:webHidden/>
              </w:rPr>
              <w:fldChar w:fldCharType="separate"/>
            </w:r>
            <w:r w:rsidR="0085728E">
              <w:rPr>
                <w:noProof/>
                <w:webHidden/>
              </w:rPr>
              <w:t>2</w:t>
            </w:r>
            <w:r w:rsidR="0085728E">
              <w:rPr>
                <w:noProof/>
                <w:webHidden/>
              </w:rPr>
              <w:fldChar w:fldCharType="end"/>
            </w:r>
          </w:hyperlink>
        </w:p>
        <w:p w14:paraId="78F15145" w14:textId="6C924C7D"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61" w:history="1">
            <w:r w:rsidR="0085728E" w:rsidRPr="0002479C">
              <w:rPr>
                <w:rStyle w:val="Hyperlink"/>
                <w:noProof/>
              </w:rPr>
              <w:t>1.4</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SCOPE OF STUDY</w:t>
            </w:r>
            <w:r w:rsidR="0085728E">
              <w:rPr>
                <w:noProof/>
                <w:webHidden/>
              </w:rPr>
              <w:tab/>
            </w:r>
            <w:r w:rsidR="0085728E">
              <w:rPr>
                <w:noProof/>
                <w:webHidden/>
              </w:rPr>
              <w:fldChar w:fldCharType="begin"/>
            </w:r>
            <w:r w:rsidR="0085728E">
              <w:rPr>
                <w:noProof/>
                <w:webHidden/>
              </w:rPr>
              <w:instrText xml:space="preserve"> PAGEREF _Toc153883061 \h </w:instrText>
            </w:r>
            <w:r w:rsidR="0085728E">
              <w:rPr>
                <w:noProof/>
                <w:webHidden/>
              </w:rPr>
            </w:r>
            <w:r w:rsidR="0085728E">
              <w:rPr>
                <w:noProof/>
                <w:webHidden/>
              </w:rPr>
              <w:fldChar w:fldCharType="separate"/>
            </w:r>
            <w:r w:rsidR="0085728E">
              <w:rPr>
                <w:noProof/>
                <w:webHidden/>
              </w:rPr>
              <w:t>2</w:t>
            </w:r>
            <w:r w:rsidR="0085728E">
              <w:rPr>
                <w:noProof/>
                <w:webHidden/>
              </w:rPr>
              <w:fldChar w:fldCharType="end"/>
            </w:r>
          </w:hyperlink>
        </w:p>
        <w:p w14:paraId="5CC7CF35" w14:textId="2C917001"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62" w:history="1">
            <w:r w:rsidR="0085728E" w:rsidRPr="0002479C">
              <w:rPr>
                <w:rStyle w:val="Hyperlink"/>
                <w:noProof/>
              </w:rPr>
              <w:t>1.5</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SIGNIFICANT OF STUDY</w:t>
            </w:r>
            <w:r w:rsidR="0085728E">
              <w:rPr>
                <w:noProof/>
                <w:webHidden/>
              </w:rPr>
              <w:tab/>
            </w:r>
            <w:r w:rsidR="0085728E">
              <w:rPr>
                <w:noProof/>
                <w:webHidden/>
              </w:rPr>
              <w:fldChar w:fldCharType="begin"/>
            </w:r>
            <w:r w:rsidR="0085728E">
              <w:rPr>
                <w:noProof/>
                <w:webHidden/>
              </w:rPr>
              <w:instrText xml:space="preserve"> PAGEREF _Toc153883062 \h </w:instrText>
            </w:r>
            <w:r w:rsidR="0085728E">
              <w:rPr>
                <w:noProof/>
                <w:webHidden/>
              </w:rPr>
            </w:r>
            <w:r w:rsidR="0085728E">
              <w:rPr>
                <w:noProof/>
                <w:webHidden/>
              </w:rPr>
              <w:fldChar w:fldCharType="separate"/>
            </w:r>
            <w:r w:rsidR="0085728E">
              <w:rPr>
                <w:noProof/>
                <w:webHidden/>
              </w:rPr>
              <w:t>2</w:t>
            </w:r>
            <w:r w:rsidR="0085728E">
              <w:rPr>
                <w:noProof/>
                <w:webHidden/>
              </w:rPr>
              <w:fldChar w:fldCharType="end"/>
            </w:r>
          </w:hyperlink>
        </w:p>
        <w:p w14:paraId="786509EE" w14:textId="06248A12"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63" w:history="1">
            <w:r w:rsidR="0085728E" w:rsidRPr="0002479C">
              <w:rPr>
                <w:rStyle w:val="Hyperlink"/>
                <w:noProof/>
              </w:rPr>
              <w:t>1.6</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CHAPTER ORGANIZE</w:t>
            </w:r>
            <w:r w:rsidR="0085728E">
              <w:rPr>
                <w:noProof/>
                <w:webHidden/>
              </w:rPr>
              <w:tab/>
            </w:r>
            <w:r w:rsidR="0085728E">
              <w:rPr>
                <w:noProof/>
                <w:webHidden/>
              </w:rPr>
              <w:fldChar w:fldCharType="begin"/>
            </w:r>
            <w:r w:rsidR="0085728E">
              <w:rPr>
                <w:noProof/>
                <w:webHidden/>
              </w:rPr>
              <w:instrText xml:space="preserve"> PAGEREF _Toc153883063 \h </w:instrText>
            </w:r>
            <w:r w:rsidR="0085728E">
              <w:rPr>
                <w:noProof/>
                <w:webHidden/>
              </w:rPr>
            </w:r>
            <w:r w:rsidR="0085728E">
              <w:rPr>
                <w:noProof/>
                <w:webHidden/>
              </w:rPr>
              <w:fldChar w:fldCharType="separate"/>
            </w:r>
            <w:r w:rsidR="0085728E">
              <w:rPr>
                <w:noProof/>
                <w:webHidden/>
              </w:rPr>
              <w:t>3</w:t>
            </w:r>
            <w:r w:rsidR="0085728E">
              <w:rPr>
                <w:noProof/>
                <w:webHidden/>
              </w:rPr>
              <w:fldChar w:fldCharType="end"/>
            </w:r>
          </w:hyperlink>
        </w:p>
        <w:p w14:paraId="573ADBF5" w14:textId="25CC7530" w:rsidR="0085728E" w:rsidRDefault="00000000">
          <w:pPr>
            <w:pStyle w:val="TOC1"/>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64" w:history="1">
            <w:r w:rsidR="0085728E" w:rsidRPr="0002479C">
              <w:rPr>
                <w:rStyle w:val="Hyperlink"/>
                <w:rFonts w:cs="Times New Roman"/>
                <w:b/>
                <w:bCs/>
                <w:noProof/>
              </w:rPr>
              <w:t>CHAPTER II</w:t>
            </w:r>
            <w:r w:rsidR="0085728E">
              <w:rPr>
                <w:noProof/>
                <w:webHidden/>
              </w:rPr>
              <w:tab/>
            </w:r>
            <w:r w:rsidR="0085728E">
              <w:rPr>
                <w:noProof/>
                <w:webHidden/>
              </w:rPr>
              <w:fldChar w:fldCharType="begin"/>
            </w:r>
            <w:r w:rsidR="0085728E">
              <w:rPr>
                <w:noProof/>
                <w:webHidden/>
              </w:rPr>
              <w:instrText xml:space="preserve"> PAGEREF _Toc153883064 \h </w:instrText>
            </w:r>
            <w:r w:rsidR="0085728E">
              <w:rPr>
                <w:noProof/>
                <w:webHidden/>
              </w:rPr>
            </w:r>
            <w:r w:rsidR="0085728E">
              <w:rPr>
                <w:noProof/>
                <w:webHidden/>
              </w:rPr>
              <w:fldChar w:fldCharType="separate"/>
            </w:r>
            <w:r w:rsidR="0085728E">
              <w:rPr>
                <w:noProof/>
                <w:webHidden/>
              </w:rPr>
              <w:t>4</w:t>
            </w:r>
            <w:r w:rsidR="0085728E">
              <w:rPr>
                <w:noProof/>
                <w:webHidden/>
              </w:rPr>
              <w:fldChar w:fldCharType="end"/>
            </w:r>
          </w:hyperlink>
        </w:p>
        <w:p w14:paraId="08152072" w14:textId="4CFE12BF"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65" w:history="1">
            <w:r w:rsidR="0085728E" w:rsidRPr="0002479C">
              <w:rPr>
                <w:rStyle w:val="Hyperlink"/>
                <w:noProof/>
              </w:rPr>
              <w:t>2.1</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DEFINITION</w:t>
            </w:r>
            <w:r w:rsidR="0085728E">
              <w:rPr>
                <w:noProof/>
                <w:webHidden/>
              </w:rPr>
              <w:tab/>
            </w:r>
            <w:r w:rsidR="0085728E">
              <w:rPr>
                <w:noProof/>
                <w:webHidden/>
              </w:rPr>
              <w:fldChar w:fldCharType="begin"/>
            </w:r>
            <w:r w:rsidR="0085728E">
              <w:rPr>
                <w:noProof/>
                <w:webHidden/>
              </w:rPr>
              <w:instrText xml:space="preserve"> PAGEREF _Toc153883065 \h </w:instrText>
            </w:r>
            <w:r w:rsidR="0085728E">
              <w:rPr>
                <w:noProof/>
                <w:webHidden/>
              </w:rPr>
            </w:r>
            <w:r w:rsidR="0085728E">
              <w:rPr>
                <w:noProof/>
                <w:webHidden/>
              </w:rPr>
              <w:fldChar w:fldCharType="separate"/>
            </w:r>
            <w:r w:rsidR="0085728E">
              <w:rPr>
                <w:noProof/>
                <w:webHidden/>
              </w:rPr>
              <w:t>4</w:t>
            </w:r>
            <w:r w:rsidR="0085728E">
              <w:rPr>
                <w:noProof/>
                <w:webHidden/>
              </w:rPr>
              <w:fldChar w:fldCharType="end"/>
            </w:r>
          </w:hyperlink>
        </w:p>
        <w:p w14:paraId="2D8A721C" w14:textId="644C998B" w:rsidR="0085728E" w:rsidRDefault="00000000">
          <w:pPr>
            <w:pStyle w:val="TOC2"/>
            <w:tabs>
              <w:tab w:val="left" w:pos="110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66" w:history="1">
            <w:r w:rsidR="0085728E" w:rsidRPr="0002479C">
              <w:rPr>
                <w:rStyle w:val="Hyperlink"/>
                <w:noProof/>
              </w:rPr>
              <w:t>2.1.1</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Public University</w:t>
            </w:r>
            <w:r w:rsidR="0085728E">
              <w:rPr>
                <w:noProof/>
                <w:webHidden/>
              </w:rPr>
              <w:tab/>
            </w:r>
            <w:r w:rsidR="0085728E">
              <w:rPr>
                <w:noProof/>
                <w:webHidden/>
              </w:rPr>
              <w:fldChar w:fldCharType="begin"/>
            </w:r>
            <w:r w:rsidR="0085728E">
              <w:rPr>
                <w:noProof/>
                <w:webHidden/>
              </w:rPr>
              <w:instrText xml:space="preserve"> PAGEREF _Toc153883066 \h </w:instrText>
            </w:r>
            <w:r w:rsidR="0085728E">
              <w:rPr>
                <w:noProof/>
                <w:webHidden/>
              </w:rPr>
            </w:r>
            <w:r w:rsidR="0085728E">
              <w:rPr>
                <w:noProof/>
                <w:webHidden/>
              </w:rPr>
              <w:fldChar w:fldCharType="separate"/>
            </w:r>
            <w:r w:rsidR="0085728E">
              <w:rPr>
                <w:noProof/>
                <w:webHidden/>
              </w:rPr>
              <w:t>4</w:t>
            </w:r>
            <w:r w:rsidR="0085728E">
              <w:rPr>
                <w:noProof/>
                <w:webHidden/>
              </w:rPr>
              <w:fldChar w:fldCharType="end"/>
            </w:r>
          </w:hyperlink>
        </w:p>
        <w:p w14:paraId="33485498" w14:textId="636238AB" w:rsidR="0085728E" w:rsidRDefault="00000000">
          <w:pPr>
            <w:pStyle w:val="TOC2"/>
            <w:tabs>
              <w:tab w:val="left" w:pos="110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67" w:history="1">
            <w:r w:rsidR="0085728E" w:rsidRPr="0002479C">
              <w:rPr>
                <w:rStyle w:val="Hyperlink"/>
                <w:noProof/>
              </w:rPr>
              <w:t>2.1.2</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Graduate Employability</w:t>
            </w:r>
            <w:r w:rsidR="0085728E">
              <w:rPr>
                <w:noProof/>
                <w:webHidden/>
              </w:rPr>
              <w:tab/>
            </w:r>
            <w:r w:rsidR="0085728E">
              <w:rPr>
                <w:noProof/>
                <w:webHidden/>
              </w:rPr>
              <w:fldChar w:fldCharType="begin"/>
            </w:r>
            <w:r w:rsidR="0085728E">
              <w:rPr>
                <w:noProof/>
                <w:webHidden/>
              </w:rPr>
              <w:instrText xml:space="preserve"> PAGEREF _Toc153883067 \h </w:instrText>
            </w:r>
            <w:r w:rsidR="0085728E">
              <w:rPr>
                <w:noProof/>
                <w:webHidden/>
              </w:rPr>
            </w:r>
            <w:r w:rsidR="0085728E">
              <w:rPr>
                <w:noProof/>
                <w:webHidden/>
              </w:rPr>
              <w:fldChar w:fldCharType="separate"/>
            </w:r>
            <w:r w:rsidR="0085728E">
              <w:rPr>
                <w:noProof/>
                <w:webHidden/>
              </w:rPr>
              <w:t>5</w:t>
            </w:r>
            <w:r w:rsidR="0085728E">
              <w:rPr>
                <w:noProof/>
                <w:webHidden/>
              </w:rPr>
              <w:fldChar w:fldCharType="end"/>
            </w:r>
          </w:hyperlink>
        </w:p>
        <w:p w14:paraId="78E21C70" w14:textId="071A153C" w:rsidR="0085728E" w:rsidRDefault="00000000">
          <w:pPr>
            <w:pStyle w:val="TOC2"/>
            <w:tabs>
              <w:tab w:val="left" w:pos="110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68" w:history="1">
            <w:r w:rsidR="0085728E" w:rsidRPr="0002479C">
              <w:rPr>
                <w:rStyle w:val="Hyperlink"/>
                <w:noProof/>
              </w:rPr>
              <w:t>2.1.3</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Linear Regression</w:t>
            </w:r>
            <w:r w:rsidR="0085728E">
              <w:rPr>
                <w:noProof/>
                <w:webHidden/>
              </w:rPr>
              <w:tab/>
            </w:r>
            <w:r w:rsidR="0085728E">
              <w:rPr>
                <w:noProof/>
                <w:webHidden/>
              </w:rPr>
              <w:fldChar w:fldCharType="begin"/>
            </w:r>
            <w:r w:rsidR="0085728E">
              <w:rPr>
                <w:noProof/>
                <w:webHidden/>
              </w:rPr>
              <w:instrText xml:space="preserve"> PAGEREF _Toc153883068 \h </w:instrText>
            </w:r>
            <w:r w:rsidR="0085728E">
              <w:rPr>
                <w:noProof/>
                <w:webHidden/>
              </w:rPr>
            </w:r>
            <w:r w:rsidR="0085728E">
              <w:rPr>
                <w:noProof/>
                <w:webHidden/>
              </w:rPr>
              <w:fldChar w:fldCharType="separate"/>
            </w:r>
            <w:r w:rsidR="0085728E">
              <w:rPr>
                <w:noProof/>
                <w:webHidden/>
              </w:rPr>
              <w:t>6</w:t>
            </w:r>
            <w:r w:rsidR="0085728E">
              <w:rPr>
                <w:noProof/>
                <w:webHidden/>
              </w:rPr>
              <w:fldChar w:fldCharType="end"/>
            </w:r>
          </w:hyperlink>
        </w:p>
        <w:p w14:paraId="1569F0FF" w14:textId="3F03F28F" w:rsidR="0085728E" w:rsidRDefault="00000000">
          <w:pPr>
            <w:pStyle w:val="TOC2"/>
            <w:tabs>
              <w:tab w:val="left" w:pos="110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69" w:history="1">
            <w:r w:rsidR="0085728E" w:rsidRPr="0002479C">
              <w:rPr>
                <w:rStyle w:val="Hyperlink"/>
                <w:noProof/>
              </w:rPr>
              <w:t>2.1.4</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Glass-box model</w:t>
            </w:r>
            <w:r w:rsidR="0085728E">
              <w:rPr>
                <w:noProof/>
                <w:webHidden/>
              </w:rPr>
              <w:tab/>
            </w:r>
            <w:r w:rsidR="0085728E">
              <w:rPr>
                <w:noProof/>
                <w:webHidden/>
              </w:rPr>
              <w:fldChar w:fldCharType="begin"/>
            </w:r>
            <w:r w:rsidR="0085728E">
              <w:rPr>
                <w:noProof/>
                <w:webHidden/>
              </w:rPr>
              <w:instrText xml:space="preserve"> PAGEREF _Toc153883069 \h </w:instrText>
            </w:r>
            <w:r w:rsidR="0085728E">
              <w:rPr>
                <w:noProof/>
                <w:webHidden/>
              </w:rPr>
            </w:r>
            <w:r w:rsidR="0085728E">
              <w:rPr>
                <w:noProof/>
                <w:webHidden/>
              </w:rPr>
              <w:fldChar w:fldCharType="separate"/>
            </w:r>
            <w:r w:rsidR="0085728E">
              <w:rPr>
                <w:noProof/>
                <w:webHidden/>
              </w:rPr>
              <w:t>6</w:t>
            </w:r>
            <w:r w:rsidR="0085728E">
              <w:rPr>
                <w:noProof/>
                <w:webHidden/>
              </w:rPr>
              <w:fldChar w:fldCharType="end"/>
            </w:r>
          </w:hyperlink>
        </w:p>
        <w:p w14:paraId="1C4F274D" w14:textId="36DA59E8"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70" w:history="1">
            <w:r w:rsidR="0085728E" w:rsidRPr="0002479C">
              <w:rPr>
                <w:rStyle w:val="Hyperlink"/>
                <w:noProof/>
              </w:rPr>
              <w:t>2.2</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REQUIRED TOOLS</w:t>
            </w:r>
            <w:r w:rsidR="0085728E">
              <w:rPr>
                <w:noProof/>
                <w:webHidden/>
              </w:rPr>
              <w:tab/>
            </w:r>
            <w:r w:rsidR="0085728E">
              <w:rPr>
                <w:noProof/>
                <w:webHidden/>
              </w:rPr>
              <w:fldChar w:fldCharType="begin"/>
            </w:r>
            <w:r w:rsidR="0085728E">
              <w:rPr>
                <w:noProof/>
                <w:webHidden/>
              </w:rPr>
              <w:instrText xml:space="preserve"> PAGEREF _Toc153883070 \h </w:instrText>
            </w:r>
            <w:r w:rsidR="0085728E">
              <w:rPr>
                <w:noProof/>
                <w:webHidden/>
              </w:rPr>
            </w:r>
            <w:r w:rsidR="0085728E">
              <w:rPr>
                <w:noProof/>
                <w:webHidden/>
              </w:rPr>
              <w:fldChar w:fldCharType="separate"/>
            </w:r>
            <w:r w:rsidR="0085728E">
              <w:rPr>
                <w:noProof/>
                <w:webHidden/>
              </w:rPr>
              <w:t>8</w:t>
            </w:r>
            <w:r w:rsidR="0085728E">
              <w:rPr>
                <w:noProof/>
                <w:webHidden/>
              </w:rPr>
              <w:fldChar w:fldCharType="end"/>
            </w:r>
          </w:hyperlink>
        </w:p>
        <w:p w14:paraId="23A38573" w14:textId="44B74FAE" w:rsidR="0085728E" w:rsidRDefault="00000000">
          <w:pPr>
            <w:pStyle w:val="TOC2"/>
            <w:tabs>
              <w:tab w:val="left" w:pos="110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71" w:history="1">
            <w:r w:rsidR="0085728E" w:rsidRPr="0002479C">
              <w:rPr>
                <w:rStyle w:val="Hyperlink"/>
                <w:noProof/>
              </w:rPr>
              <w:t>2.2.1</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Github</w:t>
            </w:r>
            <w:r w:rsidR="0085728E">
              <w:rPr>
                <w:noProof/>
                <w:webHidden/>
              </w:rPr>
              <w:tab/>
            </w:r>
            <w:r w:rsidR="0085728E">
              <w:rPr>
                <w:noProof/>
                <w:webHidden/>
              </w:rPr>
              <w:fldChar w:fldCharType="begin"/>
            </w:r>
            <w:r w:rsidR="0085728E">
              <w:rPr>
                <w:noProof/>
                <w:webHidden/>
              </w:rPr>
              <w:instrText xml:space="preserve"> PAGEREF _Toc153883071 \h </w:instrText>
            </w:r>
            <w:r w:rsidR="0085728E">
              <w:rPr>
                <w:noProof/>
                <w:webHidden/>
              </w:rPr>
            </w:r>
            <w:r w:rsidR="0085728E">
              <w:rPr>
                <w:noProof/>
                <w:webHidden/>
              </w:rPr>
              <w:fldChar w:fldCharType="separate"/>
            </w:r>
            <w:r w:rsidR="0085728E">
              <w:rPr>
                <w:noProof/>
                <w:webHidden/>
              </w:rPr>
              <w:t>8</w:t>
            </w:r>
            <w:r w:rsidR="0085728E">
              <w:rPr>
                <w:noProof/>
                <w:webHidden/>
              </w:rPr>
              <w:fldChar w:fldCharType="end"/>
            </w:r>
          </w:hyperlink>
        </w:p>
        <w:p w14:paraId="53434366" w14:textId="6039F7FB" w:rsidR="0085728E" w:rsidRDefault="00000000">
          <w:pPr>
            <w:pStyle w:val="TOC2"/>
            <w:tabs>
              <w:tab w:val="left" w:pos="110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72" w:history="1">
            <w:r w:rsidR="0085728E" w:rsidRPr="0002479C">
              <w:rPr>
                <w:rStyle w:val="Hyperlink"/>
                <w:noProof/>
              </w:rPr>
              <w:t>2.2.2</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Programming Language</w:t>
            </w:r>
            <w:r w:rsidR="0085728E">
              <w:rPr>
                <w:noProof/>
                <w:webHidden/>
              </w:rPr>
              <w:tab/>
            </w:r>
            <w:r w:rsidR="0085728E">
              <w:rPr>
                <w:noProof/>
                <w:webHidden/>
              </w:rPr>
              <w:fldChar w:fldCharType="begin"/>
            </w:r>
            <w:r w:rsidR="0085728E">
              <w:rPr>
                <w:noProof/>
                <w:webHidden/>
              </w:rPr>
              <w:instrText xml:space="preserve"> PAGEREF _Toc153883072 \h </w:instrText>
            </w:r>
            <w:r w:rsidR="0085728E">
              <w:rPr>
                <w:noProof/>
                <w:webHidden/>
              </w:rPr>
            </w:r>
            <w:r w:rsidR="0085728E">
              <w:rPr>
                <w:noProof/>
                <w:webHidden/>
              </w:rPr>
              <w:fldChar w:fldCharType="separate"/>
            </w:r>
            <w:r w:rsidR="0085728E">
              <w:rPr>
                <w:noProof/>
                <w:webHidden/>
              </w:rPr>
              <w:t>8</w:t>
            </w:r>
            <w:r w:rsidR="0085728E">
              <w:rPr>
                <w:noProof/>
                <w:webHidden/>
              </w:rPr>
              <w:fldChar w:fldCharType="end"/>
            </w:r>
          </w:hyperlink>
        </w:p>
        <w:p w14:paraId="567D89DA" w14:textId="47DF329D" w:rsidR="0085728E" w:rsidRDefault="00000000">
          <w:pPr>
            <w:pStyle w:val="TOC2"/>
            <w:tabs>
              <w:tab w:val="left" w:pos="110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73" w:history="1">
            <w:r w:rsidR="0085728E" w:rsidRPr="0002479C">
              <w:rPr>
                <w:rStyle w:val="Hyperlink"/>
                <w:noProof/>
              </w:rPr>
              <w:t>2.2.3</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Libraries</w:t>
            </w:r>
            <w:r w:rsidR="0085728E">
              <w:rPr>
                <w:noProof/>
                <w:webHidden/>
              </w:rPr>
              <w:tab/>
            </w:r>
            <w:r w:rsidR="0085728E">
              <w:rPr>
                <w:noProof/>
                <w:webHidden/>
              </w:rPr>
              <w:fldChar w:fldCharType="begin"/>
            </w:r>
            <w:r w:rsidR="0085728E">
              <w:rPr>
                <w:noProof/>
                <w:webHidden/>
              </w:rPr>
              <w:instrText xml:space="preserve"> PAGEREF _Toc153883073 \h </w:instrText>
            </w:r>
            <w:r w:rsidR="0085728E">
              <w:rPr>
                <w:noProof/>
                <w:webHidden/>
              </w:rPr>
            </w:r>
            <w:r w:rsidR="0085728E">
              <w:rPr>
                <w:noProof/>
                <w:webHidden/>
              </w:rPr>
              <w:fldChar w:fldCharType="separate"/>
            </w:r>
            <w:r w:rsidR="0085728E">
              <w:rPr>
                <w:noProof/>
                <w:webHidden/>
              </w:rPr>
              <w:t>8</w:t>
            </w:r>
            <w:r w:rsidR="0085728E">
              <w:rPr>
                <w:noProof/>
                <w:webHidden/>
              </w:rPr>
              <w:fldChar w:fldCharType="end"/>
            </w:r>
          </w:hyperlink>
        </w:p>
        <w:p w14:paraId="291E5C52" w14:textId="58C6B2A1"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74" w:history="1">
            <w:r w:rsidR="0085728E" w:rsidRPr="0002479C">
              <w:rPr>
                <w:rStyle w:val="Hyperlink"/>
                <w:noProof/>
              </w:rPr>
              <w:t>2.3</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RELATED WORKS</w:t>
            </w:r>
            <w:r w:rsidR="0085728E">
              <w:rPr>
                <w:noProof/>
                <w:webHidden/>
              </w:rPr>
              <w:tab/>
            </w:r>
            <w:r w:rsidR="0085728E">
              <w:rPr>
                <w:noProof/>
                <w:webHidden/>
              </w:rPr>
              <w:fldChar w:fldCharType="begin"/>
            </w:r>
            <w:r w:rsidR="0085728E">
              <w:rPr>
                <w:noProof/>
                <w:webHidden/>
              </w:rPr>
              <w:instrText xml:space="preserve"> PAGEREF _Toc153883074 \h </w:instrText>
            </w:r>
            <w:r w:rsidR="0085728E">
              <w:rPr>
                <w:noProof/>
                <w:webHidden/>
              </w:rPr>
            </w:r>
            <w:r w:rsidR="0085728E">
              <w:rPr>
                <w:noProof/>
                <w:webHidden/>
              </w:rPr>
              <w:fldChar w:fldCharType="separate"/>
            </w:r>
            <w:r w:rsidR="0085728E">
              <w:rPr>
                <w:noProof/>
                <w:webHidden/>
              </w:rPr>
              <w:t>9</w:t>
            </w:r>
            <w:r w:rsidR="0085728E">
              <w:rPr>
                <w:noProof/>
                <w:webHidden/>
              </w:rPr>
              <w:fldChar w:fldCharType="end"/>
            </w:r>
          </w:hyperlink>
        </w:p>
        <w:p w14:paraId="0CC86D64" w14:textId="4519F13E" w:rsidR="0085728E" w:rsidRDefault="00000000">
          <w:pPr>
            <w:pStyle w:val="TOC2"/>
            <w:tabs>
              <w:tab w:val="left" w:pos="110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75" w:history="1">
            <w:r w:rsidR="0085728E" w:rsidRPr="0002479C">
              <w:rPr>
                <w:rStyle w:val="Hyperlink"/>
                <w:noProof/>
              </w:rPr>
              <w:t>2.3.1</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Soft Skills and Graduate Employability: Evidence from Malaysian Tracer Study</w:t>
            </w:r>
            <w:r w:rsidR="0085728E">
              <w:rPr>
                <w:noProof/>
                <w:webHidden/>
              </w:rPr>
              <w:tab/>
            </w:r>
            <w:r w:rsidR="0085728E">
              <w:rPr>
                <w:noProof/>
                <w:webHidden/>
              </w:rPr>
              <w:fldChar w:fldCharType="begin"/>
            </w:r>
            <w:r w:rsidR="0085728E">
              <w:rPr>
                <w:noProof/>
                <w:webHidden/>
              </w:rPr>
              <w:instrText xml:space="preserve"> PAGEREF _Toc153883075 \h </w:instrText>
            </w:r>
            <w:r w:rsidR="0085728E">
              <w:rPr>
                <w:noProof/>
                <w:webHidden/>
              </w:rPr>
            </w:r>
            <w:r w:rsidR="0085728E">
              <w:rPr>
                <w:noProof/>
                <w:webHidden/>
              </w:rPr>
              <w:fldChar w:fldCharType="separate"/>
            </w:r>
            <w:r w:rsidR="0085728E">
              <w:rPr>
                <w:noProof/>
                <w:webHidden/>
              </w:rPr>
              <w:t>9</w:t>
            </w:r>
            <w:r w:rsidR="0085728E">
              <w:rPr>
                <w:noProof/>
                <w:webHidden/>
              </w:rPr>
              <w:fldChar w:fldCharType="end"/>
            </w:r>
          </w:hyperlink>
        </w:p>
        <w:p w14:paraId="00194044" w14:textId="5896B6C5" w:rsidR="0085728E" w:rsidRDefault="00000000">
          <w:pPr>
            <w:pStyle w:val="TOC2"/>
            <w:tabs>
              <w:tab w:val="left" w:pos="110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76" w:history="1">
            <w:r w:rsidR="0085728E" w:rsidRPr="0002479C">
              <w:rPr>
                <w:rStyle w:val="Hyperlink"/>
                <w:noProof/>
              </w:rPr>
              <w:t>2.3.2</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Counterfactuals and causability in explainable artificial intelligence: Theory, algorithms, and applications</w:t>
            </w:r>
            <w:r w:rsidR="0085728E">
              <w:rPr>
                <w:noProof/>
                <w:webHidden/>
              </w:rPr>
              <w:tab/>
            </w:r>
            <w:r w:rsidR="0085728E">
              <w:rPr>
                <w:noProof/>
                <w:webHidden/>
              </w:rPr>
              <w:fldChar w:fldCharType="begin"/>
            </w:r>
            <w:r w:rsidR="0085728E">
              <w:rPr>
                <w:noProof/>
                <w:webHidden/>
              </w:rPr>
              <w:instrText xml:space="preserve"> PAGEREF _Toc153883076 \h </w:instrText>
            </w:r>
            <w:r w:rsidR="0085728E">
              <w:rPr>
                <w:noProof/>
                <w:webHidden/>
              </w:rPr>
            </w:r>
            <w:r w:rsidR="0085728E">
              <w:rPr>
                <w:noProof/>
                <w:webHidden/>
              </w:rPr>
              <w:fldChar w:fldCharType="separate"/>
            </w:r>
            <w:r w:rsidR="0085728E">
              <w:rPr>
                <w:noProof/>
                <w:webHidden/>
              </w:rPr>
              <w:t>9</w:t>
            </w:r>
            <w:r w:rsidR="0085728E">
              <w:rPr>
                <w:noProof/>
                <w:webHidden/>
              </w:rPr>
              <w:fldChar w:fldCharType="end"/>
            </w:r>
          </w:hyperlink>
        </w:p>
        <w:p w14:paraId="63C32740" w14:textId="0EAB067D" w:rsidR="0085728E" w:rsidRDefault="00000000">
          <w:pPr>
            <w:pStyle w:val="TOC2"/>
            <w:tabs>
              <w:tab w:val="left" w:pos="110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77" w:history="1">
            <w:r w:rsidR="0085728E" w:rsidRPr="0002479C">
              <w:rPr>
                <w:rStyle w:val="Hyperlink"/>
                <w:noProof/>
              </w:rPr>
              <w:t>2.3.3</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Paper</w:t>
            </w:r>
            <w:r w:rsidR="0085728E" w:rsidRPr="0002479C">
              <w:rPr>
                <w:rStyle w:val="Hyperlink"/>
                <w:noProof/>
              </w:rPr>
              <w:t xml:space="preserve"> </w:t>
            </w:r>
            <w:r w:rsidR="0085728E" w:rsidRPr="0002479C">
              <w:rPr>
                <w:rStyle w:val="Hyperlink"/>
                <w:noProof/>
              </w:rPr>
              <w:t>3</w:t>
            </w:r>
            <w:r w:rsidR="0085728E">
              <w:rPr>
                <w:noProof/>
                <w:webHidden/>
              </w:rPr>
              <w:tab/>
            </w:r>
            <w:r w:rsidR="0085728E">
              <w:rPr>
                <w:noProof/>
                <w:webHidden/>
              </w:rPr>
              <w:fldChar w:fldCharType="begin"/>
            </w:r>
            <w:r w:rsidR="0085728E">
              <w:rPr>
                <w:noProof/>
                <w:webHidden/>
              </w:rPr>
              <w:instrText xml:space="preserve"> PAGEREF _Toc153883077 \h </w:instrText>
            </w:r>
            <w:r w:rsidR="0085728E">
              <w:rPr>
                <w:noProof/>
                <w:webHidden/>
              </w:rPr>
            </w:r>
            <w:r w:rsidR="0085728E">
              <w:rPr>
                <w:noProof/>
                <w:webHidden/>
              </w:rPr>
              <w:fldChar w:fldCharType="separate"/>
            </w:r>
            <w:r w:rsidR="0085728E">
              <w:rPr>
                <w:noProof/>
                <w:webHidden/>
              </w:rPr>
              <w:t>10</w:t>
            </w:r>
            <w:r w:rsidR="0085728E">
              <w:rPr>
                <w:noProof/>
                <w:webHidden/>
              </w:rPr>
              <w:fldChar w:fldCharType="end"/>
            </w:r>
          </w:hyperlink>
        </w:p>
        <w:p w14:paraId="50C5A515" w14:textId="499BBDFF" w:rsidR="0085728E" w:rsidRDefault="00000000">
          <w:pPr>
            <w:pStyle w:val="TOC1"/>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78" w:history="1">
            <w:r w:rsidR="0085728E" w:rsidRPr="0002479C">
              <w:rPr>
                <w:rStyle w:val="Hyperlink"/>
                <w:rFonts w:cs="Times New Roman"/>
                <w:b/>
                <w:bCs/>
                <w:noProof/>
              </w:rPr>
              <w:t>CHAPTER III</w:t>
            </w:r>
            <w:r w:rsidR="0085728E">
              <w:rPr>
                <w:noProof/>
                <w:webHidden/>
              </w:rPr>
              <w:tab/>
            </w:r>
            <w:r w:rsidR="0085728E">
              <w:rPr>
                <w:noProof/>
                <w:webHidden/>
              </w:rPr>
              <w:fldChar w:fldCharType="begin"/>
            </w:r>
            <w:r w:rsidR="0085728E">
              <w:rPr>
                <w:noProof/>
                <w:webHidden/>
              </w:rPr>
              <w:instrText xml:space="preserve"> PAGEREF _Toc153883078 \h </w:instrText>
            </w:r>
            <w:r w:rsidR="0085728E">
              <w:rPr>
                <w:noProof/>
                <w:webHidden/>
              </w:rPr>
            </w:r>
            <w:r w:rsidR="0085728E">
              <w:rPr>
                <w:noProof/>
                <w:webHidden/>
              </w:rPr>
              <w:fldChar w:fldCharType="separate"/>
            </w:r>
            <w:r w:rsidR="0085728E">
              <w:rPr>
                <w:noProof/>
                <w:webHidden/>
              </w:rPr>
              <w:t>11</w:t>
            </w:r>
            <w:r w:rsidR="0085728E">
              <w:rPr>
                <w:noProof/>
                <w:webHidden/>
              </w:rPr>
              <w:fldChar w:fldCharType="end"/>
            </w:r>
          </w:hyperlink>
        </w:p>
        <w:p w14:paraId="495AEE25" w14:textId="79C0A611"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79" w:history="1">
            <w:r w:rsidR="0085728E" w:rsidRPr="0002479C">
              <w:rPr>
                <w:rStyle w:val="Hyperlink"/>
                <w:noProof/>
              </w:rPr>
              <w:t>3.1</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Business Understanding</w:t>
            </w:r>
            <w:r w:rsidR="0085728E">
              <w:rPr>
                <w:noProof/>
                <w:webHidden/>
              </w:rPr>
              <w:tab/>
            </w:r>
            <w:r w:rsidR="0085728E">
              <w:rPr>
                <w:noProof/>
                <w:webHidden/>
              </w:rPr>
              <w:fldChar w:fldCharType="begin"/>
            </w:r>
            <w:r w:rsidR="0085728E">
              <w:rPr>
                <w:noProof/>
                <w:webHidden/>
              </w:rPr>
              <w:instrText xml:space="preserve"> PAGEREF _Toc153883079 \h </w:instrText>
            </w:r>
            <w:r w:rsidR="0085728E">
              <w:rPr>
                <w:noProof/>
                <w:webHidden/>
              </w:rPr>
            </w:r>
            <w:r w:rsidR="0085728E">
              <w:rPr>
                <w:noProof/>
                <w:webHidden/>
              </w:rPr>
              <w:fldChar w:fldCharType="separate"/>
            </w:r>
            <w:r w:rsidR="0085728E">
              <w:rPr>
                <w:noProof/>
                <w:webHidden/>
              </w:rPr>
              <w:t>12</w:t>
            </w:r>
            <w:r w:rsidR="0085728E">
              <w:rPr>
                <w:noProof/>
                <w:webHidden/>
              </w:rPr>
              <w:fldChar w:fldCharType="end"/>
            </w:r>
          </w:hyperlink>
        </w:p>
        <w:p w14:paraId="406EE146" w14:textId="4BB5AC07"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80" w:history="1">
            <w:r w:rsidR="0085728E" w:rsidRPr="0002479C">
              <w:rPr>
                <w:rStyle w:val="Hyperlink"/>
                <w:noProof/>
              </w:rPr>
              <w:t>3.2</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Data Understanding</w:t>
            </w:r>
            <w:r w:rsidR="0085728E">
              <w:rPr>
                <w:noProof/>
                <w:webHidden/>
              </w:rPr>
              <w:tab/>
            </w:r>
            <w:r w:rsidR="0085728E">
              <w:rPr>
                <w:noProof/>
                <w:webHidden/>
              </w:rPr>
              <w:fldChar w:fldCharType="begin"/>
            </w:r>
            <w:r w:rsidR="0085728E">
              <w:rPr>
                <w:noProof/>
                <w:webHidden/>
              </w:rPr>
              <w:instrText xml:space="preserve"> PAGEREF _Toc153883080 \h </w:instrText>
            </w:r>
            <w:r w:rsidR="0085728E">
              <w:rPr>
                <w:noProof/>
                <w:webHidden/>
              </w:rPr>
            </w:r>
            <w:r w:rsidR="0085728E">
              <w:rPr>
                <w:noProof/>
                <w:webHidden/>
              </w:rPr>
              <w:fldChar w:fldCharType="separate"/>
            </w:r>
            <w:r w:rsidR="0085728E">
              <w:rPr>
                <w:noProof/>
                <w:webHidden/>
              </w:rPr>
              <w:t>12</w:t>
            </w:r>
            <w:r w:rsidR="0085728E">
              <w:rPr>
                <w:noProof/>
                <w:webHidden/>
              </w:rPr>
              <w:fldChar w:fldCharType="end"/>
            </w:r>
          </w:hyperlink>
        </w:p>
        <w:p w14:paraId="78C5207B" w14:textId="454D3C11"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81" w:history="1">
            <w:r w:rsidR="0085728E" w:rsidRPr="0002479C">
              <w:rPr>
                <w:rStyle w:val="Hyperlink"/>
                <w:noProof/>
              </w:rPr>
              <w:t>3.3</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Data Preparation</w:t>
            </w:r>
            <w:r w:rsidR="0085728E">
              <w:rPr>
                <w:noProof/>
                <w:webHidden/>
              </w:rPr>
              <w:tab/>
            </w:r>
            <w:r w:rsidR="0085728E">
              <w:rPr>
                <w:noProof/>
                <w:webHidden/>
              </w:rPr>
              <w:fldChar w:fldCharType="begin"/>
            </w:r>
            <w:r w:rsidR="0085728E">
              <w:rPr>
                <w:noProof/>
                <w:webHidden/>
              </w:rPr>
              <w:instrText xml:space="preserve"> PAGEREF _Toc153883081 \h </w:instrText>
            </w:r>
            <w:r w:rsidR="0085728E">
              <w:rPr>
                <w:noProof/>
                <w:webHidden/>
              </w:rPr>
            </w:r>
            <w:r w:rsidR="0085728E">
              <w:rPr>
                <w:noProof/>
                <w:webHidden/>
              </w:rPr>
              <w:fldChar w:fldCharType="separate"/>
            </w:r>
            <w:r w:rsidR="0085728E">
              <w:rPr>
                <w:noProof/>
                <w:webHidden/>
              </w:rPr>
              <w:t>16</w:t>
            </w:r>
            <w:r w:rsidR="0085728E">
              <w:rPr>
                <w:noProof/>
                <w:webHidden/>
              </w:rPr>
              <w:fldChar w:fldCharType="end"/>
            </w:r>
          </w:hyperlink>
        </w:p>
        <w:p w14:paraId="3D7BF7A9" w14:textId="724C6AD1"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82" w:history="1">
            <w:r w:rsidR="0085728E" w:rsidRPr="0002479C">
              <w:rPr>
                <w:rStyle w:val="Hyperlink"/>
                <w:noProof/>
              </w:rPr>
              <w:t>3.4</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Modeling</w:t>
            </w:r>
            <w:r w:rsidR="0085728E">
              <w:rPr>
                <w:noProof/>
                <w:webHidden/>
              </w:rPr>
              <w:tab/>
            </w:r>
            <w:r w:rsidR="0085728E">
              <w:rPr>
                <w:noProof/>
                <w:webHidden/>
              </w:rPr>
              <w:fldChar w:fldCharType="begin"/>
            </w:r>
            <w:r w:rsidR="0085728E">
              <w:rPr>
                <w:noProof/>
                <w:webHidden/>
              </w:rPr>
              <w:instrText xml:space="preserve"> PAGEREF _Toc153883082 \h </w:instrText>
            </w:r>
            <w:r w:rsidR="0085728E">
              <w:rPr>
                <w:noProof/>
                <w:webHidden/>
              </w:rPr>
            </w:r>
            <w:r w:rsidR="0085728E">
              <w:rPr>
                <w:noProof/>
                <w:webHidden/>
              </w:rPr>
              <w:fldChar w:fldCharType="separate"/>
            </w:r>
            <w:r w:rsidR="0085728E">
              <w:rPr>
                <w:noProof/>
                <w:webHidden/>
              </w:rPr>
              <w:t>17</w:t>
            </w:r>
            <w:r w:rsidR="0085728E">
              <w:rPr>
                <w:noProof/>
                <w:webHidden/>
              </w:rPr>
              <w:fldChar w:fldCharType="end"/>
            </w:r>
          </w:hyperlink>
        </w:p>
        <w:p w14:paraId="57D8D44D" w14:textId="644F64D3"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83" w:history="1">
            <w:r w:rsidR="0085728E" w:rsidRPr="0002479C">
              <w:rPr>
                <w:rStyle w:val="Hyperlink"/>
                <w:noProof/>
              </w:rPr>
              <w:t>3.5</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Evaluation</w:t>
            </w:r>
            <w:r w:rsidR="0085728E">
              <w:rPr>
                <w:noProof/>
                <w:webHidden/>
              </w:rPr>
              <w:tab/>
            </w:r>
            <w:r w:rsidR="0085728E">
              <w:rPr>
                <w:noProof/>
                <w:webHidden/>
              </w:rPr>
              <w:fldChar w:fldCharType="begin"/>
            </w:r>
            <w:r w:rsidR="0085728E">
              <w:rPr>
                <w:noProof/>
                <w:webHidden/>
              </w:rPr>
              <w:instrText xml:space="preserve"> PAGEREF _Toc153883083 \h </w:instrText>
            </w:r>
            <w:r w:rsidR="0085728E">
              <w:rPr>
                <w:noProof/>
                <w:webHidden/>
              </w:rPr>
            </w:r>
            <w:r w:rsidR="0085728E">
              <w:rPr>
                <w:noProof/>
                <w:webHidden/>
              </w:rPr>
              <w:fldChar w:fldCharType="separate"/>
            </w:r>
            <w:r w:rsidR="0085728E">
              <w:rPr>
                <w:noProof/>
                <w:webHidden/>
              </w:rPr>
              <w:t>18</w:t>
            </w:r>
            <w:r w:rsidR="0085728E">
              <w:rPr>
                <w:noProof/>
                <w:webHidden/>
              </w:rPr>
              <w:fldChar w:fldCharType="end"/>
            </w:r>
          </w:hyperlink>
        </w:p>
        <w:p w14:paraId="345579DF" w14:textId="5FDA6978" w:rsidR="0085728E" w:rsidRDefault="00000000">
          <w:pPr>
            <w:pStyle w:val="TOC2"/>
            <w:tabs>
              <w:tab w:val="left" w:pos="880"/>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84" w:history="1">
            <w:r w:rsidR="0085728E" w:rsidRPr="0002479C">
              <w:rPr>
                <w:rStyle w:val="Hyperlink"/>
                <w:noProof/>
              </w:rPr>
              <w:t>3.6</w:t>
            </w:r>
            <w:r w:rsidR="0085728E">
              <w:rPr>
                <w:rFonts w:asciiTheme="minorHAnsi" w:eastAsiaTheme="minorEastAsia" w:hAnsiTheme="minorHAnsi" w:cstheme="minorBidi"/>
                <w:noProof/>
                <w:color w:val="auto"/>
                <w:kern w:val="0"/>
                <w:sz w:val="22"/>
                <w:szCs w:val="22"/>
                <w:lang w:eastAsia="en-MY"/>
                <w14:ligatures w14:val="none"/>
              </w:rPr>
              <w:tab/>
            </w:r>
            <w:r w:rsidR="0085728E" w:rsidRPr="0002479C">
              <w:rPr>
                <w:rStyle w:val="Hyperlink"/>
                <w:noProof/>
              </w:rPr>
              <w:t>Deployment</w:t>
            </w:r>
            <w:r w:rsidR="0085728E">
              <w:rPr>
                <w:noProof/>
                <w:webHidden/>
              </w:rPr>
              <w:tab/>
            </w:r>
            <w:r w:rsidR="0085728E">
              <w:rPr>
                <w:noProof/>
                <w:webHidden/>
              </w:rPr>
              <w:fldChar w:fldCharType="begin"/>
            </w:r>
            <w:r w:rsidR="0085728E">
              <w:rPr>
                <w:noProof/>
                <w:webHidden/>
              </w:rPr>
              <w:instrText xml:space="preserve"> PAGEREF _Toc153883084 \h </w:instrText>
            </w:r>
            <w:r w:rsidR="0085728E">
              <w:rPr>
                <w:noProof/>
                <w:webHidden/>
              </w:rPr>
            </w:r>
            <w:r w:rsidR="0085728E">
              <w:rPr>
                <w:noProof/>
                <w:webHidden/>
              </w:rPr>
              <w:fldChar w:fldCharType="separate"/>
            </w:r>
            <w:r w:rsidR="0085728E">
              <w:rPr>
                <w:noProof/>
                <w:webHidden/>
              </w:rPr>
              <w:t>18</w:t>
            </w:r>
            <w:r w:rsidR="0085728E">
              <w:rPr>
                <w:noProof/>
                <w:webHidden/>
              </w:rPr>
              <w:fldChar w:fldCharType="end"/>
            </w:r>
          </w:hyperlink>
        </w:p>
        <w:p w14:paraId="4E312911" w14:textId="1282C5CF" w:rsidR="0085728E" w:rsidRDefault="00000000">
          <w:pPr>
            <w:pStyle w:val="TOC1"/>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85" w:history="1">
            <w:r w:rsidR="0085728E" w:rsidRPr="0002479C">
              <w:rPr>
                <w:rStyle w:val="Hyperlink"/>
                <w:rFonts w:cs="Times New Roman"/>
                <w:b/>
                <w:bCs/>
                <w:noProof/>
              </w:rPr>
              <w:t>CHAPTER IV</w:t>
            </w:r>
            <w:r w:rsidR="0085728E">
              <w:rPr>
                <w:noProof/>
                <w:webHidden/>
              </w:rPr>
              <w:tab/>
            </w:r>
            <w:r w:rsidR="0085728E">
              <w:rPr>
                <w:noProof/>
                <w:webHidden/>
              </w:rPr>
              <w:fldChar w:fldCharType="begin"/>
            </w:r>
            <w:r w:rsidR="0085728E">
              <w:rPr>
                <w:noProof/>
                <w:webHidden/>
              </w:rPr>
              <w:instrText xml:space="preserve"> PAGEREF _Toc153883085 \h </w:instrText>
            </w:r>
            <w:r w:rsidR="0085728E">
              <w:rPr>
                <w:noProof/>
                <w:webHidden/>
              </w:rPr>
            </w:r>
            <w:r w:rsidR="0085728E">
              <w:rPr>
                <w:noProof/>
                <w:webHidden/>
              </w:rPr>
              <w:fldChar w:fldCharType="separate"/>
            </w:r>
            <w:r w:rsidR="0085728E">
              <w:rPr>
                <w:noProof/>
                <w:webHidden/>
              </w:rPr>
              <w:t>19</w:t>
            </w:r>
            <w:r w:rsidR="0085728E">
              <w:rPr>
                <w:noProof/>
                <w:webHidden/>
              </w:rPr>
              <w:fldChar w:fldCharType="end"/>
            </w:r>
          </w:hyperlink>
        </w:p>
        <w:p w14:paraId="4F014ED6" w14:textId="63EAE3CF" w:rsidR="0085728E" w:rsidRDefault="00000000">
          <w:pPr>
            <w:pStyle w:val="TOC1"/>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86" w:history="1">
            <w:r w:rsidR="0085728E" w:rsidRPr="0002479C">
              <w:rPr>
                <w:rStyle w:val="Hyperlink"/>
                <w:rFonts w:cs="Times New Roman"/>
                <w:b/>
                <w:bCs/>
                <w:noProof/>
              </w:rPr>
              <w:t>CHAPTER V</w:t>
            </w:r>
            <w:r w:rsidR="0085728E">
              <w:rPr>
                <w:noProof/>
                <w:webHidden/>
              </w:rPr>
              <w:tab/>
            </w:r>
            <w:r w:rsidR="0085728E">
              <w:rPr>
                <w:noProof/>
                <w:webHidden/>
              </w:rPr>
              <w:fldChar w:fldCharType="begin"/>
            </w:r>
            <w:r w:rsidR="0085728E">
              <w:rPr>
                <w:noProof/>
                <w:webHidden/>
              </w:rPr>
              <w:instrText xml:space="preserve"> PAGEREF _Toc153883086 \h </w:instrText>
            </w:r>
            <w:r w:rsidR="0085728E">
              <w:rPr>
                <w:noProof/>
                <w:webHidden/>
              </w:rPr>
            </w:r>
            <w:r w:rsidR="0085728E">
              <w:rPr>
                <w:noProof/>
                <w:webHidden/>
              </w:rPr>
              <w:fldChar w:fldCharType="separate"/>
            </w:r>
            <w:r w:rsidR="0085728E">
              <w:rPr>
                <w:noProof/>
                <w:webHidden/>
              </w:rPr>
              <w:t>24</w:t>
            </w:r>
            <w:r w:rsidR="0085728E">
              <w:rPr>
                <w:noProof/>
                <w:webHidden/>
              </w:rPr>
              <w:fldChar w:fldCharType="end"/>
            </w:r>
          </w:hyperlink>
        </w:p>
        <w:p w14:paraId="003A4389" w14:textId="0249A390" w:rsidR="0085728E" w:rsidRDefault="00000000">
          <w:pPr>
            <w:pStyle w:val="TOC1"/>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3087" w:history="1">
            <w:r w:rsidR="0085728E" w:rsidRPr="0002479C">
              <w:rPr>
                <w:rStyle w:val="Hyperlink"/>
                <w:noProof/>
              </w:rPr>
              <w:t>References</w:t>
            </w:r>
            <w:r w:rsidR="0085728E">
              <w:rPr>
                <w:noProof/>
                <w:webHidden/>
              </w:rPr>
              <w:tab/>
            </w:r>
            <w:r w:rsidR="0085728E">
              <w:rPr>
                <w:noProof/>
                <w:webHidden/>
              </w:rPr>
              <w:fldChar w:fldCharType="begin"/>
            </w:r>
            <w:r w:rsidR="0085728E">
              <w:rPr>
                <w:noProof/>
                <w:webHidden/>
              </w:rPr>
              <w:instrText xml:space="preserve"> PAGEREF _Toc153883087 \h </w:instrText>
            </w:r>
            <w:r w:rsidR="0085728E">
              <w:rPr>
                <w:noProof/>
                <w:webHidden/>
              </w:rPr>
            </w:r>
            <w:r w:rsidR="0085728E">
              <w:rPr>
                <w:noProof/>
                <w:webHidden/>
              </w:rPr>
              <w:fldChar w:fldCharType="separate"/>
            </w:r>
            <w:r w:rsidR="0085728E">
              <w:rPr>
                <w:noProof/>
                <w:webHidden/>
              </w:rPr>
              <w:t>25</w:t>
            </w:r>
            <w:r w:rsidR="0085728E">
              <w:rPr>
                <w:noProof/>
                <w:webHidden/>
              </w:rPr>
              <w:fldChar w:fldCharType="end"/>
            </w:r>
          </w:hyperlink>
        </w:p>
        <w:p w14:paraId="0DD62D23" w14:textId="563D7F70" w:rsidR="00855F18" w:rsidRPr="0039681B" w:rsidRDefault="00855F18">
          <w:pPr>
            <w:rPr>
              <w:color w:val="auto"/>
            </w:rPr>
          </w:pPr>
          <w:r w:rsidRPr="0039681B">
            <w:rPr>
              <w:b/>
              <w:bCs/>
              <w:noProof/>
              <w:color w:val="auto"/>
            </w:rPr>
            <w:fldChar w:fldCharType="end"/>
          </w:r>
        </w:p>
      </w:sdtContent>
    </w:sdt>
    <w:p w14:paraId="243B2407" w14:textId="3C80050C" w:rsidR="00855F18" w:rsidRPr="0039681B" w:rsidRDefault="00855F18">
      <w:pPr>
        <w:spacing w:line="259" w:lineRule="auto"/>
        <w:rPr>
          <w:color w:val="auto"/>
        </w:rPr>
      </w:pPr>
      <w:r w:rsidRPr="0039681B">
        <w:rPr>
          <w:color w:val="auto"/>
        </w:rPr>
        <w:br w:type="page"/>
      </w:r>
    </w:p>
    <w:p w14:paraId="164E690A" w14:textId="574D891D" w:rsidR="00855F18" w:rsidRPr="0039681B" w:rsidRDefault="0012369F" w:rsidP="0012369F">
      <w:pPr>
        <w:pStyle w:val="Heading1"/>
        <w:jc w:val="center"/>
        <w:rPr>
          <w:rFonts w:ascii="Times New Roman" w:hAnsi="Times New Roman" w:cs="Times New Roman"/>
          <w:b/>
          <w:bCs/>
          <w:color w:val="auto"/>
          <w:sz w:val="24"/>
          <w:szCs w:val="24"/>
        </w:rPr>
      </w:pPr>
      <w:bookmarkStart w:id="3" w:name="_Toc153883055"/>
      <w:r w:rsidRPr="0039681B">
        <w:rPr>
          <w:rFonts w:ascii="Times New Roman" w:hAnsi="Times New Roman" w:cs="Times New Roman"/>
          <w:b/>
          <w:bCs/>
          <w:color w:val="auto"/>
          <w:sz w:val="24"/>
          <w:szCs w:val="24"/>
        </w:rPr>
        <w:lastRenderedPageBreak/>
        <w:t>LIST OF TABLES</w:t>
      </w:r>
      <w:bookmarkEnd w:id="3"/>
    </w:p>
    <w:p w14:paraId="5491F593" w14:textId="77777777" w:rsidR="00EF0AAF" w:rsidRPr="0039681B" w:rsidRDefault="00EF0AAF" w:rsidP="00EF0AAF">
      <w:pPr>
        <w:rPr>
          <w:color w:val="auto"/>
        </w:rPr>
      </w:pPr>
    </w:p>
    <w:p w14:paraId="16B21CDD" w14:textId="6708ADE2" w:rsidR="0018307E" w:rsidRDefault="00EF0AAF">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r w:rsidRPr="0039681B">
        <w:rPr>
          <w:color w:val="auto"/>
        </w:rPr>
        <w:fldChar w:fldCharType="begin"/>
      </w:r>
      <w:r w:rsidRPr="0039681B">
        <w:rPr>
          <w:color w:val="auto"/>
        </w:rPr>
        <w:instrText xml:space="preserve"> TOC \h \z \c "Table" </w:instrText>
      </w:r>
      <w:r w:rsidRPr="0039681B">
        <w:rPr>
          <w:color w:val="auto"/>
        </w:rPr>
        <w:fldChar w:fldCharType="separate"/>
      </w:r>
      <w:hyperlink w:anchor="_Toc153882192" w:history="1">
        <w:r w:rsidR="0018307E" w:rsidRPr="0053753A">
          <w:rPr>
            <w:rStyle w:val="Hyperlink"/>
            <w:noProof/>
          </w:rPr>
          <w:t>Table 1: List of public universities in Malaysia [2]</w:t>
        </w:r>
        <w:r w:rsidR="0018307E">
          <w:rPr>
            <w:noProof/>
            <w:webHidden/>
          </w:rPr>
          <w:tab/>
        </w:r>
        <w:r w:rsidR="0018307E">
          <w:rPr>
            <w:noProof/>
            <w:webHidden/>
          </w:rPr>
          <w:fldChar w:fldCharType="begin"/>
        </w:r>
        <w:r w:rsidR="0018307E">
          <w:rPr>
            <w:noProof/>
            <w:webHidden/>
          </w:rPr>
          <w:instrText xml:space="preserve"> PAGEREF _Toc153882192 \h </w:instrText>
        </w:r>
        <w:r w:rsidR="0018307E">
          <w:rPr>
            <w:noProof/>
            <w:webHidden/>
          </w:rPr>
        </w:r>
        <w:r w:rsidR="0018307E">
          <w:rPr>
            <w:noProof/>
            <w:webHidden/>
          </w:rPr>
          <w:fldChar w:fldCharType="separate"/>
        </w:r>
        <w:r w:rsidR="0018307E">
          <w:rPr>
            <w:noProof/>
            <w:webHidden/>
          </w:rPr>
          <w:t>XIII</w:t>
        </w:r>
        <w:r w:rsidR="0018307E">
          <w:rPr>
            <w:noProof/>
            <w:webHidden/>
          </w:rPr>
          <w:fldChar w:fldCharType="end"/>
        </w:r>
      </w:hyperlink>
    </w:p>
    <w:p w14:paraId="4A09F9B7" w14:textId="62BD8F5F"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193" w:history="1">
        <w:r w:rsidR="0018307E" w:rsidRPr="0053753A">
          <w:rPr>
            <w:rStyle w:val="Hyperlink"/>
            <w:noProof/>
          </w:rPr>
          <w:t>Table 2: Independent variables in the study</w:t>
        </w:r>
        <w:r w:rsidR="0018307E">
          <w:rPr>
            <w:noProof/>
            <w:webHidden/>
          </w:rPr>
          <w:tab/>
        </w:r>
        <w:r w:rsidR="0018307E">
          <w:rPr>
            <w:noProof/>
            <w:webHidden/>
          </w:rPr>
          <w:fldChar w:fldCharType="begin"/>
        </w:r>
        <w:r w:rsidR="0018307E">
          <w:rPr>
            <w:noProof/>
            <w:webHidden/>
          </w:rPr>
          <w:instrText xml:space="preserve"> PAGEREF _Toc153882193 \h </w:instrText>
        </w:r>
        <w:r w:rsidR="0018307E">
          <w:rPr>
            <w:noProof/>
            <w:webHidden/>
          </w:rPr>
        </w:r>
        <w:r w:rsidR="0018307E">
          <w:rPr>
            <w:noProof/>
            <w:webHidden/>
          </w:rPr>
          <w:fldChar w:fldCharType="separate"/>
        </w:r>
        <w:r w:rsidR="0018307E">
          <w:rPr>
            <w:noProof/>
            <w:webHidden/>
          </w:rPr>
          <w:t>XIX</w:t>
        </w:r>
        <w:r w:rsidR="0018307E">
          <w:rPr>
            <w:noProof/>
            <w:webHidden/>
          </w:rPr>
          <w:fldChar w:fldCharType="end"/>
        </w:r>
      </w:hyperlink>
    </w:p>
    <w:p w14:paraId="7BBDBA7E" w14:textId="73093530"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194" w:history="1">
        <w:r w:rsidR="0018307E" w:rsidRPr="0053753A">
          <w:rPr>
            <w:rStyle w:val="Hyperlink"/>
            <w:noProof/>
          </w:rPr>
          <w:t>Table 3: Percentage of graduate employability status</w:t>
        </w:r>
        <w:r w:rsidR="0018307E">
          <w:rPr>
            <w:noProof/>
            <w:webHidden/>
          </w:rPr>
          <w:tab/>
        </w:r>
        <w:r w:rsidR="0018307E">
          <w:rPr>
            <w:noProof/>
            <w:webHidden/>
          </w:rPr>
          <w:fldChar w:fldCharType="begin"/>
        </w:r>
        <w:r w:rsidR="0018307E">
          <w:rPr>
            <w:noProof/>
            <w:webHidden/>
          </w:rPr>
          <w:instrText xml:space="preserve"> PAGEREF _Toc153882194 \h </w:instrText>
        </w:r>
        <w:r w:rsidR="0018307E">
          <w:rPr>
            <w:noProof/>
            <w:webHidden/>
          </w:rPr>
        </w:r>
        <w:r w:rsidR="0018307E">
          <w:rPr>
            <w:noProof/>
            <w:webHidden/>
          </w:rPr>
          <w:fldChar w:fldCharType="separate"/>
        </w:r>
        <w:r w:rsidR="0018307E">
          <w:rPr>
            <w:noProof/>
            <w:webHidden/>
          </w:rPr>
          <w:t>XX</w:t>
        </w:r>
        <w:r w:rsidR="0018307E">
          <w:rPr>
            <w:noProof/>
            <w:webHidden/>
          </w:rPr>
          <w:fldChar w:fldCharType="end"/>
        </w:r>
      </w:hyperlink>
    </w:p>
    <w:p w14:paraId="38A86BE2" w14:textId="05414172"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195" w:history="1">
        <w:r w:rsidR="0018307E" w:rsidRPr="0053753A">
          <w:rPr>
            <w:rStyle w:val="Hyperlink"/>
            <w:noProof/>
          </w:rPr>
          <w:t>Table 4: Descriptive statistics for categorical variables</w:t>
        </w:r>
        <w:r w:rsidR="0018307E">
          <w:rPr>
            <w:noProof/>
            <w:webHidden/>
          </w:rPr>
          <w:tab/>
        </w:r>
        <w:r w:rsidR="0018307E">
          <w:rPr>
            <w:noProof/>
            <w:webHidden/>
          </w:rPr>
          <w:fldChar w:fldCharType="begin"/>
        </w:r>
        <w:r w:rsidR="0018307E">
          <w:rPr>
            <w:noProof/>
            <w:webHidden/>
          </w:rPr>
          <w:instrText xml:space="preserve"> PAGEREF _Toc153882195 \h </w:instrText>
        </w:r>
        <w:r w:rsidR="0018307E">
          <w:rPr>
            <w:noProof/>
            <w:webHidden/>
          </w:rPr>
        </w:r>
        <w:r w:rsidR="0018307E">
          <w:rPr>
            <w:noProof/>
            <w:webHidden/>
          </w:rPr>
          <w:fldChar w:fldCharType="separate"/>
        </w:r>
        <w:r w:rsidR="0018307E">
          <w:rPr>
            <w:noProof/>
            <w:webHidden/>
          </w:rPr>
          <w:t>XX</w:t>
        </w:r>
        <w:r w:rsidR="0018307E">
          <w:rPr>
            <w:noProof/>
            <w:webHidden/>
          </w:rPr>
          <w:fldChar w:fldCharType="end"/>
        </w:r>
      </w:hyperlink>
    </w:p>
    <w:p w14:paraId="7240D6A7" w14:textId="303F9D89" w:rsidR="00EF0AAF" w:rsidRPr="0039681B" w:rsidRDefault="00EF0AAF" w:rsidP="00EF0AAF">
      <w:pPr>
        <w:rPr>
          <w:color w:val="auto"/>
        </w:rPr>
      </w:pPr>
      <w:r w:rsidRPr="0039681B">
        <w:rPr>
          <w:color w:val="auto"/>
        </w:rPr>
        <w:fldChar w:fldCharType="end"/>
      </w:r>
    </w:p>
    <w:p w14:paraId="3B81E77D" w14:textId="019A71B8" w:rsidR="0012369F" w:rsidRPr="0039681B" w:rsidRDefault="0012369F">
      <w:pPr>
        <w:spacing w:line="259" w:lineRule="auto"/>
        <w:rPr>
          <w:color w:val="auto"/>
        </w:rPr>
      </w:pPr>
      <w:r w:rsidRPr="0039681B">
        <w:rPr>
          <w:color w:val="auto"/>
        </w:rPr>
        <w:br w:type="page"/>
      </w:r>
    </w:p>
    <w:p w14:paraId="1D094203" w14:textId="7E86F2A6" w:rsidR="0012369F" w:rsidRPr="0039681B" w:rsidRDefault="0012369F" w:rsidP="0012369F">
      <w:pPr>
        <w:pStyle w:val="Heading1"/>
        <w:jc w:val="center"/>
        <w:rPr>
          <w:rFonts w:ascii="Times New Roman" w:hAnsi="Times New Roman" w:cs="Times New Roman"/>
          <w:b/>
          <w:bCs/>
          <w:color w:val="auto"/>
          <w:sz w:val="24"/>
          <w:szCs w:val="24"/>
        </w:rPr>
      </w:pPr>
      <w:bookmarkStart w:id="4" w:name="_Toc153883056"/>
      <w:r w:rsidRPr="0039681B">
        <w:rPr>
          <w:rFonts w:ascii="Times New Roman" w:hAnsi="Times New Roman" w:cs="Times New Roman"/>
          <w:b/>
          <w:bCs/>
          <w:color w:val="auto"/>
          <w:sz w:val="24"/>
          <w:szCs w:val="24"/>
        </w:rPr>
        <w:lastRenderedPageBreak/>
        <w:t>LIST OF FIGURES</w:t>
      </w:r>
      <w:bookmarkEnd w:id="4"/>
    </w:p>
    <w:p w14:paraId="1A17B9E0" w14:textId="77777777" w:rsidR="00EF0AAF" w:rsidRPr="0039681B" w:rsidRDefault="00EF0AAF" w:rsidP="00EF0AAF">
      <w:pPr>
        <w:rPr>
          <w:color w:val="auto"/>
        </w:rPr>
      </w:pPr>
    </w:p>
    <w:p w14:paraId="7E3F1D8D" w14:textId="32132B71" w:rsidR="0018307E" w:rsidRDefault="00EF0AAF">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r w:rsidRPr="0039681B">
        <w:rPr>
          <w:color w:val="auto"/>
        </w:rPr>
        <w:fldChar w:fldCharType="begin"/>
      </w:r>
      <w:r w:rsidRPr="0039681B">
        <w:rPr>
          <w:color w:val="auto"/>
        </w:rPr>
        <w:instrText xml:space="preserve"> TOC \h \z \c "Figure" </w:instrText>
      </w:r>
      <w:r w:rsidRPr="0039681B">
        <w:rPr>
          <w:color w:val="auto"/>
        </w:rPr>
        <w:fldChar w:fldCharType="separate"/>
      </w:r>
      <w:hyperlink w:anchor="_Toc153882200" w:history="1">
        <w:r w:rsidR="0018307E" w:rsidRPr="002E402A">
          <w:rPr>
            <w:rStyle w:val="Hyperlink"/>
            <w:noProof/>
          </w:rPr>
          <w:t>Figure 1: Best Fit Line for a Linear Regression Model [5]</w:t>
        </w:r>
        <w:r w:rsidR="0018307E">
          <w:rPr>
            <w:noProof/>
            <w:webHidden/>
          </w:rPr>
          <w:tab/>
        </w:r>
        <w:r w:rsidR="0018307E">
          <w:rPr>
            <w:noProof/>
            <w:webHidden/>
          </w:rPr>
          <w:fldChar w:fldCharType="begin"/>
        </w:r>
        <w:r w:rsidR="0018307E">
          <w:rPr>
            <w:noProof/>
            <w:webHidden/>
          </w:rPr>
          <w:instrText xml:space="preserve"> PAGEREF _Toc153882200 \h </w:instrText>
        </w:r>
        <w:r w:rsidR="0018307E">
          <w:rPr>
            <w:noProof/>
            <w:webHidden/>
          </w:rPr>
        </w:r>
        <w:r w:rsidR="0018307E">
          <w:rPr>
            <w:noProof/>
            <w:webHidden/>
          </w:rPr>
          <w:fldChar w:fldCharType="separate"/>
        </w:r>
        <w:r w:rsidR="0018307E">
          <w:rPr>
            <w:noProof/>
            <w:webHidden/>
          </w:rPr>
          <w:t>XIV</w:t>
        </w:r>
        <w:r w:rsidR="0018307E">
          <w:rPr>
            <w:noProof/>
            <w:webHidden/>
          </w:rPr>
          <w:fldChar w:fldCharType="end"/>
        </w:r>
      </w:hyperlink>
    </w:p>
    <w:p w14:paraId="565DA361" w14:textId="1A07F0CE"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201" w:history="1">
        <w:r w:rsidR="0018307E" w:rsidRPr="002E402A">
          <w:rPr>
            <w:rStyle w:val="Hyperlink"/>
            <w:noProof/>
          </w:rPr>
          <w:t>Figure 2: CRISP-DM diagram</w:t>
        </w:r>
        <w:r w:rsidR="0018307E">
          <w:rPr>
            <w:noProof/>
            <w:webHidden/>
          </w:rPr>
          <w:tab/>
        </w:r>
        <w:r w:rsidR="0018307E">
          <w:rPr>
            <w:noProof/>
            <w:webHidden/>
          </w:rPr>
          <w:fldChar w:fldCharType="begin"/>
        </w:r>
        <w:r w:rsidR="0018307E">
          <w:rPr>
            <w:noProof/>
            <w:webHidden/>
          </w:rPr>
          <w:instrText xml:space="preserve"> PAGEREF _Toc153882201 \h </w:instrText>
        </w:r>
        <w:r w:rsidR="0018307E">
          <w:rPr>
            <w:noProof/>
            <w:webHidden/>
          </w:rPr>
        </w:r>
        <w:r w:rsidR="0018307E">
          <w:rPr>
            <w:noProof/>
            <w:webHidden/>
          </w:rPr>
          <w:fldChar w:fldCharType="separate"/>
        </w:r>
        <w:r w:rsidR="0018307E">
          <w:rPr>
            <w:noProof/>
            <w:webHidden/>
          </w:rPr>
          <w:t>XVIII</w:t>
        </w:r>
        <w:r w:rsidR="0018307E">
          <w:rPr>
            <w:noProof/>
            <w:webHidden/>
          </w:rPr>
          <w:fldChar w:fldCharType="end"/>
        </w:r>
      </w:hyperlink>
    </w:p>
    <w:p w14:paraId="6151B580" w14:textId="70E17F7C"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202" w:history="1">
        <w:r w:rsidR="0018307E" w:rsidRPr="002E402A">
          <w:rPr>
            <w:rStyle w:val="Hyperlink"/>
            <w:noProof/>
          </w:rPr>
          <w:t>Figure 3: Data preparation process</w:t>
        </w:r>
        <w:r w:rsidR="0018307E">
          <w:rPr>
            <w:noProof/>
            <w:webHidden/>
          </w:rPr>
          <w:tab/>
        </w:r>
        <w:r w:rsidR="0018307E">
          <w:rPr>
            <w:noProof/>
            <w:webHidden/>
          </w:rPr>
          <w:fldChar w:fldCharType="begin"/>
        </w:r>
        <w:r w:rsidR="0018307E">
          <w:rPr>
            <w:noProof/>
            <w:webHidden/>
          </w:rPr>
          <w:instrText xml:space="preserve"> PAGEREF _Toc153882202 \h </w:instrText>
        </w:r>
        <w:r w:rsidR="0018307E">
          <w:rPr>
            <w:noProof/>
            <w:webHidden/>
          </w:rPr>
        </w:r>
        <w:r w:rsidR="0018307E">
          <w:rPr>
            <w:noProof/>
            <w:webHidden/>
          </w:rPr>
          <w:fldChar w:fldCharType="separate"/>
        </w:r>
        <w:r w:rsidR="0018307E">
          <w:rPr>
            <w:noProof/>
            <w:webHidden/>
          </w:rPr>
          <w:t>XXII</w:t>
        </w:r>
        <w:r w:rsidR="0018307E">
          <w:rPr>
            <w:noProof/>
            <w:webHidden/>
          </w:rPr>
          <w:fldChar w:fldCharType="end"/>
        </w:r>
      </w:hyperlink>
    </w:p>
    <w:p w14:paraId="16ACD39B" w14:textId="72D347C9"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203" w:history="1">
        <w:r w:rsidR="0018307E" w:rsidRPr="002E402A">
          <w:rPr>
            <w:rStyle w:val="Hyperlink"/>
            <w:noProof/>
          </w:rPr>
          <w:t>Figure 4: Handling missing and infinite values</w:t>
        </w:r>
        <w:r w:rsidR="0018307E">
          <w:rPr>
            <w:noProof/>
            <w:webHidden/>
          </w:rPr>
          <w:tab/>
        </w:r>
        <w:r w:rsidR="0018307E">
          <w:rPr>
            <w:noProof/>
            <w:webHidden/>
          </w:rPr>
          <w:fldChar w:fldCharType="begin"/>
        </w:r>
        <w:r w:rsidR="0018307E">
          <w:rPr>
            <w:noProof/>
            <w:webHidden/>
          </w:rPr>
          <w:instrText xml:space="preserve"> PAGEREF _Toc153882203 \h </w:instrText>
        </w:r>
        <w:r w:rsidR="0018307E">
          <w:rPr>
            <w:noProof/>
            <w:webHidden/>
          </w:rPr>
        </w:r>
        <w:r w:rsidR="0018307E">
          <w:rPr>
            <w:noProof/>
            <w:webHidden/>
          </w:rPr>
          <w:fldChar w:fldCharType="separate"/>
        </w:r>
        <w:r w:rsidR="0018307E">
          <w:rPr>
            <w:noProof/>
            <w:webHidden/>
          </w:rPr>
          <w:t>XXII</w:t>
        </w:r>
        <w:r w:rsidR="0018307E">
          <w:rPr>
            <w:noProof/>
            <w:webHidden/>
          </w:rPr>
          <w:fldChar w:fldCharType="end"/>
        </w:r>
      </w:hyperlink>
    </w:p>
    <w:p w14:paraId="7F3EAE8E" w14:textId="220A6FF4"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204" w:history="1">
        <w:r w:rsidR="0018307E" w:rsidRPr="002E402A">
          <w:rPr>
            <w:rStyle w:val="Hyperlink"/>
            <w:noProof/>
          </w:rPr>
          <w:t>Figure 5: Example of variable selection</w:t>
        </w:r>
        <w:r w:rsidR="0018307E">
          <w:rPr>
            <w:noProof/>
            <w:webHidden/>
          </w:rPr>
          <w:tab/>
        </w:r>
        <w:r w:rsidR="0018307E">
          <w:rPr>
            <w:noProof/>
            <w:webHidden/>
          </w:rPr>
          <w:fldChar w:fldCharType="begin"/>
        </w:r>
        <w:r w:rsidR="0018307E">
          <w:rPr>
            <w:noProof/>
            <w:webHidden/>
          </w:rPr>
          <w:instrText xml:space="preserve"> PAGEREF _Toc153882204 \h </w:instrText>
        </w:r>
        <w:r w:rsidR="0018307E">
          <w:rPr>
            <w:noProof/>
            <w:webHidden/>
          </w:rPr>
        </w:r>
        <w:r w:rsidR="0018307E">
          <w:rPr>
            <w:noProof/>
            <w:webHidden/>
          </w:rPr>
          <w:fldChar w:fldCharType="separate"/>
        </w:r>
        <w:r w:rsidR="0018307E">
          <w:rPr>
            <w:noProof/>
            <w:webHidden/>
          </w:rPr>
          <w:t>XXII</w:t>
        </w:r>
        <w:r w:rsidR="0018307E">
          <w:rPr>
            <w:noProof/>
            <w:webHidden/>
          </w:rPr>
          <w:fldChar w:fldCharType="end"/>
        </w:r>
      </w:hyperlink>
    </w:p>
    <w:p w14:paraId="22BB8835" w14:textId="36E69C89"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205" w:history="1">
        <w:r w:rsidR="0018307E" w:rsidRPr="002E402A">
          <w:rPr>
            <w:rStyle w:val="Hyperlink"/>
            <w:noProof/>
          </w:rPr>
          <w:t>Figure 6: Data splitting</w:t>
        </w:r>
        <w:r w:rsidR="0018307E">
          <w:rPr>
            <w:noProof/>
            <w:webHidden/>
          </w:rPr>
          <w:tab/>
        </w:r>
        <w:r w:rsidR="0018307E">
          <w:rPr>
            <w:noProof/>
            <w:webHidden/>
          </w:rPr>
          <w:fldChar w:fldCharType="begin"/>
        </w:r>
        <w:r w:rsidR="0018307E">
          <w:rPr>
            <w:noProof/>
            <w:webHidden/>
          </w:rPr>
          <w:instrText xml:space="preserve"> PAGEREF _Toc153882205 \h </w:instrText>
        </w:r>
        <w:r w:rsidR="0018307E">
          <w:rPr>
            <w:noProof/>
            <w:webHidden/>
          </w:rPr>
        </w:r>
        <w:r w:rsidR="0018307E">
          <w:rPr>
            <w:noProof/>
            <w:webHidden/>
          </w:rPr>
          <w:fldChar w:fldCharType="separate"/>
        </w:r>
        <w:r w:rsidR="0018307E">
          <w:rPr>
            <w:noProof/>
            <w:webHidden/>
          </w:rPr>
          <w:t>XXIII</w:t>
        </w:r>
        <w:r w:rsidR="0018307E">
          <w:rPr>
            <w:noProof/>
            <w:webHidden/>
          </w:rPr>
          <w:fldChar w:fldCharType="end"/>
        </w:r>
      </w:hyperlink>
    </w:p>
    <w:p w14:paraId="0F650E3B" w14:textId="73F5D591"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206" w:history="1">
        <w:r w:rsidR="0018307E" w:rsidRPr="002E402A">
          <w:rPr>
            <w:rStyle w:val="Hyperlink"/>
            <w:noProof/>
          </w:rPr>
          <w:t>Figure 7: Example of building a linear regression model</w:t>
        </w:r>
        <w:r w:rsidR="0018307E">
          <w:rPr>
            <w:noProof/>
            <w:webHidden/>
          </w:rPr>
          <w:tab/>
        </w:r>
        <w:r w:rsidR="0018307E">
          <w:rPr>
            <w:noProof/>
            <w:webHidden/>
          </w:rPr>
          <w:fldChar w:fldCharType="begin"/>
        </w:r>
        <w:r w:rsidR="0018307E">
          <w:rPr>
            <w:noProof/>
            <w:webHidden/>
          </w:rPr>
          <w:instrText xml:space="preserve"> PAGEREF _Toc153882206 \h </w:instrText>
        </w:r>
        <w:r w:rsidR="0018307E">
          <w:rPr>
            <w:noProof/>
            <w:webHidden/>
          </w:rPr>
        </w:r>
        <w:r w:rsidR="0018307E">
          <w:rPr>
            <w:noProof/>
            <w:webHidden/>
          </w:rPr>
          <w:fldChar w:fldCharType="separate"/>
        </w:r>
        <w:r w:rsidR="0018307E">
          <w:rPr>
            <w:noProof/>
            <w:webHidden/>
          </w:rPr>
          <w:t>XXIII</w:t>
        </w:r>
        <w:r w:rsidR="0018307E">
          <w:rPr>
            <w:noProof/>
            <w:webHidden/>
          </w:rPr>
          <w:fldChar w:fldCharType="end"/>
        </w:r>
      </w:hyperlink>
    </w:p>
    <w:p w14:paraId="32DFB105" w14:textId="374A8B1E"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207" w:history="1">
        <w:r w:rsidR="0018307E" w:rsidRPr="002E402A">
          <w:rPr>
            <w:rStyle w:val="Hyperlink"/>
            <w:noProof/>
          </w:rPr>
          <w:t>Figure 8: Example of model evaluation</w:t>
        </w:r>
        <w:r w:rsidR="0018307E">
          <w:rPr>
            <w:noProof/>
            <w:webHidden/>
          </w:rPr>
          <w:tab/>
        </w:r>
        <w:r w:rsidR="0018307E">
          <w:rPr>
            <w:noProof/>
            <w:webHidden/>
          </w:rPr>
          <w:fldChar w:fldCharType="begin"/>
        </w:r>
        <w:r w:rsidR="0018307E">
          <w:rPr>
            <w:noProof/>
            <w:webHidden/>
          </w:rPr>
          <w:instrText xml:space="preserve"> PAGEREF _Toc153882207 \h </w:instrText>
        </w:r>
        <w:r w:rsidR="0018307E">
          <w:rPr>
            <w:noProof/>
            <w:webHidden/>
          </w:rPr>
        </w:r>
        <w:r w:rsidR="0018307E">
          <w:rPr>
            <w:noProof/>
            <w:webHidden/>
          </w:rPr>
          <w:fldChar w:fldCharType="separate"/>
        </w:r>
        <w:r w:rsidR="0018307E">
          <w:rPr>
            <w:noProof/>
            <w:webHidden/>
          </w:rPr>
          <w:t>XXIV</w:t>
        </w:r>
        <w:r w:rsidR="0018307E">
          <w:rPr>
            <w:noProof/>
            <w:webHidden/>
          </w:rPr>
          <w:fldChar w:fldCharType="end"/>
        </w:r>
      </w:hyperlink>
    </w:p>
    <w:p w14:paraId="4A96E083" w14:textId="40653D70"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208" w:history="1">
        <w:r w:rsidR="0018307E" w:rsidRPr="002E402A">
          <w:rPr>
            <w:rStyle w:val="Hyperlink"/>
            <w:noProof/>
          </w:rPr>
          <w:t>Figure 9: Result visualization of status working</w:t>
        </w:r>
        <w:r w:rsidR="0018307E">
          <w:rPr>
            <w:noProof/>
            <w:webHidden/>
          </w:rPr>
          <w:tab/>
        </w:r>
        <w:r w:rsidR="0018307E">
          <w:rPr>
            <w:noProof/>
            <w:webHidden/>
          </w:rPr>
          <w:fldChar w:fldCharType="begin"/>
        </w:r>
        <w:r w:rsidR="0018307E">
          <w:rPr>
            <w:noProof/>
            <w:webHidden/>
          </w:rPr>
          <w:instrText xml:space="preserve"> PAGEREF _Toc153882208 \h </w:instrText>
        </w:r>
        <w:r w:rsidR="0018307E">
          <w:rPr>
            <w:noProof/>
            <w:webHidden/>
          </w:rPr>
        </w:r>
        <w:r w:rsidR="0018307E">
          <w:rPr>
            <w:noProof/>
            <w:webHidden/>
          </w:rPr>
          <w:fldChar w:fldCharType="separate"/>
        </w:r>
        <w:r w:rsidR="0018307E">
          <w:rPr>
            <w:noProof/>
            <w:webHidden/>
          </w:rPr>
          <w:t>XXV</w:t>
        </w:r>
        <w:r w:rsidR="0018307E">
          <w:rPr>
            <w:noProof/>
            <w:webHidden/>
          </w:rPr>
          <w:fldChar w:fldCharType="end"/>
        </w:r>
      </w:hyperlink>
    </w:p>
    <w:p w14:paraId="192FD74F" w14:textId="42B949CC"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209" w:history="1">
        <w:r w:rsidR="0018307E" w:rsidRPr="002E402A">
          <w:rPr>
            <w:rStyle w:val="Hyperlink"/>
            <w:noProof/>
          </w:rPr>
          <w:t>Figure 10: Result in the visualization of status not working yet</w:t>
        </w:r>
        <w:r w:rsidR="0018307E">
          <w:rPr>
            <w:noProof/>
            <w:webHidden/>
          </w:rPr>
          <w:tab/>
        </w:r>
        <w:r w:rsidR="0018307E">
          <w:rPr>
            <w:noProof/>
            <w:webHidden/>
          </w:rPr>
          <w:fldChar w:fldCharType="begin"/>
        </w:r>
        <w:r w:rsidR="0018307E">
          <w:rPr>
            <w:noProof/>
            <w:webHidden/>
          </w:rPr>
          <w:instrText xml:space="preserve"> PAGEREF _Toc153882209 \h </w:instrText>
        </w:r>
        <w:r w:rsidR="0018307E">
          <w:rPr>
            <w:noProof/>
            <w:webHidden/>
          </w:rPr>
        </w:r>
        <w:r w:rsidR="0018307E">
          <w:rPr>
            <w:noProof/>
            <w:webHidden/>
          </w:rPr>
          <w:fldChar w:fldCharType="separate"/>
        </w:r>
        <w:r w:rsidR="0018307E">
          <w:rPr>
            <w:noProof/>
            <w:webHidden/>
          </w:rPr>
          <w:t>XXVI</w:t>
        </w:r>
        <w:r w:rsidR="0018307E">
          <w:rPr>
            <w:noProof/>
            <w:webHidden/>
          </w:rPr>
          <w:fldChar w:fldCharType="end"/>
        </w:r>
      </w:hyperlink>
    </w:p>
    <w:p w14:paraId="5B63C3BF" w14:textId="1F3FA0EF"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210" w:history="1">
        <w:r w:rsidR="0018307E" w:rsidRPr="002E402A">
          <w:rPr>
            <w:rStyle w:val="Hyperlink"/>
            <w:noProof/>
          </w:rPr>
          <w:t xml:space="preserve">Figure 11: Result in </w:t>
        </w:r>
        <w:r w:rsidR="0018307E">
          <w:rPr>
            <w:rStyle w:val="Hyperlink"/>
            <w:noProof/>
          </w:rPr>
          <w:t xml:space="preserve">the </w:t>
        </w:r>
        <w:r w:rsidR="0018307E" w:rsidRPr="002E402A">
          <w:rPr>
            <w:rStyle w:val="Hyperlink"/>
            <w:noProof/>
          </w:rPr>
          <w:t>visualization of the status of further study</w:t>
        </w:r>
        <w:r w:rsidR="0018307E">
          <w:rPr>
            <w:noProof/>
            <w:webHidden/>
          </w:rPr>
          <w:tab/>
        </w:r>
        <w:r w:rsidR="0018307E">
          <w:rPr>
            <w:noProof/>
            <w:webHidden/>
          </w:rPr>
          <w:fldChar w:fldCharType="begin"/>
        </w:r>
        <w:r w:rsidR="0018307E">
          <w:rPr>
            <w:noProof/>
            <w:webHidden/>
          </w:rPr>
          <w:instrText xml:space="preserve"> PAGEREF _Toc153882210 \h </w:instrText>
        </w:r>
        <w:r w:rsidR="0018307E">
          <w:rPr>
            <w:noProof/>
            <w:webHidden/>
          </w:rPr>
        </w:r>
        <w:r w:rsidR="0018307E">
          <w:rPr>
            <w:noProof/>
            <w:webHidden/>
          </w:rPr>
          <w:fldChar w:fldCharType="separate"/>
        </w:r>
        <w:r w:rsidR="0018307E">
          <w:rPr>
            <w:noProof/>
            <w:webHidden/>
          </w:rPr>
          <w:t>XXVII</w:t>
        </w:r>
        <w:r w:rsidR="0018307E">
          <w:rPr>
            <w:noProof/>
            <w:webHidden/>
          </w:rPr>
          <w:fldChar w:fldCharType="end"/>
        </w:r>
      </w:hyperlink>
    </w:p>
    <w:p w14:paraId="1D594C42" w14:textId="2443A722"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211" w:history="1">
        <w:r w:rsidR="0018307E" w:rsidRPr="002E402A">
          <w:rPr>
            <w:rStyle w:val="Hyperlink"/>
            <w:noProof/>
          </w:rPr>
          <w:t>Figure 12: Result in the visualization of status waiting for job placement</w:t>
        </w:r>
        <w:r w:rsidR="0018307E">
          <w:rPr>
            <w:noProof/>
            <w:webHidden/>
          </w:rPr>
          <w:tab/>
        </w:r>
        <w:r w:rsidR="0018307E">
          <w:rPr>
            <w:noProof/>
            <w:webHidden/>
          </w:rPr>
          <w:fldChar w:fldCharType="begin"/>
        </w:r>
        <w:r w:rsidR="0018307E">
          <w:rPr>
            <w:noProof/>
            <w:webHidden/>
          </w:rPr>
          <w:instrText xml:space="preserve"> PAGEREF _Toc153882211 \h </w:instrText>
        </w:r>
        <w:r w:rsidR="0018307E">
          <w:rPr>
            <w:noProof/>
            <w:webHidden/>
          </w:rPr>
        </w:r>
        <w:r w:rsidR="0018307E">
          <w:rPr>
            <w:noProof/>
            <w:webHidden/>
          </w:rPr>
          <w:fldChar w:fldCharType="separate"/>
        </w:r>
        <w:r w:rsidR="0018307E">
          <w:rPr>
            <w:noProof/>
            <w:webHidden/>
          </w:rPr>
          <w:t>XXVIII</w:t>
        </w:r>
        <w:r w:rsidR="0018307E">
          <w:rPr>
            <w:noProof/>
            <w:webHidden/>
          </w:rPr>
          <w:fldChar w:fldCharType="end"/>
        </w:r>
      </w:hyperlink>
    </w:p>
    <w:p w14:paraId="05CF399A" w14:textId="670DB036" w:rsidR="0018307E" w:rsidRDefault="00000000">
      <w:pPr>
        <w:pStyle w:val="TableofFigures"/>
        <w:tabs>
          <w:tab w:val="right" w:leader="dot" w:pos="8296"/>
        </w:tabs>
        <w:rPr>
          <w:rFonts w:asciiTheme="minorHAnsi" w:eastAsiaTheme="minorEastAsia" w:hAnsiTheme="minorHAnsi" w:cstheme="minorBidi"/>
          <w:noProof/>
          <w:color w:val="auto"/>
          <w:kern w:val="0"/>
          <w:sz w:val="22"/>
          <w:szCs w:val="22"/>
          <w:lang w:eastAsia="en-MY"/>
          <w14:ligatures w14:val="none"/>
        </w:rPr>
      </w:pPr>
      <w:hyperlink w:anchor="_Toc153882212" w:history="1">
        <w:r w:rsidR="0018307E" w:rsidRPr="002E402A">
          <w:rPr>
            <w:rStyle w:val="Hyperlink"/>
            <w:noProof/>
          </w:rPr>
          <w:t>Figure 13: Result</w:t>
        </w:r>
        <w:r w:rsidR="0018307E">
          <w:rPr>
            <w:rStyle w:val="Hyperlink"/>
            <w:noProof/>
          </w:rPr>
          <w:t xml:space="preserve"> in</w:t>
        </w:r>
        <w:r w:rsidR="0018307E" w:rsidRPr="002E402A">
          <w:rPr>
            <w:rStyle w:val="Hyperlink"/>
            <w:noProof/>
          </w:rPr>
          <w:t xml:space="preserve"> </w:t>
        </w:r>
        <w:r w:rsidR="0018307E">
          <w:rPr>
            <w:rStyle w:val="Hyperlink"/>
            <w:noProof/>
          </w:rPr>
          <w:t xml:space="preserve">the </w:t>
        </w:r>
        <w:r w:rsidR="0018307E" w:rsidRPr="002E402A">
          <w:rPr>
            <w:rStyle w:val="Hyperlink"/>
            <w:noProof/>
          </w:rPr>
          <w:t xml:space="preserve">visualization of status </w:t>
        </w:r>
        <w:r w:rsidR="0018307E">
          <w:rPr>
            <w:rStyle w:val="Hyperlink"/>
            <w:noProof/>
          </w:rPr>
          <w:t>improvement</w:t>
        </w:r>
        <w:r w:rsidR="0018307E" w:rsidRPr="002E402A">
          <w:rPr>
            <w:rStyle w:val="Hyperlink"/>
            <w:noProof/>
          </w:rPr>
          <w:t xml:space="preserve"> skill</w:t>
        </w:r>
        <w:r w:rsidR="0018307E">
          <w:rPr>
            <w:noProof/>
            <w:webHidden/>
          </w:rPr>
          <w:tab/>
        </w:r>
        <w:r w:rsidR="0018307E">
          <w:rPr>
            <w:noProof/>
            <w:webHidden/>
          </w:rPr>
          <w:fldChar w:fldCharType="begin"/>
        </w:r>
        <w:r w:rsidR="0018307E">
          <w:rPr>
            <w:noProof/>
            <w:webHidden/>
          </w:rPr>
          <w:instrText xml:space="preserve"> PAGEREF _Toc153882212 \h </w:instrText>
        </w:r>
        <w:r w:rsidR="0018307E">
          <w:rPr>
            <w:noProof/>
            <w:webHidden/>
          </w:rPr>
        </w:r>
        <w:r w:rsidR="0018307E">
          <w:rPr>
            <w:noProof/>
            <w:webHidden/>
          </w:rPr>
          <w:fldChar w:fldCharType="separate"/>
        </w:r>
        <w:r w:rsidR="0018307E">
          <w:rPr>
            <w:noProof/>
            <w:webHidden/>
          </w:rPr>
          <w:t>XXVIII</w:t>
        </w:r>
        <w:r w:rsidR="0018307E">
          <w:rPr>
            <w:noProof/>
            <w:webHidden/>
          </w:rPr>
          <w:fldChar w:fldCharType="end"/>
        </w:r>
      </w:hyperlink>
    </w:p>
    <w:p w14:paraId="7AAEB0CA" w14:textId="79E17034" w:rsidR="00B72DDA" w:rsidRPr="0039681B" w:rsidRDefault="00EF0AAF" w:rsidP="001B15BD">
      <w:pPr>
        <w:tabs>
          <w:tab w:val="left" w:pos="2561"/>
        </w:tabs>
        <w:rPr>
          <w:color w:val="auto"/>
        </w:rPr>
      </w:pPr>
      <w:r w:rsidRPr="0039681B">
        <w:rPr>
          <w:color w:val="auto"/>
        </w:rPr>
        <w:fldChar w:fldCharType="end"/>
      </w:r>
      <w:r w:rsidR="001B15BD">
        <w:rPr>
          <w:color w:val="auto"/>
        </w:rPr>
        <w:tab/>
      </w:r>
    </w:p>
    <w:p w14:paraId="1EA545F6" w14:textId="4579BE8A" w:rsidR="0012369F" w:rsidRPr="0039681B" w:rsidRDefault="0012369F">
      <w:pPr>
        <w:spacing w:line="259" w:lineRule="auto"/>
        <w:rPr>
          <w:color w:val="auto"/>
        </w:rPr>
      </w:pPr>
      <w:r w:rsidRPr="0039681B">
        <w:rPr>
          <w:color w:val="auto"/>
        </w:rPr>
        <w:br w:type="page"/>
      </w:r>
    </w:p>
    <w:p w14:paraId="036A8455" w14:textId="77777777" w:rsidR="001432E5" w:rsidRDefault="001432E5" w:rsidP="0012369F">
      <w:pPr>
        <w:pStyle w:val="Heading1"/>
        <w:jc w:val="center"/>
        <w:rPr>
          <w:rFonts w:ascii="Times New Roman" w:hAnsi="Times New Roman" w:cs="Times New Roman"/>
          <w:b/>
          <w:bCs/>
          <w:color w:val="auto"/>
          <w:sz w:val="24"/>
          <w:szCs w:val="24"/>
        </w:rPr>
        <w:sectPr w:rsidR="001432E5" w:rsidSect="00BF1DC9">
          <w:headerReference w:type="default" r:id="rId9"/>
          <w:pgSz w:w="11906" w:h="16838" w:code="9"/>
          <w:pgMar w:top="2160" w:right="1440" w:bottom="1440" w:left="2160" w:header="709" w:footer="709" w:gutter="0"/>
          <w:pgNumType w:fmt="upperRoman" w:start="1"/>
          <w:cols w:space="708"/>
          <w:docGrid w:linePitch="360"/>
        </w:sectPr>
      </w:pPr>
    </w:p>
    <w:p w14:paraId="6A8F9B9B" w14:textId="4C412097" w:rsidR="0012369F" w:rsidRPr="0039681B" w:rsidRDefault="0012369F" w:rsidP="0012369F">
      <w:pPr>
        <w:pStyle w:val="Heading1"/>
        <w:jc w:val="center"/>
        <w:rPr>
          <w:rFonts w:ascii="Times New Roman" w:hAnsi="Times New Roman" w:cs="Times New Roman"/>
          <w:b/>
          <w:bCs/>
          <w:color w:val="auto"/>
          <w:sz w:val="24"/>
          <w:szCs w:val="24"/>
        </w:rPr>
      </w:pPr>
      <w:bookmarkStart w:id="5" w:name="_Toc153883057"/>
      <w:r w:rsidRPr="0039681B">
        <w:rPr>
          <w:rFonts w:ascii="Times New Roman" w:hAnsi="Times New Roman" w:cs="Times New Roman"/>
          <w:b/>
          <w:bCs/>
          <w:color w:val="auto"/>
          <w:sz w:val="24"/>
          <w:szCs w:val="24"/>
        </w:rPr>
        <w:lastRenderedPageBreak/>
        <w:t>CHAPTER I</w:t>
      </w:r>
      <w:bookmarkEnd w:id="5"/>
    </w:p>
    <w:p w14:paraId="7141B6C5" w14:textId="1ACAF8C5" w:rsidR="0012369F" w:rsidRPr="0039681B" w:rsidRDefault="0012369F" w:rsidP="00132D95">
      <w:pPr>
        <w:jc w:val="center"/>
        <w:rPr>
          <w:b/>
          <w:bCs/>
          <w:color w:val="auto"/>
        </w:rPr>
      </w:pPr>
      <w:r w:rsidRPr="0039681B">
        <w:rPr>
          <w:b/>
          <w:bCs/>
          <w:color w:val="auto"/>
        </w:rPr>
        <w:t>INTRODUCTION</w:t>
      </w:r>
    </w:p>
    <w:p w14:paraId="77B6572F" w14:textId="77777777" w:rsidR="00132D95" w:rsidRPr="0039681B" w:rsidRDefault="00132D95" w:rsidP="00132D95">
      <w:pPr>
        <w:jc w:val="center"/>
        <w:rPr>
          <w:b/>
          <w:bCs/>
          <w:color w:val="auto"/>
        </w:rPr>
      </w:pPr>
    </w:p>
    <w:p w14:paraId="6E92388B" w14:textId="536D7636" w:rsidR="00132D95" w:rsidRPr="0039681B" w:rsidRDefault="00400093" w:rsidP="00400093">
      <w:pPr>
        <w:pStyle w:val="Heading2"/>
        <w:numPr>
          <w:ilvl w:val="1"/>
          <w:numId w:val="4"/>
        </w:numPr>
        <w:rPr>
          <w:rFonts w:ascii="Times New Roman" w:hAnsi="Times New Roman" w:cs="Times New Roman"/>
          <w:color w:val="auto"/>
          <w:sz w:val="24"/>
          <w:szCs w:val="24"/>
        </w:rPr>
      </w:pPr>
      <w:bookmarkStart w:id="6" w:name="_Toc153883058"/>
      <w:r w:rsidRPr="0039681B">
        <w:rPr>
          <w:rFonts w:ascii="Times New Roman" w:hAnsi="Times New Roman" w:cs="Times New Roman"/>
          <w:color w:val="auto"/>
          <w:sz w:val="24"/>
          <w:szCs w:val="24"/>
        </w:rPr>
        <w:t>PROJECT OVERVIEW</w:t>
      </w:r>
      <w:bookmarkEnd w:id="6"/>
    </w:p>
    <w:p w14:paraId="295CDFA4" w14:textId="69D698F1" w:rsidR="00400093" w:rsidRPr="00143882" w:rsidRDefault="00294C61" w:rsidP="009C1F72">
      <w:pPr>
        <w:ind w:left="720"/>
        <w:jc w:val="both"/>
      </w:pPr>
      <w:r w:rsidRPr="00294C61">
        <w:rPr>
          <w:color w:val="auto"/>
        </w:rPr>
        <w:t>Higher education, providers, and other stakeholders are concerned about recent changes in graduate employment.</w:t>
      </w:r>
      <w:r>
        <w:rPr>
          <w:color w:val="auto"/>
        </w:rPr>
        <w:t xml:space="preserve"> </w:t>
      </w:r>
      <w:r w:rsidR="00143882" w:rsidRPr="00143882">
        <w:t xml:space="preserve">The "Linear Regression as a Glass-Box Model: A Study of Work Status and Graduate Employability in Public Universities in Malaysia (2018-2021)" project aims to investigate the factors influencing the work status of graduates from Malaysian public universities during the specified timeframe. Recognizing the significance of transparent and interpretable models, this study employs linear regression as a "glass-box" model to </w:t>
      </w:r>
      <w:proofErr w:type="spellStart"/>
      <w:r w:rsidR="00143882" w:rsidRPr="00143882">
        <w:t>analyze</w:t>
      </w:r>
      <w:proofErr w:type="spellEnd"/>
      <w:r w:rsidR="00143882" w:rsidRPr="00143882">
        <w:t xml:space="preserve"> the relationship </w:t>
      </w:r>
      <w:r w:rsidR="00143882">
        <w:t xml:space="preserve">between </w:t>
      </w:r>
      <w:r w:rsidR="00143882" w:rsidRPr="005F07DC">
        <w:t xml:space="preserve">employment outcomes and </w:t>
      </w:r>
      <w:r w:rsidR="00143882">
        <w:t>nationality</w:t>
      </w:r>
      <w:r w:rsidR="00143882" w:rsidRPr="005F07DC">
        <w:t xml:space="preserve">, </w:t>
      </w:r>
      <w:r w:rsidR="00143882">
        <w:t>field of study</w:t>
      </w:r>
      <w:r w:rsidR="00143882" w:rsidRPr="005F07DC">
        <w:t xml:space="preserve">, and other relevant variables more transparent and </w:t>
      </w:r>
      <w:r w:rsidR="001B15BD">
        <w:t>understandable</w:t>
      </w:r>
      <w:r w:rsidR="00806EB1">
        <w:t xml:space="preserve">. </w:t>
      </w:r>
      <w:r w:rsidR="009C1F72" w:rsidRPr="009C1F72">
        <w:rPr>
          <w:color w:val="FF0000"/>
        </w:rPr>
        <w:t xml:space="preserve">The </w:t>
      </w:r>
      <w:r w:rsidR="009C1F72" w:rsidRPr="009C1F72">
        <w:rPr>
          <w:color w:val="FF0000"/>
        </w:rPr>
        <w:t xml:space="preserve">characteristics </w:t>
      </w:r>
      <w:r w:rsidR="009C1F72" w:rsidRPr="009C1F72">
        <w:rPr>
          <w:color w:val="FF0000"/>
        </w:rPr>
        <w:t>of “glass-box” model</w:t>
      </w:r>
      <w:r w:rsidR="009C1F72">
        <w:rPr>
          <w:color w:val="FF0000"/>
        </w:rPr>
        <w:t xml:space="preserve"> through the linear regression analysis</w:t>
      </w:r>
      <w:r w:rsidR="009C1F72" w:rsidRPr="009C1F72">
        <w:rPr>
          <w:color w:val="FF0000"/>
        </w:rPr>
        <w:t xml:space="preserve"> </w:t>
      </w:r>
      <w:r w:rsidR="009C1F72" w:rsidRPr="009C1F72">
        <w:rPr>
          <w:color w:val="FF0000"/>
        </w:rPr>
        <w:t>allow</w:t>
      </w:r>
      <w:r w:rsidR="009C1F72">
        <w:rPr>
          <w:color w:val="FF0000"/>
        </w:rPr>
        <w:t>s</w:t>
      </w:r>
      <w:r w:rsidR="009C1F72" w:rsidRPr="009C1F72">
        <w:rPr>
          <w:color w:val="FF0000"/>
        </w:rPr>
        <w:t xml:space="preserve"> (</w:t>
      </w:r>
      <w:proofErr w:type="spellStart"/>
      <w:r w:rsidR="009C1F72" w:rsidRPr="009C1F72">
        <w:rPr>
          <w:color w:val="FF0000"/>
        </w:rPr>
        <w:t>i</w:t>
      </w:r>
      <w:proofErr w:type="spellEnd"/>
      <w:r w:rsidR="009C1F72" w:rsidRPr="009C1F72">
        <w:rPr>
          <w:color w:val="FF0000"/>
        </w:rPr>
        <w:t xml:space="preserve">) a simple </w:t>
      </w:r>
      <w:r w:rsidR="00347396">
        <w:rPr>
          <w:color w:val="FF0000"/>
        </w:rPr>
        <w:t>identification</w:t>
      </w:r>
      <w:r w:rsidR="009C1F72" w:rsidRPr="009C1F72">
        <w:rPr>
          <w:color w:val="FF0000"/>
        </w:rPr>
        <w:t xml:space="preserve"> of the</w:t>
      </w:r>
      <w:r w:rsidR="009C1F72" w:rsidRPr="009C1F72">
        <w:rPr>
          <w:color w:val="FF0000"/>
        </w:rPr>
        <w:t xml:space="preserve"> </w:t>
      </w:r>
      <w:r w:rsidR="009C1F72" w:rsidRPr="009C1F72">
        <w:rPr>
          <w:color w:val="FF0000"/>
        </w:rPr>
        <w:t xml:space="preserve">overall </w:t>
      </w:r>
      <w:r w:rsidR="009C1F72" w:rsidRPr="009C1F72">
        <w:rPr>
          <w:color w:val="FF0000"/>
        </w:rPr>
        <w:t>factors of graduate employability</w:t>
      </w:r>
      <w:r w:rsidR="009C1F72" w:rsidRPr="009C1F72">
        <w:rPr>
          <w:color w:val="FF0000"/>
        </w:rPr>
        <w:t>, and, for each individual prediction, (ii) the attribution to each of the control variables—and/</w:t>
      </w:r>
      <w:r w:rsidR="009C1F72" w:rsidRPr="009C1F72">
        <w:rPr>
          <w:color w:val="FF0000"/>
        </w:rPr>
        <w:t xml:space="preserve"> </w:t>
      </w:r>
      <w:r w:rsidR="009C1F72" w:rsidRPr="009C1F72">
        <w:rPr>
          <w:color w:val="FF0000"/>
        </w:rPr>
        <w:t>or to their potential interactions—of the result obtained. These distinctive characteristics have important implications for</w:t>
      </w:r>
      <w:r w:rsidR="009C1F72" w:rsidRPr="009C1F72">
        <w:rPr>
          <w:color w:val="FF0000"/>
        </w:rPr>
        <w:t xml:space="preserve"> </w:t>
      </w:r>
      <w:r w:rsidR="009C1F72" w:rsidRPr="009C1F72">
        <w:rPr>
          <w:color w:val="FF0000"/>
        </w:rPr>
        <w:t xml:space="preserve">comprehensive understanding of graduate careers, social inequality within the </w:t>
      </w:r>
      <w:proofErr w:type="spellStart"/>
      <w:r w:rsidR="009C1F72" w:rsidRPr="009C1F72">
        <w:rPr>
          <w:color w:val="FF0000"/>
        </w:rPr>
        <w:t>labor</w:t>
      </w:r>
      <w:proofErr w:type="spellEnd"/>
      <w:r w:rsidR="009C1F72" w:rsidRPr="009C1F72">
        <w:rPr>
          <w:color w:val="FF0000"/>
        </w:rPr>
        <w:t xml:space="preserve"> market, and the role of educational credentials in facilitating access to desired employment</w:t>
      </w:r>
      <w:r w:rsidR="009C1F72" w:rsidRPr="009C1F72">
        <w:rPr>
          <w:color w:val="FF0000"/>
        </w:rPr>
        <w:t>.</w:t>
      </w:r>
      <w:r w:rsidR="00173147">
        <w:rPr>
          <w:color w:val="FF0000"/>
        </w:rPr>
        <w:t xml:space="preserve"> [glass-box]</w:t>
      </w:r>
    </w:p>
    <w:p w14:paraId="12C33A14" w14:textId="77777777" w:rsidR="007B5718" w:rsidRPr="0039681B" w:rsidRDefault="007B5718" w:rsidP="00CA5CCE">
      <w:pPr>
        <w:ind w:left="720"/>
        <w:rPr>
          <w:color w:val="auto"/>
        </w:rPr>
      </w:pPr>
    </w:p>
    <w:p w14:paraId="1BF05692" w14:textId="3E81A297" w:rsidR="00BE3162" w:rsidRDefault="00400093" w:rsidP="00BE3162">
      <w:pPr>
        <w:pStyle w:val="Heading2"/>
        <w:numPr>
          <w:ilvl w:val="1"/>
          <w:numId w:val="4"/>
        </w:numPr>
        <w:rPr>
          <w:rFonts w:ascii="Times New Roman" w:hAnsi="Times New Roman" w:cs="Times New Roman"/>
          <w:color w:val="auto"/>
          <w:sz w:val="24"/>
          <w:szCs w:val="24"/>
        </w:rPr>
      </w:pPr>
      <w:bookmarkStart w:id="7" w:name="_Toc153883059"/>
      <w:r w:rsidRPr="0039681B">
        <w:rPr>
          <w:rFonts w:ascii="Times New Roman" w:hAnsi="Times New Roman" w:cs="Times New Roman"/>
          <w:color w:val="auto"/>
          <w:sz w:val="24"/>
          <w:szCs w:val="24"/>
        </w:rPr>
        <w:t>PR</w:t>
      </w:r>
      <w:r w:rsidR="00BE3162" w:rsidRPr="0039681B">
        <w:rPr>
          <w:rFonts w:ascii="Times New Roman" w:hAnsi="Times New Roman" w:cs="Times New Roman"/>
          <w:color w:val="auto"/>
          <w:sz w:val="24"/>
          <w:szCs w:val="24"/>
        </w:rPr>
        <w:t>OBLEM</w:t>
      </w:r>
      <w:r w:rsidRPr="0039681B">
        <w:rPr>
          <w:rFonts w:ascii="Times New Roman" w:hAnsi="Times New Roman" w:cs="Times New Roman"/>
          <w:color w:val="auto"/>
          <w:sz w:val="24"/>
          <w:szCs w:val="24"/>
        </w:rPr>
        <w:t xml:space="preserve"> STATEMENT</w:t>
      </w:r>
      <w:bookmarkEnd w:id="7"/>
    </w:p>
    <w:p w14:paraId="0E47433D" w14:textId="4179A564" w:rsidR="00294C61" w:rsidRDefault="00294C61" w:rsidP="002B0F17">
      <w:pPr>
        <w:ind w:left="720"/>
        <w:jc w:val="both"/>
      </w:pPr>
      <w:r w:rsidRPr="00294C61">
        <w:t xml:space="preserve">The </w:t>
      </w:r>
      <w:r>
        <w:t>graduate employability</w:t>
      </w:r>
      <w:r w:rsidRPr="00294C61">
        <w:t xml:space="preserve"> rate is now a big topic in the discussion among university </w:t>
      </w:r>
      <w:r>
        <w:t>boards</w:t>
      </w:r>
      <w:r w:rsidRPr="00294C61">
        <w:t xml:space="preserve"> because it is a </w:t>
      </w:r>
      <w:r w:rsidRPr="008F29E0">
        <w:rPr>
          <w:strike/>
        </w:rPr>
        <w:t>measure</w:t>
      </w:r>
      <w:r w:rsidRPr="00294C61">
        <w:t xml:space="preserve"> </w:t>
      </w:r>
      <w:r w:rsidR="00601F9E">
        <w:t xml:space="preserve">benchmark </w:t>
      </w:r>
      <w:r w:rsidRPr="00294C61">
        <w:t>of a university's success in producing many graduates. The high number of graduates is not proof of the success of producing human capital and becoming a student.</w:t>
      </w:r>
      <w:commentRangeStart w:id="8"/>
      <w:commentRangeStart w:id="9"/>
      <w:r w:rsidR="00162F5A">
        <w:t>?</w:t>
      </w:r>
      <w:r w:rsidRPr="00294C61">
        <w:t xml:space="preserve"> </w:t>
      </w:r>
      <w:commentRangeEnd w:id="8"/>
      <w:r w:rsidR="00162F5A">
        <w:rPr>
          <w:rStyle w:val="CommentReference"/>
        </w:rPr>
        <w:commentReference w:id="8"/>
      </w:r>
      <w:commentRangeEnd w:id="9"/>
      <w:r w:rsidR="00162F5A">
        <w:rPr>
          <w:rStyle w:val="CommentReference"/>
        </w:rPr>
        <w:commentReference w:id="9"/>
      </w:r>
      <w:r w:rsidRPr="00294C61">
        <w:t>But what is the fate of the graduates after they finish their studies at the university that needs to be discussed</w:t>
      </w:r>
      <w:r w:rsidR="007B5718">
        <w:t>.</w:t>
      </w:r>
      <w:r w:rsidR="00601F9E">
        <w:t xml:space="preserve"> </w:t>
      </w:r>
      <w:r w:rsidR="00AA3FBD" w:rsidRPr="00624CFE">
        <w:rPr>
          <w:u w:val="single"/>
        </w:rPr>
        <w:t>Employability features more prominently on the agenda of higher education institutions when the economy falters or changes: the majority of students, and their families</w:t>
      </w:r>
      <w:sdt>
        <w:sdtPr>
          <w:rPr>
            <w:u w:val="single"/>
          </w:rPr>
          <w:id w:val="-432979114"/>
          <w:citation/>
        </w:sdtPr>
        <w:sdtContent>
          <w:r w:rsidR="00155682" w:rsidRPr="00624CFE">
            <w:rPr>
              <w:u w:val="single"/>
            </w:rPr>
            <w:fldChar w:fldCharType="begin"/>
          </w:r>
          <w:r w:rsidR="001B15BD" w:rsidRPr="00624CFE">
            <w:rPr>
              <w:u w:val="single"/>
            </w:rPr>
            <w:instrText xml:space="preserve">CITATION Bev15 \l 17417 </w:instrText>
          </w:r>
          <w:r w:rsidR="00155682" w:rsidRPr="00624CFE">
            <w:rPr>
              <w:u w:val="single"/>
            </w:rPr>
            <w:fldChar w:fldCharType="separate"/>
          </w:r>
          <w:r w:rsidR="0085728E" w:rsidRPr="00624CFE">
            <w:rPr>
              <w:noProof/>
              <w:u w:val="single"/>
            </w:rPr>
            <w:t xml:space="preserve"> [1]</w:t>
          </w:r>
          <w:r w:rsidR="00155682" w:rsidRPr="00624CFE">
            <w:rPr>
              <w:u w:val="single"/>
            </w:rPr>
            <w:fldChar w:fldCharType="end"/>
          </w:r>
        </w:sdtContent>
      </w:sdt>
      <w:r w:rsidR="00AA3FBD">
        <w:t xml:space="preserve">. </w:t>
      </w:r>
    </w:p>
    <w:p w14:paraId="4D25BDDB" w14:textId="444A5BE5" w:rsidR="002B0F17" w:rsidRPr="00436747" w:rsidRDefault="005F07DC" w:rsidP="005F07DC">
      <w:pPr>
        <w:ind w:left="720"/>
        <w:jc w:val="both"/>
        <w:rPr>
          <w:color w:val="FF0000"/>
        </w:rPr>
      </w:pPr>
      <w:commentRangeStart w:id="10"/>
      <w:r w:rsidRPr="00436747">
        <w:rPr>
          <w:color w:val="FF0000"/>
        </w:rPr>
        <w:t xml:space="preserve">Despite the increasing emphasis on higher education and the </w:t>
      </w:r>
      <w:r w:rsidR="002B0F17" w:rsidRPr="00436747">
        <w:rPr>
          <w:color w:val="FF0000"/>
        </w:rPr>
        <w:t>important</w:t>
      </w:r>
      <w:r w:rsidRPr="00436747">
        <w:rPr>
          <w:color w:val="FF0000"/>
        </w:rPr>
        <w:t xml:space="preserve"> role of public universities in shaping the future workforce, there remains a need </w:t>
      </w:r>
      <w:r w:rsidR="001B15BD" w:rsidRPr="00436747">
        <w:rPr>
          <w:color w:val="FF0000"/>
        </w:rPr>
        <w:t>to understand the determinants of graduate employability in Malaysia fully</w:t>
      </w:r>
      <w:r w:rsidRPr="00436747">
        <w:rPr>
          <w:color w:val="FF0000"/>
        </w:rPr>
        <w:t xml:space="preserve">. The global and national economies are undergoing dynamic transitions between 2018 and 2021, which will have an impact on university graduates' career paths and the </w:t>
      </w:r>
      <w:proofErr w:type="spellStart"/>
      <w:r w:rsidR="00302D5C" w:rsidRPr="00436747">
        <w:rPr>
          <w:color w:val="FF0000"/>
        </w:rPr>
        <w:t>labor</w:t>
      </w:r>
      <w:proofErr w:type="spellEnd"/>
      <w:r w:rsidRPr="00436747">
        <w:rPr>
          <w:color w:val="FF0000"/>
        </w:rPr>
        <w:t xml:space="preserve"> market. Based on this background, this research study aims to investigate the graduate employability work status of public university graduates over a certain </w:t>
      </w:r>
      <w:r w:rsidR="00302D5C" w:rsidRPr="00436747">
        <w:rPr>
          <w:color w:val="FF0000"/>
        </w:rPr>
        <w:t>period</w:t>
      </w:r>
      <w:r w:rsidRPr="00436747">
        <w:rPr>
          <w:color w:val="FF0000"/>
        </w:rPr>
        <w:t xml:space="preserve"> (2018-2021), with a particular focus on factors that influence graduate employability. </w:t>
      </w:r>
      <w:commentRangeEnd w:id="10"/>
      <w:r w:rsidR="00436747">
        <w:rPr>
          <w:rStyle w:val="CommentReference"/>
        </w:rPr>
        <w:commentReference w:id="10"/>
      </w:r>
    </w:p>
    <w:p w14:paraId="72C1E741" w14:textId="439E62D8" w:rsidR="005F07DC" w:rsidRDefault="005F07DC" w:rsidP="005F07DC">
      <w:pPr>
        <w:ind w:left="720"/>
        <w:jc w:val="both"/>
      </w:pPr>
      <w:r w:rsidRPr="005F07DC">
        <w:lastRenderedPageBreak/>
        <w:t xml:space="preserve">In </w:t>
      </w:r>
      <w:r>
        <w:t>terms</w:t>
      </w:r>
      <w:r w:rsidRPr="005F07DC">
        <w:t xml:space="preserve"> of this, the purpose of this </w:t>
      </w:r>
      <w:r w:rsidRPr="00436747">
        <w:rPr>
          <w:strike/>
        </w:rPr>
        <w:t>research</w:t>
      </w:r>
      <w:r>
        <w:t xml:space="preserve"> </w:t>
      </w:r>
      <w:r w:rsidRPr="005F07DC">
        <w:t xml:space="preserve">study is to look into the employment situation of graduates from Malaysian public universities within the given </w:t>
      </w:r>
      <w:r w:rsidR="00302D5C">
        <w:t>period</w:t>
      </w:r>
      <w:r w:rsidRPr="005F07DC">
        <w:t xml:space="preserve">, with an emphasis on the variables affecting </w:t>
      </w:r>
      <w:r>
        <w:t xml:space="preserve">graduate </w:t>
      </w:r>
      <w:r w:rsidRPr="005F07DC">
        <w:t xml:space="preserve">employability. </w:t>
      </w:r>
      <w:commentRangeStart w:id="11"/>
      <w:r w:rsidRPr="00436747">
        <w:rPr>
          <w:color w:val="FF0000"/>
        </w:rPr>
        <w:t xml:space="preserve">By using linear regression as a "glass-box" model, </w:t>
      </w:r>
      <w:r w:rsidRPr="00436747">
        <w:rPr>
          <w:strike/>
          <w:color w:val="FF0000"/>
        </w:rPr>
        <w:t>researchers want</w:t>
      </w:r>
      <w:r w:rsidRPr="00436747">
        <w:rPr>
          <w:color w:val="FF0000"/>
        </w:rPr>
        <w:t xml:space="preserve"> </w:t>
      </w:r>
      <w:r w:rsidR="00436747" w:rsidRPr="00436747">
        <w:rPr>
          <w:color w:val="FF0000"/>
        </w:rPr>
        <w:t xml:space="preserve">this study aims </w:t>
      </w:r>
      <w:r w:rsidRPr="00436747">
        <w:rPr>
          <w:color w:val="FF0000"/>
        </w:rPr>
        <w:t xml:space="preserve">to make the complex relationship between employment outcomes and nationality, field of study, and other relevant variables more transparent and </w:t>
      </w:r>
      <w:r w:rsidR="001B15BD" w:rsidRPr="00436747">
        <w:rPr>
          <w:color w:val="FF0000"/>
        </w:rPr>
        <w:t>understandable</w:t>
      </w:r>
      <w:r w:rsidRPr="00436747">
        <w:rPr>
          <w:color w:val="FF0000"/>
        </w:rPr>
        <w:t>.</w:t>
      </w:r>
      <w:commentRangeEnd w:id="11"/>
      <w:r w:rsidR="00436747">
        <w:rPr>
          <w:rStyle w:val="CommentReference"/>
        </w:rPr>
        <w:commentReference w:id="11"/>
      </w:r>
    </w:p>
    <w:p w14:paraId="6A743B63" w14:textId="77777777" w:rsidR="007B5718" w:rsidRPr="00294C61" w:rsidRDefault="007B5718" w:rsidP="00436747"/>
    <w:p w14:paraId="238C3D0B" w14:textId="0E724C94" w:rsidR="00400093" w:rsidRPr="0039681B" w:rsidRDefault="00400093" w:rsidP="00400093">
      <w:pPr>
        <w:pStyle w:val="Heading2"/>
        <w:numPr>
          <w:ilvl w:val="1"/>
          <w:numId w:val="4"/>
        </w:numPr>
        <w:rPr>
          <w:rFonts w:ascii="Times New Roman" w:hAnsi="Times New Roman" w:cs="Times New Roman"/>
          <w:color w:val="auto"/>
          <w:sz w:val="24"/>
          <w:szCs w:val="24"/>
        </w:rPr>
      </w:pPr>
      <w:bookmarkStart w:id="12" w:name="_Toc153883060"/>
      <w:commentRangeStart w:id="13"/>
      <w:r w:rsidRPr="0039681B">
        <w:rPr>
          <w:rFonts w:ascii="Times New Roman" w:hAnsi="Times New Roman" w:cs="Times New Roman"/>
          <w:color w:val="auto"/>
          <w:sz w:val="24"/>
          <w:szCs w:val="24"/>
        </w:rPr>
        <w:t>PROJECT OBJECTIVE</w:t>
      </w:r>
      <w:bookmarkEnd w:id="12"/>
      <w:commentRangeEnd w:id="13"/>
      <w:r w:rsidR="00624CFE">
        <w:rPr>
          <w:rStyle w:val="CommentReference"/>
          <w:rFonts w:ascii="Times New Roman" w:eastAsiaTheme="minorHAnsi" w:hAnsi="Times New Roman" w:cs="Times New Roman"/>
          <w:color w:val="000000" w:themeColor="text1"/>
        </w:rPr>
        <w:commentReference w:id="13"/>
      </w:r>
    </w:p>
    <w:p w14:paraId="39AA84EE" w14:textId="77777777" w:rsidR="00CA58FA" w:rsidRDefault="0010277B" w:rsidP="004B2D55">
      <w:pPr>
        <w:ind w:left="720"/>
        <w:jc w:val="both"/>
        <w:rPr>
          <w:color w:val="auto"/>
        </w:rPr>
      </w:pPr>
      <w:commentRangeStart w:id="14"/>
      <w:r w:rsidRPr="00624CFE">
        <w:rPr>
          <w:color w:val="FF0000"/>
        </w:rPr>
        <w:t xml:space="preserve">The purpose of this research study is </w:t>
      </w:r>
      <w:r w:rsidR="006E1403" w:rsidRPr="00624CFE">
        <w:rPr>
          <w:color w:val="FF0000"/>
        </w:rPr>
        <w:t>to use</w:t>
      </w:r>
      <w:r w:rsidR="009241D1" w:rsidRPr="00624CFE">
        <w:rPr>
          <w:color w:val="FF0000"/>
        </w:rPr>
        <w:t xml:space="preserve"> linear regression </w:t>
      </w:r>
      <w:proofErr w:type="spellStart"/>
      <w:r w:rsidR="009241D1" w:rsidRPr="00624CFE">
        <w:rPr>
          <w:color w:val="FF0000"/>
        </w:rPr>
        <w:t>modeling</w:t>
      </w:r>
      <w:proofErr w:type="spellEnd"/>
      <w:r w:rsidR="009241D1" w:rsidRPr="00624CFE">
        <w:rPr>
          <w:color w:val="FF0000"/>
        </w:rPr>
        <w:t xml:space="preserve">, </w:t>
      </w:r>
      <w:r w:rsidR="006E1403" w:rsidRPr="00624CFE">
        <w:rPr>
          <w:color w:val="FF0000"/>
        </w:rPr>
        <w:t xml:space="preserve">to </w:t>
      </w:r>
      <w:r w:rsidR="009241D1" w:rsidRPr="00624CFE">
        <w:rPr>
          <w:color w:val="FF0000"/>
        </w:rPr>
        <w:t xml:space="preserve">have a thorough grasp of graduate employability in Malaysian public universities from 2018 to 2021. </w:t>
      </w:r>
      <w:commentRangeEnd w:id="14"/>
      <w:r w:rsidR="00624CFE">
        <w:rPr>
          <w:rStyle w:val="CommentReference"/>
        </w:rPr>
        <w:commentReference w:id="14"/>
      </w:r>
      <w:r w:rsidR="009241D1" w:rsidRPr="009241D1">
        <w:rPr>
          <w:color w:val="auto"/>
        </w:rPr>
        <w:t xml:space="preserve">The main objectives </w:t>
      </w:r>
      <w:r w:rsidR="00CA58FA">
        <w:rPr>
          <w:color w:val="auto"/>
        </w:rPr>
        <w:t>of this study are:</w:t>
      </w:r>
    </w:p>
    <w:p w14:paraId="2ADD1D97" w14:textId="240C0595" w:rsidR="00CA58FA" w:rsidRDefault="00CA58FA" w:rsidP="00CA58FA">
      <w:pPr>
        <w:pStyle w:val="ListParagraph"/>
        <w:numPr>
          <w:ilvl w:val="0"/>
          <w:numId w:val="27"/>
        </w:numPr>
        <w:jc w:val="both"/>
        <w:rPr>
          <w:color w:val="auto"/>
        </w:rPr>
      </w:pPr>
      <w:r>
        <w:rPr>
          <w:color w:val="auto"/>
        </w:rPr>
        <w:t>I</w:t>
      </w:r>
      <w:r w:rsidR="009241D1" w:rsidRPr="00CA58FA">
        <w:rPr>
          <w:color w:val="auto"/>
        </w:rPr>
        <w:t xml:space="preserve">nvolve projecting the percentage of graduates who will enter the workforce by </w:t>
      </w:r>
      <w:proofErr w:type="spellStart"/>
      <w:r w:rsidR="009241D1" w:rsidRPr="00CA58FA">
        <w:rPr>
          <w:color w:val="auto"/>
        </w:rPr>
        <w:t>modeling</w:t>
      </w:r>
      <w:proofErr w:type="spellEnd"/>
      <w:r w:rsidR="009241D1" w:rsidRPr="00CA58FA">
        <w:rPr>
          <w:color w:val="auto"/>
        </w:rPr>
        <w:t xml:space="preserve"> their job status</w:t>
      </w:r>
      <w:r w:rsidRPr="00CA58FA">
        <w:rPr>
          <w:color w:val="auto"/>
        </w:rPr>
        <w:t xml:space="preserve"> - </w:t>
      </w:r>
      <w:r w:rsidRPr="00CA58FA">
        <w:rPr>
          <w:color w:val="FF0000"/>
        </w:rPr>
        <w:t xml:space="preserve">….. </w:t>
      </w:r>
      <w:r w:rsidRPr="00CA58FA">
        <w:rPr>
          <w:color w:val="auto"/>
        </w:rPr>
        <w:t xml:space="preserve">Furthermore, </w:t>
      </w:r>
      <w:r w:rsidRPr="00CA58FA">
        <w:rPr>
          <w:color w:val="FF0000"/>
        </w:rPr>
        <w:t xml:space="preserve">the study </w:t>
      </w:r>
      <w:r w:rsidRPr="00CA58FA">
        <w:rPr>
          <w:color w:val="auto"/>
        </w:rPr>
        <w:t xml:space="preserve">looks into what influences graduates' choices to continue their education, and develop a </w:t>
      </w:r>
      <w:r w:rsidRPr="00CA58FA">
        <w:rPr>
          <w:strike/>
          <w:color w:val="auto"/>
        </w:rPr>
        <w:t xml:space="preserve">solid </w:t>
      </w:r>
      <w:r w:rsidRPr="00CA58FA">
        <w:rPr>
          <w:color w:val="auto"/>
        </w:rPr>
        <w:t xml:space="preserve">linear regression model to </w:t>
      </w:r>
      <w:r w:rsidRPr="00CA58FA">
        <w:rPr>
          <w:color w:val="auto"/>
          <w:u w:val="single"/>
        </w:rPr>
        <w:t>forecast the probability of pursuing these kinds of academic study</w:t>
      </w:r>
      <w:r w:rsidRPr="00CA58FA">
        <w:rPr>
          <w:color w:val="auto"/>
        </w:rPr>
        <w:t>. Examine waiting times for post-graduation job placements, using linear regression to identify significant variables and evaluate how well the model captures variability in waiting times.</w:t>
      </w:r>
    </w:p>
    <w:p w14:paraId="77D3A196" w14:textId="5FA027BE" w:rsidR="007B5718" w:rsidRPr="00CA58FA" w:rsidRDefault="00CA58FA" w:rsidP="00CA58FA">
      <w:pPr>
        <w:pStyle w:val="ListParagraph"/>
        <w:numPr>
          <w:ilvl w:val="0"/>
          <w:numId w:val="27"/>
        </w:numPr>
        <w:jc w:val="both"/>
        <w:rPr>
          <w:color w:val="auto"/>
        </w:rPr>
      </w:pPr>
      <w:r>
        <w:rPr>
          <w:color w:val="auto"/>
        </w:rPr>
        <w:t>A</w:t>
      </w:r>
      <w:r w:rsidR="009241D1" w:rsidRPr="00CA58FA">
        <w:rPr>
          <w:color w:val="auto"/>
        </w:rPr>
        <w:t xml:space="preserve">ssessing how accurate these projections are. assess </w:t>
      </w:r>
      <w:r w:rsidR="00EE3686" w:rsidRPr="00CA58FA">
        <w:rPr>
          <w:color w:val="auto"/>
        </w:rPr>
        <w:t>graduates' aspirations to improve</w:t>
      </w:r>
      <w:r w:rsidR="009241D1" w:rsidRPr="00CA58FA">
        <w:rPr>
          <w:color w:val="auto"/>
        </w:rPr>
        <w:t xml:space="preserve"> their skills and create a predictive linear regression model. Assess the model's capacity to pinpoint variables influencing graduates' drive to improve their skills.</w:t>
      </w:r>
    </w:p>
    <w:p w14:paraId="60717BC5" w14:textId="77777777" w:rsidR="0027086D" w:rsidRPr="00A15EFA" w:rsidRDefault="0027086D" w:rsidP="004B2D55">
      <w:pPr>
        <w:ind w:left="720"/>
        <w:jc w:val="both"/>
        <w:rPr>
          <w:color w:val="auto"/>
          <w:lang w:val="en-US"/>
        </w:rPr>
      </w:pPr>
    </w:p>
    <w:p w14:paraId="0E5B4A44" w14:textId="298983AF" w:rsidR="00400093" w:rsidRPr="0039681B" w:rsidRDefault="00400093" w:rsidP="004B2D55">
      <w:pPr>
        <w:pStyle w:val="Heading2"/>
        <w:numPr>
          <w:ilvl w:val="1"/>
          <w:numId w:val="4"/>
        </w:numPr>
        <w:jc w:val="both"/>
        <w:rPr>
          <w:rFonts w:ascii="Times New Roman" w:hAnsi="Times New Roman" w:cs="Times New Roman"/>
          <w:color w:val="auto"/>
          <w:sz w:val="24"/>
          <w:szCs w:val="24"/>
        </w:rPr>
      </w:pPr>
      <w:bookmarkStart w:id="15" w:name="_Toc153883061"/>
      <w:r w:rsidRPr="0039681B">
        <w:rPr>
          <w:rFonts w:ascii="Times New Roman" w:hAnsi="Times New Roman" w:cs="Times New Roman"/>
          <w:color w:val="auto"/>
          <w:sz w:val="24"/>
          <w:szCs w:val="24"/>
        </w:rPr>
        <w:t>SCOPE OF STUDY</w:t>
      </w:r>
      <w:bookmarkEnd w:id="15"/>
    </w:p>
    <w:p w14:paraId="3862C580" w14:textId="77777777" w:rsidR="003B1AE8" w:rsidRDefault="00FD14F1" w:rsidP="003B1AE8">
      <w:pPr>
        <w:ind w:left="720"/>
        <w:jc w:val="both"/>
        <w:rPr>
          <w:color w:val="auto"/>
        </w:rPr>
      </w:pPr>
      <w:r>
        <w:rPr>
          <w:color w:val="auto"/>
        </w:rPr>
        <w:t xml:space="preserve">This study </w:t>
      </w:r>
      <w:r w:rsidRPr="00624CFE">
        <w:rPr>
          <w:color w:val="auto"/>
          <w:u w:val="single"/>
        </w:rPr>
        <w:t>was</w:t>
      </w:r>
      <w:r>
        <w:rPr>
          <w:color w:val="auto"/>
        </w:rPr>
        <w:t xml:space="preserve"> conducted on graduates from 20 public universities in Malaysia who </w:t>
      </w:r>
      <w:r w:rsidR="009B06F4">
        <w:rPr>
          <w:color w:val="auto"/>
        </w:rPr>
        <w:t>graduated</w:t>
      </w:r>
      <w:r>
        <w:rPr>
          <w:color w:val="auto"/>
        </w:rPr>
        <w:t xml:space="preserve"> </w:t>
      </w:r>
      <w:r w:rsidR="009B06F4">
        <w:rPr>
          <w:color w:val="auto"/>
        </w:rPr>
        <w:t>in</w:t>
      </w:r>
      <w:r>
        <w:rPr>
          <w:color w:val="auto"/>
        </w:rPr>
        <w:t xml:space="preserve"> </w:t>
      </w:r>
      <w:r w:rsidR="009B06F4">
        <w:rPr>
          <w:color w:val="auto"/>
        </w:rPr>
        <w:t xml:space="preserve">the </w:t>
      </w:r>
      <w:r>
        <w:rPr>
          <w:color w:val="auto"/>
        </w:rPr>
        <w:t xml:space="preserve">year 2018-2021. </w:t>
      </w:r>
      <w:r w:rsidR="003B1AE8" w:rsidRPr="003B1AE8">
        <w:rPr>
          <w:color w:val="auto"/>
        </w:rPr>
        <w:t xml:space="preserve">The scope of this study includes an analysis of the employability of graduates of public universities in Malaysia from 2018 to </w:t>
      </w:r>
      <w:commentRangeStart w:id="16"/>
      <w:r w:rsidR="003B1AE8" w:rsidRPr="003B1AE8">
        <w:rPr>
          <w:color w:val="auto"/>
        </w:rPr>
        <w:t>2021</w:t>
      </w:r>
      <w:commentRangeEnd w:id="16"/>
      <w:r w:rsidR="00E67781">
        <w:rPr>
          <w:rStyle w:val="CommentReference"/>
        </w:rPr>
        <w:commentReference w:id="16"/>
      </w:r>
      <w:r w:rsidR="003B1AE8" w:rsidRPr="003B1AE8">
        <w:rPr>
          <w:color w:val="auto"/>
        </w:rPr>
        <w:t>.</w:t>
      </w:r>
    </w:p>
    <w:p w14:paraId="1720D49C" w14:textId="308BA174" w:rsidR="003B1AE8" w:rsidRPr="003B1AE8" w:rsidRDefault="003B1AE8" w:rsidP="003B1AE8">
      <w:pPr>
        <w:ind w:left="720"/>
        <w:jc w:val="both"/>
        <w:rPr>
          <w:color w:val="auto"/>
        </w:rPr>
      </w:pPr>
      <w:r w:rsidRPr="003B1AE8">
        <w:rPr>
          <w:color w:val="auto"/>
        </w:rPr>
        <w:t xml:space="preserve">The survey focuses on key aspects such as employment status, intention </w:t>
      </w:r>
      <w:r w:rsidR="001B15BD">
        <w:rPr>
          <w:color w:val="auto"/>
        </w:rPr>
        <w:t>to study further</w:t>
      </w:r>
      <w:r w:rsidRPr="003B1AE8">
        <w:rPr>
          <w:color w:val="auto"/>
        </w:rPr>
        <w:t>, waiting time for employment</w:t>
      </w:r>
      <w:r w:rsidR="006E1403">
        <w:rPr>
          <w:color w:val="auto"/>
        </w:rPr>
        <w:t>,</w:t>
      </w:r>
      <w:r w:rsidRPr="003B1AE8">
        <w:rPr>
          <w:color w:val="auto"/>
        </w:rPr>
        <w:t xml:space="preserve"> and graduates' motivation to improve their skills.</w:t>
      </w:r>
      <w:r>
        <w:rPr>
          <w:color w:val="auto"/>
        </w:rPr>
        <w:t xml:space="preserve"> </w:t>
      </w:r>
      <w:r w:rsidRPr="003B1AE8">
        <w:rPr>
          <w:color w:val="auto"/>
        </w:rPr>
        <w:t>This study uses linear regression models to investigate the predictive relationships between various demographic and educational variables and the aforementioned dimensions of employability.</w:t>
      </w:r>
      <w:r>
        <w:rPr>
          <w:color w:val="auto"/>
        </w:rPr>
        <w:t xml:space="preserve"> </w:t>
      </w:r>
      <w:r w:rsidRPr="003B1AE8">
        <w:rPr>
          <w:color w:val="auto"/>
        </w:rPr>
        <w:t>Demographic factors such as gender, nationality, and educational background are investigated to understand the impact they have on graduate performance.</w:t>
      </w:r>
    </w:p>
    <w:p w14:paraId="1B8D8E3E" w14:textId="783FFC5F" w:rsidR="00400093" w:rsidRDefault="006E1403" w:rsidP="003B1AE8">
      <w:pPr>
        <w:ind w:left="720"/>
        <w:jc w:val="both"/>
        <w:rPr>
          <w:color w:val="auto"/>
        </w:rPr>
      </w:pPr>
      <w:r>
        <w:rPr>
          <w:color w:val="auto"/>
        </w:rPr>
        <w:t>This study aims</w:t>
      </w:r>
      <w:r w:rsidR="003B1AE8" w:rsidRPr="003B1AE8">
        <w:rPr>
          <w:color w:val="auto"/>
        </w:rPr>
        <w:t xml:space="preserve"> to provide a nuanced understanding of the factors that influence employability and provide useful insights for policies and educational strategies aimed at optimizing graduate career outcomes</w:t>
      </w:r>
      <w:r w:rsidR="003B1AE8">
        <w:rPr>
          <w:color w:val="auto"/>
        </w:rPr>
        <w:t xml:space="preserve"> </w:t>
      </w:r>
      <w:r w:rsidR="003B1AE8" w:rsidRPr="003B1AE8">
        <w:rPr>
          <w:color w:val="auto"/>
        </w:rPr>
        <w:t>in Malaysian higher education.</w:t>
      </w:r>
    </w:p>
    <w:p w14:paraId="2D107AB5" w14:textId="77777777" w:rsidR="007B5718" w:rsidRPr="0039681B" w:rsidRDefault="007B5718" w:rsidP="00FD14F1">
      <w:pPr>
        <w:ind w:left="720"/>
        <w:jc w:val="both"/>
        <w:rPr>
          <w:color w:val="auto"/>
        </w:rPr>
      </w:pPr>
    </w:p>
    <w:p w14:paraId="4E8A1536" w14:textId="7A7B3558" w:rsidR="00400093" w:rsidRPr="0039681B" w:rsidRDefault="00400093" w:rsidP="004B2D55">
      <w:pPr>
        <w:pStyle w:val="Heading2"/>
        <w:numPr>
          <w:ilvl w:val="1"/>
          <w:numId w:val="4"/>
        </w:numPr>
        <w:jc w:val="both"/>
        <w:rPr>
          <w:rFonts w:ascii="Times New Roman" w:hAnsi="Times New Roman" w:cs="Times New Roman"/>
          <w:color w:val="auto"/>
          <w:sz w:val="24"/>
          <w:szCs w:val="24"/>
        </w:rPr>
      </w:pPr>
      <w:bookmarkStart w:id="17" w:name="_Toc153883062"/>
      <w:r w:rsidRPr="0039681B">
        <w:rPr>
          <w:rFonts w:ascii="Times New Roman" w:hAnsi="Times New Roman" w:cs="Times New Roman"/>
          <w:color w:val="auto"/>
          <w:sz w:val="24"/>
          <w:szCs w:val="24"/>
        </w:rPr>
        <w:t>SIGNIFICANT OF STUDY</w:t>
      </w:r>
      <w:bookmarkEnd w:id="17"/>
    </w:p>
    <w:p w14:paraId="63BA79DC" w14:textId="4EB3585C" w:rsidR="00400093" w:rsidRPr="0039681B" w:rsidRDefault="00CA5CCE" w:rsidP="004B2D55">
      <w:pPr>
        <w:ind w:left="720"/>
        <w:jc w:val="both"/>
        <w:rPr>
          <w:color w:val="auto"/>
        </w:rPr>
      </w:pPr>
      <w:r w:rsidRPr="0039681B">
        <w:rPr>
          <w:color w:val="auto"/>
        </w:rPr>
        <w:t>This study can be used by government and private agencies, economists, academics</w:t>
      </w:r>
      <w:r w:rsidR="005C5FF7" w:rsidRPr="0039681B">
        <w:rPr>
          <w:color w:val="auto"/>
        </w:rPr>
        <w:t>,</w:t>
      </w:r>
      <w:r w:rsidRPr="0039681B">
        <w:rPr>
          <w:color w:val="auto"/>
        </w:rPr>
        <w:t xml:space="preserve"> and individuals interested </w:t>
      </w:r>
      <w:r w:rsidR="00D176BF" w:rsidRPr="0039681B">
        <w:rPr>
          <w:color w:val="auto"/>
        </w:rPr>
        <w:t>in</w:t>
      </w:r>
      <w:r w:rsidRPr="0039681B">
        <w:rPr>
          <w:color w:val="auto"/>
        </w:rPr>
        <w:t xml:space="preserve"> planning</w:t>
      </w:r>
      <w:r w:rsidR="00A15EFA">
        <w:rPr>
          <w:color w:val="auto"/>
        </w:rPr>
        <w:t>, policy</w:t>
      </w:r>
      <w:r w:rsidRPr="0039681B">
        <w:rPr>
          <w:color w:val="auto"/>
        </w:rPr>
        <w:t xml:space="preserve"> formulation, analysis, </w:t>
      </w:r>
      <w:r w:rsidR="00D176BF" w:rsidRPr="0039681B">
        <w:rPr>
          <w:color w:val="auto"/>
        </w:rPr>
        <w:t xml:space="preserve">and </w:t>
      </w:r>
      <w:r w:rsidRPr="0039681B">
        <w:rPr>
          <w:color w:val="auto"/>
        </w:rPr>
        <w:t>projection</w:t>
      </w:r>
      <w:r w:rsidR="00063C2A">
        <w:rPr>
          <w:color w:val="auto"/>
        </w:rPr>
        <w:t>. It can</w:t>
      </w:r>
      <w:r w:rsidRPr="0039681B">
        <w:rPr>
          <w:color w:val="auto"/>
        </w:rPr>
        <w:t xml:space="preserve"> help plan the development of the country's higher education.</w:t>
      </w:r>
      <w:r w:rsidR="00D176BF" w:rsidRPr="0039681B">
        <w:rPr>
          <w:color w:val="auto"/>
        </w:rPr>
        <w:t xml:space="preserve"> </w:t>
      </w:r>
    </w:p>
    <w:p w14:paraId="02736975" w14:textId="73F5B3FA" w:rsidR="00AA3FBD" w:rsidRPr="00AA3FBD" w:rsidRDefault="003B1AE8" w:rsidP="00AA3FBD">
      <w:pPr>
        <w:pStyle w:val="ListParagraph"/>
        <w:numPr>
          <w:ilvl w:val="0"/>
          <w:numId w:val="17"/>
        </w:numPr>
        <w:jc w:val="both"/>
        <w:rPr>
          <w:color w:val="auto"/>
        </w:rPr>
      </w:pPr>
      <w:r>
        <w:rPr>
          <w:color w:val="auto"/>
        </w:rPr>
        <w:t xml:space="preserve">Policy formulation: </w:t>
      </w:r>
      <w:r w:rsidR="006E1403">
        <w:rPr>
          <w:color w:val="auto"/>
        </w:rPr>
        <w:t>Policymakers</w:t>
      </w:r>
      <w:r w:rsidR="00AA3FBD" w:rsidRPr="00AA3FBD">
        <w:rPr>
          <w:color w:val="auto"/>
        </w:rPr>
        <w:t xml:space="preserve"> can use research findings to develop evidence-based policies aimed at improving graduate outcomes. Insights gained from linear regression models will be incorporated into targeted interventions to improve employment rates, reduce job wait times, and promote a culture of continuous skill development.</w:t>
      </w:r>
    </w:p>
    <w:p w14:paraId="2B7A6BBC" w14:textId="2C84F293" w:rsidR="00CA5CCE" w:rsidRDefault="00AA3FBD" w:rsidP="00AA3FBD">
      <w:pPr>
        <w:pStyle w:val="ListParagraph"/>
        <w:numPr>
          <w:ilvl w:val="0"/>
          <w:numId w:val="17"/>
        </w:numPr>
        <w:jc w:val="both"/>
        <w:rPr>
          <w:color w:val="auto"/>
        </w:rPr>
      </w:pPr>
      <w:r>
        <w:rPr>
          <w:color w:val="auto"/>
        </w:rPr>
        <w:t xml:space="preserve">University planning: </w:t>
      </w:r>
      <w:r w:rsidRPr="00AA3FBD">
        <w:rPr>
          <w:color w:val="auto"/>
        </w:rPr>
        <w:t>This study provides strategic insights for public universities in Malaysia and provides a nuanced understanding of the factors that influence graduate employability. This knowledge helps universities adapt their academic programs, career services, and skills development initiatives to industry needs.</w:t>
      </w:r>
    </w:p>
    <w:p w14:paraId="424D380F" w14:textId="77777777" w:rsidR="00AA3FBD" w:rsidRPr="00AA3FBD" w:rsidRDefault="00AA3FBD" w:rsidP="00AA3FBD">
      <w:pPr>
        <w:pStyle w:val="ListParagraph"/>
        <w:ind w:left="1440"/>
        <w:jc w:val="both"/>
        <w:rPr>
          <w:color w:val="auto"/>
        </w:rPr>
      </w:pPr>
    </w:p>
    <w:p w14:paraId="47D7C219" w14:textId="22702D1A" w:rsidR="00132D95" w:rsidRPr="0039681B" w:rsidRDefault="00400093" w:rsidP="004B2D55">
      <w:pPr>
        <w:pStyle w:val="Heading2"/>
        <w:numPr>
          <w:ilvl w:val="1"/>
          <w:numId w:val="4"/>
        </w:numPr>
        <w:jc w:val="both"/>
        <w:rPr>
          <w:rFonts w:ascii="Times New Roman" w:hAnsi="Times New Roman" w:cs="Times New Roman"/>
          <w:color w:val="auto"/>
          <w:sz w:val="24"/>
          <w:szCs w:val="24"/>
        </w:rPr>
      </w:pPr>
      <w:bookmarkStart w:id="18" w:name="_Toc153883063"/>
      <w:r w:rsidRPr="0039681B">
        <w:rPr>
          <w:rFonts w:ascii="Times New Roman" w:hAnsi="Times New Roman" w:cs="Times New Roman"/>
          <w:color w:val="auto"/>
          <w:sz w:val="24"/>
          <w:szCs w:val="24"/>
        </w:rPr>
        <w:t>CHAPTER ORGANIZE</w:t>
      </w:r>
      <w:bookmarkEnd w:id="18"/>
    </w:p>
    <w:p w14:paraId="447EFF1C" w14:textId="13A378E6" w:rsidR="001B2A2C" w:rsidRPr="0039681B" w:rsidRDefault="001B2A2C" w:rsidP="004B2D55">
      <w:pPr>
        <w:ind w:left="720"/>
        <w:jc w:val="both"/>
        <w:rPr>
          <w:color w:val="auto"/>
        </w:rPr>
      </w:pPr>
    </w:p>
    <w:p w14:paraId="0161D551" w14:textId="7BFBC8A3" w:rsidR="001B2A2C" w:rsidRPr="0039681B" w:rsidRDefault="001B2A2C" w:rsidP="004B2D55">
      <w:pPr>
        <w:ind w:left="720"/>
        <w:jc w:val="both"/>
        <w:rPr>
          <w:b/>
          <w:bCs/>
          <w:color w:val="auto"/>
        </w:rPr>
      </w:pPr>
      <w:r w:rsidRPr="0039681B">
        <w:rPr>
          <w:b/>
          <w:bCs/>
          <w:color w:val="auto"/>
        </w:rPr>
        <w:t>Chapter I: Introduction</w:t>
      </w:r>
    </w:p>
    <w:p w14:paraId="054D0DB4" w14:textId="05D35573" w:rsidR="001B2A2C" w:rsidRPr="0039681B" w:rsidRDefault="001B2A2C" w:rsidP="004B2D55">
      <w:pPr>
        <w:ind w:left="720"/>
        <w:jc w:val="both"/>
        <w:rPr>
          <w:color w:val="auto"/>
        </w:rPr>
      </w:pPr>
      <w:r w:rsidRPr="0039681B">
        <w:rPr>
          <w:color w:val="auto"/>
        </w:rPr>
        <w:t xml:space="preserve">This chapter introduces about overview of the project, problem statement, objectives to </w:t>
      </w:r>
      <w:proofErr w:type="spellStart"/>
      <w:r w:rsidRPr="0039681B">
        <w:rPr>
          <w:color w:val="auto"/>
        </w:rPr>
        <w:t>analyze</w:t>
      </w:r>
      <w:proofErr w:type="spellEnd"/>
      <w:r w:rsidRPr="0039681B">
        <w:rPr>
          <w:color w:val="auto"/>
        </w:rPr>
        <w:t xml:space="preserve"> the graduate employability of the </w:t>
      </w:r>
      <w:r w:rsidR="00BE3162" w:rsidRPr="0039681B">
        <w:rPr>
          <w:color w:val="auto"/>
        </w:rPr>
        <w:t>graduates</w:t>
      </w:r>
      <w:r w:rsidRPr="0039681B">
        <w:rPr>
          <w:color w:val="auto"/>
        </w:rPr>
        <w:t xml:space="preserve"> from public universities from 2018-2021, project objective, scope of study, and </w:t>
      </w:r>
      <w:r w:rsidR="00BE3162" w:rsidRPr="0039681B">
        <w:rPr>
          <w:color w:val="auto"/>
        </w:rPr>
        <w:t>software</w:t>
      </w:r>
      <w:r w:rsidRPr="0039681B">
        <w:rPr>
          <w:color w:val="auto"/>
        </w:rPr>
        <w:t xml:space="preserve"> and hardware </w:t>
      </w:r>
      <w:r w:rsidR="00BE3162" w:rsidRPr="0039681B">
        <w:rPr>
          <w:color w:val="auto"/>
        </w:rPr>
        <w:t>requirements</w:t>
      </w:r>
      <w:r w:rsidRPr="0039681B">
        <w:rPr>
          <w:color w:val="auto"/>
        </w:rPr>
        <w:t>.</w:t>
      </w:r>
    </w:p>
    <w:p w14:paraId="0F1914B5" w14:textId="58CE5D18" w:rsidR="001B2A2C" w:rsidRPr="0039681B" w:rsidRDefault="001B2A2C" w:rsidP="004B2D55">
      <w:pPr>
        <w:ind w:left="720"/>
        <w:jc w:val="both"/>
        <w:rPr>
          <w:color w:val="auto"/>
        </w:rPr>
      </w:pPr>
    </w:p>
    <w:p w14:paraId="7FD63E67" w14:textId="68F42CBC" w:rsidR="001B2A2C" w:rsidRPr="0039681B" w:rsidRDefault="001B2A2C" w:rsidP="004B2D55">
      <w:pPr>
        <w:ind w:left="720"/>
        <w:jc w:val="both"/>
        <w:rPr>
          <w:b/>
          <w:bCs/>
          <w:color w:val="auto"/>
        </w:rPr>
      </w:pPr>
      <w:r w:rsidRPr="0039681B">
        <w:rPr>
          <w:b/>
          <w:bCs/>
          <w:color w:val="auto"/>
        </w:rPr>
        <w:t xml:space="preserve">Chapter II: Literature </w:t>
      </w:r>
      <w:r w:rsidR="00BE3162" w:rsidRPr="0039681B">
        <w:rPr>
          <w:b/>
          <w:bCs/>
          <w:color w:val="auto"/>
        </w:rPr>
        <w:t>View</w:t>
      </w:r>
    </w:p>
    <w:p w14:paraId="5F220429" w14:textId="5C07A850" w:rsidR="001B2A2C" w:rsidRPr="0039681B" w:rsidRDefault="001B2A2C" w:rsidP="004B2D55">
      <w:pPr>
        <w:ind w:left="720"/>
        <w:jc w:val="both"/>
        <w:rPr>
          <w:color w:val="auto"/>
        </w:rPr>
      </w:pPr>
      <w:r w:rsidRPr="0039681B">
        <w:rPr>
          <w:color w:val="auto"/>
        </w:rPr>
        <w:t xml:space="preserve">This chapter explains the theories from many sources such as </w:t>
      </w:r>
      <w:r w:rsidR="00BE3162" w:rsidRPr="0039681B">
        <w:rPr>
          <w:color w:val="auto"/>
        </w:rPr>
        <w:t>articles</w:t>
      </w:r>
      <w:r w:rsidRPr="0039681B">
        <w:rPr>
          <w:color w:val="auto"/>
        </w:rPr>
        <w:t xml:space="preserve"> </w:t>
      </w:r>
      <w:r w:rsidR="00BE3162" w:rsidRPr="0039681B">
        <w:rPr>
          <w:color w:val="auto"/>
        </w:rPr>
        <w:t>journals</w:t>
      </w:r>
      <w:r w:rsidRPr="0039681B">
        <w:rPr>
          <w:color w:val="auto"/>
        </w:rPr>
        <w:t xml:space="preserve">, </w:t>
      </w:r>
      <w:r w:rsidR="00BE3162" w:rsidRPr="0039681B">
        <w:rPr>
          <w:color w:val="auto"/>
        </w:rPr>
        <w:t>publications</w:t>
      </w:r>
      <w:r w:rsidRPr="0039681B">
        <w:rPr>
          <w:color w:val="auto"/>
        </w:rPr>
        <w:t>, conference proceedings, books</w:t>
      </w:r>
      <w:r w:rsidR="005C5FF7" w:rsidRPr="0039681B">
        <w:rPr>
          <w:color w:val="auto"/>
        </w:rPr>
        <w:t>,</w:t>
      </w:r>
      <w:r w:rsidRPr="0039681B">
        <w:rPr>
          <w:color w:val="auto"/>
        </w:rPr>
        <w:t xml:space="preserve"> or case </w:t>
      </w:r>
      <w:r w:rsidR="00BE3162" w:rsidRPr="0039681B">
        <w:rPr>
          <w:color w:val="auto"/>
        </w:rPr>
        <w:t>studies</w:t>
      </w:r>
      <w:r w:rsidRPr="0039681B">
        <w:rPr>
          <w:color w:val="auto"/>
        </w:rPr>
        <w:t xml:space="preserve"> related to this project </w:t>
      </w:r>
      <w:r w:rsidR="00BE3162" w:rsidRPr="0039681B">
        <w:rPr>
          <w:color w:val="auto"/>
        </w:rPr>
        <w:t>to</w:t>
      </w:r>
      <w:r w:rsidRPr="0039681B">
        <w:rPr>
          <w:color w:val="auto"/>
        </w:rPr>
        <w:t xml:space="preserve"> be benefits and </w:t>
      </w:r>
      <w:r w:rsidR="00BE3162" w:rsidRPr="0039681B">
        <w:rPr>
          <w:color w:val="auto"/>
        </w:rPr>
        <w:t>guidelines</w:t>
      </w:r>
      <w:r w:rsidRPr="0039681B">
        <w:rPr>
          <w:color w:val="auto"/>
        </w:rPr>
        <w:t xml:space="preserve"> in handling this project. </w:t>
      </w:r>
    </w:p>
    <w:p w14:paraId="64E7A4F5" w14:textId="25B03A93" w:rsidR="001B2A2C" w:rsidRPr="0039681B" w:rsidRDefault="001B2A2C" w:rsidP="004B2D55">
      <w:pPr>
        <w:ind w:left="720"/>
        <w:jc w:val="both"/>
        <w:rPr>
          <w:color w:val="auto"/>
        </w:rPr>
      </w:pPr>
    </w:p>
    <w:p w14:paraId="74C3DEA2" w14:textId="4D4FE462" w:rsidR="001B2A2C" w:rsidRPr="0039681B" w:rsidRDefault="001B2A2C" w:rsidP="004B2D55">
      <w:pPr>
        <w:ind w:left="720"/>
        <w:jc w:val="both"/>
        <w:rPr>
          <w:b/>
          <w:bCs/>
          <w:color w:val="auto"/>
        </w:rPr>
      </w:pPr>
      <w:r w:rsidRPr="0039681B">
        <w:rPr>
          <w:b/>
          <w:bCs/>
          <w:color w:val="auto"/>
        </w:rPr>
        <w:t>Chapter III: Methodology</w:t>
      </w:r>
    </w:p>
    <w:p w14:paraId="2EB568B1" w14:textId="4530B249" w:rsidR="001B2A2C" w:rsidRPr="0039681B" w:rsidRDefault="00867A31" w:rsidP="004B2D55">
      <w:pPr>
        <w:ind w:left="720"/>
        <w:jc w:val="both"/>
        <w:rPr>
          <w:color w:val="auto"/>
        </w:rPr>
      </w:pPr>
      <w:r w:rsidRPr="0039681B">
        <w:rPr>
          <w:color w:val="auto"/>
        </w:rPr>
        <w:t xml:space="preserve">This chapter discusses the methodology used in this research project. It is </w:t>
      </w:r>
      <w:r w:rsidR="00BE3162" w:rsidRPr="0039681B">
        <w:rPr>
          <w:color w:val="auto"/>
        </w:rPr>
        <w:t xml:space="preserve">the </w:t>
      </w:r>
      <w:r w:rsidRPr="0039681B">
        <w:rPr>
          <w:color w:val="auto"/>
        </w:rPr>
        <w:t xml:space="preserve">most crucial part because it will describe each phase of </w:t>
      </w:r>
      <w:r w:rsidR="00BE3162" w:rsidRPr="0039681B">
        <w:rPr>
          <w:color w:val="auto"/>
        </w:rPr>
        <w:t xml:space="preserve">the </w:t>
      </w:r>
      <w:r w:rsidRPr="0039681B">
        <w:rPr>
          <w:color w:val="auto"/>
        </w:rPr>
        <w:t xml:space="preserve">project process in detail. For this project, the method used is </w:t>
      </w:r>
      <w:r w:rsidR="00BE3162" w:rsidRPr="0039681B">
        <w:rPr>
          <w:color w:val="auto"/>
        </w:rPr>
        <w:t>the CRISP-DM</w:t>
      </w:r>
      <w:r w:rsidRPr="0039681B">
        <w:rPr>
          <w:color w:val="auto"/>
        </w:rPr>
        <w:t xml:space="preserve"> framework. </w:t>
      </w:r>
    </w:p>
    <w:p w14:paraId="4E1EBE0A" w14:textId="0C6D60C0" w:rsidR="00867A31" w:rsidRPr="0039681B" w:rsidRDefault="00867A31" w:rsidP="004B2D55">
      <w:pPr>
        <w:ind w:left="720"/>
        <w:jc w:val="both"/>
        <w:rPr>
          <w:color w:val="auto"/>
        </w:rPr>
      </w:pPr>
    </w:p>
    <w:p w14:paraId="5B25546E" w14:textId="49F87C07" w:rsidR="00867A31" w:rsidRPr="0039681B" w:rsidRDefault="00867A31" w:rsidP="004B2D55">
      <w:pPr>
        <w:ind w:left="720"/>
        <w:jc w:val="both"/>
        <w:rPr>
          <w:b/>
          <w:bCs/>
          <w:color w:val="auto"/>
        </w:rPr>
      </w:pPr>
      <w:r w:rsidRPr="0039681B">
        <w:rPr>
          <w:b/>
          <w:bCs/>
          <w:color w:val="auto"/>
        </w:rPr>
        <w:t>Chapter IV: Result</w:t>
      </w:r>
    </w:p>
    <w:p w14:paraId="2DC3495D" w14:textId="77777777" w:rsidR="00EA7827" w:rsidRPr="00541756" w:rsidRDefault="00EA7827" w:rsidP="00EA7827">
      <w:pPr>
        <w:ind w:left="720"/>
        <w:jc w:val="both"/>
      </w:pPr>
      <w:r w:rsidRPr="00541756">
        <w:lastRenderedPageBreak/>
        <w:t xml:space="preserve">In this chapter, </w:t>
      </w:r>
      <w:r>
        <w:t xml:space="preserve">I </w:t>
      </w:r>
      <w:r w:rsidRPr="00541756">
        <w:t xml:space="preserve">present and </w:t>
      </w:r>
      <w:proofErr w:type="spellStart"/>
      <w:r w:rsidRPr="00541756">
        <w:t>analyze</w:t>
      </w:r>
      <w:proofErr w:type="spellEnd"/>
      <w:r w:rsidRPr="00541756">
        <w:t xml:space="preserve"> the results of the linear regression models developed to predict various aspects of graduate employability in Malaysian public universities.</w:t>
      </w:r>
      <w:r>
        <w:t xml:space="preserve"> </w:t>
      </w:r>
    </w:p>
    <w:p w14:paraId="5CBAF048" w14:textId="0AA0EEE6" w:rsidR="00867A31" w:rsidRPr="0039681B" w:rsidRDefault="00867A31" w:rsidP="004B2D55">
      <w:pPr>
        <w:ind w:left="720"/>
        <w:jc w:val="both"/>
        <w:rPr>
          <w:b/>
          <w:bCs/>
          <w:color w:val="auto"/>
        </w:rPr>
      </w:pPr>
    </w:p>
    <w:p w14:paraId="5AF9A0E1" w14:textId="153E8D5C" w:rsidR="00867A31" w:rsidRPr="0039681B" w:rsidRDefault="00867A31" w:rsidP="004B2D55">
      <w:pPr>
        <w:ind w:left="720"/>
        <w:jc w:val="both"/>
        <w:rPr>
          <w:b/>
          <w:bCs/>
          <w:color w:val="auto"/>
        </w:rPr>
      </w:pPr>
      <w:r w:rsidRPr="0039681B">
        <w:rPr>
          <w:b/>
          <w:bCs/>
          <w:color w:val="auto"/>
        </w:rPr>
        <w:t xml:space="preserve">Chapter V: Conclusion and </w:t>
      </w:r>
      <w:r w:rsidR="00BE3162" w:rsidRPr="0039681B">
        <w:rPr>
          <w:b/>
          <w:bCs/>
          <w:color w:val="auto"/>
        </w:rPr>
        <w:t>Discussion</w:t>
      </w:r>
    </w:p>
    <w:p w14:paraId="3B352473" w14:textId="77777777" w:rsidR="0027086D" w:rsidRPr="00541756" w:rsidRDefault="0027086D" w:rsidP="0027086D">
      <w:pPr>
        <w:ind w:left="720"/>
        <w:jc w:val="both"/>
      </w:pPr>
      <w:r w:rsidRPr="00541756">
        <w:t xml:space="preserve">In this chapter, </w:t>
      </w:r>
      <w:r>
        <w:t xml:space="preserve">I </w:t>
      </w:r>
      <w:r w:rsidRPr="00541756">
        <w:t xml:space="preserve">present and </w:t>
      </w:r>
      <w:proofErr w:type="spellStart"/>
      <w:r w:rsidRPr="00541756">
        <w:t>analyze</w:t>
      </w:r>
      <w:proofErr w:type="spellEnd"/>
      <w:r w:rsidRPr="00541756">
        <w:t xml:space="preserve"> the results of the linear regression models developed to predict various aspects of graduate employability in Malaysian public universities.</w:t>
      </w:r>
      <w:r>
        <w:t xml:space="preserve"> </w:t>
      </w:r>
    </w:p>
    <w:p w14:paraId="1D7F4EBC" w14:textId="77777777" w:rsidR="00867A31" w:rsidRPr="0039681B" w:rsidRDefault="00867A31" w:rsidP="004B2D55">
      <w:pPr>
        <w:ind w:left="720"/>
        <w:jc w:val="both"/>
        <w:rPr>
          <w:b/>
          <w:bCs/>
          <w:color w:val="auto"/>
        </w:rPr>
      </w:pPr>
    </w:p>
    <w:p w14:paraId="6A593C00" w14:textId="44693D5C" w:rsidR="000346CF" w:rsidRPr="0039681B" w:rsidRDefault="000346CF" w:rsidP="004B2D55">
      <w:pPr>
        <w:spacing w:line="259" w:lineRule="auto"/>
        <w:jc w:val="both"/>
        <w:rPr>
          <w:color w:val="auto"/>
        </w:rPr>
      </w:pPr>
      <w:r w:rsidRPr="0039681B">
        <w:rPr>
          <w:color w:val="auto"/>
        </w:rPr>
        <w:br w:type="page"/>
      </w:r>
    </w:p>
    <w:p w14:paraId="1463C632" w14:textId="22A07DBC" w:rsidR="00400093" w:rsidRPr="0039681B" w:rsidRDefault="000346CF" w:rsidP="000346CF">
      <w:pPr>
        <w:pStyle w:val="Heading1"/>
        <w:jc w:val="center"/>
        <w:rPr>
          <w:rFonts w:ascii="Times New Roman" w:hAnsi="Times New Roman" w:cs="Times New Roman"/>
          <w:b/>
          <w:bCs/>
          <w:color w:val="auto"/>
          <w:sz w:val="24"/>
          <w:szCs w:val="24"/>
        </w:rPr>
      </w:pPr>
      <w:bookmarkStart w:id="19" w:name="_Toc153883064"/>
      <w:r w:rsidRPr="0039681B">
        <w:rPr>
          <w:rFonts w:ascii="Times New Roman" w:hAnsi="Times New Roman" w:cs="Times New Roman"/>
          <w:b/>
          <w:bCs/>
          <w:color w:val="auto"/>
          <w:sz w:val="24"/>
          <w:szCs w:val="24"/>
        </w:rPr>
        <w:lastRenderedPageBreak/>
        <w:t>CHAPTER II</w:t>
      </w:r>
      <w:bookmarkEnd w:id="19"/>
    </w:p>
    <w:p w14:paraId="0204651A" w14:textId="5C77A5A9" w:rsidR="000346CF" w:rsidRPr="0039681B" w:rsidRDefault="000346CF" w:rsidP="000346CF">
      <w:pPr>
        <w:jc w:val="center"/>
        <w:rPr>
          <w:b/>
          <w:bCs/>
          <w:color w:val="auto"/>
        </w:rPr>
      </w:pPr>
      <w:r w:rsidRPr="0039681B">
        <w:rPr>
          <w:b/>
          <w:bCs/>
          <w:color w:val="auto"/>
        </w:rPr>
        <w:t>LITERATURE VIEW</w:t>
      </w:r>
    </w:p>
    <w:p w14:paraId="39FA3745" w14:textId="4F691E32" w:rsidR="000346CF" w:rsidRDefault="000346CF" w:rsidP="000346CF">
      <w:pPr>
        <w:pStyle w:val="Heading2"/>
        <w:numPr>
          <w:ilvl w:val="1"/>
          <w:numId w:val="6"/>
        </w:numPr>
        <w:rPr>
          <w:rFonts w:ascii="Times New Roman" w:hAnsi="Times New Roman" w:cs="Times New Roman"/>
          <w:color w:val="auto"/>
          <w:sz w:val="24"/>
          <w:szCs w:val="24"/>
        </w:rPr>
      </w:pPr>
      <w:bookmarkStart w:id="20" w:name="_Toc153883065"/>
      <w:r w:rsidRPr="0039681B">
        <w:rPr>
          <w:rFonts w:ascii="Times New Roman" w:hAnsi="Times New Roman" w:cs="Times New Roman"/>
          <w:color w:val="auto"/>
          <w:sz w:val="24"/>
          <w:szCs w:val="24"/>
        </w:rPr>
        <w:t>DEFINITION</w:t>
      </w:r>
      <w:bookmarkEnd w:id="20"/>
    </w:p>
    <w:p w14:paraId="0EB854DC" w14:textId="77777777" w:rsidR="001432E5" w:rsidRPr="001432E5" w:rsidRDefault="001432E5" w:rsidP="001432E5"/>
    <w:p w14:paraId="2F5DBD8F" w14:textId="6A71AA4B" w:rsidR="000346CF" w:rsidRPr="0039681B" w:rsidRDefault="000346CF" w:rsidP="000346CF">
      <w:pPr>
        <w:pStyle w:val="Heading2"/>
        <w:numPr>
          <w:ilvl w:val="2"/>
          <w:numId w:val="6"/>
        </w:numPr>
        <w:rPr>
          <w:rFonts w:ascii="Times New Roman" w:hAnsi="Times New Roman" w:cs="Times New Roman"/>
          <w:color w:val="auto"/>
          <w:sz w:val="24"/>
          <w:szCs w:val="24"/>
        </w:rPr>
      </w:pPr>
      <w:bookmarkStart w:id="21" w:name="_Toc153883066"/>
      <w:r w:rsidRPr="0039681B">
        <w:rPr>
          <w:rFonts w:ascii="Times New Roman" w:hAnsi="Times New Roman" w:cs="Times New Roman"/>
          <w:color w:val="auto"/>
          <w:sz w:val="24"/>
          <w:szCs w:val="24"/>
        </w:rPr>
        <w:t xml:space="preserve">Public </w:t>
      </w:r>
      <w:r w:rsidR="00607233" w:rsidRPr="0039681B">
        <w:rPr>
          <w:rFonts w:ascii="Times New Roman" w:hAnsi="Times New Roman" w:cs="Times New Roman"/>
          <w:color w:val="auto"/>
          <w:sz w:val="24"/>
          <w:szCs w:val="24"/>
        </w:rPr>
        <w:t>U</w:t>
      </w:r>
      <w:r w:rsidRPr="0039681B">
        <w:rPr>
          <w:rFonts w:ascii="Times New Roman" w:hAnsi="Times New Roman" w:cs="Times New Roman"/>
          <w:color w:val="auto"/>
          <w:sz w:val="24"/>
          <w:szCs w:val="24"/>
        </w:rPr>
        <w:t>niversity</w:t>
      </w:r>
      <w:bookmarkEnd w:id="21"/>
    </w:p>
    <w:p w14:paraId="3B49C667" w14:textId="6831657A" w:rsidR="000346CF" w:rsidRPr="0039681B" w:rsidRDefault="00E839F9" w:rsidP="004B2D55">
      <w:pPr>
        <w:ind w:left="1440"/>
        <w:jc w:val="both"/>
        <w:rPr>
          <w:color w:val="auto"/>
        </w:rPr>
      </w:pPr>
      <w:r w:rsidRPr="0039681B">
        <w:rPr>
          <w:color w:val="auto"/>
        </w:rPr>
        <w:t>Public universities</w:t>
      </w:r>
      <w:r w:rsidR="009C2A24" w:rsidRPr="0039681B">
        <w:rPr>
          <w:color w:val="auto"/>
        </w:rPr>
        <w:t xml:space="preserve"> or </w:t>
      </w:r>
      <w:proofErr w:type="spellStart"/>
      <w:r w:rsidR="009C2A24" w:rsidRPr="0039681B">
        <w:rPr>
          <w:i/>
          <w:iCs/>
          <w:color w:val="auto"/>
        </w:rPr>
        <w:t>Universiti</w:t>
      </w:r>
      <w:proofErr w:type="spellEnd"/>
      <w:r w:rsidR="009C2A24" w:rsidRPr="0039681B">
        <w:rPr>
          <w:i/>
          <w:iCs/>
          <w:color w:val="auto"/>
        </w:rPr>
        <w:t xml:space="preserve"> </w:t>
      </w:r>
      <w:proofErr w:type="spellStart"/>
      <w:r w:rsidR="009C2A24" w:rsidRPr="0039681B">
        <w:rPr>
          <w:i/>
          <w:iCs/>
          <w:color w:val="auto"/>
        </w:rPr>
        <w:t>Awam</w:t>
      </w:r>
      <w:proofErr w:type="spellEnd"/>
      <w:r w:rsidRPr="0039681B">
        <w:rPr>
          <w:color w:val="auto"/>
        </w:rPr>
        <w:t xml:space="preserve"> in Malaysia can be </w:t>
      </w:r>
      <w:r w:rsidR="005C5FF7" w:rsidRPr="0039681B">
        <w:rPr>
          <w:color w:val="auto"/>
        </w:rPr>
        <w:t>categorized</w:t>
      </w:r>
      <w:r w:rsidRPr="0039681B">
        <w:rPr>
          <w:color w:val="auto"/>
        </w:rPr>
        <w:t xml:space="preserve"> into </w:t>
      </w:r>
      <w:r w:rsidR="00F0799F" w:rsidRPr="0039681B">
        <w:rPr>
          <w:color w:val="auto"/>
        </w:rPr>
        <w:t>3 categories</w:t>
      </w:r>
      <w:r w:rsidR="00CA5CCE" w:rsidRPr="0039681B">
        <w:rPr>
          <w:color w:val="auto"/>
        </w:rPr>
        <w:t>: research</w:t>
      </w:r>
      <w:r w:rsidR="00F0799F" w:rsidRPr="0039681B">
        <w:rPr>
          <w:color w:val="auto"/>
        </w:rPr>
        <w:t xml:space="preserve"> universities, focused universities</w:t>
      </w:r>
      <w:r w:rsidR="005C5FF7" w:rsidRPr="0039681B">
        <w:rPr>
          <w:color w:val="auto"/>
        </w:rPr>
        <w:t>,</w:t>
      </w:r>
      <w:r w:rsidR="00F0799F" w:rsidRPr="0039681B">
        <w:rPr>
          <w:color w:val="auto"/>
        </w:rPr>
        <w:t xml:space="preserve"> and comprehensive universities. Until </w:t>
      </w:r>
      <w:r w:rsidR="003D18F2" w:rsidRPr="0039681B">
        <w:rPr>
          <w:color w:val="auto"/>
        </w:rPr>
        <w:t>2023</w:t>
      </w:r>
      <w:r w:rsidR="00F0799F" w:rsidRPr="0039681B">
        <w:rPr>
          <w:color w:val="auto"/>
        </w:rPr>
        <w:t xml:space="preserve">, </w:t>
      </w:r>
      <w:r w:rsidR="00C47AA7" w:rsidRPr="0039681B">
        <w:rPr>
          <w:color w:val="auto"/>
        </w:rPr>
        <w:t>20 institutions of public universities provide</w:t>
      </w:r>
      <w:r w:rsidR="003D18F2" w:rsidRPr="0039681B">
        <w:rPr>
          <w:color w:val="auto"/>
        </w:rPr>
        <w:t xml:space="preserve"> educational services </w:t>
      </w:r>
      <w:r w:rsidR="00C47AA7" w:rsidRPr="0039681B">
        <w:rPr>
          <w:color w:val="auto"/>
        </w:rPr>
        <w:t xml:space="preserve">in Malaysia. </w:t>
      </w:r>
    </w:p>
    <w:tbl>
      <w:tblPr>
        <w:tblStyle w:val="TableGrid"/>
        <w:tblW w:w="0" w:type="auto"/>
        <w:tblInd w:w="1440" w:type="dxa"/>
        <w:tblLook w:val="04A0" w:firstRow="1" w:lastRow="0" w:firstColumn="1" w:lastColumn="0" w:noHBand="0" w:noVBand="1"/>
      </w:tblPr>
      <w:tblGrid>
        <w:gridCol w:w="1723"/>
        <w:gridCol w:w="5133"/>
      </w:tblGrid>
      <w:tr w:rsidR="0039681B" w:rsidRPr="0039681B" w14:paraId="527A0A14" w14:textId="77777777" w:rsidTr="009C2A24">
        <w:tc>
          <w:tcPr>
            <w:tcW w:w="1674" w:type="dxa"/>
            <w:vMerge w:val="restart"/>
          </w:tcPr>
          <w:p w14:paraId="579D5EF6" w14:textId="77777777" w:rsidR="00EA4FEB" w:rsidRPr="0039681B" w:rsidRDefault="00EA4FEB" w:rsidP="000346CF">
            <w:pPr>
              <w:rPr>
                <w:color w:val="auto"/>
              </w:rPr>
            </w:pPr>
          </w:p>
          <w:p w14:paraId="77C7717C" w14:textId="77777777" w:rsidR="00545802" w:rsidRPr="0039681B" w:rsidRDefault="00545802" w:rsidP="000346CF">
            <w:pPr>
              <w:rPr>
                <w:color w:val="auto"/>
              </w:rPr>
            </w:pPr>
          </w:p>
          <w:p w14:paraId="1F15F8AB" w14:textId="10983A55" w:rsidR="00545802" w:rsidRPr="0039681B" w:rsidRDefault="00545802" w:rsidP="00545802">
            <w:pPr>
              <w:jc w:val="center"/>
              <w:rPr>
                <w:color w:val="auto"/>
              </w:rPr>
            </w:pPr>
            <w:r w:rsidRPr="0039681B">
              <w:rPr>
                <w:color w:val="auto"/>
              </w:rPr>
              <w:t>Research Universities</w:t>
            </w:r>
          </w:p>
        </w:tc>
        <w:tc>
          <w:tcPr>
            <w:tcW w:w="5182" w:type="dxa"/>
          </w:tcPr>
          <w:p w14:paraId="28F1774A" w14:textId="212BF752" w:rsidR="00EA4FEB" w:rsidRPr="0039681B" w:rsidRDefault="00EA4FEB" w:rsidP="000346CF">
            <w:pPr>
              <w:rPr>
                <w:color w:val="auto"/>
              </w:rPr>
            </w:pPr>
            <w:proofErr w:type="spellStart"/>
            <w:r w:rsidRPr="0039681B">
              <w:rPr>
                <w:color w:val="auto"/>
              </w:rPr>
              <w:t>Universiti</w:t>
            </w:r>
            <w:proofErr w:type="spellEnd"/>
            <w:r w:rsidRPr="0039681B">
              <w:rPr>
                <w:color w:val="auto"/>
              </w:rPr>
              <w:t xml:space="preserve"> Malaya (UM)</w:t>
            </w:r>
          </w:p>
        </w:tc>
      </w:tr>
      <w:tr w:rsidR="0039681B" w:rsidRPr="0039681B" w14:paraId="515AF32C" w14:textId="77777777" w:rsidTr="009C2A24">
        <w:tc>
          <w:tcPr>
            <w:tcW w:w="1674" w:type="dxa"/>
            <w:vMerge/>
          </w:tcPr>
          <w:p w14:paraId="2EE183F3" w14:textId="77777777" w:rsidR="00EA4FEB" w:rsidRPr="0039681B" w:rsidRDefault="00EA4FEB" w:rsidP="000346CF">
            <w:pPr>
              <w:rPr>
                <w:color w:val="auto"/>
              </w:rPr>
            </w:pPr>
          </w:p>
        </w:tc>
        <w:tc>
          <w:tcPr>
            <w:tcW w:w="5182" w:type="dxa"/>
          </w:tcPr>
          <w:p w14:paraId="1C8FBD39" w14:textId="054E326B" w:rsidR="00EA4FEB" w:rsidRPr="0039681B" w:rsidRDefault="00EA4FEB" w:rsidP="000346CF">
            <w:pPr>
              <w:rPr>
                <w:color w:val="auto"/>
              </w:rPr>
            </w:pPr>
            <w:proofErr w:type="spellStart"/>
            <w:r w:rsidRPr="0039681B">
              <w:rPr>
                <w:color w:val="auto"/>
              </w:rPr>
              <w:t>Universiti</w:t>
            </w:r>
            <w:proofErr w:type="spellEnd"/>
            <w:r w:rsidRPr="0039681B">
              <w:rPr>
                <w:color w:val="auto"/>
              </w:rPr>
              <w:t xml:space="preserve"> </w:t>
            </w:r>
            <w:proofErr w:type="spellStart"/>
            <w:r w:rsidRPr="0039681B">
              <w:rPr>
                <w:color w:val="auto"/>
              </w:rPr>
              <w:t>Kebangsaan</w:t>
            </w:r>
            <w:proofErr w:type="spellEnd"/>
            <w:r w:rsidRPr="0039681B">
              <w:rPr>
                <w:color w:val="auto"/>
              </w:rPr>
              <w:t xml:space="preserve"> Malaysia (UKM)</w:t>
            </w:r>
          </w:p>
        </w:tc>
      </w:tr>
      <w:tr w:rsidR="0039681B" w:rsidRPr="0039681B" w14:paraId="40FF97F6" w14:textId="77777777" w:rsidTr="009C2A24">
        <w:tc>
          <w:tcPr>
            <w:tcW w:w="1674" w:type="dxa"/>
            <w:vMerge/>
          </w:tcPr>
          <w:p w14:paraId="7F5D6500" w14:textId="77777777" w:rsidR="00EA4FEB" w:rsidRPr="0039681B" w:rsidRDefault="00EA4FEB" w:rsidP="000346CF">
            <w:pPr>
              <w:rPr>
                <w:color w:val="auto"/>
              </w:rPr>
            </w:pPr>
          </w:p>
        </w:tc>
        <w:tc>
          <w:tcPr>
            <w:tcW w:w="5182" w:type="dxa"/>
          </w:tcPr>
          <w:p w14:paraId="25F4F249" w14:textId="34C8331B" w:rsidR="00EA4FEB" w:rsidRPr="0039681B" w:rsidRDefault="00EA4FEB" w:rsidP="000346CF">
            <w:pPr>
              <w:rPr>
                <w:color w:val="auto"/>
              </w:rPr>
            </w:pPr>
            <w:proofErr w:type="spellStart"/>
            <w:r w:rsidRPr="0039681B">
              <w:rPr>
                <w:color w:val="auto"/>
              </w:rPr>
              <w:t>Universiti</w:t>
            </w:r>
            <w:proofErr w:type="spellEnd"/>
            <w:r w:rsidRPr="0039681B">
              <w:rPr>
                <w:color w:val="auto"/>
              </w:rPr>
              <w:t xml:space="preserve"> </w:t>
            </w:r>
            <w:proofErr w:type="spellStart"/>
            <w:r w:rsidRPr="0039681B">
              <w:rPr>
                <w:color w:val="auto"/>
              </w:rPr>
              <w:t>Teknologi</w:t>
            </w:r>
            <w:proofErr w:type="spellEnd"/>
            <w:r w:rsidRPr="0039681B">
              <w:rPr>
                <w:color w:val="auto"/>
              </w:rPr>
              <w:t xml:space="preserve"> Malaysia (UTM)</w:t>
            </w:r>
          </w:p>
        </w:tc>
      </w:tr>
      <w:tr w:rsidR="0039681B" w:rsidRPr="0039681B" w14:paraId="75ECE48C" w14:textId="77777777" w:rsidTr="009C2A24">
        <w:tc>
          <w:tcPr>
            <w:tcW w:w="1674" w:type="dxa"/>
            <w:vMerge/>
          </w:tcPr>
          <w:p w14:paraId="3432F4B4" w14:textId="77777777" w:rsidR="00EA4FEB" w:rsidRPr="0039681B" w:rsidRDefault="00EA4FEB" w:rsidP="000346CF">
            <w:pPr>
              <w:rPr>
                <w:color w:val="auto"/>
              </w:rPr>
            </w:pPr>
          </w:p>
        </w:tc>
        <w:tc>
          <w:tcPr>
            <w:tcW w:w="5182" w:type="dxa"/>
          </w:tcPr>
          <w:p w14:paraId="4126508C" w14:textId="08B8CA3B" w:rsidR="00EA4FEB" w:rsidRPr="0039681B" w:rsidRDefault="00EA4FEB" w:rsidP="000346CF">
            <w:pPr>
              <w:rPr>
                <w:color w:val="auto"/>
              </w:rPr>
            </w:pPr>
            <w:proofErr w:type="spellStart"/>
            <w:r w:rsidRPr="0039681B">
              <w:rPr>
                <w:color w:val="auto"/>
              </w:rPr>
              <w:t>Universiti</w:t>
            </w:r>
            <w:proofErr w:type="spellEnd"/>
            <w:r w:rsidRPr="0039681B">
              <w:rPr>
                <w:color w:val="auto"/>
              </w:rPr>
              <w:t xml:space="preserve"> Sains Malaysia (USM)</w:t>
            </w:r>
          </w:p>
        </w:tc>
      </w:tr>
      <w:tr w:rsidR="0039681B" w:rsidRPr="0039681B" w14:paraId="1369EAB2" w14:textId="77777777" w:rsidTr="009C2A24">
        <w:tc>
          <w:tcPr>
            <w:tcW w:w="1674" w:type="dxa"/>
            <w:vMerge/>
          </w:tcPr>
          <w:p w14:paraId="1C08B8F6" w14:textId="77777777" w:rsidR="00EA4FEB" w:rsidRPr="0039681B" w:rsidRDefault="00EA4FEB" w:rsidP="000346CF">
            <w:pPr>
              <w:rPr>
                <w:color w:val="auto"/>
              </w:rPr>
            </w:pPr>
          </w:p>
        </w:tc>
        <w:tc>
          <w:tcPr>
            <w:tcW w:w="5182" w:type="dxa"/>
          </w:tcPr>
          <w:p w14:paraId="15AC70A3" w14:textId="58569DCA" w:rsidR="00EA4FEB" w:rsidRPr="0039681B" w:rsidRDefault="00EA4FEB" w:rsidP="000346CF">
            <w:pPr>
              <w:rPr>
                <w:color w:val="auto"/>
              </w:rPr>
            </w:pPr>
            <w:proofErr w:type="spellStart"/>
            <w:r w:rsidRPr="0039681B">
              <w:rPr>
                <w:color w:val="auto"/>
              </w:rPr>
              <w:t>Universiti</w:t>
            </w:r>
            <w:proofErr w:type="spellEnd"/>
            <w:r w:rsidRPr="0039681B">
              <w:rPr>
                <w:color w:val="auto"/>
              </w:rPr>
              <w:t xml:space="preserve"> Putra Malaysia (UPM)</w:t>
            </w:r>
          </w:p>
        </w:tc>
      </w:tr>
      <w:tr w:rsidR="0039681B" w:rsidRPr="0039681B" w14:paraId="289C4D6B" w14:textId="77777777" w:rsidTr="009C2A24">
        <w:tc>
          <w:tcPr>
            <w:tcW w:w="1674" w:type="dxa"/>
            <w:vMerge w:val="restart"/>
          </w:tcPr>
          <w:p w14:paraId="69A6165C" w14:textId="77777777" w:rsidR="00EA4FEB" w:rsidRPr="0039681B" w:rsidRDefault="00EA4FEB" w:rsidP="000346CF">
            <w:pPr>
              <w:rPr>
                <w:color w:val="auto"/>
              </w:rPr>
            </w:pPr>
          </w:p>
          <w:p w14:paraId="615D5B18" w14:textId="48FB730C" w:rsidR="00545802" w:rsidRPr="0039681B" w:rsidRDefault="00545802" w:rsidP="00545802">
            <w:pPr>
              <w:jc w:val="center"/>
              <w:rPr>
                <w:color w:val="auto"/>
              </w:rPr>
            </w:pPr>
            <w:r w:rsidRPr="0039681B">
              <w:rPr>
                <w:color w:val="auto"/>
              </w:rPr>
              <w:t>Comprehensive Universities</w:t>
            </w:r>
          </w:p>
        </w:tc>
        <w:tc>
          <w:tcPr>
            <w:tcW w:w="5182" w:type="dxa"/>
          </w:tcPr>
          <w:p w14:paraId="557C9CE8" w14:textId="21F02536" w:rsidR="00EA4FEB" w:rsidRPr="0039681B" w:rsidRDefault="00EA4FEB" w:rsidP="000346CF">
            <w:pPr>
              <w:rPr>
                <w:color w:val="auto"/>
              </w:rPr>
            </w:pPr>
            <w:proofErr w:type="spellStart"/>
            <w:r w:rsidRPr="0039681B">
              <w:rPr>
                <w:color w:val="auto"/>
              </w:rPr>
              <w:t>Universiti</w:t>
            </w:r>
            <w:proofErr w:type="spellEnd"/>
            <w:r w:rsidRPr="0039681B">
              <w:rPr>
                <w:color w:val="auto"/>
              </w:rPr>
              <w:t xml:space="preserve"> </w:t>
            </w:r>
            <w:proofErr w:type="spellStart"/>
            <w:r w:rsidRPr="0039681B">
              <w:rPr>
                <w:color w:val="auto"/>
              </w:rPr>
              <w:t>Teknologi</w:t>
            </w:r>
            <w:proofErr w:type="spellEnd"/>
            <w:r w:rsidRPr="0039681B">
              <w:rPr>
                <w:color w:val="auto"/>
              </w:rPr>
              <w:t xml:space="preserve"> MARA (UiTM)</w:t>
            </w:r>
          </w:p>
        </w:tc>
      </w:tr>
      <w:tr w:rsidR="0039681B" w:rsidRPr="0039681B" w14:paraId="57CDAF20" w14:textId="77777777" w:rsidTr="009C2A24">
        <w:tc>
          <w:tcPr>
            <w:tcW w:w="1674" w:type="dxa"/>
            <w:vMerge/>
          </w:tcPr>
          <w:p w14:paraId="0F52D33F" w14:textId="77777777" w:rsidR="00EA4FEB" w:rsidRPr="0039681B" w:rsidRDefault="00EA4FEB" w:rsidP="000346CF">
            <w:pPr>
              <w:rPr>
                <w:color w:val="auto"/>
              </w:rPr>
            </w:pPr>
          </w:p>
        </w:tc>
        <w:tc>
          <w:tcPr>
            <w:tcW w:w="5182" w:type="dxa"/>
          </w:tcPr>
          <w:p w14:paraId="777ED566" w14:textId="6FF45FE9" w:rsidR="00EA4FEB" w:rsidRPr="0039681B" w:rsidRDefault="00EA4FEB" w:rsidP="000346CF">
            <w:pPr>
              <w:rPr>
                <w:color w:val="auto"/>
              </w:rPr>
            </w:pPr>
            <w:proofErr w:type="spellStart"/>
            <w:r w:rsidRPr="0039681B">
              <w:rPr>
                <w:color w:val="auto"/>
              </w:rPr>
              <w:t>Universiti</w:t>
            </w:r>
            <w:proofErr w:type="spellEnd"/>
            <w:r w:rsidRPr="0039681B">
              <w:rPr>
                <w:color w:val="auto"/>
              </w:rPr>
              <w:t xml:space="preserve"> Islam </w:t>
            </w:r>
            <w:proofErr w:type="spellStart"/>
            <w:r w:rsidRPr="0039681B">
              <w:rPr>
                <w:color w:val="auto"/>
              </w:rPr>
              <w:t>Antarabangsa</w:t>
            </w:r>
            <w:proofErr w:type="spellEnd"/>
            <w:r w:rsidRPr="0039681B">
              <w:rPr>
                <w:color w:val="auto"/>
              </w:rPr>
              <w:t xml:space="preserve"> Malaysia (UIA</w:t>
            </w:r>
            <w:r w:rsidR="009C2A24" w:rsidRPr="0039681B">
              <w:rPr>
                <w:color w:val="auto"/>
              </w:rPr>
              <w:t>M</w:t>
            </w:r>
            <w:r w:rsidRPr="0039681B">
              <w:rPr>
                <w:color w:val="auto"/>
              </w:rPr>
              <w:t>)</w:t>
            </w:r>
          </w:p>
        </w:tc>
      </w:tr>
      <w:tr w:rsidR="0039681B" w:rsidRPr="0039681B" w14:paraId="7CFB7C11" w14:textId="77777777" w:rsidTr="009C2A24">
        <w:tc>
          <w:tcPr>
            <w:tcW w:w="1674" w:type="dxa"/>
            <w:vMerge/>
          </w:tcPr>
          <w:p w14:paraId="08C44F3F" w14:textId="77777777" w:rsidR="00EA4FEB" w:rsidRPr="0039681B" w:rsidRDefault="00EA4FEB" w:rsidP="000346CF">
            <w:pPr>
              <w:rPr>
                <w:color w:val="auto"/>
              </w:rPr>
            </w:pPr>
          </w:p>
        </w:tc>
        <w:tc>
          <w:tcPr>
            <w:tcW w:w="5182" w:type="dxa"/>
          </w:tcPr>
          <w:p w14:paraId="6E20D796" w14:textId="1306E46E" w:rsidR="00EA4FEB" w:rsidRPr="0039681B" w:rsidRDefault="00EA4FEB" w:rsidP="000346CF">
            <w:pPr>
              <w:rPr>
                <w:color w:val="auto"/>
              </w:rPr>
            </w:pPr>
            <w:proofErr w:type="spellStart"/>
            <w:r w:rsidRPr="0039681B">
              <w:rPr>
                <w:color w:val="auto"/>
              </w:rPr>
              <w:t>Universiti</w:t>
            </w:r>
            <w:proofErr w:type="spellEnd"/>
            <w:r w:rsidRPr="0039681B">
              <w:rPr>
                <w:color w:val="auto"/>
              </w:rPr>
              <w:t xml:space="preserve"> Malaysia Sabah (</w:t>
            </w:r>
            <w:r w:rsidR="009C2A24" w:rsidRPr="0039681B">
              <w:rPr>
                <w:color w:val="auto"/>
              </w:rPr>
              <w:t>UMS)</w:t>
            </w:r>
          </w:p>
        </w:tc>
      </w:tr>
      <w:tr w:rsidR="0039681B" w:rsidRPr="0039681B" w14:paraId="1680085E" w14:textId="77777777" w:rsidTr="009C2A24">
        <w:tc>
          <w:tcPr>
            <w:tcW w:w="1674" w:type="dxa"/>
            <w:vMerge/>
          </w:tcPr>
          <w:p w14:paraId="5791B0D8" w14:textId="77777777" w:rsidR="00EA4FEB" w:rsidRPr="0039681B" w:rsidRDefault="00EA4FEB" w:rsidP="000346CF">
            <w:pPr>
              <w:rPr>
                <w:color w:val="auto"/>
              </w:rPr>
            </w:pPr>
          </w:p>
        </w:tc>
        <w:tc>
          <w:tcPr>
            <w:tcW w:w="5182" w:type="dxa"/>
          </w:tcPr>
          <w:p w14:paraId="38E724EA" w14:textId="0703483F" w:rsidR="00EA4FEB" w:rsidRPr="0039681B" w:rsidRDefault="00EA4FEB" w:rsidP="000346CF">
            <w:pPr>
              <w:rPr>
                <w:color w:val="auto"/>
              </w:rPr>
            </w:pPr>
            <w:proofErr w:type="spellStart"/>
            <w:r w:rsidRPr="0039681B">
              <w:rPr>
                <w:color w:val="auto"/>
              </w:rPr>
              <w:t>Universiti</w:t>
            </w:r>
            <w:proofErr w:type="spellEnd"/>
            <w:r w:rsidRPr="0039681B">
              <w:rPr>
                <w:color w:val="auto"/>
              </w:rPr>
              <w:t xml:space="preserve"> Malaysia Sarawak</w:t>
            </w:r>
            <w:r w:rsidR="009C2A24" w:rsidRPr="0039681B">
              <w:rPr>
                <w:color w:val="auto"/>
              </w:rPr>
              <w:t xml:space="preserve"> (UNIMAS)</w:t>
            </w:r>
          </w:p>
        </w:tc>
      </w:tr>
      <w:tr w:rsidR="0039681B" w:rsidRPr="0039681B" w14:paraId="217D8798" w14:textId="77777777" w:rsidTr="009C2A24">
        <w:tc>
          <w:tcPr>
            <w:tcW w:w="1674" w:type="dxa"/>
            <w:vMerge w:val="restart"/>
          </w:tcPr>
          <w:p w14:paraId="583FC7A4" w14:textId="77777777" w:rsidR="00EA4FEB" w:rsidRPr="0039681B" w:rsidRDefault="00EA4FEB" w:rsidP="000346CF">
            <w:pPr>
              <w:rPr>
                <w:color w:val="auto"/>
              </w:rPr>
            </w:pPr>
          </w:p>
          <w:p w14:paraId="6090DF24" w14:textId="77777777" w:rsidR="00545802" w:rsidRPr="0039681B" w:rsidRDefault="00545802" w:rsidP="000346CF">
            <w:pPr>
              <w:rPr>
                <w:color w:val="auto"/>
              </w:rPr>
            </w:pPr>
          </w:p>
          <w:p w14:paraId="526E6C1B" w14:textId="77777777" w:rsidR="00545802" w:rsidRPr="0039681B" w:rsidRDefault="00545802" w:rsidP="000346CF">
            <w:pPr>
              <w:rPr>
                <w:color w:val="auto"/>
              </w:rPr>
            </w:pPr>
          </w:p>
          <w:p w14:paraId="48CDAC14" w14:textId="37A6462E" w:rsidR="00545802" w:rsidRPr="0039681B" w:rsidRDefault="00545802" w:rsidP="00545802">
            <w:pPr>
              <w:jc w:val="center"/>
              <w:rPr>
                <w:color w:val="auto"/>
              </w:rPr>
            </w:pPr>
            <w:r w:rsidRPr="0039681B">
              <w:rPr>
                <w:color w:val="auto"/>
              </w:rPr>
              <w:t>Focused Universities</w:t>
            </w:r>
          </w:p>
        </w:tc>
        <w:tc>
          <w:tcPr>
            <w:tcW w:w="5182" w:type="dxa"/>
          </w:tcPr>
          <w:p w14:paraId="154F625F" w14:textId="28D7DD50" w:rsidR="00EA4FEB" w:rsidRPr="0039681B" w:rsidRDefault="00EA4FEB" w:rsidP="000346CF">
            <w:pPr>
              <w:rPr>
                <w:color w:val="auto"/>
              </w:rPr>
            </w:pPr>
            <w:proofErr w:type="spellStart"/>
            <w:r w:rsidRPr="0039681B">
              <w:rPr>
                <w:color w:val="auto"/>
              </w:rPr>
              <w:t>Universiti</w:t>
            </w:r>
            <w:proofErr w:type="spellEnd"/>
            <w:r w:rsidRPr="0039681B">
              <w:rPr>
                <w:color w:val="auto"/>
              </w:rPr>
              <w:t xml:space="preserve"> Utara Malaysia (UUM)</w:t>
            </w:r>
          </w:p>
        </w:tc>
      </w:tr>
      <w:tr w:rsidR="0039681B" w:rsidRPr="0039681B" w14:paraId="3F6B8F0E" w14:textId="77777777" w:rsidTr="009C2A24">
        <w:tc>
          <w:tcPr>
            <w:tcW w:w="1674" w:type="dxa"/>
            <w:vMerge/>
          </w:tcPr>
          <w:p w14:paraId="67C784B8" w14:textId="77777777" w:rsidR="00EA4FEB" w:rsidRPr="0039681B" w:rsidRDefault="00EA4FEB" w:rsidP="000346CF">
            <w:pPr>
              <w:rPr>
                <w:color w:val="auto"/>
              </w:rPr>
            </w:pPr>
          </w:p>
        </w:tc>
        <w:tc>
          <w:tcPr>
            <w:tcW w:w="5182" w:type="dxa"/>
          </w:tcPr>
          <w:p w14:paraId="6C3B7104" w14:textId="187F5D81" w:rsidR="00EA4FEB" w:rsidRPr="0039681B" w:rsidRDefault="00EA4FEB" w:rsidP="000346CF">
            <w:pPr>
              <w:rPr>
                <w:color w:val="auto"/>
              </w:rPr>
            </w:pPr>
            <w:proofErr w:type="spellStart"/>
            <w:r w:rsidRPr="0039681B">
              <w:rPr>
                <w:color w:val="auto"/>
              </w:rPr>
              <w:t>Universiti</w:t>
            </w:r>
            <w:proofErr w:type="spellEnd"/>
            <w:r w:rsidRPr="0039681B">
              <w:rPr>
                <w:color w:val="auto"/>
              </w:rPr>
              <w:t xml:space="preserve"> Pendidikan Sultan Idris (UPSI)</w:t>
            </w:r>
          </w:p>
        </w:tc>
      </w:tr>
      <w:tr w:rsidR="0039681B" w:rsidRPr="0039681B" w14:paraId="5B0C0D02" w14:textId="77777777" w:rsidTr="009C2A24">
        <w:tc>
          <w:tcPr>
            <w:tcW w:w="1674" w:type="dxa"/>
            <w:vMerge/>
          </w:tcPr>
          <w:p w14:paraId="1C5BD571" w14:textId="77777777" w:rsidR="00EA4FEB" w:rsidRPr="0039681B" w:rsidRDefault="00EA4FEB" w:rsidP="000346CF">
            <w:pPr>
              <w:rPr>
                <w:color w:val="auto"/>
              </w:rPr>
            </w:pPr>
          </w:p>
        </w:tc>
        <w:tc>
          <w:tcPr>
            <w:tcW w:w="5182" w:type="dxa"/>
          </w:tcPr>
          <w:p w14:paraId="0A18233A" w14:textId="713BAD60" w:rsidR="00EA4FEB" w:rsidRPr="0039681B" w:rsidRDefault="00545802" w:rsidP="000346CF">
            <w:pPr>
              <w:rPr>
                <w:color w:val="auto"/>
              </w:rPr>
            </w:pPr>
            <w:proofErr w:type="spellStart"/>
            <w:r w:rsidRPr="0039681B">
              <w:rPr>
                <w:color w:val="auto"/>
              </w:rPr>
              <w:t>Universiti</w:t>
            </w:r>
            <w:proofErr w:type="spellEnd"/>
            <w:r w:rsidRPr="0039681B">
              <w:rPr>
                <w:color w:val="auto"/>
              </w:rPr>
              <w:t xml:space="preserve"> Tun Hussein Onn Malaysia (UTHM)</w:t>
            </w:r>
          </w:p>
        </w:tc>
      </w:tr>
      <w:tr w:rsidR="0039681B" w:rsidRPr="0039681B" w14:paraId="577E5E12" w14:textId="77777777" w:rsidTr="009C2A24">
        <w:tc>
          <w:tcPr>
            <w:tcW w:w="1674" w:type="dxa"/>
            <w:vMerge/>
          </w:tcPr>
          <w:p w14:paraId="785BF49E" w14:textId="77777777" w:rsidR="00EA4FEB" w:rsidRPr="0039681B" w:rsidRDefault="00EA4FEB" w:rsidP="000346CF">
            <w:pPr>
              <w:rPr>
                <w:color w:val="auto"/>
              </w:rPr>
            </w:pPr>
          </w:p>
        </w:tc>
        <w:tc>
          <w:tcPr>
            <w:tcW w:w="5182" w:type="dxa"/>
          </w:tcPr>
          <w:p w14:paraId="7AC44B01" w14:textId="11296FFF" w:rsidR="00EA4FEB" w:rsidRPr="0039681B" w:rsidRDefault="00545802" w:rsidP="000346CF">
            <w:pPr>
              <w:rPr>
                <w:color w:val="auto"/>
              </w:rPr>
            </w:pPr>
            <w:proofErr w:type="spellStart"/>
            <w:r w:rsidRPr="0039681B">
              <w:rPr>
                <w:color w:val="auto"/>
              </w:rPr>
              <w:t>Universiti</w:t>
            </w:r>
            <w:proofErr w:type="spellEnd"/>
            <w:r w:rsidRPr="0039681B">
              <w:rPr>
                <w:color w:val="auto"/>
              </w:rPr>
              <w:t xml:space="preserve"> </w:t>
            </w:r>
            <w:proofErr w:type="spellStart"/>
            <w:r w:rsidRPr="0039681B">
              <w:rPr>
                <w:color w:val="auto"/>
              </w:rPr>
              <w:t>Teknikal</w:t>
            </w:r>
            <w:proofErr w:type="spellEnd"/>
            <w:r w:rsidRPr="0039681B">
              <w:rPr>
                <w:color w:val="auto"/>
              </w:rPr>
              <w:t xml:space="preserve"> Malaysia Melaka (</w:t>
            </w:r>
            <w:proofErr w:type="spellStart"/>
            <w:r w:rsidRPr="0039681B">
              <w:rPr>
                <w:color w:val="auto"/>
              </w:rPr>
              <w:t>UTeM</w:t>
            </w:r>
            <w:proofErr w:type="spellEnd"/>
            <w:r w:rsidRPr="0039681B">
              <w:rPr>
                <w:color w:val="auto"/>
              </w:rPr>
              <w:t>)</w:t>
            </w:r>
          </w:p>
        </w:tc>
      </w:tr>
      <w:tr w:rsidR="0039681B" w:rsidRPr="0039681B" w14:paraId="71F8950B" w14:textId="77777777" w:rsidTr="009C2A24">
        <w:tc>
          <w:tcPr>
            <w:tcW w:w="1674" w:type="dxa"/>
            <w:vMerge/>
          </w:tcPr>
          <w:p w14:paraId="25EBCA5B" w14:textId="77777777" w:rsidR="00EA4FEB" w:rsidRPr="0039681B" w:rsidRDefault="00EA4FEB" w:rsidP="000346CF">
            <w:pPr>
              <w:rPr>
                <w:color w:val="auto"/>
              </w:rPr>
            </w:pPr>
          </w:p>
        </w:tc>
        <w:tc>
          <w:tcPr>
            <w:tcW w:w="5182" w:type="dxa"/>
          </w:tcPr>
          <w:p w14:paraId="61BEDB86" w14:textId="1A9D61FA" w:rsidR="00EA4FEB" w:rsidRPr="0039681B" w:rsidRDefault="00545802" w:rsidP="000346CF">
            <w:pPr>
              <w:rPr>
                <w:color w:val="auto"/>
              </w:rPr>
            </w:pPr>
            <w:proofErr w:type="spellStart"/>
            <w:r w:rsidRPr="0039681B">
              <w:rPr>
                <w:color w:val="auto"/>
              </w:rPr>
              <w:t>Universiti</w:t>
            </w:r>
            <w:proofErr w:type="spellEnd"/>
            <w:r w:rsidRPr="0039681B">
              <w:rPr>
                <w:color w:val="auto"/>
              </w:rPr>
              <w:t xml:space="preserve"> Malaysia Perlis </w:t>
            </w:r>
            <w:r w:rsidR="009C2A24" w:rsidRPr="0039681B">
              <w:rPr>
                <w:color w:val="auto"/>
              </w:rPr>
              <w:t>(</w:t>
            </w:r>
            <w:proofErr w:type="spellStart"/>
            <w:r w:rsidR="009C2A24" w:rsidRPr="0039681B">
              <w:rPr>
                <w:color w:val="auto"/>
              </w:rPr>
              <w:t>UniMAP</w:t>
            </w:r>
            <w:proofErr w:type="spellEnd"/>
            <w:r w:rsidR="009C2A24" w:rsidRPr="0039681B">
              <w:rPr>
                <w:color w:val="auto"/>
              </w:rPr>
              <w:t>)</w:t>
            </w:r>
          </w:p>
        </w:tc>
      </w:tr>
      <w:tr w:rsidR="0039681B" w:rsidRPr="0039681B" w14:paraId="6E50F6DD" w14:textId="77777777" w:rsidTr="009C2A24">
        <w:tc>
          <w:tcPr>
            <w:tcW w:w="1674" w:type="dxa"/>
            <w:vMerge/>
          </w:tcPr>
          <w:p w14:paraId="687AC061" w14:textId="77777777" w:rsidR="00EA4FEB" w:rsidRPr="0039681B" w:rsidRDefault="00EA4FEB" w:rsidP="000346CF">
            <w:pPr>
              <w:rPr>
                <w:color w:val="auto"/>
              </w:rPr>
            </w:pPr>
          </w:p>
        </w:tc>
        <w:tc>
          <w:tcPr>
            <w:tcW w:w="5182" w:type="dxa"/>
          </w:tcPr>
          <w:p w14:paraId="48332CF8" w14:textId="327309C8" w:rsidR="00EA4FEB" w:rsidRPr="0039681B" w:rsidRDefault="00545802" w:rsidP="000346CF">
            <w:pPr>
              <w:rPr>
                <w:color w:val="auto"/>
              </w:rPr>
            </w:pPr>
            <w:proofErr w:type="spellStart"/>
            <w:r w:rsidRPr="0039681B">
              <w:rPr>
                <w:color w:val="auto"/>
              </w:rPr>
              <w:t>Universiti</w:t>
            </w:r>
            <w:proofErr w:type="spellEnd"/>
            <w:r w:rsidRPr="0039681B">
              <w:rPr>
                <w:color w:val="auto"/>
              </w:rPr>
              <w:t xml:space="preserve"> Malaysia Terengganu (UMT)</w:t>
            </w:r>
          </w:p>
        </w:tc>
      </w:tr>
      <w:tr w:rsidR="0039681B" w:rsidRPr="0039681B" w14:paraId="5CA2EA9A" w14:textId="77777777" w:rsidTr="009C2A24">
        <w:tc>
          <w:tcPr>
            <w:tcW w:w="1674" w:type="dxa"/>
            <w:vMerge/>
          </w:tcPr>
          <w:p w14:paraId="331B7525" w14:textId="77777777" w:rsidR="00EA4FEB" w:rsidRPr="0039681B" w:rsidRDefault="00EA4FEB" w:rsidP="000346CF">
            <w:pPr>
              <w:rPr>
                <w:color w:val="auto"/>
              </w:rPr>
            </w:pPr>
          </w:p>
        </w:tc>
        <w:tc>
          <w:tcPr>
            <w:tcW w:w="5182" w:type="dxa"/>
          </w:tcPr>
          <w:p w14:paraId="3F69E5D5" w14:textId="7A336651" w:rsidR="00EA4FEB" w:rsidRPr="0039681B" w:rsidRDefault="00545802" w:rsidP="000346CF">
            <w:pPr>
              <w:rPr>
                <w:b/>
                <w:bCs/>
                <w:color w:val="auto"/>
              </w:rPr>
            </w:pPr>
            <w:proofErr w:type="spellStart"/>
            <w:r w:rsidRPr="0039681B">
              <w:rPr>
                <w:color w:val="auto"/>
              </w:rPr>
              <w:t>Universiti</w:t>
            </w:r>
            <w:proofErr w:type="spellEnd"/>
            <w:r w:rsidRPr="0039681B">
              <w:rPr>
                <w:color w:val="auto"/>
              </w:rPr>
              <w:t xml:space="preserve"> Malaysia Pahang</w:t>
            </w:r>
            <w:r w:rsidR="009C2A24" w:rsidRPr="0039681B">
              <w:rPr>
                <w:color w:val="auto"/>
              </w:rPr>
              <w:t xml:space="preserve"> (UMP)</w:t>
            </w:r>
          </w:p>
        </w:tc>
      </w:tr>
      <w:tr w:rsidR="0039681B" w:rsidRPr="0039681B" w14:paraId="65BD5821" w14:textId="77777777" w:rsidTr="009C2A24">
        <w:tc>
          <w:tcPr>
            <w:tcW w:w="1674" w:type="dxa"/>
            <w:vMerge/>
          </w:tcPr>
          <w:p w14:paraId="06AB3B6B" w14:textId="77777777" w:rsidR="00EA4FEB" w:rsidRPr="0039681B" w:rsidRDefault="00EA4FEB" w:rsidP="000346CF">
            <w:pPr>
              <w:rPr>
                <w:color w:val="auto"/>
              </w:rPr>
            </w:pPr>
          </w:p>
        </w:tc>
        <w:tc>
          <w:tcPr>
            <w:tcW w:w="5182" w:type="dxa"/>
          </w:tcPr>
          <w:p w14:paraId="721333F6" w14:textId="7778A978" w:rsidR="00EA4FEB" w:rsidRPr="0039681B" w:rsidRDefault="00545802" w:rsidP="000346CF">
            <w:pPr>
              <w:rPr>
                <w:color w:val="auto"/>
              </w:rPr>
            </w:pPr>
            <w:proofErr w:type="spellStart"/>
            <w:r w:rsidRPr="0039681B">
              <w:rPr>
                <w:color w:val="auto"/>
              </w:rPr>
              <w:t>Universiti</w:t>
            </w:r>
            <w:proofErr w:type="spellEnd"/>
            <w:r w:rsidRPr="0039681B">
              <w:rPr>
                <w:color w:val="auto"/>
              </w:rPr>
              <w:t xml:space="preserve"> Sains Islam Malaysia (USIM)</w:t>
            </w:r>
          </w:p>
        </w:tc>
      </w:tr>
      <w:tr w:rsidR="0039681B" w:rsidRPr="0039681B" w14:paraId="5092AAAF" w14:textId="77777777" w:rsidTr="009C2A24">
        <w:tc>
          <w:tcPr>
            <w:tcW w:w="1674" w:type="dxa"/>
            <w:vMerge/>
          </w:tcPr>
          <w:p w14:paraId="2BEADC41" w14:textId="77777777" w:rsidR="00EA4FEB" w:rsidRPr="0039681B" w:rsidRDefault="00EA4FEB" w:rsidP="000346CF">
            <w:pPr>
              <w:rPr>
                <w:color w:val="auto"/>
              </w:rPr>
            </w:pPr>
          </w:p>
        </w:tc>
        <w:tc>
          <w:tcPr>
            <w:tcW w:w="5182" w:type="dxa"/>
          </w:tcPr>
          <w:p w14:paraId="6C108386" w14:textId="3E378699" w:rsidR="00EA4FEB" w:rsidRPr="0039681B" w:rsidRDefault="00545802" w:rsidP="000346CF">
            <w:pPr>
              <w:rPr>
                <w:color w:val="auto"/>
              </w:rPr>
            </w:pPr>
            <w:proofErr w:type="spellStart"/>
            <w:r w:rsidRPr="0039681B">
              <w:rPr>
                <w:color w:val="auto"/>
              </w:rPr>
              <w:t>Universiti</w:t>
            </w:r>
            <w:proofErr w:type="spellEnd"/>
            <w:r w:rsidRPr="0039681B">
              <w:rPr>
                <w:color w:val="auto"/>
              </w:rPr>
              <w:t xml:space="preserve"> Sultan Zainal Abidin (</w:t>
            </w:r>
            <w:proofErr w:type="spellStart"/>
            <w:r w:rsidRPr="0039681B">
              <w:rPr>
                <w:color w:val="auto"/>
              </w:rPr>
              <w:t>UnisZA</w:t>
            </w:r>
            <w:proofErr w:type="spellEnd"/>
            <w:r w:rsidRPr="0039681B">
              <w:rPr>
                <w:color w:val="auto"/>
              </w:rPr>
              <w:t>)</w:t>
            </w:r>
          </w:p>
        </w:tc>
      </w:tr>
      <w:tr w:rsidR="0039681B" w:rsidRPr="0039681B" w14:paraId="7C1A8DA8" w14:textId="77777777" w:rsidTr="009C2A24">
        <w:tc>
          <w:tcPr>
            <w:tcW w:w="1674" w:type="dxa"/>
            <w:vMerge/>
          </w:tcPr>
          <w:p w14:paraId="25AAD0EB" w14:textId="77777777" w:rsidR="00EA4FEB" w:rsidRPr="0039681B" w:rsidRDefault="00EA4FEB" w:rsidP="000346CF">
            <w:pPr>
              <w:rPr>
                <w:color w:val="auto"/>
              </w:rPr>
            </w:pPr>
          </w:p>
        </w:tc>
        <w:tc>
          <w:tcPr>
            <w:tcW w:w="5182" w:type="dxa"/>
          </w:tcPr>
          <w:p w14:paraId="251D9CF1" w14:textId="36FAC628" w:rsidR="00EA4FEB" w:rsidRPr="0039681B" w:rsidRDefault="00545802" w:rsidP="000346CF">
            <w:pPr>
              <w:rPr>
                <w:color w:val="auto"/>
              </w:rPr>
            </w:pPr>
            <w:proofErr w:type="spellStart"/>
            <w:r w:rsidRPr="0039681B">
              <w:rPr>
                <w:color w:val="auto"/>
              </w:rPr>
              <w:t>Universiti</w:t>
            </w:r>
            <w:proofErr w:type="spellEnd"/>
            <w:r w:rsidRPr="0039681B">
              <w:rPr>
                <w:color w:val="auto"/>
              </w:rPr>
              <w:t xml:space="preserve"> Malaysia Kelantan (UMK)</w:t>
            </w:r>
          </w:p>
        </w:tc>
      </w:tr>
      <w:tr w:rsidR="0039681B" w:rsidRPr="0039681B" w14:paraId="3151B1C1" w14:textId="77777777" w:rsidTr="009C2A24">
        <w:tc>
          <w:tcPr>
            <w:tcW w:w="1674" w:type="dxa"/>
            <w:vMerge/>
          </w:tcPr>
          <w:p w14:paraId="21B96A82" w14:textId="77777777" w:rsidR="00EA4FEB" w:rsidRPr="0039681B" w:rsidRDefault="00EA4FEB" w:rsidP="000346CF">
            <w:pPr>
              <w:rPr>
                <w:color w:val="auto"/>
              </w:rPr>
            </w:pPr>
          </w:p>
        </w:tc>
        <w:tc>
          <w:tcPr>
            <w:tcW w:w="5182" w:type="dxa"/>
          </w:tcPr>
          <w:p w14:paraId="6137B618" w14:textId="72AB65F9" w:rsidR="00EA4FEB" w:rsidRPr="0039681B" w:rsidRDefault="00545802" w:rsidP="00B72DDA">
            <w:pPr>
              <w:keepNext/>
              <w:rPr>
                <w:color w:val="auto"/>
              </w:rPr>
            </w:pPr>
            <w:proofErr w:type="spellStart"/>
            <w:r w:rsidRPr="0039681B">
              <w:rPr>
                <w:color w:val="auto"/>
              </w:rPr>
              <w:t>Universiti</w:t>
            </w:r>
            <w:proofErr w:type="spellEnd"/>
            <w:r w:rsidRPr="0039681B">
              <w:rPr>
                <w:color w:val="auto"/>
              </w:rPr>
              <w:t xml:space="preserve"> </w:t>
            </w:r>
            <w:proofErr w:type="spellStart"/>
            <w:r w:rsidRPr="0039681B">
              <w:rPr>
                <w:color w:val="auto"/>
              </w:rPr>
              <w:t>Pertahanan</w:t>
            </w:r>
            <w:proofErr w:type="spellEnd"/>
            <w:r w:rsidRPr="0039681B">
              <w:rPr>
                <w:color w:val="auto"/>
              </w:rPr>
              <w:t xml:space="preserve"> Nasional Malaysia</w:t>
            </w:r>
            <w:r w:rsidR="009C2A24" w:rsidRPr="0039681B">
              <w:rPr>
                <w:color w:val="auto"/>
              </w:rPr>
              <w:t xml:space="preserve"> (UPNM)</w:t>
            </w:r>
          </w:p>
        </w:tc>
      </w:tr>
    </w:tbl>
    <w:p w14:paraId="06C48976" w14:textId="105F9B32" w:rsidR="00C47AA7" w:rsidRPr="0039681B" w:rsidRDefault="00B72DDA" w:rsidP="00B72DDA">
      <w:pPr>
        <w:pStyle w:val="Caption"/>
        <w:jc w:val="center"/>
        <w:rPr>
          <w:color w:val="auto"/>
        </w:rPr>
      </w:pPr>
      <w:bookmarkStart w:id="22" w:name="_Toc153882192"/>
      <w:r w:rsidRPr="0039681B">
        <w:rPr>
          <w:color w:val="auto"/>
        </w:rPr>
        <w:t xml:space="preserve">Table </w:t>
      </w:r>
      <w:r w:rsidRPr="0039681B">
        <w:rPr>
          <w:color w:val="auto"/>
        </w:rPr>
        <w:fldChar w:fldCharType="begin"/>
      </w:r>
      <w:r w:rsidRPr="0039681B">
        <w:rPr>
          <w:color w:val="auto"/>
        </w:rPr>
        <w:instrText xml:space="preserve"> SEQ Table \* ARABIC </w:instrText>
      </w:r>
      <w:r w:rsidRPr="0039681B">
        <w:rPr>
          <w:color w:val="auto"/>
        </w:rPr>
        <w:fldChar w:fldCharType="separate"/>
      </w:r>
      <w:r w:rsidR="0032477C">
        <w:rPr>
          <w:noProof/>
          <w:color w:val="auto"/>
        </w:rPr>
        <w:t>1</w:t>
      </w:r>
      <w:r w:rsidRPr="0039681B">
        <w:rPr>
          <w:color w:val="auto"/>
        </w:rPr>
        <w:fldChar w:fldCharType="end"/>
      </w:r>
      <w:r w:rsidRPr="0039681B">
        <w:rPr>
          <w:color w:val="auto"/>
        </w:rPr>
        <w:t>: List of public universities in Malaysia</w:t>
      </w:r>
      <w:sdt>
        <w:sdtPr>
          <w:rPr>
            <w:color w:val="auto"/>
          </w:rPr>
          <w:id w:val="-1788650499"/>
          <w:citation/>
        </w:sdtPr>
        <w:sdtContent>
          <w:r w:rsidR="00EA698B">
            <w:rPr>
              <w:color w:val="auto"/>
            </w:rPr>
            <w:fldChar w:fldCharType="begin"/>
          </w:r>
          <w:r w:rsidR="00EA698B">
            <w:rPr>
              <w:color w:val="auto"/>
            </w:rPr>
            <w:instrText xml:space="preserve"> CITATION Min21 \l 17417 </w:instrText>
          </w:r>
          <w:r w:rsidR="00EA698B">
            <w:rPr>
              <w:color w:val="auto"/>
            </w:rPr>
            <w:fldChar w:fldCharType="separate"/>
          </w:r>
          <w:r w:rsidR="0085728E">
            <w:rPr>
              <w:noProof/>
              <w:color w:val="auto"/>
            </w:rPr>
            <w:t xml:space="preserve"> </w:t>
          </w:r>
          <w:r w:rsidR="0085728E" w:rsidRPr="0085728E">
            <w:rPr>
              <w:noProof/>
              <w:color w:val="auto"/>
            </w:rPr>
            <w:t>[2]</w:t>
          </w:r>
          <w:r w:rsidR="00EA698B">
            <w:rPr>
              <w:color w:val="auto"/>
            </w:rPr>
            <w:fldChar w:fldCharType="end"/>
          </w:r>
        </w:sdtContent>
      </w:sdt>
      <w:bookmarkEnd w:id="22"/>
    </w:p>
    <w:p w14:paraId="01C7B96C" w14:textId="77777777" w:rsidR="001432E5" w:rsidRDefault="001432E5">
      <w:pPr>
        <w:spacing w:line="259" w:lineRule="auto"/>
        <w:rPr>
          <w:rFonts w:eastAsiaTheme="majorEastAsia"/>
          <w:color w:val="auto"/>
        </w:rPr>
      </w:pPr>
      <w:r>
        <w:rPr>
          <w:color w:val="auto"/>
        </w:rPr>
        <w:br w:type="page"/>
      </w:r>
    </w:p>
    <w:p w14:paraId="60076979" w14:textId="79B3CCE0" w:rsidR="000346CF" w:rsidRPr="0039681B" w:rsidRDefault="000346CF" w:rsidP="000346CF">
      <w:pPr>
        <w:pStyle w:val="Heading2"/>
        <w:numPr>
          <w:ilvl w:val="2"/>
          <w:numId w:val="6"/>
        </w:numPr>
        <w:rPr>
          <w:rFonts w:ascii="Times New Roman" w:hAnsi="Times New Roman" w:cs="Times New Roman"/>
          <w:color w:val="auto"/>
          <w:sz w:val="24"/>
          <w:szCs w:val="24"/>
        </w:rPr>
      </w:pPr>
      <w:bookmarkStart w:id="23" w:name="_Toc153883067"/>
      <w:r w:rsidRPr="0039681B">
        <w:rPr>
          <w:rFonts w:ascii="Times New Roman" w:hAnsi="Times New Roman" w:cs="Times New Roman"/>
          <w:color w:val="auto"/>
          <w:sz w:val="24"/>
          <w:szCs w:val="24"/>
        </w:rPr>
        <w:lastRenderedPageBreak/>
        <w:t>Graduate Employability</w:t>
      </w:r>
      <w:bookmarkEnd w:id="23"/>
    </w:p>
    <w:p w14:paraId="0A1D0B19" w14:textId="6255254B" w:rsidR="00FC2408" w:rsidRDefault="00E812CD" w:rsidP="00996D30">
      <w:pPr>
        <w:ind w:left="1440"/>
        <w:jc w:val="both"/>
        <w:rPr>
          <w:color w:val="auto"/>
        </w:rPr>
      </w:pPr>
      <w:r>
        <w:rPr>
          <w:color w:val="auto"/>
        </w:rPr>
        <w:t xml:space="preserve">According to </w:t>
      </w:r>
      <w:r w:rsidR="00F1629E">
        <w:rPr>
          <w:color w:val="auto"/>
        </w:rPr>
        <w:t xml:space="preserve">the </w:t>
      </w:r>
      <w:r>
        <w:rPr>
          <w:color w:val="auto"/>
        </w:rPr>
        <w:t>Ministry of Higher Education Malaysia,</w:t>
      </w:r>
      <w:r w:rsidR="00F1629E">
        <w:rPr>
          <w:color w:val="auto"/>
        </w:rPr>
        <w:t xml:space="preserve"> </w:t>
      </w:r>
      <w:r w:rsidR="00F1629E" w:rsidRPr="00F1629E">
        <w:rPr>
          <w:color w:val="auto"/>
        </w:rPr>
        <w:t xml:space="preserve">the </w:t>
      </w:r>
      <w:r w:rsidR="00F1629E">
        <w:rPr>
          <w:color w:val="auto"/>
        </w:rPr>
        <w:t>graduate employability</w:t>
      </w:r>
      <w:r w:rsidR="00F1629E" w:rsidRPr="00F1629E">
        <w:rPr>
          <w:color w:val="auto"/>
        </w:rPr>
        <w:t xml:space="preserve"> rate of a graduate is assessed from 5 statuses whether working, continuing their studies, improving their skills, waiting for job placement</w:t>
      </w:r>
      <w:r w:rsidR="00F1629E">
        <w:rPr>
          <w:color w:val="auto"/>
        </w:rPr>
        <w:t>,</w:t>
      </w:r>
      <w:r w:rsidR="00F1629E" w:rsidRPr="00F1629E">
        <w:rPr>
          <w:color w:val="auto"/>
        </w:rPr>
        <w:t xml:space="preserve"> or not working within 6 months after they have completed their studies</w:t>
      </w:r>
      <w:sdt>
        <w:sdtPr>
          <w:rPr>
            <w:color w:val="auto"/>
          </w:rPr>
          <w:id w:val="-799766921"/>
          <w:citation/>
        </w:sdtPr>
        <w:sdtContent>
          <w:r w:rsidR="00EA698B">
            <w:rPr>
              <w:color w:val="auto"/>
            </w:rPr>
            <w:fldChar w:fldCharType="begin"/>
          </w:r>
          <w:r w:rsidR="00EA698B">
            <w:rPr>
              <w:color w:val="auto"/>
            </w:rPr>
            <w:instrText xml:space="preserve"> CITATION Min22 \l 17417 </w:instrText>
          </w:r>
          <w:r w:rsidR="00EA698B">
            <w:rPr>
              <w:color w:val="auto"/>
            </w:rPr>
            <w:fldChar w:fldCharType="separate"/>
          </w:r>
          <w:r w:rsidR="0085728E">
            <w:rPr>
              <w:noProof/>
              <w:color w:val="auto"/>
            </w:rPr>
            <w:t xml:space="preserve"> </w:t>
          </w:r>
          <w:r w:rsidR="0085728E" w:rsidRPr="0085728E">
            <w:rPr>
              <w:noProof/>
              <w:color w:val="auto"/>
            </w:rPr>
            <w:t>[3]</w:t>
          </w:r>
          <w:r w:rsidR="00EA698B">
            <w:rPr>
              <w:color w:val="auto"/>
            </w:rPr>
            <w:fldChar w:fldCharType="end"/>
          </w:r>
        </w:sdtContent>
      </w:sdt>
      <w:r w:rsidR="00F1629E" w:rsidRPr="00F1629E">
        <w:rPr>
          <w:color w:val="auto"/>
        </w:rPr>
        <w:t>.</w:t>
      </w:r>
      <w:r w:rsidR="00EA698B">
        <w:rPr>
          <w:color w:val="auto"/>
        </w:rPr>
        <w:t xml:space="preserve"> </w:t>
      </w:r>
      <w:r w:rsidR="00996D30">
        <w:rPr>
          <w:color w:val="auto"/>
        </w:rPr>
        <w:t xml:space="preserve">Graduate employability can also </w:t>
      </w:r>
      <w:r w:rsidR="001B15BD">
        <w:rPr>
          <w:color w:val="auto"/>
        </w:rPr>
        <w:t xml:space="preserve">be </w:t>
      </w:r>
      <w:r w:rsidR="00996D30">
        <w:rPr>
          <w:color w:val="auto"/>
        </w:rPr>
        <w:t>defined as t</w:t>
      </w:r>
      <w:r w:rsidR="00996D30" w:rsidRPr="00996D30">
        <w:rPr>
          <w:color w:val="auto"/>
        </w:rPr>
        <w:t>he capacity of an individual who has finished their education to join, stay in, and grow within the workforce</w:t>
      </w:r>
      <w:sdt>
        <w:sdtPr>
          <w:rPr>
            <w:color w:val="auto"/>
          </w:rPr>
          <w:id w:val="-2047752688"/>
          <w:citation/>
        </w:sdtPr>
        <w:sdtContent>
          <w:r w:rsidR="00AC5C17">
            <w:rPr>
              <w:color w:val="auto"/>
            </w:rPr>
            <w:fldChar w:fldCharType="begin"/>
          </w:r>
          <w:r w:rsidR="00AC5C17">
            <w:rPr>
              <w:color w:val="auto"/>
            </w:rPr>
            <w:instrText xml:space="preserve"> CITATION Vel16 \l 17417 </w:instrText>
          </w:r>
          <w:r w:rsidR="00AC5C17">
            <w:rPr>
              <w:color w:val="auto"/>
            </w:rPr>
            <w:fldChar w:fldCharType="separate"/>
          </w:r>
          <w:r w:rsidR="0085728E">
            <w:rPr>
              <w:noProof/>
              <w:color w:val="auto"/>
            </w:rPr>
            <w:t xml:space="preserve"> </w:t>
          </w:r>
          <w:r w:rsidR="0085728E" w:rsidRPr="0085728E">
            <w:rPr>
              <w:noProof/>
              <w:color w:val="auto"/>
            </w:rPr>
            <w:t>[4]</w:t>
          </w:r>
          <w:r w:rsidR="00AC5C17">
            <w:rPr>
              <w:color w:val="auto"/>
            </w:rPr>
            <w:fldChar w:fldCharType="end"/>
          </w:r>
        </w:sdtContent>
      </w:sdt>
      <w:r w:rsidR="00996D30" w:rsidRPr="00996D30">
        <w:rPr>
          <w:color w:val="auto"/>
        </w:rPr>
        <w:t xml:space="preserve">. </w:t>
      </w:r>
    </w:p>
    <w:p w14:paraId="7525A4D1" w14:textId="0A3E6DD6" w:rsidR="00FC2408" w:rsidRPr="0039681B" w:rsidRDefault="00FC2408" w:rsidP="00CC39A7">
      <w:pPr>
        <w:ind w:left="1440"/>
        <w:jc w:val="both"/>
        <w:rPr>
          <w:color w:val="auto"/>
        </w:rPr>
      </w:pPr>
      <w:r w:rsidRPr="00FC2408">
        <w:rPr>
          <w:color w:val="auto"/>
        </w:rPr>
        <w:t xml:space="preserve">Within the framework of </w:t>
      </w:r>
      <w:r>
        <w:rPr>
          <w:color w:val="auto"/>
        </w:rPr>
        <w:t>my research study</w:t>
      </w:r>
      <w:r w:rsidRPr="00FC2408">
        <w:rPr>
          <w:color w:val="auto"/>
        </w:rPr>
        <w:t>, graduate employability can be defined as the effective transfer of graduates from school to the workforce, taking into account various criteria such as their study fields, employment status, and motivations for making career-related decisions.</w:t>
      </w:r>
      <w:r w:rsidR="006A5019" w:rsidRPr="006A5019">
        <w:rPr>
          <w:color w:val="FF0000"/>
        </w:rPr>
        <w:t>?</w:t>
      </w:r>
    </w:p>
    <w:p w14:paraId="3C1E83D1" w14:textId="77777777" w:rsidR="001432E5" w:rsidRDefault="001432E5">
      <w:pPr>
        <w:spacing w:line="259" w:lineRule="auto"/>
        <w:rPr>
          <w:rFonts w:eastAsiaTheme="majorEastAsia"/>
          <w:color w:val="auto"/>
        </w:rPr>
      </w:pPr>
      <w:r>
        <w:rPr>
          <w:color w:val="auto"/>
        </w:rPr>
        <w:br w:type="page"/>
      </w:r>
    </w:p>
    <w:p w14:paraId="439D99B2" w14:textId="58472335" w:rsidR="000346CF" w:rsidRPr="0039681B" w:rsidRDefault="000346CF" w:rsidP="00CC39A7">
      <w:pPr>
        <w:pStyle w:val="Heading2"/>
        <w:numPr>
          <w:ilvl w:val="2"/>
          <w:numId w:val="6"/>
        </w:numPr>
        <w:jc w:val="both"/>
        <w:rPr>
          <w:rFonts w:ascii="Times New Roman" w:hAnsi="Times New Roman" w:cs="Times New Roman"/>
          <w:color w:val="auto"/>
          <w:sz w:val="24"/>
          <w:szCs w:val="24"/>
        </w:rPr>
      </w:pPr>
      <w:bookmarkStart w:id="24" w:name="_Toc153883068"/>
      <w:r w:rsidRPr="0039681B">
        <w:rPr>
          <w:rFonts w:ascii="Times New Roman" w:hAnsi="Times New Roman" w:cs="Times New Roman"/>
          <w:color w:val="auto"/>
          <w:sz w:val="24"/>
          <w:szCs w:val="24"/>
        </w:rPr>
        <w:lastRenderedPageBreak/>
        <w:t>Linear Regression</w:t>
      </w:r>
      <w:bookmarkEnd w:id="24"/>
    </w:p>
    <w:p w14:paraId="05F4A08D" w14:textId="6E225AD6" w:rsidR="005109A4" w:rsidRDefault="008A643D" w:rsidP="005109A4">
      <w:pPr>
        <w:ind w:left="1440"/>
        <w:jc w:val="both"/>
      </w:pPr>
      <w:r>
        <w:t xml:space="preserve">One type of </w:t>
      </w:r>
      <w:r w:rsidRPr="008A643D">
        <w:t>supervised machine learning algorithm that computes a linear relationship between a dependent variable and one or more independent features</w:t>
      </w:r>
      <w:r>
        <w:t xml:space="preserve"> is called linear regression. The independent and dependent variables are linearly related to each other. This means that the change in the dependent variable follows the change in the independent variable linearly. This means that there must be a straight line that can pass through the data points</w:t>
      </w:r>
      <w:sdt>
        <w:sdtPr>
          <w:id w:val="1653021660"/>
          <w:citation/>
        </w:sdtPr>
        <w:sdtContent>
          <w:r w:rsidR="005109A4">
            <w:fldChar w:fldCharType="begin"/>
          </w:r>
          <w:r w:rsidR="001B15BD">
            <w:instrText xml:space="preserve">CITATION Vij23 \l 17417 </w:instrText>
          </w:r>
          <w:r w:rsidR="005109A4">
            <w:fldChar w:fldCharType="separate"/>
          </w:r>
          <w:r w:rsidR="0085728E">
            <w:rPr>
              <w:noProof/>
            </w:rPr>
            <w:t xml:space="preserve"> </w:t>
          </w:r>
          <w:r w:rsidR="0085728E" w:rsidRPr="0085728E">
            <w:rPr>
              <w:noProof/>
            </w:rPr>
            <w:t>[5]</w:t>
          </w:r>
          <w:r w:rsidR="005109A4">
            <w:fldChar w:fldCharType="end"/>
          </w:r>
        </w:sdtContent>
      </w:sdt>
      <w:r>
        <w:t>.</w:t>
      </w:r>
      <w:r w:rsidR="004E6090">
        <w:t xml:space="preserve"> Below is </w:t>
      </w:r>
      <w:r w:rsidR="006C4E90">
        <w:t>an</w:t>
      </w:r>
      <w:r w:rsidR="004E6090">
        <w:t xml:space="preserve"> example of </w:t>
      </w:r>
      <w:r w:rsidR="006C4E90">
        <w:t>the best-fit</w:t>
      </w:r>
      <w:r w:rsidR="004E6090">
        <w:t xml:space="preserve"> line for a linear regression model. </w:t>
      </w:r>
    </w:p>
    <w:p w14:paraId="3C691C02" w14:textId="77777777" w:rsidR="004E6090" w:rsidRDefault="005109A4" w:rsidP="004E6090">
      <w:pPr>
        <w:keepNext/>
        <w:jc w:val="both"/>
      </w:pPr>
      <w:r>
        <w:rPr>
          <w:noProof/>
        </w:rPr>
        <w:drawing>
          <wp:inline distT="0" distB="0" distL="0" distR="0" wp14:anchorId="2E124EC6" wp14:editId="072DB9FC">
            <wp:extent cx="4506294" cy="3695056"/>
            <wp:effectExtent l="0" t="0" r="8890" b="1270"/>
            <wp:docPr id="9" name="Picture 9"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pic:cNvPicPr>
                      <a:picLocks noChangeAspect="1" noChangeArrowheads="1"/>
                    </pic:cNvPicPr>
                  </pic:nvPicPr>
                  <pic:blipFill rotWithShape="1">
                    <a:blip r:embed="rId14">
                      <a:extLst>
                        <a:ext uri="{28A0092B-C50C-407E-A947-70E740481C1C}">
                          <a14:useLocalDpi xmlns:a14="http://schemas.microsoft.com/office/drawing/2010/main" val="0"/>
                        </a:ext>
                      </a:extLst>
                    </a:blip>
                    <a:srcRect l="5503" t="15811" r="9026" b="3329"/>
                    <a:stretch/>
                  </pic:blipFill>
                  <pic:spPr bwMode="auto">
                    <a:xfrm>
                      <a:off x="0" y="0"/>
                      <a:ext cx="4507950" cy="3696414"/>
                    </a:xfrm>
                    <a:prstGeom prst="rect">
                      <a:avLst/>
                    </a:prstGeom>
                    <a:noFill/>
                    <a:ln>
                      <a:noFill/>
                    </a:ln>
                    <a:extLst>
                      <a:ext uri="{53640926-AAD7-44D8-BBD7-CCE9431645EC}">
                        <a14:shadowObscured xmlns:a14="http://schemas.microsoft.com/office/drawing/2010/main"/>
                      </a:ext>
                    </a:extLst>
                  </pic:spPr>
                </pic:pic>
              </a:graphicData>
            </a:graphic>
          </wp:inline>
        </w:drawing>
      </w:r>
    </w:p>
    <w:p w14:paraId="68BAD2FD" w14:textId="246DAE71" w:rsidR="005109A4" w:rsidRDefault="004E6090" w:rsidP="004E6090">
      <w:pPr>
        <w:pStyle w:val="Caption"/>
        <w:jc w:val="center"/>
      </w:pPr>
      <w:bookmarkStart w:id="25" w:name="_Toc153882200"/>
      <w:r>
        <w:t xml:space="preserve">Figure </w:t>
      </w:r>
      <w:fldSimple w:instr=" SEQ Figure \* ARABIC ">
        <w:r w:rsidR="00D27915">
          <w:rPr>
            <w:noProof/>
          </w:rPr>
          <w:t>1</w:t>
        </w:r>
      </w:fldSimple>
      <w:r>
        <w:t xml:space="preserve">: </w:t>
      </w:r>
      <w:r w:rsidRPr="00F61412">
        <w:t>Best Fit Line for a Linear Regression Model</w:t>
      </w:r>
      <w:sdt>
        <w:sdtPr>
          <w:id w:val="-1043973631"/>
          <w:citation/>
        </w:sdtPr>
        <w:sdtContent>
          <w:r>
            <w:fldChar w:fldCharType="begin"/>
          </w:r>
          <w:r w:rsidR="001B15BD">
            <w:instrText xml:space="preserve">CITATION Vij23 \l 17417 </w:instrText>
          </w:r>
          <w:r>
            <w:fldChar w:fldCharType="separate"/>
          </w:r>
          <w:r w:rsidR="0085728E">
            <w:rPr>
              <w:noProof/>
            </w:rPr>
            <w:t xml:space="preserve"> </w:t>
          </w:r>
          <w:r w:rsidR="0085728E" w:rsidRPr="0085728E">
            <w:rPr>
              <w:noProof/>
            </w:rPr>
            <w:t>[5]</w:t>
          </w:r>
          <w:r>
            <w:fldChar w:fldCharType="end"/>
          </w:r>
        </w:sdtContent>
      </w:sdt>
      <w:bookmarkEnd w:id="25"/>
    </w:p>
    <w:p w14:paraId="7D1AF77C" w14:textId="6DCAEDCE" w:rsidR="004E6090" w:rsidRPr="004E6090" w:rsidRDefault="004E6090" w:rsidP="004E6090">
      <w:r w:rsidRPr="004E6090">
        <w:t>In the above figure</w:t>
      </w:r>
      <w:r>
        <w:t xml:space="preserve"> 1</w:t>
      </w:r>
      <w:r w:rsidRPr="004E6090">
        <w:t>,</w:t>
      </w:r>
    </w:p>
    <w:p w14:paraId="0E955A38" w14:textId="77777777" w:rsidR="004E6090" w:rsidRPr="004E6090" w:rsidRDefault="004E6090" w:rsidP="004E6090">
      <w:pPr>
        <w:pStyle w:val="ListParagraph"/>
        <w:numPr>
          <w:ilvl w:val="0"/>
          <w:numId w:val="23"/>
        </w:numPr>
      </w:pPr>
      <w:r w:rsidRPr="004E6090">
        <w:t>X-axis = Independent variable</w:t>
      </w:r>
    </w:p>
    <w:p w14:paraId="12B2C7B9" w14:textId="77777777" w:rsidR="004E6090" w:rsidRPr="004E6090" w:rsidRDefault="004E6090" w:rsidP="004E6090">
      <w:pPr>
        <w:pStyle w:val="ListParagraph"/>
        <w:numPr>
          <w:ilvl w:val="0"/>
          <w:numId w:val="23"/>
        </w:numPr>
      </w:pPr>
      <w:r w:rsidRPr="004E6090">
        <w:t>Y-axis = Output / dependent variable</w:t>
      </w:r>
    </w:p>
    <w:p w14:paraId="658692DB" w14:textId="0B3A4B47" w:rsidR="000346CF" w:rsidRDefault="004E6090" w:rsidP="004E6090">
      <w:pPr>
        <w:pStyle w:val="ListParagraph"/>
        <w:numPr>
          <w:ilvl w:val="0"/>
          <w:numId w:val="23"/>
        </w:numPr>
      </w:pPr>
      <w:r w:rsidRPr="004E6090">
        <w:t>Line of regression = Best fit line for a model</w:t>
      </w:r>
    </w:p>
    <w:p w14:paraId="5E54345B" w14:textId="0D5C45E4" w:rsidR="004E6090" w:rsidRDefault="004E6090" w:rsidP="00192FF4">
      <w:pPr>
        <w:pStyle w:val="Heading2"/>
        <w:numPr>
          <w:ilvl w:val="2"/>
          <w:numId w:val="6"/>
        </w:numPr>
        <w:rPr>
          <w:rFonts w:ascii="Times New Roman" w:hAnsi="Times New Roman" w:cs="Times New Roman"/>
          <w:color w:val="auto"/>
          <w:sz w:val="24"/>
          <w:szCs w:val="24"/>
        </w:rPr>
      </w:pPr>
      <w:bookmarkStart w:id="26" w:name="_Toc153883069"/>
      <w:r>
        <w:rPr>
          <w:rFonts w:ascii="Times New Roman" w:hAnsi="Times New Roman" w:cs="Times New Roman"/>
          <w:color w:val="auto"/>
          <w:sz w:val="24"/>
          <w:szCs w:val="24"/>
        </w:rPr>
        <w:t>Glass-box model</w:t>
      </w:r>
      <w:bookmarkEnd w:id="26"/>
    </w:p>
    <w:p w14:paraId="66572089" w14:textId="20A22604" w:rsidR="00192FF4" w:rsidRDefault="00192FF4" w:rsidP="001432E5">
      <w:pPr>
        <w:ind w:left="720"/>
        <w:jc w:val="both"/>
      </w:pPr>
      <w:r>
        <w:t>The glass box model is transparent to the user. In the glass box model, all features and model parameters are known to the user. We can also see the criteria the model uses to arrive at its predicted results and conclusions. This ensures complete transparency. Glass box models are more robust and easier to adapt to production environments</w:t>
      </w:r>
      <w:sdt>
        <w:sdtPr>
          <w:id w:val="1446574220"/>
          <w:citation/>
        </w:sdtPr>
        <w:sdtContent>
          <w:r w:rsidR="00C25944">
            <w:fldChar w:fldCharType="begin"/>
          </w:r>
          <w:r w:rsidR="00C25944">
            <w:instrText xml:space="preserve"> CITATION Ndi21 \l 17417 </w:instrText>
          </w:r>
          <w:r w:rsidR="00C25944">
            <w:fldChar w:fldCharType="separate"/>
          </w:r>
          <w:r w:rsidR="0085728E">
            <w:rPr>
              <w:noProof/>
            </w:rPr>
            <w:t xml:space="preserve"> </w:t>
          </w:r>
          <w:r w:rsidR="0085728E" w:rsidRPr="0085728E">
            <w:rPr>
              <w:noProof/>
            </w:rPr>
            <w:t>[6]</w:t>
          </w:r>
          <w:r w:rsidR="00C25944">
            <w:fldChar w:fldCharType="end"/>
          </w:r>
        </w:sdtContent>
      </w:sdt>
      <w:r>
        <w:t>.</w:t>
      </w:r>
    </w:p>
    <w:p w14:paraId="27F1F35A" w14:textId="299CE0C6" w:rsidR="00192FF4" w:rsidRPr="00192FF4" w:rsidRDefault="00192FF4" w:rsidP="00C25944">
      <w:pPr>
        <w:ind w:left="720"/>
        <w:jc w:val="both"/>
      </w:pPr>
      <w:r>
        <w:lastRenderedPageBreak/>
        <w:t xml:space="preserve">Linear regression </w:t>
      </w:r>
      <w:r w:rsidR="006C4E90">
        <w:t xml:space="preserve">is </w:t>
      </w:r>
      <w:r>
        <w:t xml:space="preserve">considered </w:t>
      </w:r>
      <w:r w:rsidR="001B15BD">
        <w:t>a</w:t>
      </w:r>
      <w:r>
        <w:t xml:space="preserve"> glass-box model based on several factors. Firstly, easy implementation. </w:t>
      </w:r>
      <w:r w:rsidRPr="00192FF4">
        <w:t>Linear regression models are computationally easy to implement because they do not require much technical effort before deployment or during model maintenance.</w:t>
      </w:r>
      <w:r>
        <w:t xml:space="preserve"> It’s not </w:t>
      </w:r>
      <w:r w:rsidR="006C4E90">
        <w:t xml:space="preserve">the </w:t>
      </w:r>
      <w:r>
        <w:t>same as other deep learning models (neural networks), linear regression is relatively simple and it is straightforward. This makes the algorithm preferable to black box models that cannot justify which input variables cause changes in the output variables</w:t>
      </w:r>
      <w:sdt>
        <w:sdtPr>
          <w:id w:val="-329993603"/>
          <w:citation/>
        </w:sdtPr>
        <w:sdtContent>
          <w:r w:rsidR="00C25944">
            <w:fldChar w:fldCharType="begin"/>
          </w:r>
          <w:r w:rsidR="001B15BD">
            <w:instrText xml:space="preserve">CITATION Vij23 \l 17417 </w:instrText>
          </w:r>
          <w:r w:rsidR="00C25944">
            <w:fldChar w:fldCharType="separate"/>
          </w:r>
          <w:r w:rsidR="0085728E">
            <w:rPr>
              <w:noProof/>
            </w:rPr>
            <w:t xml:space="preserve"> </w:t>
          </w:r>
          <w:r w:rsidR="0085728E" w:rsidRPr="0085728E">
            <w:rPr>
              <w:noProof/>
            </w:rPr>
            <w:t>[5]</w:t>
          </w:r>
          <w:r w:rsidR="00C25944">
            <w:fldChar w:fldCharType="end"/>
          </w:r>
        </w:sdtContent>
      </w:sdt>
      <w:r>
        <w:t>.</w:t>
      </w:r>
    </w:p>
    <w:p w14:paraId="24F5C777" w14:textId="72F9CE64" w:rsidR="004E6090" w:rsidRPr="008A643D" w:rsidRDefault="004E6090" w:rsidP="001432E5">
      <w:pPr>
        <w:spacing w:line="259" w:lineRule="auto"/>
      </w:pPr>
    </w:p>
    <w:p w14:paraId="015C9830" w14:textId="77777777" w:rsidR="001432E5" w:rsidRDefault="001432E5">
      <w:pPr>
        <w:spacing w:line="259" w:lineRule="auto"/>
        <w:rPr>
          <w:rFonts w:eastAsiaTheme="majorEastAsia"/>
          <w:color w:val="auto"/>
        </w:rPr>
      </w:pPr>
      <w:r>
        <w:rPr>
          <w:color w:val="auto"/>
        </w:rPr>
        <w:br w:type="page"/>
      </w:r>
    </w:p>
    <w:p w14:paraId="02DF1AF9" w14:textId="746FD573" w:rsidR="005B096A" w:rsidRDefault="001124C8" w:rsidP="009E5DC6">
      <w:pPr>
        <w:pStyle w:val="Heading2"/>
        <w:numPr>
          <w:ilvl w:val="1"/>
          <w:numId w:val="6"/>
        </w:numPr>
        <w:rPr>
          <w:rFonts w:ascii="Times New Roman" w:hAnsi="Times New Roman" w:cs="Times New Roman"/>
          <w:color w:val="auto"/>
          <w:sz w:val="24"/>
          <w:szCs w:val="24"/>
        </w:rPr>
      </w:pPr>
      <w:bookmarkStart w:id="27" w:name="_Toc153883070"/>
      <w:r>
        <w:rPr>
          <w:rFonts w:ascii="Times New Roman" w:hAnsi="Times New Roman" w:cs="Times New Roman"/>
          <w:color w:val="auto"/>
          <w:sz w:val="24"/>
          <w:szCs w:val="24"/>
        </w:rPr>
        <w:lastRenderedPageBreak/>
        <w:t>REQUIRED TOOLS</w:t>
      </w:r>
      <w:bookmarkEnd w:id="27"/>
    </w:p>
    <w:p w14:paraId="5E7842F7" w14:textId="06B0742E" w:rsidR="001124C8" w:rsidRDefault="001124C8" w:rsidP="001124C8">
      <w:pPr>
        <w:pStyle w:val="Heading2"/>
        <w:numPr>
          <w:ilvl w:val="2"/>
          <w:numId w:val="6"/>
        </w:numPr>
        <w:rPr>
          <w:rFonts w:ascii="Times New Roman" w:hAnsi="Times New Roman" w:cs="Times New Roman"/>
          <w:color w:val="auto"/>
          <w:sz w:val="24"/>
          <w:szCs w:val="24"/>
        </w:rPr>
      </w:pPr>
      <w:bookmarkStart w:id="28" w:name="_Toc153883071"/>
      <w:proofErr w:type="spellStart"/>
      <w:r>
        <w:rPr>
          <w:rFonts w:ascii="Times New Roman" w:hAnsi="Times New Roman" w:cs="Times New Roman"/>
          <w:color w:val="auto"/>
          <w:sz w:val="24"/>
          <w:szCs w:val="24"/>
        </w:rPr>
        <w:t>Github</w:t>
      </w:r>
      <w:bookmarkEnd w:id="28"/>
      <w:proofErr w:type="spellEnd"/>
    </w:p>
    <w:p w14:paraId="796289B0" w14:textId="3CA01D1C" w:rsidR="002C1059" w:rsidRDefault="00854EFA" w:rsidP="002C1059">
      <w:pPr>
        <w:ind w:left="1440"/>
        <w:jc w:val="both"/>
      </w:pPr>
      <w:r>
        <w:t>The code</w:t>
      </w:r>
      <w:r w:rsidR="002C1059">
        <w:t xml:space="preserve"> hosting platform for version control and collaboration that I used throughout this study is </w:t>
      </w:r>
      <w:proofErr w:type="spellStart"/>
      <w:r w:rsidR="002C1059">
        <w:t>Github</w:t>
      </w:r>
      <w:proofErr w:type="spellEnd"/>
      <w:r w:rsidR="002C1059">
        <w:t>. This allows me and others to collaborate on projects from anywhere.</w:t>
      </w:r>
      <w:r w:rsidR="002C1059" w:rsidRPr="002C1059">
        <w:t xml:space="preserve"> </w:t>
      </w:r>
      <w:r w:rsidR="002C1059">
        <w:t>GitHub lets me create, save, modify, merge, and collaborate on files and code. Any member of the team can access her GitHub repository (think of it as a folder of files) and see the latest versions in real time</w:t>
      </w:r>
      <w:sdt>
        <w:sdtPr>
          <w:id w:val="995071020"/>
          <w:citation/>
        </w:sdtPr>
        <w:sdtContent>
          <w:r w:rsidR="002C1059">
            <w:fldChar w:fldCharType="begin"/>
          </w:r>
          <w:r w:rsidR="002C1059">
            <w:instrText xml:space="preserve"> CITATION Cou23 \l 17417 </w:instrText>
          </w:r>
          <w:r w:rsidR="002C1059">
            <w:fldChar w:fldCharType="separate"/>
          </w:r>
          <w:r w:rsidR="0085728E">
            <w:rPr>
              <w:noProof/>
            </w:rPr>
            <w:t xml:space="preserve"> </w:t>
          </w:r>
          <w:r w:rsidR="0085728E" w:rsidRPr="0085728E">
            <w:rPr>
              <w:noProof/>
            </w:rPr>
            <w:t>[7]</w:t>
          </w:r>
          <w:r w:rsidR="002C1059">
            <w:fldChar w:fldCharType="end"/>
          </w:r>
        </w:sdtContent>
      </w:sdt>
      <w:r w:rsidR="002C1059">
        <w:t>. I can then make edits and changes that my supervisor will see.</w:t>
      </w:r>
    </w:p>
    <w:p w14:paraId="3A65CFBE" w14:textId="77777777" w:rsidR="001124C8" w:rsidRPr="001124C8" w:rsidRDefault="001124C8" w:rsidP="002C1059">
      <w:pPr>
        <w:ind w:left="1440"/>
      </w:pPr>
    </w:p>
    <w:p w14:paraId="27C2671A" w14:textId="11A75ACA" w:rsidR="001124C8" w:rsidRDefault="001124C8" w:rsidP="001124C8">
      <w:pPr>
        <w:pStyle w:val="Heading2"/>
        <w:numPr>
          <w:ilvl w:val="2"/>
          <w:numId w:val="6"/>
        </w:numPr>
        <w:rPr>
          <w:rFonts w:ascii="Times New Roman" w:hAnsi="Times New Roman" w:cs="Times New Roman"/>
          <w:color w:val="auto"/>
          <w:sz w:val="24"/>
          <w:szCs w:val="24"/>
        </w:rPr>
      </w:pPr>
      <w:bookmarkStart w:id="29" w:name="_Toc153883072"/>
      <w:r>
        <w:rPr>
          <w:rFonts w:ascii="Times New Roman" w:hAnsi="Times New Roman" w:cs="Times New Roman"/>
          <w:color w:val="auto"/>
          <w:sz w:val="24"/>
          <w:szCs w:val="24"/>
        </w:rPr>
        <w:t>Programming Language</w:t>
      </w:r>
      <w:bookmarkEnd w:id="29"/>
    </w:p>
    <w:p w14:paraId="1DD9FA15" w14:textId="76EAD24D" w:rsidR="001124C8" w:rsidRDefault="001124C8" w:rsidP="001124C8">
      <w:pPr>
        <w:pStyle w:val="ListParagraph"/>
        <w:numPr>
          <w:ilvl w:val="0"/>
          <w:numId w:val="26"/>
        </w:numPr>
      </w:pPr>
      <w:r>
        <w:t>R language</w:t>
      </w:r>
    </w:p>
    <w:p w14:paraId="2992D6CD" w14:textId="77777777" w:rsidR="001124C8" w:rsidRPr="001124C8" w:rsidRDefault="001124C8" w:rsidP="001124C8"/>
    <w:p w14:paraId="24ECE2A1" w14:textId="22CA9A1E" w:rsidR="001124C8" w:rsidRDefault="001124C8" w:rsidP="001124C8">
      <w:pPr>
        <w:pStyle w:val="Heading2"/>
        <w:numPr>
          <w:ilvl w:val="2"/>
          <w:numId w:val="6"/>
        </w:numPr>
        <w:rPr>
          <w:rFonts w:ascii="Times New Roman" w:hAnsi="Times New Roman" w:cs="Times New Roman"/>
          <w:color w:val="auto"/>
          <w:sz w:val="24"/>
          <w:szCs w:val="24"/>
        </w:rPr>
      </w:pPr>
      <w:bookmarkStart w:id="30" w:name="_Toc153883073"/>
      <w:r>
        <w:rPr>
          <w:rFonts w:ascii="Times New Roman" w:hAnsi="Times New Roman" w:cs="Times New Roman"/>
          <w:color w:val="auto"/>
          <w:sz w:val="24"/>
          <w:szCs w:val="24"/>
        </w:rPr>
        <w:t>Libraries</w:t>
      </w:r>
      <w:bookmarkEnd w:id="30"/>
    </w:p>
    <w:p w14:paraId="518723C6" w14:textId="0C347BE6" w:rsidR="001124C8" w:rsidRDefault="001124C8" w:rsidP="001124C8">
      <w:pPr>
        <w:pStyle w:val="ListParagraph"/>
        <w:numPr>
          <w:ilvl w:val="0"/>
          <w:numId w:val="26"/>
        </w:numPr>
      </w:pPr>
      <w:proofErr w:type="spellStart"/>
      <w:r>
        <w:t>Tidyverse</w:t>
      </w:r>
      <w:proofErr w:type="spellEnd"/>
    </w:p>
    <w:p w14:paraId="76835BFB" w14:textId="6C22AEFE" w:rsidR="001124C8" w:rsidRPr="001124C8" w:rsidRDefault="001124C8" w:rsidP="001124C8">
      <w:pPr>
        <w:pStyle w:val="ListParagraph"/>
        <w:numPr>
          <w:ilvl w:val="0"/>
          <w:numId w:val="26"/>
        </w:numPr>
      </w:pPr>
      <w:r>
        <w:t>Caret</w:t>
      </w:r>
    </w:p>
    <w:p w14:paraId="4BC32F87" w14:textId="1A032BB5" w:rsidR="009E5DC6" w:rsidRPr="001124C8" w:rsidRDefault="001124C8" w:rsidP="001124C8">
      <w:pPr>
        <w:spacing w:line="259" w:lineRule="auto"/>
      </w:pPr>
      <w:r>
        <w:br w:type="page"/>
      </w:r>
    </w:p>
    <w:p w14:paraId="522A24FA" w14:textId="38A18302" w:rsidR="00917172" w:rsidRPr="0039681B" w:rsidRDefault="00917172" w:rsidP="00917172">
      <w:pPr>
        <w:pStyle w:val="Heading2"/>
        <w:numPr>
          <w:ilvl w:val="1"/>
          <w:numId w:val="6"/>
        </w:numPr>
        <w:rPr>
          <w:rFonts w:ascii="Times New Roman" w:hAnsi="Times New Roman" w:cs="Times New Roman"/>
          <w:color w:val="auto"/>
          <w:sz w:val="24"/>
          <w:szCs w:val="24"/>
        </w:rPr>
      </w:pPr>
      <w:bookmarkStart w:id="31" w:name="_Toc153883074"/>
      <w:r w:rsidRPr="0039681B">
        <w:rPr>
          <w:rFonts w:ascii="Times New Roman" w:hAnsi="Times New Roman" w:cs="Times New Roman"/>
          <w:color w:val="auto"/>
          <w:sz w:val="24"/>
          <w:szCs w:val="24"/>
        </w:rPr>
        <w:lastRenderedPageBreak/>
        <w:t>RELATED WORKS</w:t>
      </w:r>
      <w:bookmarkEnd w:id="31"/>
    </w:p>
    <w:p w14:paraId="074C956E" w14:textId="72D1BAEE" w:rsidR="005B096A" w:rsidRPr="005B096A" w:rsidRDefault="005B096A" w:rsidP="005B096A">
      <w:pPr>
        <w:pStyle w:val="Heading2"/>
        <w:numPr>
          <w:ilvl w:val="2"/>
          <w:numId w:val="6"/>
        </w:numPr>
        <w:rPr>
          <w:rFonts w:ascii="Times New Roman" w:hAnsi="Times New Roman" w:cs="Times New Roman"/>
          <w:color w:val="auto"/>
          <w:sz w:val="24"/>
          <w:szCs w:val="24"/>
        </w:rPr>
      </w:pPr>
      <w:bookmarkStart w:id="32" w:name="_Toc153883075"/>
      <w:r>
        <w:rPr>
          <w:rFonts w:ascii="Times New Roman" w:hAnsi="Times New Roman" w:cs="Times New Roman"/>
          <w:color w:val="auto"/>
          <w:sz w:val="24"/>
          <w:szCs w:val="24"/>
        </w:rPr>
        <w:t>Soft Skills and Graduate Employability: Evidence from Malaysian Tracer Study</w:t>
      </w:r>
      <w:bookmarkEnd w:id="32"/>
    </w:p>
    <w:p w14:paraId="08A948DA" w14:textId="2104899B" w:rsidR="009E5DC6" w:rsidRDefault="005B096A" w:rsidP="005B096A">
      <w:pPr>
        <w:jc w:val="both"/>
      </w:pPr>
      <w:r>
        <w:t>Recent trends in the employment of graduate students have raised concerns among higher education providers and other stakeholders. As issues related to the soft skills gap have been raised repeatedly, industry and universities can take various initiatives to address this situation. Furthermore, as employment shifts from manufacturing to service industries, soft skills become more important. The purpose of this study is to map the soft skills and employment status of graduates after graduation. Using the Ministry of Higher Education's database, 100,413 first-year graduates who completed their studies were selected. Through logistic regression analysis, a graduate employability prediction model was constructed, with an accuracy of 77 degrees. Results show that 85.5% of the graduates were employed during data collection. The predictive model shows that graduates' employability status is influenced by factors such as gender, household income, field of study, MUET, CGPA, internships, entrepreneurship courses, work experience, communication skills, analytical skills, teamwork, and positive values</w:t>
      </w:r>
      <w:sdt>
        <w:sdtPr>
          <w:id w:val="-811564157"/>
          <w:citation/>
        </w:sdtPr>
        <w:sdtContent>
          <w:r w:rsidR="002B5151">
            <w:fldChar w:fldCharType="begin"/>
          </w:r>
          <w:r w:rsidR="002B5151">
            <w:instrText xml:space="preserve"> CITATION Bas22 \l 17417 </w:instrText>
          </w:r>
          <w:r w:rsidR="002B5151">
            <w:fldChar w:fldCharType="separate"/>
          </w:r>
          <w:r w:rsidR="0085728E">
            <w:rPr>
              <w:noProof/>
            </w:rPr>
            <w:t xml:space="preserve"> </w:t>
          </w:r>
          <w:r w:rsidR="0085728E" w:rsidRPr="0085728E">
            <w:rPr>
              <w:noProof/>
            </w:rPr>
            <w:t>[8]</w:t>
          </w:r>
          <w:r w:rsidR="002B5151">
            <w:fldChar w:fldCharType="end"/>
          </w:r>
        </w:sdtContent>
      </w:sdt>
      <w:r>
        <w:t xml:space="preserve">.  </w:t>
      </w:r>
    </w:p>
    <w:p w14:paraId="7C6EAAF8" w14:textId="77777777" w:rsidR="005B096A" w:rsidRPr="005B096A" w:rsidRDefault="005B096A" w:rsidP="005B096A">
      <w:pPr>
        <w:jc w:val="both"/>
      </w:pPr>
    </w:p>
    <w:p w14:paraId="05A10901" w14:textId="220BF3F7" w:rsidR="00917172" w:rsidRPr="00B745D3" w:rsidRDefault="006C1E5C" w:rsidP="00917172">
      <w:pPr>
        <w:pStyle w:val="Heading2"/>
        <w:numPr>
          <w:ilvl w:val="2"/>
          <w:numId w:val="6"/>
        </w:numPr>
        <w:rPr>
          <w:rFonts w:ascii="Times New Roman" w:hAnsi="Times New Roman" w:cs="Times New Roman"/>
          <w:color w:val="FF0000"/>
          <w:sz w:val="24"/>
          <w:szCs w:val="24"/>
        </w:rPr>
      </w:pPr>
      <w:bookmarkStart w:id="33" w:name="_Toc153883076"/>
      <w:r w:rsidRPr="00B745D3">
        <w:rPr>
          <w:rFonts w:ascii="Times New Roman" w:hAnsi="Times New Roman" w:cs="Times New Roman"/>
          <w:color w:val="FF0000"/>
          <w:sz w:val="24"/>
          <w:szCs w:val="24"/>
        </w:rPr>
        <w:t xml:space="preserve">Counterfactuals and </w:t>
      </w:r>
      <w:proofErr w:type="spellStart"/>
      <w:r w:rsidR="006A5019" w:rsidRPr="00B745D3">
        <w:rPr>
          <w:rFonts w:ascii="Times New Roman" w:hAnsi="Times New Roman" w:cs="Times New Roman"/>
          <w:color w:val="FF0000"/>
          <w:sz w:val="24"/>
          <w:szCs w:val="24"/>
        </w:rPr>
        <w:t>C</w:t>
      </w:r>
      <w:r w:rsidR="00854EFA" w:rsidRPr="00B745D3">
        <w:rPr>
          <w:rFonts w:ascii="Times New Roman" w:hAnsi="Times New Roman" w:cs="Times New Roman"/>
          <w:color w:val="FF0000"/>
          <w:sz w:val="24"/>
          <w:szCs w:val="24"/>
        </w:rPr>
        <w:t>ausability</w:t>
      </w:r>
      <w:proofErr w:type="spellEnd"/>
      <w:r w:rsidR="00854EFA" w:rsidRPr="00B745D3">
        <w:rPr>
          <w:rFonts w:ascii="Times New Roman" w:hAnsi="Times New Roman" w:cs="Times New Roman"/>
          <w:color w:val="FF0000"/>
          <w:sz w:val="24"/>
          <w:szCs w:val="24"/>
        </w:rPr>
        <w:t xml:space="preserve"> in </w:t>
      </w:r>
      <w:r w:rsidR="006A5019" w:rsidRPr="00B745D3">
        <w:rPr>
          <w:rFonts w:ascii="Times New Roman" w:hAnsi="Times New Roman" w:cs="Times New Roman"/>
          <w:color w:val="FF0000"/>
          <w:sz w:val="24"/>
          <w:szCs w:val="24"/>
        </w:rPr>
        <w:t>E</w:t>
      </w:r>
      <w:r w:rsidR="00854EFA" w:rsidRPr="00B745D3">
        <w:rPr>
          <w:rFonts w:ascii="Times New Roman" w:hAnsi="Times New Roman" w:cs="Times New Roman"/>
          <w:color w:val="FF0000"/>
          <w:sz w:val="24"/>
          <w:szCs w:val="24"/>
        </w:rPr>
        <w:t xml:space="preserve">xplainable </w:t>
      </w:r>
      <w:r w:rsidR="006A5019" w:rsidRPr="00B745D3">
        <w:rPr>
          <w:rFonts w:ascii="Times New Roman" w:hAnsi="Times New Roman" w:cs="Times New Roman"/>
          <w:color w:val="FF0000"/>
          <w:sz w:val="24"/>
          <w:szCs w:val="24"/>
        </w:rPr>
        <w:t>A</w:t>
      </w:r>
      <w:r w:rsidR="00854EFA" w:rsidRPr="00B745D3">
        <w:rPr>
          <w:rFonts w:ascii="Times New Roman" w:hAnsi="Times New Roman" w:cs="Times New Roman"/>
          <w:color w:val="FF0000"/>
          <w:sz w:val="24"/>
          <w:szCs w:val="24"/>
        </w:rPr>
        <w:t xml:space="preserve">rtificial </w:t>
      </w:r>
      <w:r w:rsidR="006A5019" w:rsidRPr="00B745D3">
        <w:rPr>
          <w:rFonts w:ascii="Times New Roman" w:hAnsi="Times New Roman" w:cs="Times New Roman"/>
          <w:color w:val="FF0000"/>
          <w:sz w:val="24"/>
          <w:szCs w:val="24"/>
        </w:rPr>
        <w:t>I</w:t>
      </w:r>
      <w:r w:rsidR="00854EFA" w:rsidRPr="00B745D3">
        <w:rPr>
          <w:rFonts w:ascii="Times New Roman" w:hAnsi="Times New Roman" w:cs="Times New Roman"/>
          <w:color w:val="FF0000"/>
          <w:sz w:val="24"/>
          <w:szCs w:val="24"/>
        </w:rPr>
        <w:t xml:space="preserve">ntelligence: Theory, </w:t>
      </w:r>
      <w:r w:rsidR="006A5019" w:rsidRPr="00B745D3">
        <w:rPr>
          <w:rFonts w:ascii="Times New Roman" w:hAnsi="Times New Roman" w:cs="Times New Roman"/>
          <w:color w:val="FF0000"/>
          <w:sz w:val="24"/>
          <w:szCs w:val="24"/>
        </w:rPr>
        <w:t>A</w:t>
      </w:r>
      <w:r w:rsidR="00854EFA" w:rsidRPr="00B745D3">
        <w:rPr>
          <w:rFonts w:ascii="Times New Roman" w:hAnsi="Times New Roman" w:cs="Times New Roman"/>
          <w:color w:val="FF0000"/>
          <w:sz w:val="24"/>
          <w:szCs w:val="24"/>
        </w:rPr>
        <w:t xml:space="preserve">lgorithms, and </w:t>
      </w:r>
      <w:r w:rsidR="006A5019" w:rsidRPr="00B745D3">
        <w:rPr>
          <w:rFonts w:ascii="Times New Roman" w:hAnsi="Times New Roman" w:cs="Times New Roman"/>
          <w:color w:val="FF0000"/>
          <w:sz w:val="24"/>
          <w:szCs w:val="24"/>
        </w:rPr>
        <w:t>A</w:t>
      </w:r>
      <w:r w:rsidR="00854EFA" w:rsidRPr="00B745D3">
        <w:rPr>
          <w:rFonts w:ascii="Times New Roman" w:hAnsi="Times New Roman" w:cs="Times New Roman"/>
          <w:color w:val="FF0000"/>
          <w:sz w:val="24"/>
          <w:szCs w:val="24"/>
        </w:rPr>
        <w:t>pplications</w:t>
      </w:r>
      <w:bookmarkEnd w:id="33"/>
    </w:p>
    <w:p w14:paraId="07D0737E" w14:textId="77777777" w:rsidR="006C1E5C" w:rsidRPr="00B745D3" w:rsidRDefault="006C1E5C" w:rsidP="00FA5370">
      <w:pPr>
        <w:jc w:val="both"/>
        <w:rPr>
          <w:color w:val="FF0000"/>
        </w:rPr>
      </w:pPr>
      <w:r w:rsidRPr="00B745D3">
        <w:rPr>
          <w:color w:val="FF0000"/>
        </w:rPr>
        <w:t>This paper explores the challenge of comprehending and elucidating the predictions made by learning models used in various domains such, as medicine and autonomous vehicles. These models often pose difficulties for humans to understand, making it challenging to explain the reasoning behind their predictions. </w:t>
      </w:r>
    </w:p>
    <w:p w14:paraId="62EB6CF5" w14:textId="4C17DD28" w:rsidR="006C1E5C" w:rsidRPr="00B745D3" w:rsidRDefault="006C1E5C" w:rsidP="00FA5370">
      <w:pPr>
        <w:jc w:val="both"/>
        <w:rPr>
          <w:color w:val="FF0000"/>
        </w:rPr>
      </w:pPr>
      <w:r w:rsidRPr="00B745D3">
        <w:rPr>
          <w:color w:val="FF0000"/>
        </w:rPr>
        <w:t xml:space="preserve">To tackle this problem there has been an increasing interest in approaches that aim to enhance transparency and </w:t>
      </w:r>
      <w:proofErr w:type="spellStart"/>
      <w:r w:rsidRPr="00B745D3">
        <w:rPr>
          <w:color w:val="FF0000"/>
        </w:rPr>
        <w:t>explainability</w:t>
      </w:r>
      <w:proofErr w:type="spellEnd"/>
      <w:r w:rsidRPr="00B745D3">
        <w:rPr>
          <w:color w:val="FF0000"/>
        </w:rPr>
        <w:t xml:space="preserve"> in deep learning models. Some researchers argue that for a machine to be genuinely explainable to humans it should provide explanations that reveal </w:t>
      </w:r>
      <w:r w:rsidR="00854EFA" w:rsidRPr="00B745D3">
        <w:rPr>
          <w:color w:val="FF0000"/>
        </w:rPr>
        <w:t>cause-and-effect</w:t>
      </w:r>
      <w:r w:rsidRPr="00B745D3">
        <w:rPr>
          <w:color w:val="FF0000"/>
        </w:rPr>
        <w:t xml:space="preserve"> relationships that are causally comprehensible. Counterfactuals, a category of algorithms have the potential to offer causality. </w:t>
      </w:r>
    </w:p>
    <w:p w14:paraId="7CBFD814" w14:textId="77777777" w:rsidR="006C1E5C" w:rsidRPr="00B745D3" w:rsidRDefault="006C1E5C" w:rsidP="00FA5370">
      <w:pPr>
        <w:jc w:val="both"/>
        <w:rPr>
          <w:color w:val="FF0000"/>
        </w:rPr>
      </w:pPr>
      <w:r w:rsidRPr="00B745D3">
        <w:rPr>
          <w:color w:val="FF0000"/>
        </w:rPr>
        <w:t xml:space="preserve">The paper presents an analysis of existing literature on counterfactuals and causality within the context of artificial intelligence (AI). The authors employed Latent Dirichlet Topic </w:t>
      </w:r>
      <w:proofErr w:type="spellStart"/>
      <w:r w:rsidRPr="00B745D3">
        <w:rPr>
          <w:color w:val="FF0000"/>
        </w:rPr>
        <w:t>Modeling</w:t>
      </w:r>
      <w:proofErr w:type="spellEnd"/>
      <w:r w:rsidRPr="00B745D3">
        <w:rPr>
          <w:color w:val="FF0000"/>
        </w:rPr>
        <w:t xml:space="preserve"> (LDA) analysis within a Preferred Reporting Items, for Systematic Reviews and Meta-Analyses (PRISMA) framework to identify articles. This analysis resulted in the development of a taxonomy that considers the foundations of the examined algorithms, their characteristics, and real-world applications. </w:t>
      </w:r>
    </w:p>
    <w:p w14:paraId="66D178BD" w14:textId="77777777" w:rsidR="006C1E5C" w:rsidRPr="00B745D3" w:rsidRDefault="006C1E5C" w:rsidP="00FA5370">
      <w:pPr>
        <w:jc w:val="both"/>
        <w:rPr>
          <w:color w:val="FF0000"/>
        </w:rPr>
      </w:pPr>
      <w:r w:rsidRPr="00B745D3">
        <w:rPr>
          <w:color w:val="FF0000"/>
        </w:rPr>
        <w:t xml:space="preserve">The research findings suggest that current model-agnostic counterfactual algorithms for explainable AI lack a strong grounding in causal theory. As a result, they do not effectively promote </w:t>
      </w:r>
      <w:proofErr w:type="spellStart"/>
      <w:r w:rsidRPr="00B745D3">
        <w:rPr>
          <w:color w:val="FF0000"/>
        </w:rPr>
        <w:t>causability</w:t>
      </w:r>
      <w:proofErr w:type="spellEnd"/>
      <w:r w:rsidRPr="00B745D3">
        <w:rPr>
          <w:color w:val="FF0000"/>
        </w:rPr>
        <w:t xml:space="preserve"> for human decision-makers. Moreover, popular algorithms in the literature tend to provide explanations based on spurious correlations rather than genuine cause-and-effect relationships. This can lead to suboptimal, incorrect, or biased explanations. </w:t>
      </w:r>
    </w:p>
    <w:p w14:paraId="0D11E612" w14:textId="2D6493B5" w:rsidR="006C1E5C" w:rsidRPr="00B745D3" w:rsidRDefault="006C1E5C" w:rsidP="00FA5370">
      <w:pPr>
        <w:jc w:val="both"/>
        <w:rPr>
          <w:color w:val="FF0000"/>
        </w:rPr>
      </w:pPr>
      <w:r w:rsidRPr="00B745D3">
        <w:rPr>
          <w:color w:val="FF0000"/>
        </w:rPr>
        <w:lastRenderedPageBreak/>
        <w:t xml:space="preserve">In conclusion, the paper highlights the need for more robust and theoretically grounded approaches to achieving </w:t>
      </w:r>
      <w:proofErr w:type="spellStart"/>
      <w:r w:rsidRPr="00B745D3">
        <w:rPr>
          <w:color w:val="FF0000"/>
        </w:rPr>
        <w:t>causability</w:t>
      </w:r>
      <w:proofErr w:type="spellEnd"/>
      <w:r w:rsidRPr="00B745D3">
        <w:rPr>
          <w:color w:val="FF0000"/>
        </w:rPr>
        <w:t xml:space="preserve"> in model-agnostic methods for explainable AI. It raises important challenges and directions for future research in this area</w:t>
      </w:r>
      <w:sdt>
        <w:sdtPr>
          <w:rPr>
            <w:color w:val="FF0000"/>
          </w:rPr>
          <w:id w:val="-420029105"/>
          <w:citation/>
        </w:sdtPr>
        <w:sdtContent>
          <w:r w:rsidR="001F6684" w:rsidRPr="00B745D3">
            <w:rPr>
              <w:color w:val="FF0000"/>
            </w:rPr>
            <w:fldChar w:fldCharType="begin"/>
          </w:r>
          <w:r w:rsidR="001F6684" w:rsidRPr="00B745D3">
            <w:rPr>
              <w:color w:val="FF0000"/>
            </w:rPr>
            <w:instrText xml:space="preserve"> CITATION Cho21 \l 17417 </w:instrText>
          </w:r>
          <w:r w:rsidR="001F6684" w:rsidRPr="00B745D3">
            <w:rPr>
              <w:color w:val="FF0000"/>
            </w:rPr>
            <w:fldChar w:fldCharType="separate"/>
          </w:r>
          <w:r w:rsidR="0085728E" w:rsidRPr="00B745D3">
            <w:rPr>
              <w:noProof/>
              <w:color w:val="FF0000"/>
            </w:rPr>
            <w:t xml:space="preserve"> [9]</w:t>
          </w:r>
          <w:r w:rsidR="001F6684" w:rsidRPr="00B745D3">
            <w:rPr>
              <w:color w:val="FF0000"/>
            </w:rPr>
            <w:fldChar w:fldCharType="end"/>
          </w:r>
        </w:sdtContent>
      </w:sdt>
      <w:r w:rsidRPr="00B745D3">
        <w:rPr>
          <w:color w:val="FF0000"/>
        </w:rPr>
        <w:t>. </w:t>
      </w:r>
    </w:p>
    <w:p w14:paraId="35512108" w14:textId="77777777" w:rsidR="009E5DC6" w:rsidRPr="0039681B" w:rsidRDefault="009E5DC6" w:rsidP="009E5DC6">
      <w:pPr>
        <w:rPr>
          <w:color w:val="auto"/>
        </w:rPr>
      </w:pPr>
    </w:p>
    <w:p w14:paraId="5CDA3167" w14:textId="339422AD" w:rsidR="000346CF" w:rsidRPr="0039681B" w:rsidRDefault="00917172" w:rsidP="00917172">
      <w:pPr>
        <w:pStyle w:val="Heading2"/>
        <w:numPr>
          <w:ilvl w:val="2"/>
          <w:numId w:val="6"/>
        </w:numPr>
        <w:rPr>
          <w:rFonts w:ascii="Times New Roman" w:hAnsi="Times New Roman" w:cs="Times New Roman"/>
          <w:color w:val="auto"/>
          <w:sz w:val="24"/>
          <w:szCs w:val="24"/>
        </w:rPr>
      </w:pPr>
      <w:bookmarkStart w:id="34" w:name="_Toc153883077"/>
      <w:r w:rsidRPr="0039681B">
        <w:rPr>
          <w:rFonts w:ascii="Times New Roman" w:hAnsi="Times New Roman" w:cs="Times New Roman"/>
          <w:color w:val="auto"/>
          <w:sz w:val="24"/>
          <w:szCs w:val="24"/>
        </w:rPr>
        <w:t>Paper 3</w:t>
      </w:r>
      <w:bookmarkEnd w:id="34"/>
    </w:p>
    <w:p w14:paraId="488AAFAD" w14:textId="56747490" w:rsidR="00400093" w:rsidRPr="0039681B" w:rsidRDefault="00400093" w:rsidP="00400093">
      <w:pPr>
        <w:rPr>
          <w:color w:val="auto"/>
        </w:rPr>
      </w:pPr>
    </w:p>
    <w:p w14:paraId="4CA8A854" w14:textId="7D4E8D8E" w:rsidR="009E5DC6" w:rsidRPr="0039681B" w:rsidRDefault="009E5DC6">
      <w:pPr>
        <w:spacing w:line="259" w:lineRule="auto"/>
        <w:rPr>
          <w:color w:val="auto"/>
        </w:rPr>
      </w:pPr>
      <w:r w:rsidRPr="0039681B">
        <w:rPr>
          <w:color w:val="auto"/>
        </w:rPr>
        <w:br w:type="page"/>
      </w:r>
    </w:p>
    <w:p w14:paraId="49998822" w14:textId="3A240531" w:rsidR="009E5DC6" w:rsidRPr="0039681B" w:rsidRDefault="009E5DC6" w:rsidP="009E5DC6">
      <w:pPr>
        <w:pStyle w:val="Heading1"/>
        <w:jc w:val="center"/>
        <w:rPr>
          <w:rFonts w:ascii="Times New Roman" w:hAnsi="Times New Roman" w:cs="Times New Roman"/>
          <w:b/>
          <w:bCs/>
          <w:color w:val="auto"/>
          <w:sz w:val="24"/>
          <w:szCs w:val="24"/>
        </w:rPr>
      </w:pPr>
      <w:bookmarkStart w:id="35" w:name="_Toc153883078"/>
      <w:r w:rsidRPr="0039681B">
        <w:rPr>
          <w:rFonts w:ascii="Times New Roman" w:hAnsi="Times New Roman" w:cs="Times New Roman"/>
          <w:b/>
          <w:bCs/>
          <w:color w:val="auto"/>
          <w:sz w:val="24"/>
          <w:szCs w:val="24"/>
        </w:rPr>
        <w:lastRenderedPageBreak/>
        <w:t>CHAPTER III</w:t>
      </w:r>
      <w:bookmarkEnd w:id="35"/>
    </w:p>
    <w:p w14:paraId="2A584250" w14:textId="77777777" w:rsidR="00B72DDA" w:rsidRPr="0039681B" w:rsidRDefault="009E5DC6" w:rsidP="00B72DDA">
      <w:pPr>
        <w:jc w:val="center"/>
        <w:rPr>
          <w:b/>
          <w:bCs/>
          <w:color w:val="auto"/>
        </w:rPr>
      </w:pPr>
      <w:r w:rsidRPr="0039681B">
        <w:rPr>
          <w:b/>
          <w:bCs/>
          <w:color w:val="auto"/>
        </w:rPr>
        <w:t>METHODOLOGY</w:t>
      </w:r>
    </w:p>
    <w:p w14:paraId="22189EBA" w14:textId="16F4D3AD" w:rsidR="00B72DDA" w:rsidRPr="0039681B" w:rsidRDefault="00B72DDA" w:rsidP="00B72DDA">
      <w:pPr>
        <w:rPr>
          <w:color w:val="auto"/>
        </w:rPr>
      </w:pPr>
      <w:r w:rsidRPr="0039681B">
        <w:rPr>
          <w:color w:val="auto"/>
        </w:rPr>
        <w:t xml:space="preserve">This chapter discusses the methodology used in this research project. It is the most crucial part because it will describe each phase of the project process in detail. For this project, the method used is the CRISP-DM framework. </w:t>
      </w:r>
    </w:p>
    <w:p w14:paraId="49695ACE" w14:textId="69CD6B32" w:rsidR="00B72DDA" w:rsidRPr="0039681B" w:rsidRDefault="00B72DDA" w:rsidP="00B72DDA">
      <w:pPr>
        <w:rPr>
          <w:color w:val="auto"/>
        </w:rPr>
      </w:pPr>
    </w:p>
    <w:p w14:paraId="5F3EF4E1" w14:textId="77777777" w:rsidR="00B72DDA" w:rsidRPr="0039681B" w:rsidRDefault="00B72DDA" w:rsidP="00B72DDA">
      <w:pPr>
        <w:keepNext/>
        <w:jc w:val="center"/>
        <w:rPr>
          <w:color w:val="auto"/>
        </w:rPr>
      </w:pPr>
      <w:r w:rsidRPr="0039681B">
        <w:rPr>
          <w:b/>
          <w:bCs/>
          <w:noProof/>
          <w:color w:val="auto"/>
        </w:rPr>
        <w:drawing>
          <wp:inline distT="0" distB="0" distL="0" distR="0" wp14:anchorId="3979E485" wp14:editId="13317AAC">
            <wp:extent cx="4594860" cy="375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598562" cy="3761453"/>
                    </a:xfrm>
                    <a:prstGeom prst="rect">
                      <a:avLst/>
                    </a:prstGeom>
                  </pic:spPr>
                </pic:pic>
              </a:graphicData>
            </a:graphic>
          </wp:inline>
        </w:drawing>
      </w:r>
    </w:p>
    <w:p w14:paraId="08965F9E" w14:textId="4701BA62" w:rsidR="00B72DDA" w:rsidRPr="0039681B" w:rsidRDefault="00B72DDA" w:rsidP="00B72DDA">
      <w:pPr>
        <w:pStyle w:val="Caption"/>
        <w:jc w:val="center"/>
        <w:rPr>
          <w:color w:val="auto"/>
        </w:rPr>
      </w:pPr>
      <w:bookmarkStart w:id="36" w:name="_Toc153882201"/>
      <w:r w:rsidRPr="0039681B">
        <w:rPr>
          <w:color w:val="auto"/>
        </w:rPr>
        <w:t xml:space="preserve">Figure </w:t>
      </w:r>
      <w:r w:rsidRPr="0039681B">
        <w:rPr>
          <w:color w:val="auto"/>
        </w:rPr>
        <w:fldChar w:fldCharType="begin"/>
      </w:r>
      <w:r w:rsidRPr="0039681B">
        <w:rPr>
          <w:color w:val="auto"/>
        </w:rPr>
        <w:instrText xml:space="preserve"> SEQ Figure \* ARABIC </w:instrText>
      </w:r>
      <w:r w:rsidRPr="0039681B">
        <w:rPr>
          <w:color w:val="auto"/>
        </w:rPr>
        <w:fldChar w:fldCharType="separate"/>
      </w:r>
      <w:r w:rsidR="00D27915">
        <w:rPr>
          <w:noProof/>
          <w:color w:val="auto"/>
        </w:rPr>
        <w:t>2</w:t>
      </w:r>
      <w:r w:rsidRPr="0039681B">
        <w:rPr>
          <w:color w:val="auto"/>
        </w:rPr>
        <w:fldChar w:fldCharType="end"/>
      </w:r>
      <w:r w:rsidRPr="0039681B">
        <w:rPr>
          <w:color w:val="auto"/>
        </w:rPr>
        <w:t>: CRISP-</w:t>
      </w:r>
      <w:r w:rsidR="00EF0AAF" w:rsidRPr="0039681B">
        <w:rPr>
          <w:color w:val="auto"/>
        </w:rPr>
        <w:t>DM diagram</w:t>
      </w:r>
      <w:bookmarkEnd w:id="36"/>
    </w:p>
    <w:p w14:paraId="40AC966F" w14:textId="2537B91C" w:rsidR="004B2D55" w:rsidRPr="0039681B" w:rsidRDefault="004B2D55" w:rsidP="004B2D55">
      <w:pPr>
        <w:jc w:val="both"/>
        <w:rPr>
          <w:color w:val="auto"/>
        </w:rPr>
      </w:pPr>
      <w:r w:rsidRPr="0039681B">
        <w:rPr>
          <w:color w:val="auto"/>
        </w:rPr>
        <w:t xml:space="preserve">The CRISP-DM framework serves as a light of guidance in the field of data-driven research, offering </w:t>
      </w:r>
      <w:r w:rsidR="00A15EFA">
        <w:rPr>
          <w:color w:val="auto"/>
        </w:rPr>
        <w:t>a systematic</w:t>
      </w:r>
      <w:r w:rsidRPr="0039681B">
        <w:rPr>
          <w:color w:val="auto"/>
        </w:rPr>
        <w:t xml:space="preserve"> way to extract insightful information from data. The Cross-Industry Standard Process for Data Mining, or CRISP-DM, provides a </w:t>
      </w:r>
      <w:r w:rsidR="00A15EFA">
        <w:rPr>
          <w:color w:val="auto"/>
        </w:rPr>
        <w:t>systematic</w:t>
      </w:r>
      <w:r w:rsidRPr="0039681B">
        <w:rPr>
          <w:color w:val="auto"/>
        </w:rPr>
        <w:t xml:space="preserve"> and clear approach to handling challenging data analysis assignments. </w:t>
      </w:r>
    </w:p>
    <w:p w14:paraId="1BA654AD" w14:textId="77777777" w:rsidR="001432E5" w:rsidRDefault="001432E5">
      <w:pPr>
        <w:spacing w:line="259" w:lineRule="auto"/>
        <w:rPr>
          <w:color w:val="auto"/>
        </w:rPr>
      </w:pPr>
      <w:r>
        <w:rPr>
          <w:color w:val="auto"/>
        </w:rPr>
        <w:br w:type="page"/>
      </w:r>
    </w:p>
    <w:p w14:paraId="0928C71E" w14:textId="66210414" w:rsidR="004B2D55" w:rsidRPr="0039681B" w:rsidRDefault="004B2D55" w:rsidP="00215B8B">
      <w:pPr>
        <w:rPr>
          <w:color w:val="auto"/>
        </w:rPr>
      </w:pPr>
      <w:r w:rsidRPr="0039681B">
        <w:rPr>
          <w:color w:val="auto"/>
        </w:rPr>
        <w:lastRenderedPageBreak/>
        <w:t>At its core, CRISP-DM divides the data analysis process into six distinct phases:</w:t>
      </w:r>
    </w:p>
    <w:p w14:paraId="38CC9601" w14:textId="0795DFA1" w:rsidR="00CF4041" w:rsidRPr="0039681B" w:rsidRDefault="00EF0AAF" w:rsidP="00CF4041">
      <w:pPr>
        <w:pStyle w:val="Heading2"/>
        <w:numPr>
          <w:ilvl w:val="1"/>
          <w:numId w:val="10"/>
        </w:numPr>
        <w:rPr>
          <w:rFonts w:ascii="Times New Roman" w:hAnsi="Times New Roman" w:cs="Times New Roman"/>
          <w:color w:val="auto"/>
          <w:sz w:val="24"/>
          <w:szCs w:val="24"/>
        </w:rPr>
      </w:pPr>
      <w:bookmarkStart w:id="37" w:name="_Toc153883079"/>
      <w:r w:rsidRPr="0039681B">
        <w:rPr>
          <w:rFonts w:ascii="Times New Roman" w:hAnsi="Times New Roman" w:cs="Times New Roman"/>
          <w:color w:val="auto"/>
          <w:sz w:val="24"/>
          <w:szCs w:val="24"/>
        </w:rPr>
        <w:t xml:space="preserve">Business </w:t>
      </w:r>
      <w:r w:rsidR="00BA4A09" w:rsidRPr="0039681B">
        <w:rPr>
          <w:rFonts w:ascii="Times New Roman" w:hAnsi="Times New Roman" w:cs="Times New Roman"/>
          <w:color w:val="auto"/>
          <w:sz w:val="24"/>
          <w:szCs w:val="24"/>
        </w:rPr>
        <w:t>U</w:t>
      </w:r>
      <w:r w:rsidRPr="0039681B">
        <w:rPr>
          <w:rFonts w:ascii="Times New Roman" w:hAnsi="Times New Roman" w:cs="Times New Roman"/>
          <w:color w:val="auto"/>
          <w:sz w:val="24"/>
          <w:szCs w:val="24"/>
        </w:rPr>
        <w:t>nderstanding</w:t>
      </w:r>
      <w:bookmarkEnd w:id="37"/>
    </w:p>
    <w:p w14:paraId="44F0EB80" w14:textId="6D24EDA5" w:rsidR="00CF4041" w:rsidRPr="0039681B" w:rsidRDefault="00CF4041" w:rsidP="004B2D55">
      <w:pPr>
        <w:jc w:val="both"/>
        <w:rPr>
          <w:color w:val="auto"/>
        </w:rPr>
      </w:pPr>
      <w:r w:rsidRPr="0039681B">
        <w:rPr>
          <w:color w:val="auto"/>
        </w:rPr>
        <w:t xml:space="preserve">Chapter I (Introduction) has explained the whole aspect that is required in the first phase of the CRISP-DM framework. </w:t>
      </w:r>
    </w:p>
    <w:p w14:paraId="33D5CA3D" w14:textId="2C407BA4" w:rsidR="00607233" w:rsidRPr="0039681B" w:rsidRDefault="00607233" w:rsidP="004B2D55">
      <w:pPr>
        <w:pStyle w:val="Heading2"/>
        <w:numPr>
          <w:ilvl w:val="1"/>
          <w:numId w:val="10"/>
        </w:numPr>
        <w:jc w:val="both"/>
        <w:rPr>
          <w:rFonts w:ascii="Times New Roman" w:hAnsi="Times New Roman" w:cs="Times New Roman"/>
          <w:color w:val="auto"/>
          <w:sz w:val="24"/>
          <w:szCs w:val="24"/>
        </w:rPr>
      </w:pPr>
      <w:bookmarkStart w:id="38" w:name="_Toc153883080"/>
      <w:r w:rsidRPr="0039681B">
        <w:rPr>
          <w:rFonts w:ascii="Times New Roman" w:hAnsi="Times New Roman" w:cs="Times New Roman"/>
          <w:color w:val="auto"/>
          <w:sz w:val="24"/>
          <w:szCs w:val="24"/>
        </w:rPr>
        <w:t xml:space="preserve">Data </w:t>
      </w:r>
      <w:r w:rsidR="00BA4A09" w:rsidRPr="0039681B">
        <w:rPr>
          <w:rFonts w:ascii="Times New Roman" w:hAnsi="Times New Roman" w:cs="Times New Roman"/>
          <w:color w:val="auto"/>
          <w:sz w:val="24"/>
          <w:szCs w:val="24"/>
        </w:rPr>
        <w:t>U</w:t>
      </w:r>
      <w:r w:rsidRPr="0039681B">
        <w:rPr>
          <w:rFonts w:ascii="Times New Roman" w:hAnsi="Times New Roman" w:cs="Times New Roman"/>
          <w:color w:val="auto"/>
          <w:sz w:val="24"/>
          <w:szCs w:val="24"/>
        </w:rPr>
        <w:t>nderstanding</w:t>
      </w:r>
      <w:bookmarkEnd w:id="38"/>
    </w:p>
    <w:p w14:paraId="30286E18" w14:textId="65DE7EA5" w:rsidR="005C5FF7" w:rsidRPr="0039681B" w:rsidRDefault="00B77AED" w:rsidP="004B2D55">
      <w:pPr>
        <w:jc w:val="both"/>
        <w:rPr>
          <w:color w:val="auto"/>
        </w:rPr>
      </w:pPr>
      <w:r w:rsidRPr="0039681B">
        <w:rPr>
          <w:color w:val="auto"/>
        </w:rPr>
        <w:t xml:space="preserve">In this part, the study focuses on identifying, collecting, and </w:t>
      </w:r>
      <w:proofErr w:type="spellStart"/>
      <w:r w:rsidRPr="0039681B">
        <w:rPr>
          <w:color w:val="auto"/>
        </w:rPr>
        <w:t>analyzing</w:t>
      </w:r>
      <w:proofErr w:type="spellEnd"/>
      <w:r w:rsidRPr="0039681B">
        <w:rPr>
          <w:color w:val="auto"/>
        </w:rPr>
        <w:t xml:space="preserve"> the dataset that helps accomplish the project objectives. </w:t>
      </w:r>
    </w:p>
    <w:p w14:paraId="34DD0A8B" w14:textId="3F281C8D" w:rsidR="00B77AED" w:rsidRPr="00215B8B" w:rsidRDefault="00B745D3" w:rsidP="004B2D55">
      <w:pPr>
        <w:jc w:val="both"/>
        <w:rPr>
          <w:b/>
          <w:bCs/>
          <w:color w:val="auto"/>
        </w:rPr>
      </w:pPr>
      <w:r>
        <w:rPr>
          <w:b/>
          <w:bCs/>
          <w:color w:val="auto"/>
        </w:rPr>
        <w:t xml:space="preserve">3.2.1 </w:t>
      </w:r>
      <w:r w:rsidR="00B77AED" w:rsidRPr="00215B8B">
        <w:rPr>
          <w:b/>
          <w:bCs/>
          <w:color w:val="auto"/>
        </w:rPr>
        <w:t>Collect data</w:t>
      </w:r>
    </w:p>
    <w:p w14:paraId="55266DE8" w14:textId="4AA09648" w:rsidR="00B77AED" w:rsidRPr="0039681B" w:rsidRDefault="005C5FF7" w:rsidP="004B2D55">
      <w:pPr>
        <w:jc w:val="both"/>
        <w:rPr>
          <w:color w:val="auto"/>
        </w:rPr>
      </w:pPr>
      <w:r w:rsidRPr="0039681B">
        <w:rPr>
          <w:color w:val="auto"/>
        </w:rPr>
        <w:t>The data for this research study is</w:t>
      </w:r>
      <w:r w:rsidR="006E1403">
        <w:rPr>
          <w:color w:val="auto"/>
        </w:rPr>
        <w:t xml:space="preserve"> secondary data</w:t>
      </w:r>
      <w:r w:rsidRPr="0039681B">
        <w:rPr>
          <w:color w:val="auto"/>
        </w:rPr>
        <w:t xml:space="preserve"> downloaded from </w:t>
      </w:r>
      <w:r w:rsidR="0050797B" w:rsidRPr="0039681B">
        <w:rPr>
          <w:color w:val="auto"/>
        </w:rPr>
        <w:t xml:space="preserve">the Ministry of Higher Education official portal, page of </w:t>
      </w:r>
      <w:proofErr w:type="spellStart"/>
      <w:r w:rsidR="0050797B" w:rsidRPr="0039681B">
        <w:rPr>
          <w:i/>
          <w:iCs/>
          <w:color w:val="auto"/>
        </w:rPr>
        <w:t>Laporan</w:t>
      </w:r>
      <w:proofErr w:type="spellEnd"/>
      <w:r w:rsidR="0050797B" w:rsidRPr="0039681B">
        <w:rPr>
          <w:i/>
          <w:iCs/>
          <w:color w:val="auto"/>
        </w:rPr>
        <w:t xml:space="preserve"> Kajian </w:t>
      </w:r>
      <w:proofErr w:type="spellStart"/>
      <w:r w:rsidR="0050797B" w:rsidRPr="0039681B">
        <w:rPr>
          <w:i/>
          <w:iCs/>
          <w:color w:val="auto"/>
        </w:rPr>
        <w:t>Pengesanan</w:t>
      </w:r>
      <w:proofErr w:type="spellEnd"/>
      <w:r w:rsidR="0050797B" w:rsidRPr="0039681B">
        <w:rPr>
          <w:i/>
          <w:iCs/>
          <w:color w:val="auto"/>
        </w:rPr>
        <w:t xml:space="preserve"> </w:t>
      </w:r>
      <w:proofErr w:type="spellStart"/>
      <w:r w:rsidR="0050797B" w:rsidRPr="0039681B">
        <w:rPr>
          <w:i/>
          <w:iCs/>
          <w:color w:val="auto"/>
        </w:rPr>
        <w:t>Graduan</w:t>
      </w:r>
      <w:proofErr w:type="spellEnd"/>
      <w:r w:rsidR="0050797B" w:rsidRPr="0039681B">
        <w:rPr>
          <w:i/>
          <w:iCs/>
          <w:color w:val="auto"/>
        </w:rPr>
        <w:t>.</w:t>
      </w:r>
      <w:r w:rsidRPr="0039681B">
        <w:rPr>
          <w:color w:val="auto"/>
        </w:rPr>
        <w:t xml:space="preserve"> </w:t>
      </w:r>
      <w:r w:rsidR="00706A0D" w:rsidRPr="0039681B">
        <w:rPr>
          <w:color w:val="auto"/>
        </w:rPr>
        <w:t xml:space="preserve">The data collection system, we called </w:t>
      </w:r>
      <w:proofErr w:type="spellStart"/>
      <w:r w:rsidR="00706A0D" w:rsidRPr="0039681B">
        <w:rPr>
          <w:i/>
          <w:iCs/>
          <w:color w:val="auto"/>
        </w:rPr>
        <w:t>Sistem</w:t>
      </w:r>
      <w:proofErr w:type="spellEnd"/>
      <w:r w:rsidR="00706A0D" w:rsidRPr="0039681B">
        <w:rPr>
          <w:i/>
          <w:iCs/>
          <w:color w:val="auto"/>
        </w:rPr>
        <w:t xml:space="preserve"> Kajian </w:t>
      </w:r>
      <w:proofErr w:type="spellStart"/>
      <w:r w:rsidR="00706A0D" w:rsidRPr="0039681B">
        <w:rPr>
          <w:i/>
          <w:iCs/>
          <w:color w:val="auto"/>
        </w:rPr>
        <w:t>Pengesanan</w:t>
      </w:r>
      <w:proofErr w:type="spellEnd"/>
      <w:r w:rsidR="00706A0D" w:rsidRPr="0039681B">
        <w:rPr>
          <w:i/>
          <w:iCs/>
          <w:color w:val="auto"/>
        </w:rPr>
        <w:t xml:space="preserve"> </w:t>
      </w:r>
      <w:proofErr w:type="spellStart"/>
      <w:r w:rsidR="00706A0D" w:rsidRPr="0039681B">
        <w:rPr>
          <w:i/>
          <w:iCs/>
          <w:color w:val="auto"/>
        </w:rPr>
        <w:t>Graduan</w:t>
      </w:r>
      <w:proofErr w:type="spellEnd"/>
      <w:r w:rsidR="00706A0D" w:rsidRPr="0039681B">
        <w:rPr>
          <w:i/>
          <w:iCs/>
          <w:color w:val="auto"/>
        </w:rPr>
        <w:t xml:space="preserve"> (SKPG)</w:t>
      </w:r>
      <w:r w:rsidR="00706A0D" w:rsidRPr="0039681B">
        <w:rPr>
          <w:color w:val="auto"/>
        </w:rPr>
        <w:t xml:space="preserve"> began to be collected two to three weeks before the date of convocation and closed one week after the end date of convocation every year. </w:t>
      </w:r>
      <w:r w:rsidR="0050797B" w:rsidRPr="0039681B">
        <w:rPr>
          <w:color w:val="auto"/>
        </w:rPr>
        <w:t>The dataset was downloaded from 2018-2021 as needed for this research study</w:t>
      </w:r>
      <w:r w:rsidR="00153FEB" w:rsidRPr="0039681B">
        <w:rPr>
          <w:color w:val="auto"/>
        </w:rPr>
        <w:t xml:space="preserve">. </w:t>
      </w:r>
    </w:p>
    <w:p w14:paraId="2337710B" w14:textId="77777777" w:rsidR="00BE0DE9" w:rsidRPr="00215B8B" w:rsidRDefault="00B77AED" w:rsidP="004B2D55">
      <w:pPr>
        <w:jc w:val="both"/>
        <w:rPr>
          <w:b/>
          <w:bCs/>
          <w:color w:val="auto"/>
        </w:rPr>
      </w:pPr>
      <w:r w:rsidRPr="00215B8B">
        <w:rPr>
          <w:b/>
          <w:bCs/>
          <w:color w:val="auto"/>
        </w:rPr>
        <w:t>Describe data</w:t>
      </w:r>
    </w:p>
    <w:p w14:paraId="59AD9E93" w14:textId="2911996B" w:rsidR="005C4F01" w:rsidRPr="0039681B" w:rsidRDefault="005C4F01" w:rsidP="004B2D55">
      <w:pPr>
        <w:jc w:val="both"/>
        <w:rPr>
          <w:color w:val="auto"/>
        </w:rPr>
      </w:pPr>
      <w:r w:rsidRPr="0039681B">
        <w:rPr>
          <w:color w:val="auto"/>
        </w:rPr>
        <w:t xml:space="preserve">The collected data selected as material for this research study is for 4 years starting from 2018-2021. These 4 years represent 3 important global phases that are important to understand the trends of graduate employability of graduates in Malaysia. </w:t>
      </w:r>
    </w:p>
    <w:p w14:paraId="065BB103" w14:textId="6526CC6B" w:rsidR="005C4F01" w:rsidRPr="0039681B" w:rsidRDefault="005C4F01" w:rsidP="004B2D55">
      <w:pPr>
        <w:pStyle w:val="ListParagraph"/>
        <w:numPr>
          <w:ilvl w:val="0"/>
          <w:numId w:val="11"/>
        </w:numPr>
        <w:jc w:val="both"/>
        <w:rPr>
          <w:color w:val="auto"/>
        </w:rPr>
      </w:pPr>
      <w:r w:rsidRPr="0039681B">
        <w:rPr>
          <w:color w:val="auto"/>
        </w:rPr>
        <w:t>Phase 1 (2018-2019) shows the trends of graduate employability of graduates before the arrival of COVID-19.</w:t>
      </w:r>
    </w:p>
    <w:p w14:paraId="584E4D28" w14:textId="1C6BA270" w:rsidR="005C4F01" w:rsidRPr="0039681B" w:rsidRDefault="005C4F01" w:rsidP="004B2D55">
      <w:pPr>
        <w:pStyle w:val="ListParagraph"/>
        <w:numPr>
          <w:ilvl w:val="0"/>
          <w:numId w:val="11"/>
        </w:numPr>
        <w:jc w:val="both"/>
        <w:rPr>
          <w:color w:val="auto"/>
        </w:rPr>
      </w:pPr>
      <w:r w:rsidRPr="0039681B">
        <w:rPr>
          <w:color w:val="auto"/>
        </w:rPr>
        <w:t>Phase 2 (2020) shows the trends of graduate employability of graduates during the COVID-19 crisis.</w:t>
      </w:r>
    </w:p>
    <w:p w14:paraId="3503C917" w14:textId="78121880" w:rsidR="0050797B" w:rsidRPr="0039681B" w:rsidRDefault="005C4F01" w:rsidP="004B2D55">
      <w:pPr>
        <w:pStyle w:val="ListParagraph"/>
        <w:numPr>
          <w:ilvl w:val="0"/>
          <w:numId w:val="11"/>
        </w:numPr>
        <w:jc w:val="both"/>
        <w:rPr>
          <w:color w:val="auto"/>
        </w:rPr>
      </w:pPr>
      <w:r w:rsidRPr="0039681B">
        <w:rPr>
          <w:color w:val="auto"/>
        </w:rPr>
        <w:t xml:space="preserve">Phase 3 (2021) shows the trends of graduate employability of graduates after the COVID-19 pandemic. </w:t>
      </w:r>
    </w:p>
    <w:p w14:paraId="56861361" w14:textId="77777777" w:rsidR="0085728E" w:rsidRDefault="0085728E">
      <w:pPr>
        <w:spacing w:line="259" w:lineRule="auto"/>
        <w:rPr>
          <w:color w:val="auto"/>
        </w:rPr>
      </w:pPr>
      <w:r>
        <w:rPr>
          <w:color w:val="auto"/>
        </w:rPr>
        <w:br w:type="page"/>
      </w:r>
    </w:p>
    <w:p w14:paraId="6942E01B" w14:textId="44FE2F59" w:rsidR="00BE0DE9" w:rsidRPr="00996200" w:rsidRDefault="00BE0DE9" w:rsidP="004B2D55">
      <w:pPr>
        <w:jc w:val="both"/>
        <w:rPr>
          <w:color w:val="FF0000"/>
        </w:rPr>
      </w:pPr>
      <w:r w:rsidRPr="00996200">
        <w:rPr>
          <w:color w:val="FF0000"/>
        </w:rPr>
        <w:lastRenderedPageBreak/>
        <w:t xml:space="preserve">About </w:t>
      </w:r>
      <w:r w:rsidR="00996200">
        <w:rPr>
          <w:color w:val="FF0000"/>
        </w:rPr>
        <w:t>D</w:t>
      </w:r>
      <w:r w:rsidRPr="00996200">
        <w:rPr>
          <w:color w:val="FF0000"/>
        </w:rPr>
        <w:t>ataset</w:t>
      </w:r>
    </w:p>
    <w:p w14:paraId="02820EA9" w14:textId="596C80C3" w:rsidR="00BE0DE9" w:rsidRDefault="00BE0DE9" w:rsidP="004B2D55">
      <w:pPr>
        <w:jc w:val="both"/>
        <w:rPr>
          <w:color w:val="auto"/>
        </w:rPr>
      </w:pPr>
      <w:r w:rsidRPr="0039681B">
        <w:rPr>
          <w:color w:val="auto"/>
        </w:rPr>
        <w:t>The dataset contains 2 parts; factors that influence graduate employability</w:t>
      </w:r>
      <w:r w:rsidR="00153FEB" w:rsidRPr="0039681B">
        <w:rPr>
          <w:color w:val="auto"/>
        </w:rPr>
        <w:t xml:space="preserve"> as independent variables</w:t>
      </w:r>
      <w:r w:rsidRPr="0039681B">
        <w:rPr>
          <w:color w:val="auto"/>
        </w:rPr>
        <w:t xml:space="preserve"> and the patterns</w:t>
      </w:r>
      <w:r w:rsidR="0026184F">
        <w:rPr>
          <w:color w:val="auto"/>
        </w:rPr>
        <w:t xml:space="preserve"> of work status</w:t>
      </w:r>
      <w:r w:rsidRPr="0039681B">
        <w:rPr>
          <w:color w:val="auto"/>
        </w:rPr>
        <w:t xml:space="preserve"> of graduate employability</w:t>
      </w:r>
      <w:r w:rsidR="00153FEB" w:rsidRPr="0039681B">
        <w:rPr>
          <w:color w:val="auto"/>
        </w:rPr>
        <w:t xml:space="preserve"> as dependant variables. </w:t>
      </w:r>
      <w:r w:rsidR="00D80D34">
        <w:rPr>
          <w:color w:val="auto"/>
        </w:rPr>
        <w:t xml:space="preserve">Table 2 </w:t>
      </w:r>
      <w:r w:rsidR="00D60F1B">
        <w:rPr>
          <w:color w:val="auto"/>
        </w:rPr>
        <w:t>lists</w:t>
      </w:r>
      <w:r w:rsidR="00D80D34">
        <w:rPr>
          <w:color w:val="auto"/>
        </w:rPr>
        <w:t xml:space="preserve"> all the variables used in the analysis. </w:t>
      </w:r>
    </w:p>
    <w:tbl>
      <w:tblPr>
        <w:tblStyle w:val="PlainTable2"/>
        <w:tblW w:w="0" w:type="auto"/>
        <w:tblLook w:val="04A0" w:firstRow="1" w:lastRow="0" w:firstColumn="1" w:lastColumn="0" w:noHBand="0" w:noVBand="1"/>
      </w:tblPr>
      <w:tblGrid>
        <w:gridCol w:w="1696"/>
        <w:gridCol w:w="3828"/>
        <w:gridCol w:w="2772"/>
      </w:tblGrid>
      <w:tr w:rsidR="00D80D34" w14:paraId="648EB78C" w14:textId="77777777" w:rsidTr="000C2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A2134C" w14:textId="10CA7B7B" w:rsidR="00D80D34" w:rsidRDefault="00D80D34" w:rsidP="00D80D34">
            <w:pPr>
              <w:jc w:val="center"/>
              <w:rPr>
                <w:color w:val="auto"/>
              </w:rPr>
            </w:pPr>
            <w:r>
              <w:rPr>
                <w:color w:val="auto"/>
              </w:rPr>
              <w:t>Variable</w:t>
            </w:r>
          </w:p>
        </w:tc>
        <w:tc>
          <w:tcPr>
            <w:tcW w:w="3828" w:type="dxa"/>
          </w:tcPr>
          <w:p w14:paraId="35CAF7A4" w14:textId="51E32601" w:rsidR="00D80D34" w:rsidRDefault="00D80D34" w:rsidP="00D80D34">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Classification</w:t>
            </w:r>
          </w:p>
        </w:tc>
        <w:tc>
          <w:tcPr>
            <w:tcW w:w="2772" w:type="dxa"/>
          </w:tcPr>
          <w:p w14:paraId="468B2EC9" w14:textId="150B3DFA" w:rsidR="00D80D34" w:rsidRDefault="00D80D34" w:rsidP="00D80D34">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Description</w:t>
            </w:r>
          </w:p>
        </w:tc>
      </w:tr>
      <w:tr w:rsidR="00D80D34" w14:paraId="0B8D2B1D" w14:textId="77777777" w:rsidTr="000C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247097" w14:textId="15D67A86" w:rsidR="00D80D34" w:rsidRDefault="00D80D34" w:rsidP="004B2D55">
            <w:pPr>
              <w:jc w:val="both"/>
              <w:rPr>
                <w:color w:val="auto"/>
              </w:rPr>
            </w:pPr>
            <w:r>
              <w:rPr>
                <w:color w:val="auto"/>
              </w:rPr>
              <w:t>Gender</w:t>
            </w:r>
          </w:p>
        </w:tc>
        <w:tc>
          <w:tcPr>
            <w:tcW w:w="3828" w:type="dxa"/>
          </w:tcPr>
          <w:p w14:paraId="0020FC41" w14:textId="77777777" w:rsidR="00D80D34" w:rsidRDefault="00D80D34" w:rsidP="00D80D34">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Male</w:t>
            </w:r>
          </w:p>
          <w:p w14:paraId="5B003EEC" w14:textId="3BEBADE6" w:rsidR="00D80D34" w:rsidRPr="00D80D34" w:rsidRDefault="00D80D34" w:rsidP="00D80D34">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Female</w:t>
            </w:r>
          </w:p>
        </w:tc>
        <w:tc>
          <w:tcPr>
            <w:tcW w:w="2772" w:type="dxa"/>
          </w:tcPr>
          <w:p w14:paraId="337ADD6B" w14:textId="4323F217" w:rsidR="00D80D34" w:rsidRDefault="00D80D34" w:rsidP="004B2D55">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Gender of the graduate</w:t>
            </w:r>
          </w:p>
        </w:tc>
      </w:tr>
      <w:tr w:rsidR="00D80D34" w14:paraId="07E47D56" w14:textId="77777777" w:rsidTr="000C209E">
        <w:tc>
          <w:tcPr>
            <w:cnfStyle w:val="001000000000" w:firstRow="0" w:lastRow="0" w:firstColumn="1" w:lastColumn="0" w:oddVBand="0" w:evenVBand="0" w:oddHBand="0" w:evenHBand="0" w:firstRowFirstColumn="0" w:firstRowLastColumn="0" w:lastRowFirstColumn="0" w:lastRowLastColumn="0"/>
            <w:tcW w:w="1696" w:type="dxa"/>
          </w:tcPr>
          <w:p w14:paraId="41BBB7D3" w14:textId="1D2E6826" w:rsidR="00D80D34" w:rsidRDefault="00D80D34" w:rsidP="004B2D55">
            <w:pPr>
              <w:jc w:val="both"/>
              <w:rPr>
                <w:color w:val="auto"/>
              </w:rPr>
            </w:pPr>
            <w:r>
              <w:rPr>
                <w:color w:val="auto"/>
              </w:rPr>
              <w:t>Nationality</w:t>
            </w:r>
          </w:p>
        </w:tc>
        <w:tc>
          <w:tcPr>
            <w:tcW w:w="3828" w:type="dxa"/>
          </w:tcPr>
          <w:p w14:paraId="484A2FBC" w14:textId="77777777" w:rsidR="00D80D34" w:rsidRDefault="00D80D34" w:rsidP="00D80D34">
            <w:pPr>
              <w:pStyle w:val="ListParagraph"/>
              <w:numPr>
                <w:ilvl w:val="0"/>
                <w:numId w:val="19"/>
              </w:num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Malaysian</w:t>
            </w:r>
          </w:p>
          <w:p w14:paraId="5987EDA5" w14:textId="2D67356B" w:rsidR="00D80D34" w:rsidRPr="00D80D34" w:rsidRDefault="00D80D34" w:rsidP="00D80D34">
            <w:pPr>
              <w:pStyle w:val="ListParagraph"/>
              <w:numPr>
                <w:ilvl w:val="0"/>
                <w:numId w:val="19"/>
              </w:num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Non-Malaysian</w:t>
            </w:r>
          </w:p>
        </w:tc>
        <w:tc>
          <w:tcPr>
            <w:tcW w:w="2772" w:type="dxa"/>
          </w:tcPr>
          <w:p w14:paraId="4EB4C488" w14:textId="45240E3B" w:rsidR="00D80D34" w:rsidRDefault="00D80D34" w:rsidP="004B2D55">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Nationality of graduate</w:t>
            </w:r>
          </w:p>
        </w:tc>
      </w:tr>
      <w:tr w:rsidR="00D80D34" w14:paraId="55543709" w14:textId="77777777" w:rsidTr="000C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9E7D28" w14:textId="09D243FA" w:rsidR="00D80D34" w:rsidRDefault="00D80D34" w:rsidP="004B2D55">
            <w:pPr>
              <w:jc w:val="both"/>
              <w:rPr>
                <w:color w:val="auto"/>
              </w:rPr>
            </w:pPr>
            <w:r>
              <w:rPr>
                <w:color w:val="auto"/>
              </w:rPr>
              <w:t>Level of study</w:t>
            </w:r>
          </w:p>
        </w:tc>
        <w:tc>
          <w:tcPr>
            <w:tcW w:w="3828" w:type="dxa"/>
          </w:tcPr>
          <w:p w14:paraId="4B9C244F" w14:textId="77777777" w:rsidR="00D80D34" w:rsidRDefault="00D80D34" w:rsidP="00D80D34">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Diploma</w:t>
            </w:r>
          </w:p>
          <w:p w14:paraId="3E0F9EC4" w14:textId="77777777" w:rsidR="00D80D34" w:rsidRDefault="00D80D34" w:rsidP="00D80D34">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First Degree</w:t>
            </w:r>
          </w:p>
          <w:p w14:paraId="5E0E10AB" w14:textId="77777777" w:rsidR="00D80D34" w:rsidRDefault="00D80D34" w:rsidP="00D80D34">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Master Degree</w:t>
            </w:r>
          </w:p>
          <w:p w14:paraId="4A655E00" w14:textId="77777777" w:rsidR="00D80D34" w:rsidRDefault="00D80D34" w:rsidP="00D80D34">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PhD</w:t>
            </w:r>
          </w:p>
          <w:p w14:paraId="2E345A3F" w14:textId="01308DD1" w:rsidR="00D80D34" w:rsidRPr="00D80D34" w:rsidRDefault="00D80D34" w:rsidP="00D80D34">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Another level</w:t>
            </w:r>
          </w:p>
        </w:tc>
        <w:tc>
          <w:tcPr>
            <w:tcW w:w="2772" w:type="dxa"/>
          </w:tcPr>
          <w:p w14:paraId="29770053" w14:textId="516E3F77" w:rsidR="00D80D34" w:rsidRDefault="00D80D34" w:rsidP="004B2D55">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highest level of study </w:t>
            </w:r>
            <w:r w:rsidR="00D60F1B">
              <w:rPr>
                <w:color w:val="auto"/>
              </w:rPr>
              <w:t>for</w:t>
            </w:r>
            <w:r>
              <w:rPr>
                <w:color w:val="auto"/>
              </w:rPr>
              <w:t xml:space="preserve"> graduate</w:t>
            </w:r>
          </w:p>
        </w:tc>
      </w:tr>
      <w:tr w:rsidR="00D80D34" w14:paraId="37BE8FA1" w14:textId="77777777" w:rsidTr="000C209E">
        <w:tc>
          <w:tcPr>
            <w:cnfStyle w:val="001000000000" w:firstRow="0" w:lastRow="0" w:firstColumn="1" w:lastColumn="0" w:oddVBand="0" w:evenVBand="0" w:oddHBand="0" w:evenHBand="0" w:firstRowFirstColumn="0" w:firstRowLastColumn="0" w:lastRowFirstColumn="0" w:lastRowLastColumn="0"/>
            <w:tcW w:w="1696" w:type="dxa"/>
          </w:tcPr>
          <w:p w14:paraId="35B510B6" w14:textId="0DC99740" w:rsidR="00D80D34" w:rsidRDefault="005B4982" w:rsidP="004B2D55">
            <w:pPr>
              <w:jc w:val="both"/>
              <w:rPr>
                <w:color w:val="auto"/>
              </w:rPr>
            </w:pPr>
            <w:r>
              <w:rPr>
                <w:color w:val="auto"/>
              </w:rPr>
              <w:t>Field of study</w:t>
            </w:r>
          </w:p>
        </w:tc>
        <w:tc>
          <w:tcPr>
            <w:tcW w:w="3828" w:type="dxa"/>
          </w:tcPr>
          <w:p w14:paraId="6259FF27" w14:textId="77777777" w:rsidR="00D80D34" w:rsidRDefault="005B4982" w:rsidP="005B4982">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auto"/>
              </w:rPr>
            </w:pPr>
            <w:r w:rsidRPr="0039681B">
              <w:rPr>
                <w:color w:val="auto"/>
              </w:rPr>
              <w:t>Social science, business, and law</w:t>
            </w:r>
          </w:p>
          <w:p w14:paraId="30DC881E" w14:textId="77777777" w:rsidR="005B4982" w:rsidRDefault="005B4982" w:rsidP="005B4982">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auto"/>
              </w:rPr>
            </w:pPr>
            <w:r w:rsidRPr="0039681B">
              <w:rPr>
                <w:color w:val="auto"/>
              </w:rPr>
              <w:t>Engineering,</w:t>
            </w:r>
            <w:r>
              <w:rPr>
                <w:color w:val="auto"/>
              </w:rPr>
              <w:t xml:space="preserve"> </w:t>
            </w:r>
            <w:r w:rsidRPr="0039681B">
              <w:rPr>
                <w:color w:val="auto"/>
              </w:rPr>
              <w:t>manufacturing,</w:t>
            </w:r>
            <w:r>
              <w:rPr>
                <w:color w:val="auto"/>
              </w:rPr>
              <w:t xml:space="preserve"> </w:t>
            </w:r>
            <w:r w:rsidRPr="0039681B">
              <w:rPr>
                <w:color w:val="auto"/>
              </w:rPr>
              <w:t>and constructio</w:t>
            </w:r>
            <w:r>
              <w:rPr>
                <w:color w:val="auto"/>
              </w:rPr>
              <w:t>n</w:t>
            </w:r>
          </w:p>
          <w:p w14:paraId="26D166AD" w14:textId="77777777" w:rsidR="005B4982" w:rsidRDefault="005B4982" w:rsidP="005B4982">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auto"/>
              </w:rPr>
            </w:pPr>
            <w:r w:rsidRPr="0039681B">
              <w:rPr>
                <w:color w:val="auto"/>
              </w:rPr>
              <w:t>Science, mathematics, and computers</w:t>
            </w:r>
          </w:p>
          <w:p w14:paraId="2E8D1D9B" w14:textId="77777777" w:rsidR="005B4982" w:rsidRDefault="005B4982" w:rsidP="005B4982">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auto"/>
              </w:rPr>
            </w:pPr>
            <w:r w:rsidRPr="0039681B">
              <w:rPr>
                <w:color w:val="auto"/>
              </w:rPr>
              <w:t>Literature and humanities</w:t>
            </w:r>
          </w:p>
          <w:p w14:paraId="7B721708" w14:textId="77777777" w:rsidR="005B4982" w:rsidRDefault="005B4982" w:rsidP="005B4982">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auto"/>
              </w:rPr>
            </w:pPr>
            <w:r>
              <w:rPr>
                <w:color w:val="auto"/>
              </w:rPr>
              <w:t>Education</w:t>
            </w:r>
          </w:p>
          <w:p w14:paraId="504F454F" w14:textId="77777777" w:rsidR="005B4982" w:rsidRDefault="005B4982" w:rsidP="005B4982">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auto"/>
              </w:rPr>
            </w:pPr>
            <w:r w:rsidRPr="0039681B">
              <w:rPr>
                <w:color w:val="auto"/>
              </w:rPr>
              <w:t>Health and welfare</w:t>
            </w:r>
          </w:p>
          <w:p w14:paraId="1E13BE41" w14:textId="77777777" w:rsidR="005B4982" w:rsidRDefault="005B4982" w:rsidP="005B4982">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auto"/>
              </w:rPr>
            </w:pPr>
            <w:r>
              <w:rPr>
                <w:color w:val="auto"/>
              </w:rPr>
              <w:t>Service</w:t>
            </w:r>
          </w:p>
          <w:p w14:paraId="7E4EDDF8" w14:textId="785ABFAE" w:rsidR="005B4982" w:rsidRPr="005B4982" w:rsidRDefault="005B4982" w:rsidP="005B4982">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auto"/>
              </w:rPr>
            </w:pPr>
            <w:r w:rsidRPr="0039681B">
              <w:rPr>
                <w:color w:val="auto"/>
              </w:rPr>
              <w:t>Agriculture and veterinary</w:t>
            </w:r>
          </w:p>
        </w:tc>
        <w:tc>
          <w:tcPr>
            <w:tcW w:w="2772" w:type="dxa"/>
          </w:tcPr>
          <w:p w14:paraId="32A67AB7" w14:textId="31FE1242" w:rsidR="00D80D34" w:rsidRDefault="005B4982" w:rsidP="000C209E">
            <w:pPr>
              <w:keepNext/>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Graduate’s field of study</w:t>
            </w:r>
          </w:p>
        </w:tc>
      </w:tr>
    </w:tbl>
    <w:p w14:paraId="71DCB563" w14:textId="70A242CE" w:rsidR="000C209E" w:rsidRDefault="000C209E" w:rsidP="000C209E">
      <w:pPr>
        <w:pStyle w:val="Caption"/>
        <w:jc w:val="center"/>
      </w:pPr>
      <w:bookmarkStart w:id="39" w:name="_Toc153882193"/>
      <w:r>
        <w:t xml:space="preserve">Table </w:t>
      </w:r>
      <w:fldSimple w:instr=" SEQ Table \* ARABIC ">
        <w:r w:rsidR="0032477C">
          <w:rPr>
            <w:noProof/>
          </w:rPr>
          <w:t>2</w:t>
        </w:r>
      </w:fldSimple>
      <w:r>
        <w:t>: Independent variables in the study</w:t>
      </w:r>
      <w:bookmarkEnd w:id="39"/>
    </w:p>
    <w:p w14:paraId="1BE9DF7C" w14:textId="77777777" w:rsidR="0085728E" w:rsidRPr="0085728E" w:rsidRDefault="0085728E" w:rsidP="0085728E"/>
    <w:tbl>
      <w:tblPr>
        <w:tblStyle w:val="PlainTable2"/>
        <w:tblW w:w="8611" w:type="dxa"/>
        <w:tblLook w:val="04A0" w:firstRow="1" w:lastRow="0" w:firstColumn="1" w:lastColumn="0" w:noHBand="0" w:noVBand="1"/>
      </w:tblPr>
      <w:tblGrid>
        <w:gridCol w:w="3823"/>
        <w:gridCol w:w="1275"/>
        <w:gridCol w:w="1134"/>
        <w:gridCol w:w="1134"/>
        <w:gridCol w:w="1245"/>
      </w:tblGrid>
      <w:tr w:rsidR="0032477C" w14:paraId="4EB34D49" w14:textId="77777777" w:rsidTr="00A33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val="restart"/>
          </w:tcPr>
          <w:p w14:paraId="50617174" w14:textId="3889C08C" w:rsidR="0032477C" w:rsidRDefault="0032477C" w:rsidP="003766E3">
            <w:pPr>
              <w:jc w:val="center"/>
              <w:rPr>
                <w:color w:val="auto"/>
              </w:rPr>
            </w:pPr>
          </w:p>
        </w:tc>
        <w:tc>
          <w:tcPr>
            <w:tcW w:w="4788" w:type="dxa"/>
            <w:gridSpan w:val="4"/>
          </w:tcPr>
          <w:p w14:paraId="454A4E86" w14:textId="77777777" w:rsidR="0032477C" w:rsidRDefault="0032477C" w:rsidP="003766E3">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w:t>
            </w:r>
          </w:p>
        </w:tc>
      </w:tr>
      <w:tr w:rsidR="0032477C" w14:paraId="58959B4E"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tcPr>
          <w:p w14:paraId="4FA8C4DB" w14:textId="77777777" w:rsidR="0032477C" w:rsidRDefault="0032477C" w:rsidP="003766E3">
            <w:pPr>
              <w:jc w:val="center"/>
              <w:rPr>
                <w:color w:val="auto"/>
              </w:rPr>
            </w:pPr>
          </w:p>
        </w:tc>
        <w:tc>
          <w:tcPr>
            <w:tcW w:w="1275" w:type="dxa"/>
          </w:tcPr>
          <w:p w14:paraId="1894EF83" w14:textId="77777777" w:rsidR="0032477C" w:rsidRDefault="0032477C" w:rsidP="003766E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2018</w:t>
            </w:r>
          </w:p>
        </w:tc>
        <w:tc>
          <w:tcPr>
            <w:tcW w:w="1134" w:type="dxa"/>
          </w:tcPr>
          <w:p w14:paraId="24B521EC" w14:textId="77777777" w:rsidR="0032477C" w:rsidRDefault="0032477C" w:rsidP="003766E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2019</w:t>
            </w:r>
          </w:p>
        </w:tc>
        <w:tc>
          <w:tcPr>
            <w:tcW w:w="1134" w:type="dxa"/>
          </w:tcPr>
          <w:p w14:paraId="53E33074" w14:textId="77777777" w:rsidR="0032477C" w:rsidRDefault="0032477C" w:rsidP="003766E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2020</w:t>
            </w:r>
          </w:p>
        </w:tc>
        <w:tc>
          <w:tcPr>
            <w:tcW w:w="1245" w:type="dxa"/>
          </w:tcPr>
          <w:p w14:paraId="4DC6A430" w14:textId="77777777" w:rsidR="0032477C" w:rsidRDefault="0032477C" w:rsidP="003766E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2021</w:t>
            </w:r>
          </w:p>
        </w:tc>
      </w:tr>
      <w:tr w:rsidR="0032477C" w14:paraId="3C707E12"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7E73DF51" w14:textId="4C31644F" w:rsidR="0032477C" w:rsidRPr="00A33DD4" w:rsidRDefault="0032477C" w:rsidP="003766E3">
            <w:pPr>
              <w:rPr>
                <w:b w:val="0"/>
                <w:bCs w:val="0"/>
                <w:color w:val="auto"/>
              </w:rPr>
            </w:pPr>
            <w:r w:rsidRPr="00A33DD4">
              <w:rPr>
                <w:b w:val="0"/>
                <w:bCs w:val="0"/>
                <w:color w:val="auto"/>
              </w:rPr>
              <w:t>Working</w:t>
            </w:r>
          </w:p>
        </w:tc>
        <w:tc>
          <w:tcPr>
            <w:tcW w:w="1275" w:type="dxa"/>
          </w:tcPr>
          <w:p w14:paraId="3E4B1A6A" w14:textId="3C9975FE" w:rsidR="0032477C" w:rsidRDefault="00A33DD4" w:rsidP="00A33DD4">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58.6</w:t>
            </w:r>
          </w:p>
        </w:tc>
        <w:tc>
          <w:tcPr>
            <w:tcW w:w="1134" w:type="dxa"/>
          </w:tcPr>
          <w:p w14:paraId="6241353D" w14:textId="7CAC96AA" w:rsidR="0032477C" w:rsidRDefault="00A33DD4" w:rsidP="00A33DD4">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63.5</w:t>
            </w:r>
          </w:p>
        </w:tc>
        <w:tc>
          <w:tcPr>
            <w:tcW w:w="1134" w:type="dxa"/>
          </w:tcPr>
          <w:p w14:paraId="7AA4521A" w14:textId="67475FC4" w:rsidR="0032477C" w:rsidRDefault="00A33DD4" w:rsidP="00A33DD4">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60</w:t>
            </w:r>
          </w:p>
        </w:tc>
        <w:tc>
          <w:tcPr>
            <w:tcW w:w="1245" w:type="dxa"/>
          </w:tcPr>
          <w:p w14:paraId="0CEEB3B2" w14:textId="180FEBA2" w:rsidR="0032477C" w:rsidRDefault="00A33DD4" w:rsidP="00A33DD4">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61.6</w:t>
            </w:r>
          </w:p>
        </w:tc>
      </w:tr>
      <w:tr w:rsidR="0032477C" w14:paraId="4B1EE9F8"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A13A2D" w14:textId="52781FD8" w:rsidR="0032477C" w:rsidRPr="00A33DD4" w:rsidRDefault="0032477C" w:rsidP="003766E3">
            <w:pPr>
              <w:rPr>
                <w:b w:val="0"/>
                <w:bCs w:val="0"/>
                <w:color w:val="auto"/>
              </w:rPr>
            </w:pPr>
            <w:r w:rsidRPr="00A33DD4">
              <w:rPr>
                <w:b w:val="0"/>
                <w:bCs w:val="0"/>
                <w:color w:val="auto"/>
              </w:rPr>
              <w:t>Not working yet</w:t>
            </w:r>
          </w:p>
        </w:tc>
        <w:tc>
          <w:tcPr>
            <w:tcW w:w="1275" w:type="dxa"/>
          </w:tcPr>
          <w:p w14:paraId="3E41AEAF" w14:textId="169C43A0" w:rsidR="0032477C" w:rsidRDefault="00A33DD4" w:rsidP="00A33DD4">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19.8</w:t>
            </w:r>
          </w:p>
        </w:tc>
        <w:tc>
          <w:tcPr>
            <w:tcW w:w="1134" w:type="dxa"/>
          </w:tcPr>
          <w:p w14:paraId="78D73D59" w14:textId="58D79689" w:rsidR="0032477C" w:rsidRDefault="00A33DD4" w:rsidP="00A33DD4">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13.8</w:t>
            </w:r>
          </w:p>
        </w:tc>
        <w:tc>
          <w:tcPr>
            <w:tcW w:w="1134" w:type="dxa"/>
          </w:tcPr>
          <w:p w14:paraId="74596E00" w14:textId="71D65D47" w:rsidR="0032477C" w:rsidRDefault="00A33DD4" w:rsidP="00A33DD4">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15.6</w:t>
            </w:r>
          </w:p>
        </w:tc>
        <w:tc>
          <w:tcPr>
            <w:tcW w:w="1245" w:type="dxa"/>
          </w:tcPr>
          <w:p w14:paraId="25DDDAC8" w14:textId="10C248D4" w:rsidR="0032477C" w:rsidRDefault="00A33DD4" w:rsidP="00A33DD4">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14.5</w:t>
            </w:r>
          </w:p>
        </w:tc>
      </w:tr>
      <w:tr w:rsidR="0032477C" w14:paraId="10174240"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7C02BB96" w14:textId="2246152C" w:rsidR="0032477C" w:rsidRPr="00A33DD4" w:rsidRDefault="0032477C" w:rsidP="003766E3">
            <w:pPr>
              <w:rPr>
                <w:b w:val="0"/>
                <w:bCs w:val="0"/>
                <w:color w:val="auto"/>
              </w:rPr>
            </w:pPr>
            <w:r w:rsidRPr="00A33DD4">
              <w:rPr>
                <w:b w:val="0"/>
                <w:bCs w:val="0"/>
                <w:color w:val="auto"/>
              </w:rPr>
              <w:t>Further study</w:t>
            </w:r>
          </w:p>
        </w:tc>
        <w:tc>
          <w:tcPr>
            <w:tcW w:w="1275" w:type="dxa"/>
          </w:tcPr>
          <w:p w14:paraId="0FE36A4C" w14:textId="4BEBD7CB" w:rsidR="0032477C" w:rsidRDefault="00A33DD4" w:rsidP="00A33DD4">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15.7</w:t>
            </w:r>
          </w:p>
        </w:tc>
        <w:tc>
          <w:tcPr>
            <w:tcW w:w="1134" w:type="dxa"/>
          </w:tcPr>
          <w:p w14:paraId="2271A261" w14:textId="4CA4A60D" w:rsidR="0032477C" w:rsidRDefault="00A33DD4" w:rsidP="00A33DD4">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16.7</w:t>
            </w:r>
          </w:p>
        </w:tc>
        <w:tc>
          <w:tcPr>
            <w:tcW w:w="1134" w:type="dxa"/>
          </w:tcPr>
          <w:p w14:paraId="7C6F22A0" w14:textId="3ECABECA" w:rsidR="0032477C" w:rsidRDefault="00A33DD4" w:rsidP="00A33DD4">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17.8</w:t>
            </w:r>
          </w:p>
        </w:tc>
        <w:tc>
          <w:tcPr>
            <w:tcW w:w="1245" w:type="dxa"/>
          </w:tcPr>
          <w:p w14:paraId="4E904797" w14:textId="78667AD5" w:rsidR="0032477C" w:rsidRDefault="00A33DD4" w:rsidP="00A33DD4">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18.8</w:t>
            </w:r>
          </w:p>
        </w:tc>
      </w:tr>
      <w:tr w:rsidR="0032477C" w14:paraId="1678EF87"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7555548" w14:textId="3358E8CF" w:rsidR="0032477C" w:rsidRPr="00A33DD4" w:rsidRDefault="0032477C" w:rsidP="003766E3">
            <w:pPr>
              <w:rPr>
                <w:b w:val="0"/>
                <w:bCs w:val="0"/>
                <w:color w:val="auto"/>
              </w:rPr>
            </w:pPr>
            <w:r w:rsidRPr="00A33DD4">
              <w:rPr>
                <w:b w:val="0"/>
                <w:bCs w:val="0"/>
                <w:color w:val="auto"/>
              </w:rPr>
              <w:t>Waiting for job placement</w:t>
            </w:r>
          </w:p>
        </w:tc>
        <w:tc>
          <w:tcPr>
            <w:tcW w:w="1275" w:type="dxa"/>
          </w:tcPr>
          <w:p w14:paraId="4FB5A8A9" w14:textId="100F05D8" w:rsidR="0032477C" w:rsidRDefault="00A33DD4" w:rsidP="00A33DD4">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4.6</w:t>
            </w:r>
          </w:p>
        </w:tc>
        <w:tc>
          <w:tcPr>
            <w:tcW w:w="1134" w:type="dxa"/>
          </w:tcPr>
          <w:p w14:paraId="07143EC1" w14:textId="7FF9A10A" w:rsidR="0032477C" w:rsidRDefault="00A33DD4" w:rsidP="00A33DD4">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4.7</w:t>
            </w:r>
          </w:p>
        </w:tc>
        <w:tc>
          <w:tcPr>
            <w:tcW w:w="1134" w:type="dxa"/>
          </w:tcPr>
          <w:p w14:paraId="2EB8200C" w14:textId="16400C5E" w:rsidR="0032477C" w:rsidRDefault="00A33DD4" w:rsidP="00A33DD4">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4.6</w:t>
            </w:r>
          </w:p>
        </w:tc>
        <w:tc>
          <w:tcPr>
            <w:tcW w:w="1245" w:type="dxa"/>
          </w:tcPr>
          <w:p w14:paraId="68B22D18" w14:textId="4B6DFAF1" w:rsidR="0032477C" w:rsidRDefault="00A33DD4" w:rsidP="00A33DD4">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3.3</w:t>
            </w:r>
          </w:p>
        </w:tc>
      </w:tr>
      <w:tr w:rsidR="0032477C" w14:paraId="4126F3E0"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13D7033F" w14:textId="1ABEADEF" w:rsidR="0032477C" w:rsidRPr="00A33DD4" w:rsidRDefault="0032477C" w:rsidP="003766E3">
            <w:pPr>
              <w:rPr>
                <w:b w:val="0"/>
                <w:bCs w:val="0"/>
                <w:color w:val="auto"/>
              </w:rPr>
            </w:pPr>
            <w:r w:rsidRPr="00A33DD4">
              <w:rPr>
                <w:b w:val="0"/>
                <w:bCs w:val="0"/>
                <w:color w:val="auto"/>
              </w:rPr>
              <w:t>Improve skill</w:t>
            </w:r>
          </w:p>
        </w:tc>
        <w:tc>
          <w:tcPr>
            <w:tcW w:w="1275" w:type="dxa"/>
          </w:tcPr>
          <w:p w14:paraId="3AA43DD6" w14:textId="69146C8A" w:rsidR="0032477C" w:rsidRDefault="00A33DD4" w:rsidP="00A33DD4">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1.3</w:t>
            </w:r>
          </w:p>
        </w:tc>
        <w:tc>
          <w:tcPr>
            <w:tcW w:w="1134" w:type="dxa"/>
          </w:tcPr>
          <w:p w14:paraId="49E50C30" w14:textId="5941300A" w:rsidR="0032477C" w:rsidRDefault="00A33DD4" w:rsidP="00A33DD4">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1.3</w:t>
            </w:r>
          </w:p>
        </w:tc>
        <w:tc>
          <w:tcPr>
            <w:tcW w:w="1134" w:type="dxa"/>
          </w:tcPr>
          <w:p w14:paraId="73117848" w14:textId="34DCDD2E" w:rsidR="0032477C" w:rsidRDefault="00A33DD4" w:rsidP="00A33DD4">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245" w:type="dxa"/>
          </w:tcPr>
          <w:p w14:paraId="0040631D" w14:textId="7A05184A" w:rsidR="0032477C" w:rsidRDefault="00A33DD4" w:rsidP="00A33DD4">
            <w:pPr>
              <w:keepNext/>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1.8</w:t>
            </w:r>
          </w:p>
        </w:tc>
      </w:tr>
    </w:tbl>
    <w:p w14:paraId="6E518900" w14:textId="52E99B76" w:rsidR="0032477C" w:rsidRDefault="0032477C" w:rsidP="0032477C">
      <w:pPr>
        <w:pStyle w:val="Caption"/>
        <w:jc w:val="center"/>
        <w:rPr>
          <w:color w:val="auto"/>
        </w:rPr>
      </w:pPr>
      <w:bookmarkStart w:id="40" w:name="_Toc153882194"/>
      <w:r>
        <w:t xml:space="preserve">Table </w:t>
      </w:r>
      <w:fldSimple w:instr=" SEQ Table \* ARABIC ">
        <w:r>
          <w:rPr>
            <w:noProof/>
          </w:rPr>
          <w:t>3</w:t>
        </w:r>
      </w:fldSimple>
      <w:r>
        <w:t>: Percentage of graduate employability status</w:t>
      </w:r>
      <w:bookmarkEnd w:id="40"/>
    </w:p>
    <w:p w14:paraId="2A44E8CF" w14:textId="77777777" w:rsidR="00362D4D" w:rsidRDefault="005B4982" w:rsidP="00362D4D">
      <w:pPr>
        <w:rPr>
          <w:color w:val="auto"/>
        </w:rPr>
      </w:pPr>
      <w:r>
        <w:rPr>
          <w:color w:val="auto"/>
        </w:rPr>
        <w:t xml:space="preserve">As shown in </w:t>
      </w:r>
      <w:r w:rsidR="00D60F1B">
        <w:rPr>
          <w:color w:val="auto"/>
        </w:rPr>
        <w:t>Table</w:t>
      </w:r>
      <w:r>
        <w:rPr>
          <w:color w:val="auto"/>
        </w:rPr>
        <w:t xml:space="preserve"> 3, most fresh graduates were employed (working) about 6 months after </w:t>
      </w:r>
      <w:r w:rsidR="000C209E">
        <w:rPr>
          <w:color w:val="auto"/>
        </w:rPr>
        <w:t xml:space="preserve">they finished their </w:t>
      </w:r>
      <w:r w:rsidR="00D60F1B">
        <w:rPr>
          <w:color w:val="auto"/>
        </w:rPr>
        <w:t>studies</w:t>
      </w:r>
      <w:r w:rsidR="000C209E">
        <w:rPr>
          <w:color w:val="auto"/>
        </w:rPr>
        <w:t xml:space="preserve">. </w:t>
      </w:r>
    </w:p>
    <w:p w14:paraId="11CCCA32" w14:textId="77777777" w:rsidR="0085728E" w:rsidRDefault="0085728E">
      <w:pPr>
        <w:spacing w:line="259" w:lineRule="auto"/>
        <w:rPr>
          <w:color w:val="auto"/>
        </w:rPr>
      </w:pPr>
      <w:r>
        <w:rPr>
          <w:color w:val="auto"/>
        </w:rPr>
        <w:br w:type="page"/>
      </w:r>
    </w:p>
    <w:p w14:paraId="31591073" w14:textId="762F5B41" w:rsidR="005B4982" w:rsidRDefault="000C209E" w:rsidP="00362D4D">
      <w:pPr>
        <w:rPr>
          <w:color w:val="auto"/>
        </w:rPr>
      </w:pPr>
      <w:r>
        <w:rPr>
          <w:color w:val="auto"/>
        </w:rPr>
        <w:lastRenderedPageBreak/>
        <w:t xml:space="preserve">Table </w:t>
      </w:r>
      <w:r w:rsidR="0032477C">
        <w:rPr>
          <w:color w:val="auto"/>
        </w:rPr>
        <w:t>4</w:t>
      </w:r>
      <w:r>
        <w:rPr>
          <w:color w:val="auto"/>
        </w:rPr>
        <w:t xml:space="preserve"> summarizes the demographics of the graduates in the 2018-2021 Graduate Tracer Study. </w:t>
      </w:r>
    </w:p>
    <w:tbl>
      <w:tblPr>
        <w:tblStyle w:val="PlainTable2"/>
        <w:tblW w:w="8611" w:type="dxa"/>
        <w:tblLook w:val="04A0" w:firstRow="1" w:lastRow="0" w:firstColumn="1" w:lastColumn="0" w:noHBand="0" w:noVBand="1"/>
      </w:tblPr>
      <w:tblGrid>
        <w:gridCol w:w="3823"/>
        <w:gridCol w:w="1275"/>
        <w:gridCol w:w="1134"/>
        <w:gridCol w:w="1134"/>
        <w:gridCol w:w="1245"/>
      </w:tblGrid>
      <w:tr w:rsidR="00AB0BF3" w14:paraId="0052D64A" w14:textId="77777777" w:rsidTr="00A33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val="restart"/>
          </w:tcPr>
          <w:p w14:paraId="3C7C5D98" w14:textId="27B9AAAE" w:rsidR="00AB0BF3" w:rsidRDefault="00AB0BF3" w:rsidP="00AB0BF3">
            <w:pPr>
              <w:jc w:val="center"/>
              <w:rPr>
                <w:color w:val="auto"/>
              </w:rPr>
            </w:pPr>
            <w:r>
              <w:rPr>
                <w:color w:val="auto"/>
              </w:rPr>
              <w:t>Variable</w:t>
            </w:r>
          </w:p>
        </w:tc>
        <w:tc>
          <w:tcPr>
            <w:tcW w:w="4788" w:type="dxa"/>
            <w:gridSpan w:val="4"/>
          </w:tcPr>
          <w:p w14:paraId="543E97D0" w14:textId="18D5A0AB" w:rsidR="00AB0BF3" w:rsidRDefault="00AB0BF3" w:rsidP="00AB0BF3">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w:t>
            </w:r>
          </w:p>
        </w:tc>
      </w:tr>
      <w:tr w:rsidR="00AB0BF3" w14:paraId="0589BEBB"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tcPr>
          <w:p w14:paraId="5B76AD66" w14:textId="77777777" w:rsidR="00AB0BF3" w:rsidRDefault="00AB0BF3" w:rsidP="00AB0BF3">
            <w:pPr>
              <w:jc w:val="center"/>
              <w:rPr>
                <w:color w:val="auto"/>
              </w:rPr>
            </w:pPr>
          </w:p>
        </w:tc>
        <w:tc>
          <w:tcPr>
            <w:tcW w:w="1275" w:type="dxa"/>
          </w:tcPr>
          <w:p w14:paraId="0F49F183" w14:textId="44A72657" w:rsidR="00AB0BF3" w:rsidRDefault="00AB0BF3" w:rsidP="00AB0BF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2018</w:t>
            </w:r>
          </w:p>
        </w:tc>
        <w:tc>
          <w:tcPr>
            <w:tcW w:w="1134" w:type="dxa"/>
          </w:tcPr>
          <w:p w14:paraId="22C2D89D" w14:textId="16CDA903" w:rsidR="00AB0BF3" w:rsidRDefault="00AB0BF3" w:rsidP="00AB0BF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2019</w:t>
            </w:r>
          </w:p>
        </w:tc>
        <w:tc>
          <w:tcPr>
            <w:tcW w:w="1134" w:type="dxa"/>
          </w:tcPr>
          <w:p w14:paraId="27FCBE2A" w14:textId="1D5610DB" w:rsidR="00AB0BF3" w:rsidRDefault="00AB0BF3" w:rsidP="00AB0BF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2020</w:t>
            </w:r>
          </w:p>
        </w:tc>
        <w:tc>
          <w:tcPr>
            <w:tcW w:w="1245" w:type="dxa"/>
          </w:tcPr>
          <w:p w14:paraId="26181927" w14:textId="4FF08FAB" w:rsidR="00AB0BF3" w:rsidRDefault="00AB0BF3" w:rsidP="00AB0BF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2021</w:t>
            </w:r>
          </w:p>
        </w:tc>
      </w:tr>
      <w:tr w:rsidR="00AB0BF3" w14:paraId="4C6AF16D"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1066C7B1" w14:textId="351C92DC" w:rsidR="00AB0BF3" w:rsidRPr="00AB0BF3" w:rsidRDefault="00AB0BF3" w:rsidP="005B4982">
            <w:pPr>
              <w:rPr>
                <w:b w:val="0"/>
                <w:bCs w:val="0"/>
                <w:color w:val="auto"/>
              </w:rPr>
            </w:pPr>
            <w:r w:rsidRPr="00AB0BF3">
              <w:rPr>
                <w:b w:val="0"/>
                <w:bCs w:val="0"/>
                <w:color w:val="auto"/>
              </w:rPr>
              <w:t>Gender</w:t>
            </w:r>
          </w:p>
        </w:tc>
        <w:tc>
          <w:tcPr>
            <w:tcW w:w="1275" w:type="dxa"/>
          </w:tcPr>
          <w:p w14:paraId="52079286" w14:textId="54C647BB"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1134" w:type="dxa"/>
          </w:tcPr>
          <w:p w14:paraId="078D103D" w14:textId="77F62769"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1134" w:type="dxa"/>
          </w:tcPr>
          <w:p w14:paraId="49B49F05" w14:textId="1D632D6D"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1245" w:type="dxa"/>
          </w:tcPr>
          <w:p w14:paraId="314558C3" w14:textId="598A9587"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AB0BF3" w14:paraId="49097F2F"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DBCD277" w14:textId="35A6ACFE" w:rsidR="00AB0BF3" w:rsidRDefault="00AB0BF3" w:rsidP="005B4982">
            <w:pPr>
              <w:rPr>
                <w:color w:val="auto"/>
              </w:rPr>
            </w:pPr>
            <w:r>
              <w:rPr>
                <w:color w:val="auto"/>
              </w:rPr>
              <w:t>Male</w:t>
            </w:r>
          </w:p>
        </w:tc>
        <w:tc>
          <w:tcPr>
            <w:tcW w:w="1275" w:type="dxa"/>
          </w:tcPr>
          <w:p w14:paraId="0FE30057" w14:textId="55BAA1A1"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35.5</w:t>
            </w:r>
          </w:p>
        </w:tc>
        <w:tc>
          <w:tcPr>
            <w:tcW w:w="1134" w:type="dxa"/>
          </w:tcPr>
          <w:p w14:paraId="1290CCAB" w14:textId="3952E626"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36.4</w:t>
            </w:r>
          </w:p>
        </w:tc>
        <w:tc>
          <w:tcPr>
            <w:tcW w:w="1134" w:type="dxa"/>
          </w:tcPr>
          <w:p w14:paraId="58088566" w14:textId="00D26A18"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36.1</w:t>
            </w:r>
          </w:p>
        </w:tc>
        <w:tc>
          <w:tcPr>
            <w:tcW w:w="1245" w:type="dxa"/>
          </w:tcPr>
          <w:p w14:paraId="59F28C9E" w14:textId="34974B8A"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36.5</w:t>
            </w:r>
          </w:p>
        </w:tc>
      </w:tr>
      <w:tr w:rsidR="00AB0BF3" w14:paraId="6E4C42E3"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0C611C99" w14:textId="3B3896ED" w:rsidR="00AB0BF3" w:rsidRDefault="00AB0BF3" w:rsidP="005B4982">
            <w:pPr>
              <w:rPr>
                <w:color w:val="auto"/>
              </w:rPr>
            </w:pPr>
            <w:r>
              <w:rPr>
                <w:color w:val="auto"/>
              </w:rPr>
              <w:t>Female</w:t>
            </w:r>
          </w:p>
        </w:tc>
        <w:tc>
          <w:tcPr>
            <w:tcW w:w="1275" w:type="dxa"/>
          </w:tcPr>
          <w:p w14:paraId="0492C9FD" w14:textId="0D2D2C9A"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64.5</w:t>
            </w:r>
          </w:p>
        </w:tc>
        <w:tc>
          <w:tcPr>
            <w:tcW w:w="1134" w:type="dxa"/>
          </w:tcPr>
          <w:p w14:paraId="0E5BAF6D" w14:textId="01E80063"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63.</w:t>
            </w:r>
            <w:r w:rsidR="00822FA7">
              <w:rPr>
                <w:color w:val="auto"/>
              </w:rPr>
              <w:t>6</w:t>
            </w:r>
          </w:p>
        </w:tc>
        <w:tc>
          <w:tcPr>
            <w:tcW w:w="1134" w:type="dxa"/>
          </w:tcPr>
          <w:p w14:paraId="6E65AB22" w14:textId="5F1CA145"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63.9</w:t>
            </w:r>
          </w:p>
        </w:tc>
        <w:tc>
          <w:tcPr>
            <w:tcW w:w="1245" w:type="dxa"/>
          </w:tcPr>
          <w:p w14:paraId="4D631C94" w14:textId="0EA10D38"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63.5</w:t>
            </w:r>
          </w:p>
        </w:tc>
      </w:tr>
      <w:tr w:rsidR="00AB0BF3" w14:paraId="4EBE9A67"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AE0560F" w14:textId="77777777" w:rsidR="00AB0BF3" w:rsidRDefault="00AB0BF3" w:rsidP="005B4982">
            <w:pPr>
              <w:rPr>
                <w:color w:val="auto"/>
              </w:rPr>
            </w:pPr>
          </w:p>
        </w:tc>
        <w:tc>
          <w:tcPr>
            <w:tcW w:w="1275" w:type="dxa"/>
          </w:tcPr>
          <w:p w14:paraId="6B526FB6" w14:textId="77777777" w:rsidR="00AB0BF3" w:rsidRDefault="00AB0BF3" w:rsidP="001F2DA1">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1134" w:type="dxa"/>
          </w:tcPr>
          <w:p w14:paraId="54949965" w14:textId="77777777" w:rsidR="00AB0BF3" w:rsidRDefault="00AB0BF3" w:rsidP="001F2DA1">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1134" w:type="dxa"/>
          </w:tcPr>
          <w:p w14:paraId="63CD9054" w14:textId="77777777" w:rsidR="00AB0BF3" w:rsidRDefault="00AB0BF3" w:rsidP="001F2DA1">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1245" w:type="dxa"/>
          </w:tcPr>
          <w:p w14:paraId="6026E225" w14:textId="77777777" w:rsidR="00AB0BF3" w:rsidRDefault="00AB0BF3" w:rsidP="001F2DA1">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AB0BF3" w14:paraId="3B939BDA"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4ED02C5E" w14:textId="1C70A7BF" w:rsidR="00AB0BF3" w:rsidRPr="00AB0BF3" w:rsidRDefault="00AB0BF3" w:rsidP="005B4982">
            <w:pPr>
              <w:rPr>
                <w:b w:val="0"/>
                <w:bCs w:val="0"/>
                <w:color w:val="auto"/>
              </w:rPr>
            </w:pPr>
            <w:r>
              <w:rPr>
                <w:b w:val="0"/>
                <w:bCs w:val="0"/>
                <w:color w:val="auto"/>
              </w:rPr>
              <w:t>Nationality</w:t>
            </w:r>
          </w:p>
        </w:tc>
        <w:tc>
          <w:tcPr>
            <w:tcW w:w="1275" w:type="dxa"/>
          </w:tcPr>
          <w:p w14:paraId="234303AB" w14:textId="77777777"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1134" w:type="dxa"/>
          </w:tcPr>
          <w:p w14:paraId="5CF071B7" w14:textId="77777777"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1134" w:type="dxa"/>
          </w:tcPr>
          <w:p w14:paraId="0F4754F9" w14:textId="77777777"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1245" w:type="dxa"/>
          </w:tcPr>
          <w:p w14:paraId="3E937F9E" w14:textId="77777777"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AB0BF3" w14:paraId="5D0E2840"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5B11A8C" w14:textId="0D8BA8F8" w:rsidR="00AB0BF3" w:rsidRPr="00AB0BF3" w:rsidRDefault="00AB0BF3" w:rsidP="005B4982">
            <w:pPr>
              <w:rPr>
                <w:color w:val="auto"/>
              </w:rPr>
            </w:pPr>
            <w:r>
              <w:rPr>
                <w:color w:val="auto"/>
              </w:rPr>
              <w:t>Malaysian</w:t>
            </w:r>
          </w:p>
        </w:tc>
        <w:tc>
          <w:tcPr>
            <w:tcW w:w="1275" w:type="dxa"/>
          </w:tcPr>
          <w:p w14:paraId="6654462C" w14:textId="3F485BD9"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96.1</w:t>
            </w:r>
          </w:p>
        </w:tc>
        <w:tc>
          <w:tcPr>
            <w:tcW w:w="1134" w:type="dxa"/>
          </w:tcPr>
          <w:p w14:paraId="4A14F39B" w14:textId="43F5654F"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96</w:t>
            </w:r>
          </w:p>
        </w:tc>
        <w:tc>
          <w:tcPr>
            <w:tcW w:w="1134" w:type="dxa"/>
          </w:tcPr>
          <w:p w14:paraId="20D2512F" w14:textId="675A631C"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96.2</w:t>
            </w:r>
          </w:p>
        </w:tc>
        <w:tc>
          <w:tcPr>
            <w:tcW w:w="1245" w:type="dxa"/>
          </w:tcPr>
          <w:p w14:paraId="3F8143AD" w14:textId="39E3CFEC"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96</w:t>
            </w:r>
          </w:p>
        </w:tc>
      </w:tr>
      <w:tr w:rsidR="00AB0BF3" w14:paraId="79C11E06"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17CB9CE7" w14:textId="7D883662" w:rsidR="00AB0BF3" w:rsidRDefault="00AB0BF3" w:rsidP="005B4982">
            <w:pPr>
              <w:rPr>
                <w:color w:val="auto"/>
              </w:rPr>
            </w:pPr>
            <w:r>
              <w:rPr>
                <w:color w:val="auto"/>
              </w:rPr>
              <w:t>Non-Malaysian</w:t>
            </w:r>
          </w:p>
        </w:tc>
        <w:tc>
          <w:tcPr>
            <w:tcW w:w="1275" w:type="dxa"/>
          </w:tcPr>
          <w:p w14:paraId="794F1B37" w14:textId="7F532B4F"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3.9</w:t>
            </w:r>
          </w:p>
        </w:tc>
        <w:tc>
          <w:tcPr>
            <w:tcW w:w="1134" w:type="dxa"/>
          </w:tcPr>
          <w:p w14:paraId="6AD400E4" w14:textId="34B16BF0"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134" w:type="dxa"/>
          </w:tcPr>
          <w:p w14:paraId="62332B07" w14:textId="290D29ED"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3.8</w:t>
            </w:r>
          </w:p>
        </w:tc>
        <w:tc>
          <w:tcPr>
            <w:tcW w:w="1245" w:type="dxa"/>
          </w:tcPr>
          <w:p w14:paraId="6006A3A7" w14:textId="790E3D9D"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r>
      <w:tr w:rsidR="00AB0BF3" w14:paraId="2278BD23"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FA1C0CB" w14:textId="77777777" w:rsidR="00AB0BF3" w:rsidRDefault="00AB0BF3" w:rsidP="005B4982">
            <w:pPr>
              <w:rPr>
                <w:color w:val="auto"/>
              </w:rPr>
            </w:pPr>
          </w:p>
        </w:tc>
        <w:tc>
          <w:tcPr>
            <w:tcW w:w="1275" w:type="dxa"/>
          </w:tcPr>
          <w:p w14:paraId="2B6E18FE" w14:textId="77777777" w:rsidR="00AB0BF3" w:rsidRDefault="00AB0BF3" w:rsidP="001F2DA1">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1134" w:type="dxa"/>
          </w:tcPr>
          <w:p w14:paraId="39C19BD2" w14:textId="77777777" w:rsidR="00AB0BF3" w:rsidRDefault="00AB0BF3" w:rsidP="001F2DA1">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1134" w:type="dxa"/>
          </w:tcPr>
          <w:p w14:paraId="53838F12" w14:textId="77777777" w:rsidR="00AB0BF3" w:rsidRDefault="00AB0BF3" w:rsidP="001F2DA1">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1245" w:type="dxa"/>
          </w:tcPr>
          <w:p w14:paraId="79147FD3" w14:textId="77777777" w:rsidR="00AB0BF3" w:rsidRDefault="00AB0BF3" w:rsidP="001F2DA1">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AB0BF3" w14:paraId="1F7E40EE"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586019E6" w14:textId="4CC3B574" w:rsidR="00AB0BF3" w:rsidRPr="00AB0BF3" w:rsidRDefault="00AB0BF3" w:rsidP="005B4982">
            <w:pPr>
              <w:rPr>
                <w:b w:val="0"/>
                <w:bCs w:val="0"/>
                <w:color w:val="auto"/>
              </w:rPr>
            </w:pPr>
            <w:r>
              <w:rPr>
                <w:b w:val="0"/>
                <w:bCs w:val="0"/>
                <w:color w:val="auto"/>
              </w:rPr>
              <w:t>Level of study</w:t>
            </w:r>
          </w:p>
        </w:tc>
        <w:tc>
          <w:tcPr>
            <w:tcW w:w="1275" w:type="dxa"/>
          </w:tcPr>
          <w:p w14:paraId="79CE7F1E" w14:textId="77777777"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1134" w:type="dxa"/>
          </w:tcPr>
          <w:p w14:paraId="01EF97B1" w14:textId="77777777"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1134" w:type="dxa"/>
          </w:tcPr>
          <w:p w14:paraId="5F9B0318" w14:textId="77777777"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1245" w:type="dxa"/>
          </w:tcPr>
          <w:p w14:paraId="58D2867D" w14:textId="77777777"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AB0BF3" w14:paraId="1B1FBDCD"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434210D" w14:textId="4281010A" w:rsidR="00AB0BF3" w:rsidRDefault="00AB0BF3" w:rsidP="005B4982">
            <w:pPr>
              <w:rPr>
                <w:color w:val="auto"/>
              </w:rPr>
            </w:pPr>
            <w:r>
              <w:rPr>
                <w:color w:val="auto"/>
              </w:rPr>
              <w:t>Diploma</w:t>
            </w:r>
          </w:p>
        </w:tc>
        <w:tc>
          <w:tcPr>
            <w:tcW w:w="1275" w:type="dxa"/>
          </w:tcPr>
          <w:p w14:paraId="1EE4D8B3" w14:textId="1F92337B"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21.7</w:t>
            </w:r>
          </w:p>
        </w:tc>
        <w:tc>
          <w:tcPr>
            <w:tcW w:w="1134" w:type="dxa"/>
          </w:tcPr>
          <w:p w14:paraId="4C5A10DC" w14:textId="3480109C"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21.9</w:t>
            </w:r>
          </w:p>
        </w:tc>
        <w:tc>
          <w:tcPr>
            <w:tcW w:w="1134" w:type="dxa"/>
          </w:tcPr>
          <w:p w14:paraId="3645ACDA" w14:textId="431A5E01"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24.2</w:t>
            </w:r>
          </w:p>
        </w:tc>
        <w:tc>
          <w:tcPr>
            <w:tcW w:w="1245" w:type="dxa"/>
          </w:tcPr>
          <w:p w14:paraId="2A04F460" w14:textId="22E22D5A"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25</w:t>
            </w:r>
          </w:p>
        </w:tc>
      </w:tr>
      <w:tr w:rsidR="00AB0BF3" w14:paraId="038DCFA6"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1E30F262" w14:textId="67C7565A" w:rsidR="00AB0BF3" w:rsidRDefault="00AB0BF3" w:rsidP="005B4982">
            <w:pPr>
              <w:rPr>
                <w:color w:val="auto"/>
              </w:rPr>
            </w:pPr>
            <w:r>
              <w:rPr>
                <w:color w:val="auto"/>
              </w:rPr>
              <w:t>First Degree</w:t>
            </w:r>
          </w:p>
        </w:tc>
        <w:tc>
          <w:tcPr>
            <w:tcW w:w="1275" w:type="dxa"/>
          </w:tcPr>
          <w:p w14:paraId="56CF62F5" w14:textId="08623551"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61.5</w:t>
            </w:r>
          </w:p>
        </w:tc>
        <w:tc>
          <w:tcPr>
            <w:tcW w:w="1134" w:type="dxa"/>
          </w:tcPr>
          <w:p w14:paraId="6D14242C" w14:textId="07E7002F"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60.9</w:t>
            </w:r>
          </w:p>
        </w:tc>
        <w:tc>
          <w:tcPr>
            <w:tcW w:w="1134" w:type="dxa"/>
          </w:tcPr>
          <w:p w14:paraId="38BC9DA7" w14:textId="13CE4F70"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60.2</w:t>
            </w:r>
          </w:p>
        </w:tc>
        <w:tc>
          <w:tcPr>
            <w:tcW w:w="1245" w:type="dxa"/>
          </w:tcPr>
          <w:p w14:paraId="36F8D846" w14:textId="1FBE0D8B"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59.3</w:t>
            </w:r>
          </w:p>
        </w:tc>
      </w:tr>
      <w:tr w:rsidR="00AB0BF3" w14:paraId="42BE5F28"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9086E74" w14:textId="5A80755B" w:rsidR="00AB0BF3" w:rsidRDefault="00AB0BF3" w:rsidP="005B4982">
            <w:pPr>
              <w:rPr>
                <w:color w:val="auto"/>
              </w:rPr>
            </w:pPr>
            <w:r>
              <w:rPr>
                <w:color w:val="auto"/>
              </w:rPr>
              <w:t>Master Degree</w:t>
            </w:r>
          </w:p>
        </w:tc>
        <w:tc>
          <w:tcPr>
            <w:tcW w:w="1275" w:type="dxa"/>
          </w:tcPr>
          <w:p w14:paraId="13823AD3" w14:textId="05B37B87"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12.7</w:t>
            </w:r>
          </w:p>
        </w:tc>
        <w:tc>
          <w:tcPr>
            <w:tcW w:w="1134" w:type="dxa"/>
          </w:tcPr>
          <w:p w14:paraId="06176C99" w14:textId="610CF2D9"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12.9</w:t>
            </w:r>
          </w:p>
        </w:tc>
        <w:tc>
          <w:tcPr>
            <w:tcW w:w="1134" w:type="dxa"/>
          </w:tcPr>
          <w:p w14:paraId="4BADE90C" w14:textId="7ADFFC78"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11.4</w:t>
            </w:r>
          </w:p>
        </w:tc>
        <w:tc>
          <w:tcPr>
            <w:tcW w:w="1245" w:type="dxa"/>
          </w:tcPr>
          <w:p w14:paraId="69D2456D" w14:textId="4C8B0E29" w:rsidR="00AB0BF3" w:rsidRDefault="001F2DA1"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11.8</w:t>
            </w:r>
          </w:p>
        </w:tc>
      </w:tr>
      <w:tr w:rsidR="00AB0BF3" w14:paraId="643F8DFD"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79BF2F3D" w14:textId="7F8ABC8B" w:rsidR="00AB0BF3" w:rsidRDefault="00AB0BF3" w:rsidP="005B4982">
            <w:pPr>
              <w:rPr>
                <w:color w:val="auto"/>
              </w:rPr>
            </w:pPr>
            <w:r>
              <w:rPr>
                <w:color w:val="auto"/>
              </w:rPr>
              <w:t>PhD</w:t>
            </w:r>
          </w:p>
        </w:tc>
        <w:tc>
          <w:tcPr>
            <w:tcW w:w="1275" w:type="dxa"/>
          </w:tcPr>
          <w:p w14:paraId="36841F76" w14:textId="09AD86E4"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3.4</w:t>
            </w:r>
          </w:p>
        </w:tc>
        <w:tc>
          <w:tcPr>
            <w:tcW w:w="1134" w:type="dxa"/>
          </w:tcPr>
          <w:p w14:paraId="05B7C5B7" w14:textId="313CE100"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3.3</w:t>
            </w:r>
          </w:p>
        </w:tc>
        <w:tc>
          <w:tcPr>
            <w:tcW w:w="1134" w:type="dxa"/>
          </w:tcPr>
          <w:p w14:paraId="7628BAC5" w14:textId="07909B6A"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245" w:type="dxa"/>
          </w:tcPr>
          <w:p w14:paraId="139207BD" w14:textId="6A7D6F57" w:rsidR="00AB0BF3" w:rsidRDefault="001F2DA1"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3.5</w:t>
            </w:r>
          </w:p>
        </w:tc>
      </w:tr>
      <w:tr w:rsidR="00AB0BF3" w14:paraId="79630E03"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B94737A" w14:textId="31294731" w:rsidR="00AB0BF3" w:rsidRDefault="00AB0BF3" w:rsidP="005B4982">
            <w:pPr>
              <w:rPr>
                <w:color w:val="auto"/>
              </w:rPr>
            </w:pPr>
            <w:r>
              <w:rPr>
                <w:color w:val="auto"/>
              </w:rPr>
              <w:t>Another level</w:t>
            </w:r>
          </w:p>
        </w:tc>
        <w:tc>
          <w:tcPr>
            <w:tcW w:w="1275" w:type="dxa"/>
          </w:tcPr>
          <w:p w14:paraId="291EC738" w14:textId="2E7F9923" w:rsidR="00AB0BF3"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0.7</w:t>
            </w:r>
          </w:p>
        </w:tc>
        <w:tc>
          <w:tcPr>
            <w:tcW w:w="1134" w:type="dxa"/>
          </w:tcPr>
          <w:p w14:paraId="1CCD7627" w14:textId="6176B68D" w:rsidR="00AB0BF3"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1.1</w:t>
            </w:r>
          </w:p>
        </w:tc>
        <w:tc>
          <w:tcPr>
            <w:tcW w:w="1134" w:type="dxa"/>
          </w:tcPr>
          <w:p w14:paraId="113A8299" w14:textId="22462C18" w:rsidR="00AB0BF3"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245" w:type="dxa"/>
          </w:tcPr>
          <w:p w14:paraId="0CB0E58D" w14:textId="7307CC7D" w:rsidR="00AB0BF3"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1.1</w:t>
            </w:r>
          </w:p>
        </w:tc>
      </w:tr>
      <w:tr w:rsidR="00AB0BF3" w14:paraId="18744160"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5E8854B5" w14:textId="77777777" w:rsidR="00AB0BF3" w:rsidRDefault="00AB0BF3" w:rsidP="005B4982">
            <w:pPr>
              <w:rPr>
                <w:color w:val="auto"/>
              </w:rPr>
            </w:pPr>
          </w:p>
        </w:tc>
        <w:tc>
          <w:tcPr>
            <w:tcW w:w="1275" w:type="dxa"/>
          </w:tcPr>
          <w:p w14:paraId="2F268131" w14:textId="77777777"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1134" w:type="dxa"/>
          </w:tcPr>
          <w:p w14:paraId="7336FBAE" w14:textId="77777777"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1134" w:type="dxa"/>
          </w:tcPr>
          <w:p w14:paraId="1F623BF9" w14:textId="77777777"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1245" w:type="dxa"/>
          </w:tcPr>
          <w:p w14:paraId="16A37961" w14:textId="77777777" w:rsidR="00AB0BF3" w:rsidRDefault="00AB0BF3" w:rsidP="001F2DA1">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32477C" w14:paraId="52EEBA77"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02210F5" w14:textId="0D638A31" w:rsidR="0032477C" w:rsidRPr="0032477C" w:rsidRDefault="0032477C" w:rsidP="005B4982">
            <w:pPr>
              <w:rPr>
                <w:b w:val="0"/>
                <w:bCs w:val="0"/>
                <w:color w:val="auto"/>
              </w:rPr>
            </w:pPr>
            <w:r>
              <w:rPr>
                <w:b w:val="0"/>
                <w:bCs w:val="0"/>
                <w:color w:val="auto"/>
              </w:rPr>
              <w:t>Field of study</w:t>
            </w:r>
          </w:p>
        </w:tc>
        <w:tc>
          <w:tcPr>
            <w:tcW w:w="1275" w:type="dxa"/>
          </w:tcPr>
          <w:p w14:paraId="15F1791F" w14:textId="77777777" w:rsidR="0032477C" w:rsidRDefault="0032477C" w:rsidP="001F2DA1">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1134" w:type="dxa"/>
          </w:tcPr>
          <w:p w14:paraId="6BC0663D" w14:textId="77777777" w:rsidR="0032477C" w:rsidRDefault="0032477C" w:rsidP="001F2DA1">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1134" w:type="dxa"/>
          </w:tcPr>
          <w:p w14:paraId="4F1F130B" w14:textId="77777777" w:rsidR="0032477C" w:rsidRDefault="0032477C" w:rsidP="001F2DA1">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1245" w:type="dxa"/>
          </w:tcPr>
          <w:p w14:paraId="762A6196" w14:textId="77777777" w:rsidR="0032477C" w:rsidRDefault="0032477C" w:rsidP="001F2DA1">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32477C" w14:paraId="76B8F0A7"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6D9A9308" w14:textId="75632613" w:rsidR="0032477C" w:rsidRPr="0032477C" w:rsidRDefault="0032477C" w:rsidP="0032477C">
            <w:pPr>
              <w:rPr>
                <w:color w:val="auto"/>
              </w:rPr>
            </w:pPr>
            <w:r w:rsidRPr="0032477C">
              <w:rPr>
                <w:color w:val="auto"/>
              </w:rPr>
              <w:t>Social science, business, and law</w:t>
            </w:r>
          </w:p>
        </w:tc>
        <w:tc>
          <w:tcPr>
            <w:tcW w:w="1275" w:type="dxa"/>
          </w:tcPr>
          <w:p w14:paraId="5E07849A" w14:textId="6F4894E3"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33</w:t>
            </w:r>
          </w:p>
        </w:tc>
        <w:tc>
          <w:tcPr>
            <w:tcW w:w="1134" w:type="dxa"/>
          </w:tcPr>
          <w:p w14:paraId="6176FAF5" w14:textId="22A0D2DD"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32.3</w:t>
            </w:r>
          </w:p>
        </w:tc>
        <w:tc>
          <w:tcPr>
            <w:tcW w:w="1134" w:type="dxa"/>
          </w:tcPr>
          <w:p w14:paraId="2C86823D" w14:textId="1352A76D"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33.5</w:t>
            </w:r>
          </w:p>
        </w:tc>
        <w:tc>
          <w:tcPr>
            <w:tcW w:w="1245" w:type="dxa"/>
          </w:tcPr>
          <w:p w14:paraId="3F3F33F4" w14:textId="07232AA6"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34.2</w:t>
            </w:r>
          </w:p>
        </w:tc>
      </w:tr>
      <w:tr w:rsidR="0032477C" w14:paraId="33854739"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19E274" w14:textId="714E57C3" w:rsidR="0032477C" w:rsidRDefault="0032477C" w:rsidP="0032477C">
            <w:pPr>
              <w:rPr>
                <w:color w:val="auto"/>
              </w:rPr>
            </w:pPr>
            <w:r w:rsidRPr="0032477C">
              <w:rPr>
                <w:color w:val="auto"/>
              </w:rPr>
              <w:t>Engineering, manufacturing, and construction</w:t>
            </w:r>
          </w:p>
        </w:tc>
        <w:tc>
          <w:tcPr>
            <w:tcW w:w="1275" w:type="dxa"/>
          </w:tcPr>
          <w:p w14:paraId="591119D0" w14:textId="374C61D6" w:rsidR="0032477C"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22.9</w:t>
            </w:r>
          </w:p>
        </w:tc>
        <w:tc>
          <w:tcPr>
            <w:tcW w:w="1134" w:type="dxa"/>
          </w:tcPr>
          <w:p w14:paraId="001817B6" w14:textId="45749976" w:rsidR="0032477C"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24.8</w:t>
            </w:r>
          </w:p>
        </w:tc>
        <w:tc>
          <w:tcPr>
            <w:tcW w:w="1134" w:type="dxa"/>
          </w:tcPr>
          <w:p w14:paraId="37524336" w14:textId="5CC08382" w:rsidR="0032477C"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23.4</w:t>
            </w:r>
          </w:p>
        </w:tc>
        <w:tc>
          <w:tcPr>
            <w:tcW w:w="1245" w:type="dxa"/>
          </w:tcPr>
          <w:p w14:paraId="69E93AE5" w14:textId="2CD1A8E0" w:rsidR="0032477C"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22.1</w:t>
            </w:r>
          </w:p>
        </w:tc>
      </w:tr>
      <w:tr w:rsidR="0032477C" w14:paraId="574AF24B"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03A8344D" w14:textId="32EF9A2C" w:rsidR="0032477C" w:rsidRPr="0032477C" w:rsidRDefault="0032477C" w:rsidP="0032477C">
            <w:pPr>
              <w:rPr>
                <w:color w:val="auto"/>
              </w:rPr>
            </w:pPr>
            <w:r w:rsidRPr="0032477C">
              <w:rPr>
                <w:color w:val="auto"/>
              </w:rPr>
              <w:t>Science, mathematics, and computers</w:t>
            </w:r>
          </w:p>
        </w:tc>
        <w:tc>
          <w:tcPr>
            <w:tcW w:w="1275" w:type="dxa"/>
          </w:tcPr>
          <w:p w14:paraId="66EB1708" w14:textId="31C6468D"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15.9</w:t>
            </w:r>
          </w:p>
        </w:tc>
        <w:tc>
          <w:tcPr>
            <w:tcW w:w="1134" w:type="dxa"/>
          </w:tcPr>
          <w:p w14:paraId="63DF7C6C" w14:textId="3E3EEA09"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14.1</w:t>
            </w:r>
          </w:p>
        </w:tc>
        <w:tc>
          <w:tcPr>
            <w:tcW w:w="1134" w:type="dxa"/>
          </w:tcPr>
          <w:p w14:paraId="0FB5385E" w14:textId="0823F8A3"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15.4</w:t>
            </w:r>
          </w:p>
        </w:tc>
        <w:tc>
          <w:tcPr>
            <w:tcW w:w="1245" w:type="dxa"/>
          </w:tcPr>
          <w:p w14:paraId="36402EAA" w14:textId="6298623E"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15.2</w:t>
            </w:r>
          </w:p>
        </w:tc>
      </w:tr>
      <w:tr w:rsidR="0032477C" w14:paraId="6731056C"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BDD5E58" w14:textId="7711C771" w:rsidR="0032477C" w:rsidRPr="0032477C" w:rsidRDefault="0032477C" w:rsidP="0032477C">
            <w:pPr>
              <w:rPr>
                <w:color w:val="auto"/>
              </w:rPr>
            </w:pPr>
            <w:r w:rsidRPr="0032477C">
              <w:rPr>
                <w:color w:val="auto"/>
              </w:rPr>
              <w:t>Literature and humanities</w:t>
            </w:r>
          </w:p>
        </w:tc>
        <w:tc>
          <w:tcPr>
            <w:tcW w:w="1275" w:type="dxa"/>
          </w:tcPr>
          <w:p w14:paraId="06792B51" w14:textId="08897F66" w:rsidR="0032477C"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9.6</w:t>
            </w:r>
          </w:p>
        </w:tc>
        <w:tc>
          <w:tcPr>
            <w:tcW w:w="1134" w:type="dxa"/>
          </w:tcPr>
          <w:p w14:paraId="717F71A1" w14:textId="166C960A" w:rsidR="0032477C"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9.7</w:t>
            </w:r>
          </w:p>
        </w:tc>
        <w:tc>
          <w:tcPr>
            <w:tcW w:w="1134" w:type="dxa"/>
          </w:tcPr>
          <w:p w14:paraId="413717F6" w14:textId="347DBFB1" w:rsidR="0032477C"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9.9</w:t>
            </w:r>
          </w:p>
        </w:tc>
        <w:tc>
          <w:tcPr>
            <w:tcW w:w="1245" w:type="dxa"/>
          </w:tcPr>
          <w:p w14:paraId="799F168D" w14:textId="55B2CA39" w:rsidR="0032477C"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9.6</w:t>
            </w:r>
          </w:p>
        </w:tc>
      </w:tr>
      <w:tr w:rsidR="0032477C" w14:paraId="0CE22282"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3D91CC3D" w14:textId="62180BB9" w:rsidR="0032477C" w:rsidRDefault="0032477C" w:rsidP="005B4982">
            <w:pPr>
              <w:rPr>
                <w:color w:val="auto"/>
              </w:rPr>
            </w:pPr>
            <w:r>
              <w:rPr>
                <w:color w:val="auto"/>
              </w:rPr>
              <w:t>Education</w:t>
            </w:r>
          </w:p>
        </w:tc>
        <w:tc>
          <w:tcPr>
            <w:tcW w:w="1275" w:type="dxa"/>
          </w:tcPr>
          <w:p w14:paraId="1D550E63" w14:textId="4DA9423B"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6.2</w:t>
            </w:r>
          </w:p>
        </w:tc>
        <w:tc>
          <w:tcPr>
            <w:tcW w:w="1134" w:type="dxa"/>
          </w:tcPr>
          <w:p w14:paraId="6315B7B7" w14:textId="09F18B0F"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6.2</w:t>
            </w:r>
          </w:p>
        </w:tc>
        <w:tc>
          <w:tcPr>
            <w:tcW w:w="1134" w:type="dxa"/>
          </w:tcPr>
          <w:p w14:paraId="5335D9D2" w14:textId="6F7769DE"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5.7</w:t>
            </w:r>
          </w:p>
        </w:tc>
        <w:tc>
          <w:tcPr>
            <w:tcW w:w="1245" w:type="dxa"/>
          </w:tcPr>
          <w:p w14:paraId="53F22E2C" w14:textId="321D2279"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6.7</w:t>
            </w:r>
          </w:p>
        </w:tc>
      </w:tr>
      <w:tr w:rsidR="0032477C" w14:paraId="790BD2B3"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A46F6B6" w14:textId="285409EB" w:rsidR="0032477C" w:rsidRDefault="0032477C" w:rsidP="0032477C">
            <w:pPr>
              <w:rPr>
                <w:color w:val="auto"/>
              </w:rPr>
            </w:pPr>
            <w:r w:rsidRPr="0032477C">
              <w:rPr>
                <w:color w:val="auto"/>
              </w:rPr>
              <w:t>Health and welfare</w:t>
            </w:r>
          </w:p>
        </w:tc>
        <w:tc>
          <w:tcPr>
            <w:tcW w:w="1275" w:type="dxa"/>
          </w:tcPr>
          <w:p w14:paraId="2F7366A8" w14:textId="4520EED2" w:rsidR="0032477C"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5.8</w:t>
            </w:r>
          </w:p>
        </w:tc>
        <w:tc>
          <w:tcPr>
            <w:tcW w:w="1134" w:type="dxa"/>
          </w:tcPr>
          <w:p w14:paraId="7935F9E5" w14:textId="292F8AA4" w:rsidR="0032477C"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5.9</w:t>
            </w:r>
          </w:p>
        </w:tc>
        <w:tc>
          <w:tcPr>
            <w:tcW w:w="1134" w:type="dxa"/>
          </w:tcPr>
          <w:p w14:paraId="26C0AF3E" w14:textId="045E4C23" w:rsidR="0032477C"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5.1</w:t>
            </w:r>
          </w:p>
        </w:tc>
        <w:tc>
          <w:tcPr>
            <w:tcW w:w="1245" w:type="dxa"/>
          </w:tcPr>
          <w:p w14:paraId="490FAA79" w14:textId="49AEC38E" w:rsidR="0032477C" w:rsidRDefault="00A33DD4" w:rsidP="001F2DA1">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5.6</w:t>
            </w:r>
          </w:p>
        </w:tc>
      </w:tr>
      <w:tr w:rsidR="0032477C" w14:paraId="35A891FC" w14:textId="77777777" w:rsidTr="00A33DD4">
        <w:tc>
          <w:tcPr>
            <w:cnfStyle w:val="001000000000" w:firstRow="0" w:lastRow="0" w:firstColumn="1" w:lastColumn="0" w:oddVBand="0" w:evenVBand="0" w:oddHBand="0" w:evenHBand="0" w:firstRowFirstColumn="0" w:firstRowLastColumn="0" w:lastRowFirstColumn="0" w:lastRowLastColumn="0"/>
            <w:tcW w:w="3823" w:type="dxa"/>
          </w:tcPr>
          <w:p w14:paraId="5D6B7380" w14:textId="42C94B6D" w:rsidR="0032477C" w:rsidRDefault="0032477C" w:rsidP="005B4982">
            <w:pPr>
              <w:rPr>
                <w:color w:val="auto"/>
              </w:rPr>
            </w:pPr>
            <w:r>
              <w:rPr>
                <w:color w:val="auto"/>
              </w:rPr>
              <w:t>Service</w:t>
            </w:r>
          </w:p>
        </w:tc>
        <w:tc>
          <w:tcPr>
            <w:tcW w:w="1275" w:type="dxa"/>
          </w:tcPr>
          <w:p w14:paraId="7E3AD57B" w14:textId="46D5286C"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3.7</w:t>
            </w:r>
          </w:p>
        </w:tc>
        <w:tc>
          <w:tcPr>
            <w:tcW w:w="1134" w:type="dxa"/>
          </w:tcPr>
          <w:p w14:paraId="321CC3AC" w14:textId="7A7C8D19"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134" w:type="dxa"/>
          </w:tcPr>
          <w:p w14:paraId="148B7E38" w14:textId="53D22E18"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4.3</w:t>
            </w:r>
          </w:p>
        </w:tc>
        <w:tc>
          <w:tcPr>
            <w:tcW w:w="1245" w:type="dxa"/>
          </w:tcPr>
          <w:p w14:paraId="4675F0ED" w14:textId="6610B248" w:rsidR="0032477C" w:rsidRDefault="00A33DD4" w:rsidP="001F2DA1">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4.2</w:t>
            </w:r>
          </w:p>
        </w:tc>
      </w:tr>
      <w:tr w:rsidR="0032477C" w14:paraId="5D437FC9" w14:textId="77777777" w:rsidTr="00A3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1BD33B3" w14:textId="4D4A3745" w:rsidR="0032477C" w:rsidRDefault="0032477C" w:rsidP="005B4982">
            <w:pPr>
              <w:rPr>
                <w:color w:val="auto"/>
              </w:rPr>
            </w:pPr>
            <w:r w:rsidRPr="0039681B">
              <w:rPr>
                <w:color w:val="auto"/>
              </w:rPr>
              <w:t>Agriculture and veterinary</w:t>
            </w:r>
          </w:p>
        </w:tc>
        <w:tc>
          <w:tcPr>
            <w:tcW w:w="1275" w:type="dxa"/>
          </w:tcPr>
          <w:p w14:paraId="62754240" w14:textId="299466F3" w:rsidR="0032477C" w:rsidRDefault="00A33DD4" w:rsidP="00A33DD4">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w:t>
            </w:r>
          </w:p>
        </w:tc>
        <w:tc>
          <w:tcPr>
            <w:tcW w:w="1134" w:type="dxa"/>
          </w:tcPr>
          <w:p w14:paraId="477B847D" w14:textId="3D3E363E" w:rsidR="0032477C" w:rsidRDefault="00A33DD4" w:rsidP="00A33DD4">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134" w:type="dxa"/>
          </w:tcPr>
          <w:p w14:paraId="6896972F" w14:textId="0461BAC3" w:rsidR="0032477C" w:rsidRDefault="00A33DD4" w:rsidP="00A33DD4">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2.7</w:t>
            </w:r>
          </w:p>
        </w:tc>
        <w:tc>
          <w:tcPr>
            <w:tcW w:w="1245" w:type="dxa"/>
          </w:tcPr>
          <w:p w14:paraId="7432D5DD" w14:textId="011033B9" w:rsidR="0032477C" w:rsidRDefault="00A33DD4" w:rsidP="00A33DD4">
            <w:pPr>
              <w:keepNext/>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2.2</w:t>
            </w:r>
          </w:p>
        </w:tc>
      </w:tr>
    </w:tbl>
    <w:p w14:paraId="5516DA8C" w14:textId="50E7987E" w:rsidR="000C209E" w:rsidRPr="0039681B" w:rsidRDefault="0032477C" w:rsidP="0032477C">
      <w:pPr>
        <w:pStyle w:val="Caption"/>
        <w:jc w:val="center"/>
        <w:rPr>
          <w:color w:val="auto"/>
        </w:rPr>
      </w:pPr>
      <w:bookmarkStart w:id="41" w:name="_Toc153882195"/>
      <w:r>
        <w:t xml:space="preserve">Table </w:t>
      </w:r>
      <w:fldSimple w:instr=" SEQ Table \* ARABIC ">
        <w:r>
          <w:rPr>
            <w:noProof/>
          </w:rPr>
          <w:t>4</w:t>
        </w:r>
      </w:fldSimple>
      <w:r>
        <w:t>: Descriptive statistics for categorical variables</w:t>
      </w:r>
      <w:bookmarkEnd w:id="41"/>
    </w:p>
    <w:p w14:paraId="22CE2F94" w14:textId="6E332C41" w:rsidR="00362D4D" w:rsidRDefault="00362D4D" w:rsidP="00EE3686">
      <w:pPr>
        <w:ind w:firstLine="720"/>
        <w:jc w:val="both"/>
        <w:rPr>
          <w:color w:val="auto"/>
        </w:rPr>
      </w:pPr>
      <w:r>
        <w:rPr>
          <w:color w:val="auto"/>
        </w:rPr>
        <w:t>In 201</w:t>
      </w:r>
      <w:r w:rsidR="00100429">
        <w:rPr>
          <w:color w:val="auto"/>
        </w:rPr>
        <w:t>8</w:t>
      </w:r>
      <w:r>
        <w:rPr>
          <w:color w:val="auto"/>
        </w:rPr>
        <w:t xml:space="preserve">, male graduates </w:t>
      </w:r>
      <w:r w:rsidR="00EE3686">
        <w:rPr>
          <w:color w:val="auto"/>
        </w:rPr>
        <w:t>accounted</w:t>
      </w:r>
      <w:r>
        <w:rPr>
          <w:color w:val="auto"/>
        </w:rPr>
        <w:t xml:space="preserve"> for 35.5 of the study participants, while female graduates </w:t>
      </w:r>
      <w:r w:rsidR="00EE3686">
        <w:rPr>
          <w:color w:val="auto"/>
        </w:rPr>
        <w:t>accounted</w:t>
      </w:r>
      <w:r>
        <w:rPr>
          <w:color w:val="auto"/>
        </w:rPr>
        <w:t xml:space="preserve"> for 64.5%. Regarding </w:t>
      </w:r>
      <w:r w:rsidR="00822FA7">
        <w:rPr>
          <w:color w:val="auto"/>
        </w:rPr>
        <w:t>nationality</w:t>
      </w:r>
      <w:r>
        <w:rPr>
          <w:color w:val="auto"/>
        </w:rPr>
        <w:t xml:space="preserve">, almost all 96.1% of the graduates are Malaysian and the rest are </w:t>
      </w:r>
      <w:r w:rsidR="003A2272">
        <w:rPr>
          <w:color w:val="auto"/>
        </w:rPr>
        <w:t>non-Malaysian</w:t>
      </w:r>
      <w:r>
        <w:rPr>
          <w:color w:val="auto"/>
        </w:rPr>
        <w:t xml:space="preserve">. </w:t>
      </w:r>
      <w:r w:rsidR="003A2272">
        <w:rPr>
          <w:color w:val="auto"/>
        </w:rPr>
        <w:t xml:space="preserve">Regarding </w:t>
      </w:r>
      <w:r w:rsidR="00EE3686">
        <w:rPr>
          <w:color w:val="auto"/>
        </w:rPr>
        <w:t xml:space="preserve">the </w:t>
      </w:r>
      <w:r w:rsidR="003A2272">
        <w:rPr>
          <w:color w:val="auto"/>
        </w:rPr>
        <w:t>level of study, more than half of graduates (61.5%)</w:t>
      </w:r>
      <w:r w:rsidR="00AC107F">
        <w:rPr>
          <w:color w:val="auto"/>
        </w:rPr>
        <w:t xml:space="preserve"> finished their study as </w:t>
      </w:r>
      <w:r w:rsidR="00F73186">
        <w:rPr>
          <w:color w:val="auto"/>
        </w:rPr>
        <w:t>First-Degree</w:t>
      </w:r>
      <w:r w:rsidR="00AC107F">
        <w:rPr>
          <w:color w:val="auto"/>
        </w:rPr>
        <w:t xml:space="preserve"> holder while 21.7% is Diploma holder</w:t>
      </w:r>
      <w:r w:rsidR="00035FE7">
        <w:rPr>
          <w:color w:val="auto"/>
        </w:rPr>
        <w:t xml:space="preserve">, 12.7% is </w:t>
      </w:r>
      <w:r w:rsidR="00EE3686">
        <w:rPr>
          <w:color w:val="auto"/>
        </w:rPr>
        <w:t>Master's</w:t>
      </w:r>
      <w:r w:rsidR="00035FE7">
        <w:rPr>
          <w:color w:val="auto"/>
        </w:rPr>
        <w:t xml:space="preserve"> Degree holder and 3.4% completed their study until </w:t>
      </w:r>
      <w:r w:rsidR="00EE3686">
        <w:rPr>
          <w:color w:val="auto"/>
        </w:rPr>
        <w:t>Ph.D.</w:t>
      </w:r>
      <w:r w:rsidR="00035FE7">
        <w:rPr>
          <w:color w:val="auto"/>
        </w:rPr>
        <w:t xml:space="preserve"> and the rest 0.7% finished their study on another level. In the context of </w:t>
      </w:r>
      <w:r w:rsidR="00EE3686">
        <w:rPr>
          <w:color w:val="auto"/>
        </w:rPr>
        <w:t xml:space="preserve">the </w:t>
      </w:r>
      <w:r w:rsidR="00035FE7">
        <w:rPr>
          <w:color w:val="auto"/>
        </w:rPr>
        <w:t xml:space="preserve">field of study, </w:t>
      </w:r>
      <w:r w:rsidR="00EE3686">
        <w:rPr>
          <w:color w:val="auto"/>
        </w:rPr>
        <w:t xml:space="preserve">a </w:t>
      </w:r>
      <w:r w:rsidR="00F73186">
        <w:rPr>
          <w:color w:val="auto"/>
        </w:rPr>
        <w:t>quarter (33</w:t>
      </w:r>
      <w:r w:rsidR="003F0E9E">
        <w:rPr>
          <w:color w:val="auto"/>
        </w:rPr>
        <w:t>%) received studies in s</w:t>
      </w:r>
      <w:r w:rsidR="003F0E9E" w:rsidRPr="003F0E9E">
        <w:rPr>
          <w:color w:val="auto"/>
        </w:rPr>
        <w:t>ocial sciences, business and law</w:t>
      </w:r>
      <w:r w:rsidR="003F0E9E">
        <w:rPr>
          <w:color w:val="auto"/>
        </w:rPr>
        <w:t>. 22.9% of them studied e</w:t>
      </w:r>
      <w:r w:rsidR="003F0E9E" w:rsidRPr="003F0E9E">
        <w:rPr>
          <w:color w:val="auto"/>
        </w:rPr>
        <w:t>ngineering, manufacturing</w:t>
      </w:r>
      <w:r w:rsidR="00EE3686">
        <w:rPr>
          <w:color w:val="auto"/>
        </w:rPr>
        <w:t>,</w:t>
      </w:r>
      <w:r w:rsidR="003F0E9E" w:rsidRPr="003F0E9E">
        <w:rPr>
          <w:color w:val="auto"/>
        </w:rPr>
        <w:t xml:space="preserve"> and construction</w:t>
      </w:r>
      <w:r w:rsidR="003F0E9E">
        <w:rPr>
          <w:color w:val="auto"/>
        </w:rPr>
        <w:t xml:space="preserve"> while 15.9% </w:t>
      </w:r>
      <w:r w:rsidR="00EE3686">
        <w:rPr>
          <w:color w:val="auto"/>
        </w:rPr>
        <w:t>studied</w:t>
      </w:r>
      <w:r w:rsidR="00822FA7">
        <w:rPr>
          <w:color w:val="auto"/>
        </w:rPr>
        <w:t xml:space="preserve"> s</w:t>
      </w:r>
      <w:r w:rsidR="00822FA7" w:rsidRPr="00822FA7">
        <w:rPr>
          <w:color w:val="auto"/>
        </w:rPr>
        <w:t>cience, mathematics</w:t>
      </w:r>
      <w:r w:rsidR="00EE3686">
        <w:rPr>
          <w:color w:val="auto"/>
        </w:rPr>
        <w:t>,</w:t>
      </w:r>
      <w:r w:rsidR="00822FA7" w:rsidRPr="00822FA7">
        <w:rPr>
          <w:color w:val="auto"/>
        </w:rPr>
        <w:t xml:space="preserve"> and computers</w:t>
      </w:r>
      <w:r w:rsidR="00822FA7">
        <w:rPr>
          <w:color w:val="auto"/>
        </w:rPr>
        <w:t xml:space="preserve">. </w:t>
      </w:r>
      <w:r w:rsidR="00EE3686">
        <w:rPr>
          <w:color w:val="auto"/>
        </w:rPr>
        <w:t>Other</w:t>
      </w:r>
      <w:r w:rsidR="00822FA7">
        <w:rPr>
          <w:color w:val="auto"/>
        </w:rPr>
        <w:t xml:space="preserve"> than that, 9.6% of graduates finished their studies in literature and humanities meanwhile 6.2% were involved in </w:t>
      </w:r>
      <w:r w:rsidR="00EE3686">
        <w:rPr>
          <w:color w:val="auto"/>
        </w:rPr>
        <w:t xml:space="preserve">the </w:t>
      </w:r>
      <w:r w:rsidR="00822FA7">
        <w:rPr>
          <w:color w:val="auto"/>
        </w:rPr>
        <w:t xml:space="preserve">education field. </w:t>
      </w:r>
      <w:r w:rsidR="00EE3686">
        <w:rPr>
          <w:color w:val="auto"/>
        </w:rPr>
        <w:t>A small</w:t>
      </w:r>
      <w:r w:rsidR="00822FA7">
        <w:rPr>
          <w:color w:val="auto"/>
        </w:rPr>
        <w:t xml:space="preserve"> amount 5.8% showed their interest </w:t>
      </w:r>
      <w:r w:rsidR="00EE3686">
        <w:rPr>
          <w:color w:val="auto"/>
        </w:rPr>
        <w:t xml:space="preserve">in </w:t>
      </w:r>
      <w:r w:rsidR="00822FA7">
        <w:rPr>
          <w:color w:val="auto"/>
        </w:rPr>
        <w:t xml:space="preserve">studies in health and </w:t>
      </w:r>
      <w:r w:rsidR="00EE3686">
        <w:rPr>
          <w:color w:val="auto"/>
        </w:rPr>
        <w:t>welfare</w:t>
      </w:r>
      <w:r w:rsidR="00822FA7">
        <w:rPr>
          <w:color w:val="auto"/>
        </w:rPr>
        <w:t xml:space="preserve"> and the rest 3.7% in </w:t>
      </w:r>
      <w:r w:rsidR="00EE3686">
        <w:rPr>
          <w:color w:val="auto"/>
        </w:rPr>
        <w:t xml:space="preserve">the </w:t>
      </w:r>
      <w:r w:rsidR="00822FA7">
        <w:rPr>
          <w:color w:val="auto"/>
        </w:rPr>
        <w:t xml:space="preserve">field of services. </w:t>
      </w:r>
    </w:p>
    <w:p w14:paraId="260B44DC" w14:textId="12F89483" w:rsidR="00822FA7" w:rsidRDefault="00822FA7" w:rsidP="00EE3686">
      <w:pPr>
        <w:ind w:firstLine="720"/>
        <w:jc w:val="both"/>
        <w:rPr>
          <w:color w:val="auto"/>
        </w:rPr>
      </w:pPr>
      <w:r>
        <w:rPr>
          <w:color w:val="auto"/>
        </w:rPr>
        <w:lastRenderedPageBreak/>
        <w:t>In 20</w:t>
      </w:r>
      <w:r w:rsidR="00100429">
        <w:rPr>
          <w:color w:val="auto"/>
        </w:rPr>
        <w:t>19</w:t>
      </w:r>
      <w:r>
        <w:rPr>
          <w:color w:val="auto"/>
        </w:rPr>
        <w:t xml:space="preserve">, male graduates </w:t>
      </w:r>
      <w:r w:rsidR="00EE3686">
        <w:rPr>
          <w:color w:val="auto"/>
        </w:rPr>
        <w:t>accounted</w:t>
      </w:r>
      <w:r>
        <w:rPr>
          <w:color w:val="auto"/>
        </w:rPr>
        <w:t xml:space="preserve"> for 36.4 of the study participants, while female graduates </w:t>
      </w:r>
      <w:r w:rsidR="00EE3686">
        <w:rPr>
          <w:color w:val="auto"/>
        </w:rPr>
        <w:t>accounted</w:t>
      </w:r>
      <w:r>
        <w:rPr>
          <w:color w:val="auto"/>
        </w:rPr>
        <w:t xml:space="preserve"> for 63.6%. Regarding nationality, almost all 96% of the graduates are Malaysian and the rest (4%) are non-Malaysian. Regarding </w:t>
      </w:r>
      <w:r w:rsidR="00EE3686">
        <w:rPr>
          <w:color w:val="auto"/>
        </w:rPr>
        <w:t xml:space="preserve">the </w:t>
      </w:r>
      <w:r>
        <w:rPr>
          <w:color w:val="auto"/>
        </w:rPr>
        <w:t xml:space="preserve">level of study, more than half of graduates (60.9%) finished their </w:t>
      </w:r>
      <w:r w:rsidR="00EE3686">
        <w:rPr>
          <w:color w:val="auto"/>
        </w:rPr>
        <w:t>studies</w:t>
      </w:r>
      <w:r>
        <w:rPr>
          <w:color w:val="auto"/>
        </w:rPr>
        <w:t xml:space="preserve"> as First-Degree </w:t>
      </w:r>
      <w:r w:rsidR="00EE3686">
        <w:rPr>
          <w:color w:val="auto"/>
        </w:rPr>
        <w:t>holders</w:t>
      </w:r>
      <w:r>
        <w:rPr>
          <w:color w:val="auto"/>
        </w:rPr>
        <w:t xml:space="preserve"> while 21.</w:t>
      </w:r>
      <w:r w:rsidR="00100429">
        <w:rPr>
          <w:color w:val="auto"/>
        </w:rPr>
        <w:t>9</w:t>
      </w:r>
      <w:r>
        <w:rPr>
          <w:color w:val="auto"/>
        </w:rPr>
        <w:t xml:space="preserve">% </w:t>
      </w:r>
      <w:r w:rsidR="00EE3686">
        <w:rPr>
          <w:color w:val="auto"/>
        </w:rPr>
        <w:t>were</w:t>
      </w:r>
      <w:r>
        <w:rPr>
          <w:color w:val="auto"/>
        </w:rPr>
        <w:t xml:space="preserve"> Diploma </w:t>
      </w:r>
      <w:r w:rsidR="00EE3686">
        <w:rPr>
          <w:color w:val="auto"/>
        </w:rPr>
        <w:t>holders</w:t>
      </w:r>
      <w:r>
        <w:rPr>
          <w:color w:val="auto"/>
        </w:rPr>
        <w:t>, 12.</w:t>
      </w:r>
      <w:r w:rsidR="00100429">
        <w:rPr>
          <w:color w:val="auto"/>
        </w:rPr>
        <w:t>9</w:t>
      </w:r>
      <w:r>
        <w:rPr>
          <w:color w:val="auto"/>
        </w:rPr>
        <w:t xml:space="preserve">% </w:t>
      </w:r>
      <w:r w:rsidR="00EE3686">
        <w:rPr>
          <w:color w:val="auto"/>
        </w:rPr>
        <w:t>were</w:t>
      </w:r>
      <w:r>
        <w:rPr>
          <w:color w:val="auto"/>
        </w:rPr>
        <w:t xml:space="preserve"> </w:t>
      </w:r>
      <w:r w:rsidR="00EE3686">
        <w:rPr>
          <w:color w:val="auto"/>
        </w:rPr>
        <w:t>Master's</w:t>
      </w:r>
      <w:r>
        <w:rPr>
          <w:color w:val="auto"/>
        </w:rPr>
        <w:t xml:space="preserve"> Degree </w:t>
      </w:r>
      <w:r w:rsidR="00EE3686">
        <w:rPr>
          <w:color w:val="auto"/>
        </w:rPr>
        <w:t>holders</w:t>
      </w:r>
      <w:r>
        <w:rPr>
          <w:color w:val="auto"/>
        </w:rPr>
        <w:t xml:space="preserve"> and 3.</w:t>
      </w:r>
      <w:r w:rsidR="00100429">
        <w:rPr>
          <w:color w:val="auto"/>
        </w:rPr>
        <w:t>3</w:t>
      </w:r>
      <w:r>
        <w:rPr>
          <w:color w:val="auto"/>
        </w:rPr>
        <w:t xml:space="preserve">% completed their </w:t>
      </w:r>
      <w:r w:rsidR="00EE3686">
        <w:rPr>
          <w:color w:val="auto"/>
        </w:rPr>
        <w:t>studies</w:t>
      </w:r>
      <w:r>
        <w:rPr>
          <w:color w:val="auto"/>
        </w:rPr>
        <w:t xml:space="preserve"> </w:t>
      </w:r>
      <w:r w:rsidR="00EE3686">
        <w:rPr>
          <w:color w:val="auto"/>
        </w:rPr>
        <w:t>as</w:t>
      </w:r>
      <w:r>
        <w:rPr>
          <w:color w:val="auto"/>
        </w:rPr>
        <w:t xml:space="preserve"> </w:t>
      </w:r>
      <w:r w:rsidR="00EE3686">
        <w:rPr>
          <w:color w:val="auto"/>
        </w:rPr>
        <w:t>Ph.D.</w:t>
      </w:r>
      <w:r>
        <w:rPr>
          <w:color w:val="auto"/>
        </w:rPr>
        <w:t xml:space="preserve"> and the rest </w:t>
      </w:r>
      <w:r w:rsidR="00100429">
        <w:rPr>
          <w:color w:val="auto"/>
        </w:rPr>
        <w:t>1.1</w:t>
      </w:r>
      <w:r>
        <w:rPr>
          <w:color w:val="auto"/>
        </w:rPr>
        <w:t xml:space="preserve">% finished their study on another level. In the context of </w:t>
      </w:r>
      <w:r w:rsidR="00EE3686">
        <w:rPr>
          <w:color w:val="auto"/>
        </w:rPr>
        <w:t xml:space="preserve">the </w:t>
      </w:r>
      <w:r>
        <w:rPr>
          <w:color w:val="auto"/>
        </w:rPr>
        <w:t xml:space="preserve">field of study, </w:t>
      </w:r>
      <w:r w:rsidR="00EE3686">
        <w:rPr>
          <w:color w:val="auto"/>
        </w:rPr>
        <w:t xml:space="preserve">a </w:t>
      </w:r>
      <w:r>
        <w:rPr>
          <w:color w:val="auto"/>
        </w:rPr>
        <w:t>quarter (3</w:t>
      </w:r>
      <w:r w:rsidR="00100429">
        <w:rPr>
          <w:color w:val="auto"/>
        </w:rPr>
        <w:t>2.2</w:t>
      </w:r>
      <w:r>
        <w:rPr>
          <w:color w:val="auto"/>
        </w:rPr>
        <w:t>%) received studies in s</w:t>
      </w:r>
      <w:r w:rsidRPr="003F0E9E">
        <w:rPr>
          <w:color w:val="auto"/>
        </w:rPr>
        <w:t>ocial sciences, business and law</w:t>
      </w:r>
      <w:r>
        <w:rPr>
          <w:color w:val="auto"/>
        </w:rPr>
        <w:t>. 2</w:t>
      </w:r>
      <w:r w:rsidR="00100429">
        <w:rPr>
          <w:color w:val="auto"/>
        </w:rPr>
        <w:t>4.8</w:t>
      </w:r>
      <w:r>
        <w:rPr>
          <w:color w:val="auto"/>
        </w:rPr>
        <w:t>% of them studied e</w:t>
      </w:r>
      <w:r w:rsidRPr="003F0E9E">
        <w:rPr>
          <w:color w:val="auto"/>
        </w:rPr>
        <w:t>ngineering, manufacturing</w:t>
      </w:r>
      <w:r w:rsidR="00EE3686">
        <w:rPr>
          <w:color w:val="auto"/>
        </w:rPr>
        <w:t>,</w:t>
      </w:r>
      <w:r w:rsidRPr="003F0E9E">
        <w:rPr>
          <w:color w:val="auto"/>
        </w:rPr>
        <w:t xml:space="preserve"> and construction</w:t>
      </w:r>
      <w:r>
        <w:rPr>
          <w:color w:val="auto"/>
        </w:rPr>
        <w:t xml:space="preserve"> while 1</w:t>
      </w:r>
      <w:r w:rsidR="00100429">
        <w:rPr>
          <w:color w:val="auto"/>
        </w:rPr>
        <w:t>4.1</w:t>
      </w:r>
      <w:r>
        <w:rPr>
          <w:color w:val="auto"/>
        </w:rPr>
        <w:t xml:space="preserve">% </w:t>
      </w:r>
      <w:r w:rsidR="00EE3686">
        <w:rPr>
          <w:color w:val="auto"/>
        </w:rPr>
        <w:t>studied</w:t>
      </w:r>
      <w:r>
        <w:rPr>
          <w:color w:val="auto"/>
        </w:rPr>
        <w:t xml:space="preserve"> s</w:t>
      </w:r>
      <w:r w:rsidRPr="00822FA7">
        <w:rPr>
          <w:color w:val="auto"/>
        </w:rPr>
        <w:t>cience, mathematics</w:t>
      </w:r>
      <w:r w:rsidR="00EE3686">
        <w:rPr>
          <w:color w:val="auto"/>
        </w:rPr>
        <w:t>,</w:t>
      </w:r>
      <w:r w:rsidRPr="00822FA7">
        <w:rPr>
          <w:color w:val="auto"/>
        </w:rPr>
        <w:t xml:space="preserve"> and computers</w:t>
      </w:r>
      <w:r>
        <w:rPr>
          <w:color w:val="auto"/>
        </w:rPr>
        <w:t xml:space="preserve">. </w:t>
      </w:r>
      <w:r w:rsidR="00EE3686">
        <w:rPr>
          <w:color w:val="auto"/>
        </w:rPr>
        <w:t>Other</w:t>
      </w:r>
      <w:r>
        <w:rPr>
          <w:color w:val="auto"/>
        </w:rPr>
        <w:t xml:space="preserve"> than that, 9.</w:t>
      </w:r>
      <w:r w:rsidR="00100429">
        <w:rPr>
          <w:color w:val="auto"/>
        </w:rPr>
        <w:t>7</w:t>
      </w:r>
      <w:r>
        <w:rPr>
          <w:color w:val="auto"/>
        </w:rPr>
        <w:t xml:space="preserve">% of graduates finished their studies in literature and humanities meanwhile 6.2% were involved in </w:t>
      </w:r>
      <w:r w:rsidR="00EE3686">
        <w:rPr>
          <w:color w:val="auto"/>
        </w:rPr>
        <w:t xml:space="preserve">the </w:t>
      </w:r>
      <w:r>
        <w:rPr>
          <w:color w:val="auto"/>
        </w:rPr>
        <w:t xml:space="preserve">education field. </w:t>
      </w:r>
      <w:r w:rsidR="00EE3686">
        <w:rPr>
          <w:color w:val="auto"/>
        </w:rPr>
        <w:t>A small</w:t>
      </w:r>
      <w:r>
        <w:rPr>
          <w:color w:val="auto"/>
        </w:rPr>
        <w:t xml:space="preserve"> amount </w:t>
      </w:r>
      <w:r w:rsidR="00EE3686">
        <w:rPr>
          <w:color w:val="auto"/>
        </w:rPr>
        <w:t xml:space="preserve">of </w:t>
      </w:r>
      <w:r>
        <w:rPr>
          <w:color w:val="auto"/>
        </w:rPr>
        <w:t>5.</w:t>
      </w:r>
      <w:r w:rsidR="00100429">
        <w:rPr>
          <w:color w:val="auto"/>
        </w:rPr>
        <w:t>9</w:t>
      </w:r>
      <w:r>
        <w:rPr>
          <w:color w:val="auto"/>
        </w:rPr>
        <w:t xml:space="preserve">% showed their interest </w:t>
      </w:r>
      <w:r w:rsidR="00EE3686">
        <w:rPr>
          <w:color w:val="auto"/>
        </w:rPr>
        <w:t xml:space="preserve">in </w:t>
      </w:r>
      <w:r>
        <w:rPr>
          <w:color w:val="auto"/>
        </w:rPr>
        <w:t xml:space="preserve">studies in health and </w:t>
      </w:r>
      <w:r w:rsidR="00EE3686">
        <w:rPr>
          <w:color w:val="auto"/>
        </w:rPr>
        <w:t>welfare</w:t>
      </w:r>
      <w:r>
        <w:rPr>
          <w:color w:val="auto"/>
        </w:rPr>
        <w:t xml:space="preserve"> and </w:t>
      </w:r>
      <w:r w:rsidR="00100429">
        <w:rPr>
          <w:color w:val="auto"/>
        </w:rPr>
        <w:t>4</w:t>
      </w:r>
      <w:r>
        <w:rPr>
          <w:color w:val="auto"/>
        </w:rPr>
        <w:t xml:space="preserve">% in </w:t>
      </w:r>
      <w:r w:rsidR="00EE3686">
        <w:rPr>
          <w:color w:val="auto"/>
        </w:rPr>
        <w:t xml:space="preserve">the </w:t>
      </w:r>
      <w:r>
        <w:rPr>
          <w:color w:val="auto"/>
        </w:rPr>
        <w:t xml:space="preserve">field of services. </w:t>
      </w:r>
      <w:r w:rsidR="00100429">
        <w:rPr>
          <w:color w:val="auto"/>
        </w:rPr>
        <w:t xml:space="preserve">The rest 3% completed their studies in agriculture and veterinary. </w:t>
      </w:r>
    </w:p>
    <w:p w14:paraId="6495D1B6" w14:textId="3E2A3E61" w:rsidR="00100429" w:rsidRPr="00362D4D" w:rsidRDefault="00100429" w:rsidP="00EE3686">
      <w:pPr>
        <w:ind w:firstLine="720"/>
        <w:jc w:val="both"/>
        <w:rPr>
          <w:color w:val="auto"/>
        </w:rPr>
      </w:pPr>
      <w:r>
        <w:rPr>
          <w:color w:val="auto"/>
        </w:rPr>
        <w:t xml:space="preserve">In 2020, male graduates </w:t>
      </w:r>
      <w:r w:rsidR="00EE3686">
        <w:rPr>
          <w:color w:val="auto"/>
        </w:rPr>
        <w:t>accounted</w:t>
      </w:r>
      <w:r>
        <w:rPr>
          <w:color w:val="auto"/>
        </w:rPr>
        <w:t xml:space="preserve"> for 36.1 of the study participants, while female graduates </w:t>
      </w:r>
      <w:r w:rsidR="00EE3686">
        <w:rPr>
          <w:color w:val="auto"/>
        </w:rPr>
        <w:t>accounted</w:t>
      </w:r>
      <w:r>
        <w:rPr>
          <w:color w:val="auto"/>
        </w:rPr>
        <w:t xml:space="preserve"> for 63.9%. Regarding nationality, almost all 96.2% of the graduates are Malaysian and the rest (3.8%) are non-Malaysian. Regarding </w:t>
      </w:r>
      <w:r w:rsidR="00EE3686">
        <w:rPr>
          <w:color w:val="auto"/>
        </w:rPr>
        <w:t xml:space="preserve">the </w:t>
      </w:r>
      <w:r>
        <w:rPr>
          <w:color w:val="auto"/>
        </w:rPr>
        <w:t xml:space="preserve">level of study, more than half of graduates (60.2%) finished their study as First-Degree </w:t>
      </w:r>
      <w:r w:rsidR="00EE3686">
        <w:rPr>
          <w:color w:val="auto"/>
        </w:rPr>
        <w:t>holders</w:t>
      </w:r>
      <w:r>
        <w:rPr>
          <w:color w:val="auto"/>
        </w:rPr>
        <w:t xml:space="preserve"> while 24.2% is Diploma holder, 11.4% is </w:t>
      </w:r>
      <w:r w:rsidR="00EE3686">
        <w:rPr>
          <w:color w:val="auto"/>
        </w:rPr>
        <w:t>Master's</w:t>
      </w:r>
      <w:r>
        <w:rPr>
          <w:color w:val="auto"/>
        </w:rPr>
        <w:t xml:space="preserve"> Degree holder and 3% completed their study </w:t>
      </w:r>
      <w:r w:rsidR="00EE3686">
        <w:rPr>
          <w:color w:val="auto"/>
        </w:rPr>
        <w:t>as</w:t>
      </w:r>
      <w:r>
        <w:rPr>
          <w:color w:val="auto"/>
        </w:rPr>
        <w:t xml:space="preserve"> PhD and the rest 1% finished their study on another level. In the context of </w:t>
      </w:r>
      <w:r w:rsidR="00EE3686">
        <w:rPr>
          <w:color w:val="auto"/>
        </w:rPr>
        <w:t xml:space="preserve">the </w:t>
      </w:r>
      <w:r>
        <w:rPr>
          <w:color w:val="auto"/>
        </w:rPr>
        <w:t xml:space="preserve">field of study, </w:t>
      </w:r>
      <w:r w:rsidR="00EE3686">
        <w:rPr>
          <w:color w:val="auto"/>
        </w:rPr>
        <w:t xml:space="preserve">a </w:t>
      </w:r>
      <w:r>
        <w:rPr>
          <w:color w:val="auto"/>
        </w:rPr>
        <w:t>quarter (33.5%) received studies in s</w:t>
      </w:r>
      <w:r w:rsidRPr="003F0E9E">
        <w:rPr>
          <w:color w:val="auto"/>
        </w:rPr>
        <w:t>ocial sciences, business</w:t>
      </w:r>
      <w:r w:rsidR="00EE3686">
        <w:rPr>
          <w:color w:val="auto"/>
        </w:rPr>
        <w:t>,</w:t>
      </w:r>
      <w:r w:rsidRPr="003F0E9E">
        <w:rPr>
          <w:color w:val="auto"/>
        </w:rPr>
        <w:t xml:space="preserve"> and law</w:t>
      </w:r>
      <w:r>
        <w:rPr>
          <w:color w:val="auto"/>
        </w:rPr>
        <w:t>. 23.4% of them studied e</w:t>
      </w:r>
      <w:r w:rsidRPr="003F0E9E">
        <w:rPr>
          <w:color w:val="auto"/>
        </w:rPr>
        <w:t>ngineering, manufacturing</w:t>
      </w:r>
      <w:r w:rsidR="00EE3686">
        <w:rPr>
          <w:color w:val="auto"/>
        </w:rPr>
        <w:t>,</w:t>
      </w:r>
      <w:r w:rsidRPr="003F0E9E">
        <w:rPr>
          <w:color w:val="auto"/>
        </w:rPr>
        <w:t xml:space="preserve"> and construction</w:t>
      </w:r>
      <w:r>
        <w:rPr>
          <w:color w:val="auto"/>
        </w:rPr>
        <w:t xml:space="preserve"> while 15.4% </w:t>
      </w:r>
      <w:r w:rsidR="00EE3686">
        <w:rPr>
          <w:color w:val="auto"/>
        </w:rPr>
        <w:t>studied</w:t>
      </w:r>
      <w:r>
        <w:rPr>
          <w:color w:val="auto"/>
        </w:rPr>
        <w:t xml:space="preserve"> s</w:t>
      </w:r>
      <w:r w:rsidRPr="00822FA7">
        <w:rPr>
          <w:color w:val="auto"/>
        </w:rPr>
        <w:t>cience, mathematics</w:t>
      </w:r>
      <w:r w:rsidR="00EE3686">
        <w:rPr>
          <w:color w:val="auto"/>
        </w:rPr>
        <w:t>,</w:t>
      </w:r>
      <w:r w:rsidRPr="00822FA7">
        <w:rPr>
          <w:color w:val="auto"/>
        </w:rPr>
        <w:t xml:space="preserve"> and computers</w:t>
      </w:r>
      <w:r>
        <w:rPr>
          <w:color w:val="auto"/>
        </w:rPr>
        <w:t xml:space="preserve">. </w:t>
      </w:r>
      <w:r w:rsidR="00EE3686">
        <w:rPr>
          <w:color w:val="auto"/>
        </w:rPr>
        <w:t>Other</w:t>
      </w:r>
      <w:r>
        <w:rPr>
          <w:color w:val="auto"/>
        </w:rPr>
        <w:t xml:space="preserve"> than that, 9.9% of graduates finished their studies in literature and humanities meanwhile 5.7% were involved in </w:t>
      </w:r>
      <w:r w:rsidR="00EE3686">
        <w:rPr>
          <w:color w:val="auto"/>
        </w:rPr>
        <w:t xml:space="preserve">the </w:t>
      </w:r>
      <w:r>
        <w:rPr>
          <w:color w:val="auto"/>
        </w:rPr>
        <w:t xml:space="preserve">education field. </w:t>
      </w:r>
      <w:r w:rsidR="00EE3686">
        <w:rPr>
          <w:color w:val="auto"/>
        </w:rPr>
        <w:t>A small</w:t>
      </w:r>
      <w:r>
        <w:rPr>
          <w:color w:val="auto"/>
        </w:rPr>
        <w:t xml:space="preserve"> amount </w:t>
      </w:r>
      <w:r w:rsidR="00EE3686">
        <w:rPr>
          <w:color w:val="auto"/>
        </w:rPr>
        <w:t xml:space="preserve">of </w:t>
      </w:r>
      <w:r>
        <w:rPr>
          <w:color w:val="auto"/>
        </w:rPr>
        <w:t xml:space="preserve">5.1% showed their interest </w:t>
      </w:r>
      <w:r w:rsidR="00EE3686">
        <w:rPr>
          <w:color w:val="auto"/>
        </w:rPr>
        <w:t xml:space="preserve">in </w:t>
      </w:r>
      <w:r>
        <w:rPr>
          <w:color w:val="auto"/>
        </w:rPr>
        <w:t xml:space="preserve">studies in health and </w:t>
      </w:r>
      <w:r w:rsidR="00EE3686">
        <w:rPr>
          <w:color w:val="auto"/>
        </w:rPr>
        <w:t>welfare</w:t>
      </w:r>
      <w:r>
        <w:rPr>
          <w:color w:val="auto"/>
        </w:rPr>
        <w:t xml:space="preserve"> and 4.3% in </w:t>
      </w:r>
      <w:r w:rsidR="00EE3686">
        <w:rPr>
          <w:color w:val="auto"/>
        </w:rPr>
        <w:t xml:space="preserve">the </w:t>
      </w:r>
      <w:r>
        <w:rPr>
          <w:color w:val="auto"/>
        </w:rPr>
        <w:t xml:space="preserve">field of services. The rest </w:t>
      </w:r>
      <w:r w:rsidR="00AD56E0">
        <w:rPr>
          <w:color w:val="auto"/>
        </w:rPr>
        <w:t>2.7</w:t>
      </w:r>
      <w:r>
        <w:rPr>
          <w:color w:val="auto"/>
        </w:rPr>
        <w:t xml:space="preserve">% completed their studies in agriculture and veterinary. </w:t>
      </w:r>
    </w:p>
    <w:p w14:paraId="4859547E" w14:textId="690E8C8F" w:rsidR="00822FA7" w:rsidRPr="00362D4D" w:rsidRDefault="00AD56E0" w:rsidP="00EE3686">
      <w:pPr>
        <w:ind w:firstLine="720"/>
        <w:jc w:val="both"/>
        <w:rPr>
          <w:color w:val="auto"/>
        </w:rPr>
      </w:pPr>
      <w:r>
        <w:rPr>
          <w:color w:val="auto"/>
        </w:rPr>
        <w:t xml:space="preserve">In 2021, male graduates </w:t>
      </w:r>
      <w:r w:rsidR="00EE3686">
        <w:rPr>
          <w:color w:val="auto"/>
        </w:rPr>
        <w:t>accounted</w:t>
      </w:r>
      <w:r>
        <w:rPr>
          <w:color w:val="auto"/>
        </w:rPr>
        <w:t xml:space="preserve"> for 36.5 of the study participants, while female graduates </w:t>
      </w:r>
      <w:r w:rsidR="00EE3686">
        <w:rPr>
          <w:color w:val="auto"/>
        </w:rPr>
        <w:t>accounted</w:t>
      </w:r>
      <w:r>
        <w:rPr>
          <w:color w:val="auto"/>
        </w:rPr>
        <w:t xml:space="preserve"> for 63.5%. Regarding nationality, almost all 96% of the graduates are Malaysian and the rest (4%) are non-Malaysian. Regarding </w:t>
      </w:r>
      <w:r w:rsidR="00EE3686">
        <w:rPr>
          <w:color w:val="auto"/>
        </w:rPr>
        <w:t xml:space="preserve">the </w:t>
      </w:r>
      <w:r>
        <w:rPr>
          <w:color w:val="auto"/>
        </w:rPr>
        <w:t xml:space="preserve">level of study, more than half of graduates (59.3%) finished their </w:t>
      </w:r>
      <w:r w:rsidR="00EE3686">
        <w:rPr>
          <w:color w:val="auto"/>
        </w:rPr>
        <w:t>studies</w:t>
      </w:r>
      <w:r>
        <w:rPr>
          <w:color w:val="auto"/>
        </w:rPr>
        <w:t xml:space="preserve"> as First-Degree </w:t>
      </w:r>
      <w:r w:rsidR="00EE3686">
        <w:rPr>
          <w:color w:val="auto"/>
        </w:rPr>
        <w:t>holders</w:t>
      </w:r>
      <w:r>
        <w:rPr>
          <w:color w:val="auto"/>
        </w:rPr>
        <w:t xml:space="preserve"> while 25% </w:t>
      </w:r>
      <w:r w:rsidR="00EE3686">
        <w:rPr>
          <w:color w:val="auto"/>
        </w:rPr>
        <w:t>were</w:t>
      </w:r>
      <w:r>
        <w:rPr>
          <w:color w:val="auto"/>
        </w:rPr>
        <w:t xml:space="preserve"> Diploma </w:t>
      </w:r>
      <w:r w:rsidR="00EE3686">
        <w:rPr>
          <w:color w:val="auto"/>
        </w:rPr>
        <w:t>holders</w:t>
      </w:r>
      <w:r>
        <w:rPr>
          <w:color w:val="auto"/>
        </w:rPr>
        <w:t xml:space="preserve">, 11.8% </w:t>
      </w:r>
      <w:r w:rsidR="00EE3686">
        <w:rPr>
          <w:color w:val="auto"/>
        </w:rPr>
        <w:t>were</w:t>
      </w:r>
      <w:r>
        <w:rPr>
          <w:color w:val="auto"/>
        </w:rPr>
        <w:t xml:space="preserve"> </w:t>
      </w:r>
      <w:r w:rsidR="00EE3686">
        <w:rPr>
          <w:color w:val="auto"/>
        </w:rPr>
        <w:t>Master's</w:t>
      </w:r>
      <w:r>
        <w:rPr>
          <w:color w:val="auto"/>
        </w:rPr>
        <w:t xml:space="preserve"> Degree </w:t>
      </w:r>
      <w:r w:rsidR="00EE3686">
        <w:rPr>
          <w:color w:val="auto"/>
        </w:rPr>
        <w:t>holders</w:t>
      </w:r>
      <w:r>
        <w:rPr>
          <w:color w:val="auto"/>
        </w:rPr>
        <w:t xml:space="preserve"> and 3.5% completed their </w:t>
      </w:r>
      <w:r w:rsidR="00EE3686">
        <w:rPr>
          <w:color w:val="auto"/>
        </w:rPr>
        <w:t>studies</w:t>
      </w:r>
      <w:r>
        <w:rPr>
          <w:color w:val="auto"/>
        </w:rPr>
        <w:t xml:space="preserve"> until </w:t>
      </w:r>
      <w:r w:rsidR="00EE3686">
        <w:rPr>
          <w:color w:val="auto"/>
        </w:rPr>
        <w:t>Ph.D.</w:t>
      </w:r>
      <w:r>
        <w:rPr>
          <w:color w:val="auto"/>
        </w:rPr>
        <w:t xml:space="preserve"> and the rest 1.1% finished their study on another level. In the context of </w:t>
      </w:r>
      <w:r w:rsidR="00EE3686">
        <w:rPr>
          <w:color w:val="auto"/>
        </w:rPr>
        <w:t xml:space="preserve">the </w:t>
      </w:r>
      <w:r>
        <w:rPr>
          <w:color w:val="auto"/>
        </w:rPr>
        <w:t xml:space="preserve">field of study, </w:t>
      </w:r>
      <w:r w:rsidR="00EE3686">
        <w:rPr>
          <w:color w:val="auto"/>
        </w:rPr>
        <w:t xml:space="preserve">a </w:t>
      </w:r>
      <w:r>
        <w:rPr>
          <w:color w:val="auto"/>
        </w:rPr>
        <w:t>quarter (34.2%) received studies in s</w:t>
      </w:r>
      <w:r w:rsidRPr="003F0E9E">
        <w:rPr>
          <w:color w:val="auto"/>
        </w:rPr>
        <w:t>ocial sciences, business and law</w:t>
      </w:r>
      <w:r>
        <w:rPr>
          <w:color w:val="auto"/>
        </w:rPr>
        <w:t>. 22.1% of them studied e</w:t>
      </w:r>
      <w:r w:rsidRPr="003F0E9E">
        <w:rPr>
          <w:color w:val="auto"/>
        </w:rPr>
        <w:t>ngineering, manufacturing</w:t>
      </w:r>
      <w:r w:rsidR="00EE3686">
        <w:rPr>
          <w:color w:val="auto"/>
        </w:rPr>
        <w:t>,</w:t>
      </w:r>
      <w:r w:rsidRPr="003F0E9E">
        <w:rPr>
          <w:color w:val="auto"/>
        </w:rPr>
        <w:t xml:space="preserve"> and construction</w:t>
      </w:r>
      <w:r>
        <w:rPr>
          <w:color w:val="auto"/>
        </w:rPr>
        <w:t xml:space="preserve"> while 15.2% </w:t>
      </w:r>
      <w:r w:rsidR="00EE3686">
        <w:rPr>
          <w:color w:val="auto"/>
        </w:rPr>
        <w:t>studied</w:t>
      </w:r>
      <w:r>
        <w:rPr>
          <w:color w:val="auto"/>
        </w:rPr>
        <w:t xml:space="preserve"> s</w:t>
      </w:r>
      <w:r w:rsidRPr="00822FA7">
        <w:rPr>
          <w:color w:val="auto"/>
        </w:rPr>
        <w:t>cience, mathematics</w:t>
      </w:r>
      <w:r w:rsidR="00EE3686">
        <w:rPr>
          <w:color w:val="auto"/>
        </w:rPr>
        <w:t>,</w:t>
      </w:r>
      <w:r w:rsidRPr="00822FA7">
        <w:rPr>
          <w:color w:val="auto"/>
        </w:rPr>
        <w:t xml:space="preserve"> and computers</w:t>
      </w:r>
      <w:r>
        <w:rPr>
          <w:color w:val="auto"/>
        </w:rPr>
        <w:t xml:space="preserve">. </w:t>
      </w:r>
      <w:r w:rsidR="00EE3686">
        <w:rPr>
          <w:color w:val="auto"/>
        </w:rPr>
        <w:t>Other</w:t>
      </w:r>
      <w:r>
        <w:rPr>
          <w:color w:val="auto"/>
        </w:rPr>
        <w:t xml:space="preserve"> than that, 9.6% of graduates finished their studies in literature and humanities meanwhile 6.7% were involved in </w:t>
      </w:r>
      <w:r w:rsidR="00EE3686">
        <w:rPr>
          <w:color w:val="auto"/>
        </w:rPr>
        <w:t xml:space="preserve">the </w:t>
      </w:r>
      <w:r>
        <w:rPr>
          <w:color w:val="auto"/>
        </w:rPr>
        <w:t xml:space="preserve">education field. </w:t>
      </w:r>
      <w:r w:rsidR="00EE3686">
        <w:rPr>
          <w:color w:val="auto"/>
        </w:rPr>
        <w:t>A small</w:t>
      </w:r>
      <w:r>
        <w:rPr>
          <w:color w:val="auto"/>
        </w:rPr>
        <w:t xml:space="preserve"> amount </w:t>
      </w:r>
      <w:r w:rsidR="00EE3686">
        <w:rPr>
          <w:color w:val="auto"/>
        </w:rPr>
        <w:t xml:space="preserve">of </w:t>
      </w:r>
      <w:r>
        <w:rPr>
          <w:color w:val="auto"/>
        </w:rPr>
        <w:t xml:space="preserve">5.6% showed their interest </w:t>
      </w:r>
      <w:r w:rsidR="00EE3686">
        <w:rPr>
          <w:color w:val="auto"/>
        </w:rPr>
        <w:t xml:space="preserve">in </w:t>
      </w:r>
      <w:r>
        <w:rPr>
          <w:color w:val="auto"/>
        </w:rPr>
        <w:t xml:space="preserve">studies in health and </w:t>
      </w:r>
      <w:r w:rsidR="00EE3686">
        <w:rPr>
          <w:color w:val="auto"/>
        </w:rPr>
        <w:t>welfare</w:t>
      </w:r>
      <w:r>
        <w:rPr>
          <w:color w:val="auto"/>
        </w:rPr>
        <w:t xml:space="preserve"> and 4.2% in </w:t>
      </w:r>
      <w:r w:rsidR="00EE3686">
        <w:rPr>
          <w:color w:val="auto"/>
        </w:rPr>
        <w:t xml:space="preserve">the </w:t>
      </w:r>
      <w:r>
        <w:rPr>
          <w:color w:val="auto"/>
        </w:rPr>
        <w:t xml:space="preserve">field of services. The rest 2.2% completed their studies in agriculture and veterinary. </w:t>
      </w:r>
    </w:p>
    <w:p w14:paraId="54262FCC" w14:textId="77777777" w:rsidR="0085728E" w:rsidRDefault="0085728E">
      <w:pPr>
        <w:spacing w:line="259" w:lineRule="auto"/>
        <w:rPr>
          <w:rFonts w:eastAsiaTheme="majorEastAsia"/>
          <w:color w:val="auto"/>
        </w:rPr>
      </w:pPr>
      <w:r>
        <w:rPr>
          <w:color w:val="auto"/>
        </w:rPr>
        <w:br w:type="page"/>
      </w:r>
    </w:p>
    <w:p w14:paraId="304C3C83" w14:textId="7875A41F" w:rsidR="00607233" w:rsidRPr="0039681B" w:rsidRDefault="00EF0AAF" w:rsidP="0052661E">
      <w:pPr>
        <w:pStyle w:val="Heading2"/>
        <w:numPr>
          <w:ilvl w:val="1"/>
          <w:numId w:val="10"/>
        </w:numPr>
        <w:rPr>
          <w:rFonts w:ascii="Times New Roman" w:hAnsi="Times New Roman" w:cs="Times New Roman"/>
          <w:color w:val="auto"/>
          <w:sz w:val="24"/>
          <w:szCs w:val="24"/>
        </w:rPr>
      </w:pPr>
      <w:bookmarkStart w:id="42" w:name="_Toc153883081"/>
      <w:r w:rsidRPr="0039681B">
        <w:rPr>
          <w:rFonts w:ascii="Times New Roman" w:hAnsi="Times New Roman" w:cs="Times New Roman"/>
          <w:color w:val="auto"/>
          <w:sz w:val="24"/>
          <w:szCs w:val="24"/>
        </w:rPr>
        <w:lastRenderedPageBreak/>
        <w:t xml:space="preserve">Data </w:t>
      </w:r>
      <w:r w:rsidR="00BA4A09" w:rsidRPr="0039681B">
        <w:rPr>
          <w:rFonts w:ascii="Times New Roman" w:hAnsi="Times New Roman" w:cs="Times New Roman"/>
          <w:color w:val="auto"/>
          <w:sz w:val="24"/>
          <w:szCs w:val="24"/>
        </w:rPr>
        <w:t>P</w:t>
      </w:r>
      <w:r w:rsidRPr="0039681B">
        <w:rPr>
          <w:rFonts w:ascii="Times New Roman" w:hAnsi="Times New Roman" w:cs="Times New Roman"/>
          <w:color w:val="auto"/>
          <w:sz w:val="24"/>
          <w:szCs w:val="24"/>
        </w:rPr>
        <w:t>reparation</w:t>
      </w:r>
      <w:bookmarkEnd w:id="42"/>
    </w:p>
    <w:p w14:paraId="70C20B90" w14:textId="5F4282BB" w:rsidR="0052661E" w:rsidRPr="0039681B" w:rsidRDefault="0052661E" w:rsidP="0052661E">
      <w:pPr>
        <w:rPr>
          <w:color w:val="auto"/>
        </w:rPr>
      </w:pPr>
    </w:p>
    <w:p w14:paraId="1E43E6C4" w14:textId="77777777" w:rsidR="00FF2C3D" w:rsidRPr="0039681B" w:rsidRDefault="0052661E" w:rsidP="00FF2C3D">
      <w:pPr>
        <w:keepNext/>
        <w:jc w:val="center"/>
        <w:rPr>
          <w:color w:val="auto"/>
        </w:rPr>
      </w:pPr>
      <w:r w:rsidRPr="0039681B">
        <w:rPr>
          <w:noProof/>
          <w:color w:val="auto"/>
        </w:rPr>
        <w:drawing>
          <wp:inline distT="0" distB="0" distL="0" distR="0" wp14:anchorId="69473A55" wp14:editId="1752FA6B">
            <wp:extent cx="4602525" cy="82296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02525" cy="822968"/>
                    </a:xfrm>
                    <a:prstGeom prst="rect">
                      <a:avLst/>
                    </a:prstGeom>
                  </pic:spPr>
                </pic:pic>
              </a:graphicData>
            </a:graphic>
          </wp:inline>
        </w:drawing>
      </w:r>
    </w:p>
    <w:p w14:paraId="159E1DAC" w14:textId="4903134C" w:rsidR="0052661E" w:rsidRPr="0039681B" w:rsidRDefault="00FF2C3D" w:rsidP="00FF2C3D">
      <w:pPr>
        <w:pStyle w:val="Caption"/>
        <w:jc w:val="center"/>
        <w:rPr>
          <w:color w:val="auto"/>
        </w:rPr>
      </w:pPr>
      <w:bookmarkStart w:id="43" w:name="_Toc153882202"/>
      <w:r w:rsidRPr="0039681B">
        <w:rPr>
          <w:color w:val="auto"/>
        </w:rPr>
        <w:t xml:space="preserve">Figure </w:t>
      </w:r>
      <w:r w:rsidRPr="0039681B">
        <w:rPr>
          <w:color w:val="auto"/>
        </w:rPr>
        <w:fldChar w:fldCharType="begin"/>
      </w:r>
      <w:r w:rsidRPr="0039681B">
        <w:rPr>
          <w:color w:val="auto"/>
        </w:rPr>
        <w:instrText xml:space="preserve"> SEQ Figure \* ARABIC </w:instrText>
      </w:r>
      <w:r w:rsidRPr="0039681B">
        <w:rPr>
          <w:color w:val="auto"/>
        </w:rPr>
        <w:fldChar w:fldCharType="separate"/>
      </w:r>
      <w:r w:rsidR="00D27915">
        <w:rPr>
          <w:noProof/>
          <w:color w:val="auto"/>
        </w:rPr>
        <w:t>3</w:t>
      </w:r>
      <w:r w:rsidRPr="0039681B">
        <w:rPr>
          <w:color w:val="auto"/>
        </w:rPr>
        <w:fldChar w:fldCharType="end"/>
      </w:r>
      <w:r w:rsidRPr="0039681B">
        <w:rPr>
          <w:color w:val="auto"/>
        </w:rPr>
        <w:t>: Data preparation process</w:t>
      </w:r>
      <w:bookmarkEnd w:id="43"/>
    </w:p>
    <w:p w14:paraId="234F29BA" w14:textId="1DB68B70" w:rsidR="0052661E" w:rsidRPr="00234BA4" w:rsidRDefault="0052661E" w:rsidP="00234BA4">
      <w:pPr>
        <w:pStyle w:val="ListParagraph"/>
        <w:numPr>
          <w:ilvl w:val="2"/>
          <w:numId w:val="10"/>
        </w:numPr>
        <w:rPr>
          <w:color w:val="auto"/>
        </w:rPr>
      </w:pPr>
      <w:r w:rsidRPr="00234BA4">
        <w:rPr>
          <w:color w:val="auto"/>
        </w:rPr>
        <w:t>Handling missing and infinite values</w:t>
      </w:r>
    </w:p>
    <w:p w14:paraId="2FE6C642" w14:textId="77777777" w:rsidR="00234BA4" w:rsidRDefault="00234BA4" w:rsidP="00755F3E">
      <w:pPr>
        <w:keepNext/>
        <w:ind w:left="720"/>
        <w:jc w:val="center"/>
      </w:pPr>
      <w:r>
        <w:rPr>
          <w:noProof/>
          <w:color w:val="auto"/>
        </w:rPr>
        <w:drawing>
          <wp:inline distT="0" distB="0" distL="0" distR="0" wp14:anchorId="5FEEC09C" wp14:editId="2E6BAFFB">
            <wp:extent cx="4394426" cy="5715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394426" cy="571529"/>
                    </a:xfrm>
                    <a:prstGeom prst="rect">
                      <a:avLst/>
                    </a:prstGeom>
                  </pic:spPr>
                </pic:pic>
              </a:graphicData>
            </a:graphic>
          </wp:inline>
        </w:drawing>
      </w:r>
    </w:p>
    <w:p w14:paraId="1F989ABA" w14:textId="0D17EA38" w:rsidR="00234BA4" w:rsidRPr="00234BA4" w:rsidRDefault="00234BA4" w:rsidP="00234BA4">
      <w:pPr>
        <w:pStyle w:val="Caption"/>
        <w:jc w:val="center"/>
        <w:rPr>
          <w:color w:val="auto"/>
        </w:rPr>
      </w:pPr>
      <w:bookmarkStart w:id="44" w:name="_Toc153882203"/>
      <w:r>
        <w:t xml:space="preserve">Figure </w:t>
      </w:r>
      <w:fldSimple w:instr=" SEQ Figure \* ARABIC ">
        <w:r w:rsidR="00D27915">
          <w:rPr>
            <w:noProof/>
          </w:rPr>
          <w:t>4</w:t>
        </w:r>
      </w:fldSimple>
      <w:r>
        <w:t xml:space="preserve">: </w:t>
      </w:r>
      <w:r w:rsidRPr="001250DD">
        <w:t>Handling missing and infinite values</w:t>
      </w:r>
      <w:bookmarkEnd w:id="44"/>
    </w:p>
    <w:p w14:paraId="7DA070B7" w14:textId="455F1026" w:rsidR="007C7A0B" w:rsidRPr="0039681B" w:rsidRDefault="00FB62FF" w:rsidP="007C7A0B">
      <w:pPr>
        <w:rPr>
          <w:color w:val="auto"/>
        </w:rPr>
      </w:pPr>
      <w:r w:rsidRPr="0039681B">
        <w:rPr>
          <w:color w:val="auto"/>
        </w:rPr>
        <w:t>In my context to encounter the missing and infinite values, I use 3 functions in 1 block of code:</w:t>
      </w:r>
    </w:p>
    <w:p w14:paraId="0EAE4708" w14:textId="77777777" w:rsidR="00FB62FF" w:rsidRPr="0039681B" w:rsidRDefault="00FB62FF" w:rsidP="00FB62FF">
      <w:pPr>
        <w:pStyle w:val="ListParagraph"/>
        <w:numPr>
          <w:ilvl w:val="0"/>
          <w:numId w:val="16"/>
        </w:numPr>
        <w:rPr>
          <w:color w:val="auto"/>
        </w:rPr>
      </w:pPr>
      <w:proofErr w:type="spellStart"/>
      <w:r w:rsidRPr="0039681B">
        <w:rPr>
          <w:b/>
          <w:bCs/>
          <w:color w:val="auto"/>
        </w:rPr>
        <w:t>mutate_all</w:t>
      </w:r>
      <w:proofErr w:type="spellEnd"/>
      <w:r w:rsidRPr="0039681B">
        <w:rPr>
          <w:color w:val="auto"/>
        </w:rPr>
        <w:t>: Applies a function to all columns in the dataset.</w:t>
      </w:r>
    </w:p>
    <w:p w14:paraId="4EE7BCC5" w14:textId="77777777" w:rsidR="00FB62FF" w:rsidRPr="0039681B" w:rsidRDefault="00FB62FF" w:rsidP="00FB62FF">
      <w:pPr>
        <w:pStyle w:val="ListParagraph"/>
        <w:numPr>
          <w:ilvl w:val="0"/>
          <w:numId w:val="16"/>
        </w:numPr>
        <w:rPr>
          <w:color w:val="auto"/>
        </w:rPr>
      </w:pPr>
      <w:r w:rsidRPr="0039681B">
        <w:rPr>
          <w:b/>
          <w:bCs/>
          <w:color w:val="auto"/>
        </w:rPr>
        <w:t xml:space="preserve">~ </w:t>
      </w:r>
      <w:proofErr w:type="spellStart"/>
      <w:r w:rsidRPr="0039681B">
        <w:rPr>
          <w:b/>
          <w:bCs/>
          <w:color w:val="auto"/>
        </w:rPr>
        <w:t>ifelse</w:t>
      </w:r>
      <w:proofErr w:type="spellEnd"/>
      <w:r w:rsidRPr="0039681B">
        <w:rPr>
          <w:b/>
          <w:bCs/>
          <w:color w:val="auto"/>
        </w:rPr>
        <w:t>(!</w:t>
      </w:r>
      <w:proofErr w:type="spellStart"/>
      <w:r w:rsidRPr="0039681B">
        <w:rPr>
          <w:b/>
          <w:bCs/>
          <w:color w:val="auto"/>
        </w:rPr>
        <w:t>is.finite</w:t>
      </w:r>
      <w:proofErr w:type="spellEnd"/>
      <w:r w:rsidRPr="0039681B">
        <w:rPr>
          <w:b/>
          <w:bCs/>
          <w:color w:val="auto"/>
        </w:rPr>
        <w:t>(.), NA, .)</w:t>
      </w:r>
      <w:r w:rsidRPr="0039681B">
        <w:rPr>
          <w:color w:val="auto"/>
        </w:rPr>
        <w:t xml:space="preserve">: Replaces non-finite values (infinite or </w:t>
      </w:r>
      <w:proofErr w:type="spellStart"/>
      <w:r w:rsidRPr="0039681B">
        <w:rPr>
          <w:color w:val="auto"/>
        </w:rPr>
        <w:t>NaN</w:t>
      </w:r>
      <w:proofErr w:type="spellEnd"/>
      <w:r w:rsidRPr="0039681B">
        <w:rPr>
          <w:color w:val="auto"/>
        </w:rPr>
        <w:t>) with NA.</w:t>
      </w:r>
    </w:p>
    <w:p w14:paraId="6AFB5785" w14:textId="4E425D39" w:rsidR="00FB62FF" w:rsidRDefault="00FB62FF" w:rsidP="00FB62FF">
      <w:pPr>
        <w:pStyle w:val="ListParagraph"/>
        <w:numPr>
          <w:ilvl w:val="0"/>
          <w:numId w:val="16"/>
        </w:numPr>
        <w:rPr>
          <w:color w:val="auto"/>
        </w:rPr>
      </w:pPr>
      <w:proofErr w:type="spellStart"/>
      <w:r w:rsidRPr="0039681B">
        <w:rPr>
          <w:b/>
          <w:bCs/>
          <w:color w:val="auto"/>
        </w:rPr>
        <w:t>na.omit</w:t>
      </w:r>
      <w:proofErr w:type="spellEnd"/>
      <w:r w:rsidRPr="0039681B">
        <w:rPr>
          <w:b/>
          <w:bCs/>
          <w:color w:val="auto"/>
        </w:rPr>
        <w:t>()</w:t>
      </w:r>
      <w:r w:rsidRPr="0039681B">
        <w:rPr>
          <w:color w:val="auto"/>
        </w:rPr>
        <w:t>: Removes rows with any missing values.</w:t>
      </w:r>
    </w:p>
    <w:p w14:paraId="62FF2228" w14:textId="77777777" w:rsidR="00234BA4" w:rsidRPr="0039681B" w:rsidRDefault="00234BA4" w:rsidP="00234BA4">
      <w:pPr>
        <w:pStyle w:val="ListParagraph"/>
        <w:rPr>
          <w:color w:val="auto"/>
        </w:rPr>
      </w:pPr>
    </w:p>
    <w:p w14:paraId="775830C0" w14:textId="53EFC8E6" w:rsidR="0052661E" w:rsidRPr="00234BA4" w:rsidRDefault="0052661E" w:rsidP="00234BA4">
      <w:pPr>
        <w:pStyle w:val="ListParagraph"/>
        <w:numPr>
          <w:ilvl w:val="2"/>
          <w:numId w:val="10"/>
        </w:numPr>
        <w:rPr>
          <w:color w:val="auto"/>
        </w:rPr>
      </w:pPr>
      <w:r w:rsidRPr="00234BA4">
        <w:rPr>
          <w:color w:val="auto"/>
        </w:rPr>
        <w:t>Variable selection</w:t>
      </w:r>
    </w:p>
    <w:p w14:paraId="6F169577" w14:textId="77777777" w:rsidR="00755F3E" w:rsidRDefault="00755F3E" w:rsidP="00755F3E">
      <w:pPr>
        <w:pStyle w:val="ListParagraph"/>
        <w:keepNext/>
        <w:ind w:left="1440"/>
        <w:jc w:val="center"/>
      </w:pPr>
      <w:r>
        <w:rPr>
          <w:noProof/>
          <w:color w:val="auto"/>
        </w:rPr>
        <w:drawing>
          <wp:inline distT="0" distB="0" distL="0" distR="0" wp14:anchorId="025A09EE" wp14:editId="3E8BC36E">
            <wp:extent cx="4184865" cy="48262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184865" cy="482625"/>
                    </a:xfrm>
                    <a:prstGeom prst="rect">
                      <a:avLst/>
                    </a:prstGeom>
                  </pic:spPr>
                </pic:pic>
              </a:graphicData>
            </a:graphic>
          </wp:inline>
        </w:drawing>
      </w:r>
    </w:p>
    <w:p w14:paraId="1CDC8BE6" w14:textId="12CD47D7" w:rsidR="00234BA4" w:rsidRPr="00234BA4" w:rsidRDefault="00755F3E" w:rsidP="00755F3E">
      <w:pPr>
        <w:pStyle w:val="Caption"/>
        <w:jc w:val="center"/>
        <w:rPr>
          <w:color w:val="auto"/>
        </w:rPr>
      </w:pPr>
      <w:bookmarkStart w:id="45" w:name="_Toc153882204"/>
      <w:r>
        <w:t xml:space="preserve">Figure </w:t>
      </w:r>
      <w:fldSimple w:instr=" SEQ Figure \* ARABIC ">
        <w:r w:rsidR="00D27915">
          <w:rPr>
            <w:noProof/>
          </w:rPr>
          <w:t>5</w:t>
        </w:r>
      </w:fldSimple>
      <w:r>
        <w:t xml:space="preserve">: </w:t>
      </w:r>
      <w:r w:rsidR="008B6DB5">
        <w:t>Example</w:t>
      </w:r>
      <w:r>
        <w:t xml:space="preserve"> of variable selection</w:t>
      </w:r>
      <w:bookmarkEnd w:id="45"/>
    </w:p>
    <w:p w14:paraId="1AC090B5" w14:textId="4638F993" w:rsidR="009C6DA4" w:rsidRPr="0039681B" w:rsidRDefault="00663594" w:rsidP="004B2D55">
      <w:pPr>
        <w:jc w:val="both"/>
        <w:rPr>
          <w:color w:val="auto"/>
        </w:rPr>
      </w:pPr>
      <w:r w:rsidRPr="0039681B">
        <w:rPr>
          <w:color w:val="auto"/>
        </w:rPr>
        <w:t>Variable selection is an important part of performing the model because it allows me to specify how independent variables are entered into the analysis. In the context of this research study</w:t>
      </w:r>
      <w:r w:rsidR="009C6DA4" w:rsidRPr="0039681B">
        <w:rPr>
          <w:color w:val="auto"/>
        </w:rPr>
        <w:t>,</w:t>
      </w:r>
      <w:r w:rsidRPr="0039681B">
        <w:rPr>
          <w:color w:val="auto"/>
        </w:rPr>
        <w:t xml:space="preserve"> as mentioned in </w:t>
      </w:r>
      <w:r w:rsidR="009C6DA4" w:rsidRPr="0039681B">
        <w:rPr>
          <w:color w:val="auto"/>
        </w:rPr>
        <w:t xml:space="preserve">the </w:t>
      </w:r>
      <w:r w:rsidRPr="0039681B">
        <w:rPr>
          <w:color w:val="auto"/>
        </w:rPr>
        <w:t xml:space="preserve">data description above, </w:t>
      </w:r>
      <w:r w:rsidR="009C6DA4" w:rsidRPr="0039681B">
        <w:rPr>
          <w:color w:val="auto"/>
        </w:rPr>
        <w:t xml:space="preserve">independent and dependents have been clarified. We split the data into features (X) and target </w:t>
      </w:r>
      <w:r w:rsidR="00F7316C" w:rsidRPr="0039681B">
        <w:rPr>
          <w:color w:val="auto"/>
        </w:rPr>
        <w:t xml:space="preserve">variables </w:t>
      </w:r>
      <w:r w:rsidR="009C6DA4" w:rsidRPr="0039681B">
        <w:rPr>
          <w:color w:val="auto"/>
        </w:rPr>
        <w:t xml:space="preserve">(y). </w:t>
      </w:r>
    </w:p>
    <w:p w14:paraId="129890A7" w14:textId="3A8B50CC" w:rsidR="009C6DA4" w:rsidRPr="0039681B" w:rsidRDefault="009C6DA4" w:rsidP="00F7316C">
      <w:pPr>
        <w:pStyle w:val="ListParagraph"/>
        <w:numPr>
          <w:ilvl w:val="0"/>
          <w:numId w:val="14"/>
        </w:numPr>
        <w:rPr>
          <w:color w:val="auto"/>
        </w:rPr>
      </w:pPr>
      <w:r w:rsidRPr="0039681B">
        <w:rPr>
          <w:color w:val="auto"/>
        </w:rPr>
        <w:t>Feature matrix X: Independent variables</w:t>
      </w:r>
    </w:p>
    <w:p w14:paraId="0DA77FA0" w14:textId="6FCA7A61" w:rsidR="009C6DA4" w:rsidRDefault="009C6DA4" w:rsidP="00F7316C">
      <w:pPr>
        <w:pStyle w:val="ListParagraph"/>
        <w:numPr>
          <w:ilvl w:val="0"/>
          <w:numId w:val="14"/>
        </w:numPr>
        <w:rPr>
          <w:color w:val="auto"/>
        </w:rPr>
      </w:pPr>
      <w:r w:rsidRPr="0039681B">
        <w:rPr>
          <w:color w:val="auto"/>
        </w:rPr>
        <w:t>Target variables</w:t>
      </w:r>
      <w:r w:rsidR="00F7316C" w:rsidRPr="0039681B">
        <w:rPr>
          <w:color w:val="auto"/>
        </w:rPr>
        <w:t xml:space="preserve">: Dependant variables </w:t>
      </w:r>
    </w:p>
    <w:p w14:paraId="45C5C4F6" w14:textId="77777777" w:rsidR="00755F3E" w:rsidRPr="0039681B" w:rsidRDefault="00755F3E" w:rsidP="00755F3E">
      <w:pPr>
        <w:pStyle w:val="ListParagraph"/>
        <w:rPr>
          <w:color w:val="auto"/>
        </w:rPr>
      </w:pPr>
    </w:p>
    <w:p w14:paraId="4197EA27" w14:textId="77777777" w:rsidR="0085728E" w:rsidRDefault="0085728E">
      <w:pPr>
        <w:spacing w:line="259" w:lineRule="auto"/>
        <w:rPr>
          <w:color w:val="auto"/>
        </w:rPr>
      </w:pPr>
      <w:r>
        <w:rPr>
          <w:color w:val="auto"/>
        </w:rPr>
        <w:br w:type="page"/>
      </w:r>
    </w:p>
    <w:p w14:paraId="5291C141" w14:textId="58048CBC" w:rsidR="007C7A0B" w:rsidRPr="00755F3E" w:rsidRDefault="0052661E" w:rsidP="00755F3E">
      <w:pPr>
        <w:pStyle w:val="ListParagraph"/>
        <w:numPr>
          <w:ilvl w:val="2"/>
          <w:numId w:val="10"/>
        </w:numPr>
        <w:rPr>
          <w:color w:val="auto"/>
        </w:rPr>
      </w:pPr>
      <w:r w:rsidRPr="00755F3E">
        <w:rPr>
          <w:color w:val="auto"/>
        </w:rPr>
        <w:lastRenderedPageBreak/>
        <w:t>Data splitting</w:t>
      </w:r>
    </w:p>
    <w:p w14:paraId="2F96DA75" w14:textId="77777777" w:rsidR="00755F3E" w:rsidRDefault="00755F3E" w:rsidP="00755F3E">
      <w:pPr>
        <w:keepNext/>
        <w:ind w:left="720"/>
        <w:jc w:val="center"/>
      </w:pPr>
      <w:r>
        <w:rPr>
          <w:noProof/>
          <w:color w:val="auto"/>
        </w:rPr>
        <w:drawing>
          <wp:inline distT="0" distB="0" distL="0" distR="0" wp14:anchorId="34C27971" wp14:editId="759EFFDB">
            <wp:extent cx="3511730" cy="60328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3511730" cy="603281"/>
                    </a:xfrm>
                    <a:prstGeom prst="rect">
                      <a:avLst/>
                    </a:prstGeom>
                  </pic:spPr>
                </pic:pic>
              </a:graphicData>
            </a:graphic>
          </wp:inline>
        </w:drawing>
      </w:r>
    </w:p>
    <w:p w14:paraId="6AFAD912" w14:textId="5A06E38D" w:rsidR="00755F3E" w:rsidRPr="00755F3E" w:rsidRDefault="00755F3E" w:rsidP="00755F3E">
      <w:pPr>
        <w:pStyle w:val="Caption"/>
        <w:jc w:val="center"/>
        <w:rPr>
          <w:color w:val="auto"/>
        </w:rPr>
      </w:pPr>
      <w:bookmarkStart w:id="46" w:name="_Toc153882205"/>
      <w:r>
        <w:t xml:space="preserve">Figure </w:t>
      </w:r>
      <w:fldSimple w:instr=" SEQ Figure \* ARABIC ">
        <w:r w:rsidR="00D27915">
          <w:rPr>
            <w:noProof/>
          </w:rPr>
          <w:t>6</w:t>
        </w:r>
      </w:fldSimple>
      <w:r>
        <w:t>: Data splitting</w:t>
      </w:r>
      <w:bookmarkEnd w:id="46"/>
    </w:p>
    <w:p w14:paraId="7E73E170" w14:textId="59001556" w:rsidR="007C7A0B" w:rsidRPr="0039681B" w:rsidRDefault="007C7A0B" w:rsidP="004B2D55">
      <w:pPr>
        <w:jc w:val="both"/>
        <w:rPr>
          <w:color w:val="auto"/>
        </w:rPr>
      </w:pPr>
      <w:r w:rsidRPr="0039681B">
        <w:rPr>
          <w:color w:val="auto"/>
        </w:rPr>
        <w:t>In this part, data splitting is dividing the dataset into training and testing sets. The training set is used to train the model, while the testing set is used to evaluate its performance. Typically, a common split is to allocate 80% of the data for training and 20% for testing</w:t>
      </w:r>
      <w:r w:rsidR="008478E8">
        <w:rPr>
          <w:color w:val="auto"/>
        </w:rPr>
        <w:t xml:space="preserve"> because it </w:t>
      </w:r>
      <w:r w:rsidR="007F3EBB">
        <w:rPr>
          <w:color w:val="auto"/>
        </w:rPr>
        <w:t>represents</w:t>
      </w:r>
      <w:r w:rsidR="008478E8">
        <w:rPr>
          <w:color w:val="auto"/>
        </w:rPr>
        <w:t xml:space="preserve"> the most variance of the dataset</w:t>
      </w:r>
      <w:sdt>
        <w:sdtPr>
          <w:rPr>
            <w:color w:val="auto"/>
          </w:rPr>
          <w:id w:val="-1769845299"/>
          <w:citation/>
        </w:sdtPr>
        <w:sdtContent>
          <w:r w:rsidR="008478E8">
            <w:rPr>
              <w:color w:val="auto"/>
            </w:rPr>
            <w:fldChar w:fldCharType="begin"/>
          </w:r>
          <w:r w:rsidR="008478E8">
            <w:rPr>
              <w:color w:val="auto"/>
            </w:rPr>
            <w:instrText xml:space="preserve"> CITATION AAy23 \l 17417 </w:instrText>
          </w:r>
          <w:r w:rsidR="008478E8">
            <w:rPr>
              <w:color w:val="auto"/>
            </w:rPr>
            <w:fldChar w:fldCharType="separate"/>
          </w:r>
          <w:r w:rsidR="0085728E">
            <w:rPr>
              <w:noProof/>
              <w:color w:val="auto"/>
            </w:rPr>
            <w:t xml:space="preserve"> </w:t>
          </w:r>
          <w:r w:rsidR="0085728E" w:rsidRPr="0085728E">
            <w:rPr>
              <w:noProof/>
              <w:color w:val="auto"/>
            </w:rPr>
            <w:t>[10]</w:t>
          </w:r>
          <w:r w:rsidR="008478E8">
            <w:rPr>
              <w:color w:val="auto"/>
            </w:rPr>
            <w:fldChar w:fldCharType="end"/>
          </w:r>
        </w:sdtContent>
      </w:sdt>
      <w:r w:rsidRPr="0039681B">
        <w:rPr>
          <w:color w:val="auto"/>
        </w:rPr>
        <w:t xml:space="preserve">. </w:t>
      </w:r>
    </w:p>
    <w:p w14:paraId="24E92F03" w14:textId="20BD50DF" w:rsidR="007C7A0B" w:rsidRPr="0039681B" w:rsidRDefault="007C7A0B" w:rsidP="004B2D55">
      <w:pPr>
        <w:jc w:val="both"/>
        <w:rPr>
          <w:color w:val="auto"/>
        </w:rPr>
      </w:pPr>
      <w:r w:rsidRPr="0039681B">
        <w:rPr>
          <w:color w:val="auto"/>
        </w:rPr>
        <w:t>In this research study, we would split the data into two groups, the first three rows (2018-2020) assigned to the training set, and the fourth row (2021) assigned to the testing set. This partitioning ensures that the model is trained on a substantial portion of the data and evaluated on unseen data to assess its generalization ability.</w:t>
      </w:r>
    </w:p>
    <w:p w14:paraId="40B4D43C" w14:textId="5B188168" w:rsidR="00607233" w:rsidRDefault="00EF0AAF" w:rsidP="0039681B">
      <w:pPr>
        <w:pStyle w:val="Heading2"/>
        <w:numPr>
          <w:ilvl w:val="1"/>
          <w:numId w:val="10"/>
        </w:numPr>
        <w:rPr>
          <w:rFonts w:ascii="Times New Roman" w:hAnsi="Times New Roman" w:cs="Times New Roman"/>
          <w:color w:val="auto"/>
          <w:sz w:val="24"/>
          <w:szCs w:val="24"/>
        </w:rPr>
      </w:pPr>
      <w:bookmarkStart w:id="47" w:name="_Toc153883082"/>
      <w:proofErr w:type="spellStart"/>
      <w:r w:rsidRPr="0039681B">
        <w:rPr>
          <w:rFonts w:ascii="Times New Roman" w:hAnsi="Times New Roman" w:cs="Times New Roman"/>
          <w:color w:val="auto"/>
          <w:sz w:val="24"/>
          <w:szCs w:val="24"/>
        </w:rPr>
        <w:t>Modeling</w:t>
      </w:r>
      <w:bookmarkEnd w:id="47"/>
      <w:proofErr w:type="spellEnd"/>
    </w:p>
    <w:p w14:paraId="56296A5E" w14:textId="77777777" w:rsidR="00755F3E" w:rsidRPr="00755F3E" w:rsidRDefault="00755F3E" w:rsidP="00755F3E"/>
    <w:p w14:paraId="28ADD300" w14:textId="77777777" w:rsidR="00755F3E" w:rsidRDefault="00755F3E" w:rsidP="00755F3E">
      <w:pPr>
        <w:keepNext/>
        <w:jc w:val="center"/>
      </w:pPr>
      <w:r>
        <w:rPr>
          <w:noProof/>
        </w:rPr>
        <w:drawing>
          <wp:inline distT="0" distB="0" distL="0" distR="0" wp14:anchorId="184FC353" wp14:editId="2526C321">
            <wp:extent cx="3264068" cy="3429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3264068" cy="342918"/>
                    </a:xfrm>
                    <a:prstGeom prst="rect">
                      <a:avLst/>
                    </a:prstGeom>
                  </pic:spPr>
                </pic:pic>
              </a:graphicData>
            </a:graphic>
          </wp:inline>
        </w:drawing>
      </w:r>
    </w:p>
    <w:p w14:paraId="6598BBAE" w14:textId="34503C75" w:rsidR="00755F3E" w:rsidRPr="00755F3E" w:rsidRDefault="00755F3E" w:rsidP="00755F3E">
      <w:pPr>
        <w:pStyle w:val="Caption"/>
        <w:jc w:val="center"/>
      </w:pPr>
      <w:bookmarkStart w:id="48" w:name="_Toc153882206"/>
      <w:r>
        <w:t xml:space="preserve">Figure </w:t>
      </w:r>
      <w:fldSimple w:instr=" SEQ Figure \* ARABIC ">
        <w:r w:rsidR="00D27915">
          <w:rPr>
            <w:noProof/>
          </w:rPr>
          <w:t>7</w:t>
        </w:r>
      </w:fldSimple>
      <w:r>
        <w:t xml:space="preserve">: Example of </w:t>
      </w:r>
      <w:r w:rsidR="008B6DB5">
        <w:t>building</w:t>
      </w:r>
      <w:r>
        <w:t xml:space="preserve"> </w:t>
      </w:r>
      <w:r w:rsidR="008B6DB5">
        <w:t xml:space="preserve">a </w:t>
      </w:r>
      <w:r>
        <w:t>linear regression model</w:t>
      </w:r>
      <w:bookmarkEnd w:id="48"/>
    </w:p>
    <w:p w14:paraId="74A5FC3F" w14:textId="7FDBF4FE" w:rsidR="00B073DB" w:rsidRDefault="00B073DB" w:rsidP="00234BA4">
      <w:pPr>
        <w:jc w:val="both"/>
      </w:pPr>
      <w:r w:rsidRPr="00B073DB">
        <w:t>The linear regression model for predicting the percentage of graduates who are working is constructed using the following formula:</w:t>
      </w:r>
    </w:p>
    <w:p w14:paraId="7D9179DA" w14:textId="28E80EA5" w:rsidR="00B073DB" w:rsidRPr="00B073DB" w:rsidRDefault="00B073DB" w:rsidP="00234BA4">
      <w:pPr>
        <w:jc w:val="both"/>
      </w:pPr>
      <w:r>
        <w:t>For example:</w:t>
      </w:r>
    </w:p>
    <w:p w14:paraId="57E37186" w14:textId="77777777" w:rsidR="00B073DB" w:rsidRDefault="00B073DB" w:rsidP="00234BA4">
      <w:pPr>
        <w:jc w:val="both"/>
      </w:pPr>
      <w:proofErr w:type="spellStart"/>
      <w:r w:rsidRPr="00B073DB">
        <w:t>working</w:t>
      </w:r>
      <w:r w:rsidRPr="00B073DB">
        <w:rPr>
          <w:rFonts w:ascii="Cambria Math" w:hAnsi="Cambria Math" w:cs="Cambria Math"/>
        </w:rPr>
        <w:t>∼</w:t>
      </w:r>
      <w:r w:rsidRPr="00B073DB">
        <w:t>predictors</w:t>
      </w:r>
      <w:proofErr w:type="spellEnd"/>
    </w:p>
    <w:p w14:paraId="2B373577" w14:textId="77777777" w:rsidR="004330E6" w:rsidRDefault="004330E6" w:rsidP="004330E6">
      <w:pPr>
        <w:pStyle w:val="ListParagraph"/>
        <w:numPr>
          <w:ilvl w:val="0"/>
          <w:numId w:val="28"/>
        </w:numPr>
        <w:jc w:val="both"/>
      </w:pPr>
      <w:r>
        <w:t xml:space="preserve">Variable: </w:t>
      </w:r>
      <w:r w:rsidR="00B073DB" w:rsidRPr="00B073DB">
        <w:t>working</w:t>
      </w:r>
    </w:p>
    <w:p w14:paraId="6A9041CB" w14:textId="091FFCF0" w:rsidR="00B073DB" w:rsidRPr="00B073DB" w:rsidRDefault="00B073DB" w:rsidP="00234BA4">
      <w:pPr>
        <w:jc w:val="both"/>
      </w:pPr>
      <w:r w:rsidRPr="00B073DB">
        <w:t>This is the dependent variable or target variable. It represents the percenta</w:t>
      </w:r>
      <w:r>
        <w:t xml:space="preserve">ge </w:t>
      </w:r>
      <w:r w:rsidRPr="00B073DB">
        <w:t>of graduates who are currently employed.</w:t>
      </w:r>
    </w:p>
    <w:p w14:paraId="3B38F04C" w14:textId="77777777" w:rsidR="00B073DB" w:rsidRPr="00B073DB" w:rsidRDefault="00B073DB" w:rsidP="00234BA4">
      <w:pPr>
        <w:jc w:val="both"/>
      </w:pPr>
      <w:r w:rsidRPr="00B073DB">
        <w:rPr>
          <w:rFonts w:ascii="Cambria Math" w:hAnsi="Cambria Math" w:cs="Cambria Math"/>
        </w:rPr>
        <w:t>∼∼</w:t>
      </w:r>
      <w:r w:rsidRPr="00B073DB">
        <w:t>: In R syntax, this symbol denotes a formula that specifies the relationship between the dependent variable and the predictors.</w:t>
      </w:r>
    </w:p>
    <w:p w14:paraId="12676E80" w14:textId="1581FE46" w:rsidR="00B073DB" w:rsidRPr="00B073DB" w:rsidRDefault="00B073DB" w:rsidP="00234BA4">
      <w:pPr>
        <w:jc w:val="both"/>
      </w:pPr>
      <w:r w:rsidRPr="00B073DB">
        <w:t>predictors: This refers to the independent variables or features used to predict the target variable.</w:t>
      </w:r>
    </w:p>
    <w:p w14:paraId="2506E4A4" w14:textId="77777777" w:rsidR="00B073DB" w:rsidRPr="00B073DB" w:rsidRDefault="00B073DB" w:rsidP="00234BA4">
      <w:pPr>
        <w:jc w:val="both"/>
      </w:pPr>
      <w:r w:rsidRPr="00B073DB">
        <w:t xml:space="preserve">So, the formula essentially means that the percentage of graduates currently working is </w:t>
      </w:r>
      <w:proofErr w:type="spellStart"/>
      <w:r w:rsidRPr="00B073DB">
        <w:t>modeled</w:t>
      </w:r>
      <w:proofErr w:type="spellEnd"/>
      <w:r w:rsidRPr="00B073DB">
        <w:t xml:space="preserve"> as a linear combination of the selected predictors.</w:t>
      </w:r>
    </w:p>
    <w:p w14:paraId="6DCC4A01" w14:textId="7B0A7BFD" w:rsidR="0039681B" w:rsidRDefault="00B073DB" w:rsidP="00234BA4">
      <w:pPr>
        <w:jc w:val="both"/>
      </w:pPr>
      <w:r w:rsidRPr="00B073DB">
        <w:t>This linear regression model is then fitted to the training data, and predictions are made for the test data. The performance of the model is evaluated using metrics like RMSE, and the results are presented in the report. The actual vs. predicted values for the</w:t>
      </w:r>
      <w:r>
        <w:t xml:space="preserve"> </w:t>
      </w:r>
      <w:r w:rsidRPr="00B073DB">
        <w:t>model are also displayed in a table within the report.</w:t>
      </w:r>
    </w:p>
    <w:p w14:paraId="414F2569" w14:textId="4EFE98D5" w:rsidR="00122FB3" w:rsidRPr="00122FB3" w:rsidRDefault="00122FB3" w:rsidP="00234BA4">
      <w:pPr>
        <w:jc w:val="both"/>
        <w:rPr>
          <w:color w:val="FF0000"/>
        </w:rPr>
      </w:pPr>
      <w:r w:rsidRPr="00122FB3">
        <w:rPr>
          <w:color w:val="FF0000"/>
        </w:rPr>
        <w:lastRenderedPageBreak/>
        <w:t>Explain Liner Regression and how it is Glass-Box Model</w:t>
      </w:r>
    </w:p>
    <w:p w14:paraId="26E72FD2" w14:textId="38E25E2B" w:rsidR="00EF0AAF" w:rsidRDefault="00EF0AAF" w:rsidP="00234BA4">
      <w:pPr>
        <w:pStyle w:val="Heading2"/>
        <w:numPr>
          <w:ilvl w:val="1"/>
          <w:numId w:val="10"/>
        </w:numPr>
        <w:jc w:val="both"/>
        <w:rPr>
          <w:rFonts w:ascii="Times New Roman" w:hAnsi="Times New Roman" w:cs="Times New Roman"/>
          <w:color w:val="auto"/>
          <w:sz w:val="24"/>
          <w:szCs w:val="24"/>
        </w:rPr>
      </w:pPr>
      <w:bookmarkStart w:id="49" w:name="_Toc153883083"/>
      <w:r w:rsidRPr="0039681B">
        <w:rPr>
          <w:rFonts w:ascii="Times New Roman" w:hAnsi="Times New Roman" w:cs="Times New Roman"/>
          <w:color w:val="auto"/>
          <w:sz w:val="24"/>
          <w:szCs w:val="24"/>
        </w:rPr>
        <w:t>Evaluation</w:t>
      </w:r>
      <w:bookmarkEnd w:id="49"/>
    </w:p>
    <w:p w14:paraId="2C6B37A5" w14:textId="46EA8DFF" w:rsidR="00607233" w:rsidRDefault="004324B3" w:rsidP="00234BA4">
      <w:pPr>
        <w:ind w:firstLine="360"/>
        <w:jc w:val="both"/>
      </w:pPr>
      <w:r w:rsidRPr="004324B3">
        <w:t>The performance of each model was evaluated based on RMSE</w:t>
      </w:r>
      <w:r>
        <w:t xml:space="preserve"> as shown in the table</w:t>
      </w:r>
      <w:r w:rsidR="00A67CA0">
        <w:t xml:space="preserve"> will be explained in Chapter 4</w:t>
      </w:r>
      <w:r>
        <w:t xml:space="preserve">. </w:t>
      </w:r>
      <w:r w:rsidRPr="004324B3">
        <w:t>Root Mean Squared Error (RMSE) was chosen as the performance metric due to its suitability for regression tasks</w:t>
      </w:r>
      <w:r w:rsidRPr="0027609E">
        <w:t>.</w:t>
      </w:r>
      <w:r w:rsidR="00A67CA0" w:rsidRPr="0027609E">
        <w:t xml:space="preserve"> </w:t>
      </w:r>
      <w:r w:rsidR="0027609E" w:rsidRPr="0027609E">
        <w:t>The RMSE is calculated by taking the square root of the MSE.</w:t>
      </w:r>
    </w:p>
    <w:p w14:paraId="57ADD98A" w14:textId="77777777" w:rsidR="00A16296" w:rsidRDefault="00A16296" w:rsidP="00A16296">
      <w:pPr>
        <w:keepNext/>
        <w:ind w:firstLine="360"/>
        <w:jc w:val="center"/>
      </w:pPr>
      <w:r>
        <w:rPr>
          <w:noProof/>
        </w:rPr>
        <w:drawing>
          <wp:inline distT="0" distB="0" distL="0" distR="0" wp14:anchorId="01C5CCB1" wp14:editId="11246A8E">
            <wp:extent cx="5274310" cy="17062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274310" cy="1706245"/>
                    </a:xfrm>
                    <a:prstGeom prst="rect">
                      <a:avLst/>
                    </a:prstGeom>
                  </pic:spPr>
                </pic:pic>
              </a:graphicData>
            </a:graphic>
          </wp:inline>
        </w:drawing>
      </w:r>
    </w:p>
    <w:p w14:paraId="5B805D5C" w14:textId="63D57D3C" w:rsidR="00755F3E" w:rsidRDefault="00A16296" w:rsidP="00A16296">
      <w:pPr>
        <w:pStyle w:val="Caption"/>
        <w:jc w:val="center"/>
      </w:pPr>
      <w:bookmarkStart w:id="50" w:name="_Toc153882207"/>
      <w:r>
        <w:t xml:space="preserve">Figure </w:t>
      </w:r>
      <w:fldSimple w:instr=" SEQ Figure \* ARABIC ">
        <w:r w:rsidR="00D27915">
          <w:rPr>
            <w:noProof/>
          </w:rPr>
          <w:t>8</w:t>
        </w:r>
      </w:fldSimple>
      <w:r>
        <w:t>: Example of model evaluation</w:t>
      </w:r>
      <w:bookmarkEnd w:id="50"/>
    </w:p>
    <w:p w14:paraId="1DD1AD89" w14:textId="1B232735" w:rsidR="0027609E" w:rsidRDefault="002F4151" w:rsidP="002F4151">
      <w:pPr>
        <w:jc w:val="both"/>
      </w:pPr>
      <w:r w:rsidRPr="002F4151">
        <w:t xml:space="preserve">This </w:t>
      </w:r>
      <w:r>
        <w:t>block of coding</w:t>
      </w:r>
      <w:r w:rsidRPr="002F4151">
        <w:t xml:space="preserve"> calculates the mean squared error (MSE) between the predicted values (predictions1) and the actual values of "working" in the test set (</w:t>
      </w:r>
      <w:proofErr w:type="spellStart"/>
      <w:r w:rsidRPr="002F4151">
        <w:t>test_data$working</w:t>
      </w:r>
      <w:proofErr w:type="spellEnd"/>
      <w:r w:rsidRPr="002F4151">
        <w:t>).</w:t>
      </w:r>
      <w:r>
        <w:t xml:space="preserve"> Then, t</w:t>
      </w:r>
      <w:r w:rsidRPr="0027609E">
        <w:t>he RMSE is calculated by taking the square root of the MSE.</w:t>
      </w:r>
      <w:r w:rsidRPr="002F4151">
        <w:t xml:space="preserve"> RMSE is a measure of how well a model's predictions match actual values.</w:t>
      </w:r>
      <w:r>
        <w:t xml:space="preserve"> The predictions for "working" vs the actual value of "working" </w:t>
      </w:r>
      <w:r w:rsidR="00624681">
        <w:t>are</w:t>
      </w:r>
      <w:r>
        <w:t xml:space="preserve"> stored in the "results1" data frame.</w:t>
      </w:r>
    </w:p>
    <w:p w14:paraId="54BBDE30" w14:textId="50BB0172" w:rsidR="002F4151" w:rsidRPr="002F4151" w:rsidRDefault="002F4151" w:rsidP="002F4151">
      <w:pPr>
        <w:jc w:val="both"/>
      </w:pPr>
      <w:r>
        <w:t xml:space="preserve">The same steps </w:t>
      </w:r>
      <w:r w:rsidR="008B6DB5">
        <w:t xml:space="preserve">are </w:t>
      </w:r>
      <w:r>
        <w:t xml:space="preserve">repeated to calculate the predicted values for other </w:t>
      </w:r>
      <w:r w:rsidR="008B6DB5">
        <w:t>dependent</w:t>
      </w:r>
      <w:r>
        <w:t xml:space="preserve"> variables (not working yet, further studies, </w:t>
      </w:r>
      <w:r w:rsidR="008B6DB5">
        <w:t xml:space="preserve">waiting for job placement, and </w:t>
      </w:r>
      <w:r w:rsidR="00624681">
        <w:t>improving</w:t>
      </w:r>
      <w:r w:rsidR="008B6DB5">
        <w:t xml:space="preserve"> skills)</w:t>
      </w:r>
      <w:r w:rsidR="00624681">
        <w:t xml:space="preserve">. </w:t>
      </w:r>
    </w:p>
    <w:p w14:paraId="798EC9A5" w14:textId="28427C33" w:rsidR="009E5DC6" w:rsidRPr="00996200" w:rsidRDefault="00EF0AAF" w:rsidP="00EF0AAF">
      <w:pPr>
        <w:pStyle w:val="Heading2"/>
        <w:numPr>
          <w:ilvl w:val="1"/>
          <w:numId w:val="10"/>
        </w:numPr>
        <w:rPr>
          <w:rFonts w:ascii="Times New Roman" w:hAnsi="Times New Roman" w:cs="Times New Roman"/>
          <w:color w:val="FF0000"/>
          <w:sz w:val="24"/>
          <w:szCs w:val="24"/>
        </w:rPr>
      </w:pPr>
      <w:bookmarkStart w:id="51" w:name="_Toc153883084"/>
      <w:r w:rsidRPr="00996200">
        <w:rPr>
          <w:rFonts w:ascii="Times New Roman" w:hAnsi="Times New Roman" w:cs="Times New Roman"/>
          <w:color w:val="FF0000"/>
          <w:sz w:val="24"/>
          <w:szCs w:val="24"/>
        </w:rPr>
        <w:t>Deployment</w:t>
      </w:r>
      <w:bookmarkEnd w:id="51"/>
    </w:p>
    <w:p w14:paraId="19A38067" w14:textId="77777777" w:rsidR="00607233" w:rsidRPr="0039681B" w:rsidRDefault="00607233" w:rsidP="00607233">
      <w:pPr>
        <w:rPr>
          <w:color w:val="auto"/>
        </w:rPr>
      </w:pPr>
    </w:p>
    <w:p w14:paraId="26BD4B2F" w14:textId="18F36D42" w:rsidR="00EA698B" w:rsidRDefault="00EA698B">
      <w:pPr>
        <w:spacing w:line="259" w:lineRule="auto"/>
        <w:rPr>
          <w:color w:val="auto"/>
        </w:rPr>
      </w:pPr>
      <w:r>
        <w:rPr>
          <w:color w:val="auto"/>
        </w:rPr>
        <w:br w:type="page"/>
      </w:r>
    </w:p>
    <w:p w14:paraId="4DB33B8B" w14:textId="48DDA4D5" w:rsidR="00EF0AAF" w:rsidRDefault="00EA698B" w:rsidP="00EA698B">
      <w:pPr>
        <w:pStyle w:val="Heading1"/>
        <w:jc w:val="center"/>
        <w:rPr>
          <w:rFonts w:ascii="Times New Roman" w:hAnsi="Times New Roman" w:cs="Times New Roman"/>
          <w:b/>
          <w:bCs/>
          <w:color w:val="auto"/>
          <w:sz w:val="24"/>
          <w:szCs w:val="24"/>
        </w:rPr>
      </w:pPr>
      <w:bookmarkStart w:id="52" w:name="_Toc153883085"/>
      <w:r>
        <w:rPr>
          <w:rFonts w:ascii="Times New Roman" w:hAnsi="Times New Roman" w:cs="Times New Roman"/>
          <w:b/>
          <w:bCs/>
          <w:color w:val="auto"/>
          <w:sz w:val="24"/>
          <w:szCs w:val="24"/>
        </w:rPr>
        <w:lastRenderedPageBreak/>
        <w:t>CHAPTER IV</w:t>
      </w:r>
      <w:bookmarkEnd w:id="52"/>
    </w:p>
    <w:p w14:paraId="7A0956F8" w14:textId="7E4A2CB7" w:rsidR="00EA698B" w:rsidRDefault="00EA698B" w:rsidP="00EA698B">
      <w:pPr>
        <w:jc w:val="center"/>
        <w:rPr>
          <w:b/>
          <w:bCs/>
        </w:rPr>
      </w:pPr>
      <w:r w:rsidRPr="00EA698B">
        <w:rPr>
          <w:b/>
          <w:bCs/>
        </w:rPr>
        <w:t>RESULT AND INTERPRETATION</w:t>
      </w:r>
    </w:p>
    <w:p w14:paraId="7EA268E7" w14:textId="73911E9F" w:rsidR="00541756" w:rsidRPr="00541756" w:rsidRDefault="00541756" w:rsidP="00541756">
      <w:pPr>
        <w:jc w:val="both"/>
      </w:pPr>
      <w:r w:rsidRPr="00541756">
        <w:t xml:space="preserve">In this chapter, </w:t>
      </w:r>
      <w:r>
        <w:t xml:space="preserve">I </w:t>
      </w:r>
      <w:r w:rsidRPr="00541756">
        <w:t xml:space="preserve">present and </w:t>
      </w:r>
      <w:proofErr w:type="spellStart"/>
      <w:r w:rsidRPr="00541756">
        <w:t>analyze</w:t>
      </w:r>
      <w:proofErr w:type="spellEnd"/>
      <w:r w:rsidRPr="00541756">
        <w:t xml:space="preserve"> the results of the linear regression models developed to predict various aspects of graduate employability in Malaysian public universities.</w:t>
      </w:r>
      <w:r w:rsidR="0027086D">
        <w:t xml:space="preserve"> </w:t>
      </w:r>
    </w:p>
    <w:p w14:paraId="7CE03474" w14:textId="77777777" w:rsidR="00A67CA0" w:rsidRDefault="00A67CA0" w:rsidP="00EA698B">
      <w:pPr>
        <w:jc w:val="center"/>
        <w:rPr>
          <w:b/>
          <w:bCs/>
        </w:rPr>
      </w:pPr>
    </w:p>
    <w:tbl>
      <w:tblPr>
        <w:tblStyle w:val="PlainTable2"/>
        <w:tblW w:w="0" w:type="auto"/>
        <w:tblLook w:val="04A0" w:firstRow="1" w:lastRow="0" w:firstColumn="1" w:lastColumn="0" w:noHBand="0" w:noVBand="1"/>
      </w:tblPr>
      <w:tblGrid>
        <w:gridCol w:w="2972"/>
        <w:gridCol w:w="1843"/>
        <w:gridCol w:w="1843"/>
        <w:gridCol w:w="1638"/>
      </w:tblGrid>
      <w:tr w:rsidR="00806EB1" w14:paraId="226FA142" w14:textId="77777777" w:rsidTr="00376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2B5ABEB0" w14:textId="77777777" w:rsidR="00806EB1" w:rsidRDefault="00806EB1" w:rsidP="003766E3">
            <w:pPr>
              <w:jc w:val="center"/>
              <w:rPr>
                <w:color w:val="auto"/>
              </w:rPr>
            </w:pPr>
            <w:r>
              <w:rPr>
                <w:color w:val="auto"/>
              </w:rPr>
              <w:t>Observed</w:t>
            </w:r>
          </w:p>
        </w:tc>
        <w:tc>
          <w:tcPr>
            <w:tcW w:w="3686" w:type="dxa"/>
            <w:gridSpan w:val="2"/>
          </w:tcPr>
          <w:p w14:paraId="53523775" w14:textId="77777777" w:rsidR="00806EB1" w:rsidRDefault="00806EB1" w:rsidP="003766E3">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w:t>
            </w:r>
          </w:p>
        </w:tc>
        <w:tc>
          <w:tcPr>
            <w:tcW w:w="1638" w:type="dxa"/>
            <w:vMerge w:val="restart"/>
          </w:tcPr>
          <w:p w14:paraId="14267553" w14:textId="77777777" w:rsidR="00806EB1" w:rsidRDefault="00806EB1" w:rsidP="003766E3">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RSME</w:t>
            </w:r>
          </w:p>
        </w:tc>
      </w:tr>
      <w:tr w:rsidR="00806EB1" w14:paraId="4811D744" w14:textId="77777777" w:rsidTr="00376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14:paraId="2F8A2BFB" w14:textId="77777777" w:rsidR="00806EB1" w:rsidRDefault="00806EB1" w:rsidP="003766E3">
            <w:pPr>
              <w:jc w:val="center"/>
              <w:rPr>
                <w:color w:val="auto"/>
              </w:rPr>
            </w:pPr>
          </w:p>
        </w:tc>
        <w:tc>
          <w:tcPr>
            <w:tcW w:w="1843" w:type="dxa"/>
          </w:tcPr>
          <w:p w14:paraId="62C60F34" w14:textId="77777777" w:rsidR="00806EB1" w:rsidRDefault="00806EB1" w:rsidP="003766E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Actual</w:t>
            </w:r>
          </w:p>
        </w:tc>
        <w:tc>
          <w:tcPr>
            <w:tcW w:w="1843" w:type="dxa"/>
          </w:tcPr>
          <w:p w14:paraId="6342219E" w14:textId="77777777" w:rsidR="00806EB1" w:rsidRDefault="00806EB1" w:rsidP="003766E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Predicted</w:t>
            </w:r>
          </w:p>
        </w:tc>
        <w:tc>
          <w:tcPr>
            <w:tcW w:w="1638" w:type="dxa"/>
            <w:vMerge/>
          </w:tcPr>
          <w:p w14:paraId="7B10A188" w14:textId="77777777" w:rsidR="00806EB1" w:rsidRDefault="00806EB1" w:rsidP="003766E3">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806EB1" w14:paraId="6EE4D5F6" w14:textId="77777777" w:rsidTr="003766E3">
        <w:tc>
          <w:tcPr>
            <w:cnfStyle w:val="001000000000" w:firstRow="0" w:lastRow="0" w:firstColumn="1" w:lastColumn="0" w:oddVBand="0" w:evenVBand="0" w:oddHBand="0" w:evenHBand="0" w:firstRowFirstColumn="0" w:firstRowLastColumn="0" w:lastRowFirstColumn="0" w:lastRowLastColumn="0"/>
            <w:tcW w:w="2972" w:type="dxa"/>
          </w:tcPr>
          <w:p w14:paraId="6F7C2517" w14:textId="77777777" w:rsidR="00806EB1" w:rsidRPr="006A16CA" w:rsidRDefault="00806EB1" w:rsidP="003766E3">
            <w:pPr>
              <w:rPr>
                <w:b w:val="0"/>
                <w:bCs w:val="0"/>
                <w:color w:val="auto"/>
              </w:rPr>
            </w:pPr>
            <w:r w:rsidRPr="006A16CA">
              <w:rPr>
                <w:b w:val="0"/>
                <w:bCs w:val="0"/>
                <w:color w:val="auto"/>
              </w:rPr>
              <w:t>Working</w:t>
            </w:r>
          </w:p>
        </w:tc>
        <w:tc>
          <w:tcPr>
            <w:tcW w:w="1843" w:type="dxa"/>
          </w:tcPr>
          <w:p w14:paraId="08A7D7F3" w14:textId="77777777" w:rsidR="00806EB1" w:rsidRDefault="00806EB1" w:rsidP="003766E3">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61.6</w:t>
            </w:r>
          </w:p>
        </w:tc>
        <w:tc>
          <w:tcPr>
            <w:tcW w:w="1843" w:type="dxa"/>
          </w:tcPr>
          <w:p w14:paraId="2A142AAB" w14:textId="77777777" w:rsidR="00806EB1" w:rsidRDefault="00806EB1" w:rsidP="003766E3">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61.4</w:t>
            </w:r>
          </w:p>
        </w:tc>
        <w:tc>
          <w:tcPr>
            <w:tcW w:w="1638" w:type="dxa"/>
          </w:tcPr>
          <w:p w14:paraId="62B5AE19" w14:textId="77777777" w:rsidR="00806EB1" w:rsidRDefault="00806EB1" w:rsidP="003766E3">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0.4</w:t>
            </w:r>
          </w:p>
        </w:tc>
      </w:tr>
      <w:tr w:rsidR="00806EB1" w14:paraId="351966B2" w14:textId="77777777" w:rsidTr="00376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BF13940" w14:textId="77777777" w:rsidR="00806EB1" w:rsidRPr="006A16CA" w:rsidRDefault="00806EB1" w:rsidP="003766E3">
            <w:pPr>
              <w:rPr>
                <w:b w:val="0"/>
                <w:bCs w:val="0"/>
                <w:color w:val="auto"/>
              </w:rPr>
            </w:pPr>
            <w:r w:rsidRPr="006A16CA">
              <w:rPr>
                <w:b w:val="0"/>
                <w:bCs w:val="0"/>
                <w:color w:val="auto"/>
              </w:rPr>
              <w:t>Not working yet</w:t>
            </w:r>
          </w:p>
        </w:tc>
        <w:tc>
          <w:tcPr>
            <w:tcW w:w="1843" w:type="dxa"/>
          </w:tcPr>
          <w:p w14:paraId="502E21E4" w14:textId="77777777" w:rsidR="00806EB1" w:rsidRDefault="00806EB1" w:rsidP="003766E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14.5</w:t>
            </w:r>
          </w:p>
        </w:tc>
        <w:tc>
          <w:tcPr>
            <w:tcW w:w="1843" w:type="dxa"/>
          </w:tcPr>
          <w:p w14:paraId="14D71946" w14:textId="77777777" w:rsidR="00806EB1" w:rsidRDefault="00806EB1" w:rsidP="003766E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12.85</w:t>
            </w:r>
          </w:p>
        </w:tc>
        <w:tc>
          <w:tcPr>
            <w:tcW w:w="1638" w:type="dxa"/>
          </w:tcPr>
          <w:p w14:paraId="1AF1460F" w14:textId="77777777" w:rsidR="00806EB1" w:rsidRDefault="00806EB1" w:rsidP="003766E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1.65</w:t>
            </w:r>
          </w:p>
        </w:tc>
      </w:tr>
      <w:tr w:rsidR="00806EB1" w14:paraId="7DE0DC35" w14:textId="77777777" w:rsidTr="003766E3">
        <w:tc>
          <w:tcPr>
            <w:cnfStyle w:val="001000000000" w:firstRow="0" w:lastRow="0" w:firstColumn="1" w:lastColumn="0" w:oddVBand="0" w:evenVBand="0" w:oddHBand="0" w:evenHBand="0" w:firstRowFirstColumn="0" w:firstRowLastColumn="0" w:lastRowFirstColumn="0" w:lastRowLastColumn="0"/>
            <w:tcW w:w="2972" w:type="dxa"/>
          </w:tcPr>
          <w:p w14:paraId="2A858BD0" w14:textId="77777777" w:rsidR="00806EB1" w:rsidRPr="006A16CA" w:rsidRDefault="00806EB1" w:rsidP="003766E3">
            <w:pPr>
              <w:rPr>
                <w:b w:val="0"/>
                <w:bCs w:val="0"/>
                <w:color w:val="auto"/>
              </w:rPr>
            </w:pPr>
            <w:r w:rsidRPr="006A16CA">
              <w:rPr>
                <w:b w:val="0"/>
                <w:bCs w:val="0"/>
                <w:color w:val="auto"/>
              </w:rPr>
              <w:t>Further study</w:t>
            </w:r>
          </w:p>
        </w:tc>
        <w:tc>
          <w:tcPr>
            <w:tcW w:w="1843" w:type="dxa"/>
          </w:tcPr>
          <w:p w14:paraId="60517989" w14:textId="77777777" w:rsidR="00806EB1" w:rsidRDefault="00806EB1" w:rsidP="003766E3">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18.8</w:t>
            </w:r>
          </w:p>
        </w:tc>
        <w:tc>
          <w:tcPr>
            <w:tcW w:w="1843" w:type="dxa"/>
          </w:tcPr>
          <w:p w14:paraId="30B067D8" w14:textId="77777777" w:rsidR="00806EB1" w:rsidRDefault="00806EB1" w:rsidP="003766E3">
            <w:pPr>
              <w:jc w:val="center"/>
              <w:cnfStyle w:val="000000000000" w:firstRow="0" w:lastRow="0" w:firstColumn="0" w:lastColumn="0" w:oddVBand="0" w:evenVBand="0" w:oddHBand="0" w:evenHBand="0" w:firstRowFirstColumn="0" w:firstRowLastColumn="0" w:lastRowFirstColumn="0" w:lastRowLastColumn="0"/>
              <w:rPr>
                <w:color w:val="auto"/>
              </w:rPr>
            </w:pPr>
            <w:r>
              <w:t>18.84167</w:t>
            </w:r>
          </w:p>
        </w:tc>
        <w:tc>
          <w:tcPr>
            <w:tcW w:w="1638" w:type="dxa"/>
          </w:tcPr>
          <w:p w14:paraId="7A8C9298" w14:textId="77777777" w:rsidR="00806EB1" w:rsidRDefault="00806EB1" w:rsidP="003766E3">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0.04</w:t>
            </w:r>
          </w:p>
        </w:tc>
      </w:tr>
      <w:tr w:rsidR="00806EB1" w14:paraId="0723F018" w14:textId="77777777" w:rsidTr="00376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66CDB5C" w14:textId="77777777" w:rsidR="00806EB1" w:rsidRPr="006A16CA" w:rsidRDefault="00806EB1" w:rsidP="003766E3">
            <w:pPr>
              <w:rPr>
                <w:b w:val="0"/>
                <w:bCs w:val="0"/>
                <w:color w:val="auto"/>
              </w:rPr>
            </w:pPr>
            <w:r w:rsidRPr="006A16CA">
              <w:rPr>
                <w:b w:val="0"/>
                <w:bCs w:val="0"/>
                <w:color w:val="auto"/>
              </w:rPr>
              <w:t>Waiting for job placement</w:t>
            </w:r>
          </w:p>
        </w:tc>
        <w:tc>
          <w:tcPr>
            <w:tcW w:w="1843" w:type="dxa"/>
          </w:tcPr>
          <w:p w14:paraId="092826E0" w14:textId="77777777" w:rsidR="00806EB1" w:rsidRDefault="00806EB1" w:rsidP="003766E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3.3</w:t>
            </w:r>
          </w:p>
        </w:tc>
        <w:tc>
          <w:tcPr>
            <w:tcW w:w="1843" w:type="dxa"/>
          </w:tcPr>
          <w:p w14:paraId="646819AB" w14:textId="77777777" w:rsidR="00806EB1" w:rsidRDefault="00806EB1" w:rsidP="003766E3">
            <w:pPr>
              <w:jc w:val="center"/>
              <w:cnfStyle w:val="000000100000" w:firstRow="0" w:lastRow="0" w:firstColumn="0" w:lastColumn="0" w:oddVBand="0" w:evenVBand="0" w:oddHBand="1" w:evenHBand="0" w:firstRowFirstColumn="0" w:firstRowLastColumn="0" w:lastRowFirstColumn="0" w:lastRowLastColumn="0"/>
              <w:rPr>
                <w:color w:val="auto"/>
              </w:rPr>
            </w:pPr>
            <w:r>
              <w:t>4.616667</w:t>
            </w:r>
          </w:p>
        </w:tc>
        <w:tc>
          <w:tcPr>
            <w:tcW w:w="1638" w:type="dxa"/>
          </w:tcPr>
          <w:p w14:paraId="08AD9B1A" w14:textId="77777777" w:rsidR="00806EB1" w:rsidRDefault="00806EB1" w:rsidP="003766E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1.32</w:t>
            </w:r>
          </w:p>
        </w:tc>
      </w:tr>
      <w:tr w:rsidR="00806EB1" w14:paraId="39DD774B" w14:textId="77777777" w:rsidTr="003766E3">
        <w:tc>
          <w:tcPr>
            <w:cnfStyle w:val="001000000000" w:firstRow="0" w:lastRow="0" w:firstColumn="1" w:lastColumn="0" w:oddVBand="0" w:evenVBand="0" w:oddHBand="0" w:evenHBand="0" w:firstRowFirstColumn="0" w:firstRowLastColumn="0" w:lastRowFirstColumn="0" w:lastRowLastColumn="0"/>
            <w:tcW w:w="2972" w:type="dxa"/>
          </w:tcPr>
          <w:p w14:paraId="08BE6C50" w14:textId="77777777" w:rsidR="00806EB1" w:rsidRPr="006A16CA" w:rsidRDefault="00806EB1" w:rsidP="003766E3">
            <w:pPr>
              <w:rPr>
                <w:b w:val="0"/>
                <w:bCs w:val="0"/>
                <w:color w:val="auto"/>
              </w:rPr>
            </w:pPr>
            <w:r w:rsidRPr="006A16CA">
              <w:rPr>
                <w:b w:val="0"/>
                <w:bCs w:val="0"/>
                <w:color w:val="auto"/>
              </w:rPr>
              <w:t>Improve skill</w:t>
            </w:r>
          </w:p>
        </w:tc>
        <w:tc>
          <w:tcPr>
            <w:tcW w:w="1843" w:type="dxa"/>
          </w:tcPr>
          <w:p w14:paraId="0C4DF742" w14:textId="77777777" w:rsidR="00806EB1" w:rsidRDefault="00806EB1" w:rsidP="003766E3">
            <w:pPr>
              <w:jc w:val="center"/>
              <w:cnfStyle w:val="000000000000" w:firstRow="0" w:lastRow="0" w:firstColumn="0" w:lastColumn="0" w:oddVBand="0" w:evenVBand="0" w:oddHBand="0" w:evenHBand="0" w:firstRowFirstColumn="0" w:firstRowLastColumn="0" w:lastRowFirstColumn="0" w:lastRowLastColumn="0"/>
              <w:rPr>
                <w:color w:val="auto"/>
              </w:rPr>
            </w:pPr>
            <w:r>
              <w:t>1.8</w:t>
            </w:r>
          </w:p>
        </w:tc>
        <w:tc>
          <w:tcPr>
            <w:tcW w:w="1843" w:type="dxa"/>
          </w:tcPr>
          <w:p w14:paraId="26134950" w14:textId="77777777" w:rsidR="00806EB1" w:rsidRDefault="00806EB1" w:rsidP="003766E3">
            <w:pPr>
              <w:jc w:val="center"/>
              <w:cnfStyle w:val="000000000000" w:firstRow="0" w:lastRow="0" w:firstColumn="0" w:lastColumn="0" w:oddVBand="0" w:evenVBand="0" w:oddHBand="0" w:evenHBand="0" w:firstRowFirstColumn="0" w:firstRowLastColumn="0" w:lastRowFirstColumn="0" w:lastRowLastColumn="0"/>
              <w:rPr>
                <w:color w:val="auto"/>
              </w:rPr>
            </w:pPr>
            <w:r>
              <w:t>2.291667</w:t>
            </w:r>
          </w:p>
        </w:tc>
        <w:tc>
          <w:tcPr>
            <w:tcW w:w="1638" w:type="dxa"/>
          </w:tcPr>
          <w:p w14:paraId="4CF04D97" w14:textId="77777777" w:rsidR="00806EB1" w:rsidRDefault="00806EB1" w:rsidP="003766E3">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0.49</w:t>
            </w:r>
          </w:p>
        </w:tc>
      </w:tr>
    </w:tbl>
    <w:p w14:paraId="6B77959F" w14:textId="77777777" w:rsidR="00EA698B" w:rsidRPr="00EA698B" w:rsidRDefault="00EA698B" w:rsidP="00EA698B">
      <w:pPr>
        <w:rPr>
          <w:b/>
          <w:bCs/>
        </w:rPr>
      </w:pPr>
    </w:p>
    <w:p w14:paraId="5BB960CF" w14:textId="77777777" w:rsidR="000127B0" w:rsidRDefault="007233AB" w:rsidP="000127B0">
      <w:pPr>
        <w:keepNext/>
        <w:spacing w:line="259" w:lineRule="auto"/>
      </w:pPr>
      <w:r>
        <w:rPr>
          <w:b/>
          <w:bCs/>
          <w:noProof/>
          <w:color w:val="auto"/>
        </w:rPr>
        <w:drawing>
          <wp:inline distT="0" distB="0" distL="0" distR="0" wp14:anchorId="47FEFD2C" wp14:editId="6460226D">
            <wp:extent cx="5254436" cy="2867025"/>
            <wp:effectExtent l="19050" t="19050" r="228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5255729" cy="2867731"/>
                    </a:xfrm>
                    <a:prstGeom prst="rect">
                      <a:avLst/>
                    </a:prstGeom>
                    <a:ln>
                      <a:solidFill>
                        <a:schemeClr val="bg2"/>
                      </a:solidFill>
                    </a:ln>
                  </pic:spPr>
                </pic:pic>
              </a:graphicData>
            </a:graphic>
          </wp:inline>
        </w:drawing>
      </w:r>
    </w:p>
    <w:p w14:paraId="0F864286" w14:textId="4CEB25BC" w:rsidR="007233AB" w:rsidRDefault="000127B0" w:rsidP="000127B0">
      <w:pPr>
        <w:pStyle w:val="Caption"/>
        <w:jc w:val="center"/>
      </w:pPr>
      <w:bookmarkStart w:id="53" w:name="_Toc153882208"/>
      <w:r>
        <w:t xml:space="preserve">Figure </w:t>
      </w:r>
      <w:fldSimple w:instr=" SEQ Figure \* ARABIC ">
        <w:r w:rsidR="00D27915">
          <w:rPr>
            <w:noProof/>
          </w:rPr>
          <w:t>9</w:t>
        </w:r>
      </w:fldSimple>
      <w:r>
        <w:t>: Result</w:t>
      </w:r>
      <w:r w:rsidR="0018307E">
        <w:t xml:space="preserve"> in the </w:t>
      </w:r>
      <w:r>
        <w:t>visualization of status working</w:t>
      </w:r>
      <w:bookmarkEnd w:id="53"/>
    </w:p>
    <w:p w14:paraId="4D47C0B0" w14:textId="586F262F" w:rsidR="00A935F6" w:rsidRDefault="000127B0" w:rsidP="00A935F6">
      <w:pPr>
        <w:jc w:val="both"/>
      </w:pPr>
      <w:r>
        <w:t xml:space="preserve">Figure 9 </w:t>
      </w:r>
      <w:r w:rsidR="008B6DB5">
        <w:t>visualizes</w:t>
      </w:r>
      <w:r>
        <w:t xml:space="preserve"> the result of predicted vs value of percentage for status working. </w:t>
      </w:r>
      <w:r w:rsidR="002C0F42">
        <w:t xml:space="preserve"> Based on the statistics dataset by </w:t>
      </w:r>
      <w:r w:rsidR="00EA7827">
        <w:t xml:space="preserve">the </w:t>
      </w:r>
      <w:r w:rsidR="002C0F42">
        <w:t xml:space="preserve">Malaysian Ministry of Higher Education, the actual </w:t>
      </w:r>
      <w:r w:rsidR="00EA7827">
        <w:t>value</w:t>
      </w:r>
      <w:r w:rsidR="002C0F42">
        <w:t xml:space="preserve"> percentage of status working is 61.6</w:t>
      </w:r>
      <w:r w:rsidR="00A935F6">
        <w:t xml:space="preserve">%. However, the predicted values of </w:t>
      </w:r>
      <w:r w:rsidR="00EA7827">
        <w:t xml:space="preserve">the </w:t>
      </w:r>
      <w:r w:rsidR="00A935F6">
        <w:t xml:space="preserve">linear regression model </w:t>
      </w:r>
      <w:r w:rsidR="00EA7827">
        <w:t>were</w:t>
      </w:r>
      <w:r w:rsidR="00A935F6">
        <w:t xml:space="preserve"> 61.4%. </w:t>
      </w:r>
      <w:r w:rsidR="00A935F6" w:rsidRPr="00A935F6">
        <w:t xml:space="preserve">When using the model to predict "working" values on new data, </w:t>
      </w:r>
      <w:r w:rsidR="00A935F6">
        <w:t>we</w:t>
      </w:r>
      <w:r w:rsidR="00A935F6" w:rsidRPr="00A935F6">
        <w:t xml:space="preserve"> can expect the predicted values to deviate, on average, by approximately 0.2 units from the true values. </w:t>
      </w:r>
      <w:r w:rsidR="00A935F6">
        <w:t>Generally, a lower RSME value indicates a better fit of the model to the data. In this case, the RSME of 0.2 suggests that the "work</w:t>
      </w:r>
      <w:r w:rsidR="00D27915">
        <w:t>ing</w:t>
      </w:r>
      <w:r w:rsidR="00A935F6">
        <w:t>" model provides relatively accurate predictions for the "work</w:t>
      </w:r>
      <w:r w:rsidR="00D27915">
        <w:t>ing</w:t>
      </w:r>
      <w:r w:rsidR="00A935F6">
        <w:t>" variable.</w:t>
      </w:r>
    </w:p>
    <w:p w14:paraId="60C40AD1" w14:textId="54B7F6C7" w:rsidR="000127B0" w:rsidRPr="000127B0" w:rsidRDefault="000127B0" w:rsidP="00A935F6">
      <w:pPr>
        <w:jc w:val="both"/>
      </w:pPr>
    </w:p>
    <w:p w14:paraId="007CAAEA" w14:textId="77777777" w:rsidR="007233AB" w:rsidRDefault="007233AB">
      <w:pPr>
        <w:spacing w:line="259" w:lineRule="auto"/>
        <w:rPr>
          <w:b/>
          <w:bCs/>
          <w:color w:val="auto"/>
        </w:rPr>
      </w:pPr>
    </w:p>
    <w:p w14:paraId="00DA2456" w14:textId="77777777" w:rsidR="007233AB" w:rsidRDefault="007233AB">
      <w:pPr>
        <w:spacing w:line="259" w:lineRule="auto"/>
        <w:rPr>
          <w:b/>
          <w:bCs/>
          <w:color w:val="auto"/>
        </w:rPr>
      </w:pPr>
    </w:p>
    <w:p w14:paraId="37A0624D" w14:textId="77777777" w:rsidR="00A935F6" w:rsidRDefault="007233AB" w:rsidP="00A935F6">
      <w:pPr>
        <w:keepNext/>
        <w:spacing w:line="259" w:lineRule="auto"/>
      </w:pPr>
      <w:r>
        <w:rPr>
          <w:b/>
          <w:bCs/>
          <w:noProof/>
          <w:color w:val="auto"/>
        </w:rPr>
        <w:drawing>
          <wp:inline distT="0" distB="0" distL="0" distR="0" wp14:anchorId="07AFDB43" wp14:editId="263EAEEB">
            <wp:extent cx="5134692" cy="2867425"/>
            <wp:effectExtent l="19050" t="19050" r="2794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134692" cy="2867425"/>
                    </a:xfrm>
                    <a:prstGeom prst="rect">
                      <a:avLst/>
                    </a:prstGeom>
                    <a:ln>
                      <a:solidFill>
                        <a:schemeClr val="bg2"/>
                      </a:solidFill>
                    </a:ln>
                  </pic:spPr>
                </pic:pic>
              </a:graphicData>
            </a:graphic>
          </wp:inline>
        </w:drawing>
      </w:r>
    </w:p>
    <w:p w14:paraId="697845CD" w14:textId="6E088D6F" w:rsidR="007233AB" w:rsidRDefault="00A935F6" w:rsidP="00A935F6">
      <w:pPr>
        <w:pStyle w:val="Caption"/>
        <w:jc w:val="center"/>
        <w:rPr>
          <w:b/>
          <w:bCs/>
          <w:color w:val="auto"/>
        </w:rPr>
      </w:pPr>
      <w:bookmarkStart w:id="54" w:name="_Toc153882209"/>
      <w:r>
        <w:t xml:space="preserve">Figure </w:t>
      </w:r>
      <w:fldSimple w:instr=" SEQ Figure \* ARABIC ">
        <w:r w:rsidR="00D27915">
          <w:rPr>
            <w:noProof/>
          </w:rPr>
          <w:t>10</w:t>
        </w:r>
      </w:fldSimple>
      <w:r>
        <w:t xml:space="preserve">: </w:t>
      </w:r>
      <w:r w:rsidRPr="00B62D52">
        <w:t>Result</w:t>
      </w:r>
      <w:r w:rsidR="00EA7827">
        <w:t xml:space="preserve"> in</w:t>
      </w:r>
      <w:r w:rsidRPr="00B62D52">
        <w:t xml:space="preserve"> </w:t>
      </w:r>
      <w:r w:rsidR="00EA7827">
        <w:t xml:space="preserve">the </w:t>
      </w:r>
      <w:r w:rsidRPr="00B62D52">
        <w:t xml:space="preserve">visualization of status </w:t>
      </w:r>
      <w:r>
        <w:t xml:space="preserve">not </w:t>
      </w:r>
      <w:r w:rsidRPr="00B62D52">
        <w:t>working</w:t>
      </w:r>
      <w:r>
        <w:rPr>
          <w:noProof/>
        </w:rPr>
        <w:t xml:space="preserve"> yet</w:t>
      </w:r>
      <w:bookmarkEnd w:id="54"/>
    </w:p>
    <w:p w14:paraId="6A4D8484" w14:textId="07BD462A" w:rsidR="001D4A3A" w:rsidRDefault="00A935F6" w:rsidP="001D4A3A">
      <w:pPr>
        <w:jc w:val="both"/>
      </w:pPr>
      <w:r>
        <w:t xml:space="preserve">Figure 10 visualizes the result of predicted vs value of percentage for status </w:t>
      </w:r>
      <w:r w:rsidR="001D4A3A">
        <w:t xml:space="preserve">not </w:t>
      </w:r>
      <w:r>
        <w:t>working</w:t>
      </w:r>
      <w:r w:rsidR="001D4A3A">
        <w:t xml:space="preserve"> yet</w:t>
      </w:r>
      <w:r>
        <w:t xml:space="preserve">.  Based on the statistics dataset by </w:t>
      </w:r>
      <w:r w:rsidR="00EA7827">
        <w:t xml:space="preserve">the </w:t>
      </w:r>
      <w:r>
        <w:t xml:space="preserve">Malaysian Ministry of Higher Education, the actual </w:t>
      </w:r>
      <w:r w:rsidR="00EA7827">
        <w:t>value</w:t>
      </w:r>
      <w:r>
        <w:t xml:space="preserve"> percentage of status working is </w:t>
      </w:r>
      <w:r w:rsidR="001D4A3A">
        <w:t>14.5</w:t>
      </w:r>
      <w:r>
        <w:t xml:space="preserve">%. However, the predicted values of </w:t>
      </w:r>
      <w:r w:rsidR="00EA7827">
        <w:t xml:space="preserve">the </w:t>
      </w:r>
      <w:r>
        <w:t xml:space="preserve">linear regression model </w:t>
      </w:r>
      <w:r w:rsidR="00EA7827">
        <w:t>were</w:t>
      </w:r>
      <w:r>
        <w:t xml:space="preserve"> </w:t>
      </w:r>
      <w:r w:rsidR="001D4A3A">
        <w:t>12.85%. RMSE is a measure of how well a model's predictions match actual values. In this context, an RMSE of 1.65 indicates that the model's prediction of "not working yet" is, on average, within 1.65 units of the actual value in the test set.</w:t>
      </w:r>
    </w:p>
    <w:p w14:paraId="27361A0A" w14:textId="3AE19BF0" w:rsidR="00A935F6" w:rsidRDefault="00A935F6" w:rsidP="00A935F6">
      <w:pPr>
        <w:jc w:val="both"/>
      </w:pPr>
    </w:p>
    <w:p w14:paraId="44D4443F" w14:textId="77777777" w:rsidR="004F5FD1" w:rsidRDefault="004F5FD1" w:rsidP="004F5FD1">
      <w:pPr>
        <w:keepNext/>
        <w:spacing w:line="259" w:lineRule="auto"/>
      </w:pPr>
      <w:r>
        <w:rPr>
          <w:b/>
          <w:bCs/>
          <w:noProof/>
          <w:color w:val="auto"/>
        </w:rPr>
        <w:lastRenderedPageBreak/>
        <w:drawing>
          <wp:inline distT="0" distB="0" distL="0" distR="0" wp14:anchorId="3EBDC7D4" wp14:editId="11A7EF8E">
            <wp:extent cx="5134692" cy="2867425"/>
            <wp:effectExtent l="19050" t="19050" r="2794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134692" cy="2867425"/>
                    </a:xfrm>
                    <a:prstGeom prst="rect">
                      <a:avLst/>
                    </a:prstGeom>
                    <a:ln>
                      <a:solidFill>
                        <a:schemeClr val="bg2"/>
                      </a:solidFill>
                    </a:ln>
                  </pic:spPr>
                </pic:pic>
              </a:graphicData>
            </a:graphic>
          </wp:inline>
        </w:drawing>
      </w:r>
    </w:p>
    <w:p w14:paraId="0C58E7CA" w14:textId="2C1387B1" w:rsidR="007233AB" w:rsidRPr="00A935F6" w:rsidRDefault="004F5FD1" w:rsidP="004F5FD1">
      <w:pPr>
        <w:pStyle w:val="Caption"/>
        <w:jc w:val="center"/>
        <w:rPr>
          <w:color w:val="auto"/>
        </w:rPr>
      </w:pPr>
      <w:bookmarkStart w:id="55" w:name="_Toc153882210"/>
      <w:r>
        <w:t xml:space="preserve">Figure </w:t>
      </w:r>
      <w:fldSimple w:instr=" SEQ Figure \* ARABIC ">
        <w:r w:rsidR="00D27915">
          <w:rPr>
            <w:noProof/>
          </w:rPr>
          <w:t>11</w:t>
        </w:r>
      </w:fldSimple>
      <w:r>
        <w:t xml:space="preserve">: </w:t>
      </w:r>
      <w:r w:rsidRPr="007C3B6A">
        <w:t>Result</w:t>
      </w:r>
      <w:r w:rsidR="00EA7827">
        <w:t xml:space="preserve"> in</w:t>
      </w:r>
      <w:r w:rsidR="0018307E">
        <w:t xml:space="preserve"> the</w:t>
      </w:r>
      <w:r w:rsidRPr="007C3B6A">
        <w:t xml:space="preserve"> visualization of </w:t>
      </w:r>
      <w:r w:rsidR="00EA7827">
        <w:t xml:space="preserve">the </w:t>
      </w:r>
      <w:r w:rsidRPr="007C3B6A">
        <w:t xml:space="preserve">status </w:t>
      </w:r>
      <w:r w:rsidR="00EA7827">
        <w:t xml:space="preserve">of </w:t>
      </w:r>
      <w:r>
        <w:t>further study</w:t>
      </w:r>
      <w:bookmarkEnd w:id="55"/>
    </w:p>
    <w:p w14:paraId="2B97B467" w14:textId="23EBC99B" w:rsidR="00D27915" w:rsidRDefault="00D27915" w:rsidP="00D27915">
      <w:pPr>
        <w:jc w:val="both"/>
      </w:pPr>
      <w:r>
        <w:t xml:space="preserve">Figure 11 visualizes the result of predicted vs value of percentage for status further study.  Based on the statistics dataset by </w:t>
      </w:r>
      <w:r w:rsidR="00EA7827">
        <w:t xml:space="preserve">the </w:t>
      </w:r>
      <w:r>
        <w:t xml:space="preserve">Malaysian Ministry of Higher Education, the actual values percentage of status further study is 18.8%. However, the predicted values of </w:t>
      </w:r>
      <w:r w:rsidR="00EA7827">
        <w:t xml:space="preserve">the </w:t>
      </w:r>
      <w:r>
        <w:t xml:space="preserve">linear regression model shows are 18.84167%. </w:t>
      </w:r>
      <w:r w:rsidRPr="00A935F6">
        <w:t>When using the model to predict "</w:t>
      </w:r>
      <w:r>
        <w:t>further study</w:t>
      </w:r>
      <w:r w:rsidRPr="00A935F6">
        <w:t xml:space="preserve">" values on new data, </w:t>
      </w:r>
      <w:r>
        <w:t>we</w:t>
      </w:r>
      <w:r w:rsidRPr="00A935F6">
        <w:t xml:space="preserve"> can expect the predicted values to deviate, on average, by approximately 0.</w:t>
      </w:r>
      <w:r>
        <w:t>04</w:t>
      </w:r>
      <w:r w:rsidRPr="00A935F6">
        <w:t xml:space="preserve"> units from the true values. </w:t>
      </w:r>
      <w:r>
        <w:t>Generally, a lower RSME value indicates a better fit of the model to the data. In this case, the RSME of 0.04 suggests that the "further study" model provides relatively accurate predictions for the "further study" variable.</w:t>
      </w:r>
    </w:p>
    <w:p w14:paraId="22CB2A76" w14:textId="77777777" w:rsidR="007233AB" w:rsidRDefault="007233AB">
      <w:pPr>
        <w:spacing w:line="259" w:lineRule="auto"/>
        <w:rPr>
          <w:b/>
          <w:bCs/>
          <w:noProof/>
          <w:color w:val="auto"/>
        </w:rPr>
      </w:pPr>
    </w:p>
    <w:p w14:paraId="217144E3" w14:textId="77777777" w:rsidR="007233AB" w:rsidRDefault="007233AB">
      <w:pPr>
        <w:spacing w:line="259" w:lineRule="auto"/>
        <w:rPr>
          <w:b/>
          <w:bCs/>
          <w:noProof/>
          <w:color w:val="auto"/>
        </w:rPr>
      </w:pPr>
    </w:p>
    <w:p w14:paraId="6A4F4313" w14:textId="77777777" w:rsidR="007233AB" w:rsidRDefault="007233AB">
      <w:pPr>
        <w:spacing w:line="259" w:lineRule="auto"/>
        <w:rPr>
          <w:b/>
          <w:bCs/>
          <w:noProof/>
          <w:color w:val="auto"/>
        </w:rPr>
      </w:pPr>
    </w:p>
    <w:p w14:paraId="334A1476" w14:textId="77777777" w:rsidR="00D27915" w:rsidRDefault="007233AB" w:rsidP="00D27915">
      <w:pPr>
        <w:keepNext/>
        <w:spacing w:line="259" w:lineRule="auto"/>
      </w:pPr>
      <w:r>
        <w:rPr>
          <w:b/>
          <w:bCs/>
          <w:noProof/>
          <w:color w:val="auto"/>
        </w:rPr>
        <w:lastRenderedPageBreak/>
        <w:drawing>
          <wp:inline distT="0" distB="0" distL="0" distR="0" wp14:anchorId="6C7F0CA7" wp14:editId="3130972E">
            <wp:extent cx="5134692" cy="2867425"/>
            <wp:effectExtent l="19050" t="19050" r="2794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5134692" cy="2867425"/>
                    </a:xfrm>
                    <a:prstGeom prst="rect">
                      <a:avLst/>
                    </a:prstGeom>
                    <a:ln>
                      <a:solidFill>
                        <a:schemeClr val="bg2"/>
                      </a:solidFill>
                    </a:ln>
                  </pic:spPr>
                </pic:pic>
              </a:graphicData>
            </a:graphic>
          </wp:inline>
        </w:drawing>
      </w:r>
    </w:p>
    <w:p w14:paraId="0C4011B7" w14:textId="4CBF9D76" w:rsidR="004F5FD1" w:rsidRDefault="00D27915" w:rsidP="00D27915">
      <w:pPr>
        <w:pStyle w:val="Caption"/>
        <w:jc w:val="center"/>
        <w:rPr>
          <w:b/>
          <w:bCs/>
          <w:color w:val="auto"/>
        </w:rPr>
      </w:pPr>
      <w:bookmarkStart w:id="56" w:name="_Toc153882211"/>
      <w:r>
        <w:t xml:space="preserve">Figure </w:t>
      </w:r>
      <w:fldSimple w:instr=" SEQ Figure \* ARABIC ">
        <w:r>
          <w:rPr>
            <w:noProof/>
          </w:rPr>
          <w:t>12</w:t>
        </w:r>
      </w:fldSimple>
      <w:r>
        <w:t xml:space="preserve">: </w:t>
      </w:r>
      <w:r w:rsidRPr="0061542B">
        <w:t>Result</w:t>
      </w:r>
      <w:r w:rsidR="00EA7827">
        <w:t xml:space="preserve"> in</w:t>
      </w:r>
      <w:r w:rsidRPr="0061542B">
        <w:t xml:space="preserve"> </w:t>
      </w:r>
      <w:r w:rsidR="00EA7827">
        <w:t xml:space="preserve">the </w:t>
      </w:r>
      <w:r w:rsidRPr="0061542B">
        <w:t>visualization of status</w:t>
      </w:r>
      <w:r>
        <w:t xml:space="preserve"> waiting for job placement</w:t>
      </w:r>
      <w:bookmarkEnd w:id="56"/>
    </w:p>
    <w:p w14:paraId="08139ADA" w14:textId="4FF0E2E9" w:rsidR="004F5FD1" w:rsidRDefault="00D27915" w:rsidP="00D27915">
      <w:pPr>
        <w:spacing w:line="259" w:lineRule="auto"/>
        <w:jc w:val="both"/>
        <w:rPr>
          <w:b/>
          <w:bCs/>
          <w:color w:val="auto"/>
        </w:rPr>
      </w:pPr>
      <w:r>
        <w:t xml:space="preserve">Figure 11 visualizes the result of predicted vs value of percentage for status waiting for job placement.  Based on the statistics dataset by </w:t>
      </w:r>
      <w:r w:rsidR="00EA7827">
        <w:t xml:space="preserve">the </w:t>
      </w:r>
      <w:r>
        <w:t xml:space="preserve">Malaysian Ministry of Higher Education, the actual </w:t>
      </w:r>
      <w:r w:rsidR="00EA7827">
        <w:t>value</w:t>
      </w:r>
      <w:r>
        <w:t xml:space="preserve"> percentage of status waiting for job placement is 3.3%. However, the predicted values of </w:t>
      </w:r>
      <w:r w:rsidR="00EA7827">
        <w:t xml:space="preserve">the </w:t>
      </w:r>
      <w:r>
        <w:t>linear regression model shows are 4.616667%. RMSE is a measure of how well a model's predictions match actual values. In this context, an RMSE of 1.32 indicates that the model's prediction of "</w:t>
      </w:r>
      <w:r w:rsidRPr="00D27915">
        <w:t xml:space="preserve"> </w:t>
      </w:r>
      <w:r>
        <w:t>status waiting for job placement " is, on average, within 1.32 units of the actual value in the test set</w:t>
      </w:r>
    </w:p>
    <w:p w14:paraId="769433A7" w14:textId="7A94DA43" w:rsidR="004F5FD1" w:rsidRDefault="0085728E" w:rsidP="0085728E">
      <w:pPr>
        <w:spacing w:line="259" w:lineRule="auto"/>
        <w:rPr>
          <w:b/>
          <w:bCs/>
          <w:color w:val="auto"/>
        </w:rPr>
      </w:pPr>
      <w:r>
        <w:rPr>
          <w:b/>
          <w:bCs/>
          <w:color w:val="auto"/>
        </w:rPr>
        <w:br w:type="page"/>
      </w:r>
    </w:p>
    <w:p w14:paraId="2E681FDF" w14:textId="77777777" w:rsidR="00D27915" w:rsidRDefault="004F5FD1" w:rsidP="00D27915">
      <w:pPr>
        <w:keepNext/>
        <w:spacing w:line="259" w:lineRule="auto"/>
      </w:pPr>
      <w:r>
        <w:rPr>
          <w:b/>
          <w:bCs/>
          <w:noProof/>
          <w:color w:val="auto"/>
        </w:rPr>
        <w:lastRenderedPageBreak/>
        <w:drawing>
          <wp:inline distT="0" distB="0" distL="0" distR="0" wp14:anchorId="1027D8B4" wp14:editId="63B12B15">
            <wp:extent cx="5134692" cy="2867425"/>
            <wp:effectExtent l="19050" t="19050" r="2794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134692" cy="2867425"/>
                    </a:xfrm>
                    <a:prstGeom prst="rect">
                      <a:avLst/>
                    </a:prstGeom>
                    <a:ln>
                      <a:solidFill>
                        <a:schemeClr val="bg2"/>
                      </a:solidFill>
                    </a:ln>
                  </pic:spPr>
                </pic:pic>
              </a:graphicData>
            </a:graphic>
          </wp:inline>
        </w:drawing>
      </w:r>
    </w:p>
    <w:p w14:paraId="6B9B7CC2" w14:textId="4F2422DB" w:rsidR="00D27915" w:rsidRDefault="00D27915" w:rsidP="00D27915">
      <w:pPr>
        <w:pStyle w:val="Caption"/>
        <w:jc w:val="center"/>
      </w:pPr>
      <w:bookmarkStart w:id="57" w:name="_Toc153882212"/>
      <w:r>
        <w:t xml:space="preserve">Figure </w:t>
      </w:r>
      <w:fldSimple w:instr=" SEQ Figure \* ARABIC ">
        <w:r>
          <w:rPr>
            <w:noProof/>
          </w:rPr>
          <w:t>13</w:t>
        </w:r>
      </w:fldSimple>
      <w:r>
        <w:t xml:space="preserve">: </w:t>
      </w:r>
      <w:r w:rsidRPr="007F6F32">
        <w:t>Result</w:t>
      </w:r>
      <w:r w:rsidR="0018307E">
        <w:t xml:space="preserve"> in the </w:t>
      </w:r>
      <w:r w:rsidRPr="007F6F32">
        <w:t>visualization of statu</w:t>
      </w:r>
      <w:r>
        <w:t xml:space="preserve">s </w:t>
      </w:r>
      <w:r w:rsidR="0085728E">
        <w:t>improved</w:t>
      </w:r>
      <w:r>
        <w:t xml:space="preserve"> skill</w:t>
      </w:r>
      <w:bookmarkEnd w:id="57"/>
    </w:p>
    <w:p w14:paraId="1403F9DC" w14:textId="42F17984" w:rsidR="00D27915" w:rsidRDefault="00D27915" w:rsidP="00D27915">
      <w:pPr>
        <w:jc w:val="both"/>
      </w:pPr>
      <w:r>
        <w:t xml:space="preserve">Figure 13 visualizes the result of predicted vs value of percentage for status </w:t>
      </w:r>
      <w:r w:rsidR="00EA7827">
        <w:t>improvement</w:t>
      </w:r>
      <w:r>
        <w:t xml:space="preserve"> skill.  Based on the statistics dataset by </w:t>
      </w:r>
      <w:r w:rsidR="00EA7827">
        <w:t xml:space="preserve">the </w:t>
      </w:r>
      <w:r>
        <w:t xml:space="preserve">Malaysian Ministry of Higher Education, the actual </w:t>
      </w:r>
      <w:r w:rsidR="00EA7827">
        <w:t>value</w:t>
      </w:r>
      <w:r>
        <w:t xml:space="preserve"> percentage of status </w:t>
      </w:r>
      <w:r w:rsidR="00EA7827">
        <w:t>improvement</w:t>
      </w:r>
      <w:r>
        <w:t xml:space="preserve"> </w:t>
      </w:r>
      <w:r w:rsidR="00EA7827">
        <w:t>skills</w:t>
      </w:r>
      <w:r>
        <w:t xml:space="preserve"> is 1</w:t>
      </w:r>
      <w:r w:rsidR="00EA7827">
        <w:t>.8</w:t>
      </w:r>
      <w:r>
        <w:t xml:space="preserve">%. However, the predicted values of </w:t>
      </w:r>
      <w:r w:rsidR="00EA7827">
        <w:t xml:space="preserve">the </w:t>
      </w:r>
      <w:r>
        <w:t xml:space="preserve">linear regression model shows are </w:t>
      </w:r>
      <w:r w:rsidR="00EA7827">
        <w:t>2.291667</w:t>
      </w:r>
      <w:r>
        <w:t xml:space="preserve">%. </w:t>
      </w:r>
      <w:r w:rsidRPr="00A935F6">
        <w:t>When using the model to predict "</w:t>
      </w:r>
      <w:r>
        <w:t>improve skill</w:t>
      </w:r>
      <w:r w:rsidRPr="00A935F6">
        <w:t xml:space="preserve"> " values on new data, </w:t>
      </w:r>
      <w:r>
        <w:t>we</w:t>
      </w:r>
      <w:r w:rsidRPr="00A935F6">
        <w:t xml:space="preserve"> can expect the predicted values to deviate, on average, by approximately 0.</w:t>
      </w:r>
      <w:r w:rsidR="00EA7827">
        <w:t>49</w:t>
      </w:r>
      <w:r w:rsidRPr="00A935F6">
        <w:t xml:space="preserve"> units from the true values. </w:t>
      </w:r>
      <w:r>
        <w:t>Generally, a lower RSME value indicates a better fit of the model to the data. In this case, the RSME of 0.</w:t>
      </w:r>
      <w:r w:rsidR="00EA7827">
        <w:t xml:space="preserve">49 </w:t>
      </w:r>
      <w:r>
        <w:t>suggests that the "</w:t>
      </w:r>
      <w:r w:rsidR="00EA7827" w:rsidRPr="00EA7827">
        <w:t xml:space="preserve"> </w:t>
      </w:r>
      <w:r w:rsidR="00EA7827">
        <w:t xml:space="preserve">improve skill </w:t>
      </w:r>
      <w:r>
        <w:t>" model provides relatively accurate predictions for the "</w:t>
      </w:r>
      <w:r w:rsidR="00EA7827" w:rsidRPr="00EA7827">
        <w:t xml:space="preserve"> </w:t>
      </w:r>
      <w:r w:rsidR="00EA7827">
        <w:t xml:space="preserve">improve skill </w:t>
      </w:r>
      <w:r>
        <w:t>" variable.</w:t>
      </w:r>
    </w:p>
    <w:p w14:paraId="62F960D0" w14:textId="77777777" w:rsidR="00D27915" w:rsidRPr="00D27915" w:rsidRDefault="00D27915" w:rsidP="00D27915"/>
    <w:p w14:paraId="7F1AC4A8" w14:textId="78494850" w:rsidR="00EA698B" w:rsidRDefault="00EA698B">
      <w:pPr>
        <w:spacing w:line="259" w:lineRule="auto"/>
        <w:rPr>
          <w:b/>
          <w:bCs/>
          <w:color w:val="auto"/>
        </w:rPr>
      </w:pPr>
      <w:r>
        <w:rPr>
          <w:b/>
          <w:bCs/>
          <w:color w:val="auto"/>
        </w:rPr>
        <w:br w:type="page"/>
      </w:r>
    </w:p>
    <w:p w14:paraId="0B48356E" w14:textId="477C940D" w:rsidR="009E5DC6" w:rsidRDefault="00EA698B" w:rsidP="00EA698B">
      <w:pPr>
        <w:pStyle w:val="Heading1"/>
        <w:jc w:val="center"/>
        <w:rPr>
          <w:rFonts w:ascii="Times New Roman" w:hAnsi="Times New Roman" w:cs="Times New Roman"/>
          <w:b/>
          <w:bCs/>
          <w:color w:val="auto"/>
          <w:sz w:val="24"/>
          <w:szCs w:val="24"/>
        </w:rPr>
      </w:pPr>
      <w:bookmarkStart w:id="58" w:name="_Toc153883086"/>
      <w:r>
        <w:rPr>
          <w:rFonts w:ascii="Times New Roman" w:hAnsi="Times New Roman" w:cs="Times New Roman"/>
          <w:b/>
          <w:bCs/>
          <w:color w:val="auto"/>
          <w:sz w:val="24"/>
          <w:szCs w:val="24"/>
        </w:rPr>
        <w:lastRenderedPageBreak/>
        <w:t>CHAPTER V</w:t>
      </w:r>
      <w:bookmarkEnd w:id="58"/>
    </w:p>
    <w:p w14:paraId="11488F71" w14:textId="7C9F422F" w:rsidR="00EA698B" w:rsidRDefault="00B073DB" w:rsidP="00EA698B">
      <w:pPr>
        <w:jc w:val="center"/>
        <w:rPr>
          <w:b/>
          <w:bCs/>
        </w:rPr>
      </w:pPr>
      <w:r>
        <w:rPr>
          <w:b/>
          <w:bCs/>
        </w:rPr>
        <w:t>CONCLUSION</w:t>
      </w:r>
    </w:p>
    <w:p w14:paraId="04BB0821" w14:textId="163381A1" w:rsidR="00220780" w:rsidRDefault="00220780" w:rsidP="00220780">
      <w:pPr>
        <w:jc w:val="both"/>
        <w:rPr>
          <w:b/>
          <w:bCs/>
        </w:rPr>
      </w:pPr>
    </w:p>
    <w:p w14:paraId="317607D5" w14:textId="2BD73436" w:rsidR="00EA698B" w:rsidRDefault="00220780" w:rsidP="00220780">
      <w:pPr>
        <w:spacing w:line="259" w:lineRule="auto"/>
        <w:jc w:val="both"/>
      </w:pPr>
      <w:r>
        <w:t xml:space="preserve">All stakeholders, particularly higher education institutions and the Ministry of Higher Education must aggressively develop a strategic roadmap to increase future graduates’ readiness to align with labour market demand. This study provides insights into graduates’ employability concerning their field of study and their ability to acquire industry-required skills. The findings can aid in developing intervention </w:t>
      </w:r>
      <w:r w:rsidR="00EE3686">
        <w:t>programs</w:t>
      </w:r>
      <w:r>
        <w:t xml:space="preserve"> to produce highly skilled workers, allowing fresh graduates to contribute to the country’s economic growth.</w:t>
      </w:r>
      <w:r w:rsidR="00EA698B">
        <w:br w:type="page"/>
      </w:r>
    </w:p>
    <w:bookmarkStart w:id="59" w:name="_Toc153883087" w:displacedByCustomXml="next"/>
    <w:sdt>
      <w:sdtPr>
        <w:rPr>
          <w:rFonts w:ascii="Times New Roman" w:eastAsiaTheme="minorHAnsi" w:hAnsi="Times New Roman" w:cs="Times New Roman"/>
          <w:color w:val="000000" w:themeColor="text1"/>
          <w:sz w:val="24"/>
          <w:szCs w:val="24"/>
        </w:rPr>
        <w:id w:val="782237780"/>
        <w:docPartObj>
          <w:docPartGallery w:val="Bibliographies"/>
          <w:docPartUnique/>
        </w:docPartObj>
      </w:sdtPr>
      <w:sdtContent>
        <w:p w14:paraId="4E08C7F7" w14:textId="45382E2D" w:rsidR="00D21087" w:rsidRDefault="00D21087">
          <w:pPr>
            <w:pStyle w:val="Heading1"/>
          </w:pPr>
          <w:r>
            <w:t>References</w:t>
          </w:r>
          <w:bookmarkEnd w:id="59"/>
        </w:p>
        <w:sdt>
          <w:sdtPr>
            <w:id w:val="-573587230"/>
            <w:bibliography/>
          </w:sdtPr>
          <w:sdtContent>
            <w:p w14:paraId="4107E9A1" w14:textId="77777777" w:rsidR="0085728E" w:rsidRDefault="00D210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31"/>
              </w:tblGrid>
              <w:tr w:rsidR="0085728E" w14:paraId="6EBAADE0" w14:textId="77777777">
                <w:trPr>
                  <w:divId w:val="980429757"/>
                  <w:tblCellSpacing w:w="15" w:type="dxa"/>
                </w:trPr>
                <w:tc>
                  <w:tcPr>
                    <w:tcW w:w="50" w:type="pct"/>
                    <w:hideMark/>
                  </w:tcPr>
                  <w:p w14:paraId="06BE18E2" w14:textId="67E115A3" w:rsidR="0085728E" w:rsidRDefault="0085728E">
                    <w:pPr>
                      <w:pStyle w:val="Bibliography"/>
                      <w:rPr>
                        <w:noProof/>
                      </w:rPr>
                    </w:pPr>
                    <w:r>
                      <w:rPr>
                        <w:noProof/>
                      </w:rPr>
                      <w:t xml:space="preserve">[1] </w:t>
                    </w:r>
                  </w:p>
                </w:tc>
                <w:tc>
                  <w:tcPr>
                    <w:tcW w:w="0" w:type="auto"/>
                    <w:hideMark/>
                  </w:tcPr>
                  <w:p w14:paraId="45CD441C" w14:textId="77777777" w:rsidR="0085728E" w:rsidRDefault="0085728E">
                    <w:pPr>
                      <w:pStyle w:val="Bibliography"/>
                      <w:rPr>
                        <w:noProof/>
                      </w:rPr>
                    </w:pPr>
                    <w:r>
                      <w:rPr>
                        <w:noProof/>
                      </w:rPr>
                      <w:t xml:space="preserve">B. Oliver, "Redefining graduate employability and work-integrated learning: Proposals for effective higher education in disrupted economies," </w:t>
                    </w:r>
                    <w:r>
                      <w:rPr>
                        <w:i/>
                        <w:iCs/>
                        <w:noProof/>
                      </w:rPr>
                      <w:t xml:space="preserve">Journal of Teaching and Learning for Graduate Employability, </w:t>
                    </w:r>
                    <w:r>
                      <w:rPr>
                        <w:noProof/>
                      </w:rPr>
                      <w:t xml:space="preserve">vol. 5, no. 1, pp. 56-65, 2015. </w:t>
                    </w:r>
                  </w:p>
                </w:tc>
              </w:tr>
              <w:tr w:rsidR="0085728E" w14:paraId="2E2A8297" w14:textId="77777777">
                <w:trPr>
                  <w:divId w:val="980429757"/>
                  <w:tblCellSpacing w:w="15" w:type="dxa"/>
                </w:trPr>
                <w:tc>
                  <w:tcPr>
                    <w:tcW w:w="50" w:type="pct"/>
                    <w:hideMark/>
                  </w:tcPr>
                  <w:p w14:paraId="0AAD6410" w14:textId="77777777" w:rsidR="0085728E" w:rsidRDefault="0085728E">
                    <w:pPr>
                      <w:pStyle w:val="Bibliography"/>
                      <w:rPr>
                        <w:noProof/>
                      </w:rPr>
                    </w:pPr>
                    <w:r>
                      <w:rPr>
                        <w:noProof/>
                      </w:rPr>
                      <w:t xml:space="preserve">[2] </w:t>
                    </w:r>
                  </w:p>
                </w:tc>
                <w:tc>
                  <w:tcPr>
                    <w:tcW w:w="0" w:type="auto"/>
                    <w:hideMark/>
                  </w:tcPr>
                  <w:p w14:paraId="38E46CB1" w14:textId="77777777" w:rsidR="0085728E" w:rsidRDefault="0085728E">
                    <w:pPr>
                      <w:pStyle w:val="Bibliography"/>
                      <w:rPr>
                        <w:noProof/>
                      </w:rPr>
                    </w:pPr>
                    <w:r>
                      <w:rPr>
                        <w:noProof/>
                      </w:rPr>
                      <w:t>M. o. H. Education, "Kategori Universiti Awam," Ministry of Higher Education, 18 January 2021. [Online]. Available: https://www.mohe.gov.my/en/institutions/public-university/kategori-ua. [Accessed 4 December 2023].</w:t>
                    </w:r>
                  </w:p>
                </w:tc>
              </w:tr>
              <w:tr w:rsidR="0085728E" w14:paraId="0403932A" w14:textId="77777777">
                <w:trPr>
                  <w:divId w:val="980429757"/>
                  <w:tblCellSpacing w:w="15" w:type="dxa"/>
                </w:trPr>
                <w:tc>
                  <w:tcPr>
                    <w:tcW w:w="50" w:type="pct"/>
                    <w:hideMark/>
                  </w:tcPr>
                  <w:p w14:paraId="2FE0AEDA" w14:textId="77777777" w:rsidR="0085728E" w:rsidRDefault="0085728E">
                    <w:pPr>
                      <w:pStyle w:val="Bibliography"/>
                      <w:rPr>
                        <w:noProof/>
                      </w:rPr>
                    </w:pPr>
                    <w:r>
                      <w:rPr>
                        <w:noProof/>
                      </w:rPr>
                      <w:t xml:space="preserve">[3] </w:t>
                    </w:r>
                  </w:p>
                </w:tc>
                <w:tc>
                  <w:tcPr>
                    <w:tcW w:w="0" w:type="auto"/>
                    <w:hideMark/>
                  </w:tcPr>
                  <w:p w14:paraId="59A0AC6C" w14:textId="77777777" w:rsidR="0085728E" w:rsidRDefault="0085728E">
                    <w:pPr>
                      <w:pStyle w:val="Bibliography"/>
                      <w:rPr>
                        <w:noProof/>
                      </w:rPr>
                    </w:pPr>
                    <w:r>
                      <w:rPr>
                        <w:noProof/>
                      </w:rPr>
                      <w:t>M. o. H. Education, "GRADUATE EMPLOYABILITY; GE," Ministry of Higher Education, 2022. [Online]. Available: https://ge.mohe.gov.my/SearchGraduateEmployability.aspx. [Accessed 6 December 2023].</w:t>
                    </w:r>
                  </w:p>
                </w:tc>
              </w:tr>
              <w:tr w:rsidR="0085728E" w14:paraId="28E99318" w14:textId="77777777">
                <w:trPr>
                  <w:divId w:val="980429757"/>
                  <w:tblCellSpacing w:w="15" w:type="dxa"/>
                </w:trPr>
                <w:tc>
                  <w:tcPr>
                    <w:tcW w:w="50" w:type="pct"/>
                    <w:hideMark/>
                  </w:tcPr>
                  <w:p w14:paraId="18316344" w14:textId="77777777" w:rsidR="0085728E" w:rsidRDefault="0085728E">
                    <w:pPr>
                      <w:pStyle w:val="Bibliography"/>
                      <w:rPr>
                        <w:noProof/>
                      </w:rPr>
                    </w:pPr>
                    <w:r>
                      <w:rPr>
                        <w:noProof/>
                      </w:rPr>
                      <w:t xml:space="preserve">[4] </w:t>
                    </w:r>
                  </w:p>
                </w:tc>
                <w:tc>
                  <w:tcPr>
                    <w:tcW w:w="0" w:type="auto"/>
                    <w:hideMark/>
                  </w:tcPr>
                  <w:p w14:paraId="39B9D33D" w14:textId="77777777" w:rsidR="0085728E" w:rsidRDefault="0085728E">
                    <w:pPr>
                      <w:pStyle w:val="Bibliography"/>
                      <w:rPr>
                        <w:noProof/>
                      </w:rPr>
                    </w:pPr>
                    <w:r>
                      <w:rPr>
                        <w:noProof/>
                      </w:rPr>
                      <w:t xml:space="preserve">D. M. Velliaris and D. Coleman-George, "Repositioning Study Abroad as a Rite of Passage: Impact, Implications, and Implementation," in </w:t>
                    </w:r>
                    <w:r>
                      <w:rPr>
                        <w:i/>
                        <w:iCs/>
                        <w:noProof/>
                      </w:rPr>
                      <w:t>Handbook of Research on Study Abroad Programs and Outbound Mobility</w:t>
                    </w:r>
                    <w:r>
                      <w:rPr>
                        <w:noProof/>
                      </w:rPr>
                      <w:t>, Hershey, Pennsylvania, USA, IGI Global, 2016, p. 26.</w:t>
                    </w:r>
                  </w:p>
                </w:tc>
              </w:tr>
              <w:tr w:rsidR="0085728E" w14:paraId="16669424" w14:textId="77777777">
                <w:trPr>
                  <w:divId w:val="980429757"/>
                  <w:tblCellSpacing w:w="15" w:type="dxa"/>
                </w:trPr>
                <w:tc>
                  <w:tcPr>
                    <w:tcW w:w="50" w:type="pct"/>
                    <w:hideMark/>
                  </w:tcPr>
                  <w:p w14:paraId="23BCC195" w14:textId="77777777" w:rsidR="0085728E" w:rsidRDefault="0085728E">
                    <w:pPr>
                      <w:pStyle w:val="Bibliography"/>
                      <w:rPr>
                        <w:noProof/>
                      </w:rPr>
                    </w:pPr>
                    <w:r>
                      <w:rPr>
                        <w:noProof/>
                      </w:rPr>
                      <w:t xml:space="preserve">[5] </w:t>
                    </w:r>
                  </w:p>
                </w:tc>
                <w:tc>
                  <w:tcPr>
                    <w:tcW w:w="0" w:type="auto"/>
                    <w:hideMark/>
                  </w:tcPr>
                  <w:p w14:paraId="1B5B3E02" w14:textId="77777777" w:rsidR="0085728E" w:rsidRDefault="0085728E">
                    <w:pPr>
                      <w:pStyle w:val="Bibliography"/>
                      <w:rPr>
                        <w:noProof/>
                      </w:rPr>
                    </w:pPr>
                    <w:r>
                      <w:rPr>
                        <w:noProof/>
                      </w:rPr>
                      <w:t>V. Kanade, "What Is Linear Regression? Types, Equation, Examples, and Best Practices for 2022," Spiceworks, 3 April 2023. [Online]. Available: https://www.spiceworks.com/tech/artificial-intelligence/articles/what-is-linear-regression/. [Accessed 24 November 2023].</w:t>
                    </w:r>
                  </w:p>
                </w:tc>
              </w:tr>
              <w:tr w:rsidR="0085728E" w14:paraId="5154C068" w14:textId="77777777">
                <w:trPr>
                  <w:divId w:val="980429757"/>
                  <w:tblCellSpacing w:w="15" w:type="dxa"/>
                </w:trPr>
                <w:tc>
                  <w:tcPr>
                    <w:tcW w:w="50" w:type="pct"/>
                    <w:hideMark/>
                  </w:tcPr>
                  <w:p w14:paraId="784DF281" w14:textId="77777777" w:rsidR="0085728E" w:rsidRDefault="0085728E">
                    <w:pPr>
                      <w:pStyle w:val="Bibliography"/>
                      <w:rPr>
                        <w:noProof/>
                      </w:rPr>
                    </w:pPr>
                    <w:r>
                      <w:rPr>
                        <w:noProof/>
                      </w:rPr>
                      <w:t xml:space="preserve">[6] </w:t>
                    </w:r>
                  </w:p>
                </w:tc>
                <w:tc>
                  <w:tcPr>
                    <w:tcW w:w="0" w:type="auto"/>
                    <w:hideMark/>
                  </w:tcPr>
                  <w:p w14:paraId="615D3F5D" w14:textId="77777777" w:rsidR="0085728E" w:rsidRDefault="0085728E">
                    <w:pPr>
                      <w:pStyle w:val="Bibliography"/>
                      <w:rPr>
                        <w:noProof/>
                      </w:rPr>
                    </w:pPr>
                    <w:r>
                      <w:rPr>
                        <w:noProof/>
                      </w:rPr>
                      <w:t>C. Ndirutu, "Building a Glass-box model using InterprateML," 15 December 2021. [Online]. Available: https://www.section.io/engineering-education/how-to-build-a-glass-box-model-using-interpretml-python/. [Accessed 13 December 2023].</w:t>
                    </w:r>
                  </w:p>
                </w:tc>
              </w:tr>
              <w:tr w:rsidR="0085728E" w14:paraId="42445041" w14:textId="77777777">
                <w:trPr>
                  <w:divId w:val="980429757"/>
                  <w:tblCellSpacing w:w="15" w:type="dxa"/>
                </w:trPr>
                <w:tc>
                  <w:tcPr>
                    <w:tcW w:w="50" w:type="pct"/>
                    <w:hideMark/>
                  </w:tcPr>
                  <w:p w14:paraId="3B6625A8" w14:textId="77777777" w:rsidR="0085728E" w:rsidRDefault="0085728E">
                    <w:pPr>
                      <w:pStyle w:val="Bibliography"/>
                      <w:rPr>
                        <w:noProof/>
                      </w:rPr>
                    </w:pPr>
                    <w:r>
                      <w:rPr>
                        <w:noProof/>
                      </w:rPr>
                      <w:t xml:space="preserve">[7] </w:t>
                    </w:r>
                  </w:p>
                </w:tc>
                <w:tc>
                  <w:tcPr>
                    <w:tcW w:w="0" w:type="auto"/>
                    <w:hideMark/>
                  </w:tcPr>
                  <w:p w14:paraId="58BF69A2" w14:textId="77777777" w:rsidR="0085728E" w:rsidRDefault="0085728E">
                    <w:pPr>
                      <w:pStyle w:val="Bibliography"/>
                      <w:rPr>
                        <w:noProof/>
                      </w:rPr>
                    </w:pPr>
                    <w:r>
                      <w:rPr>
                        <w:noProof/>
                      </w:rPr>
                      <w:t>C. Staff, "What Is GitHub and Why Should You Use It?," Coursera, 30 November 2023. [Online]. Available: https://www.coursera.org/articles/what-is-git. [Accessed 19 December 2023].</w:t>
                    </w:r>
                  </w:p>
                </w:tc>
              </w:tr>
              <w:tr w:rsidR="0085728E" w14:paraId="05E00CA7" w14:textId="77777777">
                <w:trPr>
                  <w:divId w:val="980429757"/>
                  <w:tblCellSpacing w:w="15" w:type="dxa"/>
                </w:trPr>
                <w:tc>
                  <w:tcPr>
                    <w:tcW w:w="50" w:type="pct"/>
                    <w:hideMark/>
                  </w:tcPr>
                  <w:p w14:paraId="51C7B6BD" w14:textId="77777777" w:rsidR="0085728E" w:rsidRDefault="0085728E">
                    <w:pPr>
                      <w:pStyle w:val="Bibliography"/>
                      <w:rPr>
                        <w:noProof/>
                      </w:rPr>
                    </w:pPr>
                    <w:r>
                      <w:rPr>
                        <w:noProof/>
                      </w:rPr>
                      <w:t xml:space="preserve">[8] </w:t>
                    </w:r>
                  </w:p>
                </w:tc>
                <w:tc>
                  <w:tcPr>
                    <w:tcW w:w="0" w:type="auto"/>
                    <w:hideMark/>
                  </w:tcPr>
                  <w:p w14:paraId="75BA446D" w14:textId="77777777" w:rsidR="0085728E" w:rsidRDefault="0085728E">
                    <w:pPr>
                      <w:pStyle w:val="Bibliography"/>
                      <w:rPr>
                        <w:noProof/>
                      </w:rPr>
                    </w:pPr>
                    <w:r>
                      <w:rPr>
                        <w:noProof/>
                      </w:rPr>
                      <w:t xml:space="preserve">N. M. Basir, Y. Z. Zubairi, R. Jani and D. Abdul Wahab, "Soft Skills and Graduate Employability: Evidence from Malaysian Tracer Study," </w:t>
                    </w:r>
                    <w:r>
                      <w:rPr>
                        <w:i/>
                        <w:iCs/>
                        <w:noProof/>
                      </w:rPr>
                      <w:t xml:space="preserve">Pertanika Journal of Social Science and Humanities, </w:t>
                    </w:r>
                    <w:r>
                      <w:rPr>
                        <w:noProof/>
                      </w:rPr>
                      <w:t xml:space="preserve">vol. 30, no. 4, pp. 1975-1989, 2022. </w:t>
                    </w:r>
                  </w:p>
                </w:tc>
              </w:tr>
              <w:tr w:rsidR="0085728E" w14:paraId="16C6E634" w14:textId="77777777">
                <w:trPr>
                  <w:divId w:val="980429757"/>
                  <w:tblCellSpacing w:w="15" w:type="dxa"/>
                </w:trPr>
                <w:tc>
                  <w:tcPr>
                    <w:tcW w:w="50" w:type="pct"/>
                    <w:hideMark/>
                  </w:tcPr>
                  <w:p w14:paraId="7F520A4D" w14:textId="77777777" w:rsidR="0085728E" w:rsidRDefault="0085728E">
                    <w:pPr>
                      <w:pStyle w:val="Bibliography"/>
                      <w:rPr>
                        <w:noProof/>
                      </w:rPr>
                    </w:pPr>
                    <w:r>
                      <w:rPr>
                        <w:noProof/>
                      </w:rPr>
                      <w:t xml:space="preserve">[9] </w:t>
                    </w:r>
                  </w:p>
                </w:tc>
                <w:tc>
                  <w:tcPr>
                    <w:tcW w:w="0" w:type="auto"/>
                    <w:hideMark/>
                  </w:tcPr>
                  <w:p w14:paraId="09622F8D" w14:textId="77777777" w:rsidR="0085728E" w:rsidRDefault="0085728E">
                    <w:pPr>
                      <w:pStyle w:val="Bibliography"/>
                      <w:rPr>
                        <w:noProof/>
                      </w:rPr>
                    </w:pPr>
                    <w:r>
                      <w:rPr>
                        <w:noProof/>
                      </w:rPr>
                      <w:t xml:space="preserve">Y.-L. Chou, C. Moreira, P. D. Bruza and C. Ouyang, "Counterfactuals and causability in explainable artificial intelligence: Theory, algorithms, and applications," </w:t>
                    </w:r>
                    <w:r>
                      <w:rPr>
                        <w:i/>
                        <w:iCs/>
                        <w:noProof/>
                      </w:rPr>
                      <w:t xml:space="preserve">Information Fusion, </w:t>
                    </w:r>
                    <w:r>
                      <w:rPr>
                        <w:noProof/>
                      </w:rPr>
                      <w:t xml:space="preserve">vol. 81, 2021. </w:t>
                    </w:r>
                  </w:p>
                </w:tc>
              </w:tr>
              <w:tr w:rsidR="0085728E" w14:paraId="47A6560A" w14:textId="77777777">
                <w:trPr>
                  <w:divId w:val="980429757"/>
                  <w:tblCellSpacing w:w="15" w:type="dxa"/>
                </w:trPr>
                <w:tc>
                  <w:tcPr>
                    <w:tcW w:w="50" w:type="pct"/>
                    <w:hideMark/>
                  </w:tcPr>
                  <w:p w14:paraId="677A1249" w14:textId="77777777" w:rsidR="0085728E" w:rsidRDefault="0085728E">
                    <w:pPr>
                      <w:pStyle w:val="Bibliography"/>
                      <w:rPr>
                        <w:noProof/>
                      </w:rPr>
                    </w:pPr>
                    <w:r>
                      <w:rPr>
                        <w:noProof/>
                      </w:rPr>
                      <w:lastRenderedPageBreak/>
                      <w:t xml:space="preserve">[10] </w:t>
                    </w:r>
                  </w:p>
                </w:tc>
                <w:tc>
                  <w:tcPr>
                    <w:tcW w:w="0" w:type="auto"/>
                    <w:hideMark/>
                  </w:tcPr>
                  <w:p w14:paraId="511C599A" w14:textId="77777777" w:rsidR="0085728E" w:rsidRDefault="0085728E">
                    <w:pPr>
                      <w:pStyle w:val="Bibliography"/>
                      <w:rPr>
                        <w:noProof/>
                      </w:rPr>
                    </w:pPr>
                    <w:r>
                      <w:rPr>
                        <w:noProof/>
                      </w:rPr>
                      <w:t>A. A. Tokuç, "Splitting a Dataset into Train and Test Sets," Tarnum Java SRL, 12 May 2023. [Online]. Available: https://www.baeldung.com/cs/train-test-datasets-ratio. [Accessed 11 November 2023].</w:t>
                    </w:r>
                  </w:p>
                </w:tc>
              </w:tr>
            </w:tbl>
            <w:p w14:paraId="533FA974" w14:textId="77777777" w:rsidR="0085728E" w:rsidRDefault="0085728E">
              <w:pPr>
                <w:divId w:val="980429757"/>
                <w:rPr>
                  <w:rFonts w:eastAsia="Times New Roman"/>
                  <w:noProof/>
                </w:rPr>
              </w:pPr>
            </w:p>
            <w:p w14:paraId="41EC304A" w14:textId="16368926" w:rsidR="00D21087" w:rsidRDefault="00D21087">
              <w:r>
                <w:rPr>
                  <w:b/>
                  <w:bCs/>
                  <w:noProof/>
                </w:rPr>
                <w:fldChar w:fldCharType="end"/>
              </w:r>
            </w:p>
          </w:sdtContent>
        </w:sdt>
      </w:sdtContent>
    </w:sdt>
    <w:p w14:paraId="4F0ED84E" w14:textId="77777777" w:rsidR="00EA698B" w:rsidRPr="00EA698B" w:rsidRDefault="00EA698B" w:rsidP="00EA698B"/>
    <w:p w14:paraId="05329992" w14:textId="77777777" w:rsidR="00132D95" w:rsidRPr="0039681B" w:rsidRDefault="00132D95" w:rsidP="00132D95">
      <w:pPr>
        <w:rPr>
          <w:color w:val="auto"/>
        </w:rPr>
      </w:pPr>
    </w:p>
    <w:p w14:paraId="7870C107" w14:textId="114D1D82" w:rsidR="00BC00EF" w:rsidRPr="0039681B" w:rsidRDefault="00BC00EF" w:rsidP="00855F18">
      <w:pPr>
        <w:spacing w:line="259" w:lineRule="auto"/>
        <w:jc w:val="both"/>
        <w:rPr>
          <w:color w:val="auto"/>
        </w:rPr>
        <w:sectPr w:rsidR="00BC00EF" w:rsidRPr="0039681B" w:rsidSect="001432E5">
          <w:headerReference w:type="default" r:id="rId27"/>
          <w:pgSz w:w="11906" w:h="16838" w:code="9"/>
          <w:pgMar w:top="2160" w:right="1440" w:bottom="1440" w:left="2160" w:header="709" w:footer="709" w:gutter="0"/>
          <w:pgNumType w:start="1"/>
          <w:cols w:space="708"/>
          <w:docGrid w:linePitch="360"/>
        </w:sectPr>
      </w:pPr>
      <w:r w:rsidRPr="0039681B">
        <w:rPr>
          <w:color w:val="auto"/>
        </w:rPr>
        <w:t xml:space="preserve">                                                                              </w:t>
      </w:r>
    </w:p>
    <w:p w14:paraId="0C3D15F9" w14:textId="77777777" w:rsidR="00BC00EF" w:rsidRPr="0039681B" w:rsidRDefault="00BC00EF" w:rsidP="00080693">
      <w:pPr>
        <w:spacing w:after="0" w:line="360" w:lineRule="auto"/>
        <w:rPr>
          <w:b/>
          <w:bCs/>
          <w:color w:val="auto"/>
        </w:rPr>
      </w:pPr>
    </w:p>
    <w:p w14:paraId="6A585470" w14:textId="77777777" w:rsidR="0005051B" w:rsidRPr="0039681B" w:rsidRDefault="0005051B" w:rsidP="0005051B">
      <w:pPr>
        <w:jc w:val="center"/>
        <w:rPr>
          <w:color w:val="auto"/>
        </w:rPr>
      </w:pPr>
    </w:p>
    <w:p w14:paraId="6AF3F591" w14:textId="77777777" w:rsidR="0009423A" w:rsidRPr="0039681B" w:rsidRDefault="0009423A" w:rsidP="0005051B">
      <w:pPr>
        <w:jc w:val="center"/>
        <w:rPr>
          <w:color w:val="auto"/>
        </w:rPr>
      </w:pPr>
    </w:p>
    <w:sectPr w:rsidR="0009423A" w:rsidRPr="003968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NURUL IZRIN BINTI MD SALEH" w:date="2023-12-19T14:11:00Z" w:initials="NIBMS">
    <w:p w14:paraId="581821F8" w14:textId="77777777" w:rsidR="00162F5A" w:rsidRDefault="00162F5A" w:rsidP="008607C1">
      <w:r>
        <w:rPr>
          <w:rStyle w:val="CommentReference"/>
        </w:rPr>
        <w:annotationRef/>
      </w:r>
      <w:r>
        <w:rPr>
          <w:color w:val="000000"/>
          <w:sz w:val="20"/>
          <w:szCs w:val="20"/>
        </w:rPr>
        <w:t>The large number of graduates is not an indication of the success of pathways to decent jobs nor the production of work ready graduates.</w:t>
      </w:r>
    </w:p>
  </w:comment>
  <w:comment w:id="9" w:author="NURUL IZRIN BINTI MD SALEH" w:date="2023-12-19T14:12:00Z" w:initials="NIBMS">
    <w:p w14:paraId="43CFF66D" w14:textId="77777777" w:rsidR="00162F5A" w:rsidRDefault="00162F5A" w:rsidP="00BA4288">
      <w:r>
        <w:rPr>
          <w:rStyle w:val="CommentReference"/>
        </w:rPr>
        <w:annotationRef/>
      </w:r>
      <w:r>
        <w:rPr>
          <w:color w:val="000000"/>
          <w:sz w:val="20"/>
          <w:szCs w:val="20"/>
        </w:rPr>
        <w:t>citation</w:t>
      </w:r>
    </w:p>
  </w:comment>
  <w:comment w:id="10" w:author="NURUL IZRIN BINTI MD SALEH" w:date="2023-12-19T14:38:00Z" w:initials="NIBMS">
    <w:p w14:paraId="22D782CD" w14:textId="77777777" w:rsidR="00436747" w:rsidRDefault="00436747" w:rsidP="00B606BB">
      <w:r>
        <w:rPr>
          <w:rStyle w:val="CommentReference"/>
        </w:rPr>
        <w:annotationRef/>
      </w:r>
      <w:r>
        <w:rPr>
          <w:color w:val="000000"/>
          <w:sz w:val="20"/>
          <w:szCs w:val="20"/>
        </w:rPr>
        <w:t>Despite the growing number of higher education and their role in shaping the future workforce, there is still a need to comprehend the factors influencing graduate employability in Malaysia thoroughly. Between 2018 and 2021, the global and national economies are undergoing dramatic shifts, which impact university graduates' career trajectories and the job market. Based on this context, the purpose of this research is to explore the graduate employability job status of public university graduates between 2018 to 2021, with a focus on factors that influence graduate employability.</w:t>
      </w:r>
    </w:p>
    <w:p w14:paraId="04521766" w14:textId="77777777" w:rsidR="00436747" w:rsidRDefault="00436747" w:rsidP="00B606BB"/>
  </w:comment>
  <w:comment w:id="11" w:author="NURUL IZRIN BINTI MD SALEH" w:date="2023-12-19T14:42:00Z" w:initials="NIBMS">
    <w:p w14:paraId="453CEBE3" w14:textId="77777777" w:rsidR="00436747" w:rsidRDefault="00436747" w:rsidP="009D63FC">
      <w:r>
        <w:rPr>
          <w:rStyle w:val="CommentReference"/>
        </w:rPr>
        <w:annotationRef/>
      </w:r>
      <w:r>
        <w:rPr>
          <w:color w:val="000000"/>
          <w:sz w:val="20"/>
          <w:szCs w:val="20"/>
        </w:rPr>
        <w:t>Employing linear regression as a "glass-box" model, this study seeks to enhance transparency and explainability in unraveling the complex relationship between employment outcomes and factors such as nationality, field of study, and other relevant variables.</w:t>
      </w:r>
    </w:p>
  </w:comment>
  <w:comment w:id="13" w:author="NURUL IZRIN BINTI MD SALEH" w:date="2023-12-19T14:59:00Z" w:initials="NIBMS">
    <w:p w14:paraId="4360A4EC" w14:textId="77777777" w:rsidR="00624CFE" w:rsidRDefault="00624CFE" w:rsidP="00A27DBA">
      <w:r>
        <w:rPr>
          <w:rStyle w:val="CommentReference"/>
        </w:rPr>
        <w:annotationRef/>
      </w:r>
      <w:r>
        <w:rPr>
          <w:color w:val="000000"/>
          <w:sz w:val="20"/>
          <w:szCs w:val="20"/>
        </w:rPr>
        <w:t>Can have it in point form</w:t>
      </w:r>
    </w:p>
  </w:comment>
  <w:comment w:id="14" w:author="NURUL IZRIN BINTI MD SALEH" w:date="2023-12-19T14:57:00Z" w:initials="NIBMS">
    <w:p w14:paraId="3172F2C0" w14:textId="2C9D4961" w:rsidR="00624CFE" w:rsidRDefault="00624CFE" w:rsidP="00F614B1">
      <w:r>
        <w:rPr>
          <w:rStyle w:val="CommentReference"/>
        </w:rPr>
        <w:annotationRef/>
      </w:r>
      <w:r>
        <w:rPr>
          <w:color w:val="000000"/>
          <w:sz w:val="20"/>
          <w:szCs w:val="20"/>
        </w:rPr>
        <w:t>This study aims to gain a comprehensive understanding of graduate employability in Malaysian public universities from 2018 to 2021 using linear regression analysis.</w:t>
      </w:r>
    </w:p>
  </w:comment>
  <w:comment w:id="16" w:author="NURUL IZRIN BINTI MD SALEH" w:date="2023-12-19T16:50:00Z" w:initials="NIBMS">
    <w:p w14:paraId="6B8CBE58" w14:textId="77777777" w:rsidR="00E67781" w:rsidRDefault="00E67781" w:rsidP="00E578E4">
      <w:r>
        <w:rPr>
          <w:rStyle w:val="CommentReference"/>
        </w:rPr>
        <w:annotationRef/>
      </w:r>
      <w:r>
        <w:rPr>
          <w:color w:val="000000"/>
          <w:sz w:val="20"/>
          <w:szCs w:val="20"/>
        </w:rPr>
        <w:t xml:space="preserve">This study </w:t>
      </w:r>
      <w:r>
        <w:rPr>
          <w:color w:val="000000"/>
          <w:sz w:val="20"/>
          <w:szCs w:val="20"/>
          <w:u w:val="single"/>
        </w:rPr>
        <w:t>is</w:t>
      </w:r>
      <w:r>
        <w:rPr>
          <w:color w:val="000000"/>
          <w:sz w:val="20"/>
          <w:szCs w:val="20"/>
        </w:rPr>
        <w:t xml:space="preserve"> conducted on graduates from 20 public universities in Malaysia who graduated in the year 2018-2021. The scope of this study includes an analysis of the employability of graduates of public universities in Malaysia from 2018 to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821F8" w15:done="0"/>
  <w15:commentEx w15:paraId="43CFF66D" w15:paraIdParent="581821F8" w15:done="0"/>
  <w15:commentEx w15:paraId="04521766" w15:done="0"/>
  <w15:commentEx w15:paraId="453CEBE3" w15:done="0"/>
  <w15:commentEx w15:paraId="4360A4EC" w15:done="0"/>
  <w15:commentEx w15:paraId="3172F2C0" w15:done="0"/>
  <w15:commentEx w15:paraId="6B8CBE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C2326" w16cex:dateUtc="2023-12-19T06:11:00Z"/>
  <w16cex:commentExtensible w16cex:durableId="292C2350" w16cex:dateUtc="2023-12-19T06:12:00Z"/>
  <w16cex:commentExtensible w16cex:durableId="292C2956" w16cex:dateUtc="2023-12-19T06:38:00Z"/>
  <w16cex:commentExtensible w16cex:durableId="292C2A41" w16cex:dateUtc="2023-12-19T06:42:00Z"/>
  <w16cex:commentExtensible w16cex:durableId="292C2E57" w16cex:dateUtc="2023-12-19T06:59:00Z"/>
  <w16cex:commentExtensible w16cex:durableId="292C2DD2" w16cex:dateUtc="2023-12-19T06:57:00Z"/>
  <w16cex:commentExtensible w16cex:durableId="292C4853" w16cex:dateUtc="2023-12-19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821F8" w16cid:durableId="292C2326"/>
  <w16cid:commentId w16cid:paraId="43CFF66D" w16cid:durableId="292C2350"/>
  <w16cid:commentId w16cid:paraId="04521766" w16cid:durableId="292C2956"/>
  <w16cid:commentId w16cid:paraId="453CEBE3" w16cid:durableId="292C2A41"/>
  <w16cid:commentId w16cid:paraId="4360A4EC" w16cid:durableId="292C2E57"/>
  <w16cid:commentId w16cid:paraId="3172F2C0" w16cid:durableId="292C2DD2"/>
  <w16cid:commentId w16cid:paraId="6B8CBE58" w16cid:durableId="292C48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52862" w14:textId="77777777" w:rsidR="00150A91" w:rsidRDefault="00150A91">
      <w:pPr>
        <w:spacing w:after="0" w:line="240" w:lineRule="auto"/>
      </w:pPr>
      <w:r>
        <w:separator/>
      </w:r>
    </w:p>
  </w:endnote>
  <w:endnote w:type="continuationSeparator" w:id="0">
    <w:p w14:paraId="6A642CE3" w14:textId="77777777" w:rsidR="00150A91" w:rsidRDefault="00150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E6ADA" w14:textId="77777777" w:rsidR="00150A91" w:rsidRDefault="00150A91">
      <w:pPr>
        <w:spacing w:after="0" w:line="240" w:lineRule="auto"/>
      </w:pPr>
      <w:r>
        <w:separator/>
      </w:r>
    </w:p>
  </w:footnote>
  <w:footnote w:type="continuationSeparator" w:id="0">
    <w:p w14:paraId="6CD3F0DB" w14:textId="77777777" w:rsidR="00150A91" w:rsidRDefault="00150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6ED8" w14:textId="79B23F8B" w:rsidR="00BF1DC9" w:rsidRDefault="00BF1DC9">
    <w:pPr>
      <w:pStyle w:val="Header"/>
      <w:jc w:val="right"/>
    </w:pPr>
  </w:p>
  <w:p w14:paraId="4FDD1B11" w14:textId="77777777" w:rsidR="00000EC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486147"/>
      <w:docPartObj>
        <w:docPartGallery w:val="Page Numbers (Top of Page)"/>
        <w:docPartUnique/>
      </w:docPartObj>
    </w:sdtPr>
    <w:sdtEndPr>
      <w:rPr>
        <w:noProof/>
      </w:rPr>
    </w:sdtEndPr>
    <w:sdtContent>
      <w:p w14:paraId="390EF8FE" w14:textId="77777777" w:rsidR="00BF1DC9" w:rsidRDefault="00BF1D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72F574" w14:textId="77777777" w:rsidR="00BF1DC9" w:rsidRDefault="00BF1D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842528"/>
      <w:docPartObj>
        <w:docPartGallery w:val="Page Numbers (Top of Page)"/>
        <w:docPartUnique/>
      </w:docPartObj>
    </w:sdtPr>
    <w:sdtEndPr>
      <w:rPr>
        <w:noProof/>
      </w:rPr>
    </w:sdtEndPr>
    <w:sdtContent>
      <w:p w14:paraId="693EECF5" w14:textId="77777777" w:rsidR="001432E5" w:rsidRDefault="001432E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155E87" w14:textId="77777777" w:rsidR="001432E5" w:rsidRDefault="0014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120B"/>
    <w:multiLevelType w:val="hybridMultilevel"/>
    <w:tmpl w:val="E256B9A8"/>
    <w:lvl w:ilvl="0" w:tplc="09EE44E8">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FE15A18"/>
    <w:multiLevelType w:val="hybridMultilevel"/>
    <w:tmpl w:val="0D62AAD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113E37F3"/>
    <w:multiLevelType w:val="multilevel"/>
    <w:tmpl w:val="872620C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B73418"/>
    <w:multiLevelType w:val="hybridMultilevel"/>
    <w:tmpl w:val="5AC236BA"/>
    <w:lvl w:ilvl="0" w:tplc="6CE2BAE4">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2CB1F30"/>
    <w:multiLevelType w:val="hybridMultilevel"/>
    <w:tmpl w:val="79448C4A"/>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7D629B8"/>
    <w:multiLevelType w:val="hybridMultilevel"/>
    <w:tmpl w:val="45705D02"/>
    <w:lvl w:ilvl="0" w:tplc="6CE2BAE4">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82F6C3B"/>
    <w:multiLevelType w:val="hybridMultilevel"/>
    <w:tmpl w:val="ADD8B0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CB201F8"/>
    <w:multiLevelType w:val="hybridMultilevel"/>
    <w:tmpl w:val="95B49000"/>
    <w:lvl w:ilvl="0" w:tplc="67083556">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1D115470"/>
    <w:multiLevelType w:val="hybridMultilevel"/>
    <w:tmpl w:val="088054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31763F5"/>
    <w:multiLevelType w:val="multilevel"/>
    <w:tmpl w:val="40FC4E6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7022D0D"/>
    <w:multiLevelType w:val="hybridMultilevel"/>
    <w:tmpl w:val="3342F1D2"/>
    <w:lvl w:ilvl="0" w:tplc="31A60D9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29462257"/>
    <w:multiLevelType w:val="hybridMultilevel"/>
    <w:tmpl w:val="2CCC0B64"/>
    <w:lvl w:ilvl="0" w:tplc="6CE2BAE4">
      <w:start w:val="1"/>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32A76771"/>
    <w:multiLevelType w:val="hybridMultilevel"/>
    <w:tmpl w:val="73D6489A"/>
    <w:lvl w:ilvl="0" w:tplc="6CE2BAE4">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AE62FA2"/>
    <w:multiLevelType w:val="hybridMultilevel"/>
    <w:tmpl w:val="F1363E02"/>
    <w:lvl w:ilvl="0" w:tplc="1428B352">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4FAB2158"/>
    <w:multiLevelType w:val="hybridMultilevel"/>
    <w:tmpl w:val="5FDACB86"/>
    <w:lvl w:ilvl="0" w:tplc="484E2B9C">
      <w:start w:val="1"/>
      <w:numFmt w:val="decimal"/>
      <w:lvlText w:val="%1.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54FD2ADE"/>
    <w:multiLevelType w:val="multilevel"/>
    <w:tmpl w:val="492EF0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585078D"/>
    <w:multiLevelType w:val="multilevel"/>
    <w:tmpl w:val="C5D0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8F5281"/>
    <w:multiLevelType w:val="hybridMultilevel"/>
    <w:tmpl w:val="EA660ECA"/>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8806B07"/>
    <w:multiLevelType w:val="hybridMultilevel"/>
    <w:tmpl w:val="64DCA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863675"/>
    <w:multiLevelType w:val="hybridMultilevel"/>
    <w:tmpl w:val="3656F700"/>
    <w:lvl w:ilvl="0" w:tplc="82429950">
      <w:start w:val="1"/>
      <w:numFmt w:val="decimal"/>
      <w:lvlText w:val="%1.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5B656DB6"/>
    <w:multiLevelType w:val="hybridMultilevel"/>
    <w:tmpl w:val="B31004B8"/>
    <w:lvl w:ilvl="0" w:tplc="A22E2EFA">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5C4A5A40"/>
    <w:multiLevelType w:val="multilevel"/>
    <w:tmpl w:val="47AC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F97E0C"/>
    <w:multiLevelType w:val="hybridMultilevel"/>
    <w:tmpl w:val="D75A56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68B95AC5"/>
    <w:multiLevelType w:val="hybridMultilevel"/>
    <w:tmpl w:val="070A587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C4B4FF3"/>
    <w:multiLevelType w:val="hybridMultilevel"/>
    <w:tmpl w:val="D6A4E9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E67301C"/>
    <w:multiLevelType w:val="hybridMultilevel"/>
    <w:tmpl w:val="90E6606E"/>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6" w15:restartNumberingAfterBreak="0">
    <w:nsid w:val="741E78CF"/>
    <w:multiLevelType w:val="hybridMultilevel"/>
    <w:tmpl w:val="D1BE05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7D724B70"/>
    <w:multiLevelType w:val="hybridMultilevel"/>
    <w:tmpl w:val="BB66C872"/>
    <w:lvl w:ilvl="0" w:tplc="6CE2BAE4">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4656230">
    <w:abstractNumId w:val="23"/>
  </w:num>
  <w:num w:numId="2" w16cid:durableId="1837302892">
    <w:abstractNumId w:val="12"/>
  </w:num>
  <w:num w:numId="3" w16cid:durableId="435365031">
    <w:abstractNumId w:val="14"/>
  </w:num>
  <w:num w:numId="4" w16cid:durableId="1586765314">
    <w:abstractNumId w:val="15"/>
  </w:num>
  <w:num w:numId="5" w16cid:durableId="773983612">
    <w:abstractNumId w:val="5"/>
  </w:num>
  <w:num w:numId="6" w16cid:durableId="1877308311">
    <w:abstractNumId w:val="9"/>
  </w:num>
  <w:num w:numId="7" w16cid:durableId="486630145">
    <w:abstractNumId w:val="27"/>
  </w:num>
  <w:num w:numId="8" w16cid:durableId="42802419">
    <w:abstractNumId w:val="10"/>
  </w:num>
  <w:num w:numId="9" w16cid:durableId="776481439">
    <w:abstractNumId w:val="19"/>
  </w:num>
  <w:num w:numId="10" w16cid:durableId="881871160">
    <w:abstractNumId w:val="2"/>
  </w:num>
  <w:num w:numId="11" w16cid:durableId="815341782">
    <w:abstractNumId w:val="17"/>
  </w:num>
  <w:num w:numId="12" w16cid:durableId="2018343179">
    <w:abstractNumId w:val="11"/>
  </w:num>
  <w:num w:numId="13" w16cid:durableId="159930124">
    <w:abstractNumId w:val="3"/>
  </w:num>
  <w:num w:numId="14" w16cid:durableId="1323503799">
    <w:abstractNumId w:val="4"/>
  </w:num>
  <w:num w:numId="15" w16cid:durableId="1893468925">
    <w:abstractNumId w:val="21"/>
  </w:num>
  <w:num w:numId="16" w16cid:durableId="679115894">
    <w:abstractNumId w:val="26"/>
  </w:num>
  <w:num w:numId="17" w16cid:durableId="1201670780">
    <w:abstractNumId w:val="1"/>
  </w:num>
  <w:num w:numId="18" w16cid:durableId="1881898994">
    <w:abstractNumId w:val="0"/>
  </w:num>
  <w:num w:numId="19" w16cid:durableId="1838569797">
    <w:abstractNumId w:val="13"/>
  </w:num>
  <w:num w:numId="20" w16cid:durableId="871723597">
    <w:abstractNumId w:val="7"/>
  </w:num>
  <w:num w:numId="21" w16cid:durableId="474765087">
    <w:abstractNumId w:val="20"/>
  </w:num>
  <w:num w:numId="22" w16cid:durableId="1794058987">
    <w:abstractNumId w:val="16"/>
  </w:num>
  <w:num w:numId="23" w16cid:durableId="96605293">
    <w:abstractNumId w:val="8"/>
  </w:num>
  <w:num w:numId="24" w16cid:durableId="2092238149">
    <w:abstractNumId w:val="6"/>
  </w:num>
  <w:num w:numId="25" w16cid:durableId="250165350">
    <w:abstractNumId w:val="22"/>
  </w:num>
  <w:num w:numId="26" w16cid:durableId="1461652053">
    <w:abstractNumId w:val="25"/>
  </w:num>
  <w:num w:numId="27" w16cid:durableId="2096437298">
    <w:abstractNumId w:val="24"/>
  </w:num>
  <w:num w:numId="28" w16cid:durableId="3386970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URUL IZRIN BINTI MD SALEH">
    <w15:presenceInfo w15:providerId="AD" w15:userId="S::nurulizrin.ms@umk.edu.my::49d6b58d-e813-4147-a988-dde25ddb4f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1B"/>
    <w:rsid w:val="000127B0"/>
    <w:rsid w:val="00012AEC"/>
    <w:rsid w:val="000346CF"/>
    <w:rsid w:val="00035FE7"/>
    <w:rsid w:val="0005051B"/>
    <w:rsid w:val="00063C2A"/>
    <w:rsid w:val="00080693"/>
    <w:rsid w:val="0009423A"/>
    <w:rsid w:val="000C209E"/>
    <w:rsid w:val="00100429"/>
    <w:rsid w:val="0010277B"/>
    <w:rsid w:val="001124C8"/>
    <w:rsid w:val="00120C0D"/>
    <w:rsid w:val="00122FB3"/>
    <w:rsid w:val="0012369F"/>
    <w:rsid w:val="00132D95"/>
    <w:rsid w:val="001432E5"/>
    <w:rsid w:val="00143882"/>
    <w:rsid w:val="00150A91"/>
    <w:rsid w:val="00153FEB"/>
    <w:rsid w:val="00155682"/>
    <w:rsid w:val="00162F5A"/>
    <w:rsid w:val="00173147"/>
    <w:rsid w:val="0018307E"/>
    <w:rsid w:val="00192FF4"/>
    <w:rsid w:val="001B15BD"/>
    <w:rsid w:val="001B2A2C"/>
    <w:rsid w:val="001D4A3A"/>
    <w:rsid w:val="001F2DA1"/>
    <w:rsid w:val="001F6684"/>
    <w:rsid w:val="00215B8B"/>
    <w:rsid w:val="00220780"/>
    <w:rsid w:val="00234BA4"/>
    <w:rsid w:val="0026184F"/>
    <w:rsid w:val="0027086D"/>
    <w:rsid w:val="0027609E"/>
    <w:rsid w:val="00294C61"/>
    <w:rsid w:val="002B0F17"/>
    <w:rsid w:val="002B5151"/>
    <w:rsid w:val="002C0F42"/>
    <w:rsid w:val="002C1059"/>
    <w:rsid w:val="002C2CEB"/>
    <w:rsid w:val="002D5472"/>
    <w:rsid w:val="002E6FF3"/>
    <w:rsid w:val="002F4151"/>
    <w:rsid w:val="00302D5C"/>
    <w:rsid w:val="0032477C"/>
    <w:rsid w:val="00347396"/>
    <w:rsid w:val="00351861"/>
    <w:rsid w:val="00362D4D"/>
    <w:rsid w:val="00384C0E"/>
    <w:rsid w:val="0039681B"/>
    <w:rsid w:val="003A2272"/>
    <w:rsid w:val="003B1AE8"/>
    <w:rsid w:val="003B415D"/>
    <w:rsid w:val="003D0128"/>
    <w:rsid w:val="003D18F2"/>
    <w:rsid w:val="003F0E9E"/>
    <w:rsid w:val="003F241D"/>
    <w:rsid w:val="00400093"/>
    <w:rsid w:val="004324B3"/>
    <w:rsid w:val="004330E6"/>
    <w:rsid w:val="00436747"/>
    <w:rsid w:val="0047033B"/>
    <w:rsid w:val="004B2D55"/>
    <w:rsid w:val="004E6090"/>
    <w:rsid w:val="004F5FD1"/>
    <w:rsid w:val="0050797B"/>
    <w:rsid w:val="005109A4"/>
    <w:rsid w:val="00524EBF"/>
    <w:rsid w:val="0052661E"/>
    <w:rsid w:val="00541756"/>
    <w:rsid w:val="00545802"/>
    <w:rsid w:val="00584A00"/>
    <w:rsid w:val="005B096A"/>
    <w:rsid w:val="005B4982"/>
    <w:rsid w:val="005C41B9"/>
    <w:rsid w:val="005C4F01"/>
    <w:rsid w:val="005C5FF7"/>
    <w:rsid w:val="005F07DC"/>
    <w:rsid w:val="00601F9E"/>
    <w:rsid w:val="00607233"/>
    <w:rsid w:val="00624681"/>
    <w:rsid w:val="00624CFE"/>
    <w:rsid w:val="00663594"/>
    <w:rsid w:val="006A16CA"/>
    <w:rsid w:val="006A5019"/>
    <w:rsid w:val="006C0891"/>
    <w:rsid w:val="006C1E5C"/>
    <w:rsid w:val="006C4E90"/>
    <w:rsid w:val="006D24F7"/>
    <w:rsid w:val="006E1403"/>
    <w:rsid w:val="006E4004"/>
    <w:rsid w:val="006F53BC"/>
    <w:rsid w:val="00706A0D"/>
    <w:rsid w:val="00712ED1"/>
    <w:rsid w:val="007233AB"/>
    <w:rsid w:val="00746770"/>
    <w:rsid w:val="00755F3E"/>
    <w:rsid w:val="007B5718"/>
    <w:rsid w:val="007C7A0B"/>
    <w:rsid w:val="007F3EBB"/>
    <w:rsid w:val="007F562F"/>
    <w:rsid w:val="00806EB1"/>
    <w:rsid w:val="00822FA7"/>
    <w:rsid w:val="008478E8"/>
    <w:rsid w:val="00854EFA"/>
    <w:rsid w:val="00854F33"/>
    <w:rsid w:val="00855F18"/>
    <w:rsid w:val="0085728E"/>
    <w:rsid w:val="00867A31"/>
    <w:rsid w:val="008A643D"/>
    <w:rsid w:val="008B2CA3"/>
    <w:rsid w:val="008B54F5"/>
    <w:rsid w:val="008B6DB5"/>
    <w:rsid w:val="008F29E0"/>
    <w:rsid w:val="00905239"/>
    <w:rsid w:val="00917172"/>
    <w:rsid w:val="009241D1"/>
    <w:rsid w:val="009451FA"/>
    <w:rsid w:val="00972650"/>
    <w:rsid w:val="00996200"/>
    <w:rsid w:val="00996D30"/>
    <w:rsid w:val="009B06F4"/>
    <w:rsid w:val="009C1F72"/>
    <w:rsid w:val="009C2A24"/>
    <w:rsid w:val="009C6DA4"/>
    <w:rsid w:val="009E5DC6"/>
    <w:rsid w:val="00A131C1"/>
    <w:rsid w:val="00A15EFA"/>
    <w:rsid w:val="00A16296"/>
    <w:rsid w:val="00A33DD4"/>
    <w:rsid w:val="00A67CA0"/>
    <w:rsid w:val="00A7163D"/>
    <w:rsid w:val="00A935F6"/>
    <w:rsid w:val="00AA3FBD"/>
    <w:rsid w:val="00AB0BF3"/>
    <w:rsid w:val="00AC107F"/>
    <w:rsid w:val="00AC5C17"/>
    <w:rsid w:val="00AD56E0"/>
    <w:rsid w:val="00AD5C53"/>
    <w:rsid w:val="00B073DB"/>
    <w:rsid w:val="00B72DDA"/>
    <w:rsid w:val="00B745D3"/>
    <w:rsid w:val="00B7484C"/>
    <w:rsid w:val="00B77AED"/>
    <w:rsid w:val="00BA3C75"/>
    <w:rsid w:val="00BA4A09"/>
    <w:rsid w:val="00BC00EF"/>
    <w:rsid w:val="00BC5023"/>
    <w:rsid w:val="00BE0DE9"/>
    <w:rsid w:val="00BE3162"/>
    <w:rsid w:val="00BF1DC9"/>
    <w:rsid w:val="00C07CB1"/>
    <w:rsid w:val="00C230F5"/>
    <w:rsid w:val="00C25944"/>
    <w:rsid w:val="00C47AA7"/>
    <w:rsid w:val="00C65931"/>
    <w:rsid w:val="00CA58FA"/>
    <w:rsid w:val="00CA5CCE"/>
    <w:rsid w:val="00CC1280"/>
    <w:rsid w:val="00CC39A7"/>
    <w:rsid w:val="00CE648D"/>
    <w:rsid w:val="00CF4041"/>
    <w:rsid w:val="00D07242"/>
    <w:rsid w:val="00D176BF"/>
    <w:rsid w:val="00D21087"/>
    <w:rsid w:val="00D27915"/>
    <w:rsid w:val="00D60F1B"/>
    <w:rsid w:val="00D80D34"/>
    <w:rsid w:val="00D83BCA"/>
    <w:rsid w:val="00DB3732"/>
    <w:rsid w:val="00DD45FB"/>
    <w:rsid w:val="00DD75F6"/>
    <w:rsid w:val="00DE239B"/>
    <w:rsid w:val="00DE2F40"/>
    <w:rsid w:val="00E412DB"/>
    <w:rsid w:val="00E53967"/>
    <w:rsid w:val="00E67781"/>
    <w:rsid w:val="00E812CD"/>
    <w:rsid w:val="00E839F9"/>
    <w:rsid w:val="00EA25B0"/>
    <w:rsid w:val="00EA4FEB"/>
    <w:rsid w:val="00EA698B"/>
    <w:rsid w:val="00EA7827"/>
    <w:rsid w:val="00EE3686"/>
    <w:rsid w:val="00EF0AAF"/>
    <w:rsid w:val="00F0799F"/>
    <w:rsid w:val="00F1629E"/>
    <w:rsid w:val="00F263CB"/>
    <w:rsid w:val="00F7316C"/>
    <w:rsid w:val="00F73186"/>
    <w:rsid w:val="00F760A7"/>
    <w:rsid w:val="00FA017D"/>
    <w:rsid w:val="00FA5370"/>
    <w:rsid w:val="00FB3C50"/>
    <w:rsid w:val="00FB62FF"/>
    <w:rsid w:val="00FC2408"/>
    <w:rsid w:val="00FC35F7"/>
    <w:rsid w:val="00FD14F1"/>
    <w:rsid w:val="00FF2C3D"/>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E4CEA"/>
  <w15:chartTrackingRefBased/>
  <w15:docId w15:val="{D8A72F9F-E437-42B5-9F26-B949FE96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51B"/>
    <w:pPr>
      <w:spacing w:line="256" w:lineRule="auto"/>
    </w:pPr>
  </w:style>
  <w:style w:type="paragraph" w:styleId="Heading1">
    <w:name w:val="heading 1"/>
    <w:basedOn w:val="Normal"/>
    <w:next w:val="Normal"/>
    <w:link w:val="Heading1Char"/>
    <w:uiPriority w:val="9"/>
    <w:qFormat/>
    <w:rsid w:val="00855F18"/>
    <w:pPr>
      <w:keepNext/>
      <w:keepLines/>
      <w:spacing w:before="240" w:after="0"/>
      <w:outlineLvl w:val="0"/>
    </w:pPr>
    <w:rPr>
      <w:rFonts w:asciiTheme="majorHAnsi" w:eastAsiaTheme="majorEastAsia" w:hAnsiTheme="majorHAnsi" w:cs="Angsana New"/>
      <w:color w:val="2F5496" w:themeColor="accent1" w:themeShade="BF"/>
      <w:sz w:val="32"/>
      <w:szCs w:val="40"/>
    </w:rPr>
  </w:style>
  <w:style w:type="paragraph" w:styleId="Heading2">
    <w:name w:val="heading 2"/>
    <w:basedOn w:val="Normal"/>
    <w:next w:val="Normal"/>
    <w:link w:val="Heading2Char"/>
    <w:uiPriority w:val="9"/>
    <w:unhideWhenUsed/>
    <w:qFormat/>
    <w:rsid w:val="0012369F"/>
    <w:pPr>
      <w:keepNext/>
      <w:keepLines/>
      <w:spacing w:before="40" w:after="0"/>
      <w:outlineLvl w:val="1"/>
    </w:pPr>
    <w:rPr>
      <w:rFonts w:asciiTheme="majorHAnsi" w:eastAsiaTheme="majorEastAsia" w:hAnsiTheme="majorHAnsi" w:cs="Angsana New"/>
      <w:color w:val="2F5496" w:themeColor="accent1" w:themeShade="BF"/>
      <w:sz w:val="26"/>
      <w:szCs w:val="33"/>
    </w:rPr>
  </w:style>
  <w:style w:type="paragraph" w:styleId="Heading3">
    <w:name w:val="heading 3"/>
    <w:basedOn w:val="Normal"/>
    <w:next w:val="Normal"/>
    <w:link w:val="Heading3Char"/>
    <w:uiPriority w:val="9"/>
    <w:unhideWhenUsed/>
    <w:qFormat/>
    <w:rsid w:val="000346C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0EF"/>
    <w:rPr>
      <w:kern w:val="2"/>
      <w:szCs w:val="28"/>
      <w:lang w:val="en-US" w:bidi="th-TH"/>
      <w14:ligatures w14:val="standardContextual"/>
    </w:rPr>
  </w:style>
  <w:style w:type="character" w:customStyle="1" w:styleId="Heading1Char">
    <w:name w:val="Heading 1 Char"/>
    <w:basedOn w:val="DefaultParagraphFont"/>
    <w:link w:val="Heading1"/>
    <w:uiPriority w:val="9"/>
    <w:rsid w:val="00855F18"/>
    <w:rPr>
      <w:rFonts w:asciiTheme="majorHAnsi" w:eastAsiaTheme="majorEastAsia" w:hAnsiTheme="majorHAnsi" w:cs="Angsana New"/>
      <w:color w:val="2F5496" w:themeColor="accent1" w:themeShade="BF"/>
      <w:kern w:val="2"/>
      <w:sz w:val="32"/>
      <w:szCs w:val="40"/>
      <w:lang w:val="en-US" w:bidi="th-TH"/>
      <w14:ligatures w14:val="standardContextual"/>
    </w:rPr>
  </w:style>
  <w:style w:type="paragraph" w:styleId="TOCHeading">
    <w:name w:val="TOC Heading"/>
    <w:basedOn w:val="Heading1"/>
    <w:next w:val="Normal"/>
    <w:uiPriority w:val="39"/>
    <w:unhideWhenUsed/>
    <w:qFormat/>
    <w:rsid w:val="00855F18"/>
    <w:pPr>
      <w:spacing w:line="259" w:lineRule="auto"/>
      <w:outlineLvl w:val="9"/>
    </w:pPr>
    <w:rPr>
      <w:rFonts w:cstheme="majorBidi"/>
      <w:kern w:val="0"/>
      <w:szCs w:val="32"/>
      <w14:ligatures w14:val="none"/>
    </w:rPr>
  </w:style>
  <w:style w:type="paragraph" w:styleId="TOC1">
    <w:name w:val="toc 1"/>
    <w:basedOn w:val="Normal"/>
    <w:next w:val="Normal"/>
    <w:autoRedefine/>
    <w:uiPriority w:val="39"/>
    <w:unhideWhenUsed/>
    <w:rsid w:val="00855F18"/>
    <w:pPr>
      <w:spacing w:after="100"/>
    </w:pPr>
    <w:rPr>
      <w:rFonts w:cs="Cordia New"/>
    </w:rPr>
  </w:style>
  <w:style w:type="character" w:styleId="Hyperlink">
    <w:name w:val="Hyperlink"/>
    <w:basedOn w:val="DefaultParagraphFont"/>
    <w:uiPriority w:val="99"/>
    <w:unhideWhenUsed/>
    <w:rsid w:val="00855F18"/>
    <w:rPr>
      <w:color w:val="0563C1" w:themeColor="hyperlink"/>
      <w:u w:val="single"/>
    </w:rPr>
  </w:style>
  <w:style w:type="character" w:customStyle="1" w:styleId="Heading2Char">
    <w:name w:val="Heading 2 Char"/>
    <w:basedOn w:val="DefaultParagraphFont"/>
    <w:link w:val="Heading2"/>
    <w:uiPriority w:val="9"/>
    <w:rsid w:val="0012369F"/>
    <w:rPr>
      <w:rFonts w:asciiTheme="majorHAnsi" w:eastAsiaTheme="majorEastAsia" w:hAnsiTheme="majorHAnsi" w:cs="Angsana New"/>
      <w:color w:val="2F5496" w:themeColor="accent1" w:themeShade="BF"/>
      <w:kern w:val="2"/>
      <w:sz w:val="26"/>
      <w:szCs w:val="33"/>
      <w:lang w:val="en-US" w:bidi="th-TH"/>
      <w14:ligatures w14:val="standardContextual"/>
    </w:rPr>
  </w:style>
  <w:style w:type="paragraph" w:styleId="TOC2">
    <w:name w:val="toc 2"/>
    <w:basedOn w:val="Normal"/>
    <w:next w:val="Normal"/>
    <w:autoRedefine/>
    <w:uiPriority w:val="39"/>
    <w:unhideWhenUsed/>
    <w:rsid w:val="00400093"/>
    <w:pPr>
      <w:spacing w:after="100"/>
      <w:ind w:left="240"/>
    </w:pPr>
  </w:style>
  <w:style w:type="character" w:customStyle="1" w:styleId="Heading3Char">
    <w:name w:val="Heading 3 Char"/>
    <w:basedOn w:val="DefaultParagraphFont"/>
    <w:link w:val="Heading3"/>
    <w:uiPriority w:val="9"/>
    <w:rsid w:val="000346C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E3162"/>
    <w:pPr>
      <w:ind w:left="720"/>
      <w:contextualSpacing/>
    </w:pPr>
  </w:style>
  <w:style w:type="table" w:styleId="TableGrid">
    <w:name w:val="Table Grid"/>
    <w:basedOn w:val="TableNormal"/>
    <w:uiPriority w:val="39"/>
    <w:rsid w:val="00C47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2DD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F0AAF"/>
    <w:pPr>
      <w:spacing w:after="0"/>
    </w:pPr>
  </w:style>
  <w:style w:type="paragraph" w:styleId="Footer">
    <w:name w:val="footer"/>
    <w:basedOn w:val="Normal"/>
    <w:link w:val="FooterChar"/>
    <w:uiPriority w:val="99"/>
    <w:unhideWhenUsed/>
    <w:rsid w:val="005C5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FF7"/>
  </w:style>
  <w:style w:type="table" w:styleId="GridTable1Light">
    <w:name w:val="Grid Table 1 Light"/>
    <w:basedOn w:val="TableNormal"/>
    <w:uiPriority w:val="46"/>
    <w:rsid w:val="00FC35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FB62FF"/>
    <w:rPr>
      <w:rFonts w:ascii="Courier New" w:eastAsia="Times New Roman" w:hAnsi="Courier New" w:cs="Courier New"/>
      <w:sz w:val="20"/>
      <w:szCs w:val="20"/>
    </w:rPr>
  </w:style>
  <w:style w:type="paragraph" w:styleId="Bibliography">
    <w:name w:val="Bibliography"/>
    <w:basedOn w:val="Normal"/>
    <w:next w:val="Normal"/>
    <w:uiPriority w:val="37"/>
    <w:unhideWhenUsed/>
    <w:rsid w:val="00D21087"/>
  </w:style>
  <w:style w:type="character" w:customStyle="1" w:styleId="sw">
    <w:name w:val="sw"/>
    <w:basedOn w:val="DefaultParagraphFont"/>
    <w:rsid w:val="005F07DC"/>
  </w:style>
  <w:style w:type="table" w:styleId="PlainTable2">
    <w:name w:val="Plain Table 2"/>
    <w:basedOn w:val="TableNormal"/>
    <w:uiPriority w:val="42"/>
    <w:rsid w:val="000C20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B073DB"/>
    <w:pPr>
      <w:spacing w:before="100" w:beforeAutospacing="1" w:after="100" w:afterAutospacing="1" w:line="240" w:lineRule="auto"/>
    </w:pPr>
    <w:rPr>
      <w:rFonts w:eastAsia="Times New Roman"/>
      <w:color w:val="auto"/>
      <w:kern w:val="0"/>
      <w:lang w:eastAsia="en-MY"/>
      <w14:ligatures w14:val="none"/>
    </w:rPr>
  </w:style>
  <w:style w:type="character" w:customStyle="1" w:styleId="katex-mathml">
    <w:name w:val="katex-mathml"/>
    <w:basedOn w:val="DefaultParagraphFont"/>
    <w:rsid w:val="00B073DB"/>
  </w:style>
  <w:style w:type="character" w:customStyle="1" w:styleId="mord">
    <w:name w:val="mord"/>
    <w:basedOn w:val="DefaultParagraphFont"/>
    <w:rsid w:val="00B073DB"/>
  </w:style>
  <w:style w:type="character" w:customStyle="1" w:styleId="mrel">
    <w:name w:val="mrel"/>
    <w:basedOn w:val="DefaultParagraphFont"/>
    <w:rsid w:val="00B073DB"/>
  </w:style>
  <w:style w:type="character" w:customStyle="1" w:styleId="vlist-s">
    <w:name w:val="vlist-s"/>
    <w:basedOn w:val="DefaultParagraphFont"/>
    <w:rsid w:val="00B073DB"/>
  </w:style>
  <w:style w:type="character" w:customStyle="1" w:styleId="mpunct">
    <w:name w:val="mpunct"/>
    <w:basedOn w:val="DefaultParagraphFont"/>
    <w:rsid w:val="00B073DB"/>
  </w:style>
  <w:style w:type="character" w:customStyle="1" w:styleId="minner">
    <w:name w:val="minner"/>
    <w:basedOn w:val="DefaultParagraphFont"/>
    <w:rsid w:val="00B073DB"/>
  </w:style>
  <w:style w:type="character" w:customStyle="1" w:styleId="mbin">
    <w:name w:val="mbin"/>
    <w:basedOn w:val="DefaultParagraphFont"/>
    <w:rsid w:val="00B073DB"/>
  </w:style>
  <w:style w:type="paragraph" w:customStyle="1" w:styleId="paragraph">
    <w:name w:val="paragraph"/>
    <w:basedOn w:val="Normal"/>
    <w:rsid w:val="006C1E5C"/>
    <w:pPr>
      <w:spacing w:before="100" w:beforeAutospacing="1" w:after="100" w:afterAutospacing="1" w:line="240" w:lineRule="auto"/>
    </w:pPr>
    <w:rPr>
      <w:rFonts w:eastAsia="Times New Roman"/>
      <w:color w:val="auto"/>
      <w:kern w:val="0"/>
      <w:lang w:eastAsia="en-MY"/>
      <w14:ligatures w14:val="none"/>
    </w:rPr>
  </w:style>
  <w:style w:type="character" w:customStyle="1" w:styleId="normaltextrun">
    <w:name w:val="normaltextrun"/>
    <w:basedOn w:val="DefaultParagraphFont"/>
    <w:rsid w:val="006C1E5C"/>
  </w:style>
  <w:style w:type="character" w:customStyle="1" w:styleId="eop">
    <w:name w:val="eop"/>
    <w:basedOn w:val="DefaultParagraphFont"/>
    <w:rsid w:val="006C1E5C"/>
  </w:style>
  <w:style w:type="character" w:styleId="CommentReference">
    <w:name w:val="annotation reference"/>
    <w:basedOn w:val="DefaultParagraphFont"/>
    <w:uiPriority w:val="99"/>
    <w:semiHidden/>
    <w:unhideWhenUsed/>
    <w:rsid w:val="00162F5A"/>
    <w:rPr>
      <w:sz w:val="16"/>
      <w:szCs w:val="16"/>
    </w:rPr>
  </w:style>
  <w:style w:type="paragraph" w:styleId="CommentText">
    <w:name w:val="annotation text"/>
    <w:basedOn w:val="Normal"/>
    <w:link w:val="CommentTextChar"/>
    <w:uiPriority w:val="99"/>
    <w:semiHidden/>
    <w:unhideWhenUsed/>
    <w:rsid w:val="00162F5A"/>
    <w:pPr>
      <w:spacing w:line="240" w:lineRule="auto"/>
    </w:pPr>
    <w:rPr>
      <w:sz w:val="20"/>
      <w:szCs w:val="20"/>
    </w:rPr>
  </w:style>
  <w:style w:type="character" w:customStyle="1" w:styleId="CommentTextChar">
    <w:name w:val="Comment Text Char"/>
    <w:basedOn w:val="DefaultParagraphFont"/>
    <w:link w:val="CommentText"/>
    <w:uiPriority w:val="99"/>
    <w:semiHidden/>
    <w:rsid w:val="00162F5A"/>
    <w:rPr>
      <w:sz w:val="20"/>
      <w:szCs w:val="20"/>
    </w:rPr>
  </w:style>
  <w:style w:type="paragraph" w:styleId="CommentSubject">
    <w:name w:val="annotation subject"/>
    <w:basedOn w:val="CommentText"/>
    <w:next w:val="CommentText"/>
    <w:link w:val="CommentSubjectChar"/>
    <w:uiPriority w:val="99"/>
    <w:semiHidden/>
    <w:unhideWhenUsed/>
    <w:rsid w:val="00162F5A"/>
    <w:rPr>
      <w:b/>
      <w:bCs/>
    </w:rPr>
  </w:style>
  <w:style w:type="character" w:customStyle="1" w:styleId="CommentSubjectChar">
    <w:name w:val="Comment Subject Char"/>
    <w:basedOn w:val="CommentTextChar"/>
    <w:link w:val="CommentSubject"/>
    <w:uiPriority w:val="99"/>
    <w:semiHidden/>
    <w:rsid w:val="00162F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539">
      <w:bodyDiv w:val="1"/>
      <w:marLeft w:val="0"/>
      <w:marRight w:val="0"/>
      <w:marTop w:val="0"/>
      <w:marBottom w:val="0"/>
      <w:divBdr>
        <w:top w:val="none" w:sz="0" w:space="0" w:color="auto"/>
        <w:left w:val="none" w:sz="0" w:space="0" w:color="auto"/>
        <w:bottom w:val="none" w:sz="0" w:space="0" w:color="auto"/>
        <w:right w:val="none" w:sz="0" w:space="0" w:color="auto"/>
      </w:divBdr>
    </w:div>
    <w:div w:id="24985660">
      <w:bodyDiv w:val="1"/>
      <w:marLeft w:val="0"/>
      <w:marRight w:val="0"/>
      <w:marTop w:val="0"/>
      <w:marBottom w:val="0"/>
      <w:divBdr>
        <w:top w:val="none" w:sz="0" w:space="0" w:color="auto"/>
        <w:left w:val="none" w:sz="0" w:space="0" w:color="auto"/>
        <w:bottom w:val="none" w:sz="0" w:space="0" w:color="auto"/>
        <w:right w:val="none" w:sz="0" w:space="0" w:color="auto"/>
      </w:divBdr>
    </w:div>
    <w:div w:id="26758206">
      <w:bodyDiv w:val="1"/>
      <w:marLeft w:val="0"/>
      <w:marRight w:val="0"/>
      <w:marTop w:val="0"/>
      <w:marBottom w:val="0"/>
      <w:divBdr>
        <w:top w:val="none" w:sz="0" w:space="0" w:color="auto"/>
        <w:left w:val="none" w:sz="0" w:space="0" w:color="auto"/>
        <w:bottom w:val="none" w:sz="0" w:space="0" w:color="auto"/>
        <w:right w:val="none" w:sz="0" w:space="0" w:color="auto"/>
      </w:divBdr>
    </w:div>
    <w:div w:id="27025990">
      <w:bodyDiv w:val="1"/>
      <w:marLeft w:val="0"/>
      <w:marRight w:val="0"/>
      <w:marTop w:val="0"/>
      <w:marBottom w:val="0"/>
      <w:divBdr>
        <w:top w:val="none" w:sz="0" w:space="0" w:color="auto"/>
        <w:left w:val="none" w:sz="0" w:space="0" w:color="auto"/>
        <w:bottom w:val="none" w:sz="0" w:space="0" w:color="auto"/>
        <w:right w:val="none" w:sz="0" w:space="0" w:color="auto"/>
      </w:divBdr>
    </w:div>
    <w:div w:id="31005522">
      <w:bodyDiv w:val="1"/>
      <w:marLeft w:val="0"/>
      <w:marRight w:val="0"/>
      <w:marTop w:val="0"/>
      <w:marBottom w:val="0"/>
      <w:divBdr>
        <w:top w:val="none" w:sz="0" w:space="0" w:color="auto"/>
        <w:left w:val="none" w:sz="0" w:space="0" w:color="auto"/>
        <w:bottom w:val="none" w:sz="0" w:space="0" w:color="auto"/>
        <w:right w:val="none" w:sz="0" w:space="0" w:color="auto"/>
      </w:divBdr>
    </w:div>
    <w:div w:id="60257295">
      <w:bodyDiv w:val="1"/>
      <w:marLeft w:val="0"/>
      <w:marRight w:val="0"/>
      <w:marTop w:val="0"/>
      <w:marBottom w:val="0"/>
      <w:divBdr>
        <w:top w:val="none" w:sz="0" w:space="0" w:color="auto"/>
        <w:left w:val="none" w:sz="0" w:space="0" w:color="auto"/>
        <w:bottom w:val="none" w:sz="0" w:space="0" w:color="auto"/>
        <w:right w:val="none" w:sz="0" w:space="0" w:color="auto"/>
      </w:divBdr>
    </w:div>
    <w:div w:id="65961533">
      <w:bodyDiv w:val="1"/>
      <w:marLeft w:val="0"/>
      <w:marRight w:val="0"/>
      <w:marTop w:val="0"/>
      <w:marBottom w:val="0"/>
      <w:divBdr>
        <w:top w:val="none" w:sz="0" w:space="0" w:color="auto"/>
        <w:left w:val="none" w:sz="0" w:space="0" w:color="auto"/>
        <w:bottom w:val="none" w:sz="0" w:space="0" w:color="auto"/>
        <w:right w:val="none" w:sz="0" w:space="0" w:color="auto"/>
      </w:divBdr>
    </w:div>
    <w:div w:id="89981671">
      <w:bodyDiv w:val="1"/>
      <w:marLeft w:val="0"/>
      <w:marRight w:val="0"/>
      <w:marTop w:val="0"/>
      <w:marBottom w:val="0"/>
      <w:divBdr>
        <w:top w:val="none" w:sz="0" w:space="0" w:color="auto"/>
        <w:left w:val="none" w:sz="0" w:space="0" w:color="auto"/>
        <w:bottom w:val="none" w:sz="0" w:space="0" w:color="auto"/>
        <w:right w:val="none" w:sz="0" w:space="0" w:color="auto"/>
      </w:divBdr>
    </w:div>
    <w:div w:id="95256141">
      <w:bodyDiv w:val="1"/>
      <w:marLeft w:val="0"/>
      <w:marRight w:val="0"/>
      <w:marTop w:val="0"/>
      <w:marBottom w:val="0"/>
      <w:divBdr>
        <w:top w:val="none" w:sz="0" w:space="0" w:color="auto"/>
        <w:left w:val="none" w:sz="0" w:space="0" w:color="auto"/>
        <w:bottom w:val="none" w:sz="0" w:space="0" w:color="auto"/>
        <w:right w:val="none" w:sz="0" w:space="0" w:color="auto"/>
      </w:divBdr>
    </w:div>
    <w:div w:id="105006541">
      <w:bodyDiv w:val="1"/>
      <w:marLeft w:val="0"/>
      <w:marRight w:val="0"/>
      <w:marTop w:val="0"/>
      <w:marBottom w:val="0"/>
      <w:divBdr>
        <w:top w:val="none" w:sz="0" w:space="0" w:color="auto"/>
        <w:left w:val="none" w:sz="0" w:space="0" w:color="auto"/>
        <w:bottom w:val="none" w:sz="0" w:space="0" w:color="auto"/>
        <w:right w:val="none" w:sz="0" w:space="0" w:color="auto"/>
      </w:divBdr>
    </w:div>
    <w:div w:id="115100548">
      <w:bodyDiv w:val="1"/>
      <w:marLeft w:val="0"/>
      <w:marRight w:val="0"/>
      <w:marTop w:val="0"/>
      <w:marBottom w:val="0"/>
      <w:divBdr>
        <w:top w:val="none" w:sz="0" w:space="0" w:color="auto"/>
        <w:left w:val="none" w:sz="0" w:space="0" w:color="auto"/>
        <w:bottom w:val="none" w:sz="0" w:space="0" w:color="auto"/>
        <w:right w:val="none" w:sz="0" w:space="0" w:color="auto"/>
      </w:divBdr>
    </w:div>
    <w:div w:id="130829769">
      <w:bodyDiv w:val="1"/>
      <w:marLeft w:val="0"/>
      <w:marRight w:val="0"/>
      <w:marTop w:val="0"/>
      <w:marBottom w:val="0"/>
      <w:divBdr>
        <w:top w:val="none" w:sz="0" w:space="0" w:color="auto"/>
        <w:left w:val="none" w:sz="0" w:space="0" w:color="auto"/>
        <w:bottom w:val="none" w:sz="0" w:space="0" w:color="auto"/>
        <w:right w:val="none" w:sz="0" w:space="0" w:color="auto"/>
      </w:divBdr>
    </w:div>
    <w:div w:id="135150634">
      <w:bodyDiv w:val="1"/>
      <w:marLeft w:val="0"/>
      <w:marRight w:val="0"/>
      <w:marTop w:val="0"/>
      <w:marBottom w:val="0"/>
      <w:divBdr>
        <w:top w:val="none" w:sz="0" w:space="0" w:color="auto"/>
        <w:left w:val="none" w:sz="0" w:space="0" w:color="auto"/>
        <w:bottom w:val="none" w:sz="0" w:space="0" w:color="auto"/>
        <w:right w:val="none" w:sz="0" w:space="0" w:color="auto"/>
      </w:divBdr>
    </w:div>
    <w:div w:id="143209126">
      <w:bodyDiv w:val="1"/>
      <w:marLeft w:val="0"/>
      <w:marRight w:val="0"/>
      <w:marTop w:val="0"/>
      <w:marBottom w:val="0"/>
      <w:divBdr>
        <w:top w:val="none" w:sz="0" w:space="0" w:color="auto"/>
        <w:left w:val="none" w:sz="0" w:space="0" w:color="auto"/>
        <w:bottom w:val="none" w:sz="0" w:space="0" w:color="auto"/>
        <w:right w:val="none" w:sz="0" w:space="0" w:color="auto"/>
      </w:divBdr>
    </w:div>
    <w:div w:id="151265738">
      <w:bodyDiv w:val="1"/>
      <w:marLeft w:val="0"/>
      <w:marRight w:val="0"/>
      <w:marTop w:val="0"/>
      <w:marBottom w:val="0"/>
      <w:divBdr>
        <w:top w:val="none" w:sz="0" w:space="0" w:color="auto"/>
        <w:left w:val="none" w:sz="0" w:space="0" w:color="auto"/>
        <w:bottom w:val="none" w:sz="0" w:space="0" w:color="auto"/>
        <w:right w:val="none" w:sz="0" w:space="0" w:color="auto"/>
      </w:divBdr>
    </w:div>
    <w:div w:id="156658400">
      <w:bodyDiv w:val="1"/>
      <w:marLeft w:val="0"/>
      <w:marRight w:val="0"/>
      <w:marTop w:val="0"/>
      <w:marBottom w:val="0"/>
      <w:divBdr>
        <w:top w:val="none" w:sz="0" w:space="0" w:color="auto"/>
        <w:left w:val="none" w:sz="0" w:space="0" w:color="auto"/>
        <w:bottom w:val="none" w:sz="0" w:space="0" w:color="auto"/>
        <w:right w:val="none" w:sz="0" w:space="0" w:color="auto"/>
      </w:divBdr>
    </w:div>
    <w:div w:id="157037295">
      <w:bodyDiv w:val="1"/>
      <w:marLeft w:val="0"/>
      <w:marRight w:val="0"/>
      <w:marTop w:val="0"/>
      <w:marBottom w:val="0"/>
      <w:divBdr>
        <w:top w:val="none" w:sz="0" w:space="0" w:color="auto"/>
        <w:left w:val="none" w:sz="0" w:space="0" w:color="auto"/>
        <w:bottom w:val="none" w:sz="0" w:space="0" w:color="auto"/>
        <w:right w:val="none" w:sz="0" w:space="0" w:color="auto"/>
      </w:divBdr>
    </w:div>
    <w:div w:id="157968532">
      <w:bodyDiv w:val="1"/>
      <w:marLeft w:val="0"/>
      <w:marRight w:val="0"/>
      <w:marTop w:val="0"/>
      <w:marBottom w:val="0"/>
      <w:divBdr>
        <w:top w:val="none" w:sz="0" w:space="0" w:color="auto"/>
        <w:left w:val="none" w:sz="0" w:space="0" w:color="auto"/>
        <w:bottom w:val="none" w:sz="0" w:space="0" w:color="auto"/>
        <w:right w:val="none" w:sz="0" w:space="0" w:color="auto"/>
      </w:divBdr>
    </w:div>
    <w:div w:id="160122427">
      <w:bodyDiv w:val="1"/>
      <w:marLeft w:val="0"/>
      <w:marRight w:val="0"/>
      <w:marTop w:val="0"/>
      <w:marBottom w:val="0"/>
      <w:divBdr>
        <w:top w:val="none" w:sz="0" w:space="0" w:color="auto"/>
        <w:left w:val="none" w:sz="0" w:space="0" w:color="auto"/>
        <w:bottom w:val="none" w:sz="0" w:space="0" w:color="auto"/>
        <w:right w:val="none" w:sz="0" w:space="0" w:color="auto"/>
      </w:divBdr>
    </w:div>
    <w:div w:id="180822359">
      <w:bodyDiv w:val="1"/>
      <w:marLeft w:val="0"/>
      <w:marRight w:val="0"/>
      <w:marTop w:val="0"/>
      <w:marBottom w:val="0"/>
      <w:divBdr>
        <w:top w:val="none" w:sz="0" w:space="0" w:color="auto"/>
        <w:left w:val="none" w:sz="0" w:space="0" w:color="auto"/>
        <w:bottom w:val="none" w:sz="0" w:space="0" w:color="auto"/>
        <w:right w:val="none" w:sz="0" w:space="0" w:color="auto"/>
      </w:divBdr>
    </w:div>
    <w:div w:id="185290451">
      <w:bodyDiv w:val="1"/>
      <w:marLeft w:val="0"/>
      <w:marRight w:val="0"/>
      <w:marTop w:val="0"/>
      <w:marBottom w:val="0"/>
      <w:divBdr>
        <w:top w:val="none" w:sz="0" w:space="0" w:color="auto"/>
        <w:left w:val="none" w:sz="0" w:space="0" w:color="auto"/>
        <w:bottom w:val="none" w:sz="0" w:space="0" w:color="auto"/>
        <w:right w:val="none" w:sz="0" w:space="0" w:color="auto"/>
      </w:divBdr>
    </w:div>
    <w:div w:id="191458290">
      <w:bodyDiv w:val="1"/>
      <w:marLeft w:val="0"/>
      <w:marRight w:val="0"/>
      <w:marTop w:val="0"/>
      <w:marBottom w:val="0"/>
      <w:divBdr>
        <w:top w:val="none" w:sz="0" w:space="0" w:color="auto"/>
        <w:left w:val="none" w:sz="0" w:space="0" w:color="auto"/>
        <w:bottom w:val="none" w:sz="0" w:space="0" w:color="auto"/>
        <w:right w:val="none" w:sz="0" w:space="0" w:color="auto"/>
      </w:divBdr>
    </w:div>
    <w:div w:id="195196804">
      <w:bodyDiv w:val="1"/>
      <w:marLeft w:val="0"/>
      <w:marRight w:val="0"/>
      <w:marTop w:val="0"/>
      <w:marBottom w:val="0"/>
      <w:divBdr>
        <w:top w:val="none" w:sz="0" w:space="0" w:color="auto"/>
        <w:left w:val="none" w:sz="0" w:space="0" w:color="auto"/>
        <w:bottom w:val="none" w:sz="0" w:space="0" w:color="auto"/>
        <w:right w:val="none" w:sz="0" w:space="0" w:color="auto"/>
      </w:divBdr>
    </w:div>
    <w:div w:id="203760736">
      <w:bodyDiv w:val="1"/>
      <w:marLeft w:val="0"/>
      <w:marRight w:val="0"/>
      <w:marTop w:val="0"/>
      <w:marBottom w:val="0"/>
      <w:divBdr>
        <w:top w:val="none" w:sz="0" w:space="0" w:color="auto"/>
        <w:left w:val="none" w:sz="0" w:space="0" w:color="auto"/>
        <w:bottom w:val="none" w:sz="0" w:space="0" w:color="auto"/>
        <w:right w:val="none" w:sz="0" w:space="0" w:color="auto"/>
      </w:divBdr>
    </w:div>
    <w:div w:id="211120543">
      <w:bodyDiv w:val="1"/>
      <w:marLeft w:val="0"/>
      <w:marRight w:val="0"/>
      <w:marTop w:val="0"/>
      <w:marBottom w:val="0"/>
      <w:divBdr>
        <w:top w:val="none" w:sz="0" w:space="0" w:color="auto"/>
        <w:left w:val="none" w:sz="0" w:space="0" w:color="auto"/>
        <w:bottom w:val="none" w:sz="0" w:space="0" w:color="auto"/>
        <w:right w:val="none" w:sz="0" w:space="0" w:color="auto"/>
      </w:divBdr>
    </w:div>
    <w:div w:id="221720544">
      <w:bodyDiv w:val="1"/>
      <w:marLeft w:val="0"/>
      <w:marRight w:val="0"/>
      <w:marTop w:val="0"/>
      <w:marBottom w:val="0"/>
      <w:divBdr>
        <w:top w:val="none" w:sz="0" w:space="0" w:color="auto"/>
        <w:left w:val="none" w:sz="0" w:space="0" w:color="auto"/>
        <w:bottom w:val="none" w:sz="0" w:space="0" w:color="auto"/>
        <w:right w:val="none" w:sz="0" w:space="0" w:color="auto"/>
      </w:divBdr>
    </w:div>
    <w:div w:id="238682765">
      <w:bodyDiv w:val="1"/>
      <w:marLeft w:val="0"/>
      <w:marRight w:val="0"/>
      <w:marTop w:val="0"/>
      <w:marBottom w:val="0"/>
      <w:divBdr>
        <w:top w:val="none" w:sz="0" w:space="0" w:color="auto"/>
        <w:left w:val="none" w:sz="0" w:space="0" w:color="auto"/>
        <w:bottom w:val="none" w:sz="0" w:space="0" w:color="auto"/>
        <w:right w:val="none" w:sz="0" w:space="0" w:color="auto"/>
      </w:divBdr>
    </w:div>
    <w:div w:id="243027771">
      <w:bodyDiv w:val="1"/>
      <w:marLeft w:val="0"/>
      <w:marRight w:val="0"/>
      <w:marTop w:val="0"/>
      <w:marBottom w:val="0"/>
      <w:divBdr>
        <w:top w:val="none" w:sz="0" w:space="0" w:color="auto"/>
        <w:left w:val="none" w:sz="0" w:space="0" w:color="auto"/>
        <w:bottom w:val="none" w:sz="0" w:space="0" w:color="auto"/>
        <w:right w:val="none" w:sz="0" w:space="0" w:color="auto"/>
      </w:divBdr>
    </w:div>
    <w:div w:id="243493162">
      <w:bodyDiv w:val="1"/>
      <w:marLeft w:val="0"/>
      <w:marRight w:val="0"/>
      <w:marTop w:val="0"/>
      <w:marBottom w:val="0"/>
      <w:divBdr>
        <w:top w:val="none" w:sz="0" w:space="0" w:color="auto"/>
        <w:left w:val="none" w:sz="0" w:space="0" w:color="auto"/>
        <w:bottom w:val="none" w:sz="0" w:space="0" w:color="auto"/>
        <w:right w:val="none" w:sz="0" w:space="0" w:color="auto"/>
      </w:divBdr>
    </w:div>
    <w:div w:id="255016090">
      <w:bodyDiv w:val="1"/>
      <w:marLeft w:val="0"/>
      <w:marRight w:val="0"/>
      <w:marTop w:val="0"/>
      <w:marBottom w:val="0"/>
      <w:divBdr>
        <w:top w:val="none" w:sz="0" w:space="0" w:color="auto"/>
        <w:left w:val="none" w:sz="0" w:space="0" w:color="auto"/>
        <w:bottom w:val="none" w:sz="0" w:space="0" w:color="auto"/>
        <w:right w:val="none" w:sz="0" w:space="0" w:color="auto"/>
      </w:divBdr>
    </w:div>
    <w:div w:id="297684822">
      <w:bodyDiv w:val="1"/>
      <w:marLeft w:val="0"/>
      <w:marRight w:val="0"/>
      <w:marTop w:val="0"/>
      <w:marBottom w:val="0"/>
      <w:divBdr>
        <w:top w:val="none" w:sz="0" w:space="0" w:color="auto"/>
        <w:left w:val="none" w:sz="0" w:space="0" w:color="auto"/>
        <w:bottom w:val="none" w:sz="0" w:space="0" w:color="auto"/>
        <w:right w:val="none" w:sz="0" w:space="0" w:color="auto"/>
      </w:divBdr>
    </w:div>
    <w:div w:id="309554100">
      <w:bodyDiv w:val="1"/>
      <w:marLeft w:val="0"/>
      <w:marRight w:val="0"/>
      <w:marTop w:val="0"/>
      <w:marBottom w:val="0"/>
      <w:divBdr>
        <w:top w:val="none" w:sz="0" w:space="0" w:color="auto"/>
        <w:left w:val="none" w:sz="0" w:space="0" w:color="auto"/>
        <w:bottom w:val="none" w:sz="0" w:space="0" w:color="auto"/>
        <w:right w:val="none" w:sz="0" w:space="0" w:color="auto"/>
      </w:divBdr>
    </w:div>
    <w:div w:id="367803785">
      <w:bodyDiv w:val="1"/>
      <w:marLeft w:val="0"/>
      <w:marRight w:val="0"/>
      <w:marTop w:val="0"/>
      <w:marBottom w:val="0"/>
      <w:divBdr>
        <w:top w:val="none" w:sz="0" w:space="0" w:color="auto"/>
        <w:left w:val="none" w:sz="0" w:space="0" w:color="auto"/>
        <w:bottom w:val="none" w:sz="0" w:space="0" w:color="auto"/>
        <w:right w:val="none" w:sz="0" w:space="0" w:color="auto"/>
      </w:divBdr>
    </w:div>
    <w:div w:id="370151372">
      <w:bodyDiv w:val="1"/>
      <w:marLeft w:val="0"/>
      <w:marRight w:val="0"/>
      <w:marTop w:val="0"/>
      <w:marBottom w:val="0"/>
      <w:divBdr>
        <w:top w:val="none" w:sz="0" w:space="0" w:color="auto"/>
        <w:left w:val="none" w:sz="0" w:space="0" w:color="auto"/>
        <w:bottom w:val="none" w:sz="0" w:space="0" w:color="auto"/>
        <w:right w:val="none" w:sz="0" w:space="0" w:color="auto"/>
      </w:divBdr>
    </w:div>
    <w:div w:id="375155372">
      <w:bodyDiv w:val="1"/>
      <w:marLeft w:val="0"/>
      <w:marRight w:val="0"/>
      <w:marTop w:val="0"/>
      <w:marBottom w:val="0"/>
      <w:divBdr>
        <w:top w:val="none" w:sz="0" w:space="0" w:color="auto"/>
        <w:left w:val="none" w:sz="0" w:space="0" w:color="auto"/>
        <w:bottom w:val="none" w:sz="0" w:space="0" w:color="auto"/>
        <w:right w:val="none" w:sz="0" w:space="0" w:color="auto"/>
      </w:divBdr>
    </w:div>
    <w:div w:id="381910468">
      <w:bodyDiv w:val="1"/>
      <w:marLeft w:val="0"/>
      <w:marRight w:val="0"/>
      <w:marTop w:val="0"/>
      <w:marBottom w:val="0"/>
      <w:divBdr>
        <w:top w:val="none" w:sz="0" w:space="0" w:color="auto"/>
        <w:left w:val="none" w:sz="0" w:space="0" w:color="auto"/>
        <w:bottom w:val="none" w:sz="0" w:space="0" w:color="auto"/>
        <w:right w:val="none" w:sz="0" w:space="0" w:color="auto"/>
      </w:divBdr>
    </w:div>
    <w:div w:id="391200876">
      <w:bodyDiv w:val="1"/>
      <w:marLeft w:val="0"/>
      <w:marRight w:val="0"/>
      <w:marTop w:val="0"/>
      <w:marBottom w:val="0"/>
      <w:divBdr>
        <w:top w:val="none" w:sz="0" w:space="0" w:color="auto"/>
        <w:left w:val="none" w:sz="0" w:space="0" w:color="auto"/>
        <w:bottom w:val="none" w:sz="0" w:space="0" w:color="auto"/>
        <w:right w:val="none" w:sz="0" w:space="0" w:color="auto"/>
      </w:divBdr>
    </w:div>
    <w:div w:id="408845777">
      <w:bodyDiv w:val="1"/>
      <w:marLeft w:val="0"/>
      <w:marRight w:val="0"/>
      <w:marTop w:val="0"/>
      <w:marBottom w:val="0"/>
      <w:divBdr>
        <w:top w:val="none" w:sz="0" w:space="0" w:color="auto"/>
        <w:left w:val="none" w:sz="0" w:space="0" w:color="auto"/>
        <w:bottom w:val="none" w:sz="0" w:space="0" w:color="auto"/>
        <w:right w:val="none" w:sz="0" w:space="0" w:color="auto"/>
      </w:divBdr>
    </w:div>
    <w:div w:id="425615855">
      <w:bodyDiv w:val="1"/>
      <w:marLeft w:val="0"/>
      <w:marRight w:val="0"/>
      <w:marTop w:val="0"/>
      <w:marBottom w:val="0"/>
      <w:divBdr>
        <w:top w:val="none" w:sz="0" w:space="0" w:color="auto"/>
        <w:left w:val="none" w:sz="0" w:space="0" w:color="auto"/>
        <w:bottom w:val="none" w:sz="0" w:space="0" w:color="auto"/>
        <w:right w:val="none" w:sz="0" w:space="0" w:color="auto"/>
      </w:divBdr>
    </w:div>
    <w:div w:id="428543086">
      <w:bodyDiv w:val="1"/>
      <w:marLeft w:val="0"/>
      <w:marRight w:val="0"/>
      <w:marTop w:val="0"/>
      <w:marBottom w:val="0"/>
      <w:divBdr>
        <w:top w:val="none" w:sz="0" w:space="0" w:color="auto"/>
        <w:left w:val="none" w:sz="0" w:space="0" w:color="auto"/>
        <w:bottom w:val="none" w:sz="0" w:space="0" w:color="auto"/>
        <w:right w:val="none" w:sz="0" w:space="0" w:color="auto"/>
      </w:divBdr>
    </w:div>
    <w:div w:id="434251108">
      <w:bodyDiv w:val="1"/>
      <w:marLeft w:val="0"/>
      <w:marRight w:val="0"/>
      <w:marTop w:val="0"/>
      <w:marBottom w:val="0"/>
      <w:divBdr>
        <w:top w:val="none" w:sz="0" w:space="0" w:color="auto"/>
        <w:left w:val="none" w:sz="0" w:space="0" w:color="auto"/>
        <w:bottom w:val="none" w:sz="0" w:space="0" w:color="auto"/>
        <w:right w:val="none" w:sz="0" w:space="0" w:color="auto"/>
      </w:divBdr>
    </w:div>
    <w:div w:id="441072326">
      <w:bodyDiv w:val="1"/>
      <w:marLeft w:val="0"/>
      <w:marRight w:val="0"/>
      <w:marTop w:val="0"/>
      <w:marBottom w:val="0"/>
      <w:divBdr>
        <w:top w:val="none" w:sz="0" w:space="0" w:color="auto"/>
        <w:left w:val="none" w:sz="0" w:space="0" w:color="auto"/>
        <w:bottom w:val="none" w:sz="0" w:space="0" w:color="auto"/>
        <w:right w:val="none" w:sz="0" w:space="0" w:color="auto"/>
      </w:divBdr>
    </w:div>
    <w:div w:id="449905446">
      <w:bodyDiv w:val="1"/>
      <w:marLeft w:val="0"/>
      <w:marRight w:val="0"/>
      <w:marTop w:val="0"/>
      <w:marBottom w:val="0"/>
      <w:divBdr>
        <w:top w:val="none" w:sz="0" w:space="0" w:color="auto"/>
        <w:left w:val="none" w:sz="0" w:space="0" w:color="auto"/>
        <w:bottom w:val="none" w:sz="0" w:space="0" w:color="auto"/>
        <w:right w:val="none" w:sz="0" w:space="0" w:color="auto"/>
      </w:divBdr>
    </w:div>
    <w:div w:id="461074203">
      <w:bodyDiv w:val="1"/>
      <w:marLeft w:val="0"/>
      <w:marRight w:val="0"/>
      <w:marTop w:val="0"/>
      <w:marBottom w:val="0"/>
      <w:divBdr>
        <w:top w:val="none" w:sz="0" w:space="0" w:color="auto"/>
        <w:left w:val="none" w:sz="0" w:space="0" w:color="auto"/>
        <w:bottom w:val="none" w:sz="0" w:space="0" w:color="auto"/>
        <w:right w:val="none" w:sz="0" w:space="0" w:color="auto"/>
      </w:divBdr>
    </w:div>
    <w:div w:id="464276936">
      <w:bodyDiv w:val="1"/>
      <w:marLeft w:val="0"/>
      <w:marRight w:val="0"/>
      <w:marTop w:val="0"/>
      <w:marBottom w:val="0"/>
      <w:divBdr>
        <w:top w:val="none" w:sz="0" w:space="0" w:color="auto"/>
        <w:left w:val="none" w:sz="0" w:space="0" w:color="auto"/>
        <w:bottom w:val="none" w:sz="0" w:space="0" w:color="auto"/>
        <w:right w:val="none" w:sz="0" w:space="0" w:color="auto"/>
      </w:divBdr>
    </w:div>
    <w:div w:id="475344105">
      <w:bodyDiv w:val="1"/>
      <w:marLeft w:val="0"/>
      <w:marRight w:val="0"/>
      <w:marTop w:val="0"/>
      <w:marBottom w:val="0"/>
      <w:divBdr>
        <w:top w:val="none" w:sz="0" w:space="0" w:color="auto"/>
        <w:left w:val="none" w:sz="0" w:space="0" w:color="auto"/>
        <w:bottom w:val="none" w:sz="0" w:space="0" w:color="auto"/>
        <w:right w:val="none" w:sz="0" w:space="0" w:color="auto"/>
      </w:divBdr>
    </w:div>
    <w:div w:id="476577982">
      <w:bodyDiv w:val="1"/>
      <w:marLeft w:val="0"/>
      <w:marRight w:val="0"/>
      <w:marTop w:val="0"/>
      <w:marBottom w:val="0"/>
      <w:divBdr>
        <w:top w:val="none" w:sz="0" w:space="0" w:color="auto"/>
        <w:left w:val="none" w:sz="0" w:space="0" w:color="auto"/>
        <w:bottom w:val="none" w:sz="0" w:space="0" w:color="auto"/>
        <w:right w:val="none" w:sz="0" w:space="0" w:color="auto"/>
      </w:divBdr>
    </w:div>
    <w:div w:id="486287153">
      <w:bodyDiv w:val="1"/>
      <w:marLeft w:val="0"/>
      <w:marRight w:val="0"/>
      <w:marTop w:val="0"/>
      <w:marBottom w:val="0"/>
      <w:divBdr>
        <w:top w:val="none" w:sz="0" w:space="0" w:color="auto"/>
        <w:left w:val="none" w:sz="0" w:space="0" w:color="auto"/>
        <w:bottom w:val="none" w:sz="0" w:space="0" w:color="auto"/>
        <w:right w:val="none" w:sz="0" w:space="0" w:color="auto"/>
      </w:divBdr>
    </w:div>
    <w:div w:id="490220067">
      <w:bodyDiv w:val="1"/>
      <w:marLeft w:val="0"/>
      <w:marRight w:val="0"/>
      <w:marTop w:val="0"/>
      <w:marBottom w:val="0"/>
      <w:divBdr>
        <w:top w:val="none" w:sz="0" w:space="0" w:color="auto"/>
        <w:left w:val="none" w:sz="0" w:space="0" w:color="auto"/>
        <w:bottom w:val="none" w:sz="0" w:space="0" w:color="auto"/>
        <w:right w:val="none" w:sz="0" w:space="0" w:color="auto"/>
      </w:divBdr>
    </w:div>
    <w:div w:id="503282346">
      <w:bodyDiv w:val="1"/>
      <w:marLeft w:val="0"/>
      <w:marRight w:val="0"/>
      <w:marTop w:val="0"/>
      <w:marBottom w:val="0"/>
      <w:divBdr>
        <w:top w:val="none" w:sz="0" w:space="0" w:color="auto"/>
        <w:left w:val="none" w:sz="0" w:space="0" w:color="auto"/>
        <w:bottom w:val="none" w:sz="0" w:space="0" w:color="auto"/>
        <w:right w:val="none" w:sz="0" w:space="0" w:color="auto"/>
      </w:divBdr>
    </w:div>
    <w:div w:id="510611841">
      <w:bodyDiv w:val="1"/>
      <w:marLeft w:val="0"/>
      <w:marRight w:val="0"/>
      <w:marTop w:val="0"/>
      <w:marBottom w:val="0"/>
      <w:divBdr>
        <w:top w:val="none" w:sz="0" w:space="0" w:color="auto"/>
        <w:left w:val="none" w:sz="0" w:space="0" w:color="auto"/>
        <w:bottom w:val="none" w:sz="0" w:space="0" w:color="auto"/>
        <w:right w:val="none" w:sz="0" w:space="0" w:color="auto"/>
      </w:divBdr>
    </w:div>
    <w:div w:id="522860875">
      <w:bodyDiv w:val="1"/>
      <w:marLeft w:val="0"/>
      <w:marRight w:val="0"/>
      <w:marTop w:val="0"/>
      <w:marBottom w:val="0"/>
      <w:divBdr>
        <w:top w:val="none" w:sz="0" w:space="0" w:color="auto"/>
        <w:left w:val="none" w:sz="0" w:space="0" w:color="auto"/>
        <w:bottom w:val="none" w:sz="0" w:space="0" w:color="auto"/>
        <w:right w:val="none" w:sz="0" w:space="0" w:color="auto"/>
      </w:divBdr>
    </w:div>
    <w:div w:id="523329128">
      <w:bodyDiv w:val="1"/>
      <w:marLeft w:val="0"/>
      <w:marRight w:val="0"/>
      <w:marTop w:val="0"/>
      <w:marBottom w:val="0"/>
      <w:divBdr>
        <w:top w:val="none" w:sz="0" w:space="0" w:color="auto"/>
        <w:left w:val="none" w:sz="0" w:space="0" w:color="auto"/>
        <w:bottom w:val="none" w:sz="0" w:space="0" w:color="auto"/>
        <w:right w:val="none" w:sz="0" w:space="0" w:color="auto"/>
      </w:divBdr>
    </w:div>
    <w:div w:id="538202555">
      <w:bodyDiv w:val="1"/>
      <w:marLeft w:val="0"/>
      <w:marRight w:val="0"/>
      <w:marTop w:val="0"/>
      <w:marBottom w:val="0"/>
      <w:divBdr>
        <w:top w:val="none" w:sz="0" w:space="0" w:color="auto"/>
        <w:left w:val="none" w:sz="0" w:space="0" w:color="auto"/>
        <w:bottom w:val="none" w:sz="0" w:space="0" w:color="auto"/>
        <w:right w:val="none" w:sz="0" w:space="0" w:color="auto"/>
      </w:divBdr>
      <w:divsChild>
        <w:div w:id="1223256519">
          <w:marLeft w:val="0"/>
          <w:marRight w:val="0"/>
          <w:marTop w:val="0"/>
          <w:marBottom w:val="0"/>
          <w:divBdr>
            <w:top w:val="none" w:sz="0" w:space="0" w:color="auto"/>
            <w:left w:val="none" w:sz="0" w:space="0" w:color="auto"/>
            <w:bottom w:val="none" w:sz="0" w:space="0" w:color="auto"/>
            <w:right w:val="none" w:sz="0" w:space="0" w:color="auto"/>
          </w:divBdr>
        </w:div>
        <w:div w:id="688408670">
          <w:marLeft w:val="0"/>
          <w:marRight w:val="0"/>
          <w:marTop w:val="0"/>
          <w:marBottom w:val="0"/>
          <w:divBdr>
            <w:top w:val="none" w:sz="0" w:space="0" w:color="auto"/>
            <w:left w:val="none" w:sz="0" w:space="0" w:color="auto"/>
            <w:bottom w:val="none" w:sz="0" w:space="0" w:color="auto"/>
            <w:right w:val="none" w:sz="0" w:space="0" w:color="auto"/>
          </w:divBdr>
        </w:div>
        <w:div w:id="1621184321">
          <w:marLeft w:val="0"/>
          <w:marRight w:val="0"/>
          <w:marTop w:val="0"/>
          <w:marBottom w:val="0"/>
          <w:divBdr>
            <w:top w:val="none" w:sz="0" w:space="0" w:color="auto"/>
            <w:left w:val="none" w:sz="0" w:space="0" w:color="auto"/>
            <w:bottom w:val="none" w:sz="0" w:space="0" w:color="auto"/>
            <w:right w:val="none" w:sz="0" w:space="0" w:color="auto"/>
          </w:divBdr>
        </w:div>
        <w:div w:id="400370640">
          <w:marLeft w:val="0"/>
          <w:marRight w:val="0"/>
          <w:marTop w:val="0"/>
          <w:marBottom w:val="0"/>
          <w:divBdr>
            <w:top w:val="none" w:sz="0" w:space="0" w:color="auto"/>
            <w:left w:val="none" w:sz="0" w:space="0" w:color="auto"/>
            <w:bottom w:val="none" w:sz="0" w:space="0" w:color="auto"/>
            <w:right w:val="none" w:sz="0" w:space="0" w:color="auto"/>
          </w:divBdr>
        </w:div>
        <w:div w:id="1639262702">
          <w:marLeft w:val="0"/>
          <w:marRight w:val="0"/>
          <w:marTop w:val="0"/>
          <w:marBottom w:val="0"/>
          <w:divBdr>
            <w:top w:val="none" w:sz="0" w:space="0" w:color="auto"/>
            <w:left w:val="none" w:sz="0" w:space="0" w:color="auto"/>
            <w:bottom w:val="none" w:sz="0" w:space="0" w:color="auto"/>
            <w:right w:val="none" w:sz="0" w:space="0" w:color="auto"/>
          </w:divBdr>
        </w:div>
      </w:divsChild>
    </w:div>
    <w:div w:id="560292001">
      <w:bodyDiv w:val="1"/>
      <w:marLeft w:val="0"/>
      <w:marRight w:val="0"/>
      <w:marTop w:val="0"/>
      <w:marBottom w:val="0"/>
      <w:divBdr>
        <w:top w:val="none" w:sz="0" w:space="0" w:color="auto"/>
        <w:left w:val="none" w:sz="0" w:space="0" w:color="auto"/>
        <w:bottom w:val="none" w:sz="0" w:space="0" w:color="auto"/>
        <w:right w:val="none" w:sz="0" w:space="0" w:color="auto"/>
      </w:divBdr>
    </w:div>
    <w:div w:id="560949752">
      <w:bodyDiv w:val="1"/>
      <w:marLeft w:val="0"/>
      <w:marRight w:val="0"/>
      <w:marTop w:val="0"/>
      <w:marBottom w:val="0"/>
      <w:divBdr>
        <w:top w:val="none" w:sz="0" w:space="0" w:color="auto"/>
        <w:left w:val="none" w:sz="0" w:space="0" w:color="auto"/>
        <w:bottom w:val="none" w:sz="0" w:space="0" w:color="auto"/>
        <w:right w:val="none" w:sz="0" w:space="0" w:color="auto"/>
      </w:divBdr>
    </w:div>
    <w:div w:id="584993827">
      <w:bodyDiv w:val="1"/>
      <w:marLeft w:val="0"/>
      <w:marRight w:val="0"/>
      <w:marTop w:val="0"/>
      <w:marBottom w:val="0"/>
      <w:divBdr>
        <w:top w:val="none" w:sz="0" w:space="0" w:color="auto"/>
        <w:left w:val="none" w:sz="0" w:space="0" w:color="auto"/>
        <w:bottom w:val="none" w:sz="0" w:space="0" w:color="auto"/>
        <w:right w:val="none" w:sz="0" w:space="0" w:color="auto"/>
      </w:divBdr>
    </w:div>
    <w:div w:id="609164322">
      <w:bodyDiv w:val="1"/>
      <w:marLeft w:val="0"/>
      <w:marRight w:val="0"/>
      <w:marTop w:val="0"/>
      <w:marBottom w:val="0"/>
      <w:divBdr>
        <w:top w:val="none" w:sz="0" w:space="0" w:color="auto"/>
        <w:left w:val="none" w:sz="0" w:space="0" w:color="auto"/>
        <w:bottom w:val="none" w:sz="0" w:space="0" w:color="auto"/>
        <w:right w:val="none" w:sz="0" w:space="0" w:color="auto"/>
      </w:divBdr>
    </w:div>
    <w:div w:id="620501531">
      <w:bodyDiv w:val="1"/>
      <w:marLeft w:val="0"/>
      <w:marRight w:val="0"/>
      <w:marTop w:val="0"/>
      <w:marBottom w:val="0"/>
      <w:divBdr>
        <w:top w:val="none" w:sz="0" w:space="0" w:color="auto"/>
        <w:left w:val="none" w:sz="0" w:space="0" w:color="auto"/>
        <w:bottom w:val="none" w:sz="0" w:space="0" w:color="auto"/>
        <w:right w:val="none" w:sz="0" w:space="0" w:color="auto"/>
      </w:divBdr>
    </w:div>
    <w:div w:id="621033517">
      <w:bodyDiv w:val="1"/>
      <w:marLeft w:val="0"/>
      <w:marRight w:val="0"/>
      <w:marTop w:val="0"/>
      <w:marBottom w:val="0"/>
      <w:divBdr>
        <w:top w:val="none" w:sz="0" w:space="0" w:color="auto"/>
        <w:left w:val="none" w:sz="0" w:space="0" w:color="auto"/>
        <w:bottom w:val="none" w:sz="0" w:space="0" w:color="auto"/>
        <w:right w:val="none" w:sz="0" w:space="0" w:color="auto"/>
      </w:divBdr>
    </w:div>
    <w:div w:id="622617224">
      <w:bodyDiv w:val="1"/>
      <w:marLeft w:val="0"/>
      <w:marRight w:val="0"/>
      <w:marTop w:val="0"/>
      <w:marBottom w:val="0"/>
      <w:divBdr>
        <w:top w:val="none" w:sz="0" w:space="0" w:color="auto"/>
        <w:left w:val="none" w:sz="0" w:space="0" w:color="auto"/>
        <w:bottom w:val="none" w:sz="0" w:space="0" w:color="auto"/>
        <w:right w:val="none" w:sz="0" w:space="0" w:color="auto"/>
      </w:divBdr>
    </w:div>
    <w:div w:id="632835202">
      <w:bodyDiv w:val="1"/>
      <w:marLeft w:val="0"/>
      <w:marRight w:val="0"/>
      <w:marTop w:val="0"/>
      <w:marBottom w:val="0"/>
      <w:divBdr>
        <w:top w:val="none" w:sz="0" w:space="0" w:color="auto"/>
        <w:left w:val="none" w:sz="0" w:space="0" w:color="auto"/>
        <w:bottom w:val="none" w:sz="0" w:space="0" w:color="auto"/>
        <w:right w:val="none" w:sz="0" w:space="0" w:color="auto"/>
      </w:divBdr>
    </w:div>
    <w:div w:id="639725796">
      <w:bodyDiv w:val="1"/>
      <w:marLeft w:val="0"/>
      <w:marRight w:val="0"/>
      <w:marTop w:val="0"/>
      <w:marBottom w:val="0"/>
      <w:divBdr>
        <w:top w:val="none" w:sz="0" w:space="0" w:color="auto"/>
        <w:left w:val="none" w:sz="0" w:space="0" w:color="auto"/>
        <w:bottom w:val="none" w:sz="0" w:space="0" w:color="auto"/>
        <w:right w:val="none" w:sz="0" w:space="0" w:color="auto"/>
      </w:divBdr>
    </w:div>
    <w:div w:id="642926222">
      <w:bodyDiv w:val="1"/>
      <w:marLeft w:val="0"/>
      <w:marRight w:val="0"/>
      <w:marTop w:val="0"/>
      <w:marBottom w:val="0"/>
      <w:divBdr>
        <w:top w:val="none" w:sz="0" w:space="0" w:color="auto"/>
        <w:left w:val="none" w:sz="0" w:space="0" w:color="auto"/>
        <w:bottom w:val="none" w:sz="0" w:space="0" w:color="auto"/>
        <w:right w:val="none" w:sz="0" w:space="0" w:color="auto"/>
      </w:divBdr>
    </w:div>
    <w:div w:id="657269013">
      <w:bodyDiv w:val="1"/>
      <w:marLeft w:val="0"/>
      <w:marRight w:val="0"/>
      <w:marTop w:val="0"/>
      <w:marBottom w:val="0"/>
      <w:divBdr>
        <w:top w:val="none" w:sz="0" w:space="0" w:color="auto"/>
        <w:left w:val="none" w:sz="0" w:space="0" w:color="auto"/>
        <w:bottom w:val="none" w:sz="0" w:space="0" w:color="auto"/>
        <w:right w:val="none" w:sz="0" w:space="0" w:color="auto"/>
      </w:divBdr>
    </w:div>
    <w:div w:id="660238778">
      <w:bodyDiv w:val="1"/>
      <w:marLeft w:val="0"/>
      <w:marRight w:val="0"/>
      <w:marTop w:val="0"/>
      <w:marBottom w:val="0"/>
      <w:divBdr>
        <w:top w:val="none" w:sz="0" w:space="0" w:color="auto"/>
        <w:left w:val="none" w:sz="0" w:space="0" w:color="auto"/>
        <w:bottom w:val="none" w:sz="0" w:space="0" w:color="auto"/>
        <w:right w:val="none" w:sz="0" w:space="0" w:color="auto"/>
      </w:divBdr>
    </w:div>
    <w:div w:id="706833615">
      <w:bodyDiv w:val="1"/>
      <w:marLeft w:val="0"/>
      <w:marRight w:val="0"/>
      <w:marTop w:val="0"/>
      <w:marBottom w:val="0"/>
      <w:divBdr>
        <w:top w:val="none" w:sz="0" w:space="0" w:color="auto"/>
        <w:left w:val="none" w:sz="0" w:space="0" w:color="auto"/>
        <w:bottom w:val="none" w:sz="0" w:space="0" w:color="auto"/>
        <w:right w:val="none" w:sz="0" w:space="0" w:color="auto"/>
      </w:divBdr>
    </w:div>
    <w:div w:id="721289549">
      <w:bodyDiv w:val="1"/>
      <w:marLeft w:val="0"/>
      <w:marRight w:val="0"/>
      <w:marTop w:val="0"/>
      <w:marBottom w:val="0"/>
      <w:divBdr>
        <w:top w:val="none" w:sz="0" w:space="0" w:color="auto"/>
        <w:left w:val="none" w:sz="0" w:space="0" w:color="auto"/>
        <w:bottom w:val="none" w:sz="0" w:space="0" w:color="auto"/>
        <w:right w:val="none" w:sz="0" w:space="0" w:color="auto"/>
      </w:divBdr>
    </w:div>
    <w:div w:id="727530550">
      <w:bodyDiv w:val="1"/>
      <w:marLeft w:val="0"/>
      <w:marRight w:val="0"/>
      <w:marTop w:val="0"/>
      <w:marBottom w:val="0"/>
      <w:divBdr>
        <w:top w:val="none" w:sz="0" w:space="0" w:color="auto"/>
        <w:left w:val="none" w:sz="0" w:space="0" w:color="auto"/>
        <w:bottom w:val="none" w:sz="0" w:space="0" w:color="auto"/>
        <w:right w:val="none" w:sz="0" w:space="0" w:color="auto"/>
      </w:divBdr>
    </w:div>
    <w:div w:id="762726955">
      <w:bodyDiv w:val="1"/>
      <w:marLeft w:val="0"/>
      <w:marRight w:val="0"/>
      <w:marTop w:val="0"/>
      <w:marBottom w:val="0"/>
      <w:divBdr>
        <w:top w:val="none" w:sz="0" w:space="0" w:color="auto"/>
        <w:left w:val="none" w:sz="0" w:space="0" w:color="auto"/>
        <w:bottom w:val="none" w:sz="0" w:space="0" w:color="auto"/>
        <w:right w:val="none" w:sz="0" w:space="0" w:color="auto"/>
      </w:divBdr>
    </w:div>
    <w:div w:id="765030500">
      <w:bodyDiv w:val="1"/>
      <w:marLeft w:val="0"/>
      <w:marRight w:val="0"/>
      <w:marTop w:val="0"/>
      <w:marBottom w:val="0"/>
      <w:divBdr>
        <w:top w:val="none" w:sz="0" w:space="0" w:color="auto"/>
        <w:left w:val="none" w:sz="0" w:space="0" w:color="auto"/>
        <w:bottom w:val="none" w:sz="0" w:space="0" w:color="auto"/>
        <w:right w:val="none" w:sz="0" w:space="0" w:color="auto"/>
      </w:divBdr>
    </w:div>
    <w:div w:id="770398432">
      <w:bodyDiv w:val="1"/>
      <w:marLeft w:val="0"/>
      <w:marRight w:val="0"/>
      <w:marTop w:val="0"/>
      <w:marBottom w:val="0"/>
      <w:divBdr>
        <w:top w:val="none" w:sz="0" w:space="0" w:color="auto"/>
        <w:left w:val="none" w:sz="0" w:space="0" w:color="auto"/>
        <w:bottom w:val="none" w:sz="0" w:space="0" w:color="auto"/>
        <w:right w:val="none" w:sz="0" w:space="0" w:color="auto"/>
      </w:divBdr>
    </w:div>
    <w:div w:id="771049794">
      <w:bodyDiv w:val="1"/>
      <w:marLeft w:val="0"/>
      <w:marRight w:val="0"/>
      <w:marTop w:val="0"/>
      <w:marBottom w:val="0"/>
      <w:divBdr>
        <w:top w:val="none" w:sz="0" w:space="0" w:color="auto"/>
        <w:left w:val="none" w:sz="0" w:space="0" w:color="auto"/>
        <w:bottom w:val="none" w:sz="0" w:space="0" w:color="auto"/>
        <w:right w:val="none" w:sz="0" w:space="0" w:color="auto"/>
      </w:divBdr>
    </w:div>
    <w:div w:id="772014718">
      <w:bodyDiv w:val="1"/>
      <w:marLeft w:val="0"/>
      <w:marRight w:val="0"/>
      <w:marTop w:val="0"/>
      <w:marBottom w:val="0"/>
      <w:divBdr>
        <w:top w:val="none" w:sz="0" w:space="0" w:color="auto"/>
        <w:left w:val="none" w:sz="0" w:space="0" w:color="auto"/>
        <w:bottom w:val="none" w:sz="0" w:space="0" w:color="auto"/>
        <w:right w:val="none" w:sz="0" w:space="0" w:color="auto"/>
      </w:divBdr>
    </w:div>
    <w:div w:id="780420754">
      <w:bodyDiv w:val="1"/>
      <w:marLeft w:val="0"/>
      <w:marRight w:val="0"/>
      <w:marTop w:val="0"/>
      <w:marBottom w:val="0"/>
      <w:divBdr>
        <w:top w:val="none" w:sz="0" w:space="0" w:color="auto"/>
        <w:left w:val="none" w:sz="0" w:space="0" w:color="auto"/>
        <w:bottom w:val="none" w:sz="0" w:space="0" w:color="auto"/>
        <w:right w:val="none" w:sz="0" w:space="0" w:color="auto"/>
      </w:divBdr>
    </w:div>
    <w:div w:id="783772602">
      <w:bodyDiv w:val="1"/>
      <w:marLeft w:val="0"/>
      <w:marRight w:val="0"/>
      <w:marTop w:val="0"/>
      <w:marBottom w:val="0"/>
      <w:divBdr>
        <w:top w:val="none" w:sz="0" w:space="0" w:color="auto"/>
        <w:left w:val="none" w:sz="0" w:space="0" w:color="auto"/>
        <w:bottom w:val="none" w:sz="0" w:space="0" w:color="auto"/>
        <w:right w:val="none" w:sz="0" w:space="0" w:color="auto"/>
      </w:divBdr>
    </w:div>
    <w:div w:id="791903300">
      <w:bodyDiv w:val="1"/>
      <w:marLeft w:val="0"/>
      <w:marRight w:val="0"/>
      <w:marTop w:val="0"/>
      <w:marBottom w:val="0"/>
      <w:divBdr>
        <w:top w:val="none" w:sz="0" w:space="0" w:color="auto"/>
        <w:left w:val="none" w:sz="0" w:space="0" w:color="auto"/>
        <w:bottom w:val="none" w:sz="0" w:space="0" w:color="auto"/>
        <w:right w:val="none" w:sz="0" w:space="0" w:color="auto"/>
      </w:divBdr>
    </w:div>
    <w:div w:id="808206402">
      <w:bodyDiv w:val="1"/>
      <w:marLeft w:val="0"/>
      <w:marRight w:val="0"/>
      <w:marTop w:val="0"/>
      <w:marBottom w:val="0"/>
      <w:divBdr>
        <w:top w:val="none" w:sz="0" w:space="0" w:color="auto"/>
        <w:left w:val="none" w:sz="0" w:space="0" w:color="auto"/>
        <w:bottom w:val="none" w:sz="0" w:space="0" w:color="auto"/>
        <w:right w:val="none" w:sz="0" w:space="0" w:color="auto"/>
      </w:divBdr>
    </w:div>
    <w:div w:id="826017111">
      <w:bodyDiv w:val="1"/>
      <w:marLeft w:val="0"/>
      <w:marRight w:val="0"/>
      <w:marTop w:val="0"/>
      <w:marBottom w:val="0"/>
      <w:divBdr>
        <w:top w:val="none" w:sz="0" w:space="0" w:color="auto"/>
        <w:left w:val="none" w:sz="0" w:space="0" w:color="auto"/>
        <w:bottom w:val="none" w:sz="0" w:space="0" w:color="auto"/>
        <w:right w:val="none" w:sz="0" w:space="0" w:color="auto"/>
      </w:divBdr>
    </w:div>
    <w:div w:id="827403749">
      <w:bodyDiv w:val="1"/>
      <w:marLeft w:val="0"/>
      <w:marRight w:val="0"/>
      <w:marTop w:val="0"/>
      <w:marBottom w:val="0"/>
      <w:divBdr>
        <w:top w:val="none" w:sz="0" w:space="0" w:color="auto"/>
        <w:left w:val="none" w:sz="0" w:space="0" w:color="auto"/>
        <w:bottom w:val="none" w:sz="0" w:space="0" w:color="auto"/>
        <w:right w:val="none" w:sz="0" w:space="0" w:color="auto"/>
      </w:divBdr>
    </w:div>
    <w:div w:id="829322702">
      <w:bodyDiv w:val="1"/>
      <w:marLeft w:val="0"/>
      <w:marRight w:val="0"/>
      <w:marTop w:val="0"/>
      <w:marBottom w:val="0"/>
      <w:divBdr>
        <w:top w:val="none" w:sz="0" w:space="0" w:color="auto"/>
        <w:left w:val="none" w:sz="0" w:space="0" w:color="auto"/>
        <w:bottom w:val="none" w:sz="0" w:space="0" w:color="auto"/>
        <w:right w:val="none" w:sz="0" w:space="0" w:color="auto"/>
      </w:divBdr>
    </w:div>
    <w:div w:id="836649104">
      <w:bodyDiv w:val="1"/>
      <w:marLeft w:val="0"/>
      <w:marRight w:val="0"/>
      <w:marTop w:val="0"/>
      <w:marBottom w:val="0"/>
      <w:divBdr>
        <w:top w:val="none" w:sz="0" w:space="0" w:color="auto"/>
        <w:left w:val="none" w:sz="0" w:space="0" w:color="auto"/>
        <w:bottom w:val="none" w:sz="0" w:space="0" w:color="auto"/>
        <w:right w:val="none" w:sz="0" w:space="0" w:color="auto"/>
      </w:divBdr>
    </w:div>
    <w:div w:id="849639116">
      <w:bodyDiv w:val="1"/>
      <w:marLeft w:val="0"/>
      <w:marRight w:val="0"/>
      <w:marTop w:val="0"/>
      <w:marBottom w:val="0"/>
      <w:divBdr>
        <w:top w:val="none" w:sz="0" w:space="0" w:color="auto"/>
        <w:left w:val="none" w:sz="0" w:space="0" w:color="auto"/>
        <w:bottom w:val="none" w:sz="0" w:space="0" w:color="auto"/>
        <w:right w:val="none" w:sz="0" w:space="0" w:color="auto"/>
      </w:divBdr>
    </w:div>
    <w:div w:id="861477418">
      <w:bodyDiv w:val="1"/>
      <w:marLeft w:val="0"/>
      <w:marRight w:val="0"/>
      <w:marTop w:val="0"/>
      <w:marBottom w:val="0"/>
      <w:divBdr>
        <w:top w:val="none" w:sz="0" w:space="0" w:color="auto"/>
        <w:left w:val="none" w:sz="0" w:space="0" w:color="auto"/>
        <w:bottom w:val="none" w:sz="0" w:space="0" w:color="auto"/>
        <w:right w:val="none" w:sz="0" w:space="0" w:color="auto"/>
      </w:divBdr>
    </w:div>
    <w:div w:id="902105768">
      <w:bodyDiv w:val="1"/>
      <w:marLeft w:val="0"/>
      <w:marRight w:val="0"/>
      <w:marTop w:val="0"/>
      <w:marBottom w:val="0"/>
      <w:divBdr>
        <w:top w:val="none" w:sz="0" w:space="0" w:color="auto"/>
        <w:left w:val="none" w:sz="0" w:space="0" w:color="auto"/>
        <w:bottom w:val="none" w:sz="0" w:space="0" w:color="auto"/>
        <w:right w:val="none" w:sz="0" w:space="0" w:color="auto"/>
      </w:divBdr>
    </w:div>
    <w:div w:id="903183106">
      <w:bodyDiv w:val="1"/>
      <w:marLeft w:val="0"/>
      <w:marRight w:val="0"/>
      <w:marTop w:val="0"/>
      <w:marBottom w:val="0"/>
      <w:divBdr>
        <w:top w:val="none" w:sz="0" w:space="0" w:color="auto"/>
        <w:left w:val="none" w:sz="0" w:space="0" w:color="auto"/>
        <w:bottom w:val="none" w:sz="0" w:space="0" w:color="auto"/>
        <w:right w:val="none" w:sz="0" w:space="0" w:color="auto"/>
      </w:divBdr>
    </w:div>
    <w:div w:id="918759519">
      <w:bodyDiv w:val="1"/>
      <w:marLeft w:val="0"/>
      <w:marRight w:val="0"/>
      <w:marTop w:val="0"/>
      <w:marBottom w:val="0"/>
      <w:divBdr>
        <w:top w:val="none" w:sz="0" w:space="0" w:color="auto"/>
        <w:left w:val="none" w:sz="0" w:space="0" w:color="auto"/>
        <w:bottom w:val="none" w:sz="0" w:space="0" w:color="auto"/>
        <w:right w:val="none" w:sz="0" w:space="0" w:color="auto"/>
      </w:divBdr>
    </w:div>
    <w:div w:id="925840365">
      <w:bodyDiv w:val="1"/>
      <w:marLeft w:val="0"/>
      <w:marRight w:val="0"/>
      <w:marTop w:val="0"/>
      <w:marBottom w:val="0"/>
      <w:divBdr>
        <w:top w:val="none" w:sz="0" w:space="0" w:color="auto"/>
        <w:left w:val="none" w:sz="0" w:space="0" w:color="auto"/>
        <w:bottom w:val="none" w:sz="0" w:space="0" w:color="auto"/>
        <w:right w:val="none" w:sz="0" w:space="0" w:color="auto"/>
      </w:divBdr>
    </w:div>
    <w:div w:id="926426471">
      <w:bodyDiv w:val="1"/>
      <w:marLeft w:val="0"/>
      <w:marRight w:val="0"/>
      <w:marTop w:val="0"/>
      <w:marBottom w:val="0"/>
      <w:divBdr>
        <w:top w:val="none" w:sz="0" w:space="0" w:color="auto"/>
        <w:left w:val="none" w:sz="0" w:space="0" w:color="auto"/>
        <w:bottom w:val="none" w:sz="0" w:space="0" w:color="auto"/>
        <w:right w:val="none" w:sz="0" w:space="0" w:color="auto"/>
      </w:divBdr>
    </w:div>
    <w:div w:id="979193748">
      <w:bodyDiv w:val="1"/>
      <w:marLeft w:val="0"/>
      <w:marRight w:val="0"/>
      <w:marTop w:val="0"/>
      <w:marBottom w:val="0"/>
      <w:divBdr>
        <w:top w:val="none" w:sz="0" w:space="0" w:color="auto"/>
        <w:left w:val="none" w:sz="0" w:space="0" w:color="auto"/>
        <w:bottom w:val="none" w:sz="0" w:space="0" w:color="auto"/>
        <w:right w:val="none" w:sz="0" w:space="0" w:color="auto"/>
      </w:divBdr>
    </w:div>
    <w:div w:id="979266953">
      <w:bodyDiv w:val="1"/>
      <w:marLeft w:val="0"/>
      <w:marRight w:val="0"/>
      <w:marTop w:val="0"/>
      <w:marBottom w:val="0"/>
      <w:divBdr>
        <w:top w:val="none" w:sz="0" w:space="0" w:color="auto"/>
        <w:left w:val="none" w:sz="0" w:space="0" w:color="auto"/>
        <w:bottom w:val="none" w:sz="0" w:space="0" w:color="auto"/>
        <w:right w:val="none" w:sz="0" w:space="0" w:color="auto"/>
      </w:divBdr>
    </w:div>
    <w:div w:id="980429757">
      <w:bodyDiv w:val="1"/>
      <w:marLeft w:val="0"/>
      <w:marRight w:val="0"/>
      <w:marTop w:val="0"/>
      <w:marBottom w:val="0"/>
      <w:divBdr>
        <w:top w:val="none" w:sz="0" w:space="0" w:color="auto"/>
        <w:left w:val="none" w:sz="0" w:space="0" w:color="auto"/>
        <w:bottom w:val="none" w:sz="0" w:space="0" w:color="auto"/>
        <w:right w:val="none" w:sz="0" w:space="0" w:color="auto"/>
      </w:divBdr>
    </w:div>
    <w:div w:id="981421953">
      <w:bodyDiv w:val="1"/>
      <w:marLeft w:val="0"/>
      <w:marRight w:val="0"/>
      <w:marTop w:val="0"/>
      <w:marBottom w:val="0"/>
      <w:divBdr>
        <w:top w:val="none" w:sz="0" w:space="0" w:color="auto"/>
        <w:left w:val="none" w:sz="0" w:space="0" w:color="auto"/>
        <w:bottom w:val="none" w:sz="0" w:space="0" w:color="auto"/>
        <w:right w:val="none" w:sz="0" w:space="0" w:color="auto"/>
      </w:divBdr>
    </w:div>
    <w:div w:id="998583403">
      <w:bodyDiv w:val="1"/>
      <w:marLeft w:val="0"/>
      <w:marRight w:val="0"/>
      <w:marTop w:val="0"/>
      <w:marBottom w:val="0"/>
      <w:divBdr>
        <w:top w:val="none" w:sz="0" w:space="0" w:color="auto"/>
        <w:left w:val="none" w:sz="0" w:space="0" w:color="auto"/>
        <w:bottom w:val="none" w:sz="0" w:space="0" w:color="auto"/>
        <w:right w:val="none" w:sz="0" w:space="0" w:color="auto"/>
      </w:divBdr>
    </w:div>
    <w:div w:id="1010721278">
      <w:bodyDiv w:val="1"/>
      <w:marLeft w:val="0"/>
      <w:marRight w:val="0"/>
      <w:marTop w:val="0"/>
      <w:marBottom w:val="0"/>
      <w:divBdr>
        <w:top w:val="none" w:sz="0" w:space="0" w:color="auto"/>
        <w:left w:val="none" w:sz="0" w:space="0" w:color="auto"/>
        <w:bottom w:val="none" w:sz="0" w:space="0" w:color="auto"/>
        <w:right w:val="none" w:sz="0" w:space="0" w:color="auto"/>
      </w:divBdr>
    </w:div>
    <w:div w:id="1043989870">
      <w:bodyDiv w:val="1"/>
      <w:marLeft w:val="0"/>
      <w:marRight w:val="0"/>
      <w:marTop w:val="0"/>
      <w:marBottom w:val="0"/>
      <w:divBdr>
        <w:top w:val="none" w:sz="0" w:space="0" w:color="auto"/>
        <w:left w:val="none" w:sz="0" w:space="0" w:color="auto"/>
        <w:bottom w:val="none" w:sz="0" w:space="0" w:color="auto"/>
        <w:right w:val="none" w:sz="0" w:space="0" w:color="auto"/>
      </w:divBdr>
    </w:div>
    <w:div w:id="1056972012">
      <w:bodyDiv w:val="1"/>
      <w:marLeft w:val="0"/>
      <w:marRight w:val="0"/>
      <w:marTop w:val="0"/>
      <w:marBottom w:val="0"/>
      <w:divBdr>
        <w:top w:val="none" w:sz="0" w:space="0" w:color="auto"/>
        <w:left w:val="none" w:sz="0" w:space="0" w:color="auto"/>
        <w:bottom w:val="none" w:sz="0" w:space="0" w:color="auto"/>
        <w:right w:val="none" w:sz="0" w:space="0" w:color="auto"/>
      </w:divBdr>
    </w:div>
    <w:div w:id="1060713165">
      <w:bodyDiv w:val="1"/>
      <w:marLeft w:val="0"/>
      <w:marRight w:val="0"/>
      <w:marTop w:val="0"/>
      <w:marBottom w:val="0"/>
      <w:divBdr>
        <w:top w:val="none" w:sz="0" w:space="0" w:color="auto"/>
        <w:left w:val="none" w:sz="0" w:space="0" w:color="auto"/>
        <w:bottom w:val="none" w:sz="0" w:space="0" w:color="auto"/>
        <w:right w:val="none" w:sz="0" w:space="0" w:color="auto"/>
      </w:divBdr>
    </w:div>
    <w:div w:id="1081177215">
      <w:bodyDiv w:val="1"/>
      <w:marLeft w:val="0"/>
      <w:marRight w:val="0"/>
      <w:marTop w:val="0"/>
      <w:marBottom w:val="0"/>
      <w:divBdr>
        <w:top w:val="none" w:sz="0" w:space="0" w:color="auto"/>
        <w:left w:val="none" w:sz="0" w:space="0" w:color="auto"/>
        <w:bottom w:val="none" w:sz="0" w:space="0" w:color="auto"/>
        <w:right w:val="none" w:sz="0" w:space="0" w:color="auto"/>
      </w:divBdr>
    </w:div>
    <w:div w:id="1092893479">
      <w:bodyDiv w:val="1"/>
      <w:marLeft w:val="0"/>
      <w:marRight w:val="0"/>
      <w:marTop w:val="0"/>
      <w:marBottom w:val="0"/>
      <w:divBdr>
        <w:top w:val="none" w:sz="0" w:space="0" w:color="auto"/>
        <w:left w:val="none" w:sz="0" w:space="0" w:color="auto"/>
        <w:bottom w:val="none" w:sz="0" w:space="0" w:color="auto"/>
        <w:right w:val="none" w:sz="0" w:space="0" w:color="auto"/>
      </w:divBdr>
    </w:div>
    <w:div w:id="1095639166">
      <w:bodyDiv w:val="1"/>
      <w:marLeft w:val="0"/>
      <w:marRight w:val="0"/>
      <w:marTop w:val="0"/>
      <w:marBottom w:val="0"/>
      <w:divBdr>
        <w:top w:val="none" w:sz="0" w:space="0" w:color="auto"/>
        <w:left w:val="none" w:sz="0" w:space="0" w:color="auto"/>
        <w:bottom w:val="none" w:sz="0" w:space="0" w:color="auto"/>
        <w:right w:val="none" w:sz="0" w:space="0" w:color="auto"/>
      </w:divBdr>
    </w:div>
    <w:div w:id="1100487700">
      <w:bodyDiv w:val="1"/>
      <w:marLeft w:val="0"/>
      <w:marRight w:val="0"/>
      <w:marTop w:val="0"/>
      <w:marBottom w:val="0"/>
      <w:divBdr>
        <w:top w:val="none" w:sz="0" w:space="0" w:color="auto"/>
        <w:left w:val="none" w:sz="0" w:space="0" w:color="auto"/>
        <w:bottom w:val="none" w:sz="0" w:space="0" w:color="auto"/>
        <w:right w:val="none" w:sz="0" w:space="0" w:color="auto"/>
      </w:divBdr>
    </w:div>
    <w:div w:id="1137989047">
      <w:bodyDiv w:val="1"/>
      <w:marLeft w:val="0"/>
      <w:marRight w:val="0"/>
      <w:marTop w:val="0"/>
      <w:marBottom w:val="0"/>
      <w:divBdr>
        <w:top w:val="none" w:sz="0" w:space="0" w:color="auto"/>
        <w:left w:val="none" w:sz="0" w:space="0" w:color="auto"/>
        <w:bottom w:val="none" w:sz="0" w:space="0" w:color="auto"/>
        <w:right w:val="none" w:sz="0" w:space="0" w:color="auto"/>
      </w:divBdr>
    </w:div>
    <w:div w:id="1143961963">
      <w:bodyDiv w:val="1"/>
      <w:marLeft w:val="0"/>
      <w:marRight w:val="0"/>
      <w:marTop w:val="0"/>
      <w:marBottom w:val="0"/>
      <w:divBdr>
        <w:top w:val="none" w:sz="0" w:space="0" w:color="auto"/>
        <w:left w:val="none" w:sz="0" w:space="0" w:color="auto"/>
        <w:bottom w:val="none" w:sz="0" w:space="0" w:color="auto"/>
        <w:right w:val="none" w:sz="0" w:space="0" w:color="auto"/>
      </w:divBdr>
    </w:div>
    <w:div w:id="1147555195">
      <w:bodyDiv w:val="1"/>
      <w:marLeft w:val="0"/>
      <w:marRight w:val="0"/>
      <w:marTop w:val="0"/>
      <w:marBottom w:val="0"/>
      <w:divBdr>
        <w:top w:val="none" w:sz="0" w:space="0" w:color="auto"/>
        <w:left w:val="none" w:sz="0" w:space="0" w:color="auto"/>
        <w:bottom w:val="none" w:sz="0" w:space="0" w:color="auto"/>
        <w:right w:val="none" w:sz="0" w:space="0" w:color="auto"/>
      </w:divBdr>
    </w:div>
    <w:div w:id="1165589403">
      <w:bodyDiv w:val="1"/>
      <w:marLeft w:val="0"/>
      <w:marRight w:val="0"/>
      <w:marTop w:val="0"/>
      <w:marBottom w:val="0"/>
      <w:divBdr>
        <w:top w:val="none" w:sz="0" w:space="0" w:color="auto"/>
        <w:left w:val="none" w:sz="0" w:space="0" w:color="auto"/>
        <w:bottom w:val="none" w:sz="0" w:space="0" w:color="auto"/>
        <w:right w:val="none" w:sz="0" w:space="0" w:color="auto"/>
      </w:divBdr>
    </w:div>
    <w:div w:id="1180051286">
      <w:bodyDiv w:val="1"/>
      <w:marLeft w:val="0"/>
      <w:marRight w:val="0"/>
      <w:marTop w:val="0"/>
      <w:marBottom w:val="0"/>
      <w:divBdr>
        <w:top w:val="none" w:sz="0" w:space="0" w:color="auto"/>
        <w:left w:val="none" w:sz="0" w:space="0" w:color="auto"/>
        <w:bottom w:val="none" w:sz="0" w:space="0" w:color="auto"/>
        <w:right w:val="none" w:sz="0" w:space="0" w:color="auto"/>
      </w:divBdr>
    </w:div>
    <w:div w:id="1195583569">
      <w:bodyDiv w:val="1"/>
      <w:marLeft w:val="0"/>
      <w:marRight w:val="0"/>
      <w:marTop w:val="0"/>
      <w:marBottom w:val="0"/>
      <w:divBdr>
        <w:top w:val="none" w:sz="0" w:space="0" w:color="auto"/>
        <w:left w:val="none" w:sz="0" w:space="0" w:color="auto"/>
        <w:bottom w:val="none" w:sz="0" w:space="0" w:color="auto"/>
        <w:right w:val="none" w:sz="0" w:space="0" w:color="auto"/>
      </w:divBdr>
    </w:div>
    <w:div w:id="1204832166">
      <w:bodyDiv w:val="1"/>
      <w:marLeft w:val="0"/>
      <w:marRight w:val="0"/>
      <w:marTop w:val="0"/>
      <w:marBottom w:val="0"/>
      <w:divBdr>
        <w:top w:val="none" w:sz="0" w:space="0" w:color="auto"/>
        <w:left w:val="none" w:sz="0" w:space="0" w:color="auto"/>
        <w:bottom w:val="none" w:sz="0" w:space="0" w:color="auto"/>
        <w:right w:val="none" w:sz="0" w:space="0" w:color="auto"/>
      </w:divBdr>
    </w:div>
    <w:div w:id="1205562043">
      <w:bodyDiv w:val="1"/>
      <w:marLeft w:val="0"/>
      <w:marRight w:val="0"/>
      <w:marTop w:val="0"/>
      <w:marBottom w:val="0"/>
      <w:divBdr>
        <w:top w:val="none" w:sz="0" w:space="0" w:color="auto"/>
        <w:left w:val="none" w:sz="0" w:space="0" w:color="auto"/>
        <w:bottom w:val="none" w:sz="0" w:space="0" w:color="auto"/>
        <w:right w:val="none" w:sz="0" w:space="0" w:color="auto"/>
      </w:divBdr>
    </w:div>
    <w:div w:id="1205872477">
      <w:bodyDiv w:val="1"/>
      <w:marLeft w:val="0"/>
      <w:marRight w:val="0"/>
      <w:marTop w:val="0"/>
      <w:marBottom w:val="0"/>
      <w:divBdr>
        <w:top w:val="none" w:sz="0" w:space="0" w:color="auto"/>
        <w:left w:val="none" w:sz="0" w:space="0" w:color="auto"/>
        <w:bottom w:val="none" w:sz="0" w:space="0" w:color="auto"/>
        <w:right w:val="none" w:sz="0" w:space="0" w:color="auto"/>
      </w:divBdr>
    </w:div>
    <w:div w:id="1238588037">
      <w:bodyDiv w:val="1"/>
      <w:marLeft w:val="0"/>
      <w:marRight w:val="0"/>
      <w:marTop w:val="0"/>
      <w:marBottom w:val="0"/>
      <w:divBdr>
        <w:top w:val="none" w:sz="0" w:space="0" w:color="auto"/>
        <w:left w:val="none" w:sz="0" w:space="0" w:color="auto"/>
        <w:bottom w:val="none" w:sz="0" w:space="0" w:color="auto"/>
        <w:right w:val="none" w:sz="0" w:space="0" w:color="auto"/>
      </w:divBdr>
    </w:div>
    <w:div w:id="1315336282">
      <w:bodyDiv w:val="1"/>
      <w:marLeft w:val="0"/>
      <w:marRight w:val="0"/>
      <w:marTop w:val="0"/>
      <w:marBottom w:val="0"/>
      <w:divBdr>
        <w:top w:val="none" w:sz="0" w:space="0" w:color="auto"/>
        <w:left w:val="none" w:sz="0" w:space="0" w:color="auto"/>
        <w:bottom w:val="none" w:sz="0" w:space="0" w:color="auto"/>
        <w:right w:val="none" w:sz="0" w:space="0" w:color="auto"/>
      </w:divBdr>
    </w:div>
    <w:div w:id="1331324206">
      <w:bodyDiv w:val="1"/>
      <w:marLeft w:val="0"/>
      <w:marRight w:val="0"/>
      <w:marTop w:val="0"/>
      <w:marBottom w:val="0"/>
      <w:divBdr>
        <w:top w:val="none" w:sz="0" w:space="0" w:color="auto"/>
        <w:left w:val="none" w:sz="0" w:space="0" w:color="auto"/>
        <w:bottom w:val="none" w:sz="0" w:space="0" w:color="auto"/>
        <w:right w:val="none" w:sz="0" w:space="0" w:color="auto"/>
      </w:divBdr>
    </w:div>
    <w:div w:id="1352027574">
      <w:bodyDiv w:val="1"/>
      <w:marLeft w:val="0"/>
      <w:marRight w:val="0"/>
      <w:marTop w:val="0"/>
      <w:marBottom w:val="0"/>
      <w:divBdr>
        <w:top w:val="none" w:sz="0" w:space="0" w:color="auto"/>
        <w:left w:val="none" w:sz="0" w:space="0" w:color="auto"/>
        <w:bottom w:val="none" w:sz="0" w:space="0" w:color="auto"/>
        <w:right w:val="none" w:sz="0" w:space="0" w:color="auto"/>
      </w:divBdr>
    </w:div>
    <w:div w:id="1393652899">
      <w:bodyDiv w:val="1"/>
      <w:marLeft w:val="0"/>
      <w:marRight w:val="0"/>
      <w:marTop w:val="0"/>
      <w:marBottom w:val="0"/>
      <w:divBdr>
        <w:top w:val="none" w:sz="0" w:space="0" w:color="auto"/>
        <w:left w:val="none" w:sz="0" w:space="0" w:color="auto"/>
        <w:bottom w:val="none" w:sz="0" w:space="0" w:color="auto"/>
        <w:right w:val="none" w:sz="0" w:space="0" w:color="auto"/>
      </w:divBdr>
    </w:div>
    <w:div w:id="1401177185">
      <w:bodyDiv w:val="1"/>
      <w:marLeft w:val="0"/>
      <w:marRight w:val="0"/>
      <w:marTop w:val="0"/>
      <w:marBottom w:val="0"/>
      <w:divBdr>
        <w:top w:val="none" w:sz="0" w:space="0" w:color="auto"/>
        <w:left w:val="none" w:sz="0" w:space="0" w:color="auto"/>
        <w:bottom w:val="none" w:sz="0" w:space="0" w:color="auto"/>
        <w:right w:val="none" w:sz="0" w:space="0" w:color="auto"/>
      </w:divBdr>
    </w:div>
    <w:div w:id="1424111211">
      <w:bodyDiv w:val="1"/>
      <w:marLeft w:val="0"/>
      <w:marRight w:val="0"/>
      <w:marTop w:val="0"/>
      <w:marBottom w:val="0"/>
      <w:divBdr>
        <w:top w:val="none" w:sz="0" w:space="0" w:color="auto"/>
        <w:left w:val="none" w:sz="0" w:space="0" w:color="auto"/>
        <w:bottom w:val="none" w:sz="0" w:space="0" w:color="auto"/>
        <w:right w:val="none" w:sz="0" w:space="0" w:color="auto"/>
      </w:divBdr>
    </w:div>
    <w:div w:id="1438208303">
      <w:bodyDiv w:val="1"/>
      <w:marLeft w:val="0"/>
      <w:marRight w:val="0"/>
      <w:marTop w:val="0"/>
      <w:marBottom w:val="0"/>
      <w:divBdr>
        <w:top w:val="none" w:sz="0" w:space="0" w:color="auto"/>
        <w:left w:val="none" w:sz="0" w:space="0" w:color="auto"/>
        <w:bottom w:val="none" w:sz="0" w:space="0" w:color="auto"/>
        <w:right w:val="none" w:sz="0" w:space="0" w:color="auto"/>
      </w:divBdr>
    </w:div>
    <w:div w:id="1448894816">
      <w:bodyDiv w:val="1"/>
      <w:marLeft w:val="0"/>
      <w:marRight w:val="0"/>
      <w:marTop w:val="0"/>
      <w:marBottom w:val="0"/>
      <w:divBdr>
        <w:top w:val="none" w:sz="0" w:space="0" w:color="auto"/>
        <w:left w:val="none" w:sz="0" w:space="0" w:color="auto"/>
        <w:bottom w:val="none" w:sz="0" w:space="0" w:color="auto"/>
        <w:right w:val="none" w:sz="0" w:space="0" w:color="auto"/>
      </w:divBdr>
    </w:div>
    <w:div w:id="1452436293">
      <w:bodyDiv w:val="1"/>
      <w:marLeft w:val="0"/>
      <w:marRight w:val="0"/>
      <w:marTop w:val="0"/>
      <w:marBottom w:val="0"/>
      <w:divBdr>
        <w:top w:val="none" w:sz="0" w:space="0" w:color="auto"/>
        <w:left w:val="none" w:sz="0" w:space="0" w:color="auto"/>
        <w:bottom w:val="none" w:sz="0" w:space="0" w:color="auto"/>
        <w:right w:val="none" w:sz="0" w:space="0" w:color="auto"/>
      </w:divBdr>
    </w:div>
    <w:div w:id="1460613529">
      <w:bodyDiv w:val="1"/>
      <w:marLeft w:val="0"/>
      <w:marRight w:val="0"/>
      <w:marTop w:val="0"/>
      <w:marBottom w:val="0"/>
      <w:divBdr>
        <w:top w:val="none" w:sz="0" w:space="0" w:color="auto"/>
        <w:left w:val="none" w:sz="0" w:space="0" w:color="auto"/>
        <w:bottom w:val="none" w:sz="0" w:space="0" w:color="auto"/>
        <w:right w:val="none" w:sz="0" w:space="0" w:color="auto"/>
      </w:divBdr>
    </w:div>
    <w:div w:id="1474054345">
      <w:bodyDiv w:val="1"/>
      <w:marLeft w:val="0"/>
      <w:marRight w:val="0"/>
      <w:marTop w:val="0"/>
      <w:marBottom w:val="0"/>
      <w:divBdr>
        <w:top w:val="none" w:sz="0" w:space="0" w:color="auto"/>
        <w:left w:val="none" w:sz="0" w:space="0" w:color="auto"/>
        <w:bottom w:val="none" w:sz="0" w:space="0" w:color="auto"/>
        <w:right w:val="none" w:sz="0" w:space="0" w:color="auto"/>
      </w:divBdr>
    </w:div>
    <w:div w:id="1504204906">
      <w:bodyDiv w:val="1"/>
      <w:marLeft w:val="0"/>
      <w:marRight w:val="0"/>
      <w:marTop w:val="0"/>
      <w:marBottom w:val="0"/>
      <w:divBdr>
        <w:top w:val="none" w:sz="0" w:space="0" w:color="auto"/>
        <w:left w:val="none" w:sz="0" w:space="0" w:color="auto"/>
        <w:bottom w:val="none" w:sz="0" w:space="0" w:color="auto"/>
        <w:right w:val="none" w:sz="0" w:space="0" w:color="auto"/>
      </w:divBdr>
    </w:div>
    <w:div w:id="1506244180">
      <w:bodyDiv w:val="1"/>
      <w:marLeft w:val="0"/>
      <w:marRight w:val="0"/>
      <w:marTop w:val="0"/>
      <w:marBottom w:val="0"/>
      <w:divBdr>
        <w:top w:val="none" w:sz="0" w:space="0" w:color="auto"/>
        <w:left w:val="none" w:sz="0" w:space="0" w:color="auto"/>
        <w:bottom w:val="none" w:sz="0" w:space="0" w:color="auto"/>
        <w:right w:val="none" w:sz="0" w:space="0" w:color="auto"/>
      </w:divBdr>
    </w:div>
    <w:div w:id="1517228098">
      <w:bodyDiv w:val="1"/>
      <w:marLeft w:val="0"/>
      <w:marRight w:val="0"/>
      <w:marTop w:val="0"/>
      <w:marBottom w:val="0"/>
      <w:divBdr>
        <w:top w:val="none" w:sz="0" w:space="0" w:color="auto"/>
        <w:left w:val="none" w:sz="0" w:space="0" w:color="auto"/>
        <w:bottom w:val="none" w:sz="0" w:space="0" w:color="auto"/>
        <w:right w:val="none" w:sz="0" w:space="0" w:color="auto"/>
      </w:divBdr>
    </w:div>
    <w:div w:id="1524200621">
      <w:bodyDiv w:val="1"/>
      <w:marLeft w:val="0"/>
      <w:marRight w:val="0"/>
      <w:marTop w:val="0"/>
      <w:marBottom w:val="0"/>
      <w:divBdr>
        <w:top w:val="none" w:sz="0" w:space="0" w:color="auto"/>
        <w:left w:val="none" w:sz="0" w:space="0" w:color="auto"/>
        <w:bottom w:val="none" w:sz="0" w:space="0" w:color="auto"/>
        <w:right w:val="none" w:sz="0" w:space="0" w:color="auto"/>
      </w:divBdr>
    </w:div>
    <w:div w:id="1536648959">
      <w:bodyDiv w:val="1"/>
      <w:marLeft w:val="0"/>
      <w:marRight w:val="0"/>
      <w:marTop w:val="0"/>
      <w:marBottom w:val="0"/>
      <w:divBdr>
        <w:top w:val="none" w:sz="0" w:space="0" w:color="auto"/>
        <w:left w:val="none" w:sz="0" w:space="0" w:color="auto"/>
        <w:bottom w:val="none" w:sz="0" w:space="0" w:color="auto"/>
        <w:right w:val="none" w:sz="0" w:space="0" w:color="auto"/>
      </w:divBdr>
    </w:div>
    <w:div w:id="1589388529">
      <w:bodyDiv w:val="1"/>
      <w:marLeft w:val="0"/>
      <w:marRight w:val="0"/>
      <w:marTop w:val="0"/>
      <w:marBottom w:val="0"/>
      <w:divBdr>
        <w:top w:val="none" w:sz="0" w:space="0" w:color="auto"/>
        <w:left w:val="none" w:sz="0" w:space="0" w:color="auto"/>
        <w:bottom w:val="none" w:sz="0" w:space="0" w:color="auto"/>
        <w:right w:val="none" w:sz="0" w:space="0" w:color="auto"/>
      </w:divBdr>
    </w:div>
    <w:div w:id="1603222991">
      <w:bodyDiv w:val="1"/>
      <w:marLeft w:val="0"/>
      <w:marRight w:val="0"/>
      <w:marTop w:val="0"/>
      <w:marBottom w:val="0"/>
      <w:divBdr>
        <w:top w:val="none" w:sz="0" w:space="0" w:color="auto"/>
        <w:left w:val="none" w:sz="0" w:space="0" w:color="auto"/>
        <w:bottom w:val="none" w:sz="0" w:space="0" w:color="auto"/>
        <w:right w:val="none" w:sz="0" w:space="0" w:color="auto"/>
      </w:divBdr>
    </w:div>
    <w:div w:id="1615474604">
      <w:bodyDiv w:val="1"/>
      <w:marLeft w:val="0"/>
      <w:marRight w:val="0"/>
      <w:marTop w:val="0"/>
      <w:marBottom w:val="0"/>
      <w:divBdr>
        <w:top w:val="none" w:sz="0" w:space="0" w:color="auto"/>
        <w:left w:val="none" w:sz="0" w:space="0" w:color="auto"/>
        <w:bottom w:val="none" w:sz="0" w:space="0" w:color="auto"/>
        <w:right w:val="none" w:sz="0" w:space="0" w:color="auto"/>
      </w:divBdr>
    </w:div>
    <w:div w:id="1626498433">
      <w:bodyDiv w:val="1"/>
      <w:marLeft w:val="0"/>
      <w:marRight w:val="0"/>
      <w:marTop w:val="0"/>
      <w:marBottom w:val="0"/>
      <w:divBdr>
        <w:top w:val="none" w:sz="0" w:space="0" w:color="auto"/>
        <w:left w:val="none" w:sz="0" w:space="0" w:color="auto"/>
        <w:bottom w:val="none" w:sz="0" w:space="0" w:color="auto"/>
        <w:right w:val="none" w:sz="0" w:space="0" w:color="auto"/>
      </w:divBdr>
    </w:div>
    <w:div w:id="1638291171">
      <w:bodyDiv w:val="1"/>
      <w:marLeft w:val="0"/>
      <w:marRight w:val="0"/>
      <w:marTop w:val="0"/>
      <w:marBottom w:val="0"/>
      <w:divBdr>
        <w:top w:val="none" w:sz="0" w:space="0" w:color="auto"/>
        <w:left w:val="none" w:sz="0" w:space="0" w:color="auto"/>
        <w:bottom w:val="none" w:sz="0" w:space="0" w:color="auto"/>
        <w:right w:val="none" w:sz="0" w:space="0" w:color="auto"/>
      </w:divBdr>
    </w:div>
    <w:div w:id="1658412427">
      <w:bodyDiv w:val="1"/>
      <w:marLeft w:val="0"/>
      <w:marRight w:val="0"/>
      <w:marTop w:val="0"/>
      <w:marBottom w:val="0"/>
      <w:divBdr>
        <w:top w:val="none" w:sz="0" w:space="0" w:color="auto"/>
        <w:left w:val="none" w:sz="0" w:space="0" w:color="auto"/>
        <w:bottom w:val="none" w:sz="0" w:space="0" w:color="auto"/>
        <w:right w:val="none" w:sz="0" w:space="0" w:color="auto"/>
      </w:divBdr>
    </w:div>
    <w:div w:id="1658456990">
      <w:bodyDiv w:val="1"/>
      <w:marLeft w:val="0"/>
      <w:marRight w:val="0"/>
      <w:marTop w:val="0"/>
      <w:marBottom w:val="0"/>
      <w:divBdr>
        <w:top w:val="none" w:sz="0" w:space="0" w:color="auto"/>
        <w:left w:val="none" w:sz="0" w:space="0" w:color="auto"/>
        <w:bottom w:val="none" w:sz="0" w:space="0" w:color="auto"/>
        <w:right w:val="none" w:sz="0" w:space="0" w:color="auto"/>
      </w:divBdr>
    </w:div>
    <w:div w:id="1663386404">
      <w:bodyDiv w:val="1"/>
      <w:marLeft w:val="0"/>
      <w:marRight w:val="0"/>
      <w:marTop w:val="0"/>
      <w:marBottom w:val="0"/>
      <w:divBdr>
        <w:top w:val="none" w:sz="0" w:space="0" w:color="auto"/>
        <w:left w:val="none" w:sz="0" w:space="0" w:color="auto"/>
        <w:bottom w:val="none" w:sz="0" w:space="0" w:color="auto"/>
        <w:right w:val="none" w:sz="0" w:space="0" w:color="auto"/>
      </w:divBdr>
    </w:div>
    <w:div w:id="1669096441">
      <w:bodyDiv w:val="1"/>
      <w:marLeft w:val="0"/>
      <w:marRight w:val="0"/>
      <w:marTop w:val="0"/>
      <w:marBottom w:val="0"/>
      <w:divBdr>
        <w:top w:val="none" w:sz="0" w:space="0" w:color="auto"/>
        <w:left w:val="none" w:sz="0" w:space="0" w:color="auto"/>
        <w:bottom w:val="none" w:sz="0" w:space="0" w:color="auto"/>
        <w:right w:val="none" w:sz="0" w:space="0" w:color="auto"/>
      </w:divBdr>
    </w:div>
    <w:div w:id="1670518938">
      <w:bodyDiv w:val="1"/>
      <w:marLeft w:val="0"/>
      <w:marRight w:val="0"/>
      <w:marTop w:val="0"/>
      <w:marBottom w:val="0"/>
      <w:divBdr>
        <w:top w:val="none" w:sz="0" w:space="0" w:color="auto"/>
        <w:left w:val="none" w:sz="0" w:space="0" w:color="auto"/>
        <w:bottom w:val="none" w:sz="0" w:space="0" w:color="auto"/>
        <w:right w:val="none" w:sz="0" w:space="0" w:color="auto"/>
      </w:divBdr>
    </w:div>
    <w:div w:id="1681883082">
      <w:bodyDiv w:val="1"/>
      <w:marLeft w:val="0"/>
      <w:marRight w:val="0"/>
      <w:marTop w:val="0"/>
      <w:marBottom w:val="0"/>
      <w:divBdr>
        <w:top w:val="none" w:sz="0" w:space="0" w:color="auto"/>
        <w:left w:val="none" w:sz="0" w:space="0" w:color="auto"/>
        <w:bottom w:val="none" w:sz="0" w:space="0" w:color="auto"/>
        <w:right w:val="none" w:sz="0" w:space="0" w:color="auto"/>
      </w:divBdr>
    </w:div>
    <w:div w:id="1699814897">
      <w:bodyDiv w:val="1"/>
      <w:marLeft w:val="0"/>
      <w:marRight w:val="0"/>
      <w:marTop w:val="0"/>
      <w:marBottom w:val="0"/>
      <w:divBdr>
        <w:top w:val="none" w:sz="0" w:space="0" w:color="auto"/>
        <w:left w:val="none" w:sz="0" w:space="0" w:color="auto"/>
        <w:bottom w:val="none" w:sz="0" w:space="0" w:color="auto"/>
        <w:right w:val="none" w:sz="0" w:space="0" w:color="auto"/>
      </w:divBdr>
    </w:div>
    <w:div w:id="1741169441">
      <w:bodyDiv w:val="1"/>
      <w:marLeft w:val="0"/>
      <w:marRight w:val="0"/>
      <w:marTop w:val="0"/>
      <w:marBottom w:val="0"/>
      <w:divBdr>
        <w:top w:val="none" w:sz="0" w:space="0" w:color="auto"/>
        <w:left w:val="none" w:sz="0" w:space="0" w:color="auto"/>
        <w:bottom w:val="none" w:sz="0" w:space="0" w:color="auto"/>
        <w:right w:val="none" w:sz="0" w:space="0" w:color="auto"/>
      </w:divBdr>
    </w:div>
    <w:div w:id="1755397970">
      <w:bodyDiv w:val="1"/>
      <w:marLeft w:val="0"/>
      <w:marRight w:val="0"/>
      <w:marTop w:val="0"/>
      <w:marBottom w:val="0"/>
      <w:divBdr>
        <w:top w:val="none" w:sz="0" w:space="0" w:color="auto"/>
        <w:left w:val="none" w:sz="0" w:space="0" w:color="auto"/>
        <w:bottom w:val="none" w:sz="0" w:space="0" w:color="auto"/>
        <w:right w:val="none" w:sz="0" w:space="0" w:color="auto"/>
      </w:divBdr>
    </w:div>
    <w:div w:id="1758861636">
      <w:bodyDiv w:val="1"/>
      <w:marLeft w:val="0"/>
      <w:marRight w:val="0"/>
      <w:marTop w:val="0"/>
      <w:marBottom w:val="0"/>
      <w:divBdr>
        <w:top w:val="none" w:sz="0" w:space="0" w:color="auto"/>
        <w:left w:val="none" w:sz="0" w:space="0" w:color="auto"/>
        <w:bottom w:val="none" w:sz="0" w:space="0" w:color="auto"/>
        <w:right w:val="none" w:sz="0" w:space="0" w:color="auto"/>
      </w:divBdr>
    </w:div>
    <w:div w:id="1766145792">
      <w:bodyDiv w:val="1"/>
      <w:marLeft w:val="0"/>
      <w:marRight w:val="0"/>
      <w:marTop w:val="0"/>
      <w:marBottom w:val="0"/>
      <w:divBdr>
        <w:top w:val="none" w:sz="0" w:space="0" w:color="auto"/>
        <w:left w:val="none" w:sz="0" w:space="0" w:color="auto"/>
        <w:bottom w:val="none" w:sz="0" w:space="0" w:color="auto"/>
        <w:right w:val="none" w:sz="0" w:space="0" w:color="auto"/>
      </w:divBdr>
    </w:div>
    <w:div w:id="1797024371">
      <w:bodyDiv w:val="1"/>
      <w:marLeft w:val="0"/>
      <w:marRight w:val="0"/>
      <w:marTop w:val="0"/>
      <w:marBottom w:val="0"/>
      <w:divBdr>
        <w:top w:val="none" w:sz="0" w:space="0" w:color="auto"/>
        <w:left w:val="none" w:sz="0" w:space="0" w:color="auto"/>
        <w:bottom w:val="none" w:sz="0" w:space="0" w:color="auto"/>
        <w:right w:val="none" w:sz="0" w:space="0" w:color="auto"/>
      </w:divBdr>
    </w:div>
    <w:div w:id="1800147598">
      <w:bodyDiv w:val="1"/>
      <w:marLeft w:val="0"/>
      <w:marRight w:val="0"/>
      <w:marTop w:val="0"/>
      <w:marBottom w:val="0"/>
      <w:divBdr>
        <w:top w:val="none" w:sz="0" w:space="0" w:color="auto"/>
        <w:left w:val="none" w:sz="0" w:space="0" w:color="auto"/>
        <w:bottom w:val="none" w:sz="0" w:space="0" w:color="auto"/>
        <w:right w:val="none" w:sz="0" w:space="0" w:color="auto"/>
      </w:divBdr>
    </w:div>
    <w:div w:id="1804107073">
      <w:bodyDiv w:val="1"/>
      <w:marLeft w:val="0"/>
      <w:marRight w:val="0"/>
      <w:marTop w:val="0"/>
      <w:marBottom w:val="0"/>
      <w:divBdr>
        <w:top w:val="none" w:sz="0" w:space="0" w:color="auto"/>
        <w:left w:val="none" w:sz="0" w:space="0" w:color="auto"/>
        <w:bottom w:val="none" w:sz="0" w:space="0" w:color="auto"/>
        <w:right w:val="none" w:sz="0" w:space="0" w:color="auto"/>
      </w:divBdr>
    </w:div>
    <w:div w:id="1822887802">
      <w:bodyDiv w:val="1"/>
      <w:marLeft w:val="0"/>
      <w:marRight w:val="0"/>
      <w:marTop w:val="0"/>
      <w:marBottom w:val="0"/>
      <w:divBdr>
        <w:top w:val="none" w:sz="0" w:space="0" w:color="auto"/>
        <w:left w:val="none" w:sz="0" w:space="0" w:color="auto"/>
        <w:bottom w:val="none" w:sz="0" w:space="0" w:color="auto"/>
        <w:right w:val="none" w:sz="0" w:space="0" w:color="auto"/>
      </w:divBdr>
    </w:div>
    <w:div w:id="1851678256">
      <w:bodyDiv w:val="1"/>
      <w:marLeft w:val="0"/>
      <w:marRight w:val="0"/>
      <w:marTop w:val="0"/>
      <w:marBottom w:val="0"/>
      <w:divBdr>
        <w:top w:val="none" w:sz="0" w:space="0" w:color="auto"/>
        <w:left w:val="none" w:sz="0" w:space="0" w:color="auto"/>
        <w:bottom w:val="none" w:sz="0" w:space="0" w:color="auto"/>
        <w:right w:val="none" w:sz="0" w:space="0" w:color="auto"/>
      </w:divBdr>
    </w:div>
    <w:div w:id="1894265448">
      <w:bodyDiv w:val="1"/>
      <w:marLeft w:val="0"/>
      <w:marRight w:val="0"/>
      <w:marTop w:val="0"/>
      <w:marBottom w:val="0"/>
      <w:divBdr>
        <w:top w:val="none" w:sz="0" w:space="0" w:color="auto"/>
        <w:left w:val="none" w:sz="0" w:space="0" w:color="auto"/>
        <w:bottom w:val="none" w:sz="0" w:space="0" w:color="auto"/>
        <w:right w:val="none" w:sz="0" w:space="0" w:color="auto"/>
      </w:divBdr>
    </w:div>
    <w:div w:id="1907304813">
      <w:bodyDiv w:val="1"/>
      <w:marLeft w:val="0"/>
      <w:marRight w:val="0"/>
      <w:marTop w:val="0"/>
      <w:marBottom w:val="0"/>
      <w:divBdr>
        <w:top w:val="none" w:sz="0" w:space="0" w:color="auto"/>
        <w:left w:val="none" w:sz="0" w:space="0" w:color="auto"/>
        <w:bottom w:val="none" w:sz="0" w:space="0" w:color="auto"/>
        <w:right w:val="none" w:sz="0" w:space="0" w:color="auto"/>
      </w:divBdr>
    </w:div>
    <w:div w:id="1907835327">
      <w:bodyDiv w:val="1"/>
      <w:marLeft w:val="0"/>
      <w:marRight w:val="0"/>
      <w:marTop w:val="0"/>
      <w:marBottom w:val="0"/>
      <w:divBdr>
        <w:top w:val="none" w:sz="0" w:space="0" w:color="auto"/>
        <w:left w:val="none" w:sz="0" w:space="0" w:color="auto"/>
        <w:bottom w:val="none" w:sz="0" w:space="0" w:color="auto"/>
        <w:right w:val="none" w:sz="0" w:space="0" w:color="auto"/>
      </w:divBdr>
    </w:div>
    <w:div w:id="1908764156">
      <w:bodyDiv w:val="1"/>
      <w:marLeft w:val="0"/>
      <w:marRight w:val="0"/>
      <w:marTop w:val="0"/>
      <w:marBottom w:val="0"/>
      <w:divBdr>
        <w:top w:val="none" w:sz="0" w:space="0" w:color="auto"/>
        <w:left w:val="none" w:sz="0" w:space="0" w:color="auto"/>
        <w:bottom w:val="none" w:sz="0" w:space="0" w:color="auto"/>
        <w:right w:val="none" w:sz="0" w:space="0" w:color="auto"/>
      </w:divBdr>
    </w:div>
    <w:div w:id="1910262601">
      <w:bodyDiv w:val="1"/>
      <w:marLeft w:val="0"/>
      <w:marRight w:val="0"/>
      <w:marTop w:val="0"/>
      <w:marBottom w:val="0"/>
      <w:divBdr>
        <w:top w:val="none" w:sz="0" w:space="0" w:color="auto"/>
        <w:left w:val="none" w:sz="0" w:space="0" w:color="auto"/>
        <w:bottom w:val="none" w:sz="0" w:space="0" w:color="auto"/>
        <w:right w:val="none" w:sz="0" w:space="0" w:color="auto"/>
      </w:divBdr>
    </w:div>
    <w:div w:id="1914852493">
      <w:bodyDiv w:val="1"/>
      <w:marLeft w:val="0"/>
      <w:marRight w:val="0"/>
      <w:marTop w:val="0"/>
      <w:marBottom w:val="0"/>
      <w:divBdr>
        <w:top w:val="none" w:sz="0" w:space="0" w:color="auto"/>
        <w:left w:val="none" w:sz="0" w:space="0" w:color="auto"/>
        <w:bottom w:val="none" w:sz="0" w:space="0" w:color="auto"/>
        <w:right w:val="none" w:sz="0" w:space="0" w:color="auto"/>
      </w:divBdr>
    </w:div>
    <w:div w:id="1922371335">
      <w:bodyDiv w:val="1"/>
      <w:marLeft w:val="0"/>
      <w:marRight w:val="0"/>
      <w:marTop w:val="0"/>
      <w:marBottom w:val="0"/>
      <w:divBdr>
        <w:top w:val="none" w:sz="0" w:space="0" w:color="auto"/>
        <w:left w:val="none" w:sz="0" w:space="0" w:color="auto"/>
        <w:bottom w:val="none" w:sz="0" w:space="0" w:color="auto"/>
        <w:right w:val="none" w:sz="0" w:space="0" w:color="auto"/>
      </w:divBdr>
    </w:div>
    <w:div w:id="1922909384">
      <w:bodyDiv w:val="1"/>
      <w:marLeft w:val="0"/>
      <w:marRight w:val="0"/>
      <w:marTop w:val="0"/>
      <w:marBottom w:val="0"/>
      <w:divBdr>
        <w:top w:val="none" w:sz="0" w:space="0" w:color="auto"/>
        <w:left w:val="none" w:sz="0" w:space="0" w:color="auto"/>
        <w:bottom w:val="none" w:sz="0" w:space="0" w:color="auto"/>
        <w:right w:val="none" w:sz="0" w:space="0" w:color="auto"/>
      </w:divBdr>
    </w:div>
    <w:div w:id="1969699207">
      <w:bodyDiv w:val="1"/>
      <w:marLeft w:val="0"/>
      <w:marRight w:val="0"/>
      <w:marTop w:val="0"/>
      <w:marBottom w:val="0"/>
      <w:divBdr>
        <w:top w:val="none" w:sz="0" w:space="0" w:color="auto"/>
        <w:left w:val="none" w:sz="0" w:space="0" w:color="auto"/>
        <w:bottom w:val="none" w:sz="0" w:space="0" w:color="auto"/>
        <w:right w:val="none" w:sz="0" w:space="0" w:color="auto"/>
      </w:divBdr>
    </w:div>
    <w:div w:id="2021661940">
      <w:bodyDiv w:val="1"/>
      <w:marLeft w:val="0"/>
      <w:marRight w:val="0"/>
      <w:marTop w:val="0"/>
      <w:marBottom w:val="0"/>
      <w:divBdr>
        <w:top w:val="none" w:sz="0" w:space="0" w:color="auto"/>
        <w:left w:val="none" w:sz="0" w:space="0" w:color="auto"/>
        <w:bottom w:val="none" w:sz="0" w:space="0" w:color="auto"/>
        <w:right w:val="none" w:sz="0" w:space="0" w:color="auto"/>
      </w:divBdr>
    </w:div>
    <w:div w:id="2032686070">
      <w:bodyDiv w:val="1"/>
      <w:marLeft w:val="0"/>
      <w:marRight w:val="0"/>
      <w:marTop w:val="0"/>
      <w:marBottom w:val="0"/>
      <w:divBdr>
        <w:top w:val="none" w:sz="0" w:space="0" w:color="auto"/>
        <w:left w:val="none" w:sz="0" w:space="0" w:color="auto"/>
        <w:bottom w:val="none" w:sz="0" w:space="0" w:color="auto"/>
        <w:right w:val="none" w:sz="0" w:space="0" w:color="auto"/>
      </w:divBdr>
    </w:div>
    <w:div w:id="2086100593">
      <w:bodyDiv w:val="1"/>
      <w:marLeft w:val="0"/>
      <w:marRight w:val="0"/>
      <w:marTop w:val="0"/>
      <w:marBottom w:val="0"/>
      <w:divBdr>
        <w:top w:val="none" w:sz="0" w:space="0" w:color="auto"/>
        <w:left w:val="none" w:sz="0" w:space="0" w:color="auto"/>
        <w:bottom w:val="none" w:sz="0" w:space="0" w:color="auto"/>
        <w:right w:val="none" w:sz="0" w:space="0" w:color="auto"/>
      </w:divBdr>
    </w:div>
    <w:div w:id="2091196857">
      <w:bodyDiv w:val="1"/>
      <w:marLeft w:val="0"/>
      <w:marRight w:val="0"/>
      <w:marTop w:val="0"/>
      <w:marBottom w:val="0"/>
      <w:divBdr>
        <w:top w:val="none" w:sz="0" w:space="0" w:color="auto"/>
        <w:left w:val="none" w:sz="0" w:space="0" w:color="auto"/>
        <w:bottom w:val="none" w:sz="0" w:space="0" w:color="auto"/>
        <w:right w:val="none" w:sz="0" w:space="0" w:color="auto"/>
      </w:divBdr>
    </w:div>
    <w:div w:id="2126658382">
      <w:bodyDiv w:val="1"/>
      <w:marLeft w:val="0"/>
      <w:marRight w:val="0"/>
      <w:marTop w:val="0"/>
      <w:marBottom w:val="0"/>
      <w:divBdr>
        <w:top w:val="none" w:sz="0" w:space="0" w:color="auto"/>
        <w:left w:val="none" w:sz="0" w:space="0" w:color="auto"/>
        <w:bottom w:val="none" w:sz="0" w:space="0" w:color="auto"/>
        <w:right w:val="none" w:sz="0" w:space="0" w:color="auto"/>
      </w:divBdr>
    </w:div>
    <w:div w:id="2133665022">
      <w:bodyDiv w:val="1"/>
      <w:marLeft w:val="0"/>
      <w:marRight w:val="0"/>
      <w:marTop w:val="0"/>
      <w:marBottom w:val="0"/>
      <w:divBdr>
        <w:top w:val="none" w:sz="0" w:space="0" w:color="auto"/>
        <w:left w:val="none" w:sz="0" w:space="0" w:color="auto"/>
        <w:bottom w:val="none" w:sz="0" w:space="0" w:color="auto"/>
        <w:right w:val="none" w:sz="0" w:space="0" w:color="auto"/>
      </w:divBdr>
    </w:div>
    <w:div w:id="2135900196">
      <w:bodyDiv w:val="1"/>
      <w:marLeft w:val="0"/>
      <w:marRight w:val="0"/>
      <w:marTop w:val="0"/>
      <w:marBottom w:val="0"/>
      <w:divBdr>
        <w:top w:val="none" w:sz="0" w:space="0" w:color="auto"/>
        <w:left w:val="none" w:sz="0" w:space="0" w:color="auto"/>
        <w:bottom w:val="none" w:sz="0" w:space="0" w:color="auto"/>
        <w:right w:val="none" w:sz="0" w:space="0" w:color="auto"/>
      </w:divBdr>
    </w:div>
    <w:div w:id="214145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Min22</b:Tag>
    <b:SourceType>InternetSite</b:SourceType>
    <b:Guid>{03833102-FC13-42E0-93AF-6A45FC534A7E}</b:Guid>
    <b:Title>GRADUATE EMPLOYABILITY; GE</b:Title>
    <b:Year>2022</b:Year>
    <b:YearAccessed>2023</b:YearAccessed>
    <b:MonthAccessed>December</b:MonthAccessed>
    <b:DayAccessed>6</b:DayAccessed>
    <b:URL>https://ge.mohe.gov.my/SearchGraduateEmployability.aspx</b:URL>
    <b:Author>
      <b:Author>
        <b:NameList>
          <b:Person>
            <b:Last>Education</b:Last>
            <b:First>Ministry</b:First>
            <b:Middle>of Higher</b:Middle>
          </b:Person>
        </b:NameList>
      </b:Author>
    </b:Author>
    <b:ProductionCompany>Ministry of Higher Education</b:ProductionCompany>
    <b:RefOrder>3</b:RefOrder>
  </b:Source>
  <b:Source>
    <b:Tag>Min21</b:Tag>
    <b:SourceType>InternetSite</b:SourceType>
    <b:Guid>{D20599D5-0854-4488-A3E4-B4D856F17A49}</b:Guid>
    <b:Author>
      <b:Author>
        <b:NameList>
          <b:Person>
            <b:Last>Education</b:Last>
            <b:First>Ministry</b:First>
            <b:Middle>of Higher</b:Middle>
          </b:Person>
        </b:NameList>
      </b:Author>
    </b:Author>
    <b:Title>Kategori Universiti Awam</b:Title>
    <b:ProductionCompany>Ministry of Higher Education</b:ProductionCompany>
    <b:Year>2021</b:Year>
    <b:Month>January</b:Month>
    <b:Day>18</b:Day>
    <b:YearAccessed>2023</b:YearAccessed>
    <b:MonthAccessed>December</b:MonthAccessed>
    <b:DayAccessed>4</b:DayAccessed>
    <b:URL>https://www.mohe.gov.my/en/institutions/public-university/kategori-ua</b:URL>
    <b:RefOrder>2</b:RefOrder>
  </b:Source>
  <b:Source>
    <b:Tag>AAy23</b:Tag>
    <b:SourceType>InternetSite</b:SourceType>
    <b:Guid>{00F321D0-300E-44F9-89D0-5F4FA8576945}</b:Guid>
    <b:Title>Splitting a Dataset into Train and Test Sets</b:Title>
    <b:Year>2023</b:Year>
    <b:Author>
      <b:Author>
        <b:NameList>
          <b:Person>
            <b:Last>Tokuç</b:Last>
            <b:First>A.</b:First>
            <b:Middle>Aylin</b:Middle>
          </b:Person>
        </b:NameList>
      </b:Author>
    </b:Author>
    <b:ProductionCompany>Tarnum Java SRL</b:ProductionCompany>
    <b:Month>May</b:Month>
    <b:Day>12</b:Day>
    <b:YearAccessed>2023</b:YearAccessed>
    <b:MonthAccessed>November</b:MonthAccessed>
    <b:DayAccessed>11</b:DayAccessed>
    <b:URL>https://www.baeldung.com/cs/train-test-datasets-ratio</b:URL>
    <b:RefOrder>10</b:RefOrder>
  </b:Source>
  <b:Source>
    <b:Tag>Vel16</b:Tag>
    <b:SourceType>BookSection</b:SourceType>
    <b:Guid>{838936DD-5F88-4F99-9F8A-AE4F2A0B86A4}</b:Guid>
    <b:Title>Repositioning Study Abroad as a Rite of Passage: Impact, Implications, and Implementation</b:Title>
    <b:Year>2016</b:Year>
    <b:Author>
      <b:Author>
        <b:NameList>
          <b:Person>
            <b:Last>Velliaris</b:Last>
            <b:First>Donna</b:First>
            <b:Middle>M.</b:Middle>
          </b:Person>
          <b:Person>
            <b:Last>Coleman-George</b:Last>
            <b:First>Deb</b:First>
          </b:Person>
        </b:NameList>
      </b:Author>
    </b:Author>
    <b:BookTitle>Handbook of Research on Study Abroad Programs and Outbound Mobility</b:BookTitle>
    <b:Pages>26</b:Pages>
    <b:City>Hershey, Pennsylvania, USA</b:City>
    <b:Publisher>IGI Global</b:Publisher>
    <b:RefOrder>4</b:RefOrder>
  </b:Source>
  <b:Source>
    <b:Tag>Ndi21</b:Tag>
    <b:SourceType>DocumentFromInternetSite</b:SourceType>
    <b:Guid>{9A70A9D3-7A4E-4549-B905-642370C462B8}</b:Guid>
    <b:Title>Building a Glass-box model using InterprateML</b:Title>
    <b:Year>2021</b:Year>
    <b:Month>December</b:Month>
    <b:Day>15</b:Day>
    <b:YearAccessed>2023</b:YearAccessed>
    <b:MonthAccessed>December</b:MonthAccessed>
    <b:DayAccessed>13</b:DayAccessed>
    <b:URL>https://www.section.io/engineering-education/how-to-build-a-glass-box-model-using-interpretml-python/</b:URL>
    <b:Author>
      <b:Author>
        <b:NameList>
          <b:Person>
            <b:Last>Ndirutu</b:Last>
            <b:First>Charles</b:First>
          </b:Person>
        </b:NameList>
      </b:Author>
    </b:Author>
    <b:PeriodicalTitle>Building a Glass-box model using InterprateML</b:PeriodicalTitle>
    <b:RefOrder>6</b:RefOrder>
  </b:Source>
  <b:Source>
    <b:Tag>Vij23</b:Tag>
    <b:SourceType>InternetSite</b:SourceType>
    <b:Guid>{585458B3-A56F-453B-98B5-E46B07E07354}</b:Guid>
    <b:Title>What Is Linear Regression? Types, Equation, Examples, and Best Practices for 2022</b:Title>
    <b:Year>2023</b:Year>
    <b:Author>
      <b:Author>
        <b:NameList>
          <b:Person>
            <b:Last>Kanade</b:Last>
            <b:First>Vijay</b:First>
          </b:Person>
        </b:NameList>
      </b:Author>
    </b:Author>
    <b:ProductionCompany>Spiceworks</b:ProductionCompany>
    <b:Month>April</b:Month>
    <b:Day>3</b:Day>
    <b:YearAccessed>2023</b:YearAccessed>
    <b:MonthAccessed>November</b:MonthAccessed>
    <b:DayAccessed>24</b:DayAccessed>
    <b:URL>https://www.spiceworks.com/tech/artificial-intelligence/articles/what-is-linear-regression/</b:URL>
    <b:RefOrder>5</b:RefOrder>
  </b:Source>
  <b:Source>
    <b:Tag>Bev15</b:Tag>
    <b:SourceType>JournalArticle</b:SourceType>
    <b:Guid>{CA15A42B-C43F-49C0-914E-3D1AFAB4780E}</b:Guid>
    <b:Title>Redefining graduate employability and work-integrated learning: Proposals for effective higher education in disrupted economies</b:Title>
    <b:Year>2015</b:Year>
    <b:Author>
      <b:Author>
        <b:NameList>
          <b:Person>
            <b:Last>Oliver</b:Last>
            <b:First>Beverley</b:First>
          </b:Person>
        </b:NameList>
      </b:Author>
    </b:Author>
    <b:JournalName>Journal of Teaching and Learning for Graduate Employability</b:JournalName>
    <b:Pages>56-65</b:Pages>
    <b:Volume>5</b:Volume>
    <b:Issue>1</b:Issue>
    <b:RefOrder>1</b:RefOrder>
  </b:Source>
  <b:Source>
    <b:Tag>Cou23</b:Tag>
    <b:SourceType>InternetSite</b:SourceType>
    <b:Guid>{A4C9E8FB-9AA8-4F22-BAF0-8AE51ABD9FEF}</b:Guid>
    <b:Title>What Is GitHub and Why Should You Use It?</b:Title>
    <b:Year>2023</b:Year>
    <b:Month>November</b:Month>
    <b:Day>30 </b:Day>
    <b:YearAccessed>2023</b:YearAccessed>
    <b:MonthAccessed>December</b:MonthAccessed>
    <b:DayAccessed>19</b:DayAccessed>
    <b:URL>https://www.coursera.org/articles/what-is-git</b:URL>
    <b:Author>
      <b:Author>
        <b:NameList>
          <b:Person>
            <b:Last>Staff</b:Last>
            <b:First>Coursera</b:First>
          </b:Person>
        </b:NameList>
      </b:Author>
    </b:Author>
    <b:ProductionCompany>Coursera</b:ProductionCompany>
    <b:RefOrder>7</b:RefOrder>
  </b:Source>
  <b:Source>
    <b:Tag>Cho21</b:Tag>
    <b:SourceType>JournalArticle</b:SourceType>
    <b:Guid>{319D1FDF-DE8F-4DE8-B0D4-6A286330503E}</b:Guid>
    <b:Author>
      <b:Author>
        <b:NameList>
          <b:Person>
            <b:Last>Chou</b:Last>
            <b:First>Yu-Liang</b:First>
          </b:Person>
          <b:Person>
            <b:Last>Moreira</b:Last>
            <b:First>Catarina</b:First>
          </b:Person>
          <b:Person>
            <b:Last>D. Bruza</b:Last>
            <b:First>Peter</b:First>
          </b:Person>
          <b:Person>
            <b:Last>Ouyang</b:Last>
            <b:First>Chun</b:First>
          </b:Person>
        </b:NameList>
      </b:Author>
    </b:Author>
    <b:Title>Counterfactuals and causability in explainable artificial intelligence: Theory, algorithms, and applications</b:Title>
    <b:JournalName>Information Fusion</b:JournalName>
    <b:Year>2021</b:Year>
    <b:Volume>81</b:Volume>
    <b:RefOrder>9</b:RefOrder>
  </b:Source>
  <b:Source>
    <b:Tag>Bas22</b:Tag>
    <b:SourceType>JournalArticle</b:SourceType>
    <b:Guid>{E0DE5A6F-E88D-4B7B-8CDF-364CCBECCD0F}</b:Guid>
    <b:Author>
      <b:Author>
        <b:NameList>
          <b:Person>
            <b:Last>Basir</b:Last>
            <b:First>Nora</b:First>
            <b:Middle>Mohd</b:Middle>
          </b:Person>
          <b:Person>
            <b:Last>Zubairi</b:Last>
            <b:First>Yong Zulina</b:First>
          </b:Person>
          <b:Person>
            <b:Last>Jani</b:Last>
            <b:First>Rohana</b:First>
          </b:Person>
          <b:Person>
            <b:Last>Abdul Wahab</b:Last>
            <b:First>Diana</b:First>
          </b:Person>
        </b:NameList>
      </b:Author>
    </b:Author>
    <b:Title>Soft Skills and Graduate Employability: Evidence from Malaysian Tracer Study</b:Title>
    <b:JournalName>Pertanika Journal of Social Science and Humanities</b:JournalName>
    <b:Year>2022</b:Year>
    <b:Pages>1975-1989</b:Pages>
    <b:Volume>30</b:Volume>
    <b:Issue>4</b:Issue>
    <b:RefOrder>8</b:RefOrder>
  </b:Source>
</b:Sources>
</file>

<file path=customXml/itemProps1.xml><?xml version="1.0" encoding="utf-8"?>
<ds:datastoreItem xmlns:ds="http://schemas.openxmlformats.org/officeDocument/2006/customXml" ds:itemID="{B51169C8-5AF6-4FF1-BE6B-6A0D805C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37</Pages>
  <Words>7762</Words>
  <Characters>35087</Characters>
  <Application>Microsoft Office Word</Application>
  <DocSecurity>0</DocSecurity>
  <Lines>5847</Lines>
  <Paragraphs>5356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Hananee Bueraheng</dc:creator>
  <cp:keywords/>
  <dc:description/>
  <cp:lastModifiedBy>NURUL IZRIN BINTI MD SALEH</cp:lastModifiedBy>
  <cp:revision>12</cp:revision>
  <dcterms:created xsi:type="dcterms:W3CDTF">2023-12-19T05:59:00Z</dcterms:created>
  <dcterms:modified xsi:type="dcterms:W3CDTF">2023-12-19T08:50:00Z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7846d47c-7478-43ce-909b-e5131415d10a</vt:lpwstr>
  </property>
</Properties>
</file>