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Mobile Project</w:t>
      </w:r>
    </w:p>
    <w:p w:rsidR="00000000" w:rsidDel="00000000" w:rsidP="00000000" w:rsidRDefault="00000000" w:rsidRPr="00000000" w14:paraId="00000002">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User Interface Design</w:t>
      </w:r>
    </w:p>
    <w:p w:rsidR="00000000" w:rsidDel="00000000" w:rsidP="00000000" w:rsidRDefault="00000000" w:rsidRPr="00000000" w14:paraId="00000004">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Version 1.0</w:t>
      </w:r>
    </w:p>
    <w:p w:rsidR="00000000" w:rsidDel="00000000" w:rsidP="00000000" w:rsidRDefault="00000000" w:rsidRPr="00000000" w14:paraId="00000006">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07/25/23</w:t>
      </w:r>
    </w:p>
    <w:p w:rsidR="00000000" w:rsidDel="00000000" w:rsidP="00000000" w:rsidRDefault="00000000" w:rsidRPr="00000000" w14:paraId="00000008">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Benny Iko</w:t>
      </w:r>
      <w:r w:rsidDel="00000000" w:rsidR="00000000" w:rsidRPr="00000000">
        <w:br w:type="page"/>
      </w: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tvzykhk4vtw">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eap8g7os05e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gvc3npkh65k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q7ciky8nztlb">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Reference Documents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55d0hik1lp3o">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Terms, Abbreviations and Acronyms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2tqatgknffd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Assumptions and Constraints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1"/>
              <w:color w:val="000000"/>
              <w:u w:val="none"/>
            </w:rPr>
          </w:pPr>
          <w:hyperlink w:anchor="_cxabgq762b4u">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 Graphical Interface Design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7axjk5obuue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VOI Mobile Application Landing Page</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xspaw8da6iz5">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2.1.1. VOI Button Hover</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n2sfmne9rfnc">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2.1.2. VOI Button Selected</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40ry4oa6u0u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2.1.3. VOI Button Normal</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31yp46h0jmz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2.1.4. VOI Table</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Times" w:cs="Times" w:eastAsia="Times" w:hAnsi="Times"/>
              <w:color w:val="000000"/>
              <w:u w:val="none"/>
            </w:rPr>
          </w:pPr>
          <w:hyperlink w:anchor="_ni6n1uky424p">
            <w:r w:rsidDel="00000000" w:rsidR="00000000" w:rsidRPr="00000000">
              <w:rPr>
                <w:rFonts w:ascii="Times" w:cs="Times" w:eastAsia="Times" w:hAnsi="Times"/>
                <w:color w:val="000000"/>
                <w:u w:val="none"/>
                <w:rtl w:val="0"/>
              </w:rPr>
              <w:t xml:space="preserve">2.2.1. VOI Error Reporting</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2"/>
        <w:tabs>
          <w:tab w:val="left" w:leader="none" w:pos="180"/>
          <w:tab w:val="left" w:leader="none" w:pos="360"/>
          <w:tab w:val="left" w:leader="none" w:pos="720"/>
        </w:tabs>
        <w:rPr>
          <w:rFonts w:ascii="Times" w:cs="Times" w:eastAsia="Times" w:hAnsi="Times"/>
        </w:rPr>
      </w:pPr>
      <w:bookmarkStart w:colFirst="0" w:colLast="0" w:name="_lhhn25k1tjrg"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1"/>
        </w:numPr>
        <w:tabs>
          <w:tab w:val="left" w:leader="none" w:pos="180"/>
          <w:tab w:val="left" w:leader="none" w:pos="360"/>
          <w:tab w:val="left" w:leader="none" w:pos="720"/>
        </w:tabs>
        <w:spacing w:after="0" w:afterAutospacing="0"/>
        <w:ind w:left="720" w:hanging="360"/>
        <w:rPr>
          <w:rFonts w:ascii="Times" w:cs="Times" w:eastAsia="Times" w:hAnsi="Times"/>
        </w:rPr>
      </w:pPr>
      <w:bookmarkStart w:colFirst="0" w:colLast="0" w:name="_btvzykhk4vtw" w:id="1"/>
      <w:bookmarkEnd w:id="1"/>
      <w:r w:rsidDel="00000000" w:rsidR="00000000" w:rsidRPr="00000000">
        <w:rPr>
          <w:rFonts w:ascii="Times" w:cs="Times" w:eastAsia="Times" w:hAnsi="Times"/>
          <w:rtl w:val="0"/>
        </w:rPr>
        <w:t xml:space="preserve">Introduction</w:t>
      </w:r>
    </w:p>
    <w:p w:rsidR="00000000" w:rsidDel="00000000" w:rsidP="00000000" w:rsidRDefault="00000000" w:rsidRPr="00000000" w14:paraId="0000001A">
      <w:pPr>
        <w:pStyle w:val="Heading2"/>
        <w:numPr>
          <w:ilvl w:val="1"/>
          <w:numId w:val="1"/>
        </w:numPr>
        <w:tabs>
          <w:tab w:val="left" w:leader="none" w:pos="180"/>
          <w:tab w:val="left" w:leader="none" w:pos="360"/>
          <w:tab w:val="left" w:leader="none" w:pos="720"/>
        </w:tabs>
        <w:spacing w:before="0" w:beforeAutospacing="0"/>
        <w:ind w:left="900" w:hanging="360"/>
        <w:rPr>
          <w:rFonts w:ascii="Times" w:cs="Times" w:eastAsia="Times" w:hAnsi="Times"/>
        </w:rPr>
      </w:pPr>
      <w:bookmarkStart w:colFirst="0" w:colLast="0" w:name="_eap8g7os05e3" w:id="2"/>
      <w:bookmarkEnd w:id="2"/>
      <w:r w:rsidDel="00000000" w:rsidR="00000000" w:rsidRPr="00000000">
        <w:rPr>
          <w:rFonts w:ascii="Times" w:cs="Times" w:eastAsia="Times" w:hAnsi="Times"/>
          <w:rtl w:val="0"/>
        </w:rPr>
        <w:t xml:space="preserve">Purpose</w:t>
      </w:r>
    </w:p>
    <w:p w:rsidR="00000000" w:rsidDel="00000000" w:rsidP="00000000" w:rsidRDefault="00000000" w:rsidRPr="00000000" w14:paraId="0000001B">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This section gives a brief description of the purpose of this document. </w:t>
      </w:r>
    </w:p>
    <w:p w:rsidR="00000000" w:rsidDel="00000000" w:rsidP="00000000" w:rsidRDefault="00000000" w:rsidRPr="00000000" w14:paraId="0000001C">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1D">
      <w:pPr>
        <w:tabs>
          <w:tab w:val="left" w:leader="none" w:pos="180"/>
          <w:tab w:val="left" w:leader="none" w:pos="360"/>
          <w:tab w:val="left" w:leader="none" w:pos="720"/>
        </w:tabs>
        <w:spacing w:line="240" w:lineRule="auto"/>
        <w:rPr>
          <w:rFonts w:ascii="Times" w:cs="Times" w:eastAsia="Times" w:hAnsi="Times"/>
        </w:rPr>
      </w:pPr>
      <w:r w:rsidDel="00000000" w:rsidR="00000000" w:rsidRPr="00000000">
        <w:rPr>
          <w:rFonts w:ascii="Times" w:cs="Times" w:eastAsia="Times" w:hAnsi="Times"/>
          <w:sz w:val="24"/>
          <w:szCs w:val="24"/>
          <w:rtl w:val="0"/>
        </w:rPr>
        <w:t xml:space="preserve">The purpose of this document is to showcase the proposed design, and to briefly explain how the UI empowers the user with ability to complete use cases, without going into extraneous details.</w:t>
      </w:r>
      <w:r w:rsidDel="00000000" w:rsidR="00000000" w:rsidRPr="00000000">
        <w:rPr>
          <w:rtl w:val="0"/>
        </w:rPr>
      </w:r>
    </w:p>
    <w:p w:rsidR="00000000" w:rsidDel="00000000" w:rsidP="00000000" w:rsidRDefault="00000000" w:rsidRPr="00000000" w14:paraId="0000001E">
      <w:pPr>
        <w:pStyle w:val="Heading2"/>
        <w:numPr>
          <w:ilvl w:val="1"/>
          <w:numId w:val="1"/>
        </w:numPr>
        <w:tabs>
          <w:tab w:val="left" w:leader="none" w:pos="180"/>
          <w:tab w:val="left" w:leader="none" w:pos="360"/>
          <w:tab w:val="left" w:leader="none" w:pos="720"/>
        </w:tabs>
        <w:ind w:left="900" w:hanging="360"/>
        <w:rPr>
          <w:rFonts w:ascii="Times" w:cs="Times" w:eastAsia="Times" w:hAnsi="Times"/>
        </w:rPr>
      </w:pPr>
      <w:bookmarkStart w:colFirst="0" w:colLast="0" w:name="_gvc3npkh65kh" w:id="3"/>
      <w:bookmarkEnd w:id="3"/>
      <w:r w:rsidDel="00000000" w:rsidR="00000000" w:rsidRPr="00000000">
        <w:rPr>
          <w:rFonts w:ascii="Times" w:cs="Times" w:eastAsia="Times" w:hAnsi="Times"/>
          <w:rtl w:val="0"/>
        </w:rPr>
        <w:t xml:space="preserve">Scope</w:t>
      </w:r>
    </w:p>
    <w:p w:rsidR="00000000" w:rsidDel="00000000" w:rsidP="00000000" w:rsidRDefault="00000000" w:rsidRPr="00000000" w14:paraId="0000001F">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This section defines the scope of the interface design.  This could include the application or modules within the application.</w:t>
      </w:r>
    </w:p>
    <w:p w:rsidR="00000000" w:rsidDel="00000000" w:rsidP="00000000" w:rsidRDefault="00000000" w:rsidRPr="00000000" w14:paraId="00000020">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21">
      <w:pPr>
        <w:tabs>
          <w:tab w:val="left" w:leader="none" w:pos="180"/>
          <w:tab w:val="left" w:leader="none" w:pos="360"/>
          <w:tab w:val="left" w:leader="none" w:pos="720"/>
        </w:tabs>
        <w:spacing w:line="240" w:lineRule="auto"/>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The scope of the interface design includes the implied contract between the high-level requirements and their representative visual components, to be specified within. This document will </w:t>
      </w:r>
      <w:r w:rsidDel="00000000" w:rsidR="00000000" w:rsidRPr="00000000">
        <w:rPr>
          <w:rFonts w:ascii="Times" w:cs="Times" w:eastAsia="Times" w:hAnsi="Times"/>
          <w:b w:val="1"/>
          <w:sz w:val="24"/>
          <w:szCs w:val="24"/>
          <w:u w:val="single"/>
          <w:rtl w:val="0"/>
        </w:rPr>
        <w:t xml:space="preserve">NOT</w:t>
      </w:r>
      <w:r w:rsidDel="00000000" w:rsidR="00000000" w:rsidRPr="00000000">
        <w:rPr>
          <w:rFonts w:ascii="Times" w:cs="Times" w:eastAsia="Times" w:hAnsi="Times"/>
          <w:sz w:val="24"/>
          <w:szCs w:val="24"/>
          <w:rtl w:val="0"/>
        </w:rPr>
        <w:t xml:space="preserve"> include the design</w:t>
      </w:r>
      <w:r w:rsidDel="00000000" w:rsidR="00000000" w:rsidRPr="00000000">
        <w:rPr>
          <w:rFonts w:ascii="Times" w:cs="Times" w:eastAsia="Times" w:hAnsi="Times"/>
          <w:sz w:val="24"/>
          <w:szCs w:val="24"/>
          <w:highlight w:val="white"/>
          <w:rtl w:val="0"/>
        </w:rPr>
        <w:t xml:space="preserve"> of the login screen(s). </w:t>
      </w:r>
      <w:r w:rsidDel="00000000" w:rsidR="00000000" w:rsidRPr="00000000">
        <w:rPr>
          <w:rFonts w:ascii="Times" w:cs="Times" w:eastAsia="Times" w:hAnsi="Times"/>
          <w:sz w:val="24"/>
          <w:szCs w:val="24"/>
          <w:rtl w:val="0"/>
        </w:rPr>
        <w:t xml:space="preserve">The Vehicles of Interest (VOI) project will require separate designs for the desktop, mobile and web interfaces. However, this document is scoped to only provide the design for the mobile application portion of the VOI project. Stated differently, this document specifies how the core functionality, as mentioned below, will be presented to the user via mobile application implemented using HTML5, CSS, and JavaScript. This document will cover the design of the interface for the following business use cases. </w:t>
      </w:r>
      <w:r w:rsidDel="00000000" w:rsidR="00000000" w:rsidRPr="00000000">
        <w:rPr>
          <w:rFonts w:ascii="Times" w:cs="Times" w:eastAsia="Times" w:hAnsi="Times"/>
          <w:sz w:val="24"/>
          <w:szCs w:val="24"/>
          <w:highlight w:val="white"/>
          <w:rtl w:val="0"/>
        </w:rPr>
        <w:t xml:space="preserve">By requirement, the design shall be implemented using </w:t>
      </w:r>
      <w:r w:rsidDel="00000000" w:rsidR="00000000" w:rsidRPr="00000000">
        <w:rPr>
          <w:rFonts w:ascii="Times" w:cs="Times" w:eastAsia="Times" w:hAnsi="Times"/>
          <w:sz w:val="24"/>
          <w:szCs w:val="24"/>
          <w:rtl w:val="0"/>
        </w:rPr>
        <w:t xml:space="preserve">HTML5, CSS, and JavaScript</w:t>
      </w: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22">
      <w:pPr>
        <w:tabs>
          <w:tab w:val="left" w:leader="none" w:pos="180"/>
          <w:tab w:val="left" w:leader="none" w:pos="360"/>
          <w:tab w:val="left" w:leader="none" w:pos="720"/>
        </w:tabs>
        <w:spacing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23">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system gives officers located at Headquarters the ability to perform CRUD operations (Create, Read, Update, and Delete) through the Web application. </w:t>
      </w:r>
      <w:r w:rsidDel="00000000" w:rsidR="00000000" w:rsidRPr="00000000">
        <w:rPr>
          <w:rtl w:val="0"/>
        </w:rPr>
      </w:r>
    </w:p>
    <w:p w:rsidR="00000000" w:rsidDel="00000000" w:rsidP="00000000" w:rsidRDefault="00000000" w:rsidRPr="00000000" w14:paraId="00000024">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system shall track the reasons for interest in a particular vehicle. </w:t>
      </w:r>
      <w:r w:rsidDel="00000000" w:rsidR="00000000" w:rsidRPr="00000000">
        <w:rPr>
          <w:rtl w:val="0"/>
        </w:rPr>
      </w:r>
    </w:p>
    <w:p w:rsidR="00000000" w:rsidDel="00000000" w:rsidP="00000000" w:rsidRDefault="00000000" w:rsidRPr="00000000" w14:paraId="00000025">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This tracking information will initially include some values and descriptions (Silver Alert, Amber Alert, etc.). </w:t>
      </w:r>
      <w:r w:rsidDel="00000000" w:rsidR="00000000" w:rsidRPr="00000000">
        <w:rPr>
          <w:rtl w:val="0"/>
        </w:rPr>
      </w:r>
    </w:p>
    <w:p w:rsidR="00000000" w:rsidDel="00000000" w:rsidP="00000000" w:rsidRDefault="00000000" w:rsidRPr="00000000" w14:paraId="00000026">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For reasons for interest, data for the reason and a description of the reason will be included. </w:t>
      </w:r>
      <w:r w:rsidDel="00000000" w:rsidR="00000000" w:rsidRPr="00000000">
        <w:rPr>
          <w:rtl w:val="0"/>
        </w:rPr>
      </w:r>
    </w:p>
    <w:p w:rsidR="00000000" w:rsidDel="00000000" w:rsidP="00000000" w:rsidRDefault="00000000" w:rsidRPr="00000000" w14:paraId="00000027">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For vehicles of interest, the data stored and displayed must include license plate number, make, model, color, year manufactured, owner’s name and owner’s phone. </w:t>
      </w:r>
      <w:r w:rsidDel="00000000" w:rsidR="00000000" w:rsidRPr="00000000">
        <w:rPr>
          <w:rtl w:val="0"/>
        </w:rPr>
      </w:r>
    </w:p>
    <w:p w:rsidR="00000000" w:rsidDel="00000000" w:rsidP="00000000" w:rsidRDefault="00000000" w:rsidRPr="00000000" w14:paraId="00000028">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For vehicles of interest, the data stored and displayed will sometimes include the year, color and owner’s information are unknown; so, they should appear as optional fields. </w:t>
      </w:r>
      <w:r w:rsidDel="00000000" w:rsidR="00000000" w:rsidRPr="00000000">
        <w:rPr>
          <w:rtl w:val="0"/>
        </w:rPr>
      </w:r>
    </w:p>
    <w:p w:rsidR="00000000" w:rsidDel="00000000" w:rsidP="00000000" w:rsidRDefault="00000000" w:rsidRPr="00000000" w14:paraId="00000029">
      <w:pPr>
        <w:numPr>
          <w:ilvl w:val="0"/>
          <w:numId w:val="2"/>
        </w:numPr>
        <w:tabs>
          <w:tab w:val="left" w:leader="none" w:pos="180"/>
          <w:tab w:val="left" w:leader="none" w:pos="360"/>
          <w:tab w:val="left" w:leader="none" w:pos="720"/>
        </w:tabs>
        <w:spacing w:after="0" w:afterAutospacing="0" w:line="240" w:lineRule="auto"/>
        <w:ind w:left="720" w:hanging="360"/>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The Headquarters must keep an up to date list of vehicle makes and models.</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numPr>
          <w:ilvl w:val="1"/>
          <w:numId w:val="1"/>
        </w:numPr>
        <w:tabs>
          <w:tab w:val="left" w:leader="none" w:pos="180"/>
          <w:tab w:val="left" w:leader="none" w:pos="360"/>
          <w:tab w:val="left" w:leader="none" w:pos="720"/>
        </w:tabs>
        <w:spacing w:before="0" w:beforeAutospacing="0"/>
        <w:ind w:left="900" w:hanging="360"/>
        <w:rPr>
          <w:rFonts w:ascii="Times" w:cs="Times" w:eastAsia="Times" w:hAnsi="Times"/>
        </w:rPr>
      </w:pPr>
      <w:bookmarkStart w:colFirst="0" w:colLast="0" w:name="_q7ciky8nztlb" w:id="4"/>
      <w:bookmarkEnd w:id="4"/>
      <w:r w:rsidDel="00000000" w:rsidR="00000000" w:rsidRPr="00000000">
        <w:rPr>
          <w:rFonts w:ascii="Times" w:cs="Times" w:eastAsia="Times" w:hAnsi="Times"/>
          <w:rtl w:val="0"/>
        </w:rPr>
        <w:t xml:space="preserve">Reference Documents</w:t>
      </w:r>
    </w:p>
    <w:p w:rsidR="00000000" w:rsidDel="00000000" w:rsidP="00000000" w:rsidRDefault="00000000" w:rsidRPr="00000000" w14:paraId="0000002B">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If there are any document references, including requirement documents, reference them there.</w:t>
      </w:r>
    </w:p>
    <w:p w:rsidR="00000000" w:rsidDel="00000000" w:rsidP="00000000" w:rsidRDefault="00000000" w:rsidRPr="00000000" w14:paraId="0000002C">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2D">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2E">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JavaServer Faces Component Presentation Instructions</w:t>
      </w:r>
    </w:p>
    <w:p w:rsidR="00000000" w:rsidDel="00000000" w:rsidP="00000000" w:rsidRDefault="00000000" w:rsidRPr="00000000" w14:paraId="0000002F">
      <w:pPr>
        <w:tabs>
          <w:tab w:val="left" w:leader="none" w:pos="180"/>
          <w:tab w:val="left" w:leader="none" w:pos="360"/>
          <w:tab w:val="left" w:leader="none" w:pos="720"/>
        </w:tabs>
        <w:spacing w:line="240" w:lineRule="auto"/>
        <w:rPr>
          <w:rFonts w:ascii="Times" w:cs="Times" w:eastAsia="Times" w:hAnsi="Times"/>
          <w:sz w:val="24"/>
          <w:szCs w:val="24"/>
        </w:rPr>
      </w:pPr>
      <w:hyperlink r:id="rId6">
        <w:r w:rsidDel="00000000" w:rsidR="00000000" w:rsidRPr="00000000">
          <w:rPr>
            <w:rFonts w:ascii="Times" w:cs="Times" w:eastAsia="Times" w:hAnsi="Times"/>
            <w:color w:val="1155cc"/>
            <w:sz w:val="24"/>
            <w:szCs w:val="24"/>
            <w:u w:val="single"/>
            <w:rtl w:val="0"/>
          </w:rPr>
          <w:t xml:space="preserve">https://learn.umgc.edu/d2l/le/content/769946/viewContent/30624692/View</w:t>
        </w:r>
      </w:hyperlink>
      <w:r w:rsidDel="00000000" w:rsidR="00000000" w:rsidRPr="00000000">
        <w:rPr>
          <w:rtl w:val="0"/>
        </w:rPr>
      </w:r>
    </w:p>
    <w:p w:rsidR="00000000" w:rsidDel="00000000" w:rsidP="00000000" w:rsidRDefault="00000000" w:rsidRPr="00000000" w14:paraId="00000030">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MoreVOISQL</w:t>
      </w:r>
    </w:p>
    <w:p w:rsidR="00000000" w:rsidDel="00000000" w:rsidP="00000000" w:rsidRDefault="00000000" w:rsidRPr="00000000" w14:paraId="00000032">
      <w:pPr>
        <w:tabs>
          <w:tab w:val="left" w:leader="none" w:pos="180"/>
          <w:tab w:val="left" w:leader="none" w:pos="360"/>
          <w:tab w:val="left" w:leader="none" w:pos="720"/>
        </w:tabs>
        <w:spacing w:line="240" w:lineRule="auto"/>
        <w:rPr>
          <w:rFonts w:ascii="Times" w:cs="Times" w:eastAsia="Times" w:hAnsi="Times"/>
          <w:sz w:val="24"/>
          <w:szCs w:val="24"/>
        </w:rPr>
      </w:pPr>
      <w:hyperlink r:id="rId7">
        <w:r w:rsidDel="00000000" w:rsidR="00000000" w:rsidRPr="00000000">
          <w:rPr>
            <w:rFonts w:ascii="Times" w:cs="Times" w:eastAsia="Times" w:hAnsi="Times"/>
            <w:color w:val="1155cc"/>
            <w:sz w:val="24"/>
            <w:szCs w:val="24"/>
            <w:u w:val="single"/>
            <w:rtl w:val="0"/>
          </w:rPr>
          <w:t xml:space="preserve">https://learn.umgc.edu/d2l/le/content/769946/viewContent/31066428/View</w:t>
        </w:r>
      </w:hyperlink>
      <w:r w:rsidDel="00000000" w:rsidR="00000000" w:rsidRPr="00000000">
        <w:rPr>
          <w:rtl w:val="0"/>
        </w:rPr>
      </w:r>
    </w:p>
    <w:p w:rsidR="00000000" w:rsidDel="00000000" w:rsidP="00000000" w:rsidRDefault="00000000" w:rsidRPr="00000000" w14:paraId="0000003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User Interface Design Template</w:t>
      </w:r>
    </w:p>
    <w:p w:rsidR="00000000" w:rsidDel="00000000" w:rsidP="00000000" w:rsidRDefault="00000000" w:rsidRPr="00000000" w14:paraId="00000035">
      <w:pPr>
        <w:tabs>
          <w:tab w:val="left" w:leader="none" w:pos="180"/>
          <w:tab w:val="left" w:leader="none" w:pos="360"/>
          <w:tab w:val="left" w:leader="none" w:pos="720"/>
        </w:tabs>
        <w:spacing w:line="240" w:lineRule="auto"/>
        <w:rPr>
          <w:rFonts w:ascii="Times" w:cs="Times" w:eastAsia="Times" w:hAnsi="Times"/>
          <w:i w:val="1"/>
          <w:sz w:val="24"/>
          <w:szCs w:val="24"/>
        </w:rPr>
      </w:pPr>
      <w:hyperlink r:id="rId8">
        <w:r w:rsidDel="00000000" w:rsidR="00000000" w:rsidRPr="00000000">
          <w:rPr>
            <w:rFonts w:ascii="Times" w:cs="Times" w:eastAsia="Times" w:hAnsi="Times"/>
            <w:i w:val="1"/>
            <w:color w:val="0000ff"/>
            <w:sz w:val="24"/>
            <w:szCs w:val="24"/>
            <w:u w:val="single"/>
            <w:rtl w:val="0"/>
          </w:rPr>
          <w:t xml:space="preserve">User Interface Design Template - SWEN 661 9040 User Interface Implementation (2235) (umgc.edu)</w:t>
        </w:r>
      </w:hyperlink>
      <w:r w:rsidDel="00000000" w:rsidR="00000000" w:rsidRPr="00000000">
        <w:rPr>
          <w:rFonts w:ascii="Times" w:cs="Times" w:eastAsia="Times" w:hAnsi="Times"/>
          <w:i w:val="1"/>
          <w:sz w:val="24"/>
          <w:szCs w:val="24"/>
          <w:rtl w:val="0"/>
        </w:rPr>
        <w:t xml:space="preserve"> </w:t>
      </w:r>
      <w:hyperlink r:id="rId9">
        <w:r w:rsidDel="00000000" w:rsidR="00000000" w:rsidRPr="00000000">
          <w:rPr>
            <w:rFonts w:ascii="Times" w:cs="Times" w:eastAsia="Times" w:hAnsi="Times"/>
            <w:i w:val="1"/>
            <w:color w:val="0000ff"/>
            <w:sz w:val="24"/>
            <w:szCs w:val="24"/>
            <w:u w:val="single"/>
            <w:rtl w:val="0"/>
          </w:rPr>
          <w:t xml:space="preserve">User Interface Design Template - SWEN 661 9040 User Interface Implementation (2235) (umgc.edu)</w:t>
        </w:r>
      </w:hyperlink>
      <w:r w:rsidDel="00000000" w:rsidR="00000000" w:rsidRPr="00000000">
        <w:rPr>
          <w:rtl w:val="0"/>
        </w:rPr>
      </w:r>
    </w:p>
    <w:p w:rsidR="00000000" w:rsidDel="00000000" w:rsidP="00000000" w:rsidRDefault="00000000" w:rsidRPr="00000000" w14:paraId="00000036">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Vehicles of InteresttDB.sql</w:t>
      </w:r>
    </w:p>
    <w:p w:rsidR="00000000" w:rsidDel="00000000" w:rsidP="00000000" w:rsidRDefault="00000000" w:rsidRPr="00000000" w14:paraId="00000038">
      <w:pPr>
        <w:tabs>
          <w:tab w:val="left" w:leader="none" w:pos="180"/>
          <w:tab w:val="left" w:leader="none" w:pos="360"/>
          <w:tab w:val="left" w:leader="none" w:pos="720"/>
        </w:tabs>
        <w:spacing w:line="240" w:lineRule="auto"/>
        <w:rPr>
          <w:rFonts w:ascii="Times" w:cs="Times" w:eastAsia="Times" w:hAnsi="Times"/>
          <w:sz w:val="24"/>
          <w:szCs w:val="24"/>
        </w:rPr>
      </w:pPr>
      <w:hyperlink r:id="rId10">
        <w:r w:rsidDel="00000000" w:rsidR="00000000" w:rsidRPr="00000000">
          <w:rPr>
            <w:rFonts w:ascii="Times" w:cs="Times" w:eastAsia="Times" w:hAnsi="Times"/>
            <w:i w:val="1"/>
            <w:color w:val="0000ff"/>
            <w:sz w:val="24"/>
            <w:szCs w:val="24"/>
            <w:u w:val="single"/>
            <w:rtl w:val="0"/>
          </w:rPr>
          <w:t xml:space="preserve">VehiclesOfInteresttDB.sql - SWEN 661 9040 User Interface Implementation (2235) (umgc.edu)</w:t>
        </w:r>
      </w:hyperlink>
      <w:r w:rsidDel="00000000" w:rsidR="00000000" w:rsidRPr="00000000">
        <w:rPr>
          <w:rtl w:val="0"/>
        </w:rPr>
      </w:r>
    </w:p>
    <w:p w:rsidR="00000000" w:rsidDel="00000000" w:rsidP="00000000" w:rsidRDefault="00000000" w:rsidRPr="00000000" w14:paraId="00000039">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A">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Vehicles of Interest Introduction (Overview)</w:t>
      </w:r>
    </w:p>
    <w:p w:rsidR="00000000" w:rsidDel="00000000" w:rsidP="00000000" w:rsidRDefault="00000000" w:rsidRPr="00000000" w14:paraId="0000003B">
      <w:pPr>
        <w:tabs>
          <w:tab w:val="left" w:leader="none" w:pos="180"/>
          <w:tab w:val="left" w:leader="none" w:pos="360"/>
          <w:tab w:val="left" w:leader="none" w:pos="720"/>
        </w:tabs>
        <w:spacing w:line="240" w:lineRule="auto"/>
        <w:rPr>
          <w:rFonts w:ascii="Times" w:cs="Times" w:eastAsia="Times" w:hAnsi="Times"/>
          <w:b w:val="1"/>
          <w:sz w:val="28"/>
          <w:szCs w:val="28"/>
        </w:rPr>
      </w:pPr>
      <w:hyperlink r:id="rId11">
        <w:r w:rsidDel="00000000" w:rsidR="00000000" w:rsidRPr="00000000">
          <w:rPr>
            <w:rFonts w:ascii="Times" w:cs="Times" w:eastAsia="Times" w:hAnsi="Times"/>
            <w:i w:val="1"/>
            <w:color w:val="0000ff"/>
            <w:sz w:val="24"/>
            <w:szCs w:val="24"/>
            <w:u w:val="single"/>
            <w:rtl w:val="0"/>
          </w:rPr>
          <w:t xml:space="preserve">Vehicles of Interest Introduction (Overview) - SWEN 661 9040 User Interface Implementation (2235) (umgc.edu)</w:t>
        </w:r>
      </w:hyperlink>
      <w:r w:rsidDel="00000000" w:rsidR="00000000" w:rsidRPr="00000000">
        <w:rPr>
          <w:rFonts w:ascii="Times" w:cs="Times" w:eastAsia="Times" w:hAnsi="Times"/>
          <w:b w:val="1"/>
          <w:sz w:val="28"/>
          <w:szCs w:val="28"/>
          <w:rtl w:val="0"/>
        </w:rPr>
        <w:br w:type="textWrapping"/>
      </w:r>
    </w:p>
    <w:p w:rsidR="00000000" w:rsidDel="00000000" w:rsidP="00000000" w:rsidRDefault="00000000" w:rsidRPr="00000000" w14:paraId="0000003C">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 Web Interface Design Instructions</w:t>
      </w:r>
    </w:p>
    <w:p w:rsidR="00000000" w:rsidDel="00000000" w:rsidP="00000000" w:rsidRDefault="00000000" w:rsidRPr="00000000" w14:paraId="0000003D">
      <w:pPr>
        <w:tabs>
          <w:tab w:val="left" w:leader="none" w:pos="180"/>
          <w:tab w:val="left" w:leader="none" w:pos="360"/>
          <w:tab w:val="left" w:leader="none" w:pos="720"/>
        </w:tabs>
        <w:spacing w:line="240" w:lineRule="auto"/>
        <w:rPr>
          <w:rFonts w:ascii="Times" w:cs="Times" w:eastAsia="Times" w:hAnsi="Times"/>
          <w:sz w:val="24"/>
          <w:szCs w:val="24"/>
        </w:rPr>
      </w:pPr>
      <w:hyperlink r:id="rId12">
        <w:r w:rsidDel="00000000" w:rsidR="00000000" w:rsidRPr="00000000">
          <w:rPr>
            <w:rFonts w:ascii="Times" w:cs="Times" w:eastAsia="Times" w:hAnsi="Times"/>
            <w:color w:val="1155cc"/>
            <w:sz w:val="24"/>
            <w:szCs w:val="24"/>
            <w:u w:val="single"/>
            <w:rtl w:val="0"/>
          </w:rPr>
          <w:t xml:space="preserve">https://learn.umgc.edu/d2l/le/content/769946/viewContent/30624688/View</w:t>
        </w:r>
      </w:hyperlink>
      <w:r w:rsidDel="00000000" w:rsidR="00000000" w:rsidRPr="00000000">
        <w:rPr>
          <w:rtl w:val="0"/>
        </w:rPr>
      </w:r>
    </w:p>
    <w:p w:rsidR="00000000" w:rsidDel="00000000" w:rsidP="00000000" w:rsidRDefault="00000000" w:rsidRPr="00000000" w14:paraId="0000003E">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 Web Interface Development Instructions JTD</w:t>
      </w:r>
    </w:p>
    <w:p w:rsidR="00000000" w:rsidDel="00000000" w:rsidP="00000000" w:rsidRDefault="00000000" w:rsidRPr="00000000" w14:paraId="00000040">
      <w:pPr>
        <w:tabs>
          <w:tab w:val="left" w:leader="none" w:pos="180"/>
          <w:tab w:val="left" w:leader="none" w:pos="360"/>
          <w:tab w:val="left" w:leader="none" w:pos="720"/>
        </w:tabs>
        <w:spacing w:line="240" w:lineRule="auto"/>
        <w:rPr>
          <w:rFonts w:ascii="Times" w:cs="Times" w:eastAsia="Times" w:hAnsi="Times"/>
        </w:rPr>
      </w:pPr>
      <w:hyperlink r:id="rId13">
        <w:r w:rsidDel="00000000" w:rsidR="00000000" w:rsidRPr="00000000">
          <w:rPr>
            <w:rFonts w:ascii="Times" w:cs="Times" w:eastAsia="Times" w:hAnsi="Times"/>
            <w:color w:val="1155cc"/>
            <w:sz w:val="24"/>
            <w:szCs w:val="24"/>
            <w:u w:val="single"/>
            <w:rtl w:val="0"/>
          </w:rPr>
          <w:t xml:space="preserve">https://learn.umgc.edu/d2l/le/content/769946/viewContent/31013212/View</w:t>
        </w:r>
      </w:hyperlink>
      <w:r w:rsidDel="00000000" w:rsidR="00000000" w:rsidRPr="00000000">
        <w:rPr>
          <w:rtl w:val="0"/>
        </w:rPr>
      </w:r>
    </w:p>
    <w:p w:rsidR="00000000" w:rsidDel="00000000" w:rsidP="00000000" w:rsidRDefault="00000000" w:rsidRPr="00000000" w14:paraId="00000041">
      <w:pPr>
        <w:pStyle w:val="Heading2"/>
        <w:numPr>
          <w:ilvl w:val="1"/>
          <w:numId w:val="1"/>
        </w:numPr>
        <w:tabs>
          <w:tab w:val="left" w:leader="none" w:pos="180"/>
          <w:tab w:val="left" w:leader="none" w:pos="360"/>
          <w:tab w:val="left" w:leader="none" w:pos="720"/>
        </w:tabs>
        <w:ind w:left="900" w:hanging="360"/>
        <w:rPr>
          <w:rFonts w:ascii="Times" w:cs="Times" w:eastAsia="Times" w:hAnsi="Times"/>
        </w:rPr>
      </w:pPr>
      <w:bookmarkStart w:colFirst="0" w:colLast="0" w:name="_55d0hik1lp3o" w:id="5"/>
      <w:bookmarkEnd w:id="5"/>
      <w:r w:rsidDel="00000000" w:rsidR="00000000" w:rsidRPr="00000000">
        <w:rPr>
          <w:rFonts w:ascii="Times" w:cs="Times" w:eastAsia="Times" w:hAnsi="Times"/>
          <w:rtl w:val="0"/>
        </w:rPr>
        <w:t xml:space="preserve">Terms, Abbreviations and Acronyms</w:t>
      </w:r>
    </w:p>
    <w:p w:rsidR="00000000" w:rsidDel="00000000" w:rsidP="00000000" w:rsidRDefault="00000000" w:rsidRPr="00000000" w14:paraId="00000042">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This section includes any relevant special terms, abbreviations, or synonyms, listed here with their definitions.</w:t>
      </w:r>
    </w:p>
    <w:p w:rsidR="00000000" w:rsidDel="00000000" w:rsidP="00000000" w:rsidRDefault="00000000" w:rsidRPr="00000000" w14:paraId="0000004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ROI –  Reasons of Interest, or reasons for significance to law enforcement. </w:t>
      </w:r>
    </w:p>
    <w:p w:rsidR="00000000" w:rsidDel="00000000" w:rsidP="00000000" w:rsidRDefault="00000000" w:rsidRPr="00000000" w14:paraId="00000045">
      <w:pPr>
        <w:tabs>
          <w:tab w:val="left" w:leader="none" w:pos="180"/>
          <w:tab w:val="left" w:leader="none" w:pos="360"/>
          <w:tab w:val="left" w:leader="none" w:pos="720"/>
        </w:tabs>
        <w:spacing w:line="240" w:lineRule="auto"/>
        <w:rPr>
          <w:rFonts w:ascii="Times" w:cs="Times" w:eastAsia="Times" w:hAnsi="Times"/>
        </w:rPr>
      </w:pPr>
      <w:r w:rsidDel="00000000" w:rsidR="00000000" w:rsidRPr="00000000">
        <w:rPr>
          <w:rFonts w:ascii="Times" w:cs="Times" w:eastAsia="Times" w:hAnsi="Times"/>
          <w:sz w:val="24"/>
          <w:szCs w:val="24"/>
          <w:rtl w:val="0"/>
        </w:rPr>
        <w:t xml:space="preserve">VOI – Vehicles of Interest, or vehicles that are of significance to law enforcement.</w:t>
      </w:r>
      <w:r w:rsidDel="00000000" w:rsidR="00000000" w:rsidRPr="00000000">
        <w:rPr>
          <w:rtl w:val="0"/>
        </w:rPr>
      </w:r>
    </w:p>
    <w:p w:rsidR="00000000" w:rsidDel="00000000" w:rsidP="00000000" w:rsidRDefault="00000000" w:rsidRPr="00000000" w14:paraId="00000046">
      <w:pPr>
        <w:pStyle w:val="Heading2"/>
        <w:numPr>
          <w:ilvl w:val="1"/>
          <w:numId w:val="1"/>
        </w:numPr>
        <w:tabs>
          <w:tab w:val="left" w:leader="none" w:pos="180"/>
          <w:tab w:val="left" w:leader="none" w:pos="360"/>
          <w:tab w:val="left" w:leader="none" w:pos="720"/>
        </w:tabs>
        <w:ind w:left="900" w:hanging="360"/>
        <w:rPr>
          <w:rFonts w:ascii="Times" w:cs="Times" w:eastAsia="Times" w:hAnsi="Times"/>
        </w:rPr>
      </w:pPr>
      <w:bookmarkStart w:colFirst="0" w:colLast="0" w:name="_2tqatgknffd7" w:id="6"/>
      <w:bookmarkEnd w:id="6"/>
      <w:r w:rsidDel="00000000" w:rsidR="00000000" w:rsidRPr="00000000">
        <w:rPr>
          <w:rFonts w:ascii="Times" w:cs="Times" w:eastAsia="Times" w:hAnsi="Times"/>
          <w:rtl w:val="0"/>
        </w:rPr>
        <w:t xml:space="preserve">Assumptions and Constraints</w:t>
      </w:r>
    </w:p>
    <w:p w:rsidR="00000000" w:rsidDel="00000000" w:rsidP="00000000" w:rsidRDefault="00000000" w:rsidRPr="00000000" w14:paraId="00000047">
      <w:pPr>
        <w:tabs>
          <w:tab w:val="left" w:leader="none" w:pos="180"/>
          <w:tab w:val="left" w:leader="none" w:pos="360"/>
          <w:tab w:val="left" w:leader="none" w:pos="720"/>
        </w:tabs>
        <w:spacing w:line="240" w:lineRule="auto"/>
        <w:rPr>
          <w:rFonts w:ascii="Times" w:cs="Times" w:eastAsia="Times" w:hAnsi="Times"/>
        </w:rPr>
      </w:pPr>
      <w:bookmarkStart w:colFirst="0" w:colLast="0" w:name="_99at0fowlsb7" w:id="7"/>
      <w:bookmarkEnd w:id="7"/>
      <w:r w:rsidDel="00000000" w:rsidR="00000000" w:rsidRPr="00000000">
        <w:rPr>
          <w:rFonts w:ascii="Times" w:cs="Times" w:eastAsia="Times" w:hAnsi="Times"/>
          <w:sz w:val="24"/>
          <w:szCs w:val="24"/>
          <w:rtl w:val="0"/>
        </w:rPr>
        <w:t xml:space="preserve">This is a living document. This version of the interface is tentative. That is, the final design may have additional changes. Pencil, the design software used to create mockups, presents challenges when used to convey software functionality. Many colors of components may vary from those seen in screenshots.</w:t>
      </w:r>
      <w:r w:rsidDel="00000000" w:rsidR="00000000" w:rsidRPr="00000000">
        <w:rPr>
          <w:rtl w:val="0"/>
        </w:rPr>
      </w:r>
    </w:p>
    <w:p w:rsidR="00000000" w:rsidDel="00000000" w:rsidP="00000000" w:rsidRDefault="00000000" w:rsidRPr="00000000" w14:paraId="00000048">
      <w:pPr>
        <w:pStyle w:val="Heading1"/>
        <w:tabs>
          <w:tab w:val="left" w:leader="none" w:pos="180"/>
          <w:tab w:val="left" w:leader="none" w:pos="360"/>
          <w:tab w:val="left" w:leader="none" w:pos="720"/>
        </w:tabs>
        <w:ind w:left="720" w:firstLine="0"/>
        <w:rPr>
          <w:rFonts w:ascii="Times" w:cs="Times" w:eastAsia="Times" w:hAnsi="Times"/>
        </w:rPr>
      </w:pPr>
      <w:bookmarkStart w:colFirst="0" w:colLast="0" w:name="_ym6kmv3bqvnr" w:id="8"/>
      <w:bookmarkEnd w:id="8"/>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1"/>
        </w:numPr>
        <w:tabs>
          <w:tab w:val="left" w:leader="none" w:pos="180"/>
          <w:tab w:val="left" w:leader="none" w:pos="360"/>
          <w:tab w:val="left" w:leader="none" w:pos="720"/>
        </w:tabs>
        <w:ind w:left="720" w:hanging="360"/>
        <w:rPr>
          <w:rFonts w:ascii="Times" w:cs="Times" w:eastAsia="Times" w:hAnsi="Times"/>
        </w:rPr>
      </w:pPr>
      <w:bookmarkStart w:colFirst="0" w:colLast="0" w:name="_cxabgq762b4u" w:id="9"/>
      <w:bookmarkEnd w:id="9"/>
      <w:r w:rsidDel="00000000" w:rsidR="00000000" w:rsidRPr="00000000">
        <w:rPr>
          <w:rFonts w:ascii="Times" w:cs="Times" w:eastAsia="Times" w:hAnsi="Times"/>
          <w:rtl w:val="0"/>
        </w:rPr>
        <w:t xml:space="preserve">Graphical Interface Design</w:t>
      </w:r>
    </w:p>
    <w:p w:rsidR="00000000" w:rsidDel="00000000" w:rsidP="00000000" w:rsidRDefault="00000000" w:rsidRPr="00000000" w14:paraId="0000004A">
      <w:pPr>
        <w:tabs>
          <w:tab w:val="left" w:leader="none" w:pos="180"/>
          <w:tab w:val="left" w:leader="none" w:pos="360"/>
          <w:tab w:val="left" w:leader="none" w:pos="720"/>
        </w:tabs>
        <w:spacing w:line="240" w:lineRule="auto"/>
        <w:rPr>
          <w:rFonts w:ascii="Times" w:cs="Times" w:eastAsia="Times" w:hAnsi="Times"/>
        </w:rPr>
      </w:pPr>
      <w:r w:rsidDel="00000000" w:rsidR="00000000" w:rsidRPr="00000000">
        <w:rPr>
          <w:rFonts w:ascii="Times" w:cs="Times" w:eastAsia="Times" w:hAnsi="Times"/>
          <w:i w:val="1"/>
          <w:sz w:val="24"/>
          <w:szCs w:val="24"/>
          <w:rtl w:val="0"/>
        </w:rPr>
        <w:t xml:space="preserve">This section includes logical decomposition of the application’s UI into logical units.  As the application grows large, these might be modules of the application. Otherwise, these may simply be screens. This will be organized on the 2.x level of the document. For each screen, a 2.x.y level of the document will be created.</w:t>
      </w:r>
      <w:r w:rsidDel="00000000" w:rsidR="00000000" w:rsidRPr="00000000">
        <w:rPr>
          <w:rtl w:val="0"/>
        </w:rPr>
      </w:r>
    </w:p>
    <w:p w:rsidR="00000000" w:rsidDel="00000000" w:rsidP="00000000" w:rsidRDefault="00000000" w:rsidRPr="00000000" w14:paraId="0000004B">
      <w:pPr>
        <w:pStyle w:val="Heading2"/>
        <w:keepLines w:val="0"/>
        <w:numPr>
          <w:ilvl w:val="1"/>
          <w:numId w:val="1"/>
        </w:numPr>
        <w:tabs>
          <w:tab w:val="left" w:leader="none" w:pos="180"/>
          <w:tab w:val="left" w:leader="none" w:pos="360"/>
          <w:tab w:val="left" w:leader="none" w:pos="720"/>
        </w:tabs>
        <w:spacing w:after="120" w:afterAutospacing="0" w:before="240" w:line="240" w:lineRule="auto"/>
        <w:ind w:left="900" w:hanging="360"/>
        <w:rPr>
          <w:rFonts w:ascii="Times" w:cs="Times" w:eastAsia="Times" w:hAnsi="Times"/>
        </w:rPr>
      </w:pPr>
      <w:bookmarkStart w:colFirst="0" w:colLast="0" w:name="_7axjk5obuue9" w:id="10"/>
      <w:bookmarkEnd w:id="10"/>
      <w:r w:rsidDel="00000000" w:rsidR="00000000" w:rsidRPr="00000000">
        <w:rPr>
          <w:rFonts w:ascii="Times" w:cs="Times" w:eastAsia="Times" w:hAnsi="Times"/>
          <w:sz w:val="28"/>
          <w:szCs w:val="28"/>
          <w:rtl w:val="0"/>
        </w:rPr>
        <w:t xml:space="preserve">VOI Mobile Application Landing Page</w:t>
      </w:r>
    </w:p>
    <w:p w:rsidR="00000000" w:rsidDel="00000000" w:rsidP="00000000" w:rsidRDefault="00000000" w:rsidRPr="00000000" w14:paraId="0000004C">
      <w:pPr>
        <w:pStyle w:val="Heading2"/>
        <w:numPr>
          <w:ilvl w:val="2"/>
          <w:numId w:val="1"/>
        </w:numPr>
        <w:tabs>
          <w:tab w:val="left" w:leader="none" w:pos="180"/>
          <w:tab w:val="left" w:leader="none" w:pos="360"/>
          <w:tab w:val="left" w:leader="none" w:pos="720"/>
        </w:tabs>
        <w:spacing w:before="120" w:beforeAutospacing="0"/>
        <w:ind w:left="900" w:hanging="360"/>
        <w:rPr>
          <w:rFonts w:ascii="Times" w:cs="Times" w:eastAsia="Times" w:hAnsi="Times"/>
        </w:rPr>
      </w:pPr>
      <w:bookmarkStart w:colFirst="0" w:colLast="0" w:name="_xspaw8da6iz5" w:id="11"/>
      <w:bookmarkEnd w:id="11"/>
      <w:r w:rsidDel="00000000" w:rsidR="00000000" w:rsidRPr="00000000">
        <w:rPr>
          <w:rFonts w:ascii="Times" w:cs="Times" w:eastAsia="Times" w:hAnsi="Times"/>
          <w:rtl w:val="0"/>
        </w:rPr>
        <w:t xml:space="preserve">VOI Button Hover</w:t>
      </w:r>
    </w:p>
    <w:p w:rsidR="00000000" w:rsidDel="00000000" w:rsidP="00000000" w:rsidRDefault="00000000" w:rsidRPr="00000000" w14:paraId="0000004D">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Screen Name:  </w:t>
      </w:r>
      <w:r w:rsidDel="00000000" w:rsidR="00000000" w:rsidRPr="00000000">
        <w:rPr>
          <w:rFonts w:ascii="Times" w:cs="Times" w:eastAsia="Times" w:hAnsi="Times"/>
          <w:sz w:val="24"/>
          <w:szCs w:val="24"/>
          <w:rtl w:val="0"/>
        </w:rPr>
        <w:t xml:space="preserve">VOIHover</w:t>
      </w:r>
    </w:p>
    <w:p w:rsidR="00000000" w:rsidDel="00000000" w:rsidP="00000000" w:rsidRDefault="00000000" w:rsidRPr="00000000" w14:paraId="0000004E">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Image</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 </w:t>
      </w:r>
    </w:p>
    <w:p w:rsidR="00000000" w:rsidDel="00000000" w:rsidP="00000000" w:rsidRDefault="00000000" w:rsidRPr="00000000" w14:paraId="0000004F">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3048000" cy="45720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48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51">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52">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Internal UI functionality</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UI 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Component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HTML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Updates Periodically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&lt;time&gt;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Returns matches for VOI, Make or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&lt;input&gt;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Returns Page with all VOI listed in a tabular arrangement, when selected. Different views for normal, hover,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&lt;script&gt;</w:t>
            </w:r>
          </w:p>
          <w:p w:rsidR="00000000" w:rsidDel="00000000" w:rsidP="00000000" w:rsidRDefault="00000000" w:rsidRPr="00000000" w14:paraId="0000006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&lt;form&gt;</w:t>
            </w:r>
          </w:p>
          <w:p w:rsidR="00000000" w:rsidDel="00000000" w:rsidP="00000000" w:rsidRDefault="00000000" w:rsidRPr="00000000" w14:paraId="0000006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&lt;button&gt;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MD State Police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&lt;img&gt;</w:t>
            </w:r>
          </w:p>
        </w:tc>
      </w:tr>
    </w:tbl>
    <w:p w:rsidR="00000000" w:rsidDel="00000000" w:rsidP="00000000" w:rsidRDefault="00000000" w:rsidRPr="00000000" w14:paraId="0000006B">
      <w:pPr>
        <w:tabs>
          <w:tab w:val="left" w:leader="none" w:pos="180"/>
          <w:tab w:val="left" w:leader="none" w:pos="360"/>
          <w:tab w:val="left" w:leader="none" w:pos="720"/>
        </w:tabs>
        <w:ind w:left="0" w:firstLine="0"/>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numPr>
          <w:ilvl w:val="2"/>
          <w:numId w:val="1"/>
        </w:numPr>
        <w:tabs>
          <w:tab w:val="left" w:leader="none" w:pos="180"/>
          <w:tab w:val="left" w:leader="none" w:pos="360"/>
          <w:tab w:val="left" w:leader="none" w:pos="720"/>
        </w:tabs>
        <w:ind w:left="900" w:hanging="360"/>
        <w:rPr>
          <w:rFonts w:ascii="Times" w:cs="Times" w:eastAsia="Times" w:hAnsi="Times"/>
        </w:rPr>
      </w:pPr>
      <w:bookmarkStart w:colFirst="0" w:colLast="0" w:name="_n2sfmne9rfnc" w:id="12"/>
      <w:bookmarkEnd w:id="12"/>
      <w:r w:rsidDel="00000000" w:rsidR="00000000" w:rsidRPr="00000000">
        <w:rPr>
          <w:rFonts w:ascii="Times" w:cs="Times" w:eastAsia="Times" w:hAnsi="Times"/>
          <w:rtl w:val="0"/>
        </w:rPr>
        <w:t xml:space="preserve">VOI Button Selected</w:t>
      </w:r>
    </w:p>
    <w:p w:rsidR="00000000" w:rsidDel="00000000" w:rsidP="00000000" w:rsidRDefault="00000000" w:rsidRPr="00000000" w14:paraId="0000006D">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Screen Name:  </w:t>
      </w:r>
      <w:r w:rsidDel="00000000" w:rsidR="00000000" w:rsidRPr="00000000">
        <w:rPr>
          <w:rFonts w:ascii="Times" w:cs="Times" w:eastAsia="Times" w:hAnsi="Times"/>
          <w:sz w:val="24"/>
          <w:szCs w:val="24"/>
          <w:rtl w:val="0"/>
        </w:rPr>
        <w:t xml:space="preserve">VOISelected</w:t>
      </w:r>
    </w:p>
    <w:p w:rsidR="00000000" w:rsidDel="00000000" w:rsidP="00000000" w:rsidRDefault="00000000" w:rsidRPr="00000000" w14:paraId="0000006E">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Image</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 </w:t>
      </w:r>
    </w:p>
    <w:p w:rsidR="00000000" w:rsidDel="00000000" w:rsidP="00000000" w:rsidRDefault="00000000" w:rsidRPr="00000000" w14:paraId="0000006F">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3048000" cy="45720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48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71">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72">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Internal UI functionality</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7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UI 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Component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HTML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Updates Periodically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&lt;time&gt;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Returns matches for VOI, Make or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&lt;input&gt;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Returns Page with all VOI listed in a tabular arrangement, when selected. Different views for normal, hover,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&lt;script&gt;</w:t>
            </w:r>
          </w:p>
          <w:p w:rsidR="00000000" w:rsidDel="00000000" w:rsidP="00000000" w:rsidRDefault="00000000" w:rsidRPr="00000000" w14:paraId="0000008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&lt;form&gt;</w:t>
            </w:r>
          </w:p>
          <w:p w:rsidR="00000000" w:rsidDel="00000000" w:rsidP="00000000" w:rsidRDefault="00000000" w:rsidRPr="00000000" w14:paraId="0000008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&lt;button&gt;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MD State Police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&lt;img&gt;</w:t>
            </w:r>
          </w:p>
        </w:tc>
      </w:tr>
    </w:tbl>
    <w:p w:rsidR="00000000" w:rsidDel="00000000" w:rsidP="00000000" w:rsidRDefault="00000000" w:rsidRPr="00000000" w14:paraId="0000008B">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8C">
      <w:pPr>
        <w:tabs>
          <w:tab w:val="left" w:leader="none" w:pos="180"/>
          <w:tab w:val="left" w:leader="none" w:pos="360"/>
          <w:tab w:val="left" w:leader="none" w:pos="720"/>
        </w:tabs>
        <w:ind w:left="0" w:firstLine="0"/>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numPr>
          <w:ilvl w:val="2"/>
          <w:numId w:val="1"/>
        </w:numPr>
        <w:tabs>
          <w:tab w:val="left" w:leader="none" w:pos="180"/>
          <w:tab w:val="left" w:leader="none" w:pos="360"/>
          <w:tab w:val="left" w:leader="none" w:pos="720"/>
        </w:tabs>
        <w:ind w:left="900" w:hanging="360"/>
        <w:rPr>
          <w:rFonts w:ascii="Times" w:cs="Times" w:eastAsia="Times" w:hAnsi="Times"/>
        </w:rPr>
      </w:pPr>
      <w:bookmarkStart w:colFirst="0" w:colLast="0" w:name="_40ry4oa6u0u3" w:id="13"/>
      <w:bookmarkEnd w:id="13"/>
      <w:r w:rsidDel="00000000" w:rsidR="00000000" w:rsidRPr="00000000">
        <w:rPr>
          <w:rFonts w:ascii="Times" w:cs="Times" w:eastAsia="Times" w:hAnsi="Times"/>
          <w:rtl w:val="0"/>
        </w:rPr>
        <w:t xml:space="preserve">VOI Button Normal</w:t>
      </w:r>
    </w:p>
    <w:p w:rsidR="00000000" w:rsidDel="00000000" w:rsidP="00000000" w:rsidRDefault="00000000" w:rsidRPr="00000000" w14:paraId="0000008E">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Screen Name:  </w:t>
      </w:r>
      <w:r w:rsidDel="00000000" w:rsidR="00000000" w:rsidRPr="00000000">
        <w:rPr>
          <w:rFonts w:ascii="Times" w:cs="Times" w:eastAsia="Times" w:hAnsi="Times"/>
          <w:sz w:val="24"/>
          <w:szCs w:val="24"/>
          <w:rtl w:val="0"/>
        </w:rPr>
        <w:t xml:space="preserve">VOINormal</w:t>
      </w:r>
    </w:p>
    <w:p w:rsidR="00000000" w:rsidDel="00000000" w:rsidP="00000000" w:rsidRDefault="00000000" w:rsidRPr="00000000" w14:paraId="0000008F">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Image</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 </w:t>
      </w:r>
    </w:p>
    <w:p w:rsidR="00000000" w:rsidDel="00000000" w:rsidP="00000000" w:rsidRDefault="00000000" w:rsidRPr="00000000" w14:paraId="00000090">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3048000" cy="45720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48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92">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93">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94">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Internal UI functionality</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9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UI 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Component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HTML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Updates Periodically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&lt;time&gt;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Returns matches for VOI, Make or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&lt;input&gt;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When selected, it returns a page with all VOI listed in a tabular arrangement. Different component views for normal, hover,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&lt;script&gt;</w:t>
            </w:r>
          </w:p>
          <w:p w:rsidR="00000000" w:rsidDel="00000000" w:rsidP="00000000" w:rsidRDefault="00000000" w:rsidRPr="00000000" w14:paraId="000000A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&lt;form&gt;</w:t>
            </w:r>
          </w:p>
          <w:p w:rsidR="00000000" w:rsidDel="00000000" w:rsidP="00000000" w:rsidRDefault="00000000" w:rsidRPr="00000000" w14:paraId="000000A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&lt;button&gt;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MD State Police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&lt;img&gt;</w:t>
            </w:r>
          </w:p>
        </w:tc>
      </w:tr>
    </w:tbl>
    <w:p w:rsidR="00000000" w:rsidDel="00000000" w:rsidP="00000000" w:rsidRDefault="00000000" w:rsidRPr="00000000" w14:paraId="000000AD">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2"/>
        <w:numPr>
          <w:ilvl w:val="2"/>
          <w:numId w:val="1"/>
        </w:numPr>
        <w:tabs>
          <w:tab w:val="left" w:leader="none" w:pos="180"/>
          <w:tab w:val="left" w:leader="none" w:pos="360"/>
          <w:tab w:val="left" w:leader="none" w:pos="720"/>
        </w:tabs>
        <w:ind w:left="900" w:hanging="360"/>
        <w:rPr>
          <w:rFonts w:ascii="Times" w:cs="Times" w:eastAsia="Times" w:hAnsi="Times"/>
        </w:rPr>
      </w:pPr>
      <w:bookmarkStart w:colFirst="0" w:colLast="0" w:name="_31yp46h0jmzv" w:id="14"/>
      <w:bookmarkEnd w:id="14"/>
      <w:r w:rsidDel="00000000" w:rsidR="00000000" w:rsidRPr="00000000">
        <w:rPr>
          <w:rFonts w:ascii="Times" w:cs="Times" w:eastAsia="Times" w:hAnsi="Times"/>
          <w:rtl w:val="0"/>
        </w:rPr>
        <w:t xml:space="preserve">VOI Table</w:t>
      </w:r>
    </w:p>
    <w:p w:rsidR="00000000" w:rsidDel="00000000" w:rsidP="00000000" w:rsidRDefault="00000000" w:rsidRPr="00000000" w14:paraId="000000A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Screen Name:  </w:t>
      </w:r>
      <w:r w:rsidDel="00000000" w:rsidR="00000000" w:rsidRPr="00000000">
        <w:rPr>
          <w:rFonts w:ascii="Times" w:cs="Times" w:eastAsia="Times" w:hAnsi="Times"/>
          <w:sz w:val="24"/>
          <w:szCs w:val="24"/>
          <w:rtl w:val="0"/>
        </w:rPr>
        <w:t xml:space="preserve">VOIAll</w:t>
      </w:r>
    </w:p>
    <w:p w:rsidR="00000000" w:rsidDel="00000000" w:rsidP="00000000" w:rsidRDefault="00000000" w:rsidRPr="00000000" w14:paraId="000000B0">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Image</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 </w:t>
      </w:r>
    </w:p>
    <w:p w:rsidR="00000000" w:rsidDel="00000000" w:rsidP="00000000" w:rsidRDefault="00000000" w:rsidRPr="00000000" w14:paraId="000000B1">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B2">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3048000" cy="45720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048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B4">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B5">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Internal UI functionality</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B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UI 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Component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HTML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Updates Periodically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&lt;time&gt;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Returns matches for VOI, Make or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&lt;input&gt;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Returns Page with all VOI listed in a tabular arrangement, when selected. Different views for normal, hover,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&lt;script&gt;</w:t>
            </w:r>
          </w:p>
          <w:p w:rsidR="00000000" w:rsidDel="00000000" w:rsidP="00000000" w:rsidRDefault="00000000" w:rsidRPr="00000000" w14:paraId="000000C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&lt;form&gt;</w:t>
            </w:r>
          </w:p>
          <w:p w:rsidR="00000000" w:rsidDel="00000000" w:rsidP="00000000" w:rsidRDefault="00000000" w:rsidRPr="00000000" w14:paraId="000000C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&lt;button&gt;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Tabular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&lt;td&gt; </w:t>
            </w:r>
          </w:p>
          <w:p w:rsidR="00000000" w:rsidDel="00000000" w:rsidP="00000000" w:rsidRDefault="00000000" w:rsidRPr="00000000" w14:paraId="000000C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0C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&lt;table&gt;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Returns the user to either VOIAll or VOISelected, depending on current 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&lt;script&gt;</w:t>
            </w:r>
          </w:p>
          <w:p w:rsidR="00000000" w:rsidDel="00000000" w:rsidP="00000000" w:rsidRDefault="00000000" w:rsidRPr="00000000" w14:paraId="000000D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&lt;form&gt;</w:t>
            </w:r>
          </w:p>
          <w:p w:rsidR="00000000" w:rsidDel="00000000" w:rsidP="00000000" w:rsidRDefault="00000000" w:rsidRPr="00000000" w14:paraId="000000D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&lt;button&gt;</w:t>
            </w:r>
          </w:p>
        </w:tc>
      </w:tr>
    </w:tbl>
    <w:p w:rsidR="00000000" w:rsidDel="00000000" w:rsidP="00000000" w:rsidRDefault="00000000" w:rsidRPr="00000000" w14:paraId="000000D6">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tabs>
          <w:tab w:val="left" w:leader="none" w:pos="180"/>
          <w:tab w:val="left" w:leader="none" w:pos="360"/>
          <w:tab w:val="left" w:leader="none" w:pos="720"/>
        </w:tabs>
        <w:rPr>
          <w:rFonts w:ascii="Times" w:cs="Times" w:eastAsia="Times" w:hAnsi="Times"/>
        </w:rPr>
      </w:pPr>
      <w:bookmarkStart w:colFirst="0" w:colLast="0" w:name="_ni6n1uky424p" w:id="15"/>
      <w:bookmarkEnd w:id="15"/>
      <w:r w:rsidDel="00000000" w:rsidR="00000000" w:rsidRPr="00000000">
        <w:rPr>
          <w:rFonts w:ascii="Times" w:cs="Times" w:eastAsia="Times" w:hAnsi="Times"/>
          <w:rtl w:val="0"/>
        </w:rPr>
        <w:t xml:space="preserve">2.2.1. VOI Error Reporting</w:t>
      </w:r>
      <w:r w:rsidDel="00000000" w:rsidR="00000000" w:rsidRPr="00000000">
        <w:rPr>
          <w:rtl w:val="0"/>
        </w:rPr>
      </w:r>
    </w:p>
    <w:p w:rsidR="00000000" w:rsidDel="00000000" w:rsidP="00000000" w:rsidRDefault="00000000" w:rsidRPr="00000000" w14:paraId="000000D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Screen Name:  </w:t>
      </w:r>
      <w:r w:rsidDel="00000000" w:rsidR="00000000" w:rsidRPr="00000000">
        <w:rPr>
          <w:rFonts w:ascii="Times" w:cs="Times" w:eastAsia="Times" w:hAnsi="Times"/>
          <w:sz w:val="24"/>
          <w:szCs w:val="24"/>
          <w:rtl w:val="0"/>
        </w:rPr>
        <w:t xml:space="preserve">VOIDataInputError</w:t>
      </w:r>
    </w:p>
    <w:p w:rsidR="00000000" w:rsidDel="00000000" w:rsidP="00000000" w:rsidRDefault="00000000" w:rsidRPr="00000000" w14:paraId="000000D9">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Image</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 </w:t>
      </w:r>
    </w:p>
    <w:p w:rsidR="00000000" w:rsidDel="00000000" w:rsidP="00000000" w:rsidRDefault="00000000" w:rsidRPr="00000000" w14:paraId="000000DA">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DB">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3048000" cy="45720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048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DD">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DE">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Internal UI functionality</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E0">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UI 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Component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HTML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Updates Periodically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&lt;time&gt;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Data Validation w/ Error 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&lt;p&gt;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Returns Page with all VOI listed in a tabular arrangement, when selected. Different views for normal, hover,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&lt;script&gt;</w:t>
            </w:r>
          </w:p>
          <w:p w:rsidR="00000000" w:rsidDel="00000000" w:rsidP="00000000" w:rsidRDefault="00000000" w:rsidRPr="00000000" w14:paraId="000000F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&lt;form&gt;</w:t>
            </w:r>
          </w:p>
          <w:p w:rsidR="00000000" w:rsidDel="00000000" w:rsidP="00000000" w:rsidRDefault="00000000" w:rsidRPr="00000000" w14:paraId="000000F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&lt;button&gt;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Tabular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&lt;td&gt; </w:t>
            </w:r>
          </w:p>
          <w:p w:rsidR="00000000" w:rsidDel="00000000" w:rsidP="00000000" w:rsidRDefault="00000000" w:rsidRPr="00000000" w14:paraId="000000F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0F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&lt;table&gt;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Returns the user to either VOIAll or VOISelected, depending on the current 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&lt;script&gt;</w:t>
            </w:r>
          </w:p>
          <w:p w:rsidR="00000000" w:rsidDel="00000000" w:rsidP="00000000" w:rsidRDefault="00000000" w:rsidRPr="00000000" w14:paraId="000000F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&lt;form&gt;</w:t>
            </w:r>
          </w:p>
          <w:p w:rsidR="00000000" w:rsidDel="00000000" w:rsidP="00000000" w:rsidRDefault="00000000" w:rsidRPr="00000000" w14:paraId="000000F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&lt;button&gt;</w:t>
            </w:r>
          </w:p>
        </w:tc>
      </w:tr>
    </w:tbl>
    <w:p w:rsidR="00000000" w:rsidDel="00000000" w:rsidP="00000000" w:rsidRDefault="00000000" w:rsidRPr="00000000" w14:paraId="000000FF">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tabs>
          <w:tab w:val="left" w:leader="none" w:pos="180"/>
          <w:tab w:val="left" w:leader="none" w:pos="360"/>
          <w:tab w:val="left" w:leader="none" w:pos="720"/>
        </w:tabs>
        <w:rPr>
          <w:rFonts w:ascii="Times" w:cs="Times" w:eastAsia="Times" w:hAnsi="Times"/>
        </w:rPr>
      </w:pPr>
      <w:bookmarkStart w:colFirst="0" w:colLast="0" w:name="_sy22ehi54vm8" w:id="16"/>
      <w:bookmarkEnd w:id="16"/>
      <w:r w:rsidDel="00000000" w:rsidR="00000000" w:rsidRPr="00000000">
        <w:rPr>
          <w:rFonts w:ascii="Times" w:cs="Times" w:eastAsia="Times" w:hAnsi="Times"/>
          <w:rtl w:val="0"/>
        </w:rPr>
        <w:t xml:space="preserve">2.2.1. VOI Error Reporting</w:t>
      </w:r>
    </w:p>
    <w:p w:rsidR="00000000" w:rsidDel="00000000" w:rsidP="00000000" w:rsidRDefault="00000000" w:rsidRPr="00000000" w14:paraId="0000010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Screen Name:  </w:t>
      </w:r>
      <w:r w:rsidDel="00000000" w:rsidR="00000000" w:rsidRPr="00000000">
        <w:rPr>
          <w:rFonts w:ascii="Times" w:cs="Times" w:eastAsia="Times" w:hAnsi="Times"/>
          <w:sz w:val="24"/>
          <w:szCs w:val="24"/>
          <w:rtl w:val="0"/>
        </w:rPr>
        <w:t xml:space="preserve">VOINoData</w:t>
      </w:r>
    </w:p>
    <w:p w:rsidR="00000000" w:rsidDel="00000000" w:rsidP="00000000" w:rsidRDefault="00000000" w:rsidRPr="00000000" w14:paraId="00000102">
      <w:pPr>
        <w:tabs>
          <w:tab w:val="left" w:leader="none" w:pos="180"/>
          <w:tab w:val="left" w:leader="none" w:pos="360"/>
          <w:tab w:val="left" w:leader="none" w:pos="720"/>
        </w:tabs>
        <w:spacing w:line="240" w:lineRule="auto"/>
        <w:rPr>
          <w:rFonts w:ascii="Times" w:cs="Times" w:eastAsia="Times" w:hAnsi="Times"/>
        </w:rPr>
      </w:pPr>
      <w:r w:rsidDel="00000000" w:rsidR="00000000" w:rsidRPr="00000000">
        <w:rPr>
          <w:rFonts w:ascii="Times" w:cs="Times" w:eastAsia="Times" w:hAnsi="Times"/>
          <w:b w:val="1"/>
          <w:sz w:val="24"/>
          <w:szCs w:val="24"/>
          <w:rtl w:val="0"/>
        </w:rPr>
        <w:t xml:space="preserve">Image</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 </w:t>
      </w:r>
      <w:r w:rsidDel="00000000" w:rsidR="00000000" w:rsidRPr="00000000">
        <w:rPr>
          <w:rtl w:val="0"/>
        </w:rPr>
      </w:r>
    </w:p>
    <w:p w:rsidR="00000000" w:rsidDel="00000000" w:rsidP="00000000" w:rsidRDefault="00000000" w:rsidRPr="00000000" w14:paraId="00000103">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104">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3048000" cy="4572000"/>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048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106">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107">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Internal UI functionality</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9">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UI 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Component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HTML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Updates Periodically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&lt;time&gt;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Returns matches for VOI, Make or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&lt;input&gt;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Returns Page with all VOI listed in a tabular arrangement, when selected. Different views for normal, hover,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&lt;script&gt;</w:t>
            </w:r>
          </w:p>
          <w:p w:rsidR="00000000" w:rsidDel="00000000" w:rsidP="00000000" w:rsidRDefault="00000000" w:rsidRPr="00000000" w14:paraId="0000011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&lt;form&gt;</w:t>
            </w:r>
          </w:p>
          <w:p w:rsidR="00000000" w:rsidDel="00000000" w:rsidP="00000000" w:rsidRDefault="00000000" w:rsidRPr="00000000" w14:paraId="0000011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&lt;button&gt;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VOI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Tabular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&lt;td&gt; </w:t>
            </w:r>
          </w:p>
          <w:p w:rsidR="00000000" w:rsidDel="00000000" w:rsidP="00000000" w:rsidRDefault="00000000" w:rsidRPr="00000000" w14:paraId="0000012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12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&lt;table&gt;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Returns the user to either VOIAll or VOISelected, depending on the current 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&lt;script&gt;</w:t>
            </w:r>
          </w:p>
          <w:p w:rsidR="00000000" w:rsidDel="00000000" w:rsidP="00000000" w:rsidRDefault="00000000" w:rsidRPr="00000000" w14:paraId="0000012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&lt;form&gt;</w:t>
            </w:r>
          </w:p>
          <w:p w:rsidR="00000000" w:rsidDel="00000000" w:rsidP="00000000" w:rsidRDefault="00000000" w:rsidRPr="00000000" w14:paraId="0000012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&lt;button&gt;</w:t>
            </w:r>
          </w:p>
        </w:tc>
      </w:tr>
    </w:tbl>
    <w:p w:rsidR="00000000" w:rsidDel="00000000" w:rsidP="00000000" w:rsidRDefault="00000000" w:rsidRPr="00000000" w14:paraId="00000128">
      <w:pPr>
        <w:tabs>
          <w:tab w:val="left" w:leader="none" w:pos="180"/>
          <w:tab w:val="left" w:leader="none" w:pos="360"/>
          <w:tab w:val="left" w:leader="none" w:pos="720"/>
        </w:tabs>
        <w:spacing w:line="240" w:lineRule="auto"/>
        <w:rPr>
          <w:rFonts w:ascii="Times" w:cs="Times" w:eastAsia="Times" w:hAnsi="Times"/>
          <w:i w:val="1"/>
          <w:sz w:val="24"/>
          <w:szCs w:val="24"/>
        </w:rPr>
      </w:pPr>
      <w:r w:rsidDel="00000000" w:rsidR="00000000" w:rsidRPr="00000000">
        <w:br w:type="page"/>
      </w: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rFonts w:ascii="Times" w:cs="Times" w:eastAsia="Times" w:hAnsi="Times"/>
      </w:rPr>
    </w:pPr>
    <w:r w:rsidDel="00000000" w:rsidR="00000000" w:rsidRPr="00000000">
      <w:rPr>
        <w:rFonts w:ascii="Times" w:cs="Times" w:eastAsia="Times" w:hAnsi="Times"/>
        <w:rtl w:val="0"/>
      </w:rPr>
      <w:t xml:space="preserve">User Interface Design Document</w:t>
      <w:tab/>
      <w:tab/>
      <w:tab/>
      <w:tab/>
      <w:tab/>
      <w:tab/>
      <w:tab/>
      <w:tab/>
    </w:r>
    <w:r w:rsidDel="00000000" w:rsidR="00000000" w:rsidRPr="00000000">
      <w:rPr>
        <w:rFonts w:ascii="Times" w:cs="Times" w:eastAsia="Times" w:hAnsi="Times"/>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rFonts w:ascii="Times" w:cs="Times" w:eastAsia="Times" w:hAnsi="Times"/>
      </w:rPr>
    </w:pPr>
    <w:r w:rsidDel="00000000" w:rsidR="00000000" w:rsidRPr="00000000">
      <w:rPr>
        <w:rFonts w:ascii="Times" w:cs="Times" w:eastAsia="Times" w:hAnsi="Times"/>
        <w:rtl w:val="0"/>
      </w:rPr>
      <w:t xml:space="preserve">Mobile User Interface Design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900" w:hanging="360"/>
      </w:pPr>
      <w:rPr>
        <w:u w:val="none"/>
      </w:rPr>
    </w:lvl>
    <w:lvl w:ilvl="2">
      <w:start w:val="1"/>
      <w:numFmt w:val="decimal"/>
      <w:lvlText w:val="%1.%2.%3."/>
      <w:lvlJc w:val="right"/>
      <w:pPr>
        <w:ind w:left="90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learn.umgc.edu/d2l/le/content/769946/viewContent/30624679/View" TargetMode="External"/><Relationship Id="rId10" Type="http://schemas.openxmlformats.org/officeDocument/2006/relationships/hyperlink" Target="https://learn.umgc.edu/d2l/le/content/769946/viewContent/30624685/View" TargetMode="External"/><Relationship Id="rId21" Type="http://schemas.openxmlformats.org/officeDocument/2006/relationships/footer" Target="footer1.xml"/><Relationship Id="rId13" Type="http://schemas.openxmlformats.org/officeDocument/2006/relationships/hyperlink" Target="https://learn.umgc.edu/d2l/le/content/769946/viewContent/31013212/View" TargetMode="External"/><Relationship Id="rId12" Type="http://schemas.openxmlformats.org/officeDocument/2006/relationships/hyperlink" Target="https://learn.umgc.edu/d2l/le/content/769946/viewContent/30624688/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umgc.edu/d2l/le/content/769946/viewContent/30624674/View" TargetMode="Externa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learn.umgc.edu/d2l/le/content/769946/viewContent/30624692/View" TargetMode="External"/><Relationship Id="rId18" Type="http://schemas.openxmlformats.org/officeDocument/2006/relationships/image" Target="media/image1.png"/><Relationship Id="rId7" Type="http://schemas.openxmlformats.org/officeDocument/2006/relationships/hyperlink" Target="https://learn.umgc.edu/d2l/le/content/769946/viewContent/31066428/View" TargetMode="External"/><Relationship Id="rId8" Type="http://schemas.openxmlformats.org/officeDocument/2006/relationships/hyperlink" Target="https://learn.umgc.edu/d2l/le/content/769946/viewContent/30624674/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