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8"/>
          <w:szCs w:val="28"/>
        </w:rPr>
        <w:id w:val="-597098819"/>
        <w:docPartObj>
          <w:docPartGallery w:val="Cover Pages"/>
          <w:docPartUnique/>
        </w:docPartObj>
      </w:sdtPr>
      <w:sdtContent>
        <w:p w14:paraId="62CD705F" w14:textId="7D2922DC" w:rsidR="00E600C9" w:rsidRPr="00E629F7" w:rsidRDefault="00E629F7" w:rsidP="00E600C9">
          <w:pPr>
            <w:jc w:val="center"/>
            <w:rPr>
              <w:sz w:val="28"/>
              <w:szCs w:val="28"/>
            </w:rPr>
          </w:pPr>
          <w:r w:rsidRPr="00E629F7">
            <w:rPr>
              <w:noProof/>
              <w:sz w:val="28"/>
              <w:szCs w:val="28"/>
            </w:rPr>
            <mc:AlternateContent>
              <mc:Choice Requires="wps">
                <w:drawing>
                  <wp:anchor distT="45720" distB="45720" distL="114300" distR="114300" simplePos="0" relativeHeight="251661312" behindDoc="0" locked="0" layoutInCell="1" allowOverlap="1" wp14:anchorId="1C582903" wp14:editId="4F61E2B7">
                    <wp:simplePos x="0" y="0"/>
                    <wp:positionH relativeFrom="margin">
                      <wp:align>right</wp:align>
                    </wp:positionH>
                    <wp:positionV relativeFrom="paragraph">
                      <wp:posOffset>4911725</wp:posOffset>
                    </wp:positionV>
                    <wp:extent cx="5941060" cy="1404620"/>
                    <wp:effectExtent l="0" t="0" r="0" b="19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76C907CE" w14:textId="0C8F2A59" w:rsidR="00DB75C4" w:rsidRPr="00E629F7" w:rsidRDefault="00DB75C4" w:rsidP="00E600C9">
                                <w:pPr>
                                  <w:jc w:val="center"/>
                                  <w:rPr>
                                    <w:b/>
                                    <w:color w:val="2E74B5" w:themeColor="accent1" w:themeShade="BF"/>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582903" id="_x0000_t202" coordsize="21600,21600" o:spt="202" path="m,l,21600r21600,l21600,xe">
                    <v:stroke joinstyle="miter"/>
                    <v:path gradientshapeok="t" o:connecttype="rect"/>
                  </v:shapetype>
                  <v:shape id="Text Box 2" o:spid="_x0000_s1026" type="#_x0000_t202" style="position:absolute;left:0;text-align:left;margin-left:416.6pt;margin-top:386.75pt;width:467.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" filled="f" stroked="f">
                    <v:textbox style="mso-fit-shape-to-text:t">
                      <w:txbxContent>
                        <w:p w14:paraId="76C907CE" w14:textId="0C8F2A59" w:rsidR="00DB75C4" w:rsidRPr="00E629F7" w:rsidRDefault="00DB75C4" w:rsidP="00E600C9">
                          <w:pPr>
                            <w:jc w:val="center"/>
                            <w:rPr>
                              <w:b/>
                              <w:color w:val="2E74B5" w:themeColor="accent1" w:themeShade="BF"/>
                              <w:sz w:val="28"/>
                              <w:szCs w:val="28"/>
                            </w:rPr>
                          </w:pPr>
                        </w:p>
                      </w:txbxContent>
                    </v:textbox>
                    <w10:wrap type="square" anchorx="margin"/>
                  </v:shape>
                </w:pict>
              </mc:Fallback>
            </mc:AlternateContent>
          </w:r>
        </w:p>
        <w:p w14:paraId="7E5CE751" w14:textId="5157FE93" w:rsidR="00E600C9" w:rsidRPr="00E629F7" w:rsidRDefault="00E600C9" w:rsidP="00E600C9">
          <w:pPr>
            <w:rPr>
              <w:sz w:val="28"/>
              <w:szCs w:val="28"/>
            </w:rPr>
          </w:pPr>
          <w:r w:rsidRPr="00E629F7">
            <w:rPr>
              <w:noProof/>
              <w:sz w:val="28"/>
              <w:szCs w:val="28"/>
            </w:rPr>
            <mc:AlternateContent>
              <mc:Choice Requires="wps">
                <w:drawing>
                  <wp:anchor distT="45720" distB="45720" distL="114300" distR="114300" simplePos="0" relativeHeight="251663360" behindDoc="0" locked="0" layoutInCell="1" allowOverlap="1" wp14:anchorId="68FA5B5E" wp14:editId="64E068D6">
                    <wp:simplePos x="0" y="0"/>
                    <wp:positionH relativeFrom="margin">
                      <wp:align>right</wp:align>
                    </wp:positionH>
                    <wp:positionV relativeFrom="paragraph">
                      <wp:posOffset>232410</wp:posOffset>
                    </wp:positionV>
                    <wp:extent cx="594106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5D290584" w14:textId="66ACC1AE" w:rsidR="00DB75C4" w:rsidRPr="00E629F7" w:rsidRDefault="00DB75C4" w:rsidP="00E600C9">
                                <w:pPr>
                                  <w:jc w:val="center"/>
                                  <w:rPr>
                                    <w:b/>
                                    <w:color w:val="000000" w:themeColor="text1"/>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A5B5E" id="_x0000_s1027" type="#_x0000_t202" style="position:absolute;margin-left:416.6pt;margin-top:18.3pt;width:467.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" filled="f" stroked="f">
                    <v:textbox style="mso-fit-shape-to-text:t">
                      <w:txbxContent>
                        <w:p w14:paraId="5D290584" w14:textId="66ACC1AE" w:rsidR="00DB75C4" w:rsidRPr="00E629F7" w:rsidRDefault="00DB75C4" w:rsidP="00E600C9">
                          <w:pPr>
                            <w:jc w:val="center"/>
                            <w:rPr>
                              <w:b/>
                              <w:color w:val="000000" w:themeColor="text1"/>
                              <w:sz w:val="40"/>
                              <w:szCs w:val="40"/>
                            </w:rPr>
                          </w:pPr>
                        </w:p>
                      </w:txbxContent>
                    </v:textbox>
                    <w10:wrap type="square" anchorx="margin"/>
                  </v:shape>
                </w:pict>
              </mc:Fallback>
            </mc:AlternateContent>
          </w:r>
        </w:p>
        <w:p w14:paraId="4D230377" w14:textId="37CE3E2C" w:rsidR="00E600C9" w:rsidRPr="00E629F7" w:rsidRDefault="007623C8" w:rsidP="00E600C9">
          <w:pPr>
            <w:rPr>
              <w:sz w:val="28"/>
              <w:szCs w:val="28"/>
            </w:rPr>
          </w:pPr>
          <w:r w:rsidRPr="00E629F7">
            <w:rPr>
              <w:noProof/>
              <w:sz w:val="28"/>
              <w:szCs w:val="28"/>
            </w:rPr>
            <w:drawing>
              <wp:anchor distT="0" distB="0" distL="114300" distR="114300" simplePos="0" relativeHeight="251664384" behindDoc="0" locked="0" layoutInCell="1" allowOverlap="1" wp14:anchorId="303065E6" wp14:editId="327F59D8">
                <wp:simplePos x="0" y="0"/>
                <wp:positionH relativeFrom="margin">
                  <wp:align>right</wp:align>
                </wp:positionH>
                <wp:positionV relativeFrom="paragraph">
                  <wp:posOffset>535940</wp:posOffset>
                </wp:positionV>
                <wp:extent cx="5934075" cy="41814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anchor>
            </w:drawing>
          </w:r>
        </w:p>
        <w:p w14:paraId="5348BB94" w14:textId="2D63DA89" w:rsidR="00E600C9" w:rsidRPr="00E629F7" w:rsidRDefault="00E600C9" w:rsidP="00E600C9">
          <w:pPr>
            <w:rPr>
              <w:sz w:val="28"/>
              <w:szCs w:val="28"/>
            </w:rPr>
          </w:pPr>
        </w:p>
        <w:p w14:paraId="28510451" w14:textId="77777777" w:rsidR="00E600C9" w:rsidRPr="00E629F7" w:rsidRDefault="00E600C9" w:rsidP="00E600C9">
          <w:pPr>
            <w:rPr>
              <w:sz w:val="28"/>
              <w:szCs w:val="28"/>
            </w:rPr>
          </w:pPr>
        </w:p>
        <w:p w14:paraId="471F7250" w14:textId="34C287DC" w:rsidR="00E600C9" w:rsidRPr="00E629F7" w:rsidRDefault="00E600C9" w:rsidP="00E600C9">
          <w:pPr>
            <w:rPr>
              <w:sz w:val="28"/>
              <w:szCs w:val="28"/>
            </w:rPr>
          </w:pPr>
        </w:p>
        <w:p w14:paraId="1C714D91" w14:textId="77777777" w:rsidR="00E600C9" w:rsidRPr="00E629F7" w:rsidRDefault="00E600C9" w:rsidP="00E600C9">
          <w:pPr>
            <w:rPr>
              <w:sz w:val="28"/>
              <w:szCs w:val="28"/>
            </w:rPr>
          </w:pPr>
        </w:p>
        <w:p w14:paraId="41B979BC" w14:textId="77777777" w:rsidR="00E600C9" w:rsidRPr="00E629F7" w:rsidRDefault="00E600C9" w:rsidP="00E600C9">
          <w:pPr>
            <w:rPr>
              <w:sz w:val="28"/>
              <w:szCs w:val="28"/>
            </w:rPr>
          </w:pPr>
        </w:p>
        <w:p w14:paraId="037FF4C5" w14:textId="77777777" w:rsidR="00E600C9" w:rsidRPr="00E629F7" w:rsidRDefault="00E600C9" w:rsidP="00E600C9">
          <w:pPr>
            <w:rPr>
              <w:sz w:val="28"/>
              <w:szCs w:val="28"/>
            </w:rPr>
          </w:pPr>
        </w:p>
        <w:p w14:paraId="5EDDEA61" w14:textId="77777777" w:rsidR="00A81B5A" w:rsidRPr="00E629F7" w:rsidRDefault="00A81B5A" w:rsidP="00A81B5A">
          <w:pPr>
            <w:rPr>
              <w:b/>
              <w:bCs/>
              <w:sz w:val="28"/>
              <w:szCs w:val="28"/>
            </w:rPr>
          </w:pPr>
        </w:p>
        <w:p w14:paraId="027569A7" w14:textId="77777777" w:rsidR="00A81B5A" w:rsidRPr="00E629F7" w:rsidRDefault="00A81B5A" w:rsidP="00A81B5A">
          <w:pPr>
            <w:rPr>
              <w:b/>
              <w:bCs/>
              <w:sz w:val="28"/>
              <w:szCs w:val="28"/>
            </w:rPr>
          </w:pPr>
          <w:r w:rsidRPr="00E629F7">
            <w:rPr>
              <w:b/>
              <w:bCs/>
              <w:sz w:val="28"/>
              <w:szCs w:val="28"/>
            </w:rPr>
            <w:t>1. Executive Summary</w:t>
          </w:r>
        </w:p>
        <w:p w14:paraId="6D62DA0C" w14:textId="77777777" w:rsidR="00A81B5A" w:rsidRPr="00E629F7" w:rsidRDefault="00A81B5A" w:rsidP="00A81B5A">
          <w:pPr>
            <w:rPr>
              <w:b/>
              <w:bCs/>
              <w:sz w:val="28"/>
              <w:szCs w:val="28"/>
            </w:rPr>
          </w:pPr>
          <w:r w:rsidRPr="00E629F7">
            <w:rPr>
              <w:b/>
              <w:bCs/>
              <w:sz w:val="28"/>
              <w:szCs w:val="28"/>
            </w:rPr>
            <w:t>Overview</w:t>
          </w:r>
        </w:p>
        <w:p w14:paraId="0453E8EA" w14:textId="0967481A" w:rsidR="00A81B5A" w:rsidRPr="00E629F7" w:rsidRDefault="00A81B5A" w:rsidP="00A81B5A">
          <w:pPr>
            <w:rPr>
              <w:sz w:val="28"/>
              <w:szCs w:val="28"/>
            </w:rPr>
          </w:pPr>
          <w:r w:rsidRPr="00DA1892">
            <w:rPr>
              <w:i/>
              <w:sz w:val="28"/>
              <w:szCs w:val="28"/>
            </w:rPr>
            <w:t xml:space="preserve">Walking </w:t>
          </w:r>
          <w:proofErr w:type="gramStart"/>
          <w:r w:rsidRPr="00DA1892">
            <w:rPr>
              <w:i/>
              <w:sz w:val="28"/>
              <w:szCs w:val="28"/>
            </w:rPr>
            <w:t>The</w:t>
          </w:r>
          <w:proofErr w:type="gramEnd"/>
          <w:r w:rsidRPr="00DA1892">
            <w:rPr>
              <w:i/>
              <w:sz w:val="28"/>
              <w:szCs w:val="28"/>
            </w:rPr>
            <w:t xml:space="preserve"> </w:t>
          </w:r>
          <w:r w:rsidR="00EC2523" w:rsidRPr="00DA1892">
            <w:rPr>
              <w:i/>
              <w:sz w:val="28"/>
              <w:szCs w:val="28"/>
            </w:rPr>
            <w:t>Sahel</w:t>
          </w:r>
          <w:r w:rsidR="00EC2523">
            <w:rPr>
              <w:i/>
              <w:sz w:val="28"/>
              <w:szCs w:val="28"/>
            </w:rPr>
            <w:t xml:space="preserve"> (</w:t>
          </w:r>
          <w:r w:rsidR="00FD153C">
            <w:rPr>
              <w:i/>
              <w:sz w:val="28"/>
              <w:szCs w:val="28"/>
            </w:rPr>
            <w:t>WTS)</w:t>
          </w:r>
          <w:r w:rsidRPr="00E629F7">
            <w:rPr>
              <w:sz w:val="28"/>
              <w:szCs w:val="28"/>
            </w:rPr>
            <w:t xml:space="preserve"> is an innovative e-commerce platform designed to revolutionize the sourcing and delivery of raw materials, agricultural produce, and fuel options across the Sahel region of Africa. Our mission is to create a seamless, efficient, and transparent marketplace that connects rural suppliers to urban and international buyers, reducing inefficiencies and fostering economic growth in the region.</w:t>
          </w:r>
        </w:p>
        <w:p w14:paraId="221B0871" w14:textId="77777777" w:rsidR="00A81B5A" w:rsidRPr="00E629F7" w:rsidRDefault="00A81B5A" w:rsidP="00A81B5A">
          <w:pPr>
            <w:rPr>
              <w:b/>
              <w:bCs/>
              <w:sz w:val="28"/>
              <w:szCs w:val="28"/>
            </w:rPr>
          </w:pPr>
          <w:r w:rsidRPr="00E629F7">
            <w:rPr>
              <w:b/>
              <w:bCs/>
              <w:sz w:val="28"/>
              <w:szCs w:val="28"/>
            </w:rPr>
            <w:t>The Problem</w:t>
          </w:r>
        </w:p>
        <w:p w14:paraId="021F89B5" w14:textId="77777777" w:rsidR="00A81B5A" w:rsidRPr="00E629F7" w:rsidRDefault="00A81B5A" w:rsidP="00A81B5A">
          <w:pPr>
            <w:rPr>
              <w:sz w:val="28"/>
              <w:szCs w:val="28"/>
            </w:rPr>
          </w:pPr>
          <w:r w:rsidRPr="00E629F7">
            <w:rPr>
              <w:sz w:val="28"/>
              <w:szCs w:val="28"/>
            </w:rPr>
            <w:t>The Sahel region—rich in natural resources—faces significant challenges, including poor infrastructure, limited access to markets, and inefficiencies in supply chains. This has resulted in untapped economic potential, inconsistent product quality, and limited opportunities for small-scale suppliers.</w:t>
          </w:r>
        </w:p>
        <w:p w14:paraId="0EF29024" w14:textId="77777777" w:rsidR="00A81B5A" w:rsidRPr="00E629F7" w:rsidRDefault="00A81B5A" w:rsidP="00A81B5A">
          <w:pPr>
            <w:rPr>
              <w:b/>
              <w:bCs/>
              <w:sz w:val="28"/>
              <w:szCs w:val="28"/>
            </w:rPr>
          </w:pPr>
          <w:r w:rsidRPr="00E629F7">
            <w:rPr>
              <w:b/>
              <w:bCs/>
              <w:sz w:val="28"/>
              <w:szCs w:val="28"/>
            </w:rPr>
            <w:t>The Solution</w:t>
          </w:r>
        </w:p>
        <w:p w14:paraId="0A906F14" w14:textId="345E38E1" w:rsidR="00A81B5A" w:rsidRPr="00E629F7" w:rsidRDefault="00A81B5A" w:rsidP="00A81B5A">
          <w:pPr>
            <w:rPr>
              <w:sz w:val="28"/>
              <w:szCs w:val="28"/>
            </w:rPr>
          </w:pPr>
          <w:r w:rsidRPr="00E629F7">
            <w:rPr>
              <w:sz w:val="28"/>
              <w:szCs w:val="28"/>
            </w:rPr>
            <w:t xml:space="preserve">By leveraging modern technology, </w:t>
          </w:r>
          <w:r w:rsidR="00FD153C">
            <w:rPr>
              <w:i/>
              <w:sz w:val="28"/>
              <w:szCs w:val="28"/>
            </w:rPr>
            <w:t>WTS</w:t>
          </w:r>
          <w:r w:rsidR="00FD153C">
            <w:rPr>
              <w:sz w:val="28"/>
              <w:szCs w:val="28"/>
            </w:rPr>
            <w:t xml:space="preserve"> s</w:t>
          </w:r>
          <w:r w:rsidRPr="00E629F7">
            <w:rPr>
              <w:sz w:val="28"/>
              <w:szCs w:val="28"/>
            </w:rPr>
            <w:t>implifies access to raw materials, agricultural products, and fuel. The platform provides:</w:t>
          </w:r>
        </w:p>
        <w:p w14:paraId="62020D02" w14:textId="77777777" w:rsidR="00A81B5A" w:rsidRPr="00E629F7" w:rsidRDefault="00A81B5A" w:rsidP="00A81B5A">
          <w:pPr>
            <w:numPr>
              <w:ilvl w:val="0"/>
              <w:numId w:val="22"/>
            </w:numPr>
            <w:rPr>
              <w:sz w:val="28"/>
              <w:szCs w:val="28"/>
            </w:rPr>
          </w:pPr>
          <w:r w:rsidRPr="00E629F7">
            <w:rPr>
              <w:sz w:val="28"/>
              <w:szCs w:val="28"/>
            </w:rPr>
            <w:t>A user-friendly interface for buyers and suppliers.</w:t>
          </w:r>
        </w:p>
        <w:p w14:paraId="03B9EF28" w14:textId="77777777" w:rsidR="00A81B5A" w:rsidRPr="00E629F7" w:rsidRDefault="00A81B5A" w:rsidP="00A81B5A">
          <w:pPr>
            <w:numPr>
              <w:ilvl w:val="0"/>
              <w:numId w:val="22"/>
            </w:numPr>
            <w:rPr>
              <w:sz w:val="28"/>
              <w:szCs w:val="28"/>
            </w:rPr>
          </w:pPr>
          <w:r w:rsidRPr="00E629F7">
            <w:rPr>
              <w:sz w:val="28"/>
              <w:szCs w:val="28"/>
            </w:rPr>
            <w:t>Comprehensive quality assurance systems.</w:t>
          </w:r>
        </w:p>
        <w:p w14:paraId="0F187473" w14:textId="77777777" w:rsidR="00A81B5A" w:rsidRPr="00E629F7" w:rsidRDefault="00A81B5A" w:rsidP="00A81B5A">
          <w:pPr>
            <w:numPr>
              <w:ilvl w:val="0"/>
              <w:numId w:val="22"/>
            </w:numPr>
            <w:rPr>
              <w:sz w:val="28"/>
              <w:szCs w:val="28"/>
            </w:rPr>
          </w:pPr>
          <w:r w:rsidRPr="00E629F7">
            <w:rPr>
              <w:sz w:val="28"/>
              <w:szCs w:val="28"/>
            </w:rPr>
            <w:t>Real-time tracking and logistics integration.</w:t>
          </w:r>
        </w:p>
        <w:p w14:paraId="38382BFB" w14:textId="77777777" w:rsidR="00A81B5A" w:rsidRPr="00E629F7" w:rsidRDefault="00A81B5A" w:rsidP="00A81B5A">
          <w:pPr>
            <w:numPr>
              <w:ilvl w:val="0"/>
              <w:numId w:val="22"/>
            </w:numPr>
            <w:rPr>
              <w:sz w:val="28"/>
              <w:szCs w:val="28"/>
            </w:rPr>
          </w:pPr>
          <w:r w:rsidRPr="00E629F7">
            <w:rPr>
              <w:sz w:val="28"/>
              <w:szCs w:val="28"/>
            </w:rPr>
            <w:t>Market insights and pricing transparency.</w:t>
          </w:r>
        </w:p>
        <w:p w14:paraId="5DFC0B9B" w14:textId="77777777" w:rsidR="00A81B5A" w:rsidRPr="00E629F7" w:rsidRDefault="00A81B5A" w:rsidP="00A81B5A">
          <w:pPr>
            <w:rPr>
              <w:b/>
              <w:bCs/>
              <w:sz w:val="28"/>
              <w:szCs w:val="28"/>
            </w:rPr>
          </w:pPr>
          <w:r w:rsidRPr="00E629F7">
            <w:rPr>
              <w:b/>
              <w:bCs/>
              <w:sz w:val="28"/>
              <w:szCs w:val="28"/>
            </w:rPr>
            <w:t>Our Mission</w:t>
          </w:r>
        </w:p>
        <w:p w14:paraId="295627D4" w14:textId="77777777" w:rsidR="00A81B5A" w:rsidRPr="00E629F7" w:rsidRDefault="00A81B5A" w:rsidP="00A81B5A">
          <w:pPr>
            <w:rPr>
              <w:sz w:val="28"/>
              <w:szCs w:val="28"/>
            </w:rPr>
          </w:pPr>
          <w:r w:rsidRPr="00E629F7">
            <w:rPr>
              <w:sz w:val="28"/>
              <w:szCs w:val="28"/>
            </w:rPr>
            <w:t>To empower local producers and truck owners, promote sustainable trade, and bridge the gap between supply and demand for essential commodities in Africa’s Sahel region.</w:t>
          </w:r>
        </w:p>
        <w:p w14:paraId="4EDBE697" w14:textId="77777777" w:rsidR="007D0252" w:rsidRDefault="007D0252" w:rsidP="00A81B5A">
          <w:pPr>
            <w:rPr>
              <w:b/>
              <w:bCs/>
              <w:sz w:val="28"/>
              <w:szCs w:val="28"/>
            </w:rPr>
          </w:pPr>
        </w:p>
        <w:p w14:paraId="18BEE4C9" w14:textId="77777777" w:rsidR="007D0252" w:rsidRDefault="007D0252" w:rsidP="00A81B5A">
          <w:pPr>
            <w:rPr>
              <w:b/>
              <w:bCs/>
              <w:sz w:val="28"/>
              <w:szCs w:val="28"/>
            </w:rPr>
          </w:pPr>
        </w:p>
        <w:p w14:paraId="51143982" w14:textId="77777777" w:rsidR="007D0252" w:rsidRDefault="007D0252" w:rsidP="00A81B5A">
          <w:pPr>
            <w:rPr>
              <w:b/>
              <w:bCs/>
              <w:sz w:val="28"/>
              <w:szCs w:val="28"/>
            </w:rPr>
          </w:pPr>
        </w:p>
        <w:p w14:paraId="6942C6C8" w14:textId="6E5BC151" w:rsidR="00A81B5A" w:rsidRPr="00E629F7" w:rsidRDefault="00A81B5A" w:rsidP="00A81B5A">
          <w:pPr>
            <w:rPr>
              <w:b/>
              <w:bCs/>
              <w:sz w:val="28"/>
              <w:szCs w:val="28"/>
            </w:rPr>
          </w:pPr>
          <w:r w:rsidRPr="00E629F7">
            <w:rPr>
              <w:b/>
              <w:bCs/>
              <w:sz w:val="28"/>
              <w:szCs w:val="28"/>
            </w:rPr>
            <w:t>Our Vision</w:t>
          </w:r>
        </w:p>
        <w:p w14:paraId="41D0CD88" w14:textId="77777777" w:rsidR="00A81B5A" w:rsidRPr="00E629F7" w:rsidRDefault="00A81B5A" w:rsidP="00A81B5A">
          <w:pPr>
            <w:rPr>
              <w:sz w:val="28"/>
              <w:szCs w:val="28"/>
            </w:rPr>
          </w:pPr>
          <w:r w:rsidRPr="00E629F7">
            <w:rPr>
              <w:sz w:val="28"/>
              <w:szCs w:val="28"/>
            </w:rPr>
            <w:t>To become the leading e-commerce platform and logistics funnel for raw materials and agriculture in Africa, fostering equitable growth and sustainable development.</w:t>
          </w:r>
        </w:p>
        <w:p w14:paraId="0269C34F" w14:textId="77777777" w:rsidR="00A81B5A" w:rsidRPr="00E629F7" w:rsidRDefault="00A81B5A" w:rsidP="00A81B5A">
          <w:pPr>
            <w:rPr>
              <w:b/>
              <w:bCs/>
              <w:sz w:val="28"/>
              <w:szCs w:val="28"/>
            </w:rPr>
          </w:pPr>
          <w:r w:rsidRPr="00E629F7">
            <w:rPr>
              <w:b/>
              <w:bCs/>
              <w:sz w:val="28"/>
              <w:szCs w:val="28"/>
            </w:rPr>
            <w:t>Current Status</w:t>
          </w:r>
        </w:p>
        <w:p w14:paraId="2E766C91" w14:textId="77777777" w:rsidR="00A81B5A" w:rsidRPr="00E629F7" w:rsidRDefault="00A81B5A" w:rsidP="00A81B5A">
          <w:pPr>
            <w:numPr>
              <w:ilvl w:val="0"/>
              <w:numId w:val="23"/>
            </w:numPr>
            <w:rPr>
              <w:sz w:val="28"/>
              <w:szCs w:val="28"/>
            </w:rPr>
          </w:pPr>
          <w:r w:rsidRPr="00E629F7">
            <w:rPr>
              <w:b/>
              <w:bCs/>
              <w:sz w:val="28"/>
              <w:szCs w:val="28"/>
            </w:rPr>
            <w:t>Platform Development</w:t>
          </w:r>
          <w:r w:rsidRPr="00E629F7">
            <w:rPr>
              <w:sz w:val="28"/>
              <w:szCs w:val="28"/>
            </w:rPr>
            <w:t>: Nearing completion with core functionalities like product listings, order management, and delivery integration ready for deployment.</w:t>
          </w:r>
        </w:p>
        <w:p w14:paraId="102FB95E" w14:textId="77777777" w:rsidR="00A81B5A" w:rsidRPr="00E629F7" w:rsidRDefault="00A81B5A" w:rsidP="00A81B5A">
          <w:pPr>
            <w:numPr>
              <w:ilvl w:val="0"/>
              <w:numId w:val="23"/>
            </w:numPr>
            <w:rPr>
              <w:sz w:val="28"/>
              <w:szCs w:val="28"/>
            </w:rPr>
          </w:pPr>
          <w:r w:rsidRPr="00E629F7">
            <w:rPr>
              <w:b/>
              <w:bCs/>
              <w:sz w:val="28"/>
              <w:szCs w:val="28"/>
            </w:rPr>
            <w:t>Initial Partnerships</w:t>
          </w:r>
          <w:r w:rsidRPr="00E629F7">
            <w:rPr>
              <w:sz w:val="28"/>
              <w:szCs w:val="28"/>
            </w:rPr>
            <w:t>: Established agreements with local suppliers and logistics providers in key regions.</w:t>
          </w:r>
        </w:p>
        <w:p w14:paraId="11E70898" w14:textId="77777777" w:rsidR="00A81B5A" w:rsidRPr="00E629F7" w:rsidRDefault="00A81B5A" w:rsidP="00A81B5A">
          <w:pPr>
            <w:numPr>
              <w:ilvl w:val="0"/>
              <w:numId w:val="23"/>
            </w:numPr>
            <w:rPr>
              <w:sz w:val="28"/>
              <w:szCs w:val="28"/>
            </w:rPr>
          </w:pPr>
          <w:r w:rsidRPr="00E629F7">
            <w:rPr>
              <w:b/>
              <w:bCs/>
              <w:sz w:val="28"/>
              <w:szCs w:val="28"/>
            </w:rPr>
            <w:t>Market Interest</w:t>
          </w:r>
          <w:r w:rsidRPr="00E629F7">
            <w:rPr>
              <w:sz w:val="28"/>
              <w:szCs w:val="28"/>
            </w:rPr>
            <w:t>: Early surveys indicate high demand for streamlined supply chain solutions.</w:t>
          </w:r>
        </w:p>
        <w:p w14:paraId="67416098" w14:textId="77777777" w:rsidR="00A81B5A" w:rsidRPr="00E629F7" w:rsidRDefault="00A81B5A" w:rsidP="00A81B5A">
          <w:pPr>
            <w:rPr>
              <w:b/>
              <w:bCs/>
              <w:sz w:val="28"/>
              <w:szCs w:val="28"/>
            </w:rPr>
          </w:pPr>
          <w:r w:rsidRPr="00E629F7">
            <w:rPr>
              <w:b/>
              <w:bCs/>
              <w:sz w:val="28"/>
              <w:szCs w:val="28"/>
            </w:rPr>
            <w:t>Goals</w:t>
          </w:r>
        </w:p>
        <w:p w14:paraId="52239BF5" w14:textId="60CF3916" w:rsidR="00A81B5A" w:rsidRPr="00E629F7" w:rsidRDefault="00A81B5A" w:rsidP="00A81B5A">
          <w:pPr>
            <w:numPr>
              <w:ilvl w:val="0"/>
              <w:numId w:val="24"/>
            </w:numPr>
            <w:rPr>
              <w:sz w:val="28"/>
              <w:szCs w:val="28"/>
            </w:rPr>
          </w:pPr>
          <w:r w:rsidRPr="00E629F7">
            <w:rPr>
              <w:sz w:val="28"/>
              <w:szCs w:val="28"/>
            </w:rPr>
            <w:t xml:space="preserve">Launch the platform in </w:t>
          </w:r>
          <w:r w:rsidR="00D03AC4">
            <w:rPr>
              <w:sz w:val="28"/>
              <w:szCs w:val="28"/>
            </w:rPr>
            <w:t xml:space="preserve">two </w:t>
          </w:r>
          <w:r w:rsidRPr="00E629F7">
            <w:rPr>
              <w:sz w:val="28"/>
              <w:szCs w:val="28"/>
            </w:rPr>
            <w:t>key Sahel countries within six months</w:t>
          </w:r>
          <w:r w:rsidR="005344D1">
            <w:rPr>
              <w:sz w:val="28"/>
              <w:szCs w:val="28"/>
            </w:rPr>
            <w:t xml:space="preserve"> with plans to expand to two others within 18 months</w:t>
          </w:r>
          <w:r w:rsidRPr="00E629F7">
            <w:rPr>
              <w:sz w:val="28"/>
              <w:szCs w:val="28"/>
            </w:rPr>
            <w:t>.</w:t>
          </w:r>
        </w:p>
        <w:p w14:paraId="3B22DFB2" w14:textId="77777777" w:rsidR="00A81B5A" w:rsidRPr="00E629F7" w:rsidRDefault="00A81B5A" w:rsidP="00A81B5A">
          <w:pPr>
            <w:numPr>
              <w:ilvl w:val="0"/>
              <w:numId w:val="24"/>
            </w:numPr>
            <w:rPr>
              <w:sz w:val="28"/>
              <w:szCs w:val="28"/>
            </w:rPr>
          </w:pPr>
          <w:r w:rsidRPr="00E629F7">
            <w:rPr>
              <w:sz w:val="28"/>
              <w:szCs w:val="28"/>
            </w:rPr>
            <w:t>Onboard 1,000 suppliers and 5,000 active buyers within the first year.</w:t>
          </w:r>
        </w:p>
        <w:p w14:paraId="43EC7366" w14:textId="77777777" w:rsidR="00A81B5A" w:rsidRPr="00E629F7" w:rsidRDefault="00A81B5A" w:rsidP="00A81B5A">
          <w:pPr>
            <w:numPr>
              <w:ilvl w:val="0"/>
              <w:numId w:val="24"/>
            </w:numPr>
            <w:rPr>
              <w:sz w:val="28"/>
              <w:szCs w:val="28"/>
            </w:rPr>
          </w:pPr>
          <w:r w:rsidRPr="00E629F7">
            <w:rPr>
              <w:sz w:val="28"/>
              <w:szCs w:val="28"/>
            </w:rPr>
            <w:t>Achieve $1M in gross merchandise volume (GMV) within 18 months.</w:t>
          </w:r>
        </w:p>
        <w:p w14:paraId="6113F1AF" w14:textId="77777777" w:rsidR="00A81B5A" w:rsidRPr="00E629F7" w:rsidRDefault="00A81B5A" w:rsidP="00A81B5A">
          <w:pPr>
            <w:rPr>
              <w:b/>
              <w:bCs/>
              <w:sz w:val="28"/>
              <w:szCs w:val="28"/>
            </w:rPr>
          </w:pPr>
          <w:r w:rsidRPr="00E629F7">
            <w:rPr>
              <w:b/>
              <w:bCs/>
              <w:sz w:val="28"/>
              <w:szCs w:val="28"/>
            </w:rPr>
            <w:t>Key Financial Highlights</w:t>
          </w:r>
        </w:p>
        <w:p w14:paraId="552BBA6A" w14:textId="77777777" w:rsidR="00A81B5A" w:rsidRPr="00E629F7" w:rsidRDefault="00A81B5A" w:rsidP="00A81B5A">
          <w:pPr>
            <w:numPr>
              <w:ilvl w:val="0"/>
              <w:numId w:val="25"/>
            </w:numPr>
            <w:rPr>
              <w:sz w:val="28"/>
              <w:szCs w:val="28"/>
            </w:rPr>
          </w:pPr>
          <w:r w:rsidRPr="00E629F7">
            <w:rPr>
              <w:b/>
              <w:bCs/>
              <w:sz w:val="28"/>
              <w:szCs w:val="28"/>
            </w:rPr>
            <w:t>Revenue Streams</w:t>
          </w:r>
          <w:r w:rsidRPr="00E629F7">
            <w:rPr>
              <w:sz w:val="28"/>
              <w:szCs w:val="28"/>
            </w:rPr>
            <w:t>:</w:t>
          </w:r>
        </w:p>
        <w:p w14:paraId="099B474F" w14:textId="77777777" w:rsidR="00A81B5A" w:rsidRPr="00E629F7" w:rsidRDefault="00A81B5A" w:rsidP="00A81B5A">
          <w:pPr>
            <w:numPr>
              <w:ilvl w:val="1"/>
              <w:numId w:val="25"/>
            </w:numPr>
            <w:rPr>
              <w:sz w:val="28"/>
              <w:szCs w:val="28"/>
            </w:rPr>
          </w:pPr>
          <w:r w:rsidRPr="00E629F7">
            <w:rPr>
              <w:sz w:val="28"/>
              <w:szCs w:val="28"/>
            </w:rPr>
            <w:t>Transaction commissions.</w:t>
          </w:r>
        </w:p>
        <w:p w14:paraId="250B4A2A" w14:textId="77777777" w:rsidR="00A81B5A" w:rsidRPr="00E629F7" w:rsidRDefault="00A81B5A" w:rsidP="00A81B5A">
          <w:pPr>
            <w:numPr>
              <w:ilvl w:val="1"/>
              <w:numId w:val="25"/>
            </w:numPr>
            <w:rPr>
              <w:sz w:val="28"/>
              <w:szCs w:val="28"/>
            </w:rPr>
          </w:pPr>
          <w:r w:rsidRPr="00E629F7">
            <w:rPr>
              <w:sz w:val="28"/>
              <w:szCs w:val="28"/>
            </w:rPr>
            <w:t>Subscription plans for high-volume users.</w:t>
          </w:r>
        </w:p>
        <w:p w14:paraId="3D28E408" w14:textId="77777777" w:rsidR="00A81B5A" w:rsidRPr="00E629F7" w:rsidRDefault="00A81B5A" w:rsidP="00A81B5A">
          <w:pPr>
            <w:numPr>
              <w:ilvl w:val="1"/>
              <w:numId w:val="25"/>
            </w:numPr>
            <w:rPr>
              <w:sz w:val="28"/>
              <w:szCs w:val="28"/>
            </w:rPr>
          </w:pPr>
          <w:r w:rsidRPr="00E629F7">
            <w:rPr>
              <w:sz w:val="28"/>
              <w:szCs w:val="28"/>
            </w:rPr>
            <w:t>Premium listings and value-added services.</w:t>
          </w:r>
        </w:p>
        <w:p w14:paraId="64C0D847" w14:textId="77777777" w:rsidR="00A81B5A" w:rsidRPr="00E629F7" w:rsidRDefault="00A81B5A" w:rsidP="00A81B5A">
          <w:pPr>
            <w:numPr>
              <w:ilvl w:val="1"/>
              <w:numId w:val="25"/>
            </w:numPr>
            <w:rPr>
              <w:sz w:val="28"/>
              <w:szCs w:val="28"/>
            </w:rPr>
          </w:pPr>
          <w:r w:rsidRPr="00E629F7">
            <w:rPr>
              <w:sz w:val="28"/>
              <w:szCs w:val="28"/>
            </w:rPr>
            <w:t xml:space="preserve">Convenience charges and </w:t>
          </w:r>
          <w:r w:rsidR="00B64685" w:rsidRPr="00E629F7">
            <w:rPr>
              <w:sz w:val="28"/>
              <w:szCs w:val="28"/>
            </w:rPr>
            <w:t>cost-per-mile for deliveries</w:t>
          </w:r>
        </w:p>
        <w:p w14:paraId="5535FFAC" w14:textId="77777777" w:rsidR="00A81B5A" w:rsidRPr="00E629F7" w:rsidRDefault="00A81B5A" w:rsidP="00A81B5A">
          <w:pPr>
            <w:numPr>
              <w:ilvl w:val="0"/>
              <w:numId w:val="25"/>
            </w:numPr>
            <w:rPr>
              <w:sz w:val="28"/>
              <w:szCs w:val="28"/>
            </w:rPr>
          </w:pPr>
          <w:r w:rsidRPr="00E629F7">
            <w:rPr>
              <w:b/>
              <w:bCs/>
              <w:sz w:val="28"/>
              <w:szCs w:val="28"/>
            </w:rPr>
            <w:t>Funding Requirements</w:t>
          </w:r>
          <w:r w:rsidRPr="00E629F7">
            <w:rPr>
              <w:sz w:val="28"/>
              <w:szCs w:val="28"/>
            </w:rPr>
            <w:t>:</w:t>
          </w:r>
        </w:p>
        <w:p w14:paraId="139E4832" w14:textId="77777777" w:rsidR="00A81B5A" w:rsidRPr="00E629F7" w:rsidRDefault="00A81B5A" w:rsidP="00A81B5A">
          <w:pPr>
            <w:numPr>
              <w:ilvl w:val="1"/>
              <w:numId w:val="25"/>
            </w:numPr>
            <w:rPr>
              <w:sz w:val="28"/>
              <w:szCs w:val="28"/>
            </w:rPr>
          </w:pPr>
          <w:r w:rsidRPr="00E629F7">
            <w:rPr>
              <w:sz w:val="28"/>
              <w:szCs w:val="28"/>
            </w:rPr>
            <w:t>Seeking $500,000 in seed funding to finalize development, market the platform, and build operational capacity.</w:t>
          </w:r>
        </w:p>
        <w:p w14:paraId="636FDCAB" w14:textId="77777777" w:rsidR="007D0252" w:rsidRDefault="007D0252" w:rsidP="00A81B5A">
          <w:pPr>
            <w:rPr>
              <w:b/>
              <w:bCs/>
              <w:sz w:val="28"/>
              <w:szCs w:val="28"/>
            </w:rPr>
          </w:pPr>
        </w:p>
        <w:p w14:paraId="3A44706B" w14:textId="0FEF1E73" w:rsidR="00A81B5A" w:rsidRPr="00E629F7" w:rsidRDefault="00A81B5A" w:rsidP="00A81B5A">
          <w:pPr>
            <w:rPr>
              <w:b/>
              <w:bCs/>
              <w:sz w:val="28"/>
              <w:szCs w:val="28"/>
            </w:rPr>
          </w:pPr>
          <w:r w:rsidRPr="00E629F7">
            <w:rPr>
              <w:b/>
              <w:bCs/>
              <w:sz w:val="28"/>
              <w:szCs w:val="28"/>
            </w:rPr>
            <w:t>Impact</w:t>
          </w:r>
        </w:p>
        <w:p w14:paraId="6E9992EF" w14:textId="77777777" w:rsidR="00A81B5A" w:rsidRPr="00E629F7" w:rsidRDefault="00A81B5A" w:rsidP="00A81B5A">
          <w:pPr>
            <w:numPr>
              <w:ilvl w:val="0"/>
              <w:numId w:val="26"/>
            </w:numPr>
            <w:rPr>
              <w:sz w:val="28"/>
              <w:szCs w:val="28"/>
            </w:rPr>
          </w:pPr>
          <w:r w:rsidRPr="00E629F7">
            <w:rPr>
              <w:sz w:val="28"/>
              <w:szCs w:val="28"/>
            </w:rPr>
            <w:t>Empower over 10,000 small-scale farmers, miners, and fuel suppliers.</w:t>
          </w:r>
        </w:p>
        <w:p w14:paraId="14A6C167" w14:textId="77777777" w:rsidR="00A81B5A" w:rsidRPr="00E629F7" w:rsidRDefault="00A81B5A" w:rsidP="00A81B5A">
          <w:pPr>
            <w:numPr>
              <w:ilvl w:val="0"/>
              <w:numId w:val="26"/>
            </w:numPr>
            <w:rPr>
              <w:sz w:val="28"/>
              <w:szCs w:val="28"/>
            </w:rPr>
          </w:pPr>
          <w:r w:rsidRPr="00E629F7">
            <w:rPr>
              <w:sz w:val="28"/>
              <w:szCs w:val="28"/>
            </w:rPr>
            <w:t>Facilitate cross-border trade worth millions of dollars annually.</w:t>
          </w:r>
        </w:p>
        <w:p w14:paraId="5C565985" w14:textId="77777777" w:rsidR="00A81B5A" w:rsidRPr="00E629F7" w:rsidRDefault="00A81B5A" w:rsidP="00A81B5A">
          <w:pPr>
            <w:numPr>
              <w:ilvl w:val="0"/>
              <w:numId w:val="26"/>
            </w:numPr>
            <w:rPr>
              <w:sz w:val="28"/>
              <w:szCs w:val="28"/>
            </w:rPr>
          </w:pPr>
          <w:r w:rsidRPr="00E629F7">
            <w:rPr>
              <w:sz w:val="28"/>
              <w:szCs w:val="28"/>
            </w:rPr>
            <w:t>Contribute to regional economic growth by reducing supply chain bottlenecks and fostering market access.</w:t>
          </w:r>
        </w:p>
        <w:p w14:paraId="77B519A1" w14:textId="77777777" w:rsidR="00E600C9" w:rsidRPr="00E629F7" w:rsidRDefault="00E600C9" w:rsidP="00E600C9">
          <w:pPr>
            <w:rPr>
              <w:sz w:val="28"/>
              <w:szCs w:val="28"/>
            </w:rPr>
          </w:pPr>
        </w:p>
        <w:p w14:paraId="79A53F47" w14:textId="77777777" w:rsidR="00E600C9" w:rsidRPr="00E629F7" w:rsidRDefault="00E600C9" w:rsidP="00E600C9">
          <w:pPr>
            <w:rPr>
              <w:sz w:val="28"/>
              <w:szCs w:val="28"/>
            </w:rPr>
          </w:pPr>
        </w:p>
        <w:p w14:paraId="5379887E" w14:textId="77777777" w:rsidR="00E600C9" w:rsidRPr="00E629F7" w:rsidRDefault="00E600C9" w:rsidP="00E600C9">
          <w:pPr>
            <w:rPr>
              <w:sz w:val="28"/>
              <w:szCs w:val="28"/>
            </w:rPr>
          </w:pPr>
        </w:p>
        <w:p w14:paraId="787633CB" w14:textId="77777777" w:rsidR="00E600C9" w:rsidRPr="00E629F7" w:rsidRDefault="00E600C9" w:rsidP="00E600C9">
          <w:pPr>
            <w:rPr>
              <w:sz w:val="28"/>
              <w:szCs w:val="28"/>
            </w:rPr>
          </w:pPr>
        </w:p>
        <w:p w14:paraId="69ADF3C5" w14:textId="77777777" w:rsidR="00E600C9" w:rsidRPr="00E629F7" w:rsidRDefault="00E600C9" w:rsidP="00E600C9">
          <w:pPr>
            <w:rPr>
              <w:sz w:val="28"/>
              <w:szCs w:val="28"/>
            </w:rPr>
          </w:pPr>
        </w:p>
        <w:p w14:paraId="516DC4AD" w14:textId="77777777" w:rsidR="00E600C9" w:rsidRPr="00E629F7" w:rsidRDefault="00E600C9" w:rsidP="00E600C9">
          <w:pPr>
            <w:rPr>
              <w:sz w:val="28"/>
              <w:szCs w:val="28"/>
            </w:rPr>
          </w:pPr>
        </w:p>
        <w:p w14:paraId="7B1F0134" w14:textId="77777777" w:rsidR="00E600C9" w:rsidRPr="00E629F7" w:rsidRDefault="00E600C9" w:rsidP="00E600C9">
          <w:pPr>
            <w:rPr>
              <w:sz w:val="28"/>
              <w:szCs w:val="28"/>
            </w:rPr>
          </w:pPr>
        </w:p>
        <w:p w14:paraId="6F7E185B" w14:textId="77777777" w:rsidR="00E600C9" w:rsidRPr="00E629F7" w:rsidRDefault="00E600C9" w:rsidP="00E600C9">
          <w:pPr>
            <w:rPr>
              <w:sz w:val="28"/>
              <w:szCs w:val="28"/>
            </w:rPr>
          </w:pPr>
        </w:p>
        <w:p w14:paraId="53794DA0" w14:textId="77777777" w:rsidR="00E600C9" w:rsidRPr="00E629F7" w:rsidRDefault="00E600C9" w:rsidP="00E600C9">
          <w:pPr>
            <w:rPr>
              <w:sz w:val="28"/>
              <w:szCs w:val="28"/>
            </w:rPr>
          </w:pPr>
        </w:p>
        <w:p w14:paraId="6FA3C29F" w14:textId="77777777" w:rsidR="00E600C9" w:rsidRPr="00E629F7" w:rsidRDefault="00E600C9" w:rsidP="00E600C9">
          <w:pPr>
            <w:rPr>
              <w:sz w:val="28"/>
              <w:szCs w:val="28"/>
            </w:rPr>
          </w:pPr>
        </w:p>
        <w:p w14:paraId="195B1751" w14:textId="77777777" w:rsidR="0011716A" w:rsidRDefault="0011716A" w:rsidP="00FC746C">
          <w:pPr>
            <w:rPr>
              <w:sz w:val="28"/>
              <w:szCs w:val="28"/>
            </w:rPr>
          </w:pPr>
        </w:p>
        <w:p w14:paraId="76FA3FBF" w14:textId="77777777" w:rsidR="0011716A" w:rsidRDefault="0011716A" w:rsidP="00FC746C">
          <w:pPr>
            <w:rPr>
              <w:b/>
              <w:bCs/>
              <w:sz w:val="28"/>
              <w:szCs w:val="28"/>
            </w:rPr>
          </w:pPr>
        </w:p>
        <w:p w14:paraId="530B8A54" w14:textId="77777777" w:rsidR="0011716A" w:rsidRDefault="0011716A" w:rsidP="00FC746C">
          <w:pPr>
            <w:rPr>
              <w:b/>
              <w:bCs/>
              <w:sz w:val="28"/>
              <w:szCs w:val="28"/>
            </w:rPr>
          </w:pPr>
        </w:p>
        <w:p w14:paraId="69DAF3DD" w14:textId="77777777" w:rsidR="0011716A" w:rsidRDefault="0011716A" w:rsidP="00FC746C">
          <w:pPr>
            <w:rPr>
              <w:b/>
              <w:bCs/>
              <w:sz w:val="28"/>
              <w:szCs w:val="28"/>
            </w:rPr>
          </w:pPr>
        </w:p>
        <w:p w14:paraId="62764026" w14:textId="77777777" w:rsidR="0011716A" w:rsidRDefault="0011716A" w:rsidP="00FC746C">
          <w:pPr>
            <w:rPr>
              <w:b/>
              <w:bCs/>
              <w:sz w:val="28"/>
              <w:szCs w:val="28"/>
            </w:rPr>
          </w:pPr>
        </w:p>
        <w:p w14:paraId="11ACDBCD" w14:textId="77777777" w:rsidR="0011716A" w:rsidRDefault="0011716A" w:rsidP="00FC746C">
          <w:pPr>
            <w:rPr>
              <w:b/>
              <w:bCs/>
              <w:sz w:val="28"/>
              <w:szCs w:val="28"/>
            </w:rPr>
          </w:pPr>
        </w:p>
        <w:p w14:paraId="4FD58739" w14:textId="77777777" w:rsidR="0011716A" w:rsidRDefault="0011716A" w:rsidP="00FC746C">
          <w:pPr>
            <w:rPr>
              <w:b/>
              <w:bCs/>
              <w:sz w:val="28"/>
              <w:szCs w:val="28"/>
            </w:rPr>
          </w:pPr>
        </w:p>
        <w:p w14:paraId="2D6144E4" w14:textId="77777777" w:rsidR="0011716A" w:rsidRDefault="0011716A" w:rsidP="00FC746C">
          <w:pPr>
            <w:rPr>
              <w:b/>
              <w:bCs/>
              <w:sz w:val="28"/>
              <w:szCs w:val="28"/>
            </w:rPr>
          </w:pPr>
        </w:p>
        <w:p w14:paraId="2196531B" w14:textId="77777777" w:rsidR="0011716A" w:rsidRDefault="0011716A" w:rsidP="00FC746C">
          <w:pPr>
            <w:rPr>
              <w:b/>
              <w:bCs/>
              <w:sz w:val="28"/>
              <w:szCs w:val="28"/>
            </w:rPr>
          </w:pPr>
        </w:p>
        <w:p w14:paraId="7ECDED15" w14:textId="77777777" w:rsidR="007D0252" w:rsidRDefault="007D0252" w:rsidP="00FC746C">
          <w:pPr>
            <w:rPr>
              <w:b/>
              <w:bCs/>
              <w:sz w:val="28"/>
              <w:szCs w:val="28"/>
            </w:rPr>
          </w:pPr>
        </w:p>
        <w:p w14:paraId="708E7279" w14:textId="5571837B" w:rsidR="00FC746C" w:rsidRPr="00E629F7" w:rsidRDefault="00FC746C" w:rsidP="00FC746C">
          <w:pPr>
            <w:rPr>
              <w:b/>
              <w:bCs/>
              <w:sz w:val="28"/>
              <w:szCs w:val="28"/>
            </w:rPr>
          </w:pPr>
          <w:r w:rsidRPr="00E629F7">
            <w:rPr>
              <w:b/>
              <w:bCs/>
              <w:sz w:val="28"/>
              <w:szCs w:val="28"/>
            </w:rPr>
            <w:t>2. Business Description</w:t>
          </w:r>
        </w:p>
        <w:p w14:paraId="23CA7742" w14:textId="77777777" w:rsidR="00FC746C" w:rsidRPr="00E629F7" w:rsidRDefault="00FC746C" w:rsidP="00FC746C">
          <w:pPr>
            <w:rPr>
              <w:b/>
              <w:bCs/>
              <w:sz w:val="28"/>
              <w:szCs w:val="28"/>
            </w:rPr>
          </w:pPr>
          <w:r w:rsidRPr="00E629F7">
            <w:rPr>
              <w:b/>
              <w:bCs/>
              <w:sz w:val="28"/>
              <w:szCs w:val="28"/>
            </w:rPr>
            <w:t>Overview</w:t>
          </w:r>
        </w:p>
        <w:p w14:paraId="294DD6A6" w14:textId="77777777" w:rsidR="00FC746C" w:rsidRPr="00E629F7" w:rsidRDefault="00FC746C" w:rsidP="00FC746C">
          <w:pPr>
            <w:rPr>
              <w:sz w:val="28"/>
              <w:szCs w:val="28"/>
            </w:rPr>
          </w:pPr>
          <w:r w:rsidRPr="00E629F7">
            <w:rPr>
              <w:i/>
              <w:sz w:val="28"/>
              <w:szCs w:val="28"/>
            </w:rPr>
            <w:t xml:space="preserve">Walking </w:t>
          </w:r>
          <w:r w:rsidR="00DD384E" w:rsidRPr="00E629F7">
            <w:rPr>
              <w:i/>
              <w:sz w:val="28"/>
              <w:szCs w:val="28"/>
            </w:rPr>
            <w:t>the</w:t>
          </w:r>
          <w:r w:rsidRPr="00E629F7">
            <w:rPr>
              <w:i/>
              <w:sz w:val="28"/>
              <w:szCs w:val="28"/>
            </w:rPr>
            <w:t xml:space="preserve"> Sahel</w:t>
          </w:r>
          <w:r w:rsidRPr="00E629F7">
            <w:rPr>
              <w:sz w:val="28"/>
              <w:szCs w:val="28"/>
            </w:rPr>
            <w:t xml:space="preserve"> is not just an e-commerce platform; it is a transformative ecosystem tailored to the unique challenges and opportunities of the Sahel region. By integrating advanced technology with local realities, </w:t>
          </w:r>
          <w:r w:rsidRPr="00E629F7">
            <w:rPr>
              <w:i/>
              <w:sz w:val="28"/>
              <w:szCs w:val="28"/>
            </w:rPr>
            <w:t>WTS</w:t>
          </w:r>
          <w:r w:rsidRPr="00E629F7">
            <w:rPr>
              <w:i/>
              <w:iCs/>
              <w:sz w:val="28"/>
              <w:szCs w:val="28"/>
            </w:rPr>
            <w:t xml:space="preserve"> </w:t>
          </w:r>
          <w:r w:rsidRPr="00E629F7">
            <w:rPr>
              <w:sz w:val="28"/>
              <w:szCs w:val="28"/>
            </w:rPr>
            <w:t>bridges the gap between suppliers and buyers, ensuring efficiency, transparency, and growth.</w:t>
          </w:r>
        </w:p>
        <w:p w14:paraId="2A307692" w14:textId="77777777" w:rsidR="00FC746C" w:rsidRPr="00E629F7" w:rsidRDefault="00FC746C" w:rsidP="00FC746C">
          <w:pPr>
            <w:rPr>
              <w:b/>
              <w:bCs/>
              <w:sz w:val="28"/>
              <w:szCs w:val="28"/>
            </w:rPr>
          </w:pPr>
          <w:r w:rsidRPr="00E629F7">
            <w:rPr>
              <w:b/>
              <w:bCs/>
              <w:sz w:val="28"/>
              <w:szCs w:val="28"/>
            </w:rPr>
            <w:t>Core Features</w:t>
          </w:r>
        </w:p>
        <w:p w14:paraId="204197D5" w14:textId="77777777" w:rsidR="00FC746C" w:rsidRPr="00E629F7" w:rsidRDefault="00FC746C" w:rsidP="00FC746C">
          <w:pPr>
            <w:numPr>
              <w:ilvl w:val="0"/>
              <w:numId w:val="27"/>
            </w:numPr>
            <w:rPr>
              <w:sz w:val="28"/>
              <w:szCs w:val="28"/>
            </w:rPr>
          </w:pPr>
          <w:r w:rsidRPr="00E629F7">
            <w:rPr>
              <w:b/>
              <w:bCs/>
              <w:sz w:val="28"/>
              <w:szCs w:val="28"/>
            </w:rPr>
            <w:t>Marketplace Categories</w:t>
          </w:r>
          <w:r w:rsidRPr="00E629F7">
            <w:rPr>
              <w:sz w:val="28"/>
              <w:szCs w:val="28"/>
            </w:rPr>
            <w:t>:</w:t>
          </w:r>
        </w:p>
        <w:p w14:paraId="0F6A8339" w14:textId="77777777" w:rsidR="00FC746C" w:rsidRPr="00E629F7" w:rsidRDefault="00FC746C" w:rsidP="00FC746C">
          <w:pPr>
            <w:numPr>
              <w:ilvl w:val="1"/>
              <w:numId w:val="27"/>
            </w:numPr>
            <w:rPr>
              <w:sz w:val="28"/>
              <w:szCs w:val="28"/>
            </w:rPr>
          </w:pPr>
          <w:r w:rsidRPr="00E629F7">
            <w:rPr>
              <w:sz w:val="28"/>
              <w:szCs w:val="28"/>
            </w:rPr>
            <w:t>Solid Minerals</w:t>
          </w:r>
        </w:p>
        <w:p w14:paraId="0438E812" w14:textId="77777777" w:rsidR="00FC746C" w:rsidRPr="00E629F7" w:rsidRDefault="00FC746C" w:rsidP="00FC746C">
          <w:pPr>
            <w:numPr>
              <w:ilvl w:val="1"/>
              <w:numId w:val="27"/>
            </w:numPr>
            <w:rPr>
              <w:sz w:val="28"/>
              <w:szCs w:val="28"/>
            </w:rPr>
          </w:pPr>
          <w:r w:rsidRPr="00E629F7">
            <w:rPr>
              <w:sz w:val="28"/>
              <w:szCs w:val="28"/>
            </w:rPr>
            <w:t>Agriculture</w:t>
          </w:r>
        </w:p>
        <w:p w14:paraId="162B9D29" w14:textId="77CD18D8" w:rsidR="00FC746C" w:rsidRPr="00E629F7" w:rsidRDefault="005344D1" w:rsidP="00FC746C">
          <w:pPr>
            <w:numPr>
              <w:ilvl w:val="1"/>
              <w:numId w:val="27"/>
            </w:numPr>
            <w:rPr>
              <w:sz w:val="28"/>
              <w:szCs w:val="28"/>
            </w:rPr>
          </w:pPr>
          <w:r>
            <w:rPr>
              <w:sz w:val="28"/>
              <w:szCs w:val="28"/>
            </w:rPr>
            <w:t>Building</w:t>
          </w:r>
          <w:bookmarkStart w:id="0" w:name="_GoBack"/>
          <w:bookmarkEnd w:id="0"/>
          <w:r w:rsidR="00FC746C" w:rsidRPr="00E629F7">
            <w:rPr>
              <w:sz w:val="28"/>
              <w:szCs w:val="28"/>
            </w:rPr>
            <w:t xml:space="preserve"> Materials</w:t>
          </w:r>
        </w:p>
        <w:p w14:paraId="2238DE3A" w14:textId="77777777" w:rsidR="00FC746C" w:rsidRPr="00E629F7" w:rsidRDefault="00FC746C" w:rsidP="00FC746C">
          <w:pPr>
            <w:numPr>
              <w:ilvl w:val="1"/>
              <w:numId w:val="27"/>
            </w:numPr>
            <w:rPr>
              <w:sz w:val="28"/>
              <w:szCs w:val="28"/>
            </w:rPr>
          </w:pPr>
          <w:r w:rsidRPr="00E629F7">
            <w:rPr>
              <w:sz w:val="28"/>
              <w:szCs w:val="28"/>
            </w:rPr>
            <w:t>Petrol &amp; Gas</w:t>
          </w:r>
        </w:p>
        <w:p w14:paraId="7AB2109D" w14:textId="77777777" w:rsidR="00FC746C" w:rsidRPr="00E629F7" w:rsidRDefault="00FC746C" w:rsidP="00FC746C">
          <w:pPr>
            <w:numPr>
              <w:ilvl w:val="0"/>
              <w:numId w:val="27"/>
            </w:numPr>
            <w:rPr>
              <w:sz w:val="28"/>
              <w:szCs w:val="28"/>
            </w:rPr>
          </w:pPr>
          <w:r w:rsidRPr="00E629F7">
            <w:rPr>
              <w:b/>
              <w:bCs/>
              <w:sz w:val="28"/>
              <w:szCs w:val="28"/>
            </w:rPr>
            <w:t>Integrated Logistics</w:t>
          </w:r>
          <w:r w:rsidRPr="00E629F7">
            <w:rPr>
              <w:sz w:val="28"/>
              <w:szCs w:val="28"/>
            </w:rPr>
            <w:t>: The delivery system operates similarly to ride-hailing apps, leveraging a network of truck drivers. In the Sahel region, where most truck drivers operate vehicles owned by fleet managers, the platform sends real-time notifications detailing pickup locations, product specifications, and drop-off points. This ensures:</w:t>
          </w:r>
        </w:p>
        <w:p w14:paraId="1C34440F" w14:textId="77777777" w:rsidR="00FC746C" w:rsidRPr="00E629F7" w:rsidRDefault="00FC746C" w:rsidP="00FC746C">
          <w:pPr>
            <w:numPr>
              <w:ilvl w:val="1"/>
              <w:numId w:val="27"/>
            </w:numPr>
            <w:rPr>
              <w:sz w:val="28"/>
              <w:szCs w:val="28"/>
            </w:rPr>
          </w:pPr>
          <w:r w:rsidRPr="00E629F7">
            <w:rPr>
              <w:sz w:val="28"/>
              <w:szCs w:val="28"/>
            </w:rPr>
            <w:t>Optimal route planning.</w:t>
          </w:r>
        </w:p>
        <w:p w14:paraId="1C23B204" w14:textId="77777777" w:rsidR="00FC746C" w:rsidRPr="00E629F7" w:rsidRDefault="00FC746C" w:rsidP="00FC746C">
          <w:pPr>
            <w:numPr>
              <w:ilvl w:val="1"/>
              <w:numId w:val="27"/>
            </w:numPr>
            <w:rPr>
              <w:sz w:val="28"/>
              <w:szCs w:val="28"/>
            </w:rPr>
          </w:pPr>
          <w:r w:rsidRPr="00E629F7">
            <w:rPr>
              <w:sz w:val="28"/>
              <w:szCs w:val="28"/>
            </w:rPr>
            <w:t>Reliable delivery services.</w:t>
          </w:r>
        </w:p>
        <w:p w14:paraId="207110A2" w14:textId="77777777" w:rsidR="00FC746C" w:rsidRPr="00E629F7" w:rsidRDefault="00FC746C" w:rsidP="00FC746C">
          <w:pPr>
            <w:numPr>
              <w:ilvl w:val="1"/>
              <w:numId w:val="27"/>
            </w:numPr>
            <w:rPr>
              <w:sz w:val="28"/>
              <w:szCs w:val="28"/>
            </w:rPr>
          </w:pPr>
          <w:r w:rsidRPr="00E629F7">
            <w:rPr>
              <w:sz w:val="28"/>
              <w:szCs w:val="28"/>
            </w:rPr>
            <w:t>Real-time updates for buyers and suppliers.</w:t>
          </w:r>
        </w:p>
        <w:p w14:paraId="2C97CDC7" w14:textId="77777777" w:rsidR="00FC746C" w:rsidRPr="00E629F7" w:rsidRDefault="00FC746C" w:rsidP="00FC746C">
          <w:pPr>
            <w:numPr>
              <w:ilvl w:val="0"/>
              <w:numId w:val="27"/>
            </w:numPr>
            <w:rPr>
              <w:sz w:val="28"/>
              <w:szCs w:val="28"/>
            </w:rPr>
          </w:pPr>
          <w:r w:rsidRPr="00E629F7">
            <w:rPr>
              <w:b/>
              <w:bCs/>
              <w:sz w:val="28"/>
              <w:szCs w:val="28"/>
            </w:rPr>
            <w:t>Quality Assurance</w:t>
          </w:r>
          <w:r w:rsidRPr="00E629F7">
            <w:rPr>
              <w:sz w:val="28"/>
              <w:szCs w:val="28"/>
            </w:rPr>
            <w:t>:</w:t>
          </w:r>
        </w:p>
        <w:p w14:paraId="56BE043D" w14:textId="77777777" w:rsidR="00FC746C" w:rsidRPr="00E629F7" w:rsidRDefault="00FC746C" w:rsidP="00FC746C">
          <w:pPr>
            <w:numPr>
              <w:ilvl w:val="1"/>
              <w:numId w:val="27"/>
            </w:numPr>
            <w:rPr>
              <w:sz w:val="28"/>
              <w:szCs w:val="28"/>
            </w:rPr>
          </w:pPr>
          <w:r w:rsidRPr="00E629F7">
            <w:rPr>
              <w:sz w:val="28"/>
              <w:szCs w:val="28"/>
            </w:rPr>
            <w:t>Verified suppliers.</w:t>
          </w:r>
        </w:p>
        <w:p w14:paraId="52B573CC" w14:textId="77777777" w:rsidR="00FC746C" w:rsidRPr="00E629F7" w:rsidRDefault="00FC746C" w:rsidP="00FC746C">
          <w:pPr>
            <w:numPr>
              <w:ilvl w:val="1"/>
              <w:numId w:val="27"/>
            </w:numPr>
            <w:rPr>
              <w:sz w:val="28"/>
              <w:szCs w:val="28"/>
            </w:rPr>
          </w:pPr>
          <w:r w:rsidRPr="00E629F7">
            <w:rPr>
              <w:sz w:val="28"/>
              <w:szCs w:val="28"/>
            </w:rPr>
            <w:t>Product checks at critical points in the supply chain.</w:t>
          </w:r>
        </w:p>
        <w:p w14:paraId="16283892" w14:textId="77777777" w:rsidR="00FC746C" w:rsidRPr="00E629F7" w:rsidRDefault="00FC746C" w:rsidP="00FC746C">
          <w:pPr>
            <w:numPr>
              <w:ilvl w:val="1"/>
              <w:numId w:val="27"/>
            </w:numPr>
            <w:rPr>
              <w:sz w:val="28"/>
              <w:szCs w:val="28"/>
            </w:rPr>
          </w:pPr>
          <w:r w:rsidRPr="00E629F7">
            <w:rPr>
              <w:sz w:val="28"/>
              <w:szCs w:val="28"/>
            </w:rPr>
            <w:t>User ratings and reviews.</w:t>
          </w:r>
        </w:p>
        <w:p w14:paraId="3E41D95F" w14:textId="77777777" w:rsidR="007D0252" w:rsidRDefault="007D0252" w:rsidP="00FC746C">
          <w:pPr>
            <w:rPr>
              <w:b/>
              <w:bCs/>
              <w:sz w:val="28"/>
              <w:szCs w:val="28"/>
            </w:rPr>
          </w:pPr>
        </w:p>
        <w:p w14:paraId="5D1564C6" w14:textId="77777777" w:rsidR="007D0252" w:rsidRDefault="007D0252" w:rsidP="00FC746C">
          <w:pPr>
            <w:rPr>
              <w:b/>
              <w:bCs/>
              <w:sz w:val="28"/>
              <w:szCs w:val="28"/>
            </w:rPr>
          </w:pPr>
        </w:p>
        <w:p w14:paraId="200EFC41" w14:textId="7F3CDDC9" w:rsidR="00FC746C" w:rsidRPr="00E629F7" w:rsidRDefault="00FC746C" w:rsidP="00FC746C">
          <w:pPr>
            <w:rPr>
              <w:b/>
              <w:bCs/>
              <w:sz w:val="28"/>
              <w:szCs w:val="28"/>
            </w:rPr>
          </w:pPr>
          <w:r w:rsidRPr="00E629F7">
            <w:rPr>
              <w:b/>
              <w:bCs/>
              <w:sz w:val="28"/>
              <w:szCs w:val="28"/>
            </w:rPr>
            <w:t>How It Works</w:t>
          </w:r>
        </w:p>
        <w:p w14:paraId="79EFFA77" w14:textId="77777777" w:rsidR="00FC746C" w:rsidRPr="00E629F7" w:rsidRDefault="00FC746C" w:rsidP="00FC746C">
          <w:pPr>
            <w:numPr>
              <w:ilvl w:val="0"/>
              <w:numId w:val="28"/>
            </w:numPr>
            <w:rPr>
              <w:sz w:val="28"/>
              <w:szCs w:val="28"/>
            </w:rPr>
          </w:pPr>
          <w:r w:rsidRPr="00E629F7">
            <w:rPr>
              <w:b/>
              <w:bCs/>
              <w:sz w:val="28"/>
              <w:szCs w:val="28"/>
            </w:rPr>
            <w:t>For Buyers</w:t>
          </w:r>
          <w:r w:rsidRPr="00E629F7">
            <w:rPr>
              <w:sz w:val="28"/>
              <w:szCs w:val="28"/>
            </w:rPr>
            <w:t>:</w:t>
          </w:r>
        </w:p>
        <w:p w14:paraId="0668918F" w14:textId="77777777" w:rsidR="00FC746C" w:rsidRPr="00E629F7" w:rsidRDefault="00FC746C" w:rsidP="00FC746C">
          <w:pPr>
            <w:numPr>
              <w:ilvl w:val="1"/>
              <w:numId w:val="28"/>
            </w:numPr>
            <w:rPr>
              <w:sz w:val="28"/>
              <w:szCs w:val="28"/>
            </w:rPr>
          </w:pPr>
          <w:r w:rsidRPr="00E629F7">
            <w:rPr>
              <w:sz w:val="28"/>
              <w:szCs w:val="28"/>
            </w:rPr>
            <w:t>Browse products across categories.</w:t>
          </w:r>
        </w:p>
        <w:p w14:paraId="74A4C4D5" w14:textId="77777777" w:rsidR="00FC746C" w:rsidRPr="00E629F7" w:rsidRDefault="00FC746C" w:rsidP="00FC746C">
          <w:pPr>
            <w:numPr>
              <w:ilvl w:val="1"/>
              <w:numId w:val="28"/>
            </w:numPr>
            <w:rPr>
              <w:sz w:val="28"/>
              <w:szCs w:val="28"/>
            </w:rPr>
          </w:pPr>
          <w:r w:rsidRPr="00E629F7">
            <w:rPr>
              <w:sz w:val="28"/>
              <w:szCs w:val="28"/>
            </w:rPr>
            <w:t>Place orders with clear delivery expectations.</w:t>
          </w:r>
        </w:p>
        <w:p w14:paraId="70200DD2" w14:textId="77777777" w:rsidR="00FC746C" w:rsidRPr="00E629F7" w:rsidRDefault="00FC746C" w:rsidP="00FC746C">
          <w:pPr>
            <w:numPr>
              <w:ilvl w:val="1"/>
              <w:numId w:val="28"/>
            </w:numPr>
            <w:rPr>
              <w:sz w:val="28"/>
              <w:szCs w:val="28"/>
            </w:rPr>
          </w:pPr>
          <w:r w:rsidRPr="00E629F7">
            <w:rPr>
              <w:sz w:val="28"/>
              <w:szCs w:val="28"/>
            </w:rPr>
            <w:t>Track orders in real time.</w:t>
          </w:r>
        </w:p>
        <w:p w14:paraId="18BF279B" w14:textId="77777777" w:rsidR="00FC746C" w:rsidRPr="00E629F7" w:rsidRDefault="00FC746C" w:rsidP="00FC746C">
          <w:pPr>
            <w:numPr>
              <w:ilvl w:val="0"/>
              <w:numId w:val="28"/>
            </w:numPr>
            <w:rPr>
              <w:sz w:val="28"/>
              <w:szCs w:val="28"/>
            </w:rPr>
          </w:pPr>
          <w:r w:rsidRPr="00E629F7">
            <w:rPr>
              <w:b/>
              <w:bCs/>
              <w:sz w:val="28"/>
              <w:szCs w:val="28"/>
            </w:rPr>
            <w:t>For Suppliers</w:t>
          </w:r>
          <w:r w:rsidRPr="00E629F7">
            <w:rPr>
              <w:sz w:val="28"/>
              <w:szCs w:val="28"/>
            </w:rPr>
            <w:t>:</w:t>
          </w:r>
        </w:p>
        <w:p w14:paraId="785F1197" w14:textId="77777777" w:rsidR="00FC746C" w:rsidRPr="00E629F7" w:rsidRDefault="00FC746C" w:rsidP="00FC746C">
          <w:pPr>
            <w:numPr>
              <w:ilvl w:val="1"/>
              <w:numId w:val="28"/>
            </w:numPr>
            <w:rPr>
              <w:sz w:val="28"/>
              <w:szCs w:val="28"/>
            </w:rPr>
          </w:pPr>
          <w:r w:rsidRPr="00E629F7">
            <w:rPr>
              <w:sz w:val="28"/>
              <w:szCs w:val="28"/>
            </w:rPr>
            <w:t>List products with detailed descriptions and pricing.</w:t>
          </w:r>
        </w:p>
        <w:p w14:paraId="7232B51B" w14:textId="77777777" w:rsidR="00FC746C" w:rsidRPr="00E629F7" w:rsidRDefault="00FC746C" w:rsidP="00FC746C">
          <w:pPr>
            <w:numPr>
              <w:ilvl w:val="1"/>
              <w:numId w:val="28"/>
            </w:numPr>
            <w:rPr>
              <w:sz w:val="28"/>
              <w:szCs w:val="28"/>
            </w:rPr>
          </w:pPr>
          <w:r w:rsidRPr="00E629F7">
            <w:rPr>
              <w:sz w:val="28"/>
              <w:szCs w:val="28"/>
            </w:rPr>
            <w:t>Receive instant notifications of new orders.</w:t>
          </w:r>
        </w:p>
        <w:p w14:paraId="1E5AB257" w14:textId="77777777" w:rsidR="00FC746C" w:rsidRPr="00E629F7" w:rsidRDefault="00FC746C" w:rsidP="00FC746C">
          <w:pPr>
            <w:numPr>
              <w:ilvl w:val="1"/>
              <w:numId w:val="28"/>
            </w:numPr>
            <w:rPr>
              <w:sz w:val="28"/>
              <w:szCs w:val="28"/>
            </w:rPr>
          </w:pPr>
          <w:r w:rsidRPr="00E629F7">
            <w:rPr>
              <w:sz w:val="28"/>
              <w:szCs w:val="28"/>
            </w:rPr>
            <w:t>Coordinate with fleet drivers for efficient delivery.</w:t>
          </w:r>
        </w:p>
        <w:p w14:paraId="18786BE1" w14:textId="77777777" w:rsidR="00FC746C" w:rsidRPr="00E629F7" w:rsidRDefault="00FC746C" w:rsidP="00FC746C">
          <w:pPr>
            <w:numPr>
              <w:ilvl w:val="0"/>
              <w:numId w:val="28"/>
            </w:numPr>
            <w:rPr>
              <w:sz w:val="28"/>
              <w:szCs w:val="28"/>
            </w:rPr>
          </w:pPr>
          <w:r w:rsidRPr="00E629F7">
            <w:rPr>
              <w:b/>
              <w:bCs/>
              <w:sz w:val="28"/>
              <w:szCs w:val="28"/>
            </w:rPr>
            <w:t>For Drivers</w:t>
          </w:r>
          <w:r w:rsidRPr="00E629F7">
            <w:rPr>
              <w:sz w:val="28"/>
              <w:szCs w:val="28"/>
            </w:rPr>
            <w:t>:</w:t>
          </w:r>
        </w:p>
        <w:p w14:paraId="5ECF5A06" w14:textId="77777777" w:rsidR="00FC746C" w:rsidRPr="00E629F7" w:rsidRDefault="00FC746C" w:rsidP="00FC746C">
          <w:pPr>
            <w:numPr>
              <w:ilvl w:val="1"/>
              <w:numId w:val="28"/>
            </w:numPr>
            <w:rPr>
              <w:sz w:val="28"/>
              <w:szCs w:val="28"/>
            </w:rPr>
          </w:pPr>
          <w:r w:rsidRPr="00E629F7">
            <w:rPr>
              <w:sz w:val="28"/>
              <w:szCs w:val="28"/>
            </w:rPr>
            <w:t>Accept delivery tasks via the platform.</w:t>
          </w:r>
        </w:p>
        <w:p w14:paraId="53BD765D" w14:textId="77777777" w:rsidR="00FC746C" w:rsidRPr="00E629F7" w:rsidRDefault="00FC746C" w:rsidP="00FC746C">
          <w:pPr>
            <w:numPr>
              <w:ilvl w:val="1"/>
              <w:numId w:val="28"/>
            </w:numPr>
            <w:rPr>
              <w:sz w:val="28"/>
              <w:szCs w:val="28"/>
            </w:rPr>
          </w:pPr>
          <w:r w:rsidRPr="00E629F7">
            <w:rPr>
              <w:sz w:val="28"/>
              <w:szCs w:val="28"/>
            </w:rPr>
            <w:t>Access detailed instructions on routes, products, and drop-off points.</w:t>
          </w:r>
        </w:p>
        <w:p w14:paraId="2672B3FD" w14:textId="77777777" w:rsidR="00FC746C" w:rsidRPr="00E629F7" w:rsidRDefault="00FC746C" w:rsidP="00FC746C">
          <w:pPr>
            <w:numPr>
              <w:ilvl w:val="1"/>
              <w:numId w:val="28"/>
            </w:numPr>
            <w:rPr>
              <w:sz w:val="28"/>
              <w:szCs w:val="28"/>
            </w:rPr>
          </w:pPr>
          <w:r w:rsidRPr="00E629F7">
            <w:rPr>
              <w:sz w:val="28"/>
              <w:szCs w:val="28"/>
            </w:rPr>
            <w:t>Earn based on completed deliveries, fostering transparency in payments.</w:t>
          </w:r>
        </w:p>
        <w:p w14:paraId="196FC176" w14:textId="77777777" w:rsidR="00FC746C" w:rsidRPr="00E629F7" w:rsidRDefault="00FC746C" w:rsidP="00FC746C">
          <w:pPr>
            <w:rPr>
              <w:b/>
              <w:bCs/>
              <w:sz w:val="28"/>
              <w:szCs w:val="28"/>
            </w:rPr>
          </w:pPr>
          <w:r w:rsidRPr="00E629F7">
            <w:rPr>
              <w:b/>
              <w:bCs/>
              <w:sz w:val="28"/>
              <w:szCs w:val="28"/>
            </w:rPr>
            <w:t>Unique Selling Proposition (USP)</w:t>
          </w:r>
        </w:p>
        <w:p w14:paraId="6F5D8975" w14:textId="77777777" w:rsidR="00FC746C" w:rsidRPr="00E629F7" w:rsidRDefault="00FC746C" w:rsidP="00FC746C">
          <w:pPr>
            <w:numPr>
              <w:ilvl w:val="0"/>
              <w:numId w:val="29"/>
            </w:numPr>
            <w:rPr>
              <w:sz w:val="28"/>
              <w:szCs w:val="28"/>
            </w:rPr>
          </w:pPr>
          <w:r w:rsidRPr="00E629F7">
            <w:rPr>
              <w:b/>
              <w:bCs/>
              <w:sz w:val="28"/>
              <w:szCs w:val="28"/>
            </w:rPr>
            <w:t>Regional Focus</w:t>
          </w:r>
          <w:r w:rsidRPr="00E629F7">
            <w:rPr>
              <w:sz w:val="28"/>
              <w:szCs w:val="28"/>
            </w:rPr>
            <w:t>: Tailored specifically to the Sahel region’s challenges and strengths.</w:t>
          </w:r>
        </w:p>
        <w:p w14:paraId="726F332E" w14:textId="77777777" w:rsidR="00FC746C" w:rsidRPr="00E629F7" w:rsidRDefault="00FC746C" w:rsidP="00FC746C">
          <w:pPr>
            <w:numPr>
              <w:ilvl w:val="0"/>
              <w:numId w:val="29"/>
            </w:numPr>
            <w:rPr>
              <w:sz w:val="28"/>
              <w:szCs w:val="28"/>
            </w:rPr>
          </w:pPr>
          <w:r w:rsidRPr="00E629F7">
            <w:rPr>
              <w:b/>
              <w:bCs/>
              <w:sz w:val="28"/>
              <w:szCs w:val="28"/>
            </w:rPr>
            <w:t>Driver-Focused Logistics</w:t>
          </w:r>
          <w:r w:rsidRPr="00E629F7">
            <w:rPr>
              <w:sz w:val="28"/>
              <w:szCs w:val="28"/>
            </w:rPr>
            <w:t>: A groundbreaking integration of Uber-like principles into a B2B supply chain context, aligning with local ownership models.</w:t>
          </w:r>
        </w:p>
        <w:p w14:paraId="2F0B5849" w14:textId="77777777" w:rsidR="00FC746C" w:rsidRPr="00E629F7" w:rsidRDefault="00FC746C" w:rsidP="00FC746C">
          <w:pPr>
            <w:numPr>
              <w:ilvl w:val="0"/>
              <w:numId w:val="29"/>
            </w:numPr>
            <w:rPr>
              <w:sz w:val="28"/>
              <w:szCs w:val="28"/>
            </w:rPr>
          </w:pPr>
          <w:r w:rsidRPr="00E629F7">
            <w:rPr>
              <w:b/>
              <w:bCs/>
              <w:sz w:val="28"/>
              <w:szCs w:val="28"/>
            </w:rPr>
            <w:t>Comprehensive Ecosystem</w:t>
          </w:r>
          <w:r w:rsidRPr="00E629F7">
            <w:rPr>
              <w:sz w:val="28"/>
              <w:szCs w:val="28"/>
            </w:rPr>
            <w:t xml:space="preserve">: From sourcing to delivery, </w:t>
          </w:r>
          <w:r w:rsidRPr="00E629F7">
            <w:rPr>
              <w:i/>
              <w:iCs/>
              <w:sz w:val="28"/>
              <w:szCs w:val="28"/>
            </w:rPr>
            <w:t>The Sahel</w:t>
          </w:r>
          <w:r w:rsidRPr="00E629F7">
            <w:rPr>
              <w:sz w:val="28"/>
              <w:szCs w:val="28"/>
            </w:rPr>
            <w:t xml:space="preserve"> handles the entire value chain.</w:t>
          </w:r>
        </w:p>
        <w:p w14:paraId="6146A3A3" w14:textId="77777777" w:rsidR="00FC746C" w:rsidRPr="00E629F7" w:rsidRDefault="00FC746C" w:rsidP="00FC746C">
          <w:pPr>
            <w:rPr>
              <w:b/>
              <w:bCs/>
              <w:sz w:val="28"/>
              <w:szCs w:val="28"/>
            </w:rPr>
          </w:pPr>
          <w:r w:rsidRPr="00E629F7">
            <w:rPr>
              <w:b/>
              <w:bCs/>
              <w:sz w:val="28"/>
              <w:szCs w:val="28"/>
            </w:rPr>
            <w:t>Business Model</w:t>
          </w:r>
        </w:p>
        <w:p w14:paraId="6E008A1D" w14:textId="77777777" w:rsidR="00FC746C" w:rsidRPr="00E629F7" w:rsidRDefault="00FC746C" w:rsidP="00FC746C">
          <w:pPr>
            <w:rPr>
              <w:sz w:val="28"/>
              <w:szCs w:val="28"/>
            </w:rPr>
          </w:pPr>
          <w:r w:rsidRPr="00E629F7">
            <w:rPr>
              <w:sz w:val="28"/>
              <w:szCs w:val="28"/>
            </w:rPr>
            <w:t>The Sahel operates on a B2B model with the following revenue streams:</w:t>
          </w:r>
        </w:p>
        <w:p w14:paraId="25BF7BF0" w14:textId="77777777" w:rsidR="00FC746C" w:rsidRPr="00E629F7" w:rsidRDefault="00FC746C" w:rsidP="00FC746C">
          <w:pPr>
            <w:numPr>
              <w:ilvl w:val="0"/>
              <w:numId w:val="30"/>
            </w:numPr>
            <w:rPr>
              <w:sz w:val="28"/>
              <w:szCs w:val="28"/>
            </w:rPr>
          </w:pPr>
          <w:r w:rsidRPr="00E629F7">
            <w:rPr>
              <w:sz w:val="28"/>
              <w:szCs w:val="28"/>
            </w:rPr>
            <w:t>Commissions on successful transactions.</w:t>
          </w:r>
        </w:p>
        <w:p w14:paraId="3E027457" w14:textId="77777777" w:rsidR="00FC746C" w:rsidRPr="00E629F7" w:rsidRDefault="00FC746C" w:rsidP="00FC746C">
          <w:pPr>
            <w:numPr>
              <w:ilvl w:val="0"/>
              <w:numId w:val="30"/>
            </w:numPr>
            <w:rPr>
              <w:sz w:val="28"/>
              <w:szCs w:val="28"/>
            </w:rPr>
          </w:pPr>
          <w:r w:rsidRPr="00E629F7">
            <w:rPr>
              <w:sz w:val="28"/>
              <w:szCs w:val="28"/>
            </w:rPr>
            <w:t>Subscription plans for frequent buyers or large suppliers.</w:t>
          </w:r>
        </w:p>
        <w:p w14:paraId="7F35F263" w14:textId="77777777" w:rsidR="00FC746C" w:rsidRPr="00E629F7" w:rsidRDefault="00FC746C" w:rsidP="00FC746C">
          <w:pPr>
            <w:numPr>
              <w:ilvl w:val="0"/>
              <w:numId w:val="30"/>
            </w:numPr>
            <w:rPr>
              <w:sz w:val="28"/>
              <w:szCs w:val="28"/>
            </w:rPr>
          </w:pPr>
          <w:r w:rsidRPr="00E629F7">
            <w:rPr>
              <w:sz w:val="28"/>
              <w:szCs w:val="28"/>
            </w:rPr>
            <w:t>Fees for premium services like quality testing, priority listings, and data insights.</w:t>
          </w:r>
        </w:p>
        <w:p w14:paraId="53A0B66D" w14:textId="77777777" w:rsidR="00FC746C" w:rsidRPr="00E629F7" w:rsidRDefault="00FC746C" w:rsidP="00FC746C">
          <w:pPr>
            <w:rPr>
              <w:b/>
              <w:bCs/>
              <w:sz w:val="28"/>
              <w:szCs w:val="28"/>
            </w:rPr>
          </w:pPr>
          <w:r w:rsidRPr="00E629F7">
            <w:rPr>
              <w:b/>
              <w:bCs/>
              <w:sz w:val="28"/>
              <w:szCs w:val="28"/>
            </w:rPr>
            <w:t>Social and Economic Impact</w:t>
          </w:r>
        </w:p>
        <w:p w14:paraId="5783542E" w14:textId="77777777" w:rsidR="00FC746C" w:rsidRPr="00E629F7" w:rsidRDefault="00FC746C" w:rsidP="00FC746C">
          <w:pPr>
            <w:numPr>
              <w:ilvl w:val="0"/>
              <w:numId w:val="31"/>
            </w:numPr>
            <w:rPr>
              <w:sz w:val="28"/>
              <w:szCs w:val="28"/>
            </w:rPr>
          </w:pPr>
          <w:r w:rsidRPr="00E629F7">
            <w:rPr>
              <w:b/>
              <w:bCs/>
              <w:sz w:val="28"/>
              <w:szCs w:val="28"/>
            </w:rPr>
            <w:t>Empowering Local Producers</w:t>
          </w:r>
          <w:r w:rsidRPr="00E629F7">
            <w:rPr>
              <w:sz w:val="28"/>
              <w:szCs w:val="28"/>
            </w:rPr>
            <w:t>: Small-scale farmers and miners gain access to larger markets and fair pricing.</w:t>
          </w:r>
        </w:p>
        <w:p w14:paraId="644147B8" w14:textId="77777777" w:rsidR="00FC746C" w:rsidRPr="00E629F7" w:rsidRDefault="00FC746C" w:rsidP="00FC746C">
          <w:pPr>
            <w:numPr>
              <w:ilvl w:val="0"/>
              <w:numId w:val="31"/>
            </w:numPr>
            <w:rPr>
              <w:sz w:val="28"/>
              <w:szCs w:val="28"/>
            </w:rPr>
          </w:pPr>
          <w:r w:rsidRPr="00E629F7">
            <w:rPr>
              <w:b/>
              <w:bCs/>
              <w:sz w:val="28"/>
              <w:szCs w:val="28"/>
            </w:rPr>
            <w:t>Streamlined Supply Chains</w:t>
          </w:r>
          <w:r w:rsidRPr="00E629F7">
            <w:rPr>
              <w:sz w:val="28"/>
              <w:szCs w:val="28"/>
            </w:rPr>
            <w:t>: Reduces inefficiencies and ensures timely delivery.</w:t>
          </w:r>
        </w:p>
        <w:p w14:paraId="376943F9" w14:textId="77777777" w:rsidR="00FC746C" w:rsidRPr="00E629F7" w:rsidRDefault="00FC746C" w:rsidP="00FC746C">
          <w:pPr>
            <w:numPr>
              <w:ilvl w:val="0"/>
              <w:numId w:val="31"/>
            </w:numPr>
            <w:rPr>
              <w:sz w:val="28"/>
              <w:szCs w:val="28"/>
            </w:rPr>
          </w:pPr>
          <w:r w:rsidRPr="00E629F7">
            <w:rPr>
              <w:b/>
              <w:bCs/>
              <w:sz w:val="28"/>
              <w:szCs w:val="28"/>
            </w:rPr>
            <w:t>Economic Growth</w:t>
          </w:r>
          <w:r w:rsidRPr="00E629F7">
            <w:rPr>
              <w:sz w:val="28"/>
              <w:szCs w:val="28"/>
            </w:rPr>
            <w:t>: Encourages regional trade, cross-border commerce, and job creation for drivers and logistics operators.</w:t>
          </w:r>
        </w:p>
        <w:p w14:paraId="5C617109" w14:textId="77777777" w:rsidR="00DD384E" w:rsidRPr="00E629F7" w:rsidRDefault="00DD384E" w:rsidP="00DD384E">
          <w:pPr>
            <w:rPr>
              <w:sz w:val="28"/>
              <w:szCs w:val="28"/>
            </w:rPr>
          </w:pPr>
        </w:p>
        <w:p w14:paraId="213A4E59" w14:textId="77777777" w:rsidR="00DD384E" w:rsidRPr="00E629F7" w:rsidRDefault="00DD384E" w:rsidP="00DD384E">
          <w:pPr>
            <w:rPr>
              <w:sz w:val="28"/>
              <w:szCs w:val="28"/>
            </w:rPr>
          </w:pPr>
        </w:p>
        <w:p w14:paraId="747222D8" w14:textId="77777777" w:rsidR="00E629F7" w:rsidRDefault="00E629F7" w:rsidP="00DD384E">
          <w:pPr>
            <w:rPr>
              <w:sz w:val="28"/>
              <w:szCs w:val="28"/>
            </w:rPr>
          </w:pPr>
        </w:p>
        <w:p w14:paraId="48784F87" w14:textId="77777777" w:rsidR="007D0252" w:rsidRDefault="007D0252" w:rsidP="00DD384E">
          <w:pPr>
            <w:rPr>
              <w:b/>
              <w:bCs/>
              <w:sz w:val="28"/>
              <w:szCs w:val="28"/>
            </w:rPr>
          </w:pPr>
        </w:p>
        <w:p w14:paraId="09C2F177" w14:textId="77777777" w:rsidR="007D0252" w:rsidRDefault="007D0252" w:rsidP="00DD384E">
          <w:pPr>
            <w:rPr>
              <w:b/>
              <w:bCs/>
              <w:sz w:val="28"/>
              <w:szCs w:val="28"/>
            </w:rPr>
          </w:pPr>
        </w:p>
        <w:p w14:paraId="63E1419D" w14:textId="77777777" w:rsidR="007D0252" w:rsidRDefault="007D0252" w:rsidP="00DD384E">
          <w:pPr>
            <w:rPr>
              <w:b/>
              <w:bCs/>
              <w:sz w:val="28"/>
              <w:szCs w:val="28"/>
            </w:rPr>
          </w:pPr>
        </w:p>
        <w:p w14:paraId="15A0CA7F" w14:textId="77777777" w:rsidR="007D0252" w:rsidRDefault="007D0252" w:rsidP="00DD384E">
          <w:pPr>
            <w:rPr>
              <w:b/>
              <w:bCs/>
              <w:sz w:val="28"/>
              <w:szCs w:val="28"/>
            </w:rPr>
          </w:pPr>
        </w:p>
        <w:p w14:paraId="15D2F369" w14:textId="77777777" w:rsidR="007D0252" w:rsidRDefault="007D0252" w:rsidP="00DD384E">
          <w:pPr>
            <w:rPr>
              <w:b/>
              <w:bCs/>
              <w:sz w:val="28"/>
              <w:szCs w:val="28"/>
            </w:rPr>
          </w:pPr>
        </w:p>
        <w:p w14:paraId="5D08A041" w14:textId="77777777" w:rsidR="007D0252" w:rsidRDefault="007D0252" w:rsidP="00DD384E">
          <w:pPr>
            <w:rPr>
              <w:b/>
              <w:bCs/>
              <w:sz w:val="28"/>
              <w:szCs w:val="28"/>
            </w:rPr>
          </w:pPr>
        </w:p>
        <w:p w14:paraId="1B0F3BDC" w14:textId="77777777" w:rsidR="007D0252" w:rsidRDefault="007D0252" w:rsidP="00DD384E">
          <w:pPr>
            <w:rPr>
              <w:b/>
              <w:bCs/>
              <w:sz w:val="28"/>
              <w:szCs w:val="28"/>
            </w:rPr>
          </w:pPr>
        </w:p>
        <w:p w14:paraId="486AE0C1" w14:textId="77777777" w:rsidR="007D0252" w:rsidRDefault="007D0252" w:rsidP="00DD384E">
          <w:pPr>
            <w:rPr>
              <w:b/>
              <w:bCs/>
              <w:sz w:val="28"/>
              <w:szCs w:val="28"/>
            </w:rPr>
          </w:pPr>
        </w:p>
        <w:p w14:paraId="1291F489" w14:textId="77777777" w:rsidR="007D0252" w:rsidRDefault="007D0252" w:rsidP="00DD384E">
          <w:pPr>
            <w:rPr>
              <w:b/>
              <w:bCs/>
              <w:sz w:val="28"/>
              <w:szCs w:val="28"/>
            </w:rPr>
          </w:pPr>
        </w:p>
        <w:p w14:paraId="491429A0" w14:textId="77777777" w:rsidR="007D0252" w:rsidRDefault="007D0252" w:rsidP="00DD384E">
          <w:pPr>
            <w:rPr>
              <w:b/>
              <w:bCs/>
              <w:sz w:val="28"/>
              <w:szCs w:val="28"/>
            </w:rPr>
          </w:pPr>
        </w:p>
        <w:p w14:paraId="47C17BA1" w14:textId="77777777" w:rsidR="007D0252" w:rsidRDefault="007D0252" w:rsidP="00DD384E">
          <w:pPr>
            <w:rPr>
              <w:b/>
              <w:bCs/>
              <w:sz w:val="28"/>
              <w:szCs w:val="28"/>
            </w:rPr>
          </w:pPr>
        </w:p>
        <w:p w14:paraId="673D5A1E" w14:textId="77777777" w:rsidR="007D0252" w:rsidRDefault="007D0252" w:rsidP="00DD384E">
          <w:pPr>
            <w:rPr>
              <w:b/>
              <w:bCs/>
              <w:sz w:val="28"/>
              <w:szCs w:val="28"/>
            </w:rPr>
          </w:pPr>
        </w:p>
        <w:p w14:paraId="0856D5F8" w14:textId="77777777" w:rsidR="007D0252" w:rsidRDefault="007D0252" w:rsidP="00DD384E">
          <w:pPr>
            <w:rPr>
              <w:b/>
              <w:bCs/>
              <w:sz w:val="28"/>
              <w:szCs w:val="28"/>
            </w:rPr>
          </w:pPr>
        </w:p>
        <w:p w14:paraId="74684520" w14:textId="77777777" w:rsidR="007D0252" w:rsidRDefault="007D0252" w:rsidP="00DD384E">
          <w:pPr>
            <w:rPr>
              <w:b/>
              <w:bCs/>
              <w:sz w:val="28"/>
              <w:szCs w:val="28"/>
            </w:rPr>
          </w:pPr>
        </w:p>
        <w:p w14:paraId="3C73439F" w14:textId="065B3761" w:rsidR="00DD384E" w:rsidRPr="00E629F7" w:rsidRDefault="00DD384E" w:rsidP="00DD384E">
          <w:pPr>
            <w:rPr>
              <w:b/>
              <w:bCs/>
              <w:sz w:val="28"/>
              <w:szCs w:val="28"/>
            </w:rPr>
          </w:pPr>
          <w:r w:rsidRPr="00E629F7">
            <w:rPr>
              <w:b/>
              <w:bCs/>
              <w:sz w:val="28"/>
              <w:szCs w:val="28"/>
            </w:rPr>
            <w:t>3.</w:t>
          </w:r>
          <w:r w:rsidR="003969B2" w:rsidRPr="00E629F7">
            <w:rPr>
              <w:b/>
              <w:bCs/>
              <w:sz w:val="28"/>
              <w:szCs w:val="28"/>
            </w:rPr>
            <w:t xml:space="preserve"> </w:t>
          </w:r>
          <w:r w:rsidRPr="00E629F7">
            <w:rPr>
              <w:b/>
              <w:bCs/>
              <w:sz w:val="28"/>
              <w:szCs w:val="28"/>
            </w:rPr>
            <w:t>Market Analysis</w:t>
          </w:r>
        </w:p>
        <w:p w14:paraId="2CF604AD" w14:textId="77777777" w:rsidR="00DD384E" w:rsidRPr="00E629F7" w:rsidRDefault="00DD384E" w:rsidP="00DD384E">
          <w:pPr>
            <w:rPr>
              <w:b/>
              <w:bCs/>
              <w:sz w:val="28"/>
              <w:szCs w:val="28"/>
            </w:rPr>
          </w:pPr>
          <w:r w:rsidRPr="00E629F7">
            <w:rPr>
              <w:b/>
              <w:bCs/>
              <w:sz w:val="28"/>
              <w:szCs w:val="28"/>
            </w:rPr>
            <w:t>Regional Overview</w:t>
          </w:r>
        </w:p>
        <w:p w14:paraId="751E397C" w14:textId="77777777" w:rsidR="00DD384E" w:rsidRPr="00E629F7" w:rsidRDefault="00DD384E" w:rsidP="00DD384E">
          <w:pPr>
            <w:rPr>
              <w:sz w:val="28"/>
              <w:szCs w:val="28"/>
            </w:rPr>
          </w:pPr>
          <w:r w:rsidRPr="00E629F7">
            <w:rPr>
              <w:sz w:val="28"/>
              <w:szCs w:val="28"/>
            </w:rPr>
            <w:t>The Sahel region spans several African nations, characterized by abundant natural resources and a growing demand for industrial and agricultural commodities. Despite its potential, the region faces significant market inefficiencies due to infrastructure challenges, fragmented supply chains, and limited cross-border trade systems.</w:t>
          </w:r>
        </w:p>
        <w:p w14:paraId="239045AE" w14:textId="77777777" w:rsidR="00DD384E" w:rsidRPr="00E629F7" w:rsidRDefault="00DD384E" w:rsidP="00DD384E">
          <w:pPr>
            <w:rPr>
              <w:b/>
              <w:bCs/>
              <w:sz w:val="28"/>
              <w:szCs w:val="28"/>
            </w:rPr>
          </w:pPr>
          <w:r w:rsidRPr="00E629F7">
            <w:rPr>
              <w:b/>
              <w:bCs/>
              <w:sz w:val="28"/>
              <w:szCs w:val="28"/>
            </w:rPr>
            <w:t>Key Statistics</w:t>
          </w:r>
        </w:p>
        <w:p w14:paraId="70CDF2F5" w14:textId="77777777" w:rsidR="00DD384E" w:rsidRPr="00E629F7" w:rsidRDefault="00DD384E" w:rsidP="00DD384E">
          <w:pPr>
            <w:numPr>
              <w:ilvl w:val="0"/>
              <w:numId w:val="32"/>
            </w:numPr>
            <w:rPr>
              <w:sz w:val="28"/>
              <w:szCs w:val="28"/>
            </w:rPr>
          </w:pPr>
          <w:r w:rsidRPr="00E629F7">
            <w:rPr>
              <w:b/>
              <w:bCs/>
              <w:sz w:val="28"/>
              <w:szCs w:val="28"/>
            </w:rPr>
            <w:t>Market Size</w:t>
          </w:r>
          <w:r w:rsidRPr="00E629F7">
            <w:rPr>
              <w:sz w:val="28"/>
              <w:szCs w:val="28"/>
            </w:rPr>
            <w:t>:</w:t>
          </w:r>
        </w:p>
        <w:p w14:paraId="27EE9D89" w14:textId="77777777" w:rsidR="00DD384E" w:rsidRPr="00E629F7" w:rsidRDefault="00DD384E" w:rsidP="00DD384E">
          <w:pPr>
            <w:numPr>
              <w:ilvl w:val="1"/>
              <w:numId w:val="32"/>
            </w:numPr>
            <w:rPr>
              <w:sz w:val="28"/>
              <w:szCs w:val="28"/>
            </w:rPr>
          </w:pPr>
          <w:r w:rsidRPr="00E629F7">
            <w:rPr>
              <w:sz w:val="28"/>
              <w:szCs w:val="28"/>
            </w:rPr>
            <w:t>Agriculture accounts for over 40% of GDP in many Sahelian countries.</w:t>
          </w:r>
        </w:p>
        <w:p w14:paraId="081E666B" w14:textId="77777777" w:rsidR="00DD384E" w:rsidRPr="00E629F7" w:rsidRDefault="00DD384E" w:rsidP="00DD384E">
          <w:pPr>
            <w:numPr>
              <w:ilvl w:val="1"/>
              <w:numId w:val="32"/>
            </w:numPr>
            <w:rPr>
              <w:sz w:val="28"/>
              <w:szCs w:val="28"/>
            </w:rPr>
          </w:pPr>
          <w:r w:rsidRPr="00E629F7">
            <w:rPr>
              <w:sz w:val="28"/>
              <w:szCs w:val="28"/>
            </w:rPr>
            <w:t>The mining sector in the Sahel is projected to grow at an annual rate of 6% over the next decade.</w:t>
          </w:r>
        </w:p>
        <w:p w14:paraId="114BBB97" w14:textId="77777777" w:rsidR="00DD384E" w:rsidRPr="00E629F7" w:rsidRDefault="00DD384E" w:rsidP="00DD384E">
          <w:pPr>
            <w:numPr>
              <w:ilvl w:val="1"/>
              <w:numId w:val="32"/>
            </w:numPr>
            <w:rPr>
              <w:sz w:val="28"/>
              <w:szCs w:val="28"/>
            </w:rPr>
          </w:pPr>
          <w:r w:rsidRPr="00E629F7">
            <w:rPr>
              <w:sz w:val="28"/>
              <w:szCs w:val="28"/>
            </w:rPr>
            <w:t>Fuel demand in West Africa is expected to increase by 30% in the next five years.</w:t>
          </w:r>
        </w:p>
        <w:p w14:paraId="2168437C" w14:textId="77777777" w:rsidR="00DD384E" w:rsidRPr="00E629F7" w:rsidRDefault="00DD384E" w:rsidP="00DD384E">
          <w:pPr>
            <w:numPr>
              <w:ilvl w:val="0"/>
              <w:numId w:val="32"/>
            </w:numPr>
            <w:rPr>
              <w:sz w:val="28"/>
              <w:szCs w:val="28"/>
            </w:rPr>
          </w:pPr>
          <w:r w:rsidRPr="00E629F7">
            <w:rPr>
              <w:b/>
              <w:bCs/>
              <w:sz w:val="28"/>
              <w:szCs w:val="28"/>
            </w:rPr>
            <w:t>Challenges</w:t>
          </w:r>
          <w:r w:rsidRPr="00E629F7">
            <w:rPr>
              <w:sz w:val="28"/>
              <w:szCs w:val="28"/>
            </w:rPr>
            <w:t>:</w:t>
          </w:r>
        </w:p>
        <w:p w14:paraId="37F1A54B" w14:textId="77777777" w:rsidR="00DD384E" w:rsidRPr="00E629F7" w:rsidRDefault="00DD384E" w:rsidP="00DD384E">
          <w:pPr>
            <w:numPr>
              <w:ilvl w:val="1"/>
              <w:numId w:val="32"/>
            </w:numPr>
            <w:rPr>
              <w:sz w:val="28"/>
              <w:szCs w:val="28"/>
            </w:rPr>
          </w:pPr>
          <w:r w:rsidRPr="00E629F7">
            <w:rPr>
              <w:sz w:val="28"/>
              <w:szCs w:val="28"/>
            </w:rPr>
            <w:t>Over 70% of rural suppliers lack access to consistent buyers.</w:t>
          </w:r>
        </w:p>
        <w:p w14:paraId="4C5EFF65" w14:textId="77777777" w:rsidR="00DD384E" w:rsidRPr="00E629F7" w:rsidRDefault="00DD384E" w:rsidP="00DD384E">
          <w:pPr>
            <w:numPr>
              <w:ilvl w:val="1"/>
              <w:numId w:val="32"/>
            </w:numPr>
            <w:rPr>
              <w:sz w:val="28"/>
              <w:szCs w:val="28"/>
            </w:rPr>
          </w:pPr>
          <w:r w:rsidRPr="00E629F7">
            <w:rPr>
              <w:sz w:val="28"/>
              <w:szCs w:val="28"/>
            </w:rPr>
            <w:t>Logistics inefficiencies increase delivery costs by an average of 25%.</w:t>
          </w:r>
        </w:p>
        <w:p w14:paraId="737894AA" w14:textId="77777777" w:rsidR="00DD384E" w:rsidRPr="00E629F7" w:rsidRDefault="00DD384E" w:rsidP="00DD384E">
          <w:pPr>
            <w:rPr>
              <w:b/>
              <w:bCs/>
              <w:sz w:val="28"/>
              <w:szCs w:val="28"/>
            </w:rPr>
          </w:pPr>
          <w:r w:rsidRPr="00E629F7">
            <w:rPr>
              <w:b/>
              <w:bCs/>
              <w:sz w:val="28"/>
              <w:szCs w:val="28"/>
            </w:rPr>
            <w:t>Current Market Challenges</w:t>
          </w:r>
        </w:p>
        <w:p w14:paraId="73EC28D4" w14:textId="77777777" w:rsidR="00DD384E" w:rsidRPr="00E629F7" w:rsidRDefault="00DD384E" w:rsidP="00DD384E">
          <w:pPr>
            <w:numPr>
              <w:ilvl w:val="0"/>
              <w:numId w:val="33"/>
            </w:numPr>
            <w:rPr>
              <w:sz w:val="28"/>
              <w:szCs w:val="28"/>
            </w:rPr>
          </w:pPr>
          <w:r w:rsidRPr="00E629F7">
            <w:rPr>
              <w:b/>
              <w:bCs/>
              <w:sz w:val="28"/>
              <w:szCs w:val="28"/>
            </w:rPr>
            <w:t>Fragmentation</w:t>
          </w:r>
          <w:r w:rsidRPr="00E629F7">
            <w:rPr>
              <w:sz w:val="28"/>
              <w:szCs w:val="28"/>
            </w:rPr>
            <w:t>:</w:t>
          </w:r>
        </w:p>
        <w:p w14:paraId="45E73C95" w14:textId="77777777" w:rsidR="00DD384E" w:rsidRPr="00E629F7" w:rsidRDefault="00DD384E" w:rsidP="00DD384E">
          <w:pPr>
            <w:numPr>
              <w:ilvl w:val="1"/>
              <w:numId w:val="33"/>
            </w:numPr>
            <w:rPr>
              <w:sz w:val="28"/>
              <w:szCs w:val="28"/>
            </w:rPr>
          </w:pPr>
          <w:r w:rsidRPr="00E629F7">
            <w:rPr>
              <w:sz w:val="28"/>
              <w:szCs w:val="28"/>
            </w:rPr>
            <w:t>Lack of a unified platform for sourcing and buying raw materials.</w:t>
          </w:r>
        </w:p>
        <w:p w14:paraId="530C0BCD" w14:textId="77777777" w:rsidR="00DD384E" w:rsidRPr="00E629F7" w:rsidRDefault="00DD384E" w:rsidP="00DD384E">
          <w:pPr>
            <w:numPr>
              <w:ilvl w:val="1"/>
              <w:numId w:val="33"/>
            </w:numPr>
            <w:rPr>
              <w:sz w:val="28"/>
              <w:szCs w:val="28"/>
            </w:rPr>
          </w:pPr>
          <w:r w:rsidRPr="00E629F7">
            <w:rPr>
              <w:sz w:val="28"/>
              <w:szCs w:val="28"/>
            </w:rPr>
            <w:t>Heavy reliance on informal trade networks.</w:t>
          </w:r>
        </w:p>
        <w:p w14:paraId="102D91FD" w14:textId="77777777" w:rsidR="00DD384E" w:rsidRPr="00E629F7" w:rsidRDefault="00DD384E" w:rsidP="00DD384E">
          <w:pPr>
            <w:numPr>
              <w:ilvl w:val="0"/>
              <w:numId w:val="33"/>
            </w:numPr>
            <w:rPr>
              <w:sz w:val="28"/>
              <w:szCs w:val="28"/>
            </w:rPr>
          </w:pPr>
          <w:r w:rsidRPr="00E629F7">
            <w:rPr>
              <w:b/>
              <w:bCs/>
              <w:sz w:val="28"/>
              <w:szCs w:val="28"/>
            </w:rPr>
            <w:t>Price Volatility</w:t>
          </w:r>
          <w:r w:rsidRPr="00E629F7">
            <w:rPr>
              <w:sz w:val="28"/>
              <w:szCs w:val="28"/>
            </w:rPr>
            <w:t>:</w:t>
          </w:r>
        </w:p>
        <w:p w14:paraId="3F465A92" w14:textId="77777777" w:rsidR="00DD384E" w:rsidRPr="00E629F7" w:rsidRDefault="00DD384E" w:rsidP="00DD384E">
          <w:pPr>
            <w:numPr>
              <w:ilvl w:val="1"/>
              <w:numId w:val="33"/>
            </w:numPr>
            <w:rPr>
              <w:sz w:val="28"/>
              <w:szCs w:val="28"/>
            </w:rPr>
          </w:pPr>
          <w:r w:rsidRPr="00E629F7">
            <w:rPr>
              <w:sz w:val="28"/>
              <w:szCs w:val="28"/>
            </w:rPr>
            <w:t>Inconsistent pricing due to a lack of market transparency.</w:t>
          </w:r>
        </w:p>
        <w:p w14:paraId="090D6DB5" w14:textId="77777777" w:rsidR="00DD384E" w:rsidRPr="00E629F7" w:rsidRDefault="00DD384E" w:rsidP="00DD384E">
          <w:pPr>
            <w:numPr>
              <w:ilvl w:val="0"/>
              <w:numId w:val="33"/>
            </w:numPr>
            <w:rPr>
              <w:sz w:val="28"/>
              <w:szCs w:val="28"/>
            </w:rPr>
          </w:pPr>
          <w:r w:rsidRPr="00E629F7">
            <w:rPr>
              <w:b/>
              <w:bCs/>
              <w:sz w:val="28"/>
              <w:szCs w:val="28"/>
            </w:rPr>
            <w:t>Limited Logistics Options</w:t>
          </w:r>
          <w:r w:rsidRPr="00E629F7">
            <w:rPr>
              <w:sz w:val="28"/>
              <w:szCs w:val="28"/>
            </w:rPr>
            <w:t>:</w:t>
          </w:r>
        </w:p>
        <w:p w14:paraId="633663FC" w14:textId="77777777" w:rsidR="00DD384E" w:rsidRPr="00E629F7" w:rsidRDefault="00DD384E" w:rsidP="00DD384E">
          <w:pPr>
            <w:numPr>
              <w:ilvl w:val="1"/>
              <w:numId w:val="33"/>
            </w:numPr>
            <w:rPr>
              <w:sz w:val="28"/>
              <w:szCs w:val="28"/>
            </w:rPr>
          </w:pPr>
          <w:r w:rsidRPr="00E629F7">
            <w:rPr>
              <w:sz w:val="28"/>
              <w:szCs w:val="28"/>
            </w:rPr>
            <w:t>High costs and delays caused by inadequate infrastructure and long supply chains.</w:t>
          </w:r>
        </w:p>
        <w:p w14:paraId="38A6B355" w14:textId="3DD08B67" w:rsidR="00DD384E" w:rsidRPr="00E629F7" w:rsidRDefault="007D0252" w:rsidP="00DD384E">
          <w:pPr>
            <w:rPr>
              <w:b/>
              <w:bCs/>
              <w:sz w:val="28"/>
              <w:szCs w:val="28"/>
            </w:rPr>
          </w:pPr>
          <w:r>
            <w:rPr>
              <w:b/>
              <w:bCs/>
              <w:sz w:val="28"/>
              <w:szCs w:val="28"/>
            </w:rPr>
            <w:t>WTS</w:t>
          </w:r>
          <w:r w:rsidR="00DD384E" w:rsidRPr="00E629F7">
            <w:rPr>
              <w:b/>
              <w:bCs/>
              <w:sz w:val="28"/>
              <w:szCs w:val="28"/>
            </w:rPr>
            <w:t>' Solution</w:t>
          </w:r>
        </w:p>
        <w:p w14:paraId="6E3A9639" w14:textId="77777777" w:rsidR="00DD384E" w:rsidRPr="00E629F7" w:rsidRDefault="00DD384E" w:rsidP="00DD384E">
          <w:pPr>
            <w:numPr>
              <w:ilvl w:val="0"/>
              <w:numId w:val="34"/>
            </w:numPr>
            <w:rPr>
              <w:sz w:val="28"/>
              <w:szCs w:val="28"/>
            </w:rPr>
          </w:pPr>
          <w:r w:rsidRPr="00E629F7">
            <w:rPr>
              <w:b/>
              <w:bCs/>
              <w:sz w:val="28"/>
              <w:szCs w:val="28"/>
            </w:rPr>
            <w:t>Market Consolidation</w:t>
          </w:r>
          <w:r w:rsidRPr="00E629F7">
            <w:rPr>
              <w:sz w:val="28"/>
              <w:szCs w:val="28"/>
            </w:rPr>
            <w:t>:</w:t>
          </w:r>
        </w:p>
        <w:p w14:paraId="58A1FA72" w14:textId="77777777" w:rsidR="00DD384E" w:rsidRPr="00E629F7" w:rsidRDefault="00DD384E" w:rsidP="00DD384E">
          <w:pPr>
            <w:numPr>
              <w:ilvl w:val="1"/>
              <w:numId w:val="34"/>
            </w:numPr>
            <w:rPr>
              <w:sz w:val="28"/>
              <w:szCs w:val="28"/>
            </w:rPr>
          </w:pPr>
          <w:r w:rsidRPr="00E629F7">
            <w:rPr>
              <w:sz w:val="28"/>
              <w:szCs w:val="28"/>
            </w:rPr>
            <w:t>Provides a centralized platform for buyers and suppliers.</w:t>
          </w:r>
        </w:p>
        <w:p w14:paraId="5911DD6D" w14:textId="77777777" w:rsidR="00DD384E" w:rsidRPr="00E629F7" w:rsidRDefault="00DD384E" w:rsidP="00DD384E">
          <w:pPr>
            <w:numPr>
              <w:ilvl w:val="1"/>
              <w:numId w:val="34"/>
            </w:numPr>
            <w:rPr>
              <w:sz w:val="28"/>
              <w:szCs w:val="28"/>
            </w:rPr>
          </w:pPr>
          <w:r w:rsidRPr="00E629F7">
            <w:rPr>
              <w:sz w:val="28"/>
              <w:szCs w:val="28"/>
            </w:rPr>
            <w:t>Reduces dependency on intermediaries, leading to fairer pricing.</w:t>
          </w:r>
        </w:p>
        <w:p w14:paraId="1D687BA9" w14:textId="77777777" w:rsidR="00DD384E" w:rsidRPr="00E629F7" w:rsidRDefault="00DD384E" w:rsidP="00DD384E">
          <w:pPr>
            <w:numPr>
              <w:ilvl w:val="0"/>
              <w:numId w:val="34"/>
            </w:numPr>
            <w:rPr>
              <w:sz w:val="28"/>
              <w:szCs w:val="28"/>
            </w:rPr>
          </w:pPr>
          <w:r w:rsidRPr="00E629F7">
            <w:rPr>
              <w:b/>
              <w:bCs/>
              <w:sz w:val="28"/>
              <w:szCs w:val="28"/>
            </w:rPr>
            <w:t>Price Transparency</w:t>
          </w:r>
          <w:r w:rsidRPr="00E629F7">
            <w:rPr>
              <w:sz w:val="28"/>
              <w:szCs w:val="28"/>
            </w:rPr>
            <w:t>:</w:t>
          </w:r>
        </w:p>
        <w:p w14:paraId="4C5CCCCC" w14:textId="77777777" w:rsidR="00DD384E" w:rsidRPr="00E629F7" w:rsidRDefault="00DD384E" w:rsidP="00DD384E">
          <w:pPr>
            <w:numPr>
              <w:ilvl w:val="1"/>
              <w:numId w:val="34"/>
            </w:numPr>
            <w:rPr>
              <w:sz w:val="28"/>
              <w:szCs w:val="28"/>
            </w:rPr>
          </w:pPr>
          <w:r w:rsidRPr="00E629F7">
            <w:rPr>
              <w:sz w:val="28"/>
              <w:szCs w:val="28"/>
            </w:rPr>
            <w:t>Offers real-time data on market trends and product pricing.</w:t>
          </w:r>
        </w:p>
        <w:p w14:paraId="1F29961D" w14:textId="77777777" w:rsidR="00DD384E" w:rsidRPr="00E629F7" w:rsidRDefault="00DD384E" w:rsidP="00DD384E">
          <w:pPr>
            <w:numPr>
              <w:ilvl w:val="1"/>
              <w:numId w:val="34"/>
            </w:numPr>
            <w:rPr>
              <w:sz w:val="28"/>
              <w:szCs w:val="28"/>
            </w:rPr>
          </w:pPr>
          <w:r w:rsidRPr="00E629F7">
            <w:rPr>
              <w:sz w:val="28"/>
              <w:szCs w:val="28"/>
            </w:rPr>
            <w:t>Enables informed decision-making for buyers and suppliers.</w:t>
          </w:r>
        </w:p>
        <w:p w14:paraId="19708E82" w14:textId="77777777" w:rsidR="00DD384E" w:rsidRPr="00E629F7" w:rsidRDefault="00DD384E" w:rsidP="00DD384E">
          <w:pPr>
            <w:numPr>
              <w:ilvl w:val="0"/>
              <w:numId w:val="34"/>
            </w:numPr>
            <w:rPr>
              <w:sz w:val="28"/>
              <w:szCs w:val="28"/>
            </w:rPr>
          </w:pPr>
          <w:r w:rsidRPr="00E629F7">
            <w:rPr>
              <w:b/>
              <w:bCs/>
              <w:sz w:val="28"/>
              <w:szCs w:val="28"/>
            </w:rPr>
            <w:t>Efficient Logistics</w:t>
          </w:r>
          <w:r w:rsidRPr="00E629F7">
            <w:rPr>
              <w:sz w:val="28"/>
              <w:szCs w:val="28"/>
            </w:rPr>
            <w:t>:</w:t>
          </w:r>
        </w:p>
        <w:p w14:paraId="0E17DF01" w14:textId="77777777" w:rsidR="00DD384E" w:rsidRPr="00E629F7" w:rsidRDefault="00DD384E" w:rsidP="00DD384E">
          <w:pPr>
            <w:numPr>
              <w:ilvl w:val="1"/>
              <w:numId w:val="34"/>
            </w:numPr>
            <w:rPr>
              <w:sz w:val="28"/>
              <w:szCs w:val="28"/>
            </w:rPr>
          </w:pPr>
          <w:r w:rsidRPr="00E629F7">
            <w:rPr>
              <w:sz w:val="28"/>
              <w:szCs w:val="28"/>
            </w:rPr>
            <w:t>The Uber-like delivery system streamlines transportation, ensuring faster and more reliable deliveries.</w:t>
          </w:r>
        </w:p>
        <w:p w14:paraId="44D2F1AB" w14:textId="77777777" w:rsidR="00DD384E" w:rsidRPr="00E629F7" w:rsidRDefault="00DD384E" w:rsidP="00DD384E">
          <w:pPr>
            <w:numPr>
              <w:ilvl w:val="1"/>
              <w:numId w:val="34"/>
            </w:numPr>
            <w:rPr>
              <w:sz w:val="28"/>
              <w:szCs w:val="28"/>
            </w:rPr>
          </w:pPr>
          <w:r w:rsidRPr="00E629F7">
            <w:rPr>
              <w:sz w:val="28"/>
              <w:szCs w:val="28"/>
            </w:rPr>
            <w:t>Integrated tracking minimizes uncertainties in delivery timelines.</w:t>
          </w:r>
        </w:p>
        <w:p w14:paraId="6B8E11D3" w14:textId="77777777" w:rsidR="00DD384E" w:rsidRPr="00E629F7" w:rsidRDefault="00DD384E" w:rsidP="00DD384E">
          <w:pPr>
            <w:rPr>
              <w:b/>
              <w:bCs/>
              <w:sz w:val="28"/>
              <w:szCs w:val="28"/>
            </w:rPr>
          </w:pPr>
          <w:r w:rsidRPr="00E629F7">
            <w:rPr>
              <w:b/>
              <w:bCs/>
              <w:sz w:val="28"/>
              <w:szCs w:val="28"/>
            </w:rPr>
            <w:t>Competitor Landscape</w:t>
          </w:r>
        </w:p>
        <w:p w14:paraId="444EAA49" w14:textId="0EDD1A5C" w:rsidR="00DD384E" w:rsidRPr="00E629F7" w:rsidRDefault="00DD384E" w:rsidP="00DD384E">
          <w:pPr>
            <w:rPr>
              <w:sz w:val="28"/>
              <w:szCs w:val="28"/>
            </w:rPr>
          </w:pPr>
          <w:r w:rsidRPr="00E629F7">
            <w:rPr>
              <w:sz w:val="28"/>
              <w:szCs w:val="28"/>
            </w:rPr>
            <w:t xml:space="preserve">While there are emerging platforms addressing specific sectors in Africa, few offer the comprehensive, multi-category approach of </w:t>
          </w:r>
          <w:r w:rsidR="00667308" w:rsidRPr="0031609D">
            <w:rPr>
              <w:i/>
              <w:sz w:val="28"/>
              <w:szCs w:val="28"/>
            </w:rPr>
            <w:t>Wal</w:t>
          </w:r>
          <w:r w:rsidR="0031609D" w:rsidRPr="0031609D">
            <w:rPr>
              <w:i/>
              <w:sz w:val="28"/>
              <w:szCs w:val="28"/>
            </w:rPr>
            <w:t>king</w:t>
          </w:r>
          <w:r w:rsidR="0031609D">
            <w:rPr>
              <w:sz w:val="28"/>
              <w:szCs w:val="28"/>
            </w:rPr>
            <w:t xml:space="preserve"> </w:t>
          </w:r>
          <w:proofErr w:type="gramStart"/>
          <w:r w:rsidRPr="00E629F7">
            <w:rPr>
              <w:i/>
              <w:iCs/>
              <w:sz w:val="28"/>
              <w:szCs w:val="28"/>
            </w:rPr>
            <w:t>The</w:t>
          </w:r>
          <w:proofErr w:type="gramEnd"/>
          <w:r w:rsidRPr="00E629F7">
            <w:rPr>
              <w:i/>
              <w:iCs/>
              <w:sz w:val="28"/>
              <w:szCs w:val="28"/>
            </w:rPr>
            <w:t xml:space="preserve"> Sahel</w:t>
          </w:r>
          <w:r w:rsidRPr="00E629F7">
            <w:rPr>
              <w:sz w:val="28"/>
              <w:szCs w:val="28"/>
            </w:rPr>
            <w:t>. Competitors focus primarily on agriculture or logistics separately, leaving a gap for integrated solutions like ours.</w:t>
          </w:r>
        </w:p>
        <w:p w14:paraId="18E79C3F" w14:textId="77777777" w:rsidR="00DD384E" w:rsidRPr="00E629F7" w:rsidRDefault="00DD384E" w:rsidP="00DD384E">
          <w:pPr>
            <w:rPr>
              <w:b/>
              <w:bCs/>
              <w:sz w:val="28"/>
              <w:szCs w:val="28"/>
            </w:rPr>
          </w:pPr>
          <w:r w:rsidRPr="00E629F7">
            <w:rPr>
              <w:b/>
              <w:bCs/>
              <w:sz w:val="28"/>
              <w:szCs w:val="28"/>
            </w:rPr>
            <w:t>Market Opportunity</w:t>
          </w:r>
        </w:p>
        <w:p w14:paraId="0861DBAE" w14:textId="77777777" w:rsidR="00DD384E" w:rsidRPr="00E629F7" w:rsidRDefault="00DD384E" w:rsidP="00DD384E">
          <w:pPr>
            <w:rPr>
              <w:sz w:val="28"/>
              <w:szCs w:val="28"/>
            </w:rPr>
          </w:pPr>
          <w:r w:rsidRPr="00E629F7">
            <w:rPr>
              <w:sz w:val="28"/>
              <w:szCs w:val="28"/>
            </w:rPr>
            <w:t>The Sahel's holistic approach positions it to capitalize on:</w:t>
          </w:r>
        </w:p>
        <w:p w14:paraId="2D355DEE" w14:textId="77777777" w:rsidR="00DD384E" w:rsidRPr="00E629F7" w:rsidRDefault="00DD384E" w:rsidP="00DD384E">
          <w:pPr>
            <w:numPr>
              <w:ilvl w:val="0"/>
              <w:numId w:val="35"/>
            </w:numPr>
            <w:rPr>
              <w:sz w:val="28"/>
              <w:szCs w:val="28"/>
            </w:rPr>
          </w:pPr>
          <w:r w:rsidRPr="00E629F7">
            <w:rPr>
              <w:sz w:val="28"/>
              <w:szCs w:val="28"/>
            </w:rPr>
            <w:t>A $10B+ market for agricultural and mineral trade in the Sahel.</w:t>
          </w:r>
        </w:p>
        <w:p w14:paraId="73614461" w14:textId="77777777" w:rsidR="00DD384E" w:rsidRPr="00E629F7" w:rsidRDefault="00DD384E" w:rsidP="00DD384E">
          <w:pPr>
            <w:numPr>
              <w:ilvl w:val="0"/>
              <w:numId w:val="35"/>
            </w:numPr>
            <w:rPr>
              <w:sz w:val="28"/>
              <w:szCs w:val="28"/>
            </w:rPr>
          </w:pPr>
          <w:r w:rsidRPr="00E629F7">
            <w:rPr>
              <w:sz w:val="28"/>
              <w:szCs w:val="28"/>
            </w:rPr>
            <w:t>Rising cross-border trade opportunities under the African Continental Free Trade Area (</w:t>
          </w:r>
          <w:proofErr w:type="spellStart"/>
          <w:r w:rsidRPr="00E629F7">
            <w:rPr>
              <w:sz w:val="28"/>
              <w:szCs w:val="28"/>
            </w:rPr>
            <w:t>AfCFTA</w:t>
          </w:r>
          <w:proofErr w:type="spellEnd"/>
          <w:r w:rsidRPr="00E629F7">
            <w:rPr>
              <w:sz w:val="28"/>
              <w:szCs w:val="28"/>
            </w:rPr>
            <w:t>).</w:t>
          </w:r>
        </w:p>
        <w:p w14:paraId="75894408" w14:textId="77777777" w:rsidR="003969B2" w:rsidRPr="00E629F7" w:rsidRDefault="00DD384E" w:rsidP="003969B2">
          <w:pPr>
            <w:numPr>
              <w:ilvl w:val="0"/>
              <w:numId w:val="35"/>
            </w:numPr>
            <w:rPr>
              <w:sz w:val="28"/>
              <w:szCs w:val="28"/>
            </w:rPr>
          </w:pPr>
          <w:r w:rsidRPr="00E629F7">
            <w:rPr>
              <w:sz w:val="28"/>
              <w:szCs w:val="28"/>
            </w:rPr>
            <w:t>Increased digitization of supply chains, creating demand for platforms that streamline sourcing and logistics.</w:t>
          </w:r>
          <w:r w:rsidR="00747671" w:rsidRPr="00E629F7">
            <w:rPr>
              <w:noProof/>
              <w:color w:val="2F2F2F"/>
              <w:sz w:val="28"/>
              <w:szCs w:val="28"/>
            </w:rPr>
            <w:t xml:space="preserve"> </w:t>
          </w:r>
        </w:p>
        <w:p w14:paraId="2E03DE6B" w14:textId="77777777" w:rsidR="003969B2" w:rsidRPr="00E629F7" w:rsidRDefault="003969B2" w:rsidP="003969B2">
          <w:pPr>
            <w:rPr>
              <w:sz w:val="28"/>
              <w:szCs w:val="28"/>
            </w:rPr>
          </w:pPr>
        </w:p>
        <w:p w14:paraId="65787DEB" w14:textId="77777777" w:rsidR="003969B2" w:rsidRPr="00E629F7" w:rsidRDefault="003969B2" w:rsidP="003969B2">
          <w:pPr>
            <w:rPr>
              <w:b/>
              <w:bCs/>
              <w:sz w:val="28"/>
              <w:szCs w:val="28"/>
            </w:rPr>
          </w:pPr>
        </w:p>
        <w:p w14:paraId="410261A2" w14:textId="77777777" w:rsidR="00E629F7" w:rsidRDefault="00E629F7" w:rsidP="003969B2">
          <w:pPr>
            <w:rPr>
              <w:b/>
              <w:bCs/>
              <w:sz w:val="28"/>
              <w:szCs w:val="28"/>
            </w:rPr>
          </w:pPr>
        </w:p>
        <w:p w14:paraId="108A0F89" w14:textId="59AF9C0C" w:rsidR="003969B2" w:rsidRPr="00E629F7" w:rsidRDefault="003969B2" w:rsidP="003969B2">
          <w:pPr>
            <w:rPr>
              <w:b/>
              <w:bCs/>
              <w:sz w:val="28"/>
              <w:szCs w:val="28"/>
            </w:rPr>
          </w:pPr>
          <w:r w:rsidRPr="00E629F7">
            <w:rPr>
              <w:b/>
              <w:bCs/>
              <w:sz w:val="28"/>
              <w:szCs w:val="28"/>
            </w:rPr>
            <w:t>4. Technology Stack</w:t>
          </w:r>
        </w:p>
        <w:p w14:paraId="1B82B537" w14:textId="77777777" w:rsidR="003969B2" w:rsidRPr="00E629F7" w:rsidRDefault="003969B2" w:rsidP="003969B2">
          <w:pPr>
            <w:rPr>
              <w:b/>
              <w:bCs/>
              <w:sz w:val="28"/>
              <w:szCs w:val="28"/>
            </w:rPr>
          </w:pPr>
          <w:r w:rsidRPr="00E629F7">
            <w:rPr>
              <w:b/>
              <w:bCs/>
              <w:sz w:val="28"/>
              <w:szCs w:val="28"/>
            </w:rPr>
            <w:t>Overview</w:t>
          </w:r>
        </w:p>
        <w:p w14:paraId="006ECC89" w14:textId="77777777" w:rsidR="003969B2" w:rsidRPr="00E629F7" w:rsidRDefault="003969B2" w:rsidP="003969B2">
          <w:pPr>
            <w:rPr>
              <w:sz w:val="28"/>
              <w:szCs w:val="28"/>
            </w:rPr>
          </w:pPr>
          <w:r w:rsidRPr="00E629F7">
            <w:rPr>
              <w:sz w:val="28"/>
              <w:szCs w:val="28"/>
            </w:rPr>
            <w:t>The Sahel is powered by cutting-edge technology designed to ensure scalability, reliability, and security. The platform’s architecture supports seamless operations, from user interactions to backend logistics, enabling a smooth user experience for buyers, suppliers, and drivers alike.</w:t>
          </w:r>
        </w:p>
        <w:p w14:paraId="35A9572C" w14:textId="77777777" w:rsidR="003969B2" w:rsidRPr="00E629F7" w:rsidRDefault="003969B2" w:rsidP="003969B2">
          <w:pPr>
            <w:rPr>
              <w:b/>
              <w:bCs/>
              <w:sz w:val="28"/>
              <w:szCs w:val="28"/>
            </w:rPr>
          </w:pPr>
          <w:r w:rsidRPr="00E629F7">
            <w:rPr>
              <w:b/>
              <w:bCs/>
              <w:sz w:val="28"/>
              <w:szCs w:val="28"/>
            </w:rPr>
            <w:t>Core Components</w:t>
          </w:r>
        </w:p>
        <w:p w14:paraId="3C81FDB1" w14:textId="77777777" w:rsidR="003969B2" w:rsidRPr="00E629F7" w:rsidRDefault="003969B2" w:rsidP="003969B2">
          <w:pPr>
            <w:numPr>
              <w:ilvl w:val="0"/>
              <w:numId w:val="40"/>
            </w:numPr>
            <w:rPr>
              <w:sz w:val="28"/>
              <w:szCs w:val="28"/>
            </w:rPr>
          </w:pPr>
          <w:r w:rsidRPr="00E629F7">
            <w:rPr>
              <w:b/>
              <w:bCs/>
              <w:sz w:val="28"/>
              <w:szCs w:val="28"/>
            </w:rPr>
            <w:t>Front-End</w:t>
          </w:r>
          <w:r w:rsidRPr="00E629F7">
            <w:rPr>
              <w:sz w:val="28"/>
              <w:szCs w:val="28"/>
            </w:rPr>
            <w:t>:</w:t>
          </w:r>
        </w:p>
        <w:p w14:paraId="61EE31E9" w14:textId="77777777" w:rsidR="003969B2" w:rsidRPr="00E629F7" w:rsidRDefault="003969B2" w:rsidP="003969B2">
          <w:pPr>
            <w:numPr>
              <w:ilvl w:val="1"/>
              <w:numId w:val="40"/>
            </w:numPr>
            <w:rPr>
              <w:sz w:val="28"/>
              <w:szCs w:val="28"/>
            </w:rPr>
          </w:pPr>
          <w:r w:rsidRPr="00E629F7">
            <w:rPr>
              <w:sz w:val="28"/>
              <w:szCs w:val="28"/>
            </w:rPr>
            <w:t xml:space="preserve">Developed with </w:t>
          </w:r>
          <w:r w:rsidRPr="00E629F7">
            <w:rPr>
              <w:b/>
              <w:bCs/>
              <w:sz w:val="28"/>
              <w:szCs w:val="28"/>
            </w:rPr>
            <w:t>React.js</w:t>
          </w:r>
          <w:r w:rsidRPr="00E629F7">
            <w:rPr>
              <w:sz w:val="28"/>
              <w:szCs w:val="28"/>
            </w:rPr>
            <w:t>, ensuring a dynamic and responsive user interface.</w:t>
          </w:r>
        </w:p>
        <w:p w14:paraId="09FDA3D8" w14:textId="77777777" w:rsidR="003969B2" w:rsidRPr="00E629F7" w:rsidRDefault="003969B2" w:rsidP="003969B2">
          <w:pPr>
            <w:numPr>
              <w:ilvl w:val="1"/>
              <w:numId w:val="40"/>
            </w:numPr>
            <w:rPr>
              <w:sz w:val="28"/>
              <w:szCs w:val="28"/>
            </w:rPr>
          </w:pPr>
          <w:r w:rsidRPr="00E629F7">
            <w:rPr>
              <w:sz w:val="28"/>
              <w:szCs w:val="28"/>
            </w:rPr>
            <w:t>Optimized for accessibility and ease of use across devices.</w:t>
          </w:r>
        </w:p>
        <w:p w14:paraId="62835408" w14:textId="77777777" w:rsidR="003969B2" w:rsidRPr="00E629F7" w:rsidRDefault="003969B2" w:rsidP="003969B2">
          <w:pPr>
            <w:numPr>
              <w:ilvl w:val="0"/>
              <w:numId w:val="40"/>
            </w:numPr>
            <w:rPr>
              <w:sz w:val="28"/>
              <w:szCs w:val="28"/>
            </w:rPr>
          </w:pPr>
          <w:r w:rsidRPr="00E629F7">
            <w:rPr>
              <w:b/>
              <w:bCs/>
              <w:sz w:val="28"/>
              <w:szCs w:val="28"/>
            </w:rPr>
            <w:t>Back-End</w:t>
          </w:r>
          <w:r w:rsidRPr="00E629F7">
            <w:rPr>
              <w:sz w:val="28"/>
              <w:szCs w:val="28"/>
            </w:rPr>
            <w:t>:</w:t>
          </w:r>
        </w:p>
        <w:p w14:paraId="633BAA72" w14:textId="77777777" w:rsidR="003969B2" w:rsidRPr="00E629F7" w:rsidRDefault="003969B2" w:rsidP="003969B2">
          <w:pPr>
            <w:numPr>
              <w:ilvl w:val="1"/>
              <w:numId w:val="40"/>
            </w:numPr>
            <w:rPr>
              <w:sz w:val="28"/>
              <w:szCs w:val="28"/>
            </w:rPr>
          </w:pPr>
          <w:r w:rsidRPr="00E629F7">
            <w:rPr>
              <w:sz w:val="28"/>
              <w:szCs w:val="28"/>
            </w:rPr>
            <w:t xml:space="preserve">Built using </w:t>
          </w:r>
          <w:r w:rsidRPr="00E629F7">
            <w:rPr>
              <w:b/>
              <w:bCs/>
              <w:sz w:val="28"/>
              <w:szCs w:val="28"/>
            </w:rPr>
            <w:t>Payload CMS</w:t>
          </w:r>
          <w:r w:rsidRPr="00E629F7">
            <w:rPr>
              <w:sz w:val="28"/>
              <w:szCs w:val="28"/>
            </w:rPr>
            <w:t xml:space="preserve"> and </w:t>
          </w:r>
          <w:r w:rsidRPr="00E629F7">
            <w:rPr>
              <w:b/>
              <w:bCs/>
              <w:sz w:val="28"/>
              <w:szCs w:val="28"/>
            </w:rPr>
            <w:t>Express.js</w:t>
          </w:r>
          <w:r w:rsidRPr="00E629F7">
            <w:rPr>
              <w:sz w:val="28"/>
              <w:szCs w:val="28"/>
            </w:rPr>
            <w:t>, offering robust and flexible backend operations.</w:t>
          </w:r>
        </w:p>
        <w:p w14:paraId="0306B4B4" w14:textId="77777777" w:rsidR="003969B2" w:rsidRPr="00E629F7" w:rsidRDefault="003969B2" w:rsidP="003969B2">
          <w:pPr>
            <w:numPr>
              <w:ilvl w:val="1"/>
              <w:numId w:val="40"/>
            </w:numPr>
            <w:rPr>
              <w:sz w:val="28"/>
              <w:szCs w:val="28"/>
            </w:rPr>
          </w:pPr>
          <w:r w:rsidRPr="00E629F7">
            <w:rPr>
              <w:sz w:val="28"/>
              <w:szCs w:val="28"/>
            </w:rPr>
            <w:t>Ensures fast processing of user requests, secure data handling, and seamless integration with third-party services.</w:t>
          </w:r>
        </w:p>
        <w:p w14:paraId="334F1656" w14:textId="77777777" w:rsidR="003969B2" w:rsidRPr="00E629F7" w:rsidRDefault="003969B2" w:rsidP="003969B2">
          <w:pPr>
            <w:numPr>
              <w:ilvl w:val="0"/>
              <w:numId w:val="40"/>
            </w:numPr>
            <w:rPr>
              <w:sz w:val="28"/>
              <w:szCs w:val="28"/>
            </w:rPr>
          </w:pPr>
          <w:r w:rsidRPr="00E629F7">
            <w:rPr>
              <w:b/>
              <w:bCs/>
              <w:sz w:val="28"/>
              <w:szCs w:val="28"/>
            </w:rPr>
            <w:t>Database</w:t>
          </w:r>
          <w:r w:rsidRPr="00E629F7">
            <w:rPr>
              <w:sz w:val="28"/>
              <w:szCs w:val="28"/>
            </w:rPr>
            <w:t>:</w:t>
          </w:r>
        </w:p>
        <w:p w14:paraId="7C18BCE1" w14:textId="77777777" w:rsidR="003969B2" w:rsidRPr="00E629F7" w:rsidRDefault="003969B2" w:rsidP="003969B2">
          <w:pPr>
            <w:numPr>
              <w:ilvl w:val="1"/>
              <w:numId w:val="40"/>
            </w:numPr>
            <w:rPr>
              <w:sz w:val="28"/>
              <w:szCs w:val="28"/>
            </w:rPr>
          </w:pPr>
          <w:r w:rsidRPr="00E629F7">
            <w:rPr>
              <w:sz w:val="28"/>
              <w:szCs w:val="28"/>
            </w:rPr>
            <w:t xml:space="preserve">Utilizes </w:t>
          </w:r>
          <w:r w:rsidRPr="00E629F7">
            <w:rPr>
              <w:b/>
              <w:bCs/>
              <w:sz w:val="28"/>
              <w:szCs w:val="28"/>
            </w:rPr>
            <w:t>MongoDB</w:t>
          </w:r>
          <w:r w:rsidRPr="00E629F7">
            <w:rPr>
              <w:sz w:val="28"/>
              <w:szCs w:val="28"/>
            </w:rPr>
            <w:t>, providing scalable and flexible data storage.</w:t>
          </w:r>
        </w:p>
        <w:p w14:paraId="5C12FA33" w14:textId="77777777" w:rsidR="003969B2" w:rsidRPr="00E629F7" w:rsidRDefault="003969B2" w:rsidP="003969B2">
          <w:pPr>
            <w:numPr>
              <w:ilvl w:val="1"/>
              <w:numId w:val="40"/>
            </w:numPr>
            <w:rPr>
              <w:sz w:val="28"/>
              <w:szCs w:val="28"/>
            </w:rPr>
          </w:pPr>
          <w:r w:rsidRPr="00E629F7">
            <w:rPr>
              <w:sz w:val="28"/>
              <w:szCs w:val="28"/>
            </w:rPr>
            <w:t>Ensures secure and organized management of product listings, user information, and transaction records.</w:t>
          </w:r>
        </w:p>
        <w:p w14:paraId="5F15571C" w14:textId="77777777" w:rsidR="003969B2" w:rsidRPr="00E629F7" w:rsidRDefault="003969B2" w:rsidP="003969B2">
          <w:pPr>
            <w:numPr>
              <w:ilvl w:val="0"/>
              <w:numId w:val="40"/>
            </w:numPr>
            <w:rPr>
              <w:sz w:val="28"/>
              <w:szCs w:val="28"/>
            </w:rPr>
          </w:pPr>
          <w:r w:rsidRPr="00E629F7">
            <w:rPr>
              <w:b/>
              <w:bCs/>
              <w:sz w:val="28"/>
              <w:szCs w:val="28"/>
            </w:rPr>
            <w:t>API Integration</w:t>
          </w:r>
          <w:r w:rsidRPr="00E629F7">
            <w:rPr>
              <w:sz w:val="28"/>
              <w:szCs w:val="28"/>
            </w:rPr>
            <w:t>:</w:t>
          </w:r>
        </w:p>
        <w:p w14:paraId="50BBAC2E" w14:textId="77777777" w:rsidR="003969B2" w:rsidRPr="00E629F7" w:rsidRDefault="003969B2" w:rsidP="003969B2">
          <w:pPr>
            <w:numPr>
              <w:ilvl w:val="1"/>
              <w:numId w:val="40"/>
            </w:numPr>
            <w:rPr>
              <w:sz w:val="28"/>
              <w:szCs w:val="28"/>
            </w:rPr>
          </w:pPr>
          <w:r w:rsidRPr="00E629F7">
            <w:rPr>
              <w:sz w:val="28"/>
              <w:szCs w:val="28"/>
            </w:rPr>
            <w:t xml:space="preserve">Features </w:t>
          </w:r>
          <w:r w:rsidRPr="00E629F7">
            <w:rPr>
              <w:b/>
              <w:bCs/>
              <w:sz w:val="28"/>
              <w:szCs w:val="28"/>
            </w:rPr>
            <w:t>RESTful APIs</w:t>
          </w:r>
          <w:r w:rsidRPr="00E629F7">
            <w:rPr>
              <w:sz w:val="28"/>
              <w:szCs w:val="28"/>
            </w:rPr>
            <w:t xml:space="preserve"> for smooth integration with logistics providers, payment gateways, and analytics tools.</w:t>
          </w:r>
        </w:p>
        <w:p w14:paraId="4AC946D6" w14:textId="77777777" w:rsidR="003969B2" w:rsidRPr="00E629F7" w:rsidRDefault="003969B2" w:rsidP="003969B2">
          <w:pPr>
            <w:numPr>
              <w:ilvl w:val="1"/>
              <w:numId w:val="40"/>
            </w:numPr>
            <w:rPr>
              <w:sz w:val="28"/>
              <w:szCs w:val="28"/>
            </w:rPr>
          </w:pPr>
          <w:r w:rsidRPr="00E629F7">
            <w:rPr>
              <w:sz w:val="28"/>
              <w:szCs w:val="28"/>
            </w:rPr>
            <w:t>Enables real-time data synchronization across the platform’s ecosystem.</w:t>
          </w:r>
        </w:p>
        <w:p w14:paraId="26AF6FB0" w14:textId="77777777" w:rsidR="003969B2" w:rsidRPr="00E629F7" w:rsidRDefault="003969B2" w:rsidP="003969B2">
          <w:pPr>
            <w:numPr>
              <w:ilvl w:val="0"/>
              <w:numId w:val="40"/>
            </w:numPr>
            <w:rPr>
              <w:sz w:val="28"/>
              <w:szCs w:val="28"/>
            </w:rPr>
          </w:pPr>
          <w:r w:rsidRPr="00E629F7">
            <w:rPr>
              <w:b/>
              <w:bCs/>
              <w:sz w:val="28"/>
              <w:szCs w:val="28"/>
            </w:rPr>
            <w:t>Cloud Infrastructure</w:t>
          </w:r>
          <w:r w:rsidRPr="00E629F7">
            <w:rPr>
              <w:sz w:val="28"/>
              <w:szCs w:val="28"/>
            </w:rPr>
            <w:t>:</w:t>
          </w:r>
        </w:p>
        <w:p w14:paraId="335C74A7" w14:textId="77777777" w:rsidR="003969B2" w:rsidRPr="00E629F7" w:rsidRDefault="003969B2" w:rsidP="003969B2">
          <w:pPr>
            <w:numPr>
              <w:ilvl w:val="1"/>
              <w:numId w:val="40"/>
            </w:numPr>
            <w:rPr>
              <w:sz w:val="28"/>
              <w:szCs w:val="28"/>
            </w:rPr>
          </w:pPr>
          <w:r w:rsidRPr="00E629F7">
            <w:rPr>
              <w:sz w:val="28"/>
              <w:szCs w:val="28"/>
            </w:rPr>
            <w:t>Hosted on a scalable cloud platform (e.g., AWS, Azure—final selection in progress) to handle high traffic and data demands.</w:t>
          </w:r>
        </w:p>
        <w:p w14:paraId="7CF3E99B" w14:textId="77777777" w:rsidR="003969B2" w:rsidRPr="00E629F7" w:rsidRDefault="003969B2" w:rsidP="003969B2">
          <w:pPr>
            <w:numPr>
              <w:ilvl w:val="1"/>
              <w:numId w:val="40"/>
            </w:numPr>
            <w:rPr>
              <w:sz w:val="28"/>
              <w:szCs w:val="28"/>
            </w:rPr>
          </w:pPr>
          <w:r w:rsidRPr="00E629F7">
            <w:rPr>
              <w:sz w:val="28"/>
              <w:szCs w:val="28"/>
            </w:rPr>
            <w:t>Provides disaster recovery, load balancing, and enhanced security.</w:t>
          </w:r>
        </w:p>
        <w:p w14:paraId="3455CF54" w14:textId="77777777" w:rsidR="003969B2" w:rsidRPr="00E629F7" w:rsidRDefault="003969B2" w:rsidP="003969B2">
          <w:pPr>
            <w:rPr>
              <w:b/>
              <w:bCs/>
              <w:sz w:val="28"/>
              <w:szCs w:val="28"/>
            </w:rPr>
          </w:pPr>
          <w:r w:rsidRPr="00E629F7">
            <w:rPr>
              <w:b/>
              <w:bCs/>
              <w:sz w:val="28"/>
              <w:szCs w:val="28"/>
            </w:rPr>
            <w:t>User-Focused Design</w:t>
          </w:r>
        </w:p>
        <w:p w14:paraId="5AFF9245" w14:textId="77777777" w:rsidR="003969B2" w:rsidRPr="00E629F7" w:rsidRDefault="003969B2" w:rsidP="003969B2">
          <w:pPr>
            <w:rPr>
              <w:sz w:val="28"/>
              <w:szCs w:val="28"/>
            </w:rPr>
          </w:pPr>
          <w:r w:rsidRPr="00E629F7">
            <w:rPr>
              <w:sz w:val="28"/>
              <w:szCs w:val="28"/>
            </w:rPr>
            <w:t>The technology stack is designed to accommodate the specific needs of:</w:t>
          </w:r>
        </w:p>
        <w:p w14:paraId="199B4938" w14:textId="77777777" w:rsidR="003969B2" w:rsidRPr="00E629F7" w:rsidRDefault="003969B2" w:rsidP="003969B2">
          <w:pPr>
            <w:numPr>
              <w:ilvl w:val="0"/>
              <w:numId w:val="41"/>
            </w:numPr>
            <w:rPr>
              <w:sz w:val="28"/>
              <w:szCs w:val="28"/>
            </w:rPr>
          </w:pPr>
          <w:r w:rsidRPr="00E629F7">
            <w:rPr>
              <w:b/>
              <w:bCs/>
              <w:sz w:val="28"/>
              <w:szCs w:val="28"/>
            </w:rPr>
            <w:t>Buyers</w:t>
          </w:r>
          <w:r w:rsidRPr="00E629F7">
            <w:rPr>
              <w:sz w:val="28"/>
              <w:szCs w:val="28"/>
            </w:rPr>
            <w:t>: Intuitive search, order placement, and tracking functionalities.</w:t>
          </w:r>
        </w:p>
        <w:p w14:paraId="7554AF40" w14:textId="77777777" w:rsidR="003969B2" w:rsidRPr="00E629F7" w:rsidRDefault="003969B2" w:rsidP="003969B2">
          <w:pPr>
            <w:numPr>
              <w:ilvl w:val="0"/>
              <w:numId w:val="41"/>
            </w:numPr>
            <w:rPr>
              <w:sz w:val="28"/>
              <w:szCs w:val="28"/>
            </w:rPr>
          </w:pPr>
          <w:r w:rsidRPr="00E629F7">
            <w:rPr>
              <w:b/>
              <w:bCs/>
              <w:sz w:val="28"/>
              <w:szCs w:val="28"/>
            </w:rPr>
            <w:t>Suppliers</w:t>
          </w:r>
          <w:r w:rsidRPr="00E629F7">
            <w:rPr>
              <w:sz w:val="28"/>
              <w:szCs w:val="28"/>
            </w:rPr>
            <w:t>: Easy product listing and inventory management.</w:t>
          </w:r>
        </w:p>
        <w:p w14:paraId="4CD41625" w14:textId="77777777" w:rsidR="003969B2" w:rsidRPr="00E629F7" w:rsidRDefault="003969B2" w:rsidP="003969B2">
          <w:pPr>
            <w:numPr>
              <w:ilvl w:val="0"/>
              <w:numId w:val="41"/>
            </w:numPr>
            <w:rPr>
              <w:sz w:val="28"/>
              <w:szCs w:val="28"/>
            </w:rPr>
          </w:pPr>
          <w:r w:rsidRPr="00E629F7">
            <w:rPr>
              <w:b/>
              <w:bCs/>
              <w:sz w:val="28"/>
              <w:szCs w:val="28"/>
            </w:rPr>
            <w:t>Drivers</w:t>
          </w:r>
          <w:r w:rsidRPr="00E629F7">
            <w:rPr>
              <w:sz w:val="28"/>
              <w:szCs w:val="28"/>
            </w:rPr>
            <w:t>: Real-time delivery updates and route optimization.</w:t>
          </w:r>
        </w:p>
        <w:p w14:paraId="7F6278DB" w14:textId="77777777" w:rsidR="003969B2" w:rsidRPr="00E629F7" w:rsidRDefault="003969B2" w:rsidP="003969B2">
          <w:pPr>
            <w:rPr>
              <w:b/>
              <w:bCs/>
              <w:sz w:val="28"/>
              <w:szCs w:val="28"/>
            </w:rPr>
          </w:pPr>
          <w:r w:rsidRPr="00E629F7">
            <w:rPr>
              <w:b/>
              <w:bCs/>
              <w:sz w:val="28"/>
              <w:szCs w:val="28"/>
            </w:rPr>
            <w:t>Security Measures</w:t>
          </w:r>
        </w:p>
        <w:p w14:paraId="7FC36D94" w14:textId="77777777" w:rsidR="003969B2" w:rsidRPr="00E629F7" w:rsidRDefault="003969B2" w:rsidP="003969B2">
          <w:pPr>
            <w:numPr>
              <w:ilvl w:val="0"/>
              <w:numId w:val="42"/>
            </w:numPr>
            <w:rPr>
              <w:sz w:val="28"/>
              <w:szCs w:val="28"/>
            </w:rPr>
          </w:pPr>
          <w:r w:rsidRPr="00E629F7">
            <w:rPr>
              <w:b/>
              <w:bCs/>
              <w:sz w:val="28"/>
              <w:szCs w:val="28"/>
            </w:rPr>
            <w:t>Data Encryption</w:t>
          </w:r>
          <w:r w:rsidRPr="00E629F7">
            <w:rPr>
              <w:sz w:val="28"/>
              <w:szCs w:val="28"/>
            </w:rPr>
            <w:t>: Ensures secure transmission of sensitive data, such as payment information.</w:t>
          </w:r>
        </w:p>
        <w:p w14:paraId="074FC912" w14:textId="77777777" w:rsidR="003969B2" w:rsidRPr="00E629F7" w:rsidRDefault="003969B2" w:rsidP="003969B2">
          <w:pPr>
            <w:numPr>
              <w:ilvl w:val="0"/>
              <w:numId w:val="42"/>
            </w:numPr>
            <w:rPr>
              <w:sz w:val="28"/>
              <w:szCs w:val="28"/>
            </w:rPr>
          </w:pPr>
          <w:r w:rsidRPr="00E629F7">
            <w:rPr>
              <w:b/>
              <w:bCs/>
              <w:sz w:val="28"/>
              <w:szCs w:val="28"/>
            </w:rPr>
            <w:t>Authentication Protocols</w:t>
          </w:r>
          <w:r w:rsidRPr="00E629F7">
            <w:rPr>
              <w:sz w:val="28"/>
              <w:szCs w:val="28"/>
            </w:rPr>
            <w:t>: Multi-factor authentication and secure login processes to protect user accounts.</w:t>
          </w:r>
        </w:p>
        <w:p w14:paraId="1AE16639" w14:textId="77777777" w:rsidR="003969B2" w:rsidRPr="00E629F7" w:rsidRDefault="003969B2" w:rsidP="003969B2">
          <w:pPr>
            <w:numPr>
              <w:ilvl w:val="0"/>
              <w:numId w:val="42"/>
            </w:numPr>
            <w:rPr>
              <w:sz w:val="28"/>
              <w:szCs w:val="28"/>
            </w:rPr>
          </w:pPr>
          <w:r w:rsidRPr="00E629F7">
            <w:rPr>
              <w:b/>
              <w:bCs/>
              <w:sz w:val="28"/>
              <w:szCs w:val="28"/>
            </w:rPr>
            <w:t>System Monitoring</w:t>
          </w:r>
          <w:r w:rsidRPr="00E629F7">
            <w:rPr>
              <w:sz w:val="28"/>
              <w:szCs w:val="28"/>
            </w:rPr>
            <w:t>: 24/7 monitoring to detect and mitigate potential threats.</w:t>
          </w:r>
        </w:p>
        <w:p w14:paraId="541B5267" w14:textId="77777777" w:rsidR="003969B2" w:rsidRPr="00E629F7" w:rsidRDefault="003969B2" w:rsidP="003969B2">
          <w:pPr>
            <w:rPr>
              <w:b/>
              <w:bCs/>
              <w:sz w:val="28"/>
              <w:szCs w:val="28"/>
            </w:rPr>
          </w:pPr>
          <w:r w:rsidRPr="00E629F7">
            <w:rPr>
              <w:b/>
              <w:bCs/>
              <w:sz w:val="28"/>
              <w:szCs w:val="28"/>
            </w:rPr>
            <w:t>Future Enhancements</w:t>
          </w:r>
        </w:p>
        <w:p w14:paraId="37350E03" w14:textId="77777777" w:rsidR="003969B2" w:rsidRPr="00E629F7" w:rsidRDefault="003969B2" w:rsidP="003969B2">
          <w:pPr>
            <w:numPr>
              <w:ilvl w:val="0"/>
              <w:numId w:val="43"/>
            </w:numPr>
            <w:rPr>
              <w:sz w:val="28"/>
              <w:szCs w:val="28"/>
            </w:rPr>
          </w:pPr>
          <w:r w:rsidRPr="00E629F7">
            <w:rPr>
              <w:b/>
              <w:bCs/>
              <w:sz w:val="28"/>
              <w:szCs w:val="28"/>
            </w:rPr>
            <w:t>AI Integration</w:t>
          </w:r>
          <w:r w:rsidRPr="00E629F7">
            <w:rPr>
              <w:sz w:val="28"/>
              <w:szCs w:val="28"/>
            </w:rPr>
            <w:t>:</w:t>
          </w:r>
        </w:p>
        <w:p w14:paraId="096765B4" w14:textId="77777777" w:rsidR="003969B2" w:rsidRPr="00E629F7" w:rsidRDefault="003969B2" w:rsidP="003969B2">
          <w:pPr>
            <w:numPr>
              <w:ilvl w:val="1"/>
              <w:numId w:val="43"/>
            </w:numPr>
            <w:rPr>
              <w:sz w:val="28"/>
              <w:szCs w:val="28"/>
            </w:rPr>
          </w:pPr>
          <w:r w:rsidRPr="00E629F7">
            <w:rPr>
              <w:sz w:val="28"/>
              <w:szCs w:val="28"/>
            </w:rPr>
            <w:t>Predictive analytics for market trends and pricing insights.</w:t>
          </w:r>
        </w:p>
        <w:p w14:paraId="5EB57159" w14:textId="77777777" w:rsidR="003969B2" w:rsidRPr="00E629F7" w:rsidRDefault="003969B2" w:rsidP="003969B2">
          <w:pPr>
            <w:numPr>
              <w:ilvl w:val="1"/>
              <w:numId w:val="43"/>
            </w:numPr>
            <w:rPr>
              <w:sz w:val="28"/>
              <w:szCs w:val="28"/>
            </w:rPr>
          </w:pPr>
          <w:r w:rsidRPr="00E629F7">
            <w:rPr>
              <w:sz w:val="28"/>
              <w:szCs w:val="28"/>
            </w:rPr>
            <w:t>Automated recommendations for buyers based on purchasing history.</w:t>
          </w:r>
        </w:p>
        <w:p w14:paraId="71CA3DB1" w14:textId="77777777" w:rsidR="003969B2" w:rsidRPr="00E629F7" w:rsidRDefault="003969B2" w:rsidP="003969B2">
          <w:pPr>
            <w:numPr>
              <w:ilvl w:val="0"/>
              <w:numId w:val="43"/>
            </w:numPr>
            <w:rPr>
              <w:sz w:val="28"/>
              <w:szCs w:val="28"/>
            </w:rPr>
          </w:pPr>
          <w:r w:rsidRPr="00E629F7">
            <w:rPr>
              <w:b/>
              <w:bCs/>
              <w:sz w:val="28"/>
              <w:szCs w:val="28"/>
            </w:rPr>
            <w:t>Blockchain Technology</w:t>
          </w:r>
          <w:r w:rsidRPr="00E629F7">
            <w:rPr>
              <w:sz w:val="28"/>
              <w:szCs w:val="28"/>
            </w:rPr>
            <w:t>:</w:t>
          </w:r>
        </w:p>
        <w:p w14:paraId="76ADB1BF" w14:textId="77777777" w:rsidR="003969B2" w:rsidRPr="00E629F7" w:rsidRDefault="003969B2" w:rsidP="003969B2">
          <w:pPr>
            <w:numPr>
              <w:ilvl w:val="1"/>
              <w:numId w:val="43"/>
            </w:numPr>
            <w:rPr>
              <w:sz w:val="28"/>
              <w:szCs w:val="28"/>
            </w:rPr>
          </w:pPr>
          <w:r w:rsidRPr="00E629F7">
            <w:rPr>
              <w:sz w:val="28"/>
              <w:szCs w:val="28"/>
            </w:rPr>
            <w:t>Smart contracts for secure and transparent transactions.</w:t>
          </w:r>
        </w:p>
        <w:p w14:paraId="0088F5BC" w14:textId="77777777" w:rsidR="003969B2" w:rsidRPr="00E629F7" w:rsidRDefault="003969B2" w:rsidP="003969B2">
          <w:pPr>
            <w:numPr>
              <w:ilvl w:val="1"/>
              <w:numId w:val="43"/>
            </w:numPr>
            <w:rPr>
              <w:sz w:val="28"/>
              <w:szCs w:val="28"/>
            </w:rPr>
          </w:pPr>
          <w:r w:rsidRPr="00E629F7">
            <w:rPr>
              <w:sz w:val="28"/>
              <w:szCs w:val="28"/>
            </w:rPr>
            <w:t>Enhanced traceability for raw materials and agricultural products.</w:t>
          </w:r>
        </w:p>
        <w:p w14:paraId="2147DED4" w14:textId="77777777" w:rsidR="003969B2" w:rsidRPr="00E629F7" w:rsidRDefault="003969B2" w:rsidP="003969B2">
          <w:pPr>
            <w:numPr>
              <w:ilvl w:val="0"/>
              <w:numId w:val="43"/>
            </w:numPr>
            <w:rPr>
              <w:sz w:val="28"/>
              <w:szCs w:val="28"/>
            </w:rPr>
          </w:pPr>
          <w:r w:rsidRPr="00E629F7">
            <w:rPr>
              <w:b/>
              <w:bCs/>
              <w:sz w:val="28"/>
              <w:szCs w:val="28"/>
            </w:rPr>
            <w:t>Mobile App</w:t>
          </w:r>
          <w:r w:rsidRPr="00E629F7">
            <w:rPr>
              <w:sz w:val="28"/>
              <w:szCs w:val="28"/>
            </w:rPr>
            <w:t>:</w:t>
          </w:r>
        </w:p>
        <w:p w14:paraId="5D3C20F7" w14:textId="77777777" w:rsidR="003969B2" w:rsidRPr="00E629F7" w:rsidRDefault="003969B2" w:rsidP="003969B2">
          <w:pPr>
            <w:numPr>
              <w:ilvl w:val="1"/>
              <w:numId w:val="43"/>
            </w:numPr>
            <w:rPr>
              <w:sz w:val="28"/>
              <w:szCs w:val="28"/>
            </w:rPr>
          </w:pPr>
          <w:r w:rsidRPr="00E629F7">
            <w:rPr>
              <w:sz w:val="28"/>
              <w:szCs w:val="28"/>
            </w:rPr>
            <w:t>A dedicated mobile app to further streamline user access and engagement.</w:t>
          </w:r>
        </w:p>
        <w:p w14:paraId="66C980AD" w14:textId="77777777" w:rsidR="003969B2" w:rsidRPr="00E629F7" w:rsidRDefault="003969B2" w:rsidP="003969B2">
          <w:pPr>
            <w:rPr>
              <w:b/>
              <w:bCs/>
              <w:sz w:val="28"/>
              <w:szCs w:val="28"/>
            </w:rPr>
          </w:pPr>
          <w:r w:rsidRPr="00E629F7">
            <w:rPr>
              <w:b/>
              <w:bCs/>
              <w:sz w:val="28"/>
              <w:szCs w:val="28"/>
            </w:rPr>
            <w:t>Technical Workflow Diagram</w:t>
          </w:r>
        </w:p>
        <w:p w14:paraId="5B5A6661" w14:textId="323D1E68" w:rsidR="003969B2" w:rsidRPr="007D0252" w:rsidRDefault="003969B2" w:rsidP="003969B2">
          <w:pPr>
            <w:rPr>
              <w:i/>
              <w:sz w:val="28"/>
              <w:szCs w:val="28"/>
            </w:rPr>
          </w:pPr>
          <w:r w:rsidRPr="007D0252">
            <w:rPr>
              <w:i/>
              <w:sz w:val="28"/>
              <w:szCs w:val="28"/>
            </w:rPr>
            <w:t>[Insert a flowchart showing user interactions (buyers, suppliers, drivers) and how requests are processed through the front-end, back-end, and database systems. Include API calls to logistics and payment gateways.]</w:t>
          </w:r>
        </w:p>
        <w:p w14:paraId="6DC44549" w14:textId="14F7D381" w:rsidR="00E629F7" w:rsidRPr="00E629F7" w:rsidRDefault="00E629F7" w:rsidP="003969B2">
          <w:pPr>
            <w:rPr>
              <w:sz w:val="28"/>
              <w:szCs w:val="28"/>
            </w:rPr>
          </w:pPr>
        </w:p>
        <w:p w14:paraId="0279C812" w14:textId="14FD039A" w:rsidR="00E629F7" w:rsidRPr="00E629F7" w:rsidRDefault="00E629F7" w:rsidP="003969B2">
          <w:pPr>
            <w:rPr>
              <w:sz w:val="28"/>
              <w:szCs w:val="28"/>
            </w:rPr>
          </w:pPr>
        </w:p>
        <w:p w14:paraId="497FF31A" w14:textId="4C9E1A37" w:rsidR="00E629F7" w:rsidRPr="00E629F7" w:rsidRDefault="00E629F7" w:rsidP="003969B2">
          <w:pPr>
            <w:rPr>
              <w:sz w:val="28"/>
              <w:szCs w:val="28"/>
            </w:rPr>
          </w:pPr>
        </w:p>
        <w:p w14:paraId="68608DCA" w14:textId="5B2C681B" w:rsidR="00E629F7" w:rsidRPr="00E629F7" w:rsidRDefault="00E629F7" w:rsidP="003969B2">
          <w:pPr>
            <w:rPr>
              <w:sz w:val="28"/>
              <w:szCs w:val="28"/>
            </w:rPr>
          </w:pPr>
        </w:p>
        <w:p w14:paraId="51A2B8F6" w14:textId="6A9E9772" w:rsidR="00E629F7" w:rsidRPr="00E629F7" w:rsidRDefault="00E629F7" w:rsidP="003969B2">
          <w:pPr>
            <w:rPr>
              <w:sz w:val="28"/>
              <w:szCs w:val="28"/>
            </w:rPr>
          </w:pPr>
        </w:p>
        <w:p w14:paraId="6124E7B3" w14:textId="5FD99E75" w:rsidR="00E629F7" w:rsidRPr="00E629F7" w:rsidRDefault="00E629F7" w:rsidP="003969B2">
          <w:pPr>
            <w:rPr>
              <w:sz w:val="28"/>
              <w:szCs w:val="28"/>
            </w:rPr>
          </w:pPr>
        </w:p>
        <w:p w14:paraId="3AA0E5F1" w14:textId="49A2168E" w:rsidR="00E629F7" w:rsidRPr="00E629F7" w:rsidRDefault="00E629F7" w:rsidP="003969B2">
          <w:pPr>
            <w:rPr>
              <w:sz w:val="28"/>
              <w:szCs w:val="28"/>
            </w:rPr>
          </w:pPr>
        </w:p>
        <w:p w14:paraId="6A4834C7" w14:textId="6F1DA569" w:rsidR="00E629F7" w:rsidRPr="00E629F7" w:rsidRDefault="00E629F7" w:rsidP="003969B2">
          <w:pPr>
            <w:rPr>
              <w:sz w:val="28"/>
              <w:szCs w:val="28"/>
            </w:rPr>
          </w:pPr>
        </w:p>
        <w:p w14:paraId="5F5F954B" w14:textId="70EF4AAA" w:rsidR="00E629F7" w:rsidRPr="00E629F7" w:rsidRDefault="00E629F7" w:rsidP="003969B2">
          <w:pPr>
            <w:rPr>
              <w:sz w:val="28"/>
              <w:szCs w:val="28"/>
            </w:rPr>
          </w:pPr>
        </w:p>
        <w:p w14:paraId="27105598" w14:textId="38B0692F" w:rsidR="00E629F7" w:rsidRPr="00E629F7" w:rsidRDefault="00E629F7" w:rsidP="003969B2">
          <w:pPr>
            <w:rPr>
              <w:sz w:val="28"/>
              <w:szCs w:val="28"/>
            </w:rPr>
          </w:pPr>
        </w:p>
        <w:p w14:paraId="62BFF60E" w14:textId="794F69F3" w:rsidR="00E629F7" w:rsidRPr="00E629F7" w:rsidRDefault="00E629F7" w:rsidP="003969B2">
          <w:pPr>
            <w:rPr>
              <w:sz w:val="28"/>
              <w:szCs w:val="28"/>
            </w:rPr>
          </w:pPr>
        </w:p>
        <w:p w14:paraId="76A07A92" w14:textId="058B3771" w:rsidR="00E629F7" w:rsidRPr="00E629F7" w:rsidRDefault="00E629F7" w:rsidP="003969B2">
          <w:pPr>
            <w:rPr>
              <w:sz w:val="28"/>
              <w:szCs w:val="28"/>
            </w:rPr>
          </w:pPr>
        </w:p>
        <w:p w14:paraId="48DA9C07" w14:textId="05A0984E" w:rsidR="00E629F7" w:rsidRPr="00E629F7" w:rsidRDefault="00E629F7" w:rsidP="003969B2">
          <w:pPr>
            <w:rPr>
              <w:sz w:val="28"/>
              <w:szCs w:val="28"/>
            </w:rPr>
          </w:pPr>
        </w:p>
        <w:p w14:paraId="12FF159B" w14:textId="77777777" w:rsidR="00C933EB" w:rsidRDefault="00C933EB" w:rsidP="00E629F7">
          <w:pPr>
            <w:rPr>
              <w:b/>
              <w:bCs/>
              <w:sz w:val="28"/>
              <w:szCs w:val="28"/>
            </w:rPr>
          </w:pPr>
        </w:p>
        <w:p w14:paraId="5B0E0377" w14:textId="77777777" w:rsidR="007D0252" w:rsidRDefault="007D0252" w:rsidP="00E629F7">
          <w:pPr>
            <w:rPr>
              <w:b/>
              <w:bCs/>
              <w:sz w:val="28"/>
              <w:szCs w:val="28"/>
            </w:rPr>
          </w:pPr>
        </w:p>
        <w:p w14:paraId="1B209BC4" w14:textId="77777777" w:rsidR="007D0252" w:rsidRDefault="007D0252" w:rsidP="00E629F7">
          <w:pPr>
            <w:rPr>
              <w:b/>
              <w:bCs/>
              <w:sz w:val="28"/>
              <w:szCs w:val="28"/>
            </w:rPr>
          </w:pPr>
        </w:p>
        <w:p w14:paraId="40880F51" w14:textId="77777777" w:rsidR="007D0252" w:rsidRDefault="007D0252" w:rsidP="00E629F7">
          <w:pPr>
            <w:rPr>
              <w:b/>
              <w:bCs/>
              <w:sz w:val="28"/>
              <w:szCs w:val="28"/>
            </w:rPr>
          </w:pPr>
        </w:p>
        <w:p w14:paraId="778B9347" w14:textId="77777777" w:rsidR="007D0252" w:rsidRDefault="007D0252" w:rsidP="00E629F7">
          <w:pPr>
            <w:rPr>
              <w:b/>
              <w:bCs/>
              <w:sz w:val="28"/>
              <w:szCs w:val="28"/>
            </w:rPr>
          </w:pPr>
        </w:p>
        <w:p w14:paraId="089A5BAA" w14:textId="77777777" w:rsidR="007D0252" w:rsidRDefault="007D0252" w:rsidP="00E629F7">
          <w:pPr>
            <w:rPr>
              <w:b/>
              <w:bCs/>
              <w:sz w:val="28"/>
              <w:szCs w:val="28"/>
            </w:rPr>
          </w:pPr>
        </w:p>
        <w:p w14:paraId="3BEED365" w14:textId="77777777" w:rsidR="007D0252" w:rsidRDefault="007D0252" w:rsidP="00E629F7">
          <w:pPr>
            <w:rPr>
              <w:b/>
              <w:bCs/>
              <w:sz w:val="28"/>
              <w:szCs w:val="28"/>
            </w:rPr>
          </w:pPr>
        </w:p>
        <w:p w14:paraId="20918B6D" w14:textId="77777777" w:rsidR="007D0252" w:rsidRDefault="007D0252" w:rsidP="00E629F7">
          <w:pPr>
            <w:rPr>
              <w:b/>
              <w:bCs/>
              <w:sz w:val="28"/>
              <w:szCs w:val="28"/>
            </w:rPr>
          </w:pPr>
        </w:p>
        <w:p w14:paraId="5946EAEF" w14:textId="0C39CD9C" w:rsidR="00E629F7" w:rsidRPr="00E629F7" w:rsidRDefault="00E629F7" w:rsidP="00E629F7">
          <w:pPr>
            <w:rPr>
              <w:b/>
              <w:bCs/>
              <w:sz w:val="28"/>
              <w:szCs w:val="28"/>
            </w:rPr>
          </w:pPr>
          <w:r w:rsidRPr="00E629F7">
            <w:rPr>
              <w:b/>
              <w:bCs/>
              <w:sz w:val="28"/>
              <w:szCs w:val="28"/>
            </w:rPr>
            <w:t>5. Marketing and Advertising Strategy</w:t>
          </w:r>
        </w:p>
        <w:p w14:paraId="10AFBF8C" w14:textId="77777777" w:rsidR="00E629F7" w:rsidRPr="00E629F7" w:rsidRDefault="00E629F7" w:rsidP="00E629F7">
          <w:pPr>
            <w:rPr>
              <w:b/>
              <w:bCs/>
              <w:sz w:val="28"/>
              <w:szCs w:val="28"/>
            </w:rPr>
          </w:pPr>
          <w:r w:rsidRPr="00E629F7">
            <w:rPr>
              <w:b/>
              <w:bCs/>
              <w:sz w:val="28"/>
              <w:szCs w:val="28"/>
            </w:rPr>
            <w:t>Overview</w:t>
          </w:r>
        </w:p>
        <w:p w14:paraId="415426D7" w14:textId="3B284AAD" w:rsidR="00E629F7" w:rsidRPr="00E629F7" w:rsidRDefault="00E629F7" w:rsidP="00E629F7">
          <w:pPr>
            <w:rPr>
              <w:sz w:val="28"/>
              <w:szCs w:val="28"/>
            </w:rPr>
          </w:pPr>
          <w:r w:rsidRPr="00E629F7">
            <w:rPr>
              <w:sz w:val="28"/>
              <w:szCs w:val="28"/>
            </w:rPr>
            <w:t xml:space="preserve">To achieve international recognition and attract foreign buyers, </w:t>
          </w:r>
          <w:r w:rsidR="007D0252">
            <w:rPr>
              <w:i/>
              <w:iCs/>
              <w:sz w:val="28"/>
              <w:szCs w:val="28"/>
            </w:rPr>
            <w:t>WTS</w:t>
          </w:r>
          <w:r w:rsidRPr="00E629F7">
            <w:rPr>
              <w:sz w:val="28"/>
              <w:szCs w:val="28"/>
            </w:rPr>
            <w:t xml:space="preserve"> will deploy a multi-faceted marketing strategy that highlights the platform’s role in promoting African minerals and agricultural produce globally. This approach will not only drive sales but also aid in boosting foreign exchange earnings by connecting African suppliers to a broader international audience.</w:t>
          </w:r>
        </w:p>
        <w:p w14:paraId="5462DCCC" w14:textId="77777777" w:rsidR="00E629F7" w:rsidRPr="00E629F7" w:rsidRDefault="00E629F7" w:rsidP="00E629F7">
          <w:pPr>
            <w:rPr>
              <w:b/>
              <w:bCs/>
              <w:sz w:val="28"/>
              <w:szCs w:val="28"/>
            </w:rPr>
          </w:pPr>
          <w:r w:rsidRPr="00E629F7">
            <w:rPr>
              <w:b/>
              <w:bCs/>
              <w:sz w:val="28"/>
              <w:szCs w:val="28"/>
            </w:rPr>
            <w:t>Key Objectives</w:t>
          </w:r>
        </w:p>
        <w:p w14:paraId="6FBD5E04" w14:textId="4FD315DB" w:rsidR="00E629F7" w:rsidRPr="00E629F7" w:rsidRDefault="00E629F7" w:rsidP="00E629F7">
          <w:pPr>
            <w:numPr>
              <w:ilvl w:val="0"/>
              <w:numId w:val="44"/>
            </w:numPr>
            <w:rPr>
              <w:sz w:val="28"/>
              <w:szCs w:val="28"/>
            </w:rPr>
          </w:pPr>
          <w:r w:rsidRPr="00E629F7">
            <w:rPr>
              <w:sz w:val="28"/>
              <w:szCs w:val="28"/>
            </w:rPr>
            <w:t xml:space="preserve">Establish </w:t>
          </w:r>
          <w:r w:rsidR="007D0252">
            <w:rPr>
              <w:i/>
              <w:iCs/>
              <w:sz w:val="28"/>
              <w:szCs w:val="28"/>
            </w:rPr>
            <w:t>WTS</w:t>
          </w:r>
          <w:r w:rsidRPr="00E629F7">
            <w:rPr>
              <w:sz w:val="28"/>
              <w:szCs w:val="28"/>
            </w:rPr>
            <w:t xml:space="preserve"> as the premier marketplace for African raw materials and produce.</w:t>
          </w:r>
        </w:p>
        <w:p w14:paraId="4ECCAC79" w14:textId="77777777" w:rsidR="00E629F7" w:rsidRPr="00E629F7" w:rsidRDefault="00E629F7" w:rsidP="00E629F7">
          <w:pPr>
            <w:numPr>
              <w:ilvl w:val="0"/>
              <w:numId w:val="44"/>
            </w:numPr>
            <w:rPr>
              <w:sz w:val="28"/>
              <w:szCs w:val="28"/>
            </w:rPr>
          </w:pPr>
          <w:r w:rsidRPr="00E629F7">
            <w:rPr>
              <w:sz w:val="28"/>
              <w:szCs w:val="28"/>
            </w:rPr>
            <w:t>Position the platform as a trusted source of high-quality products with transparent sourcing practices.</w:t>
          </w:r>
        </w:p>
        <w:p w14:paraId="1D0182E3" w14:textId="77777777" w:rsidR="00E629F7" w:rsidRPr="00E629F7" w:rsidRDefault="00E629F7" w:rsidP="00E629F7">
          <w:pPr>
            <w:numPr>
              <w:ilvl w:val="0"/>
              <w:numId w:val="44"/>
            </w:numPr>
            <w:rPr>
              <w:sz w:val="28"/>
              <w:szCs w:val="28"/>
            </w:rPr>
          </w:pPr>
          <w:r w:rsidRPr="00E629F7">
            <w:rPr>
              <w:sz w:val="28"/>
              <w:szCs w:val="28"/>
            </w:rPr>
            <w:t>Increase international buyer engagement to drive cross-border trade.</w:t>
          </w:r>
        </w:p>
        <w:p w14:paraId="5E070BA4" w14:textId="77777777" w:rsidR="00E629F7" w:rsidRPr="00E629F7" w:rsidRDefault="00E629F7" w:rsidP="00E629F7">
          <w:pPr>
            <w:rPr>
              <w:b/>
              <w:bCs/>
              <w:sz w:val="28"/>
              <w:szCs w:val="28"/>
            </w:rPr>
          </w:pPr>
          <w:r w:rsidRPr="00E629F7">
            <w:rPr>
              <w:b/>
              <w:bCs/>
              <w:sz w:val="28"/>
              <w:szCs w:val="28"/>
            </w:rPr>
            <w:t>Core Strategies</w:t>
          </w:r>
        </w:p>
        <w:p w14:paraId="4F566FDD" w14:textId="77777777" w:rsidR="00E629F7" w:rsidRPr="00E629F7" w:rsidRDefault="00E629F7" w:rsidP="00E629F7">
          <w:pPr>
            <w:numPr>
              <w:ilvl w:val="0"/>
              <w:numId w:val="45"/>
            </w:numPr>
            <w:rPr>
              <w:sz w:val="28"/>
              <w:szCs w:val="28"/>
            </w:rPr>
          </w:pPr>
          <w:r w:rsidRPr="00E629F7">
            <w:rPr>
              <w:b/>
              <w:bCs/>
              <w:sz w:val="28"/>
              <w:szCs w:val="28"/>
            </w:rPr>
            <w:t>Global Digital Campaigns</w:t>
          </w:r>
          <w:r w:rsidRPr="00E629F7">
            <w:rPr>
              <w:sz w:val="28"/>
              <w:szCs w:val="28"/>
            </w:rPr>
            <w:t>:</w:t>
          </w:r>
        </w:p>
        <w:p w14:paraId="420E5098" w14:textId="77777777" w:rsidR="00E629F7" w:rsidRPr="00E629F7" w:rsidRDefault="00E629F7" w:rsidP="00E629F7">
          <w:pPr>
            <w:numPr>
              <w:ilvl w:val="1"/>
              <w:numId w:val="45"/>
            </w:numPr>
            <w:rPr>
              <w:sz w:val="28"/>
              <w:szCs w:val="28"/>
            </w:rPr>
          </w:pPr>
          <w:r w:rsidRPr="00E629F7">
            <w:rPr>
              <w:sz w:val="28"/>
              <w:szCs w:val="28"/>
            </w:rPr>
            <w:t>Launch targeted ads on platforms like Google, LinkedIn, and Facebook to reach industrial buyers, exporters, and wholesalers in Europe, Asia, and North America.</w:t>
          </w:r>
        </w:p>
        <w:p w14:paraId="3A36B2DB" w14:textId="77777777" w:rsidR="00E629F7" w:rsidRPr="00E629F7" w:rsidRDefault="00E629F7" w:rsidP="00E629F7">
          <w:pPr>
            <w:numPr>
              <w:ilvl w:val="1"/>
              <w:numId w:val="45"/>
            </w:numPr>
            <w:rPr>
              <w:sz w:val="28"/>
              <w:szCs w:val="28"/>
            </w:rPr>
          </w:pPr>
          <w:r w:rsidRPr="00E629F7">
            <w:rPr>
              <w:sz w:val="28"/>
              <w:szCs w:val="28"/>
            </w:rPr>
            <w:t>Highlight the platform’s transparency, ease of use, and secure supply chain.</w:t>
          </w:r>
        </w:p>
        <w:p w14:paraId="5F785B04" w14:textId="77777777" w:rsidR="00E629F7" w:rsidRPr="00E629F7" w:rsidRDefault="00E629F7" w:rsidP="00E629F7">
          <w:pPr>
            <w:numPr>
              <w:ilvl w:val="1"/>
              <w:numId w:val="45"/>
            </w:numPr>
            <w:rPr>
              <w:sz w:val="28"/>
              <w:szCs w:val="28"/>
            </w:rPr>
          </w:pPr>
          <w:r w:rsidRPr="00E629F7">
            <w:rPr>
              <w:sz w:val="28"/>
              <w:szCs w:val="28"/>
            </w:rPr>
            <w:t>Use geo-targeted campaigns to focus on countries with high demand for African commodities.</w:t>
          </w:r>
        </w:p>
        <w:p w14:paraId="27489207" w14:textId="77777777" w:rsidR="00E629F7" w:rsidRPr="00E629F7" w:rsidRDefault="00E629F7" w:rsidP="00E629F7">
          <w:pPr>
            <w:numPr>
              <w:ilvl w:val="0"/>
              <w:numId w:val="45"/>
            </w:numPr>
            <w:rPr>
              <w:sz w:val="28"/>
              <w:szCs w:val="28"/>
            </w:rPr>
          </w:pPr>
          <w:r w:rsidRPr="00E629F7">
            <w:rPr>
              <w:b/>
              <w:bCs/>
              <w:sz w:val="28"/>
              <w:szCs w:val="28"/>
            </w:rPr>
            <w:t>Content Marketing</w:t>
          </w:r>
          <w:r w:rsidRPr="00E629F7">
            <w:rPr>
              <w:sz w:val="28"/>
              <w:szCs w:val="28"/>
            </w:rPr>
            <w:t>:</w:t>
          </w:r>
        </w:p>
        <w:p w14:paraId="2616EDC3" w14:textId="2A185DB1" w:rsidR="00E629F7" w:rsidRPr="00E629F7" w:rsidRDefault="00E629F7" w:rsidP="00E629F7">
          <w:pPr>
            <w:numPr>
              <w:ilvl w:val="1"/>
              <w:numId w:val="45"/>
            </w:numPr>
            <w:rPr>
              <w:sz w:val="28"/>
              <w:szCs w:val="28"/>
            </w:rPr>
          </w:pPr>
          <w:r w:rsidRPr="00E629F7">
            <w:rPr>
              <w:sz w:val="28"/>
              <w:szCs w:val="28"/>
            </w:rPr>
            <w:t xml:space="preserve">Develop a blog and video series showcasing success stories of suppliers and buyers using </w:t>
          </w:r>
          <w:r w:rsidR="007D0252">
            <w:rPr>
              <w:i/>
              <w:iCs/>
              <w:sz w:val="28"/>
              <w:szCs w:val="28"/>
            </w:rPr>
            <w:t>WTS</w:t>
          </w:r>
          <w:r w:rsidRPr="00E629F7">
            <w:rPr>
              <w:sz w:val="28"/>
              <w:szCs w:val="28"/>
            </w:rPr>
            <w:t>.</w:t>
          </w:r>
        </w:p>
        <w:p w14:paraId="58AC15CC" w14:textId="77777777" w:rsidR="00E629F7" w:rsidRPr="00E629F7" w:rsidRDefault="00E629F7" w:rsidP="00E629F7">
          <w:pPr>
            <w:numPr>
              <w:ilvl w:val="1"/>
              <w:numId w:val="45"/>
            </w:numPr>
            <w:rPr>
              <w:sz w:val="28"/>
              <w:szCs w:val="28"/>
            </w:rPr>
          </w:pPr>
          <w:r w:rsidRPr="00E629F7">
            <w:rPr>
              <w:sz w:val="28"/>
              <w:szCs w:val="28"/>
            </w:rPr>
            <w:t>Highlight the ethical sourcing practices and the social impact of buying African products.</w:t>
          </w:r>
        </w:p>
        <w:p w14:paraId="5CCD29A5" w14:textId="77777777" w:rsidR="00E629F7" w:rsidRPr="00E629F7" w:rsidRDefault="00E629F7" w:rsidP="00E629F7">
          <w:pPr>
            <w:numPr>
              <w:ilvl w:val="1"/>
              <w:numId w:val="45"/>
            </w:numPr>
            <w:rPr>
              <w:sz w:val="28"/>
              <w:szCs w:val="28"/>
            </w:rPr>
          </w:pPr>
          <w:r w:rsidRPr="00E629F7">
            <w:rPr>
              <w:sz w:val="28"/>
              <w:szCs w:val="28"/>
            </w:rPr>
            <w:t>Publish white papers and reports on African trade opportunities.</w:t>
          </w:r>
        </w:p>
        <w:p w14:paraId="45C3866B" w14:textId="77777777" w:rsidR="00E629F7" w:rsidRPr="00E629F7" w:rsidRDefault="00E629F7" w:rsidP="00E629F7">
          <w:pPr>
            <w:numPr>
              <w:ilvl w:val="0"/>
              <w:numId w:val="45"/>
            </w:numPr>
            <w:rPr>
              <w:sz w:val="28"/>
              <w:szCs w:val="28"/>
            </w:rPr>
          </w:pPr>
          <w:r w:rsidRPr="00E629F7">
            <w:rPr>
              <w:b/>
              <w:bCs/>
              <w:sz w:val="28"/>
              <w:szCs w:val="28"/>
            </w:rPr>
            <w:t>Trade Fairs and Expos</w:t>
          </w:r>
          <w:r w:rsidRPr="00E629F7">
            <w:rPr>
              <w:sz w:val="28"/>
              <w:szCs w:val="28"/>
            </w:rPr>
            <w:t>:</w:t>
          </w:r>
        </w:p>
        <w:p w14:paraId="79088ACA" w14:textId="77777777" w:rsidR="00E629F7" w:rsidRPr="00E629F7" w:rsidRDefault="00E629F7" w:rsidP="00E629F7">
          <w:pPr>
            <w:numPr>
              <w:ilvl w:val="1"/>
              <w:numId w:val="45"/>
            </w:numPr>
            <w:rPr>
              <w:sz w:val="28"/>
              <w:szCs w:val="28"/>
            </w:rPr>
          </w:pPr>
          <w:r w:rsidRPr="00E629F7">
            <w:rPr>
              <w:sz w:val="28"/>
              <w:szCs w:val="28"/>
            </w:rPr>
            <w:t>Participate in international trade fairs, such as the World Trade Expo and the Global Agricultural Summit.</w:t>
          </w:r>
        </w:p>
        <w:p w14:paraId="57C15201" w14:textId="77777777" w:rsidR="00E629F7" w:rsidRPr="00E629F7" w:rsidRDefault="00E629F7" w:rsidP="00E629F7">
          <w:pPr>
            <w:numPr>
              <w:ilvl w:val="1"/>
              <w:numId w:val="45"/>
            </w:numPr>
            <w:rPr>
              <w:sz w:val="28"/>
              <w:szCs w:val="28"/>
            </w:rPr>
          </w:pPr>
          <w:r w:rsidRPr="00E629F7">
            <w:rPr>
              <w:sz w:val="28"/>
              <w:szCs w:val="28"/>
            </w:rPr>
            <w:t>Set up interactive booths to demo the platform and network with potential buyers.</w:t>
          </w:r>
        </w:p>
        <w:p w14:paraId="2E73DC7C" w14:textId="77777777" w:rsidR="00E629F7" w:rsidRPr="00E629F7" w:rsidRDefault="00E629F7" w:rsidP="00E629F7">
          <w:pPr>
            <w:numPr>
              <w:ilvl w:val="1"/>
              <w:numId w:val="45"/>
            </w:numPr>
            <w:rPr>
              <w:sz w:val="28"/>
              <w:szCs w:val="28"/>
            </w:rPr>
          </w:pPr>
          <w:r w:rsidRPr="00E629F7">
            <w:rPr>
              <w:sz w:val="28"/>
              <w:szCs w:val="28"/>
            </w:rPr>
            <w:t xml:space="preserve">Distribute promotional materials emphasizing </w:t>
          </w:r>
          <w:r w:rsidRPr="00E629F7">
            <w:rPr>
              <w:i/>
              <w:iCs/>
              <w:sz w:val="28"/>
              <w:szCs w:val="28"/>
            </w:rPr>
            <w:t>The Sahel</w:t>
          </w:r>
          <w:r w:rsidRPr="00E629F7">
            <w:rPr>
              <w:sz w:val="28"/>
              <w:szCs w:val="28"/>
            </w:rPr>
            <w:t>'s unique value.</w:t>
          </w:r>
        </w:p>
        <w:p w14:paraId="2DDE5F02" w14:textId="77777777" w:rsidR="00E629F7" w:rsidRPr="00E629F7" w:rsidRDefault="00E629F7" w:rsidP="00E629F7">
          <w:pPr>
            <w:numPr>
              <w:ilvl w:val="0"/>
              <w:numId w:val="45"/>
            </w:numPr>
            <w:rPr>
              <w:sz w:val="28"/>
              <w:szCs w:val="28"/>
            </w:rPr>
          </w:pPr>
          <w:r w:rsidRPr="00E629F7">
            <w:rPr>
              <w:b/>
              <w:bCs/>
              <w:sz w:val="28"/>
              <w:szCs w:val="28"/>
            </w:rPr>
            <w:t>Partnerships with Export Bodies</w:t>
          </w:r>
          <w:r w:rsidRPr="00E629F7">
            <w:rPr>
              <w:sz w:val="28"/>
              <w:szCs w:val="28"/>
            </w:rPr>
            <w:t>:</w:t>
          </w:r>
        </w:p>
        <w:p w14:paraId="46EFA106" w14:textId="77777777" w:rsidR="00E629F7" w:rsidRPr="00E629F7" w:rsidRDefault="00E629F7" w:rsidP="00E629F7">
          <w:pPr>
            <w:numPr>
              <w:ilvl w:val="1"/>
              <w:numId w:val="45"/>
            </w:numPr>
            <w:rPr>
              <w:sz w:val="28"/>
              <w:szCs w:val="28"/>
            </w:rPr>
          </w:pPr>
          <w:r w:rsidRPr="00E629F7">
            <w:rPr>
              <w:sz w:val="28"/>
              <w:szCs w:val="28"/>
            </w:rPr>
            <w:t>Collaborate with African export organizations and chambers of commerce to amplify reach.</w:t>
          </w:r>
        </w:p>
        <w:p w14:paraId="72014017" w14:textId="77777777" w:rsidR="00E629F7" w:rsidRPr="00E629F7" w:rsidRDefault="00E629F7" w:rsidP="00E629F7">
          <w:pPr>
            <w:numPr>
              <w:ilvl w:val="1"/>
              <w:numId w:val="45"/>
            </w:numPr>
            <w:rPr>
              <w:sz w:val="28"/>
              <w:szCs w:val="28"/>
            </w:rPr>
          </w:pPr>
          <w:r w:rsidRPr="00E629F7">
            <w:rPr>
              <w:sz w:val="28"/>
              <w:szCs w:val="28"/>
            </w:rPr>
            <w:t>Leverage their networks to build trust with foreign buyers.</w:t>
          </w:r>
        </w:p>
        <w:p w14:paraId="35049530" w14:textId="77777777" w:rsidR="00E629F7" w:rsidRPr="00E629F7" w:rsidRDefault="00E629F7" w:rsidP="00E629F7">
          <w:pPr>
            <w:numPr>
              <w:ilvl w:val="0"/>
              <w:numId w:val="45"/>
            </w:numPr>
            <w:rPr>
              <w:sz w:val="28"/>
              <w:szCs w:val="28"/>
            </w:rPr>
          </w:pPr>
          <w:r w:rsidRPr="00E629F7">
            <w:rPr>
              <w:b/>
              <w:bCs/>
              <w:sz w:val="28"/>
              <w:szCs w:val="28"/>
            </w:rPr>
            <w:t>Influencer and B2B Outreach</w:t>
          </w:r>
          <w:r w:rsidRPr="00E629F7">
            <w:rPr>
              <w:sz w:val="28"/>
              <w:szCs w:val="28"/>
            </w:rPr>
            <w:t>:</w:t>
          </w:r>
        </w:p>
        <w:p w14:paraId="0BDC1C65" w14:textId="78355FA8" w:rsidR="00E629F7" w:rsidRPr="00E629F7" w:rsidRDefault="00E629F7" w:rsidP="00E629F7">
          <w:pPr>
            <w:numPr>
              <w:ilvl w:val="1"/>
              <w:numId w:val="45"/>
            </w:numPr>
            <w:rPr>
              <w:sz w:val="28"/>
              <w:szCs w:val="28"/>
            </w:rPr>
          </w:pPr>
          <w:r w:rsidRPr="00E629F7">
            <w:rPr>
              <w:sz w:val="28"/>
              <w:szCs w:val="28"/>
            </w:rPr>
            <w:t xml:space="preserve">Partner with industry influencers and supply chain experts to promote </w:t>
          </w:r>
          <w:r w:rsidR="007D0252">
            <w:rPr>
              <w:i/>
              <w:iCs/>
              <w:sz w:val="28"/>
              <w:szCs w:val="28"/>
            </w:rPr>
            <w:t>WTS</w:t>
          </w:r>
          <w:r w:rsidRPr="00E629F7">
            <w:rPr>
              <w:sz w:val="28"/>
              <w:szCs w:val="28"/>
            </w:rPr>
            <w:t>.</w:t>
          </w:r>
        </w:p>
        <w:p w14:paraId="163A0CE3" w14:textId="77777777" w:rsidR="00E629F7" w:rsidRPr="00E629F7" w:rsidRDefault="00E629F7" w:rsidP="00E629F7">
          <w:pPr>
            <w:numPr>
              <w:ilvl w:val="1"/>
              <w:numId w:val="45"/>
            </w:numPr>
            <w:rPr>
              <w:sz w:val="28"/>
              <w:szCs w:val="28"/>
            </w:rPr>
          </w:pPr>
          <w:r w:rsidRPr="00E629F7">
            <w:rPr>
              <w:sz w:val="28"/>
              <w:szCs w:val="28"/>
            </w:rPr>
            <w:t>Conduct webinars for B2B buyers, highlighting the platform’s benefits.</w:t>
          </w:r>
        </w:p>
        <w:p w14:paraId="4C0D0ACD" w14:textId="77777777" w:rsidR="00E629F7" w:rsidRPr="00E629F7" w:rsidRDefault="00E629F7" w:rsidP="00E629F7">
          <w:pPr>
            <w:rPr>
              <w:b/>
              <w:bCs/>
              <w:sz w:val="28"/>
              <w:szCs w:val="28"/>
            </w:rPr>
          </w:pPr>
          <w:r w:rsidRPr="00E629F7">
            <w:rPr>
              <w:b/>
              <w:bCs/>
              <w:sz w:val="28"/>
              <w:szCs w:val="28"/>
            </w:rPr>
            <w:t>Advertising Channels</w:t>
          </w:r>
        </w:p>
        <w:p w14:paraId="2B642601" w14:textId="77777777" w:rsidR="00E629F7" w:rsidRPr="00E629F7" w:rsidRDefault="00E629F7" w:rsidP="00E629F7">
          <w:pPr>
            <w:numPr>
              <w:ilvl w:val="0"/>
              <w:numId w:val="46"/>
            </w:numPr>
            <w:rPr>
              <w:sz w:val="28"/>
              <w:szCs w:val="28"/>
            </w:rPr>
          </w:pPr>
          <w:r w:rsidRPr="00E629F7">
            <w:rPr>
              <w:b/>
              <w:bCs/>
              <w:sz w:val="28"/>
              <w:szCs w:val="28"/>
            </w:rPr>
            <w:t>Social Media Advertising</w:t>
          </w:r>
          <w:r w:rsidRPr="00E629F7">
            <w:rPr>
              <w:sz w:val="28"/>
              <w:szCs w:val="28"/>
            </w:rPr>
            <w:t>:</w:t>
          </w:r>
        </w:p>
        <w:p w14:paraId="3C12AB70" w14:textId="77777777" w:rsidR="00E629F7" w:rsidRPr="00E629F7" w:rsidRDefault="00E629F7" w:rsidP="00E629F7">
          <w:pPr>
            <w:numPr>
              <w:ilvl w:val="1"/>
              <w:numId w:val="46"/>
            </w:numPr>
            <w:rPr>
              <w:sz w:val="28"/>
              <w:szCs w:val="28"/>
            </w:rPr>
          </w:pPr>
          <w:r w:rsidRPr="00E629F7">
            <w:rPr>
              <w:sz w:val="28"/>
              <w:szCs w:val="28"/>
            </w:rPr>
            <w:t>Run sponsored campaigns on platforms like Instagram, Twitter, and LinkedIn, targeting procurement managers and importers.</w:t>
          </w:r>
        </w:p>
        <w:p w14:paraId="3347AE92" w14:textId="77777777" w:rsidR="00E629F7" w:rsidRPr="00E629F7" w:rsidRDefault="00E629F7" w:rsidP="00E629F7">
          <w:pPr>
            <w:numPr>
              <w:ilvl w:val="1"/>
              <w:numId w:val="46"/>
            </w:numPr>
            <w:rPr>
              <w:sz w:val="28"/>
              <w:szCs w:val="28"/>
            </w:rPr>
          </w:pPr>
          <w:r w:rsidRPr="00E629F7">
            <w:rPr>
              <w:sz w:val="28"/>
              <w:szCs w:val="28"/>
            </w:rPr>
            <w:t>Use engaging visuals and testimonials to increase clicks.</w:t>
          </w:r>
        </w:p>
        <w:p w14:paraId="6000EA6F" w14:textId="77777777" w:rsidR="00E629F7" w:rsidRPr="00E629F7" w:rsidRDefault="00E629F7" w:rsidP="00E629F7">
          <w:pPr>
            <w:numPr>
              <w:ilvl w:val="0"/>
              <w:numId w:val="46"/>
            </w:numPr>
            <w:rPr>
              <w:sz w:val="28"/>
              <w:szCs w:val="28"/>
            </w:rPr>
          </w:pPr>
          <w:r w:rsidRPr="00E629F7">
            <w:rPr>
              <w:b/>
              <w:bCs/>
              <w:sz w:val="28"/>
              <w:szCs w:val="28"/>
            </w:rPr>
            <w:t>Email Campaigns</w:t>
          </w:r>
          <w:r w:rsidRPr="00E629F7">
            <w:rPr>
              <w:sz w:val="28"/>
              <w:szCs w:val="28"/>
            </w:rPr>
            <w:t>:</w:t>
          </w:r>
        </w:p>
        <w:p w14:paraId="1E2E8489" w14:textId="77777777" w:rsidR="00E629F7" w:rsidRPr="00E629F7" w:rsidRDefault="00E629F7" w:rsidP="00E629F7">
          <w:pPr>
            <w:numPr>
              <w:ilvl w:val="1"/>
              <w:numId w:val="46"/>
            </w:numPr>
            <w:rPr>
              <w:sz w:val="28"/>
              <w:szCs w:val="28"/>
            </w:rPr>
          </w:pPr>
          <w:r w:rsidRPr="00E629F7">
            <w:rPr>
              <w:sz w:val="28"/>
              <w:szCs w:val="28"/>
            </w:rPr>
            <w:t>Create personalized email funnels targeting potential buyers based on their industry and location.</w:t>
          </w:r>
        </w:p>
        <w:p w14:paraId="799F37EF" w14:textId="77777777" w:rsidR="00E629F7" w:rsidRPr="00E629F7" w:rsidRDefault="00E629F7" w:rsidP="00E629F7">
          <w:pPr>
            <w:numPr>
              <w:ilvl w:val="1"/>
              <w:numId w:val="46"/>
            </w:numPr>
            <w:rPr>
              <w:sz w:val="28"/>
              <w:szCs w:val="28"/>
            </w:rPr>
          </w:pPr>
          <w:r w:rsidRPr="00E629F7">
            <w:rPr>
              <w:sz w:val="28"/>
              <w:szCs w:val="28"/>
            </w:rPr>
            <w:t>Highlight product availability, special offers, and platform benefits.</w:t>
          </w:r>
        </w:p>
        <w:p w14:paraId="6C31C68E" w14:textId="77777777" w:rsidR="00E629F7" w:rsidRPr="00E629F7" w:rsidRDefault="00E629F7" w:rsidP="00E629F7">
          <w:pPr>
            <w:numPr>
              <w:ilvl w:val="0"/>
              <w:numId w:val="46"/>
            </w:numPr>
            <w:rPr>
              <w:sz w:val="28"/>
              <w:szCs w:val="28"/>
            </w:rPr>
          </w:pPr>
          <w:r w:rsidRPr="00E629F7">
            <w:rPr>
              <w:b/>
              <w:bCs/>
              <w:sz w:val="28"/>
              <w:szCs w:val="28"/>
            </w:rPr>
            <w:t>Search Engine Optimization (SEO)</w:t>
          </w:r>
          <w:r w:rsidRPr="00E629F7">
            <w:rPr>
              <w:sz w:val="28"/>
              <w:szCs w:val="28"/>
            </w:rPr>
            <w:t>:</w:t>
          </w:r>
        </w:p>
        <w:p w14:paraId="4C9B23CE" w14:textId="77777777" w:rsidR="00E629F7" w:rsidRPr="00E629F7" w:rsidRDefault="00E629F7" w:rsidP="00E629F7">
          <w:pPr>
            <w:numPr>
              <w:ilvl w:val="1"/>
              <w:numId w:val="46"/>
            </w:numPr>
            <w:rPr>
              <w:sz w:val="28"/>
              <w:szCs w:val="28"/>
            </w:rPr>
          </w:pPr>
          <w:r w:rsidRPr="00E629F7">
            <w:rPr>
              <w:sz w:val="28"/>
              <w:szCs w:val="28"/>
            </w:rPr>
            <w:t>Optimize the platform for keywords related to African minerals and agriculture to improve search rankings.</w:t>
          </w:r>
        </w:p>
        <w:p w14:paraId="76B9772A" w14:textId="77777777" w:rsidR="00E629F7" w:rsidRPr="00E629F7" w:rsidRDefault="00E629F7" w:rsidP="00E629F7">
          <w:pPr>
            <w:numPr>
              <w:ilvl w:val="1"/>
              <w:numId w:val="46"/>
            </w:numPr>
            <w:rPr>
              <w:sz w:val="28"/>
              <w:szCs w:val="28"/>
            </w:rPr>
          </w:pPr>
          <w:r w:rsidRPr="00E629F7">
            <w:rPr>
              <w:sz w:val="28"/>
              <w:szCs w:val="28"/>
            </w:rPr>
            <w:t>Use localized SEO strategies for specific target markets.</w:t>
          </w:r>
        </w:p>
        <w:p w14:paraId="441D8496" w14:textId="77777777" w:rsidR="00E629F7" w:rsidRPr="00E629F7" w:rsidRDefault="00E629F7" w:rsidP="00E629F7">
          <w:pPr>
            <w:numPr>
              <w:ilvl w:val="0"/>
              <w:numId w:val="46"/>
            </w:numPr>
            <w:rPr>
              <w:sz w:val="28"/>
              <w:szCs w:val="28"/>
            </w:rPr>
          </w:pPr>
          <w:r w:rsidRPr="00E629F7">
            <w:rPr>
              <w:b/>
              <w:bCs/>
              <w:sz w:val="28"/>
              <w:szCs w:val="28"/>
            </w:rPr>
            <w:t>Pay-Per-Click (PPC) Ads</w:t>
          </w:r>
          <w:r w:rsidRPr="00E629F7">
            <w:rPr>
              <w:sz w:val="28"/>
              <w:szCs w:val="28"/>
            </w:rPr>
            <w:t>:</w:t>
          </w:r>
        </w:p>
        <w:p w14:paraId="3B7451EC" w14:textId="77777777" w:rsidR="00E629F7" w:rsidRPr="00E629F7" w:rsidRDefault="00E629F7" w:rsidP="00E629F7">
          <w:pPr>
            <w:numPr>
              <w:ilvl w:val="1"/>
              <w:numId w:val="46"/>
            </w:numPr>
            <w:rPr>
              <w:sz w:val="28"/>
              <w:szCs w:val="28"/>
            </w:rPr>
          </w:pPr>
          <w:r w:rsidRPr="00E629F7">
            <w:rPr>
              <w:sz w:val="28"/>
              <w:szCs w:val="28"/>
            </w:rPr>
            <w:t>Focus PPC campaigns on high-conversion keywords like "buy African raw materials" or "sustainable agricultural suppliers."</w:t>
          </w:r>
        </w:p>
        <w:p w14:paraId="7877A5FE" w14:textId="77777777" w:rsidR="00E629F7" w:rsidRPr="00E629F7" w:rsidRDefault="00E629F7" w:rsidP="00E629F7">
          <w:pPr>
            <w:rPr>
              <w:b/>
              <w:bCs/>
              <w:sz w:val="28"/>
              <w:szCs w:val="28"/>
            </w:rPr>
          </w:pPr>
          <w:r w:rsidRPr="00E629F7">
            <w:rPr>
              <w:b/>
              <w:bCs/>
              <w:sz w:val="28"/>
              <w:szCs w:val="28"/>
            </w:rPr>
            <w:t>Key Metrics</w:t>
          </w:r>
        </w:p>
        <w:p w14:paraId="21280A9F" w14:textId="77777777" w:rsidR="00E629F7" w:rsidRPr="00E629F7" w:rsidRDefault="00E629F7" w:rsidP="00E629F7">
          <w:pPr>
            <w:numPr>
              <w:ilvl w:val="0"/>
              <w:numId w:val="47"/>
            </w:numPr>
            <w:rPr>
              <w:sz w:val="28"/>
              <w:szCs w:val="28"/>
            </w:rPr>
          </w:pPr>
          <w:r w:rsidRPr="00E629F7">
            <w:rPr>
              <w:sz w:val="28"/>
              <w:szCs w:val="28"/>
            </w:rPr>
            <w:t>Website traffic from international regions.</w:t>
          </w:r>
        </w:p>
        <w:p w14:paraId="182C274B" w14:textId="77777777" w:rsidR="00E629F7" w:rsidRPr="00E629F7" w:rsidRDefault="00E629F7" w:rsidP="00E629F7">
          <w:pPr>
            <w:numPr>
              <w:ilvl w:val="0"/>
              <w:numId w:val="47"/>
            </w:numPr>
            <w:rPr>
              <w:sz w:val="28"/>
              <w:szCs w:val="28"/>
            </w:rPr>
          </w:pPr>
          <w:r w:rsidRPr="00E629F7">
            <w:rPr>
              <w:sz w:val="28"/>
              <w:szCs w:val="28"/>
            </w:rPr>
            <w:t>Conversion rates from marketing campaigns.</w:t>
          </w:r>
        </w:p>
        <w:p w14:paraId="70EC1E31" w14:textId="77777777" w:rsidR="00E629F7" w:rsidRPr="00E629F7" w:rsidRDefault="00E629F7" w:rsidP="00E629F7">
          <w:pPr>
            <w:numPr>
              <w:ilvl w:val="0"/>
              <w:numId w:val="47"/>
            </w:numPr>
            <w:rPr>
              <w:sz w:val="28"/>
              <w:szCs w:val="28"/>
            </w:rPr>
          </w:pPr>
          <w:r w:rsidRPr="00E629F7">
            <w:rPr>
              <w:sz w:val="28"/>
              <w:szCs w:val="28"/>
            </w:rPr>
            <w:t>Volume of inquiries and orders from foreign buyers.</w:t>
          </w:r>
        </w:p>
        <w:p w14:paraId="2D4F359D" w14:textId="77777777" w:rsidR="00E629F7" w:rsidRPr="00E629F7" w:rsidRDefault="00E629F7" w:rsidP="00E629F7">
          <w:pPr>
            <w:numPr>
              <w:ilvl w:val="0"/>
              <w:numId w:val="47"/>
            </w:numPr>
            <w:rPr>
              <w:sz w:val="28"/>
              <w:szCs w:val="28"/>
            </w:rPr>
          </w:pPr>
          <w:r w:rsidRPr="00E629F7">
            <w:rPr>
              <w:sz w:val="28"/>
              <w:szCs w:val="28"/>
            </w:rPr>
            <w:t>Growth in foreign exchange revenue.</w:t>
          </w:r>
        </w:p>
        <w:p w14:paraId="52C88C98" w14:textId="77777777" w:rsidR="00E629F7" w:rsidRPr="00E629F7" w:rsidRDefault="00E629F7" w:rsidP="00E629F7">
          <w:pPr>
            <w:rPr>
              <w:b/>
              <w:bCs/>
              <w:sz w:val="28"/>
              <w:szCs w:val="28"/>
            </w:rPr>
          </w:pPr>
          <w:r w:rsidRPr="00E629F7">
            <w:rPr>
              <w:b/>
              <w:bCs/>
              <w:sz w:val="28"/>
              <w:szCs w:val="28"/>
            </w:rPr>
            <w:t>Promotional Diagram</w:t>
          </w:r>
        </w:p>
        <w:p w14:paraId="72C684C6" w14:textId="77777777" w:rsidR="00E629F7" w:rsidRPr="007D0252" w:rsidRDefault="00E629F7" w:rsidP="00E629F7">
          <w:pPr>
            <w:rPr>
              <w:i/>
              <w:sz w:val="28"/>
              <w:szCs w:val="28"/>
            </w:rPr>
          </w:pPr>
          <w:r w:rsidRPr="007D0252">
            <w:rPr>
              <w:i/>
              <w:sz w:val="28"/>
              <w:szCs w:val="28"/>
            </w:rPr>
            <w:t>[Insert a diagram showing the flow of international marketing efforts, from digital campaigns to trade fairs and buyer conversions. Highlight feedback loops for optimizing strategies.]</w:t>
          </w:r>
        </w:p>
        <w:p w14:paraId="7CFFA10E" w14:textId="77777777" w:rsidR="00E629F7" w:rsidRPr="00E629F7" w:rsidRDefault="00E629F7" w:rsidP="003969B2">
          <w:pPr>
            <w:rPr>
              <w:sz w:val="28"/>
              <w:szCs w:val="28"/>
            </w:rPr>
          </w:pPr>
        </w:p>
        <w:p w14:paraId="361688E8" w14:textId="77777777" w:rsidR="003969B2" w:rsidRPr="003969B2" w:rsidRDefault="00E600C9" w:rsidP="003969B2">
          <w:pPr>
            <w:rPr>
              <w:sz w:val="28"/>
              <w:szCs w:val="28"/>
            </w:rPr>
          </w:pPr>
          <w:r w:rsidRPr="00E629F7">
            <w:rPr>
              <w:sz w:val="28"/>
              <w:szCs w:val="28"/>
            </w:rPr>
            <w:br w:type="page"/>
          </w:r>
        </w:p>
        <w:p w14:paraId="198EF4D1" w14:textId="77777777" w:rsidR="00E600C9" w:rsidRPr="00E629F7" w:rsidRDefault="00DB75C4" w:rsidP="003969B2">
          <w:pPr>
            <w:rPr>
              <w:sz w:val="28"/>
              <w:szCs w:val="28"/>
            </w:rPr>
          </w:pPr>
        </w:p>
      </w:sdtContent>
    </w:sdt>
    <w:p w14:paraId="1C52A2CF" w14:textId="77777777" w:rsidR="00E600C9" w:rsidRPr="00E629F7" w:rsidRDefault="00E600C9" w:rsidP="00E600C9">
      <w:pPr>
        <w:rPr>
          <w:sz w:val="28"/>
          <w:szCs w:val="28"/>
        </w:rPr>
      </w:pPr>
    </w:p>
    <w:p w14:paraId="293CB179" w14:textId="77777777" w:rsidR="00E600C9" w:rsidRPr="00E629F7" w:rsidRDefault="00E600C9" w:rsidP="00E600C9">
      <w:pPr>
        <w:rPr>
          <w:sz w:val="28"/>
          <w:szCs w:val="28"/>
        </w:rPr>
      </w:pPr>
    </w:p>
    <w:p w14:paraId="1871335F" w14:textId="77777777" w:rsidR="00E600C9" w:rsidRPr="00E629F7" w:rsidRDefault="00E600C9" w:rsidP="00E600C9">
      <w:pPr>
        <w:rPr>
          <w:sz w:val="28"/>
          <w:szCs w:val="28"/>
        </w:rPr>
      </w:pPr>
    </w:p>
    <w:p w14:paraId="49CC70C5" w14:textId="77777777" w:rsidR="00E600C9" w:rsidRPr="00E629F7" w:rsidRDefault="00E600C9" w:rsidP="00E600C9">
      <w:pPr>
        <w:rPr>
          <w:sz w:val="28"/>
          <w:szCs w:val="28"/>
        </w:rPr>
      </w:pPr>
    </w:p>
    <w:p w14:paraId="430F0451" w14:textId="77777777" w:rsidR="00E600C9" w:rsidRPr="00E629F7" w:rsidRDefault="00E600C9" w:rsidP="00E600C9">
      <w:pPr>
        <w:rPr>
          <w:sz w:val="28"/>
          <w:szCs w:val="28"/>
        </w:rPr>
      </w:pPr>
    </w:p>
    <w:p w14:paraId="32256D98" w14:textId="77777777" w:rsidR="00E600C9" w:rsidRPr="00E629F7" w:rsidRDefault="00E600C9" w:rsidP="00E600C9">
      <w:pPr>
        <w:rPr>
          <w:sz w:val="28"/>
          <w:szCs w:val="28"/>
        </w:rPr>
      </w:pPr>
    </w:p>
    <w:p w14:paraId="60EA35B6" w14:textId="77777777" w:rsidR="00E600C9" w:rsidRPr="00E629F7" w:rsidRDefault="00E600C9" w:rsidP="00E600C9">
      <w:pPr>
        <w:rPr>
          <w:sz w:val="28"/>
          <w:szCs w:val="28"/>
        </w:rPr>
      </w:pPr>
    </w:p>
    <w:p w14:paraId="141B6AA0" w14:textId="77777777" w:rsidR="00E600C9" w:rsidRPr="00E629F7" w:rsidRDefault="00E600C9" w:rsidP="00E600C9">
      <w:pPr>
        <w:rPr>
          <w:sz w:val="28"/>
          <w:szCs w:val="28"/>
        </w:rPr>
      </w:pPr>
    </w:p>
    <w:p w14:paraId="7AD637FD" w14:textId="77777777" w:rsidR="00E600C9" w:rsidRPr="00E629F7" w:rsidRDefault="00E600C9" w:rsidP="00E600C9">
      <w:pPr>
        <w:rPr>
          <w:sz w:val="28"/>
          <w:szCs w:val="28"/>
        </w:rPr>
      </w:pPr>
    </w:p>
    <w:p w14:paraId="072EEA23" w14:textId="77777777" w:rsidR="00E600C9" w:rsidRPr="00E629F7" w:rsidRDefault="00E600C9" w:rsidP="00E600C9">
      <w:pPr>
        <w:rPr>
          <w:sz w:val="28"/>
          <w:szCs w:val="28"/>
        </w:rPr>
      </w:pPr>
    </w:p>
    <w:p w14:paraId="2DD8F2B2" w14:textId="77777777" w:rsidR="00E600C9" w:rsidRPr="00E629F7" w:rsidRDefault="00E600C9" w:rsidP="00E600C9">
      <w:pPr>
        <w:rPr>
          <w:sz w:val="28"/>
          <w:szCs w:val="28"/>
        </w:rPr>
      </w:pPr>
    </w:p>
    <w:p w14:paraId="76E3500E" w14:textId="77777777" w:rsidR="00E600C9" w:rsidRPr="00E629F7" w:rsidRDefault="00E600C9" w:rsidP="00E600C9">
      <w:pPr>
        <w:rPr>
          <w:sz w:val="28"/>
          <w:szCs w:val="28"/>
        </w:rPr>
      </w:pPr>
    </w:p>
    <w:p w14:paraId="09832E89" w14:textId="77777777" w:rsidR="00E600C9" w:rsidRPr="00E629F7" w:rsidRDefault="00E600C9" w:rsidP="00E600C9">
      <w:pPr>
        <w:rPr>
          <w:sz w:val="28"/>
          <w:szCs w:val="28"/>
        </w:rPr>
      </w:pPr>
    </w:p>
    <w:p w14:paraId="089D0495" w14:textId="77777777" w:rsidR="00E600C9" w:rsidRPr="00E629F7" w:rsidRDefault="00E600C9" w:rsidP="00E600C9">
      <w:pPr>
        <w:rPr>
          <w:sz w:val="28"/>
          <w:szCs w:val="28"/>
        </w:rPr>
      </w:pPr>
    </w:p>
    <w:p w14:paraId="0AC56E32" w14:textId="77777777" w:rsidR="00E600C9" w:rsidRPr="00E629F7" w:rsidRDefault="00E600C9" w:rsidP="00E600C9">
      <w:pPr>
        <w:rPr>
          <w:sz w:val="28"/>
          <w:szCs w:val="28"/>
        </w:rPr>
      </w:pPr>
    </w:p>
    <w:p w14:paraId="53213221" w14:textId="77777777" w:rsidR="00E600C9" w:rsidRPr="00E629F7" w:rsidRDefault="00E600C9" w:rsidP="00E600C9">
      <w:pPr>
        <w:rPr>
          <w:sz w:val="28"/>
          <w:szCs w:val="28"/>
        </w:rPr>
      </w:pPr>
    </w:p>
    <w:p w14:paraId="3B8CFE25" w14:textId="77777777" w:rsidR="00E600C9" w:rsidRPr="00E629F7" w:rsidRDefault="00E600C9" w:rsidP="00E600C9">
      <w:pPr>
        <w:rPr>
          <w:sz w:val="28"/>
          <w:szCs w:val="28"/>
        </w:rPr>
      </w:pPr>
    </w:p>
    <w:p w14:paraId="2AFEA955" w14:textId="77777777" w:rsidR="00E600C9" w:rsidRPr="00E629F7" w:rsidRDefault="00E600C9" w:rsidP="00E600C9">
      <w:pPr>
        <w:rPr>
          <w:sz w:val="28"/>
          <w:szCs w:val="28"/>
        </w:rPr>
      </w:pPr>
    </w:p>
    <w:p w14:paraId="06B2FE32" w14:textId="77777777" w:rsidR="00E600C9" w:rsidRPr="00E629F7" w:rsidRDefault="00E600C9" w:rsidP="00E600C9">
      <w:pPr>
        <w:rPr>
          <w:sz w:val="28"/>
          <w:szCs w:val="28"/>
        </w:rPr>
      </w:pPr>
    </w:p>
    <w:p w14:paraId="1BCE6F40" w14:textId="77777777" w:rsidR="00E600C9" w:rsidRPr="00E629F7" w:rsidRDefault="00E600C9" w:rsidP="00E600C9">
      <w:pPr>
        <w:rPr>
          <w:sz w:val="28"/>
          <w:szCs w:val="28"/>
        </w:rPr>
      </w:pPr>
    </w:p>
    <w:p w14:paraId="598EAEBC" w14:textId="77777777" w:rsidR="00EA5F84" w:rsidRPr="00E629F7" w:rsidRDefault="00EA5F84" w:rsidP="00E600C9">
      <w:pPr>
        <w:rPr>
          <w:sz w:val="28"/>
          <w:szCs w:val="28"/>
        </w:rPr>
        <w:sectPr w:rsidR="00EA5F84" w:rsidRPr="00E629F7" w:rsidSect="00623E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144" w:gutter="0"/>
          <w:cols w:space="720"/>
          <w:docGrid w:linePitch="360"/>
        </w:sectPr>
      </w:pPr>
    </w:p>
    <w:p w14:paraId="51D23CE2" w14:textId="77777777" w:rsidR="00421F9B" w:rsidRPr="00E629F7" w:rsidRDefault="00421F9B" w:rsidP="003969B2">
      <w:pPr>
        <w:rPr>
          <w:color w:val="D83B01"/>
          <w:sz w:val="28"/>
          <w:szCs w:val="28"/>
        </w:rPr>
      </w:pPr>
    </w:p>
    <w:p w14:paraId="09769B19" w14:textId="77777777" w:rsidR="001C4430" w:rsidRPr="00E629F7" w:rsidRDefault="001C4430" w:rsidP="00421F9B">
      <w:pPr>
        <w:spacing w:line="240" w:lineRule="auto"/>
        <w:jc w:val="both"/>
        <w:rPr>
          <w:sz w:val="28"/>
          <w:szCs w:val="28"/>
        </w:rPr>
      </w:pPr>
    </w:p>
    <w:p w14:paraId="2628BE43" w14:textId="77777777" w:rsidR="00421F9B" w:rsidRPr="00E629F7" w:rsidRDefault="00421F9B" w:rsidP="00421F9B">
      <w:pPr>
        <w:spacing w:line="240" w:lineRule="auto"/>
        <w:jc w:val="both"/>
        <w:rPr>
          <w:color w:val="D83B01"/>
          <w:sz w:val="28"/>
          <w:szCs w:val="28"/>
        </w:rPr>
      </w:pPr>
    </w:p>
    <w:p w14:paraId="0417E251" w14:textId="77777777" w:rsidR="00EA5F84" w:rsidRPr="00E629F7" w:rsidRDefault="00EA5F84" w:rsidP="008E5632">
      <w:pPr>
        <w:rPr>
          <w:sz w:val="28"/>
          <w:szCs w:val="28"/>
        </w:rPr>
        <w:sectPr w:rsidR="00EA5F84" w:rsidRPr="00E629F7" w:rsidSect="00623E77">
          <w:footerReference w:type="default" r:id="rId14"/>
          <w:pgSz w:w="12240" w:h="15840"/>
          <w:pgMar w:top="1440" w:right="1440" w:bottom="1440" w:left="1440" w:header="720" w:footer="144" w:gutter="0"/>
          <w:cols w:space="720"/>
          <w:docGrid w:linePitch="360"/>
        </w:sectPr>
      </w:pPr>
    </w:p>
    <w:p w14:paraId="2351E5F7" w14:textId="77777777" w:rsidR="00E600C9" w:rsidRPr="00E629F7" w:rsidRDefault="00E600C9" w:rsidP="00E600C9">
      <w:pPr>
        <w:rPr>
          <w:sz w:val="28"/>
          <w:szCs w:val="28"/>
        </w:rPr>
      </w:pPr>
    </w:p>
    <w:p w14:paraId="17EFF279" w14:textId="77777777" w:rsidR="00E600C9" w:rsidRPr="00E629F7" w:rsidRDefault="00E600C9" w:rsidP="00E600C9">
      <w:pPr>
        <w:rPr>
          <w:sz w:val="28"/>
          <w:szCs w:val="28"/>
        </w:rPr>
      </w:pPr>
    </w:p>
    <w:p w14:paraId="6B35D935" w14:textId="77777777" w:rsidR="00E600C9" w:rsidRPr="00E629F7" w:rsidRDefault="00E600C9" w:rsidP="00E600C9">
      <w:pPr>
        <w:rPr>
          <w:sz w:val="28"/>
          <w:szCs w:val="28"/>
        </w:rPr>
      </w:pPr>
    </w:p>
    <w:p w14:paraId="0BDAAA83" w14:textId="77777777" w:rsidR="00E600C9" w:rsidRPr="00E629F7" w:rsidRDefault="00E600C9" w:rsidP="00E600C9">
      <w:pPr>
        <w:rPr>
          <w:sz w:val="28"/>
          <w:szCs w:val="28"/>
        </w:rPr>
      </w:pPr>
    </w:p>
    <w:p w14:paraId="5ECC1890" w14:textId="77777777" w:rsidR="00421F9B" w:rsidRPr="00E629F7" w:rsidRDefault="00421F9B" w:rsidP="00E600C9">
      <w:pPr>
        <w:rPr>
          <w:sz w:val="28"/>
          <w:szCs w:val="28"/>
        </w:rPr>
      </w:pPr>
    </w:p>
    <w:p w14:paraId="56D73643" w14:textId="77777777" w:rsidR="00421F9B" w:rsidRPr="00E629F7" w:rsidRDefault="00421F9B" w:rsidP="00E600C9">
      <w:pPr>
        <w:rPr>
          <w:sz w:val="28"/>
          <w:szCs w:val="28"/>
        </w:rPr>
      </w:pPr>
    </w:p>
    <w:p w14:paraId="19497C0A" w14:textId="77777777" w:rsidR="00421F9B" w:rsidRPr="00E629F7" w:rsidRDefault="00421F9B" w:rsidP="00E600C9">
      <w:pPr>
        <w:rPr>
          <w:sz w:val="28"/>
          <w:szCs w:val="28"/>
        </w:rPr>
      </w:pPr>
    </w:p>
    <w:p w14:paraId="33283AFD" w14:textId="77777777" w:rsidR="00421F9B" w:rsidRPr="00E629F7" w:rsidRDefault="00421F9B" w:rsidP="00E600C9">
      <w:pPr>
        <w:rPr>
          <w:sz w:val="28"/>
          <w:szCs w:val="28"/>
        </w:rPr>
      </w:pPr>
    </w:p>
    <w:p w14:paraId="296BCDF5" w14:textId="77777777" w:rsidR="00421F9B" w:rsidRPr="00E629F7" w:rsidRDefault="00421F9B" w:rsidP="00E600C9">
      <w:pPr>
        <w:rPr>
          <w:sz w:val="28"/>
          <w:szCs w:val="28"/>
        </w:rPr>
      </w:pPr>
    </w:p>
    <w:p w14:paraId="27C905E0" w14:textId="77777777" w:rsidR="00421F9B" w:rsidRPr="00E629F7" w:rsidRDefault="00421F9B" w:rsidP="00E600C9">
      <w:pPr>
        <w:rPr>
          <w:sz w:val="28"/>
          <w:szCs w:val="28"/>
        </w:rPr>
      </w:pPr>
    </w:p>
    <w:p w14:paraId="65F31BFE" w14:textId="77777777" w:rsidR="00421F9B" w:rsidRPr="00E629F7" w:rsidRDefault="00421F9B" w:rsidP="00E600C9">
      <w:pPr>
        <w:rPr>
          <w:sz w:val="28"/>
          <w:szCs w:val="28"/>
        </w:rPr>
      </w:pPr>
    </w:p>
    <w:p w14:paraId="3A85D343" w14:textId="77777777" w:rsidR="00421F9B" w:rsidRPr="00E629F7" w:rsidRDefault="00421F9B" w:rsidP="00E600C9">
      <w:pPr>
        <w:rPr>
          <w:sz w:val="28"/>
          <w:szCs w:val="28"/>
        </w:rPr>
      </w:pPr>
    </w:p>
    <w:p w14:paraId="3B069213" w14:textId="77777777" w:rsidR="00421F9B" w:rsidRPr="00E629F7" w:rsidRDefault="00421F9B" w:rsidP="00E600C9">
      <w:pPr>
        <w:rPr>
          <w:sz w:val="28"/>
          <w:szCs w:val="28"/>
        </w:rPr>
      </w:pPr>
    </w:p>
    <w:p w14:paraId="061EA97D" w14:textId="77777777" w:rsidR="00421F9B" w:rsidRPr="00E629F7" w:rsidRDefault="00421F9B" w:rsidP="00E600C9">
      <w:pPr>
        <w:rPr>
          <w:sz w:val="28"/>
          <w:szCs w:val="28"/>
        </w:rPr>
      </w:pPr>
    </w:p>
    <w:p w14:paraId="6158D7EE" w14:textId="77777777" w:rsidR="00421F9B" w:rsidRPr="00E629F7" w:rsidRDefault="00421F9B" w:rsidP="00E600C9">
      <w:pPr>
        <w:rPr>
          <w:sz w:val="28"/>
          <w:szCs w:val="28"/>
        </w:rPr>
        <w:sectPr w:rsidR="00421F9B" w:rsidRPr="00E629F7" w:rsidSect="008E5632">
          <w:pgSz w:w="12240" w:h="15840"/>
          <w:pgMar w:top="1440" w:right="1440" w:bottom="1440" w:left="1440" w:header="720" w:footer="720" w:gutter="0"/>
          <w:cols w:space="720"/>
          <w:docGrid w:linePitch="360"/>
        </w:sectPr>
      </w:pPr>
    </w:p>
    <w:p w14:paraId="2860B628" w14:textId="77777777" w:rsidR="00AD2BD5" w:rsidRPr="00E629F7" w:rsidRDefault="00AD2BD5" w:rsidP="00E600C9">
      <w:pPr>
        <w:rPr>
          <w:sz w:val="28"/>
          <w:szCs w:val="28"/>
        </w:rPr>
      </w:pPr>
    </w:p>
    <w:p w14:paraId="2138D734" w14:textId="77777777" w:rsidR="00421F9B" w:rsidRPr="00E629F7" w:rsidRDefault="00421F9B" w:rsidP="00E600C9">
      <w:pPr>
        <w:rPr>
          <w:sz w:val="28"/>
          <w:szCs w:val="28"/>
        </w:rPr>
      </w:pPr>
    </w:p>
    <w:p w14:paraId="1CA4A1FC" w14:textId="77777777" w:rsidR="00421F9B" w:rsidRPr="00E629F7" w:rsidRDefault="00421F9B" w:rsidP="00421F9B">
      <w:pPr>
        <w:rPr>
          <w:sz w:val="28"/>
          <w:szCs w:val="28"/>
        </w:rPr>
      </w:pPr>
    </w:p>
    <w:p w14:paraId="72E70DF2" w14:textId="77777777" w:rsidR="00421F9B" w:rsidRPr="00E629F7" w:rsidRDefault="00421F9B" w:rsidP="00421F9B">
      <w:pPr>
        <w:tabs>
          <w:tab w:val="left" w:pos="1216"/>
        </w:tabs>
        <w:rPr>
          <w:sz w:val="28"/>
          <w:szCs w:val="28"/>
        </w:rPr>
      </w:pPr>
      <w:r w:rsidRPr="00E629F7">
        <w:rPr>
          <w:sz w:val="28"/>
          <w:szCs w:val="28"/>
        </w:rPr>
        <w:tab/>
      </w:r>
    </w:p>
    <w:p w14:paraId="250EEF1B" w14:textId="77777777" w:rsidR="00421F9B" w:rsidRPr="00E629F7" w:rsidRDefault="00421F9B" w:rsidP="00421F9B">
      <w:pPr>
        <w:tabs>
          <w:tab w:val="left" w:pos="1216"/>
        </w:tabs>
        <w:rPr>
          <w:sz w:val="28"/>
          <w:szCs w:val="28"/>
        </w:rPr>
      </w:pPr>
    </w:p>
    <w:p w14:paraId="48F7B1C1" w14:textId="77777777" w:rsidR="00421F9B" w:rsidRPr="00E629F7" w:rsidRDefault="00421F9B" w:rsidP="00421F9B">
      <w:pPr>
        <w:tabs>
          <w:tab w:val="left" w:pos="1216"/>
        </w:tabs>
        <w:rPr>
          <w:sz w:val="28"/>
          <w:szCs w:val="28"/>
        </w:rPr>
        <w:sectPr w:rsidR="00421F9B" w:rsidRPr="00E629F7" w:rsidSect="00623E77">
          <w:footerReference w:type="default" r:id="rId15"/>
          <w:pgSz w:w="15840" w:h="12240" w:orient="landscape"/>
          <w:pgMar w:top="1440" w:right="1440" w:bottom="1440" w:left="1440" w:header="720" w:footer="144" w:gutter="0"/>
          <w:cols w:space="720"/>
          <w:docGrid w:linePitch="360"/>
        </w:sectPr>
      </w:pPr>
    </w:p>
    <w:p w14:paraId="616B15DF" w14:textId="3D42613F" w:rsidR="00421F9B" w:rsidRPr="00E629F7" w:rsidRDefault="00421F9B" w:rsidP="00421F9B">
      <w:pPr>
        <w:tabs>
          <w:tab w:val="left" w:pos="1216"/>
        </w:tabs>
        <w:rPr>
          <w:sz w:val="28"/>
          <w:szCs w:val="28"/>
        </w:rPr>
      </w:pPr>
    </w:p>
    <w:sectPr w:rsidR="00421F9B" w:rsidRPr="00E629F7" w:rsidSect="00623E77">
      <w:footerReference w:type="default" r:id="rId16"/>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0C415" w14:textId="77777777" w:rsidR="00F436A9" w:rsidRDefault="00F436A9" w:rsidP="008F1194">
      <w:pPr>
        <w:spacing w:after="0" w:line="240" w:lineRule="auto"/>
      </w:pPr>
      <w:r>
        <w:separator/>
      </w:r>
    </w:p>
  </w:endnote>
  <w:endnote w:type="continuationSeparator" w:id="0">
    <w:p w14:paraId="431561A9" w14:textId="77777777" w:rsidR="00F436A9" w:rsidRDefault="00F436A9"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FCE5C" w14:textId="77777777" w:rsidR="00DB75C4" w:rsidRDefault="00DB7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387563"/>
      <w:docPartObj>
        <w:docPartGallery w:val="Page Numbers (Bottom of Page)"/>
        <w:docPartUnique/>
      </w:docPartObj>
    </w:sdtPr>
    <w:sdtEndPr>
      <w:rPr>
        <w:noProof/>
      </w:rPr>
    </w:sdtEndPr>
    <w:sdtContent>
      <w:p w14:paraId="685F91F9" w14:textId="77777777" w:rsidR="00DB75C4" w:rsidRDefault="00DB75C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56FF3FF" w14:textId="77777777" w:rsidR="00DB75C4" w:rsidRDefault="00DB75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4DE25" w14:textId="77777777" w:rsidR="00DB75C4" w:rsidRDefault="00DB75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5341857"/>
      <w:docPartObj>
        <w:docPartGallery w:val="Page Numbers (Bottom of Page)"/>
        <w:docPartUnique/>
      </w:docPartObj>
    </w:sdtPr>
    <w:sdtEndPr>
      <w:rPr>
        <w:noProof/>
      </w:rPr>
    </w:sdtEndPr>
    <w:sdtContent>
      <w:p w14:paraId="3F7AB3B7" w14:textId="77777777" w:rsidR="00DB75C4" w:rsidRDefault="00DB75C4">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14D5064" w14:textId="77777777" w:rsidR="00DB75C4" w:rsidRDefault="00DB75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787668"/>
      <w:docPartObj>
        <w:docPartGallery w:val="Page Numbers (Bottom of Page)"/>
        <w:docPartUnique/>
      </w:docPartObj>
    </w:sdtPr>
    <w:sdtEndPr>
      <w:rPr>
        <w:noProof/>
      </w:rPr>
    </w:sdtEndPr>
    <w:sdtContent>
      <w:p w14:paraId="4110C1C6" w14:textId="77777777" w:rsidR="00DB75C4" w:rsidRDefault="00DB75C4">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3AE6A6AA" w14:textId="77777777" w:rsidR="00DB75C4" w:rsidRDefault="00DB75C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288239"/>
      <w:docPartObj>
        <w:docPartGallery w:val="Page Numbers (Bottom of Page)"/>
        <w:docPartUnique/>
      </w:docPartObj>
    </w:sdtPr>
    <w:sdtEndPr>
      <w:rPr>
        <w:noProof/>
      </w:rPr>
    </w:sdtEndPr>
    <w:sdtContent>
      <w:p w14:paraId="0B5E4CDE" w14:textId="77777777" w:rsidR="00DB75C4" w:rsidRDefault="00DB75C4">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3BB79BFE" w14:textId="77777777" w:rsidR="00DB75C4" w:rsidRDefault="00DB7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8666F" w14:textId="77777777" w:rsidR="00F436A9" w:rsidRDefault="00F436A9" w:rsidP="008F1194">
      <w:pPr>
        <w:spacing w:after="0" w:line="240" w:lineRule="auto"/>
      </w:pPr>
      <w:r>
        <w:separator/>
      </w:r>
    </w:p>
  </w:footnote>
  <w:footnote w:type="continuationSeparator" w:id="0">
    <w:p w14:paraId="4AE4A586" w14:textId="77777777" w:rsidR="00F436A9" w:rsidRDefault="00F436A9" w:rsidP="008F1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7C492" w14:textId="77777777" w:rsidR="00DB75C4" w:rsidRDefault="00DB7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49396" w14:textId="77777777" w:rsidR="00DB75C4" w:rsidRDefault="00DB75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41FAB" w14:textId="77777777" w:rsidR="00DB75C4" w:rsidRDefault="00DB7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1C3"/>
    <w:multiLevelType w:val="multilevel"/>
    <w:tmpl w:val="976A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3D15"/>
    <w:multiLevelType w:val="hybridMultilevel"/>
    <w:tmpl w:val="B6B8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8A5B76"/>
    <w:multiLevelType w:val="hybridMultilevel"/>
    <w:tmpl w:val="FB72DF68"/>
    <w:lvl w:ilvl="0" w:tplc="4D344304">
      <w:start w:val="1"/>
      <w:numFmt w:val="bullet"/>
      <w:lvlText w:val="o"/>
      <w:lvlJc w:val="center"/>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B6A6EF5"/>
    <w:multiLevelType w:val="multilevel"/>
    <w:tmpl w:val="F2D2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D1456"/>
    <w:multiLevelType w:val="multilevel"/>
    <w:tmpl w:val="BB8EC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6B73D3"/>
    <w:multiLevelType w:val="multilevel"/>
    <w:tmpl w:val="89A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C5DF5"/>
    <w:multiLevelType w:val="multilevel"/>
    <w:tmpl w:val="741A6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C25A4A"/>
    <w:multiLevelType w:val="multilevel"/>
    <w:tmpl w:val="172C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A81889"/>
    <w:multiLevelType w:val="multilevel"/>
    <w:tmpl w:val="104C9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01543A"/>
    <w:multiLevelType w:val="multilevel"/>
    <w:tmpl w:val="0F00B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FD46B5"/>
    <w:multiLevelType w:val="multilevel"/>
    <w:tmpl w:val="8286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A05C1E"/>
    <w:multiLevelType w:val="multilevel"/>
    <w:tmpl w:val="8F52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8A0003"/>
    <w:multiLevelType w:val="multilevel"/>
    <w:tmpl w:val="5B9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D0941"/>
    <w:multiLevelType w:val="multilevel"/>
    <w:tmpl w:val="60A2A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A5E84"/>
    <w:multiLevelType w:val="multilevel"/>
    <w:tmpl w:val="6890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B6040D"/>
    <w:multiLevelType w:val="multilevel"/>
    <w:tmpl w:val="0DC0F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627599"/>
    <w:multiLevelType w:val="multilevel"/>
    <w:tmpl w:val="746A7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7E202B"/>
    <w:multiLevelType w:val="multilevel"/>
    <w:tmpl w:val="A6E8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E50A44"/>
    <w:multiLevelType w:val="multilevel"/>
    <w:tmpl w:val="26E45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525A97"/>
    <w:multiLevelType w:val="multilevel"/>
    <w:tmpl w:val="5B82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B411F5"/>
    <w:multiLevelType w:val="multilevel"/>
    <w:tmpl w:val="2F8EA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893E59"/>
    <w:multiLevelType w:val="multilevel"/>
    <w:tmpl w:val="4DDC7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DF1F63"/>
    <w:multiLevelType w:val="multilevel"/>
    <w:tmpl w:val="9E38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3C6181"/>
    <w:multiLevelType w:val="multilevel"/>
    <w:tmpl w:val="C19C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686198"/>
    <w:multiLevelType w:val="multilevel"/>
    <w:tmpl w:val="9498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91113E"/>
    <w:multiLevelType w:val="multilevel"/>
    <w:tmpl w:val="6B5A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237FAA"/>
    <w:multiLevelType w:val="multilevel"/>
    <w:tmpl w:val="CA9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C1EF8"/>
    <w:multiLevelType w:val="multilevel"/>
    <w:tmpl w:val="9B1AC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41"/>
  </w:num>
  <w:num w:numId="3">
    <w:abstractNumId w:val="7"/>
  </w:num>
  <w:num w:numId="4">
    <w:abstractNumId w:val="12"/>
  </w:num>
  <w:num w:numId="5">
    <w:abstractNumId w:val="11"/>
  </w:num>
  <w:num w:numId="6">
    <w:abstractNumId w:val="2"/>
  </w:num>
  <w:num w:numId="7">
    <w:abstractNumId w:val="32"/>
  </w:num>
  <w:num w:numId="8">
    <w:abstractNumId w:val="24"/>
  </w:num>
  <w:num w:numId="9">
    <w:abstractNumId w:val="28"/>
  </w:num>
  <w:num w:numId="10">
    <w:abstractNumId w:val="26"/>
  </w:num>
  <w:num w:numId="11">
    <w:abstractNumId w:val="20"/>
  </w:num>
  <w:num w:numId="12">
    <w:abstractNumId w:val="8"/>
  </w:num>
  <w:num w:numId="13">
    <w:abstractNumId w:val="23"/>
  </w:num>
  <w:num w:numId="14">
    <w:abstractNumId w:val="3"/>
  </w:num>
  <w:num w:numId="15">
    <w:abstractNumId w:val="25"/>
  </w:num>
  <w:num w:numId="16">
    <w:abstractNumId w:val="16"/>
  </w:num>
  <w:num w:numId="17">
    <w:abstractNumId w:val="18"/>
  </w:num>
  <w:num w:numId="18">
    <w:abstractNumId w:val="14"/>
  </w:num>
  <w:num w:numId="19">
    <w:abstractNumId w:val="17"/>
  </w:num>
  <w:num w:numId="20">
    <w:abstractNumId w:val="4"/>
  </w:num>
  <w:num w:numId="21">
    <w:abstractNumId w:val="1"/>
  </w:num>
  <w:num w:numId="22">
    <w:abstractNumId w:val="9"/>
  </w:num>
  <w:num w:numId="23">
    <w:abstractNumId w:val="43"/>
  </w:num>
  <w:num w:numId="24">
    <w:abstractNumId w:val="22"/>
  </w:num>
  <w:num w:numId="25">
    <w:abstractNumId w:val="33"/>
  </w:num>
  <w:num w:numId="26">
    <w:abstractNumId w:val="40"/>
  </w:num>
  <w:num w:numId="27">
    <w:abstractNumId w:val="38"/>
  </w:num>
  <w:num w:numId="28">
    <w:abstractNumId w:val="19"/>
  </w:num>
  <w:num w:numId="29">
    <w:abstractNumId w:val="5"/>
  </w:num>
  <w:num w:numId="30">
    <w:abstractNumId w:val="13"/>
  </w:num>
  <w:num w:numId="31">
    <w:abstractNumId w:val="27"/>
  </w:num>
  <w:num w:numId="32">
    <w:abstractNumId w:val="15"/>
  </w:num>
  <w:num w:numId="33">
    <w:abstractNumId w:val="10"/>
  </w:num>
  <w:num w:numId="34">
    <w:abstractNumId w:val="36"/>
  </w:num>
  <w:num w:numId="35">
    <w:abstractNumId w:val="42"/>
  </w:num>
  <w:num w:numId="36">
    <w:abstractNumId w:val="46"/>
  </w:num>
  <w:num w:numId="37">
    <w:abstractNumId w:val="31"/>
  </w:num>
  <w:num w:numId="38">
    <w:abstractNumId w:val="0"/>
  </w:num>
  <w:num w:numId="39">
    <w:abstractNumId w:val="34"/>
  </w:num>
  <w:num w:numId="40">
    <w:abstractNumId w:val="39"/>
  </w:num>
  <w:num w:numId="41">
    <w:abstractNumId w:val="44"/>
  </w:num>
  <w:num w:numId="42">
    <w:abstractNumId w:val="45"/>
  </w:num>
  <w:num w:numId="43">
    <w:abstractNumId w:val="29"/>
  </w:num>
  <w:num w:numId="44">
    <w:abstractNumId w:val="35"/>
  </w:num>
  <w:num w:numId="45">
    <w:abstractNumId w:val="21"/>
  </w:num>
  <w:num w:numId="46">
    <w:abstractNumId w:val="6"/>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C4"/>
    <w:rsid w:val="000048CB"/>
    <w:rsid w:val="00051DFE"/>
    <w:rsid w:val="000A7CCA"/>
    <w:rsid w:val="000F6C90"/>
    <w:rsid w:val="0011716A"/>
    <w:rsid w:val="0014729A"/>
    <w:rsid w:val="00174F40"/>
    <w:rsid w:val="00191D63"/>
    <w:rsid w:val="001C4430"/>
    <w:rsid w:val="001D5B2D"/>
    <w:rsid w:val="00241A86"/>
    <w:rsid w:val="002725C2"/>
    <w:rsid w:val="00277281"/>
    <w:rsid w:val="00311990"/>
    <w:rsid w:val="0031609D"/>
    <w:rsid w:val="00350112"/>
    <w:rsid w:val="003547AC"/>
    <w:rsid w:val="003817E0"/>
    <w:rsid w:val="003969B2"/>
    <w:rsid w:val="00404562"/>
    <w:rsid w:val="0040464F"/>
    <w:rsid w:val="00421F9B"/>
    <w:rsid w:val="00435F2E"/>
    <w:rsid w:val="00450BBB"/>
    <w:rsid w:val="0045373C"/>
    <w:rsid w:val="004C32B5"/>
    <w:rsid w:val="00513443"/>
    <w:rsid w:val="005344D1"/>
    <w:rsid w:val="00534A36"/>
    <w:rsid w:val="00535B50"/>
    <w:rsid w:val="005426A5"/>
    <w:rsid w:val="00623E77"/>
    <w:rsid w:val="00631541"/>
    <w:rsid w:val="00667308"/>
    <w:rsid w:val="006B2F2B"/>
    <w:rsid w:val="00747671"/>
    <w:rsid w:val="007623C8"/>
    <w:rsid w:val="007A4B7E"/>
    <w:rsid w:val="007D0252"/>
    <w:rsid w:val="0081109C"/>
    <w:rsid w:val="00852BBD"/>
    <w:rsid w:val="008B0B21"/>
    <w:rsid w:val="008E5632"/>
    <w:rsid w:val="008F1194"/>
    <w:rsid w:val="009358CF"/>
    <w:rsid w:val="00935DD1"/>
    <w:rsid w:val="00974A50"/>
    <w:rsid w:val="009775A0"/>
    <w:rsid w:val="00A074D0"/>
    <w:rsid w:val="00A41FE6"/>
    <w:rsid w:val="00A43F3A"/>
    <w:rsid w:val="00A81B5A"/>
    <w:rsid w:val="00A95895"/>
    <w:rsid w:val="00AD2BD5"/>
    <w:rsid w:val="00B04624"/>
    <w:rsid w:val="00B64685"/>
    <w:rsid w:val="00C2157A"/>
    <w:rsid w:val="00C46E3A"/>
    <w:rsid w:val="00C6251A"/>
    <w:rsid w:val="00C933EB"/>
    <w:rsid w:val="00CD2146"/>
    <w:rsid w:val="00CE03B5"/>
    <w:rsid w:val="00D03AC4"/>
    <w:rsid w:val="00D30F4A"/>
    <w:rsid w:val="00D5153F"/>
    <w:rsid w:val="00D71C9E"/>
    <w:rsid w:val="00DA1892"/>
    <w:rsid w:val="00DA7DF6"/>
    <w:rsid w:val="00DB75C4"/>
    <w:rsid w:val="00DD384E"/>
    <w:rsid w:val="00E25BC6"/>
    <w:rsid w:val="00E600C9"/>
    <w:rsid w:val="00E629F7"/>
    <w:rsid w:val="00EA5F84"/>
    <w:rsid w:val="00EC2523"/>
    <w:rsid w:val="00EC36F5"/>
    <w:rsid w:val="00F436A9"/>
    <w:rsid w:val="00F823AD"/>
    <w:rsid w:val="00F82AF2"/>
    <w:rsid w:val="00FB1147"/>
    <w:rsid w:val="00FB13F4"/>
    <w:rsid w:val="00FC746C"/>
    <w:rsid w:val="00FD153C"/>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E3133"/>
  <w15:chartTrackingRefBased/>
  <w15:docId w15:val="{85D82DC3-FB56-4809-8B82-F0606B59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0C9"/>
  </w:style>
  <w:style w:type="paragraph" w:styleId="Heading3">
    <w:name w:val="heading 3"/>
    <w:basedOn w:val="Normal"/>
    <w:link w:val="Heading3Char"/>
    <w:uiPriority w:val="9"/>
    <w:qFormat/>
    <w:rsid w:val="00396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69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character" w:customStyle="1" w:styleId="Heading3Char">
    <w:name w:val="Heading 3 Char"/>
    <w:basedOn w:val="DefaultParagraphFont"/>
    <w:link w:val="Heading3"/>
    <w:uiPriority w:val="9"/>
    <w:rsid w:val="003969B2"/>
    <w:rPr>
      <w:rFonts w:ascii="Times New Roman" w:eastAsia="Times New Roman" w:hAnsi="Times New Roman" w:cs="Times New Roman"/>
      <w:b/>
      <w:bCs/>
      <w:sz w:val="27"/>
      <w:szCs w:val="27"/>
    </w:rPr>
  </w:style>
  <w:style w:type="character" w:styleId="Strong">
    <w:name w:val="Strong"/>
    <w:basedOn w:val="DefaultParagraphFont"/>
    <w:uiPriority w:val="22"/>
    <w:qFormat/>
    <w:rsid w:val="003969B2"/>
    <w:rPr>
      <w:b/>
      <w:bCs/>
    </w:rPr>
  </w:style>
  <w:style w:type="character" w:customStyle="1" w:styleId="Heading4Char">
    <w:name w:val="Heading 4 Char"/>
    <w:basedOn w:val="DefaultParagraphFont"/>
    <w:link w:val="Heading4"/>
    <w:uiPriority w:val="9"/>
    <w:semiHidden/>
    <w:rsid w:val="003969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320">
      <w:bodyDiv w:val="1"/>
      <w:marLeft w:val="0"/>
      <w:marRight w:val="0"/>
      <w:marTop w:val="0"/>
      <w:marBottom w:val="0"/>
      <w:divBdr>
        <w:top w:val="none" w:sz="0" w:space="0" w:color="auto"/>
        <w:left w:val="none" w:sz="0" w:space="0" w:color="auto"/>
        <w:bottom w:val="none" w:sz="0" w:space="0" w:color="auto"/>
        <w:right w:val="none" w:sz="0" w:space="0" w:color="auto"/>
      </w:divBdr>
    </w:div>
    <w:div w:id="26640344">
      <w:bodyDiv w:val="1"/>
      <w:marLeft w:val="0"/>
      <w:marRight w:val="0"/>
      <w:marTop w:val="0"/>
      <w:marBottom w:val="0"/>
      <w:divBdr>
        <w:top w:val="none" w:sz="0" w:space="0" w:color="auto"/>
        <w:left w:val="none" w:sz="0" w:space="0" w:color="auto"/>
        <w:bottom w:val="none" w:sz="0" w:space="0" w:color="auto"/>
        <w:right w:val="none" w:sz="0" w:space="0" w:color="auto"/>
      </w:divBdr>
    </w:div>
    <w:div w:id="89549893">
      <w:bodyDiv w:val="1"/>
      <w:marLeft w:val="0"/>
      <w:marRight w:val="0"/>
      <w:marTop w:val="0"/>
      <w:marBottom w:val="0"/>
      <w:divBdr>
        <w:top w:val="none" w:sz="0" w:space="0" w:color="auto"/>
        <w:left w:val="none" w:sz="0" w:space="0" w:color="auto"/>
        <w:bottom w:val="none" w:sz="0" w:space="0" w:color="auto"/>
        <w:right w:val="none" w:sz="0" w:space="0" w:color="auto"/>
      </w:divBdr>
    </w:div>
    <w:div w:id="259996820">
      <w:bodyDiv w:val="1"/>
      <w:marLeft w:val="0"/>
      <w:marRight w:val="0"/>
      <w:marTop w:val="0"/>
      <w:marBottom w:val="0"/>
      <w:divBdr>
        <w:top w:val="none" w:sz="0" w:space="0" w:color="auto"/>
        <w:left w:val="none" w:sz="0" w:space="0" w:color="auto"/>
        <w:bottom w:val="none" w:sz="0" w:space="0" w:color="auto"/>
        <w:right w:val="none" w:sz="0" w:space="0" w:color="auto"/>
      </w:divBdr>
    </w:div>
    <w:div w:id="312494547">
      <w:bodyDiv w:val="1"/>
      <w:marLeft w:val="0"/>
      <w:marRight w:val="0"/>
      <w:marTop w:val="0"/>
      <w:marBottom w:val="0"/>
      <w:divBdr>
        <w:top w:val="none" w:sz="0" w:space="0" w:color="auto"/>
        <w:left w:val="none" w:sz="0" w:space="0" w:color="auto"/>
        <w:bottom w:val="none" w:sz="0" w:space="0" w:color="auto"/>
        <w:right w:val="none" w:sz="0" w:space="0" w:color="auto"/>
      </w:divBdr>
    </w:div>
    <w:div w:id="364520945">
      <w:bodyDiv w:val="1"/>
      <w:marLeft w:val="0"/>
      <w:marRight w:val="0"/>
      <w:marTop w:val="0"/>
      <w:marBottom w:val="0"/>
      <w:divBdr>
        <w:top w:val="none" w:sz="0" w:space="0" w:color="auto"/>
        <w:left w:val="none" w:sz="0" w:space="0" w:color="auto"/>
        <w:bottom w:val="none" w:sz="0" w:space="0" w:color="auto"/>
        <w:right w:val="none" w:sz="0" w:space="0" w:color="auto"/>
      </w:divBdr>
    </w:div>
    <w:div w:id="511795218">
      <w:bodyDiv w:val="1"/>
      <w:marLeft w:val="0"/>
      <w:marRight w:val="0"/>
      <w:marTop w:val="0"/>
      <w:marBottom w:val="0"/>
      <w:divBdr>
        <w:top w:val="none" w:sz="0" w:space="0" w:color="auto"/>
        <w:left w:val="none" w:sz="0" w:space="0" w:color="auto"/>
        <w:bottom w:val="none" w:sz="0" w:space="0" w:color="auto"/>
        <w:right w:val="none" w:sz="0" w:space="0" w:color="auto"/>
      </w:divBdr>
    </w:div>
    <w:div w:id="520633474">
      <w:bodyDiv w:val="1"/>
      <w:marLeft w:val="0"/>
      <w:marRight w:val="0"/>
      <w:marTop w:val="0"/>
      <w:marBottom w:val="0"/>
      <w:divBdr>
        <w:top w:val="none" w:sz="0" w:space="0" w:color="auto"/>
        <w:left w:val="none" w:sz="0" w:space="0" w:color="auto"/>
        <w:bottom w:val="none" w:sz="0" w:space="0" w:color="auto"/>
        <w:right w:val="none" w:sz="0" w:space="0" w:color="auto"/>
      </w:divBdr>
    </w:div>
    <w:div w:id="668756970">
      <w:bodyDiv w:val="1"/>
      <w:marLeft w:val="0"/>
      <w:marRight w:val="0"/>
      <w:marTop w:val="0"/>
      <w:marBottom w:val="0"/>
      <w:divBdr>
        <w:top w:val="none" w:sz="0" w:space="0" w:color="auto"/>
        <w:left w:val="none" w:sz="0" w:space="0" w:color="auto"/>
        <w:bottom w:val="none" w:sz="0" w:space="0" w:color="auto"/>
        <w:right w:val="none" w:sz="0" w:space="0" w:color="auto"/>
      </w:divBdr>
    </w:div>
    <w:div w:id="722603031">
      <w:bodyDiv w:val="1"/>
      <w:marLeft w:val="0"/>
      <w:marRight w:val="0"/>
      <w:marTop w:val="0"/>
      <w:marBottom w:val="0"/>
      <w:divBdr>
        <w:top w:val="none" w:sz="0" w:space="0" w:color="auto"/>
        <w:left w:val="none" w:sz="0" w:space="0" w:color="auto"/>
        <w:bottom w:val="none" w:sz="0" w:space="0" w:color="auto"/>
        <w:right w:val="none" w:sz="0" w:space="0" w:color="auto"/>
      </w:divBdr>
    </w:div>
    <w:div w:id="785778530">
      <w:bodyDiv w:val="1"/>
      <w:marLeft w:val="0"/>
      <w:marRight w:val="0"/>
      <w:marTop w:val="0"/>
      <w:marBottom w:val="0"/>
      <w:divBdr>
        <w:top w:val="none" w:sz="0" w:space="0" w:color="auto"/>
        <w:left w:val="none" w:sz="0" w:space="0" w:color="auto"/>
        <w:bottom w:val="none" w:sz="0" w:space="0" w:color="auto"/>
        <w:right w:val="none" w:sz="0" w:space="0" w:color="auto"/>
      </w:divBdr>
    </w:div>
    <w:div w:id="841046955">
      <w:bodyDiv w:val="1"/>
      <w:marLeft w:val="0"/>
      <w:marRight w:val="0"/>
      <w:marTop w:val="0"/>
      <w:marBottom w:val="0"/>
      <w:divBdr>
        <w:top w:val="none" w:sz="0" w:space="0" w:color="auto"/>
        <w:left w:val="none" w:sz="0" w:space="0" w:color="auto"/>
        <w:bottom w:val="none" w:sz="0" w:space="0" w:color="auto"/>
        <w:right w:val="none" w:sz="0" w:space="0" w:color="auto"/>
      </w:divBdr>
    </w:div>
    <w:div w:id="892353155">
      <w:bodyDiv w:val="1"/>
      <w:marLeft w:val="0"/>
      <w:marRight w:val="0"/>
      <w:marTop w:val="0"/>
      <w:marBottom w:val="0"/>
      <w:divBdr>
        <w:top w:val="none" w:sz="0" w:space="0" w:color="auto"/>
        <w:left w:val="none" w:sz="0" w:space="0" w:color="auto"/>
        <w:bottom w:val="none" w:sz="0" w:space="0" w:color="auto"/>
        <w:right w:val="none" w:sz="0" w:space="0" w:color="auto"/>
      </w:divBdr>
    </w:div>
    <w:div w:id="970130114">
      <w:bodyDiv w:val="1"/>
      <w:marLeft w:val="0"/>
      <w:marRight w:val="0"/>
      <w:marTop w:val="0"/>
      <w:marBottom w:val="0"/>
      <w:divBdr>
        <w:top w:val="none" w:sz="0" w:space="0" w:color="auto"/>
        <w:left w:val="none" w:sz="0" w:space="0" w:color="auto"/>
        <w:bottom w:val="none" w:sz="0" w:space="0" w:color="auto"/>
        <w:right w:val="none" w:sz="0" w:space="0" w:color="auto"/>
      </w:divBdr>
    </w:div>
    <w:div w:id="1004629449">
      <w:bodyDiv w:val="1"/>
      <w:marLeft w:val="0"/>
      <w:marRight w:val="0"/>
      <w:marTop w:val="0"/>
      <w:marBottom w:val="0"/>
      <w:divBdr>
        <w:top w:val="none" w:sz="0" w:space="0" w:color="auto"/>
        <w:left w:val="none" w:sz="0" w:space="0" w:color="auto"/>
        <w:bottom w:val="none" w:sz="0" w:space="0" w:color="auto"/>
        <w:right w:val="none" w:sz="0" w:space="0" w:color="auto"/>
      </w:divBdr>
    </w:div>
    <w:div w:id="1014844351">
      <w:bodyDiv w:val="1"/>
      <w:marLeft w:val="0"/>
      <w:marRight w:val="0"/>
      <w:marTop w:val="0"/>
      <w:marBottom w:val="0"/>
      <w:divBdr>
        <w:top w:val="none" w:sz="0" w:space="0" w:color="auto"/>
        <w:left w:val="none" w:sz="0" w:space="0" w:color="auto"/>
        <w:bottom w:val="none" w:sz="0" w:space="0" w:color="auto"/>
        <w:right w:val="none" w:sz="0" w:space="0" w:color="auto"/>
      </w:divBdr>
    </w:div>
    <w:div w:id="1064832236">
      <w:bodyDiv w:val="1"/>
      <w:marLeft w:val="0"/>
      <w:marRight w:val="0"/>
      <w:marTop w:val="0"/>
      <w:marBottom w:val="0"/>
      <w:divBdr>
        <w:top w:val="none" w:sz="0" w:space="0" w:color="auto"/>
        <w:left w:val="none" w:sz="0" w:space="0" w:color="auto"/>
        <w:bottom w:val="none" w:sz="0" w:space="0" w:color="auto"/>
        <w:right w:val="none" w:sz="0" w:space="0" w:color="auto"/>
      </w:divBdr>
    </w:div>
    <w:div w:id="1101534712">
      <w:bodyDiv w:val="1"/>
      <w:marLeft w:val="0"/>
      <w:marRight w:val="0"/>
      <w:marTop w:val="0"/>
      <w:marBottom w:val="0"/>
      <w:divBdr>
        <w:top w:val="none" w:sz="0" w:space="0" w:color="auto"/>
        <w:left w:val="none" w:sz="0" w:space="0" w:color="auto"/>
        <w:bottom w:val="none" w:sz="0" w:space="0" w:color="auto"/>
        <w:right w:val="none" w:sz="0" w:space="0" w:color="auto"/>
      </w:divBdr>
    </w:div>
    <w:div w:id="1141114213">
      <w:bodyDiv w:val="1"/>
      <w:marLeft w:val="0"/>
      <w:marRight w:val="0"/>
      <w:marTop w:val="0"/>
      <w:marBottom w:val="0"/>
      <w:divBdr>
        <w:top w:val="none" w:sz="0" w:space="0" w:color="auto"/>
        <w:left w:val="none" w:sz="0" w:space="0" w:color="auto"/>
        <w:bottom w:val="none" w:sz="0" w:space="0" w:color="auto"/>
        <w:right w:val="none" w:sz="0" w:space="0" w:color="auto"/>
      </w:divBdr>
    </w:div>
    <w:div w:id="1228106364">
      <w:bodyDiv w:val="1"/>
      <w:marLeft w:val="0"/>
      <w:marRight w:val="0"/>
      <w:marTop w:val="0"/>
      <w:marBottom w:val="0"/>
      <w:divBdr>
        <w:top w:val="none" w:sz="0" w:space="0" w:color="auto"/>
        <w:left w:val="none" w:sz="0" w:space="0" w:color="auto"/>
        <w:bottom w:val="none" w:sz="0" w:space="0" w:color="auto"/>
        <w:right w:val="none" w:sz="0" w:space="0" w:color="auto"/>
      </w:divBdr>
    </w:div>
    <w:div w:id="1272130857">
      <w:bodyDiv w:val="1"/>
      <w:marLeft w:val="0"/>
      <w:marRight w:val="0"/>
      <w:marTop w:val="0"/>
      <w:marBottom w:val="0"/>
      <w:divBdr>
        <w:top w:val="none" w:sz="0" w:space="0" w:color="auto"/>
        <w:left w:val="none" w:sz="0" w:space="0" w:color="auto"/>
        <w:bottom w:val="none" w:sz="0" w:space="0" w:color="auto"/>
        <w:right w:val="none" w:sz="0" w:space="0" w:color="auto"/>
      </w:divBdr>
    </w:div>
    <w:div w:id="1347512430">
      <w:bodyDiv w:val="1"/>
      <w:marLeft w:val="0"/>
      <w:marRight w:val="0"/>
      <w:marTop w:val="0"/>
      <w:marBottom w:val="0"/>
      <w:divBdr>
        <w:top w:val="none" w:sz="0" w:space="0" w:color="auto"/>
        <w:left w:val="none" w:sz="0" w:space="0" w:color="auto"/>
        <w:bottom w:val="none" w:sz="0" w:space="0" w:color="auto"/>
        <w:right w:val="none" w:sz="0" w:space="0" w:color="auto"/>
      </w:divBdr>
    </w:div>
    <w:div w:id="1457336745">
      <w:bodyDiv w:val="1"/>
      <w:marLeft w:val="0"/>
      <w:marRight w:val="0"/>
      <w:marTop w:val="0"/>
      <w:marBottom w:val="0"/>
      <w:divBdr>
        <w:top w:val="none" w:sz="0" w:space="0" w:color="auto"/>
        <w:left w:val="none" w:sz="0" w:space="0" w:color="auto"/>
        <w:bottom w:val="none" w:sz="0" w:space="0" w:color="auto"/>
        <w:right w:val="none" w:sz="0" w:space="0" w:color="auto"/>
      </w:divBdr>
    </w:div>
    <w:div w:id="1543594988">
      <w:bodyDiv w:val="1"/>
      <w:marLeft w:val="0"/>
      <w:marRight w:val="0"/>
      <w:marTop w:val="0"/>
      <w:marBottom w:val="0"/>
      <w:divBdr>
        <w:top w:val="none" w:sz="0" w:space="0" w:color="auto"/>
        <w:left w:val="none" w:sz="0" w:space="0" w:color="auto"/>
        <w:bottom w:val="none" w:sz="0" w:space="0" w:color="auto"/>
        <w:right w:val="none" w:sz="0" w:space="0" w:color="auto"/>
      </w:divBdr>
    </w:div>
    <w:div w:id="1596553891">
      <w:bodyDiv w:val="1"/>
      <w:marLeft w:val="0"/>
      <w:marRight w:val="0"/>
      <w:marTop w:val="0"/>
      <w:marBottom w:val="0"/>
      <w:divBdr>
        <w:top w:val="none" w:sz="0" w:space="0" w:color="auto"/>
        <w:left w:val="none" w:sz="0" w:space="0" w:color="auto"/>
        <w:bottom w:val="none" w:sz="0" w:space="0" w:color="auto"/>
        <w:right w:val="none" w:sz="0" w:space="0" w:color="auto"/>
      </w:divBdr>
    </w:div>
    <w:div w:id="1838576731">
      <w:bodyDiv w:val="1"/>
      <w:marLeft w:val="0"/>
      <w:marRight w:val="0"/>
      <w:marTop w:val="0"/>
      <w:marBottom w:val="0"/>
      <w:divBdr>
        <w:top w:val="none" w:sz="0" w:space="0" w:color="auto"/>
        <w:left w:val="none" w:sz="0" w:space="0" w:color="auto"/>
        <w:bottom w:val="none" w:sz="0" w:space="0" w:color="auto"/>
        <w:right w:val="none" w:sz="0" w:space="0" w:color="auto"/>
      </w:divBdr>
    </w:div>
    <w:div w:id="1988315313">
      <w:bodyDiv w:val="1"/>
      <w:marLeft w:val="0"/>
      <w:marRight w:val="0"/>
      <w:marTop w:val="0"/>
      <w:marBottom w:val="0"/>
      <w:divBdr>
        <w:top w:val="none" w:sz="0" w:space="0" w:color="auto"/>
        <w:left w:val="none" w:sz="0" w:space="0" w:color="auto"/>
        <w:bottom w:val="none" w:sz="0" w:space="0" w:color="auto"/>
        <w:right w:val="none" w:sz="0" w:space="0" w:color="auto"/>
      </w:divBdr>
    </w:div>
    <w:div w:id="2012905223">
      <w:bodyDiv w:val="1"/>
      <w:marLeft w:val="0"/>
      <w:marRight w:val="0"/>
      <w:marTop w:val="0"/>
      <w:marBottom w:val="0"/>
      <w:divBdr>
        <w:top w:val="none" w:sz="0" w:space="0" w:color="auto"/>
        <w:left w:val="none" w:sz="0" w:space="0" w:color="auto"/>
        <w:bottom w:val="none" w:sz="0" w:space="0" w:color="auto"/>
        <w:right w:val="none" w:sz="0" w:space="0" w:color="auto"/>
      </w:divBdr>
    </w:div>
    <w:div w:id="214121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hiavelli\AppData\Roaming\Microsoft\Templates\Business%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Plan</Template>
  <TotalTime>2686</TotalTime>
  <Pages>20</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Machiavelli</dc:creator>
  <cp:keywords/>
  <dc:description/>
  <cp:lastModifiedBy>Michael Ikoku</cp:lastModifiedBy>
  <cp:revision>7</cp:revision>
  <dcterms:created xsi:type="dcterms:W3CDTF">2024-12-18T10:09:00Z</dcterms:created>
  <dcterms:modified xsi:type="dcterms:W3CDTF">2024-12-20T06:55:00Z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ies>
</file>