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1"/>
      </w:pPr>
      <w:r>
        <w:t xml:space="preserve">Chasse à l'erreur — Corrigé pour le formateur</w:t>
      </w:r>
    </w:p>
    <w:p>
      <w:r>
        <w:rPr>
          <w:b/>
        </w:rPr>
        <w:t xml:space="preserve">Séance 3</w:t>
      </w:r>
      <w:r>
        <w:t xml:space="preserve">, étape « Chasse à l'erreur » (application : exercices s3-e15 à s3-e18 ; fiche formateur : séance 3, étape 1).</w:t>
      </w:r>
    </w:p>
    <w:p>
      <w:r>
        <w:rPr>
          <w:b/>
        </w:rPr>
        <w:t xml:space="preserve">Rédigé le :</w:t>
      </w:r>
      <w:r>
        <w:t xml:space="preserve"> 15 septembre 2026. </w:t>
      </w:r>
      <w:r>
        <w:rPr>
          <w:b/>
        </w:rPr>
        <w:t xml:space="preserve">À ne pas donner aux stagiaires.</w:t>
      </w:r>
    </w:p>
    <w:p>
      <w:pPr>
        <w:pStyle w:val="Titre2"/>
      </w:pPr>
      <w:r>
        <w:t xml:space="preserve">À lire avant la séance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Ces textes sont construits.</w:t>
      </w:r>
      <w:r>
        <w:t xml:space="preserve"> Ils ont été rédigés par une IA (Claude) à la demande du formateur, et les erreurs ont été </w:t>
      </w:r>
      <w:r>
        <w:rPr>
          <w:b/>
        </w:rPr>
        <w:t xml:space="preserve">placées volontairement</w:t>
      </w:r>
      <w:r>
        <w:t xml:space="preserve">. Ce ne sont pas des erreurs spontanées obtenues avec un outil. La mention en bas de chaque texte le dit honnêtement, sans révéler lesquels sont faux.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La fiche formateur recommande des réponses d'IA réelles, avec leur date d'obtention.</w:t>
      </w:r>
      <w:r>
        <w:t xml:space="preserve"> Une vraie erreur spontanée reste la preuve la plus forte. Si vous en obtenez une en préparant l'atelier, ajoutez-la ou remplacez l'un de ces textes.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Ne dites pas combien de textes sont faux.</w:t>
      </w:r>
      <w:r>
        <w:t xml:space="preserve"> La consigne dit « au moins l'un des trois » : c'est volontaire.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Vérifiez vous-même les 3 textes avant la séance</w:t>
      </w:r>
      <w:r>
        <w:t xml:space="preserve"> : le corrigé a été rédigé avec soin, mais il n'a pas été relu par une autre personne.</w:t>
      </w:r>
    </w:p>
    <w:p>
      <w:pPr>
        <w:pStyle w:val="Titre2"/>
      </w:pPr>
      <w:r>
        <w:t xml:space="preserve">Résumé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Texte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Sujet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Faux ?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Signal de vigilance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L'invention du Web</w:t>
            </w:r>
          </w:p>
        </w:tc>
        <w:tc>
          <w:tcPr/>
          <w:p>
            <w:r>
              <w:rPr>
                <w:b/>
              </w:rPr>
              <w:t xml:space="preserve">Oui</w:t>
            </w:r>
            <w:r>
              <w:t xml:space="preserve"> : un nom propre</w:t>
            </w:r>
          </w:p>
        </w:tc>
        <w:tc>
          <w:tcPr/>
          <w:p>
            <w:r>
              <w:t xml:space="preserve">Un nom propre très précis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Le symbole @</w:t>
            </w:r>
          </w:p>
        </w:tc>
        <w:tc>
          <w:tcPr/>
          <w:p>
            <w:r>
              <w:rPr>
                <w:b/>
              </w:rPr>
              <w:t xml:space="preserve">Non</w:t>
            </w:r>
            <w:r>
              <w:t xml:space="preserve"> : tout est exact</w:t>
            </w:r>
          </w:p>
        </w:tc>
        <w:tc>
          <w:tcPr/>
          <w:p>
            <w:r>
              <w:t xml:space="preserve">Une date et un nom propre (précis, mais justes)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Durée d'une formation</w:t>
            </w:r>
          </w:p>
        </w:tc>
        <w:tc>
          <w:tcPr/>
          <w:p>
            <w:r>
              <w:rPr>
                <w:b/>
              </w:rPr>
              <w:t xml:space="preserve">Oui</w:t>
            </w:r>
            <w:r>
              <w:t xml:space="preserve"> : une étape de calcul</w:t>
            </w:r>
          </w:p>
        </w:tc>
        <w:tc>
          <w:tcPr/>
          <w:p>
            <w:r>
              <w:t xml:space="preserve">Un calcul en plusieurs étapes</w:t>
            </w:r>
          </w:p>
        </w:tc>
      </w:tr>
    </w:tbl>
    <w:p/>
    <w:p>
      <w:pPr>
        <w:pStyle w:val="Titre2"/>
      </w:pPr>
      <w:r>
        <w:t xml:space="preserve">Texte n°1 — L'invention du Web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L'erreur :</w:t>
      </w:r>
      <w:r>
        <w:t xml:space="preserve"> le Web n'a pas été inventé par Vinton Cerf, mais par </w:t>
      </w:r>
      <w:r>
        <w:rPr>
          <w:b/>
        </w:rPr>
        <w:t xml:space="preserve">Tim Berners-Lee</w:t>
      </w:r>
      <w:r>
        <w:t xml:space="preserve">, au CERN, en 1989. Vinton Cerf n'a pas travaillé au CERN.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Preuve attendue :</w:t>
      </w:r>
      <w:r>
        <w:t xml:space="preserve"> une source fiable qui nomme Tim Berners-Lee. Par exemple : le site du CERN (page sur la naissance du Web), une encyclopédie.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Ce qui est juste dans le texte :</w:t>
      </w:r>
      <w:r>
        <w:t xml:space="preserve"> 1989 (proposition de Tim Berners-Lee) ; le CERN, près de Genève ; le premier site au début des années 1990 ; la technologie rendue libre par le CERN en 1993 ; la différence entre Web et Internet.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Pourquoi l'erreur est plausible :</w:t>
      </w:r>
      <w:r>
        <w:t xml:space="preserve"> Vinton Cerf existe et il est célèbre. Il est souvent appelé l'un des « pères d'Internet » (protocole TCP/IP, années 1970). L'IA mélange Internet et Web, alors que le texte explique lui-même la différence.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Piège possible :</w:t>
      </w:r>
      <w:r>
        <w:t xml:space="preserve"> un binôme cherche « Vinton Cerf », trouve un grand informaticien et conclut que le texte est juste. Relance : « Est-ce que la source dit qu'il a inventé </w:t>
      </w:r>
      <w:r>
        <w:rPr>
          <w:b/>
        </w:rPr>
        <w:t xml:space="preserve">le Web</w:t>
      </w:r>
      <w:r>
        <w:t xml:space="preserve"> ? »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Lien :</w:t>
      </w:r>
      <w:r>
        <w:t xml:space="preserve"> atelier « Culture informatique et Web » (différence entre Internet et le Web).</w:t>
      </w:r>
    </w:p>
    <w:p>
      <w:pPr>
        <w:pStyle w:val="Titre2"/>
      </w:pPr>
      <w:r>
        <w:t xml:space="preserve">Texte n°2 — Le symbole @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Pas d'erreur.</w:t>
      </w:r>
      <w:r>
        <w:t xml:space="preserve"> Ray Tomlinson, ingénieur américain, a envoyé en 1971 le premier e-mail entre deux ordinateurs sur ARPANET, et il a choisi le @ pour séparer l'utilisateur et l'ordinateur. « at » veut dire « chez » ; en français, « arobase ».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Preuve attendue :</w:t>
      </w:r>
      <w:r>
        <w:t xml:space="preserve"> ce qui a été vérifié, et avec quelle source (encyclopédie, article de presse). « Rien de faux » est une bonne réponse </w:t>
      </w:r>
      <w:r>
        <w:rPr>
          <w:b/>
        </w:rPr>
        <w:t xml:space="preserve">si elle est justifiée</w:t>
      </w:r>
      <w:r>
        <w:t xml:space="preserve">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Pièges possibles :</w:t>
      </w:r>
    </w:p>
    <w:p>
      <w:pPr>
        <w:ind w:left="1080" w:hanging="360"/>
      </w:pPr>
      <w:r>
        <w:t xml:space="preserve">– « Le @ existait bien avant 1971, donc c'est faux. » Le signe existait avant, c'est vrai. Mais le texte dit qu'il est utilisé </w:t>
      </w:r>
      <w:r>
        <w:rPr>
          <w:b/>
        </w:rPr>
        <w:t xml:space="preserve">dans les adresses e-mail</w:t>
      </w:r>
      <w:r>
        <w:t xml:space="preserve"> depuis 1971 : c'est exact.</w:t>
      </w:r>
    </w:p>
    <w:p>
      <w:pPr>
        <w:ind w:left="1080" w:hanging="360"/>
      </w:pPr>
      <w:r>
        <w:t xml:space="preserve">– « Des messages électroniques existaient avant 1971. » Oui, sur un même ordinateur. Le texte dit « entre deux ordinateurs différents » : c'est exact.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À faire dire :</w:t>
      </w:r>
      <w:r>
        <w:t xml:space="preserve"> une information très précise peut être juste. Le signal de vigilance dit « vérifier », pas « c'est faux ».</w:t>
      </w:r>
    </w:p>
    <w:p>
      <w:pPr>
        <w:pStyle w:val="Titre2"/>
      </w:pPr>
      <w:r>
        <w:t xml:space="preserve">Texte n°3 — La durée d'une formation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L'erreur :</w:t>
      </w:r>
      <w:r>
        <w:t xml:space="preserve"> à l'étape 1. 400 ÷ 7 ne fait pas 56 : cela fait environ </w:t>
      </w:r>
      <w:r>
        <w:rPr>
          <w:b/>
        </w:rPr>
        <w:t xml:space="preserve">57,1</w:t>
      </w:r>
      <w:r>
        <w:t xml:space="preserve">. Preuve simple : 7 × 56 = 392, pas 400.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Conséquence :</w:t>
      </w:r>
      <w:r>
        <w:t xml:space="preserve"> les étapes 2 et 3 sont bien calculées, mais à partir d'un chiffre faux. Le résultat final est donc faux. C'est exactement le signal « un calcul en plusieurs étapes : si une étape est fausse, tout le résultat est faux ».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Le bon résultat :</w:t>
      </w:r>
      <w:r>
        <w:t xml:space="preserve"> 57 journées complètes font 399 heures ; il reste 1 heure. 57 jours ÷ 5 = 11 semaines et 2 jours. La formation dure donc </w:t>
      </w:r>
      <w:r>
        <w:rPr>
          <w:b/>
        </w:rPr>
        <w:t xml:space="preserve">11 semaines, 2 jours et 1 heure</w:t>
      </w:r>
      <w:r>
        <w:t xml:space="preserve">, soit environ 11,4 semaines (400 ÷ 35 heures par semaine).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Preuve attendue :</w:t>
      </w:r>
      <w:r>
        <w:t xml:space="preserve"> le calcul refait, à la calculatrice ou à la main. </w:t>
      </w:r>
      <w:r>
        <w:rPr>
          <w:b/>
        </w:rPr>
        <w:t xml:space="preserve">Une preuve n'est pas toujours une page web</w:t>
      </w:r>
      <w:r>
        <w:t xml:space="preserve"> : ici, pas besoin d'Internet.</w:t>
      </w:r>
    </w:p>
    <w:p>
      <w:pPr>
        <w:ind w:left="720" w:hanging="360"/>
      </w:pPr>
      <w:r>
        <w:t xml:space="preserve">•	</w:t>
      </w:r>
      <w:r>
        <w:rPr>
          <w:b/>
        </w:rPr>
        <w:t xml:space="preserve">Piège possible :</w:t>
      </w:r>
      <w:r>
        <w:t xml:space="preserve"> un binôme vérifie seulement l'étape 2 (56 ÷ 5 = 11,2, qui est juste) et conclut que tout est bon. Relance : « Et l'étape d'avant ? »</w:t>
      </w:r>
    </w:p>
    <w:p>
      <w:pPr>
        <w:pStyle w:val="Titre2"/>
      </w:pPr>
      <w:r>
        <w:t xml:space="preserve">Mise en commun</w:t>
      </w:r>
    </w:p>
    <w:p>
      <w:r>
        <w:t xml:space="preserve">Relances de la fiche formateur, sans donner la réponse :</w:t>
      </w:r>
    </w:p>
    <w:p>
      <w:pPr>
        <w:ind w:left="720" w:hanging="360"/>
      </w:pPr>
      <w:r>
        <w:t xml:space="preserve">•	« Comment tu pourrais vérifier ça ? »</w:t>
      </w:r>
    </w:p>
    <w:p>
      <w:pPr>
        <w:ind w:left="720" w:hanging="360"/>
      </w:pPr>
      <w:r>
        <w:t xml:space="preserve">•	« Où est-ce que cette information devrait se trouver si elle était vraie ? »</w:t>
      </w:r>
    </w:p>
    <w:p>
      <w:r>
        <w:t xml:space="preserve">Relances ajoutées :</w:t>
      </w:r>
    </w:p>
    <w:p>
      <w:pPr>
        <w:ind w:left="720" w:hanging="360"/>
      </w:pPr>
      <w:r>
        <w:t xml:space="preserve">•	« Qu'est-ce que vous avez vérifié dans le texte 2 ? Avec quelle source ? »</w:t>
      </w:r>
    </w:p>
    <w:p>
      <w:pPr>
        <w:ind w:left="720" w:hanging="360"/>
      </w:pPr>
      <w:r>
        <w:t xml:space="preserve">•	« Votre source dit-elle exactement la même chose que l'IA, ou autre chose ? »</w:t>
      </w:r>
    </w:p>
    <w:p>
      <w:r>
        <w:t xml:space="preserve">Ce qu'il faut faire ressortir :</w:t>
      </w:r>
    </w:p>
    <w:p>
      <w:pPr>
        <w:ind w:left="720" w:hanging="360"/>
      </w:pPr>
      <w:r>
        <w:t xml:space="preserve">•	Les 3 textes ont le même ton assuré : le ton ne permet pas de repérer l'erreur.</w:t>
      </w:r>
    </w:p>
    <w:p>
      <w:pPr>
        <w:ind w:left="720" w:hanging="360"/>
      </w:pPr>
      <w:r>
        <w:t xml:space="preserve">•	Une preuve, c'est une source fiable ou un calcul refait, pas une impression.</w:t>
      </w:r>
    </w:p>
    <w:p>
      <w:pPr>
        <w:ind w:left="720" w:hanging="360"/>
      </w:pPr>
      <w:r>
        <w:t xml:space="preserve">•	Un texte précis peut être juste : on vérifie, on ne rejette pas tout.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8"/>
        <w:szCs w:val="28"/>
        <w:lang w:val="fr-FR"/>
      </w:rPr>
    </w:rPrDefault>
    <w:pPrDefault>
      <w:pPr>
        <w:spacing w:after="160" w:line="360" w:lineRule="auto"/>
        <w:jc w:val="left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0" w:after="240"/>
      <w:outlineLvl w:val="0"/>
    </w:pPr>
    <w:rPr>
      <w:b/>
      <w:color w:val="0B4A8F"/>
      <w:sz w:val="40"/>
      <w:szCs w:val="40"/>
    </w:rPr>
  </w:style>
  <w:style w:type="paragraph" w:styleId="Titre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0B4A8F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Chasse à l'erreur — Corrigé formateur</dc:title>
  <dc:language>fr-FR</dc:language>
  <dcterms:created xsi:type="dcterms:W3CDTF">2026-09-15T00:00:00Z</dcterms:created>
</cp:coreProperties>
</file>