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C545" w14:textId="32E018C4" w:rsidR="00704944" w:rsidRDefault="007049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5454"/>
        <w:gridCol w:w="3091"/>
      </w:tblGrid>
      <w:tr w:rsidR="00EC58F9" w:rsidRPr="00710BA2" w14:paraId="54C699D1" w14:textId="77777777" w:rsidTr="00B003BD">
        <w:tc>
          <w:tcPr>
            <w:tcW w:w="9350" w:type="dxa"/>
            <w:gridSpan w:val="3"/>
          </w:tcPr>
          <w:p w14:paraId="58306CB1" w14:textId="411824B1" w:rsidR="00EC58F9" w:rsidRPr="00710BA2" w:rsidRDefault="00EC58F9" w:rsidP="00EC58F9">
            <w:pPr>
              <w:jc w:val="center"/>
              <w:rPr>
                <w:b/>
                <w:bCs/>
              </w:rPr>
            </w:pPr>
            <w:r w:rsidRPr="00710BA2">
              <w:rPr>
                <w:b/>
                <w:bCs/>
              </w:rPr>
              <w:t>Group Information</w:t>
            </w:r>
          </w:p>
        </w:tc>
      </w:tr>
      <w:tr w:rsidR="00EC58F9" w14:paraId="2378B205" w14:textId="77777777" w:rsidTr="00EC58F9">
        <w:tc>
          <w:tcPr>
            <w:tcW w:w="805" w:type="dxa"/>
          </w:tcPr>
          <w:p w14:paraId="21B4E99C" w14:textId="2977A56E" w:rsidR="00EC58F9" w:rsidRPr="0076192B" w:rsidRDefault="00EC58F9" w:rsidP="00EC58F9">
            <w:pPr>
              <w:rPr>
                <w:b/>
                <w:bCs/>
              </w:rPr>
            </w:pPr>
            <w:r w:rsidRPr="0076192B">
              <w:rPr>
                <w:b/>
                <w:bCs/>
              </w:rPr>
              <w:t>SL No.</w:t>
            </w:r>
          </w:p>
        </w:tc>
        <w:tc>
          <w:tcPr>
            <w:tcW w:w="5454" w:type="dxa"/>
          </w:tcPr>
          <w:p w14:paraId="6207C6C2" w14:textId="71C4B086" w:rsidR="00EC58F9" w:rsidRPr="0076192B" w:rsidRDefault="00EC58F9" w:rsidP="00EC58F9">
            <w:pPr>
              <w:rPr>
                <w:b/>
                <w:bCs/>
              </w:rPr>
            </w:pPr>
            <w:r w:rsidRPr="0076192B">
              <w:rPr>
                <w:b/>
                <w:bCs/>
              </w:rPr>
              <w:t>Name</w:t>
            </w:r>
          </w:p>
        </w:tc>
        <w:tc>
          <w:tcPr>
            <w:tcW w:w="3091" w:type="dxa"/>
          </w:tcPr>
          <w:p w14:paraId="5F60E687" w14:textId="24E316F0" w:rsidR="00EC58F9" w:rsidRPr="0076192B" w:rsidRDefault="00EC58F9" w:rsidP="00EC58F9">
            <w:pPr>
              <w:rPr>
                <w:b/>
                <w:bCs/>
              </w:rPr>
            </w:pPr>
            <w:r w:rsidRPr="0076192B">
              <w:rPr>
                <w:b/>
                <w:bCs/>
              </w:rPr>
              <w:t>ID</w:t>
            </w:r>
          </w:p>
        </w:tc>
      </w:tr>
      <w:tr w:rsidR="00EC58F9" w14:paraId="7CBC2F83" w14:textId="77777777" w:rsidTr="00EC58F9">
        <w:tc>
          <w:tcPr>
            <w:tcW w:w="805" w:type="dxa"/>
          </w:tcPr>
          <w:p w14:paraId="148C7526" w14:textId="6ED63623" w:rsidR="00EC58F9" w:rsidRDefault="006B4536">
            <w:r>
              <w:t>1</w:t>
            </w:r>
          </w:p>
        </w:tc>
        <w:tc>
          <w:tcPr>
            <w:tcW w:w="5454" w:type="dxa"/>
          </w:tcPr>
          <w:p w14:paraId="578427BE" w14:textId="463FAF60" w:rsidR="00EC58F9" w:rsidRDefault="00312064">
            <w:r>
              <w:t>SAMAUN ISLAM IKRA</w:t>
            </w:r>
          </w:p>
        </w:tc>
        <w:tc>
          <w:tcPr>
            <w:tcW w:w="3091" w:type="dxa"/>
          </w:tcPr>
          <w:p w14:paraId="03F58356" w14:textId="18DCF81C" w:rsidR="00EC58F9" w:rsidRDefault="00312064">
            <w:r>
              <w:t>23-51584-2</w:t>
            </w:r>
          </w:p>
        </w:tc>
      </w:tr>
      <w:tr w:rsidR="00EC58F9" w14:paraId="676724CD" w14:textId="77777777" w:rsidTr="00EC58F9">
        <w:tc>
          <w:tcPr>
            <w:tcW w:w="805" w:type="dxa"/>
          </w:tcPr>
          <w:p w14:paraId="1D06043A" w14:textId="77777777" w:rsidR="00EC58F9" w:rsidRDefault="00EC58F9"/>
        </w:tc>
        <w:tc>
          <w:tcPr>
            <w:tcW w:w="5454" w:type="dxa"/>
          </w:tcPr>
          <w:p w14:paraId="5A77BA69" w14:textId="0E4C37D1" w:rsidR="00EC58F9" w:rsidRDefault="00EC58F9"/>
        </w:tc>
        <w:tc>
          <w:tcPr>
            <w:tcW w:w="3091" w:type="dxa"/>
          </w:tcPr>
          <w:p w14:paraId="3E3737DE" w14:textId="77777777" w:rsidR="00EC58F9" w:rsidRDefault="00EC58F9"/>
        </w:tc>
      </w:tr>
      <w:tr w:rsidR="00EC58F9" w14:paraId="5CAE2AE9" w14:textId="77777777" w:rsidTr="00EC58F9">
        <w:tc>
          <w:tcPr>
            <w:tcW w:w="805" w:type="dxa"/>
          </w:tcPr>
          <w:p w14:paraId="76CEFB9A" w14:textId="77777777" w:rsidR="00EC58F9" w:rsidRDefault="00EC58F9"/>
        </w:tc>
        <w:tc>
          <w:tcPr>
            <w:tcW w:w="5454" w:type="dxa"/>
          </w:tcPr>
          <w:p w14:paraId="61E731DA" w14:textId="68B4AFF3" w:rsidR="00EC58F9" w:rsidRDefault="00EC58F9"/>
        </w:tc>
        <w:tc>
          <w:tcPr>
            <w:tcW w:w="3091" w:type="dxa"/>
          </w:tcPr>
          <w:p w14:paraId="7D706A62" w14:textId="77777777" w:rsidR="00EC58F9" w:rsidRDefault="00EC58F9"/>
        </w:tc>
      </w:tr>
    </w:tbl>
    <w:p w14:paraId="45C9DD35" w14:textId="77777777" w:rsidR="00AE5812" w:rsidRDefault="00AE58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192B" w14:paraId="57D96F0C" w14:textId="77777777" w:rsidTr="5DEAE20F">
        <w:tc>
          <w:tcPr>
            <w:tcW w:w="9350" w:type="dxa"/>
          </w:tcPr>
          <w:p w14:paraId="570AE3FE" w14:textId="49375058" w:rsidR="0076192B" w:rsidRPr="0076192B" w:rsidRDefault="0076192B">
            <w:pPr>
              <w:rPr>
                <w:b/>
                <w:bCs/>
              </w:rPr>
            </w:pPr>
            <w:r w:rsidRPr="0076192B">
              <w:rPr>
                <w:b/>
                <w:bCs/>
              </w:rPr>
              <w:t>Initial Project Description</w:t>
            </w:r>
          </w:p>
        </w:tc>
      </w:tr>
      <w:tr w:rsidR="0076192B" w14:paraId="7100254E" w14:textId="77777777" w:rsidTr="5DEAE20F">
        <w:tc>
          <w:tcPr>
            <w:tcW w:w="9350" w:type="dxa"/>
          </w:tcPr>
          <w:p w14:paraId="38D602B5" w14:textId="77777777" w:rsidR="00A403CB" w:rsidRPr="00FE2EF4" w:rsidRDefault="00A403CB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59C4DA73" w14:textId="21A1F657" w:rsidR="0076192B" w:rsidRPr="00312064" w:rsidRDefault="6E7C04BC" w:rsidP="5DEAE20F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Scene-2</w:t>
            </w:r>
            <w:r w:rsidR="00312064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 xml:space="preserve">- </w:t>
            </w:r>
            <w:r w:rsidR="00312064"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Sonargaon Historical Heritage (Panam City)</w:t>
            </w:r>
          </w:p>
          <w:p w14:paraId="703B4081" w14:textId="44DBFB27" w:rsidR="0076192B" w:rsidRPr="00312064" w:rsidRDefault="6E7C04BC" w:rsidP="5DEAE20F">
            <w:pPr>
              <w:rPr>
                <w:b/>
                <w:bCs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Objects:</w:t>
            </w:r>
            <w:r w:rsidR="00312064" w:rsidRPr="00312064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F41D7D4" w14:textId="50CF4432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 Panam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City Heritage Houses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>Old brick buildings with wooden windows, narrow alleys.</w:t>
            </w:r>
          </w:p>
          <w:p w14:paraId="5C01BCB3" w14:textId="2B7486EC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 Main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Panam Road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>Long straight street with broken bricks.</w:t>
            </w:r>
          </w:p>
          <w:p w14:paraId="49B11351" w14:textId="6931C9B8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 Autumn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Trees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</w:r>
            <w:proofErr w:type="spellStart"/>
            <w:r w:rsidRPr="00312064">
              <w:rPr>
                <w:rFonts w:ascii="Calibri" w:eastAsia="Calibri" w:hAnsi="Calibri" w:cs="Calibri"/>
                <w:color w:val="000000" w:themeColor="text1"/>
              </w:rPr>
              <w:t>Trees</w:t>
            </w:r>
            <w:proofErr w:type="spellEnd"/>
            <w:r w:rsidRPr="00312064">
              <w:rPr>
                <w:rFonts w:ascii="Calibri" w:eastAsia="Calibri" w:hAnsi="Calibri" w:cs="Calibri"/>
                <w:color w:val="000000" w:themeColor="text1"/>
              </w:rPr>
              <w:t xml:space="preserve"> with orange/brown leaves falling.</w:t>
            </w:r>
          </w:p>
          <w:p w14:paraId="293EE0AC" w14:textId="28D301EB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 Falling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Leaves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>Small leaves dropping and blowing in the wind.</w:t>
            </w:r>
          </w:p>
          <w:p w14:paraId="6C3DDC95" w14:textId="21CF7575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 xml:space="preserve"> 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Rickshaw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>Traditional design, parked near the buildings.</w:t>
            </w:r>
          </w:p>
          <w:p w14:paraId="1C441F84" w14:textId="20241B3D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 Heritage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Lamp Posts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 xml:space="preserve">Classic </w:t>
            </w:r>
            <w:proofErr w:type="gramStart"/>
            <w:r w:rsidRPr="00312064">
              <w:rPr>
                <w:rFonts w:ascii="Calibri" w:eastAsia="Calibri" w:hAnsi="Calibri" w:cs="Calibri"/>
                <w:color w:val="000000" w:themeColor="text1"/>
              </w:rPr>
              <w:t>street lamps</w:t>
            </w:r>
            <w:proofErr w:type="gramEnd"/>
            <w:r w:rsidRPr="00312064">
              <w:rPr>
                <w:rFonts w:ascii="Calibri" w:eastAsia="Calibri" w:hAnsi="Calibri" w:cs="Calibri"/>
                <w:color w:val="000000" w:themeColor="text1"/>
              </w:rPr>
              <w:t xml:space="preserve"> placed along the Panam road.</w:t>
            </w:r>
          </w:p>
          <w:p w14:paraId="7C79C744" w14:textId="4133203B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 Old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Bridge / Gate Entrance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>The iconic Panam entry gate structure.</w:t>
            </w:r>
          </w:p>
          <w:p w14:paraId="66DE845F" w14:textId="09E0CA1A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 Small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Water Canal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>Calm water with reflection of buildings.</w:t>
            </w:r>
          </w:p>
          <w:p w14:paraId="5B32B0B0" w14:textId="77777777" w:rsidR="00312064" w:rsidRDefault="00312064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61FDA06D" w14:textId="77777777" w:rsidR="00312064" w:rsidRDefault="00312064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4FA55281" w14:textId="780421A2" w:rsidR="0076192B" w:rsidRPr="00312064" w:rsidRDefault="6E7C04BC" w:rsidP="5DEAE20F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Animations:</w:t>
            </w:r>
          </w:p>
          <w:p w14:paraId="744B589D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Leaf Animation</w:t>
            </w:r>
          </w:p>
          <w:p w14:paraId="09937DE4" w14:textId="77777777" w:rsidR="00312064" w:rsidRPr="00312064" w:rsidRDefault="00312064" w:rsidP="00312064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Orange/brown leaves fall continuously from the trees.</w:t>
            </w:r>
          </w:p>
          <w:p w14:paraId="7A515B3B" w14:textId="77777777" w:rsidR="00312064" w:rsidRDefault="00312064" w:rsidP="00312064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Slight wind pushes them left/right</w:t>
            </w:r>
          </w:p>
          <w:p w14:paraId="2C98FF58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Water Animation</w:t>
            </w:r>
          </w:p>
          <w:p w14:paraId="0488AD30" w14:textId="77777777" w:rsidR="00312064" w:rsidRPr="00312064" w:rsidRDefault="00312064" w:rsidP="00312064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Soft ripple in the canal water (very light movement).</w:t>
            </w:r>
          </w:p>
          <w:p w14:paraId="0A68B23A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Lamppost Glow</w:t>
            </w:r>
          </w:p>
          <w:p w14:paraId="4EFFAF98" w14:textId="1E4D46A0" w:rsidR="00312064" w:rsidRPr="00312064" w:rsidRDefault="00312064" w:rsidP="5DEAE20F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Lamps slowly turn brighter towards evening mode.</w:t>
            </w:r>
          </w:p>
          <w:p w14:paraId="26E28AF6" w14:textId="35E74D09" w:rsidR="0076192B" w:rsidRPr="00312064" w:rsidRDefault="6E7C04BC" w:rsidP="5DEAE20F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Mouse Interaction:</w:t>
            </w:r>
          </w:p>
          <w:p w14:paraId="28CD2DD0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Left Click</w:t>
            </w:r>
          </w:p>
          <w:p w14:paraId="62635B7A" w14:textId="77777777" w:rsidR="00312064" w:rsidRPr="00312064" w:rsidRDefault="00312064" w:rsidP="00312064">
            <w:pPr>
              <w:numPr>
                <w:ilvl w:val="0"/>
                <w:numId w:val="7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Show an information popup: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>“Panam City – Built in the late 19th century. One of the oldest historical urban settlements in Bangladesh.”</w:t>
            </w:r>
          </w:p>
          <w:p w14:paraId="18B94C23" w14:textId="77777777" w:rsidR="00312064" w:rsidRPr="00312064" w:rsidRDefault="00312064" w:rsidP="00312064">
            <w:pPr>
              <w:numPr>
                <w:ilvl w:val="0"/>
                <w:numId w:val="7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Clicking individual buildings shows their info: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</w:r>
            <w:r w:rsidRPr="00312064">
              <w:rPr>
                <w:rFonts w:ascii="Calibri" w:eastAsia="Calibri" w:hAnsi="Calibri" w:cs="Calibri"/>
                <w:i/>
                <w:iCs/>
                <w:color w:val="000000" w:themeColor="text1"/>
              </w:rPr>
              <w:t>“Merchant House”, “Weaver House”, “British-era Office”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t xml:space="preserve"> etc.</w:t>
            </w:r>
          </w:p>
          <w:p w14:paraId="17AA9503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Right Click</w:t>
            </w:r>
          </w:p>
          <w:p w14:paraId="062353B5" w14:textId="77777777" w:rsidR="00312064" w:rsidRPr="00312064" w:rsidRDefault="00312064" w:rsidP="00312064">
            <w:pPr>
              <w:numPr>
                <w:ilvl w:val="0"/>
                <w:numId w:val="8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lastRenderedPageBreak/>
              <w:t xml:space="preserve">Toggle 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leaf falling animation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t xml:space="preserve"> on/off</w:t>
            </w:r>
            <w:r w:rsidRPr="00312064">
              <w:rPr>
                <w:rFonts w:ascii="Calibri" w:eastAsia="Calibri" w:hAnsi="Calibri" w:cs="Calibri"/>
                <w:color w:val="000000" w:themeColor="text1"/>
              </w:rPr>
              <w:br/>
              <w:t>(Autumn effect)</w:t>
            </w:r>
          </w:p>
          <w:p w14:paraId="144F0266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Mouse Wheel</w:t>
            </w:r>
          </w:p>
          <w:p w14:paraId="361BCD03" w14:textId="77777777" w:rsidR="00312064" w:rsidRPr="00312064" w:rsidRDefault="00312064" w:rsidP="00312064">
            <w:pPr>
              <w:numPr>
                <w:ilvl w:val="0"/>
                <w:numId w:val="9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</w:rPr>
              <w:t>Zoom in / Zoom out of the street and houses.</w:t>
            </w:r>
          </w:p>
          <w:p w14:paraId="7CB21B44" w14:textId="77777777" w:rsidR="00312064" w:rsidRDefault="00312064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75123501" w14:textId="224A5C2E" w:rsidR="0076192B" w:rsidRDefault="6E7C04BC" w:rsidP="5DEAE20F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Keyboard Inter</w:t>
            </w:r>
            <w:r w:rsidR="00C76BE5"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ac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tion:</w:t>
            </w:r>
          </w:p>
          <w:p w14:paraId="4F16DDC9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H</w:t>
            </w:r>
          </w:p>
          <w:p w14:paraId="3B475305" w14:textId="77777777" w:rsidR="00312064" w:rsidRPr="00312064" w:rsidRDefault="00312064" w:rsidP="00312064">
            <w:pPr>
              <w:numPr>
                <w:ilvl w:val="0"/>
                <w:numId w:val="10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Highlight important buildings (outline effect).</w:t>
            </w:r>
          </w:p>
          <w:p w14:paraId="3A48A8FB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  <w:p w14:paraId="10876793" w14:textId="77777777" w:rsidR="00312064" w:rsidRPr="00312064" w:rsidRDefault="00312064" w:rsidP="00312064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Toggle lamppost lights on/off.</w:t>
            </w:r>
          </w:p>
          <w:p w14:paraId="359D2355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W</w:t>
            </w:r>
          </w:p>
          <w:p w14:paraId="68613ECE" w14:textId="77777777" w:rsidR="00312064" w:rsidRDefault="00312064" w:rsidP="00312064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Turn water ripple animation on/off.</w:t>
            </w:r>
          </w:p>
          <w:p w14:paraId="73D6B774" w14:textId="77777777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Esc</w:t>
            </w:r>
          </w:p>
          <w:p w14:paraId="0F48C55F" w14:textId="77777777" w:rsidR="00312064" w:rsidRPr="00312064" w:rsidRDefault="00312064" w:rsidP="00312064">
            <w:pPr>
              <w:numPr>
                <w:ilvl w:val="0"/>
                <w:numId w:val="13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Exit program.</w:t>
            </w:r>
          </w:p>
          <w:p w14:paraId="6EBDC97B" w14:textId="77777777" w:rsid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02A2A541" w14:textId="073A9DA0" w:rsidR="00312064" w:rsidRPr="00312064" w:rsidRDefault="00312064" w:rsidP="00312064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Scene-to-Scene Transition</w:t>
            </w:r>
          </w:p>
          <w:p w14:paraId="34AA5A13" w14:textId="77777777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When Scene-1 ends:</w:t>
            </w:r>
          </w:p>
          <w:p w14:paraId="064E4BDF" w14:textId="77777777" w:rsidR="00312064" w:rsidRPr="00312064" w:rsidRDefault="00312064" w:rsidP="00312064">
            <w:pPr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Car enters from left side</w:t>
            </w:r>
          </w:p>
          <w:p w14:paraId="04C160A3" w14:textId="77777777" w:rsidR="00312064" w:rsidRPr="00312064" w:rsidRDefault="00312064" w:rsidP="00312064">
            <w:pPr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Drives through the village → screen darkens slightly</w:t>
            </w:r>
          </w:p>
          <w:p w14:paraId="09A510A7" w14:textId="77777777" w:rsidR="00312064" w:rsidRPr="00312064" w:rsidRDefault="00312064" w:rsidP="00312064">
            <w:pPr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Car emerges into </w:t>
            </w:r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Panam </w:t>
            </w:r>
            <w:proofErr w:type="gramStart"/>
            <w:r w:rsidRPr="00312064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City road</w:t>
            </w:r>
            <w:proofErr w:type="gramEnd"/>
          </w:p>
          <w:p w14:paraId="1C7C9C6E" w14:textId="77777777" w:rsidR="00312064" w:rsidRPr="00312064" w:rsidRDefault="00312064" w:rsidP="00312064">
            <w:pPr>
              <w:numPr>
                <w:ilvl w:val="0"/>
                <w:numId w:val="14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Camera follows the car and settles in front of the heritage buildings</w:t>
            </w:r>
            <w:r w:rsidRPr="0031206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br/>
              <w:t>→ Scene-2 starts with autumn leaves falling.</w:t>
            </w:r>
          </w:p>
          <w:p w14:paraId="6B684E1B" w14:textId="77777777" w:rsidR="00312064" w:rsidRPr="00312064" w:rsidRDefault="00312064" w:rsidP="0031206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526BE64E" w14:textId="77777777" w:rsidR="00312064" w:rsidRPr="00312064" w:rsidRDefault="00312064" w:rsidP="5DEAE20F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7DC2EF88" w14:textId="762A91F4" w:rsidR="0076192B" w:rsidRDefault="6E7C04BC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DEAE20F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Scene-3</w:t>
            </w:r>
          </w:p>
          <w:p w14:paraId="286A80A8" w14:textId="219DE937" w:rsidR="0076192B" w:rsidRDefault="6E7C04BC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DEAE20F">
              <w:rPr>
                <w:rFonts w:ascii="Calibri" w:eastAsia="Calibri" w:hAnsi="Calibri" w:cs="Calibri"/>
                <w:color w:val="000000" w:themeColor="text1"/>
              </w:rPr>
              <w:t>Objects:</w:t>
            </w:r>
          </w:p>
          <w:p w14:paraId="3709EE8E" w14:textId="5E0DF2FB" w:rsidR="0076192B" w:rsidRDefault="6E7C04BC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DEAE20F">
              <w:rPr>
                <w:rFonts w:ascii="Calibri" w:eastAsia="Calibri" w:hAnsi="Calibri" w:cs="Calibri"/>
                <w:color w:val="000000" w:themeColor="text1"/>
              </w:rPr>
              <w:t>Animations:</w:t>
            </w:r>
          </w:p>
          <w:p w14:paraId="4D504AA2" w14:textId="48CD0736" w:rsidR="0076192B" w:rsidRDefault="6E7C04BC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DEAE20F">
              <w:rPr>
                <w:rFonts w:ascii="Calibri" w:eastAsia="Calibri" w:hAnsi="Calibri" w:cs="Calibri"/>
                <w:color w:val="000000" w:themeColor="text1"/>
              </w:rPr>
              <w:t>Mouse Interaction:</w:t>
            </w:r>
          </w:p>
          <w:p w14:paraId="05C14B6E" w14:textId="7393C20C" w:rsidR="0076192B" w:rsidRDefault="6E7C04BC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DEAE20F">
              <w:rPr>
                <w:rFonts w:ascii="Calibri" w:eastAsia="Calibri" w:hAnsi="Calibri" w:cs="Calibri"/>
                <w:color w:val="000000" w:themeColor="text1"/>
              </w:rPr>
              <w:t>Keyboard Inter</w:t>
            </w:r>
            <w:r w:rsidR="00C76BE5">
              <w:rPr>
                <w:rFonts w:ascii="Calibri" w:eastAsia="Calibri" w:hAnsi="Calibri" w:cs="Calibri"/>
                <w:color w:val="000000" w:themeColor="text1"/>
              </w:rPr>
              <w:t>ac</w:t>
            </w:r>
            <w:r w:rsidRPr="5DEAE20F">
              <w:rPr>
                <w:rFonts w:ascii="Calibri" w:eastAsia="Calibri" w:hAnsi="Calibri" w:cs="Calibri"/>
                <w:color w:val="000000" w:themeColor="text1"/>
              </w:rPr>
              <w:t>tion:</w:t>
            </w:r>
          </w:p>
          <w:p w14:paraId="6BB8D5BA" w14:textId="1A0D4A7A" w:rsidR="0076192B" w:rsidRDefault="0076192B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5307B0C9" w14:textId="08FBA10F" w:rsidR="0076192B" w:rsidRDefault="6E7C04BC" w:rsidP="5DEAE20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DEAE20F">
              <w:rPr>
                <w:rFonts w:ascii="Calibri" w:eastAsia="Calibri" w:hAnsi="Calibri" w:cs="Calibri"/>
                <w:b/>
                <w:bCs/>
                <w:color w:val="000000" w:themeColor="text1"/>
              </w:rPr>
              <w:t>Scene to Scene Transition:</w:t>
            </w:r>
            <w:r w:rsidR="00A403CB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Driving a car</w:t>
            </w:r>
          </w:p>
          <w:p w14:paraId="700E2AF3" w14:textId="2F4BDDC7" w:rsidR="0076192B" w:rsidRDefault="00A403CB" w:rsidP="5DEAE20F">
            <w:r w:rsidRPr="00A403CB">
              <w:t>A car will act as the main transition element between all three division scenes.</w:t>
            </w:r>
            <w:r w:rsidRPr="00A403CB">
              <w:br/>
              <w:t>When one scene ends, the car enters the screen, drives across, and carries the viewer into the next scene.</w:t>
            </w:r>
          </w:p>
          <w:p w14:paraId="4B860F27" w14:textId="77777777" w:rsidR="0076192B" w:rsidRDefault="0076192B"/>
        </w:tc>
      </w:tr>
    </w:tbl>
    <w:p w14:paraId="4B12FEB9" w14:textId="77777777" w:rsidR="0076192B" w:rsidRDefault="0076192B"/>
    <w:sectPr w:rsidR="00761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121AB" w14:textId="77777777" w:rsidR="002360D1" w:rsidRDefault="002360D1" w:rsidP="00AE5812">
      <w:pPr>
        <w:spacing w:after="0" w:line="240" w:lineRule="auto"/>
      </w:pPr>
      <w:r>
        <w:separator/>
      </w:r>
    </w:p>
  </w:endnote>
  <w:endnote w:type="continuationSeparator" w:id="0">
    <w:p w14:paraId="7772F19E" w14:textId="77777777" w:rsidR="002360D1" w:rsidRDefault="002360D1" w:rsidP="00AE5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5EBED" w14:textId="77777777" w:rsidR="002360D1" w:rsidRDefault="002360D1" w:rsidP="00AE5812">
      <w:pPr>
        <w:spacing w:after="0" w:line="240" w:lineRule="auto"/>
      </w:pPr>
      <w:r>
        <w:separator/>
      </w:r>
    </w:p>
  </w:footnote>
  <w:footnote w:type="continuationSeparator" w:id="0">
    <w:p w14:paraId="3B434474" w14:textId="77777777" w:rsidR="002360D1" w:rsidRDefault="002360D1" w:rsidP="00AE5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D1A"/>
    <w:multiLevelType w:val="multilevel"/>
    <w:tmpl w:val="CD7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19B"/>
    <w:multiLevelType w:val="multilevel"/>
    <w:tmpl w:val="C7D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1623"/>
    <w:multiLevelType w:val="multilevel"/>
    <w:tmpl w:val="C3E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96D02"/>
    <w:multiLevelType w:val="multilevel"/>
    <w:tmpl w:val="520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D544B"/>
    <w:multiLevelType w:val="multilevel"/>
    <w:tmpl w:val="350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71AF5"/>
    <w:multiLevelType w:val="multilevel"/>
    <w:tmpl w:val="9D5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9628A"/>
    <w:multiLevelType w:val="multilevel"/>
    <w:tmpl w:val="050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971AA"/>
    <w:multiLevelType w:val="multilevel"/>
    <w:tmpl w:val="C81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44E78"/>
    <w:multiLevelType w:val="multilevel"/>
    <w:tmpl w:val="4E4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C0D03"/>
    <w:multiLevelType w:val="multilevel"/>
    <w:tmpl w:val="DAC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C2FE4"/>
    <w:multiLevelType w:val="multilevel"/>
    <w:tmpl w:val="E5F8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00B9A"/>
    <w:multiLevelType w:val="multilevel"/>
    <w:tmpl w:val="9C7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E08CC"/>
    <w:multiLevelType w:val="multilevel"/>
    <w:tmpl w:val="5BE6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532AD"/>
    <w:multiLevelType w:val="multilevel"/>
    <w:tmpl w:val="89F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68701">
    <w:abstractNumId w:val="13"/>
  </w:num>
  <w:num w:numId="2" w16cid:durableId="1492402031">
    <w:abstractNumId w:val="9"/>
  </w:num>
  <w:num w:numId="3" w16cid:durableId="989868560">
    <w:abstractNumId w:val="6"/>
  </w:num>
  <w:num w:numId="4" w16cid:durableId="914244089">
    <w:abstractNumId w:val="10"/>
  </w:num>
  <w:num w:numId="5" w16cid:durableId="1344667789">
    <w:abstractNumId w:val="12"/>
  </w:num>
  <w:num w:numId="6" w16cid:durableId="1688871485">
    <w:abstractNumId w:val="7"/>
  </w:num>
  <w:num w:numId="7" w16cid:durableId="523982195">
    <w:abstractNumId w:val="2"/>
  </w:num>
  <w:num w:numId="8" w16cid:durableId="1188058605">
    <w:abstractNumId w:val="8"/>
  </w:num>
  <w:num w:numId="9" w16cid:durableId="1084305287">
    <w:abstractNumId w:val="3"/>
  </w:num>
  <w:num w:numId="10" w16cid:durableId="1037852297">
    <w:abstractNumId w:val="1"/>
  </w:num>
  <w:num w:numId="11" w16cid:durableId="125508905">
    <w:abstractNumId w:val="0"/>
  </w:num>
  <w:num w:numId="12" w16cid:durableId="1649895752">
    <w:abstractNumId w:val="11"/>
  </w:num>
  <w:num w:numId="13" w16cid:durableId="717900855">
    <w:abstractNumId w:val="4"/>
  </w:num>
  <w:num w:numId="14" w16cid:durableId="1396860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4"/>
    <w:rsid w:val="00136072"/>
    <w:rsid w:val="001A4F95"/>
    <w:rsid w:val="002360D1"/>
    <w:rsid w:val="00312064"/>
    <w:rsid w:val="005A7401"/>
    <w:rsid w:val="006B4536"/>
    <w:rsid w:val="00704944"/>
    <w:rsid w:val="00710BA2"/>
    <w:rsid w:val="0076192B"/>
    <w:rsid w:val="008B6233"/>
    <w:rsid w:val="00A403CB"/>
    <w:rsid w:val="00AE5812"/>
    <w:rsid w:val="00AF10F1"/>
    <w:rsid w:val="00C0368C"/>
    <w:rsid w:val="00C61EF0"/>
    <w:rsid w:val="00C76BE5"/>
    <w:rsid w:val="00EC58F9"/>
    <w:rsid w:val="00EE0377"/>
    <w:rsid w:val="00FE2EF4"/>
    <w:rsid w:val="5DEAE20F"/>
    <w:rsid w:val="6E7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6AC4"/>
  <w15:chartTrackingRefBased/>
  <w15:docId w15:val="{1CF401C0-D341-493F-B7D4-8F2DBCAF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812"/>
  </w:style>
  <w:style w:type="paragraph" w:styleId="Footer">
    <w:name w:val="footer"/>
    <w:basedOn w:val="Normal"/>
    <w:link w:val="FooterChar"/>
    <w:uiPriority w:val="99"/>
    <w:unhideWhenUsed/>
    <w:rsid w:val="00AE5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812"/>
  </w:style>
  <w:style w:type="table" w:styleId="TableGrid">
    <w:name w:val="Table Grid"/>
    <w:basedOn w:val="TableNormal"/>
    <w:uiPriority w:val="39"/>
    <w:rsid w:val="00EC5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2E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ff89cdacd3a61eed31ca6cf071b8b226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c7d838d636f2945413649be92e4efa58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444CFD-3119-46B3-9330-39563BCB0E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7E5BD6-0E62-4FF9-AE78-4E6957103B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137B54-0F04-446A-AB64-9DF8A43E86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Aneem Al Ahsan Rupai</dc:creator>
  <cp:keywords/>
  <dc:description/>
  <cp:lastModifiedBy>SAMAUN ISLAM IKRA</cp:lastModifiedBy>
  <cp:revision>4</cp:revision>
  <dcterms:created xsi:type="dcterms:W3CDTF">2025-12-03T15:53:00Z</dcterms:created>
  <dcterms:modified xsi:type="dcterms:W3CDTF">2026-01-19T17:30:00Z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0x0101000130A8883D509741AAD9698FAF47E5F3</vt:lpwstr>
  </property>
</Properties>
</file>