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7.png" ContentType="image/png"/>
  <Override PartName="/word/media/image21.jpeg" ContentType="image/jpeg"/>
  <Override PartName="/word/media/image24.png" ContentType="image/png"/>
  <Override PartName="/word/media/image23.png" ContentType="image/png"/>
  <Override PartName="/word/media/image22.png" ContentType="image/png"/>
  <Override PartName="/word/media/image19.jpeg" ContentType="image/jpeg"/>
  <Override PartName="/word/media/image26.png" ContentType="image/png"/>
  <Override PartName="/word/media/image20.jpeg" ContentType="image/jpeg"/>
  <Override PartName="/word/media/image17.png" ContentType="image/png"/>
  <Override PartName="/word/media/image18.jpeg" ContentType="image/jpeg"/>
  <Override PartName="/word/media/image10.png" ContentType="image/png"/>
  <Override PartName="/word/media/image6.jpeg" ContentType="image/jpeg"/>
  <Override PartName="/word/media/image38.png" ContentType="image/png"/>
  <Override PartName="/word/media/image8.jpeg" ContentType="image/jpeg"/>
  <Override PartName="/word/media/image28.png" ContentType="image/png"/>
  <Override PartName="/word/media/image1.png" ContentType="image/png"/>
  <Override PartName="/word/media/image33.png" ContentType="image/png"/>
  <Override PartName="/word/media/image31.png" ContentType="image/png"/>
  <Override PartName="/word/media/image32.png" ContentType="image/png"/>
  <Override PartName="/word/media/image34.png" ContentType="image/png"/>
  <Override PartName="/word/media/image35.png" ContentType="image/png"/>
  <Override PartName="/word/media/image5.jpeg" ContentType="image/jpeg"/>
  <Override PartName="/word/media/image12.png" ContentType="image/png"/>
  <Override PartName="/word/media/image36.png" ContentType="image/png"/>
  <Override PartName="/word/media/image37.png" ContentType="image/png"/>
  <Override PartName="/word/media/image9.jpeg" ContentType="image/jpeg"/>
  <Override PartName="/word/media/image11.png" ContentType="image/png"/>
  <Override PartName="/word/media/image39.png" ContentType="image/png"/>
  <Override PartName="/word/media/image7.png" ContentType="image/png"/>
  <Override PartName="/word/media/image16.png" ContentType="image/png"/>
  <Override PartName="/word/media/image13.png" ContentType="image/png"/>
  <Override PartName="/word/media/image40.png" ContentType="image/png"/>
  <Override PartName="/word/media/image4.jpeg" ContentType="image/jpeg"/>
  <Override PartName="/word/media/image25.png" ContentType="image/png"/>
  <Override PartName="/word/media/image30.png" ContentType="image/png"/>
  <Override PartName="/word/media/image3.jpeg" ContentType="image/jpeg"/>
  <Override PartName="/word/media/image15.png" ContentType="image/png"/>
  <Override PartName="/word/media/image2.jpeg" ContentType="image/jpe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#1:</w:t>
      </w:r>
      <w:r>
        <w:rPr>
          <w:rFonts w:ascii="Liberation Serif" w:hAnsi="Liberation Serif"/>
          <w:b w:val="false"/>
          <w:bCs w:val="false"/>
          <w:i w:val="false"/>
          <w:iCs w:val="false"/>
          <w:color w:val="000000"/>
          <w:sz w:val="24"/>
          <w:szCs w:val="24"/>
          <w:u w:val="none"/>
          <w:shd w:fill="FFFFFF" w:val="clear"/>
        </w:rPr>
        <w:t xml:space="preserve"> Select a human disease and find the responsible protein.</w:t>
      </w:r>
    </w:p>
    <w:p>
      <w:pPr>
        <w:pStyle w:val="Normal"/>
        <w:bidi w:val="0"/>
        <w:jc w:val="lef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Disease: Breast Cancer</w:t>
      </w:r>
    </w:p>
    <w:p>
      <w:pPr>
        <w:pStyle w:val="Normal"/>
        <w:bidi w:val="0"/>
        <w:jc w:val="lef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Responsible Protein: HER2 (6J71)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#2:</w:t>
      </w:r>
      <w:r>
        <w:rPr>
          <w:rFonts w:ascii="Liberation Serif" w:hAnsi="Liberation Serif"/>
          <w:b w:val="false"/>
          <w:bCs w:val="false"/>
          <w:i w:val="false"/>
          <w:iCs w:val="false"/>
          <w:color w:val="000000"/>
          <w:sz w:val="24"/>
          <w:szCs w:val="24"/>
          <w:u w:val="none"/>
          <w:shd w:fill="FFFFFF" w:val="clear"/>
        </w:rPr>
        <w:t xml:space="preserve"> Present the protein’s structure associated with the disease. Give its three dimensional structure using PyMOL. You need to make use of Protein Data Bank (/www.rcsb.org/).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2">
                <wp:simplePos x="0" y="0"/>
                <wp:positionH relativeFrom="column">
                  <wp:posOffset>248285</wp:posOffset>
                </wp:positionH>
                <wp:positionV relativeFrom="paragraph">
                  <wp:posOffset>2540</wp:posOffset>
                </wp:positionV>
                <wp:extent cx="5447665" cy="2900045"/>
                <wp:effectExtent l="0" t="0" r="0" b="0"/>
                <wp:wrapSquare wrapText="largest"/>
                <wp:docPr id="1" name="Frame1"/>
                <a:graphic xmlns:a="http://schemas.openxmlformats.org/drawingml/2006/main">
                  <a:graphicData uri="http://schemas.microsoft.com/office/word/2010/wordprocessingShape">
                    <wps:wsp>
                      <wps:cNvSpPr/>
                      <wps:spPr>
                        <a:xfrm>
                          <a:off x="0" y="0"/>
                          <a:ext cx="5447520" cy="2900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5447665" cy="25463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447665" cy="2546350"/>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1</w:t>
                            </w:r>
                            <w:r>
                              <w:rPr>
                                <w:shd w:fill="FFFFFF" w:val="clear"/>
                                <w:rFonts w:ascii="Liberation Serif" w:hAnsi="Liberation Serif"/>
                              </w:rPr>
                              <w:fldChar w:fldCharType="end"/>
                            </w:r>
                            <w:r>
                              <w:rPr>
                                <w:rFonts w:eastAsia="Aptos" w:cs="" w:cstheme="minorBidi" w:eastAsiaTheme="minorHAnsi"/>
                                <w:shd w:fill="FFFFFF" w:val="clear"/>
                                <w14:ligatures w14:val="standardContextual"/>
                              </w:rPr>
                              <w:t>: Protein structure of HER2 with pdb id: 6j71</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9.55pt;margin-top:0.2pt;width:428.9pt;height:228.3pt;mso-wrap-style:square;v-text-anchor:top">
                <v:fill o:detectmouseclick="t" type="solid" color2="black"/>
                <v:stroke color="#3465a4" joinstyle="round" endcap="flat"/>
                <v:textbo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5447665" cy="254635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447665" cy="2546350"/>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1</w:t>
                      </w:r>
                      <w:r>
                        <w:rPr>
                          <w:shd w:fill="FFFFFF" w:val="clear"/>
                          <w:rFonts w:ascii="Liberation Serif" w:hAnsi="Liberation Serif"/>
                        </w:rPr>
                        <w:fldChar w:fldCharType="end"/>
                      </w:r>
                      <w:r>
                        <w:rPr>
                          <w:rFonts w:eastAsia="Aptos" w:cs="" w:cstheme="minorBidi" w:eastAsiaTheme="minorHAnsi"/>
                          <w:shd w:fill="FFFFFF" w:val="clear"/>
                          <w14:ligatures w14:val="standardContextual"/>
                        </w:rPr>
                        <w:t>: Protein structure of HER2 with pdb id: 6j71</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bCs/>
          <w:i w:val="false"/>
          <w:iCs w:val="false"/>
          <w:color w:val="000000"/>
          <w:sz w:val="24"/>
          <w:szCs w:val="24"/>
          <w:u w:val="none"/>
          <w:shd w:fill="FFFFFF" w:val="clear"/>
        </w:rPr>
        <w:t>Step #3:</w:t>
      </w:r>
      <w:r>
        <w:rPr>
          <w:rFonts w:ascii="Liberation Serif" w:hAnsi="Liberation Serif"/>
          <w:b w:val="false"/>
          <w:bCs w:val="false"/>
          <w:i w:val="false"/>
          <w:iCs w:val="false"/>
          <w:color w:val="000000"/>
          <w:sz w:val="24"/>
          <w:szCs w:val="24"/>
          <w:u w:val="none"/>
          <w:shd w:fill="FFFFFF" w:val="clear"/>
        </w:rPr>
        <w:t xml:space="preserve"> Find the gene coding this protein, give the accession number(s), length of the sequence(s), type of molecule (DNA, RNA) and the organism from which this sequence is derived from.</w:t>
      </w:r>
    </w:p>
    <w:p>
      <w:pPr>
        <w:pStyle w:val="Normal"/>
        <w:bidi w:val="0"/>
        <w:jc w:val="lef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Corresponding gene: ERBB2</w:t>
      </w:r>
    </w:p>
    <w:p>
      <w:pPr>
        <w:pStyle w:val="Normal"/>
        <w:bidi w:val="0"/>
        <w:jc w:val="lef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NCBI gene id:  2064</w:t>
      </w:r>
    </w:p>
    <w:p>
      <w:pPr>
        <w:pStyle w:val="Normal"/>
        <w:bidi w:val="0"/>
        <w:jc w:val="lef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Accession number: NC_000017.11:39688094-39728658</w:t>
      </w:r>
    </w:p>
    <w:p>
      <w:pPr>
        <w:pStyle w:val="Normal"/>
        <w:bidi w:val="0"/>
        <w:jc w:val="left"/>
        <w:rPr>
          <w:rFonts w:ascii="Liberation Serif" w:hAnsi="Liberation Serif"/>
          <w:b w:val="false"/>
          <w:i w:val="false"/>
          <w:i w:val="false"/>
          <w:color w:val="000000"/>
          <w:sz w:val="24"/>
        </w:rPr>
      </w:pPr>
      <w:r>
        <w:rPr>
          <w:rFonts w:ascii="Liberation Serif" w:hAnsi="Liberation Serif"/>
          <w:b w:val="false"/>
          <w:bCs w:val="false"/>
          <w:i w:val="false"/>
          <w:iCs w:val="false"/>
          <w:color w:val="000000"/>
          <w:sz w:val="24"/>
          <w:szCs w:val="24"/>
          <w:u w:val="none"/>
          <w:shd w:fill="FFFFFF" w:val="clear"/>
        </w:rPr>
        <w:t xml:space="preserve">Length of the sequence: </w:t>
      </w:r>
      <w:r>
        <w:rPr>
          <w:rFonts w:ascii="Liberation Serif" w:hAnsi="Liberation Serif"/>
          <w:b w:val="false"/>
          <w:bCs w:val="false"/>
          <w:i w:val="false"/>
          <w:caps w:val="false"/>
          <w:smallCaps w:val="false"/>
          <w:color w:val="000000"/>
          <w:spacing w:val="0"/>
          <w:sz w:val="24"/>
          <w:szCs w:val="24"/>
          <w14:textFill>
            <w14:solidFill>
              <w14:srgbClr w14:val="000000">
                <w14:alpha w14:val="13333"/>
              </w14:srgbClr>
            </w14:solidFill>
          </w14:textFill>
        </w:rPr>
        <w:t>40565</w:t>
      </w:r>
    </w:p>
    <w:p>
      <w:pPr>
        <w:pStyle w:val="Normal"/>
        <w:bidi w:val="0"/>
        <w:jc w:val="lef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type of molecule: DNA</w:t>
      </w:r>
    </w:p>
    <w:p>
      <w:pPr>
        <w:pStyle w:val="Normal"/>
        <w:bidi w:val="0"/>
        <w:jc w:val="lef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Organism: </w:t>
      </w:r>
      <w:r>
        <w:rPr>
          <w:rFonts w:ascii="Liberation Serif" w:hAnsi="Liberation Serif"/>
          <w:b w:val="false"/>
          <w:bCs w:val="false"/>
          <w:i/>
          <w:iCs/>
          <w:color w:val="000000"/>
          <w:sz w:val="24"/>
          <w:szCs w:val="24"/>
          <w:u w:val="none"/>
          <w:shd w:fill="FFFFFF" w:val="clear"/>
        </w:rPr>
        <w:t>Homo sapiens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#7:</w:t>
      </w:r>
      <w:r>
        <w:rPr>
          <w:rFonts w:ascii="Liberation Serif" w:hAnsi="Liberation Serif"/>
          <w:b w:val="false"/>
          <w:bCs w:val="false"/>
          <w:i w:val="false"/>
          <w:iCs w:val="false"/>
          <w:color w:val="000000"/>
          <w:sz w:val="24"/>
          <w:szCs w:val="24"/>
          <w:u w:val="none"/>
          <w:shd w:fill="FFFFFF" w:val="clear"/>
        </w:rPr>
        <w:t xml:space="preserve"> Select your nucleotide sequences mentioned  in the steps above and extract it using the command “getgenbank”. Then, display it using the command “seqdisp”</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&gt;&gt; </w:t>
      </w:r>
      <w:bookmarkStart w:id="0" w:name="__DdeLink__269_2030731854"/>
      <w:r>
        <w:rPr>
          <w:rFonts w:ascii="Liberation Serif" w:hAnsi="Liberation Serif"/>
          <w:b w:val="false"/>
          <w:bCs w:val="false"/>
          <w:i w:val="false"/>
          <w:iCs w:val="false"/>
          <w:color w:val="000000"/>
          <w:sz w:val="24"/>
          <w:szCs w:val="24"/>
          <w:u w:val="none"/>
          <w:shd w:fill="FFFFFF" w:val="clear"/>
        </w:rPr>
        <w:t>sequence = getgenbank('NC_000017','PARTIALSEQ',[39688094,39728658], 'FileFormat', 'FASTA');</w:t>
      </w:r>
      <w:bookmarkEnd w:id="0"/>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&gt;&gt; seqdisp(sequence)</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ans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678×72 char array</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'&gt;NC_000017.11:39688094-39728658 Homo sapiens chromosome 17, GRCh38.p1...'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1  GTTCTTTATT CTACTCTCCG CTGAAGTCCA CACAGTTTAA ATTAAAGTTC CCGGATTTTT'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61  GTGGGCGCCT GCCCCGCCCC TCGTCCCCCT GCTGTGTCCA TATATCGAGG CGATAGGGTT'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121  AAGGGAAGGC GGACGCCTGA TGGGTTAATG AGCAAACTGA AGTGTTTTCC ATGATCTTTT'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181  TTGAGGTAGG GCTGTTTACT GTCACCACCC CTGTCGGATT TTACTTCCTA AACGTACCTG'</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241  TAACTATCCA CTTCTCTCCA TCTCTTCTGG CACCACCCTG GTTAAAGACA CCATCATGTG'</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301  TCGCCAAGAC AGCCGCAGTA GCTTCTTAAT GGCTCTCCCT GCCTCTACTT TTGCCTCTTC'</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361  CAACCTGCGC TCCATTTTGA AAAATTAAAA TTTGCCCATA TCACTTTTTT TTTCTTAAAA'</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421  TTATTTACTG GCTCCCAATT ACCTTGGGTA AAATACAGTC TCCACAAACC CTGCCTGATT'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481  TGGCCCCTGT CCACTGGTCT CCCTCACTCC CTTGCTCCAG ACCCGCTTCA GAGGGCTATG'</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(truncated output)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#8:</w:t>
      </w:r>
      <w:r>
        <w:rPr>
          <w:rFonts w:ascii="Liberation Serif" w:hAnsi="Liberation Serif"/>
          <w:b w:val="false"/>
          <w:bCs w:val="false"/>
          <w:i w:val="false"/>
          <w:iCs w:val="false"/>
          <w:color w:val="000000"/>
          <w:sz w:val="24"/>
          <w:szCs w:val="24"/>
          <w:u w:val="none"/>
          <w:shd w:fill="FFFFFF" w:val="clear"/>
        </w:rPr>
        <w:t xml:space="preserve"> Give the length of your sequence using “length” command. </w:t>
      </w:r>
    </w:p>
    <w:p>
      <w:pPr>
        <w:pStyle w:val="Normal"/>
        <w:rPr>
          <w:color w:val="BBBBBB"/>
        </w:rPr>
      </w:pPr>
      <w:r>
        <w:rPr>
          <w:rFonts w:ascii="Liberation Serif" w:hAnsi="Liberation Serif"/>
          <w:b w:val="false"/>
          <w:bCs w:val="false"/>
          <w:i w:val="false"/>
          <w:iCs w:val="false"/>
          <w:color w:val="666666"/>
          <w:sz w:val="24"/>
          <w:szCs w:val="24"/>
          <w:u w:val="none"/>
          <w:shd w:fill="FFFFFF" w:val="clear"/>
        </w:rPr>
        <w:t>&gt;&gt;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8000"/>
          <w:sz w:val="24"/>
          <w:szCs w:val="24"/>
          <w:u w:val="none"/>
          <w:shd w:fill="FFFFFF" w:val="clear"/>
        </w:rPr>
        <w:t>length</w:t>
      </w:r>
      <w:r>
        <w:rPr>
          <w:rFonts w:ascii="Liberation Serif" w:hAnsi="Liberation Serif"/>
          <w:b w:val="false"/>
          <w:bCs w:val="false"/>
          <w:i w:val="false"/>
          <w:iCs w:val="false"/>
          <w:color w:val="000000"/>
          <w:sz w:val="24"/>
          <w:szCs w:val="24"/>
          <w:u w:val="none"/>
          <w:shd w:fill="FFFFFF" w:val="clear"/>
        </w:rPr>
        <w:t>(sequence.Sequence)</w:t>
      </w:r>
    </w:p>
    <w:p>
      <w:pPr>
        <w:pStyle w:val="Normal"/>
        <w:rPr>
          <w:color w:val="BBBBBB"/>
        </w:rPr>
      </w:pPr>
      <w:r>
        <w:rPr>
          <w:rFonts w:ascii="Liberation Serif" w:hAnsi="Liberation Serif"/>
          <w:b w:val="false"/>
          <w:bCs w:val="false"/>
          <w:i w:val="false"/>
          <w:iCs w:val="false"/>
          <w:color w:val="008000"/>
          <w:sz w:val="24"/>
          <w:szCs w:val="24"/>
          <w:u w:val="none"/>
          <w:shd w:fill="FFFFFF" w:val="clear"/>
        </w:rPr>
        <w:t>ans</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w:t>
      </w:r>
    </w:p>
    <w:p>
      <w:pPr>
        <w:pStyle w:val="Normal"/>
        <w:rPr>
          <w:color w:val="BBBBBB"/>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40565</w:t>
      </w:r>
    </w:p>
    <w:p>
      <w:pPr>
        <w:pStyle w:val="Normal"/>
        <w:rPr>
          <w:rFonts w:ascii="Liberation Serif" w:hAnsi="Liberation Serif"/>
          <w:b w:val="false"/>
          <w:bCs w:val="false"/>
          <w:i w:val="false"/>
          <w:i w:val="false"/>
          <w:iCs w:val="false"/>
          <w:color w:val="BBBBBB"/>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#9:</w:t>
      </w:r>
      <w:r>
        <w:rPr>
          <w:rFonts w:ascii="Liberation Serif" w:hAnsi="Liberation Serif"/>
          <w:b w:val="false"/>
          <w:bCs w:val="false"/>
          <w:i w:val="false"/>
          <w:iCs w:val="false"/>
          <w:color w:val="000000"/>
          <w:sz w:val="24"/>
          <w:szCs w:val="24"/>
          <w:u w:val="none"/>
          <w:shd w:fill="FFFFFF" w:val="clear"/>
        </w:rPr>
        <w:t xml:space="preserve"> Select five different features of your gene entry and display their values making use of the construction of a structure.</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0" w:hAnsi="0"/>
          <w:color w:val="000000"/>
          <w:sz w:val="20"/>
        </w:rPr>
      </w:pPr>
      <w:r>
        <w:rPr>
          <w:rFonts w:ascii="0" w:hAnsi="0"/>
          <w:color w:val="3D7B7B"/>
          <w:sz w:val="20"/>
        </w:rPr>
        <w:t>% Define the structure</w:t>
      </w:r>
    </w:p>
    <w:p>
      <w:pPr>
        <w:pStyle w:val="Normal"/>
        <w:rPr>
          <w:rFonts w:ascii="0" w:hAnsi="0"/>
          <w:color w:val="000000"/>
          <w:sz w:val="20"/>
        </w:rPr>
      </w:pPr>
      <w:r>
        <w:rPr>
          <w:rFonts w:ascii="0" w:hAnsi="0"/>
          <w:color w:val="000000"/>
          <w:sz w:val="20"/>
        </w:rPr>
        <w:t>geneEntry</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8000"/>
          <w:sz w:val="20"/>
        </w:rPr>
        <w:t>struct</w:t>
      </w:r>
      <w:r>
        <w:rPr>
          <w:rFonts w:ascii="0" w:hAnsi="0"/>
          <w:color w:val="000000"/>
          <w:sz w:val="20"/>
        </w:rPr>
        <w:t>();</w:t>
      </w:r>
    </w:p>
    <w:p>
      <w:pPr>
        <w:pStyle w:val="Normal"/>
        <w:rPr>
          <w:rFonts w:ascii="0" w:hAnsi="0"/>
          <w:color w:val="000000"/>
          <w:sz w:val="20"/>
        </w:rPr>
      </w:pPr>
      <w:r>
        <w:rPr>
          <w:rFonts w:ascii="0" w:hAnsi="0"/>
          <w:color w:val="3D7B7B"/>
          <w:sz w:val="20"/>
        </w:rPr>
        <w:t>% Assign values to each field</w:t>
      </w:r>
    </w:p>
    <w:p>
      <w:pPr>
        <w:pStyle w:val="Normal"/>
        <w:rPr>
          <w:rFonts w:ascii="0" w:hAnsi="0"/>
          <w:color w:val="000000"/>
          <w:sz w:val="20"/>
        </w:rPr>
      </w:pPr>
      <w:r>
        <w:rPr>
          <w:rFonts w:ascii="0" w:hAnsi="0"/>
          <w:color w:val="000000"/>
          <w:sz w:val="20"/>
        </w:rPr>
        <w:t>geneEntry.OfficialSymbol</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BA2121"/>
          <w:sz w:val="20"/>
        </w:rPr>
        <w:t>'ERBB2'</w:t>
      </w:r>
      <w:r>
        <w:rPr>
          <w:rFonts w:ascii="0" w:hAnsi="0"/>
          <w:color w:val="000000"/>
          <w:sz w:val="20"/>
        </w:rPr>
        <w:t>;</w:t>
      </w:r>
    </w:p>
    <w:p>
      <w:pPr>
        <w:pStyle w:val="Normal"/>
        <w:rPr>
          <w:rFonts w:ascii="0" w:hAnsi="0"/>
          <w:color w:val="000000"/>
          <w:sz w:val="20"/>
        </w:rPr>
      </w:pPr>
      <w:r>
        <w:rPr>
          <w:rFonts w:ascii="0" w:hAnsi="0"/>
          <w:color w:val="000000"/>
          <w:sz w:val="20"/>
        </w:rPr>
        <w:t>geneEntry.OfficialFullName</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BA2121"/>
          <w:sz w:val="20"/>
        </w:rPr>
        <w:t>'erb-b2 receptor tyrosine kinase 2'</w:t>
      </w:r>
      <w:r>
        <w:rPr>
          <w:rFonts w:ascii="0" w:hAnsi="0"/>
          <w:color w:val="000000"/>
          <w:sz w:val="20"/>
        </w:rPr>
        <w:t>;</w:t>
      </w:r>
    </w:p>
    <w:p>
      <w:pPr>
        <w:pStyle w:val="Normal"/>
        <w:rPr>
          <w:rFonts w:ascii="0" w:hAnsi="0"/>
          <w:color w:val="000000"/>
          <w:sz w:val="20"/>
        </w:rPr>
      </w:pPr>
      <w:r>
        <w:rPr>
          <w:rFonts w:ascii="0" w:hAnsi="0"/>
          <w:color w:val="000000"/>
          <w:sz w:val="20"/>
        </w:rPr>
        <w:t>geneEntry.GeneID</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666666"/>
          <w:sz w:val="20"/>
        </w:rPr>
        <w:t>2064</w:t>
      </w:r>
      <w:r>
        <w:rPr>
          <w:rFonts w:ascii="0" w:hAnsi="0"/>
          <w:color w:val="000000"/>
          <w:sz w:val="20"/>
        </w:rPr>
        <w:t>;</w:t>
      </w:r>
    </w:p>
    <w:p>
      <w:pPr>
        <w:pStyle w:val="Normal"/>
        <w:rPr>
          <w:rFonts w:ascii="0" w:hAnsi="0"/>
          <w:color w:val="000000"/>
          <w:sz w:val="20"/>
        </w:rPr>
      </w:pPr>
      <w:r>
        <w:rPr>
          <w:rFonts w:ascii="0" w:hAnsi="0"/>
          <w:color w:val="000000"/>
          <w:sz w:val="20"/>
        </w:rPr>
        <w:t>geneEntry.GeneType</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BA2121"/>
          <w:sz w:val="20"/>
        </w:rPr>
        <w:t>'protein coding'</w:t>
      </w:r>
      <w:r>
        <w:rPr>
          <w:rFonts w:ascii="0" w:hAnsi="0"/>
          <w:color w:val="000000"/>
          <w:sz w:val="20"/>
        </w:rPr>
        <w:t>;</w:t>
      </w:r>
    </w:p>
    <w:p>
      <w:pPr>
        <w:pStyle w:val="Normal"/>
        <w:rPr>
          <w:rFonts w:ascii="0" w:hAnsi="0"/>
          <w:color w:val="000000"/>
          <w:sz w:val="20"/>
        </w:rPr>
      </w:pPr>
      <w:r>
        <w:rPr>
          <w:rFonts w:ascii="0" w:hAnsi="0"/>
          <w:color w:val="000000"/>
          <w:sz w:val="20"/>
        </w:rPr>
        <w:t>geneEntry.Organism</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BA2121"/>
          <w:sz w:val="20"/>
        </w:rPr>
        <w:t>'Homo sapiens'</w:t>
      </w:r>
      <w:r>
        <w:rPr>
          <w:rFonts w:ascii="0" w:hAnsi="0"/>
          <w:color w:val="000000"/>
          <w:sz w:val="20"/>
        </w:rPr>
        <w:t>;</w:t>
      </w:r>
    </w:p>
    <w:p>
      <w:pPr>
        <w:pStyle w:val="Normal"/>
        <w:rPr>
          <w:rFonts w:ascii="0" w:hAnsi="0"/>
          <w:color w:val="000000"/>
          <w:sz w:val="20"/>
        </w:rPr>
      </w:pPr>
      <w:r>
        <w:rPr>
          <w:rFonts w:ascii="0" w:hAnsi="0"/>
          <w:color w:val="3D7B7B"/>
          <w:sz w:val="20"/>
        </w:rPr>
        <w:t>% Display the geneEntry structure</w:t>
      </w:r>
    </w:p>
    <w:p>
      <w:pPr>
        <w:pStyle w:val="Normal"/>
        <w:rPr>
          <w:rFonts w:ascii="0" w:hAnsi="0"/>
          <w:color w:val="000000"/>
          <w:sz w:val="20"/>
        </w:rPr>
      </w:pPr>
      <w:r>
        <w:rPr>
          <w:rFonts w:ascii="0" w:hAnsi="0"/>
          <w:color w:val="008000"/>
          <w:sz w:val="20"/>
        </w:rPr>
        <w:t>disp</w:t>
      </w:r>
      <w:r>
        <w:rPr>
          <w:rFonts w:ascii="0" w:hAnsi="0"/>
          <w:color w:val="000000"/>
          <w:sz w:val="20"/>
        </w:rPr>
        <w:t>(</w:t>
      </w:r>
      <w:r>
        <w:rPr>
          <w:rFonts w:ascii="0" w:hAnsi="0"/>
          <w:color w:val="BA2121"/>
          <w:sz w:val="20"/>
        </w:rPr>
        <w:t>'Gene Entry Details:'</w:t>
      </w:r>
      <w:r>
        <w:rPr>
          <w:rFonts w:ascii="0" w:hAnsi="0"/>
          <w:color w:val="000000"/>
          <w:sz w:val="20"/>
        </w:rPr>
        <w:t>);</w:t>
      </w:r>
    </w:p>
    <w:p>
      <w:pPr>
        <w:pStyle w:val="Normal"/>
        <w:rPr>
          <w:rFonts w:ascii="0" w:hAnsi="0"/>
          <w:color w:val="000000"/>
          <w:sz w:val="20"/>
        </w:rPr>
      </w:pPr>
      <w:r>
        <w:rPr>
          <w:rFonts w:ascii="0" w:hAnsi="0"/>
          <w:color w:val="008000"/>
          <w:sz w:val="20"/>
        </w:rPr>
        <w:t>disp</w:t>
      </w:r>
      <w:r>
        <w:rPr>
          <w:rFonts w:ascii="0" w:hAnsi="0"/>
          <w:color w:val="000000"/>
          <w:sz w:val="20"/>
        </w:rPr>
        <w:t>(geneEntry);</w:t>
      </w:r>
    </w:p>
    <w:p>
      <w:pPr>
        <w:pStyle w:val="Normal"/>
        <w:rPr>
          <w:rFonts w:ascii="0" w:hAnsi="0"/>
          <w:color w:val="000000"/>
          <w:sz w:val="20"/>
        </w:rPr>
      </w:pPr>
      <w:r>
        <w:rPr>
          <w:rFonts w:ascii="0" w:hAnsi="0"/>
          <w:color w:val="000000"/>
          <w:sz w:val="20"/>
        </w:rPr>
      </w:r>
    </w:p>
    <w:p>
      <w:pPr>
        <w:pStyle w:val="Normal"/>
        <w:rPr>
          <w:b/>
          <w:bCs/>
          <w:color w:val="000000"/>
          <w:u w:val="single"/>
        </w:rPr>
      </w:pPr>
      <w:r>
        <w:rPr>
          <w:rFonts w:ascii="0" w:hAnsi="0"/>
          <w:b/>
          <w:bCs/>
          <w:color w:val="000000"/>
          <w:sz w:val="20"/>
          <w:u w:val="single"/>
        </w:rPr>
        <w:t>Output:</w:t>
      </w:r>
    </w:p>
    <w:p>
      <w:pPr>
        <w:pStyle w:val="Normal"/>
        <w:rPr>
          <w:rFonts w:ascii="0" w:hAnsi="0"/>
          <w:color w:val="000000"/>
          <w:sz w:val="20"/>
        </w:rPr>
      </w:pPr>
      <w:r>
        <w:rPr>
          <w:rFonts w:ascii="0" w:hAnsi="0"/>
          <w:color w:val="000000"/>
          <w:sz w:val="20"/>
        </w:rPr>
        <w:t>Gene</w:t>
      </w:r>
      <w:r>
        <w:rPr>
          <w:rFonts w:ascii="0" w:hAnsi="0"/>
          <w:color w:val="BBBBBB"/>
          <w:sz w:val="20"/>
        </w:rPr>
        <w:t xml:space="preserve"> </w:t>
      </w:r>
      <w:r>
        <w:rPr>
          <w:rFonts w:ascii="0" w:hAnsi="0"/>
          <w:color w:val="BA2121"/>
          <w:sz w:val="20"/>
        </w:rPr>
        <w:t>Entry</w:t>
      </w:r>
      <w:r>
        <w:rPr>
          <w:rFonts w:ascii="0" w:hAnsi="0"/>
          <w:color w:val="BBBBBB"/>
          <w:sz w:val="20"/>
        </w:rPr>
        <w:t xml:space="preserve"> </w:t>
      </w:r>
      <w:r>
        <w:rPr>
          <w:rFonts w:ascii="0" w:hAnsi="0"/>
          <w:color w:val="BA2121"/>
          <w:sz w:val="20"/>
        </w:rPr>
        <w:t>Details:</w:t>
      </w:r>
    </w:p>
    <w:p>
      <w:pPr>
        <w:pStyle w:val="Normal"/>
        <w:rPr>
          <w:rFonts w:ascii="0" w:hAnsi="0"/>
          <w:color w:val="000000"/>
          <w:sz w:val="20"/>
        </w:rPr>
      </w:pPr>
      <w:r>
        <w:rPr>
          <w:rFonts w:ascii="0" w:hAnsi="0"/>
          <w:color w:val="BBBBBB"/>
          <w:sz w:val="20"/>
        </w:rPr>
        <w:t xml:space="preserve">      </w:t>
      </w:r>
      <w:r>
        <w:rPr>
          <w:rFonts w:ascii="0" w:hAnsi="0"/>
          <w:color w:val="000000"/>
          <w:sz w:val="20"/>
        </w:rPr>
        <w:t>OfficialSymbol:</w:t>
      </w:r>
      <w:r>
        <w:rPr>
          <w:rFonts w:ascii="0" w:hAnsi="0"/>
          <w:color w:val="BBBBBB"/>
          <w:sz w:val="20"/>
        </w:rPr>
        <w:t xml:space="preserve"> </w:t>
      </w:r>
      <w:r>
        <w:rPr>
          <w:rFonts w:ascii="0" w:hAnsi="0"/>
          <w:color w:val="BA2121"/>
          <w:sz w:val="20"/>
        </w:rPr>
        <w:t>'ERBB2'</w:t>
      </w:r>
    </w:p>
    <w:p>
      <w:pPr>
        <w:pStyle w:val="Normal"/>
        <w:rPr>
          <w:rFonts w:ascii="0" w:hAnsi="0"/>
          <w:color w:val="000000"/>
          <w:sz w:val="20"/>
        </w:rPr>
      </w:pPr>
      <w:r>
        <w:rPr>
          <w:rFonts w:ascii="0" w:hAnsi="0"/>
          <w:color w:val="BBBBBB"/>
          <w:sz w:val="20"/>
        </w:rPr>
        <w:t xml:space="preserve">      </w:t>
      </w:r>
      <w:r>
        <w:rPr>
          <w:rFonts w:ascii="0" w:hAnsi="0"/>
          <w:color w:val="000000"/>
          <w:sz w:val="20"/>
        </w:rPr>
        <w:t>OfficialFullName:</w:t>
      </w:r>
      <w:r>
        <w:rPr>
          <w:rFonts w:ascii="0" w:hAnsi="0"/>
          <w:color w:val="BBBBBB"/>
          <w:sz w:val="20"/>
        </w:rPr>
        <w:t xml:space="preserve"> </w:t>
      </w:r>
      <w:r>
        <w:rPr>
          <w:rFonts w:ascii="0" w:hAnsi="0"/>
          <w:color w:val="BA2121"/>
          <w:sz w:val="20"/>
        </w:rPr>
        <w:t>'erb-b2 receptor tyrosine kinase 2'</w:t>
      </w:r>
    </w:p>
    <w:p>
      <w:pPr>
        <w:pStyle w:val="Normal"/>
        <w:rPr>
          <w:rFonts w:ascii="0" w:hAnsi="0"/>
          <w:color w:val="000000"/>
          <w:sz w:val="20"/>
        </w:rPr>
      </w:pPr>
      <w:r>
        <w:rPr>
          <w:rFonts w:ascii="0" w:hAnsi="0"/>
          <w:color w:val="BBBBBB"/>
          <w:sz w:val="20"/>
        </w:rPr>
        <w:t xml:space="preserve">      </w:t>
      </w:r>
      <w:r>
        <w:rPr>
          <w:rFonts w:ascii="0" w:hAnsi="0"/>
          <w:color w:val="000000"/>
          <w:sz w:val="20"/>
        </w:rPr>
        <w:t>GeneID:</w:t>
      </w:r>
      <w:r>
        <w:rPr>
          <w:rFonts w:ascii="0" w:hAnsi="0"/>
          <w:color w:val="BBBBBB"/>
          <w:sz w:val="20"/>
        </w:rPr>
        <w:t xml:space="preserve"> </w:t>
      </w:r>
      <w:r>
        <w:rPr>
          <w:rFonts w:ascii="0" w:hAnsi="0"/>
          <w:color w:val="666666"/>
          <w:sz w:val="20"/>
        </w:rPr>
        <w:t>2064</w:t>
      </w:r>
    </w:p>
    <w:p>
      <w:pPr>
        <w:pStyle w:val="Normal"/>
        <w:rPr>
          <w:rFonts w:ascii="0" w:hAnsi="0"/>
          <w:color w:val="000000"/>
          <w:sz w:val="20"/>
        </w:rPr>
      </w:pPr>
      <w:r>
        <w:rPr>
          <w:rFonts w:ascii="0" w:hAnsi="0"/>
          <w:color w:val="BBBBBB"/>
          <w:sz w:val="20"/>
        </w:rPr>
        <w:t xml:space="preserve">      </w:t>
      </w:r>
      <w:r>
        <w:rPr>
          <w:rFonts w:ascii="0" w:hAnsi="0"/>
          <w:color w:val="000000"/>
          <w:sz w:val="20"/>
        </w:rPr>
        <w:t>GeneType:</w:t>
      </w:r>
      <w:r>
        <w:rPr>
          <w:rFonts w:ascii="0" w:hAnsi="0"/>
          <w:color w:val="BBBBBB"/>
          <w:sz w:val="20"/>
        </w:rPr>
        <w:t xml:space="preserve"> </w:t>
      </w:r>
      <w:r>
        <w:rPr>
          <w:rFonts w:ascii="0" w:hAnsi="0"/>
          <w:color w:val="BA2121"/>
          <w:sz w:val="20"/>
        </w:rPr>
        <w:t>'protein coding'</w:t>
      </w:r>
    </w:p>
    <w:p>
      <w:pPr>
        <w:pStyle w:val="Normal"/>
        <w:rPr>
          <w:rFonts w:ascii="0" w:hAnsi="0"/>
          <w:color w:val="000000"/>
          <w:sz w:val="20"/>
        </w:rPr>
      </w:pPr>
      <w:r>
        <w:rPr>
          <w:rFonts w:ascii="0" w:hAnsi="0"/>
          <w:color w:val="BBBBBB"/>
          <w:sz w:val="20"/>
        </w:rPr>
        <w:t xml:space="preserve">      </w:t>
      </w:r>
      <w:r>
        <w:rPr>
          <w:rFonts w:ascii="0" w:hAnsi="0"/>
          <w:color w:val="000000"/>
          <w:sz w:val="20"/>
        </w:rPr>
        <w:t>Organism:</w:t>
      </w:r>
      <w:r>
        <w:rPr>
          <w:rFonts w:ascii="0" w:hAnsi="0"/>
          <w:color w:val="BBBBBB"/>
          <w:sz w:val="20"/>
        </w:rPr>
        <w:t xml:space="preserve"> </w:t>
      </w:r>
      <w:r>
        <w:rPr>
          <w:rFonts w:ascii="0" w:hAnsi="0"/>
          <w:color w:val="BA2121"/>
          <w:sz w:val="20"/>
        </w:rPr>
        <w:t>'Homo sapiens'</w:t>
      </w:r>
    </w:p>
    <w:p>
      <w:pPr>
        <w:pStyle w:val="Normal"/>
        <w:rPr>
          <w:rFonts w:ascii="Liberation Serif" w:hAnsi="Liberation Serif"/>
          <w:b w:val="false"/>
          <w:bCs w:val="false"/>
          <w:i w:val="false"/>
          <w:i w:val="false"/>
          <w:iCs w:val="false"/>
          <w:color w:val="BBBBBB"/>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#10:</w:t>
      </w:r>
      <w:r>
        <w:rPr>
          <w:rFonts w:ascii="Liberation Serif" w:hAnsi="Liberation Serif"/>
          <w:b w:val="false"/>
          <w:bCs w:val="false"/>
          <w:i w:val="false"/>
          <w:iCs w:val="false"/>
          <w:color w:val="000000"/>
          <w:sz w:val="24"/>
          <w:szCs w:val="24"/>
          <w:u w:val="none"/>
          <w:shd w:fill="FFFFFF" w:val="clear"/>
        </w:rPr>
        <w:t xml:space="preserve"> Compute the sequence composition of nucleotide, dinucleotide and trinucleotides. Compare these frequency values to what is expected by pure chance. How close are sequence statistics to what you expect by pure chance?</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Nucleotide Frequency: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&gt;&gt; basecount(sequence,</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'Chart'</w:t>
      </w:r>
      <w:r>
        <w:rPr>
          <w:rFonts w:ascii="Liberation Serif" w:hAnsi="Liberation Serif"/>
          <w:b w:val="false"/>
          <w:bCs w:val="false"/>
          <w:i w:val="false"/>
          <w:iCs w:val="false"/>
          <w:color w:val="000000"/>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'bar'</w:t>
      </w: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9">
                <wp:simplePos x="0" y="0"/>
                <wp:positionH relativeFrom="column">
                  <wp:posOffset>3353435</wp:posOffset>
                </wp:positionH>
                <wp:positionV relativeFrom="paragraph">
                  <wp:posOffset>65405</wp:posOffset>
                </wp:positionV>
                <wp:extent cx="2372360" cy="2193290"/>
                <wp:effectExtent l="0" t="0" r="0" b="0"/>
                <wp:wrapSquare wrapText="largest"/>
                <wp:docPr id="2" name="Frame2"/>
                <a:graphic xmlns:a="http://schemas.openxmlformats.org/drawingml/2006/main">
                  <a:graphicData uri="http://schemas.microsoft.com/office/word/2010/wordprocessingShape">
                    <wps:wsp>
                      <wps:cNvSpPr/>
                      <wps:spPr>
                        <a:xfrm>
                          <a:off x="0" y="0"/>
                          <a:ext cx="2372400" cy="2193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sz w:val="20"/>
                                <w:szCs w:val="20"/>
                                <w:highlight w:val="none"/>
                                <w:shd w:fill="FFFFFF" w:val="clear"/>
                                <w14:ligatures w14:val="standardContextual"/>
                              </w:rPr>
                            </w:pPr>
                            <w:r>
                              <w:rPr/>
                              <w:drawing>
                                <wp:inline distT="0" distB="0" distL="0" distR="0">
                                  <wp:extent cx="2372360" cy="187261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2372360" cy="1872615"/>
                                          </a:xfrm>
                                          <a:prstGeom prst="rect">
                                            <a:avLst/>
                                          </a:prstGeom>
                                        </pic:spPr>
                                      </pic:pic>
                                    </a:graphicData>
                                  </a:graphic>
                                </wp:inline>
                              </w:drawing>
                            </w:r>
                            <w:r>
                              <w:rPr>
                                <w:rFonts w:eastAsia="Aptos" w:cs="" w:cstheme="minorBidi" w:eastAsiaTheme="minorHAnsi"/>
                                <w:sz w:val="20"/>
                                <w:szCs w:val="20"/>
                                <w:shd w:fill="FFFFFF" w:val="clear"/>
                                <w14:ligatures w14:val="standardContextual"/>
                              </w:rPr>
                              <w:t xml:space="preserve">Figure </w:t>
                            </w:r>
                            <w:r>
                              <w:rPr>
                                <w:rFonts w:ascii="Liberation Serif" w:hAnsi="Liberation Serif"/>
                                <w:sz w:val="20"/>
                                <w:szCs w:val="20"/>
                                <w:shd w:fill="FFFFFF" w:val="clear"/>
                              </w:rPr>
                              <w:fldChar w:fldCharType="begin"/>
                            </w:r>
                            <w:r>
                              <w:rPr>
                                <w:sz w:val="20"/>
                                <w:shd w:fill="FFFFFF" w:val="clear"/>
                                <w:szCs w:val="20"/>
                                <w:rFonts w:ascii="Liberation Serif" w:hAnsi="Liberation Serif"/>
                              </w:rPr>
                              <w:instrText xml:space="preserve"> SEQ Figure \* ARABIC </w:instrText>
                            </w:r>
                            <w:r>
                              <w:rPr>
                                <w:sz w:val="20"/>
                                <w:shd w:fill="FFFFFF" w:val="clear"/>
                                <w:szCs w:val="20"/>
                                <w:rFonts w:ascii="Liberation Serif" w:hAnsi="Liberation Serif"/>
                              </w:rPr>
                              <w:fldChar w:fldCharType="separate"/>
                            </w:r>
                            <w:r>
                              <w:rPr>
                                <w:sz w:val="20"/>
                                <w:shd w:fill="FFFFFF" w:val="clear"/>
                                <w:szCs w:val="20"/>
                                <w:rFonts w:ascii="Liberation Serif" w:hAnsi="Liberation Serif"/>
                              </w:rPr>
                              <w:t>2</w:t>
                            </w:r>
                            <w:r>
                              <w:rPr>
                                <w:sz w:val="20"/>
                                <w:shd w:fill="FFFFFF" w:val="clear"/>
                                <w:szCs w:val="20"/>
                                <w:rFonts w:ascii="Liberation Serif" w:hAnsi="Liberation Serif"/>
                              </w:rPr>
                              <w:fldChar w:fldCharType="end"/>
                            </w:r>
                            <w:r>
                              <w:rPr>
                                <w:rFonts w:eastAsia="Aptos" w:cs="" w:cstheme="minorBidi" w:eastAsiaTheme="minorHAnsi"/>
                                <w:sz w:val="20"/>
                                <w:szCs w:val="20"/>
                                <w:shd w:fill="FFFFFF" w:val="clear"/>
                                <w14:ligatures w14:val="standardContextual"/>
                              </w:rPr>
                              <w:t>: Single nucleotide frequency plot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64.05pt;margin-top:5.15pt;width:186.75pt;height:172.65pt;mso-wrap-style:square;v-text-anchor:top">
                <v:fill o:detectmouseclick="t" type="solid" color2="black"/>
                <v:stroke color="#3465a4" joinstyle="round" endcap="flat"/>
                <v:textbox>
                  <w:txbxContent>
                    <w:p>
                      <w:pPr>
                        <w:pStyle w:val="Figure"/>
                        <w:spacing w:before="120" w:after="120"/>
                        <w:jc w:val="center"/>
                        <w:rPr>
                          <w:rFonts w:ascii="Liberation Serif" w:hAnsi="Liberation Serif" w:cs="" w:cstheme="minorBidi"/>
                          <w:sz w:val="20"/>
                          <w:szCs w:val="20"/>
                          <w:highlight w:val="none"/>
                          <w:shd w:fill="FFFFFF" w:val="clear"/>
                          <w14:ligatures w14:val="standardContextual"/>
                        </w:rPr>
                      </w:pPr>
                      <w:r>
                        <w:rPr/>
                        <w:drawing>
                          <wp:inline distT="0" distB="0" distL="0" distR="0">
                            <wp:extent cx="2372360" cy="187261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2372360" cy="1872615"/>
                                    </a:xfrm>
                                    <a:prstGeom prst="rect">
                                      <a:avLst/>
                                    </a:prstGeom>
                                  </pic:spPr>
                                </pic:pic>
                              </a:graphicData>
                            </a:graphic>
                          </wp:inline>
                        </w:drawing>
                      </w:r>
                      <w:r>
                        <w:rPr>
                          <w:rFonts w:eastAsia="Aptos" w:cs="" w:cstheme="minorBidi" w:eastAsiaTheme="minorHAnsi"/>
                          <w:sz w:val="20"/>
                          <w:szCs w:val="20"/>
                          <w:shd w:fill="FFFFFF" w:val="clear"/>
                          <w14:ligatures w14:val="standardContextual"/>
                        </w:rPr>
                        <w:t xml:space="preserve">Figure </w:t>
                      </w:r>
                      <w:r>
                        <w:rPr>
                          <w:rFonts w:ascii="Liberation Serif" w:hAnsi="Liberation Serif"/>
                          <w:sz w:val="20"/>
                          <w:szCs w:val="20"/>
                          <w:shd w:fill="FFFFFF" w:val="clear"/>
                        </w:rPr>
                        <w:fldChar w:fldCharType="begin"/>
                      </w:r>
                      <w:r>
                        <w:rPr>
                          <w:sz w:val="20"/>
                          <w:shd w:fill="FFFFFF" w:val="clear"/>
                          <w:szCs w:val="20"/>
                          <w:rFonts w:ascii="Liberation Serif" w:hAnsi="Liberation Serif"/>
                        </w:rPr>
                        <w:instrText xml:space="preserve"> SEQ Figure \* ARABIC </w:instrText>
                      </w:r>
                      <w:r>
                        <w:rPr>
                          <w:sz w:val="20"/>
                          <w:shd w:fill="FFFFFF" w:val="clear"/>
                          <w:szCs w:val="20"/>
                          <w:rFonts w:ascii="Liberation Serif" w:hAnsi="Liberation Serif"/>
                        </w:rPr>
                        <w:fldChar w:fldCharType="separate"/>
                      </w:r>
                      <w:r>
                        <w:rPr>
                          <w:sz w:val="20"/>
                          <w:shd w:fill="FFFFFF" w:val="clear"/>
                          <w:szCs w:val="20"/>
                          <w:rFonts w:ascii="Liberation Serif" w:hAnsi="Liberation Serif"/>
                        </w:rPr>
                        <w:t>2</w:t>
                      </w:r>
                      <w:r>
                        <w:rPr>
                          <w:sz w:val="20"/>
                          <w:shd w:fill="FFFFFF" w:val="clear"/>
                          <w:szCs w:val="20"/>
                          <w:rFonts w:ascii="Liberation Serif" w:hAnsi="Liberation Serif"/>
                        </w:rPr>
                        <w:fldChar w:fldCharType="end"/>
                      </w:r>
                      <w:r>
                        <w:rPr>
                          <w:rFonts w:eastAsia="Aptos" w:cs="" w:cstheme="minorBidi" w:eastAsiaTheme="minorHAnsi"/>
                          <w:sz w:val="20"/>
                          <w:szCs w:val="20"/>
                          <w:shd w:fill="FFFFFF" w:val="clear"/>
                          <w14:ligatures w14:val="standardContextual"/>
                        </w:rPr>
                        <w:t>: Single nucleotide frequency plot</w:t>
                      </w:r>
                    </w:p>
                  </w:txbxContent>
                </v:textbox>
                <w10:wrap type="square" side="largest"/>
              </v:rect>
            </w:pict>
          </mc:Fallback>
        </mc:AlternateContent>
      </w:r>
      <w:r>
        <w:rPr>
          <w:rFonts w:ascii="Liberation Serif" w:hAnsi="Liberation Serif"/>
          <w:b w:val="false"/>
          <w:bCs w:val="false"/>
          <w:i w:val="false"/>
          <w:iCs w:val="false"/>
          <w:color w:val="000000"/>
          <w:sz w:val="24"/>
          <w:szCs w:val="24"/>
          <w:u w:val="none"/>
          <w:shd w:fill="FFFFFF" w:val="clear"/>
        </w:rPr>
        <w: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8000"/>
          <w:sz w:val="24"/>
          <w:szCs w:val="24"/>
          <w:u w:val="none"/>
          <w:shd w:fill="FFFFFF" w:val="clear"/>
        </w:rPr>
        <w:t>ans</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8000"/>
          <w:sz w:val="24"/>
          <w:szCs w:val="24"/>
          <w:u w:val="none"/>
          <w:shd w:fill="FFFFFF" w:val="clear"/>
        </w:rPr>
        <w:t>struct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with</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fields: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9427</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10287</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10753</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10098</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Di-nucleotide Frequency: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&gt;&gt; dimercount(sequence,</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'Chart'</w:t>
      </w:r>
      <w:r>
        <w:rPr>
          <w:rFonts w:ascii="Liberation Serif" w:hAnsi="Liberation Serif"/>
          <w:b w:val="false"/>
          <w:bCs w:val="false"/>
          <w:i w:val="false"/>
          <w:iCs w:val="false"/>
          <w:color w:val="000000"/>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'bar'</w:t>
      </w:r>
      <w:r>
        <w:rPr>
          <w:rFonts w:ascii="Liberation Serif" w:hAnsi="Liberation Serif"/>
          <w:b w:val="false"/>
          <w:bCs w:val="false"/>
          <w:i w:val="false"/>
          <w:iCs w:val="false"/>
          <w:color w:val="000000"/>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8000"/>
          <w:sz w:val="24"/>
          <w:szCs w:val="24"/>
          <w:u w:val="none"/>
          <w:shd w:fill="FFFFFF" w:val="clear"/>
        </w:rPr>
        <w:t>ans</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8000"/>
          <w:sz w:val="24"/>
          <w:szCs w:val="24"/>
          <w:u w:val="none"/>
          <w:shd w:fill="FFFFFF" w:val="clear"/>
        </w:rPr>
        <w:t>struct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with</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6">
                <wp:simplePos x="0" y="0"/>
                <wp:positionH relativeFrom="column">
                  <wp:posOffset>2988310</wp:posOffset>
                </wp:positionH>
                <wp:positionV relativeFrom="paragraph">
                  <wp:posOffset>137795</wp:posOffset>
                </wp:positionV>
                <wp:extent cx="3332480" cy="2985135"/>
                <wp:effectExtent l="0" t="0" r="0" b="0"/>
                <wp:wrapSquare wrapText="largest"/>
                <wp:docPr id="3" name="Frame3"/>
                <a:graphic xmlns:a="http://schemas.openxmlformats.org/drawingml/2006/main">
                  <a:graphicData uri="http://schemas.microsoft.com/office/word/2010/wordprocessingShape">
                    <wps:wsp>
                      <wps:cNvSpPr/>
                      <wps:spPr>
                        <a:xfrm>
                          <a:off x="0" y="0"/>
                          <a:ext cx="3332520" cy="2985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3332480" cy="263144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332480" cy="2631440"/>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3</w:t>
                            </w:r>
                            <w:r>
                              <w:rPr>
                                <w:shd w:fill="FFFFFF" w:val="clear"/>
                                <w:rFonts w:ascii="Liberation Serif" w:hAnsi="Liberation Serif"/>
                              </w:rPr>
                              <w:fldChar w:fldCharType="end"/>
                            </w:r>
                            <w:r>
                              <w:rPr>
                                <w:rFonts w:eastAsia="Aptos" w:cs="" w:cstheme="minorBidi" w:eastAsiaTheme="minorHAnsi"/>
                                <w:shd w:fill="FFFFFF" w:val="clear"/>
                                <w14:ligatures w14:val="standardContextual"/>
                              </w:rPr>
                              <w:t>: Di-nucleotide frequency plot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35.3pt;margin-top:10.85pt;width:262.35pt;height:235pt;mso-wrap-style:square;v-text-anchor:top">
                <v:fill o:detectmouseclick="t" type="solid" color2="black"/>
                <v:stroke color="#3465a4" joinstyle="round" endcap="flat"/>
                <v:textbo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3332480" cy="263144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3332480" cy="2631440"/>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3</w:t>
                      </w:r>
                      <w:r>
                        <w:rPr>
                          <w:shd w:fill="FFFFFF" w:val="clear"/>
                          <w:rFonts w:ascii="Liberation Serif" w:hAnsi="Liberation Serif"/>
                        </w:rPr>
                        <w:fldChar w:fldCharType="end"/>
                      </w:r>
                      <w:r>
                        <w:rPr>
                          <w:rFonts w:eastAsia="Aptos" w:cs="" w:cstheme="minorBidi" w:eastAsiaTheme="minorHAnsi"/>
                          <w:shd w:fill="FFFFFF" w:val="clear"/>
                          <w14:ligatures w14:val="standardContextual"/>
                        </w:rPr>
                        <w:t>: Di-nucleotide frequency plot</w:t>
                      </w:r>
                    </w:p>
                  </w:txbxContent>
                </v:textbox>
                <w10:wrap type="square" side="largest"/>
              </v:rect>
            </w:pict>
          </mc:Fallback>
        </mc:AlternateContent>
      </w:r>
      <w:r>
        <w:rPr>
          <w:rFonts w:ascii="Liberation Serif" w:hAnsi="Liberation Serif"/>
          <w:b w:val="false"/>
          <w:bCs w:val="false"/>
          <w:i w:val="false"/>
          <w:iCs w:val="false"/>
          <w:color w:val="000000"/>
          <w:sz w:val="24"/>
          <w:szCs w:val="24"/>
          <w:u w:val="none"/>
          <w:shd w:fill="FFFFFF" w:val="clear"/>
        </w:rPr>
        <w:t>fields: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2442</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1943</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3075</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1966</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2924</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3399</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746</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3218</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2488</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2512</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3507</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2246</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1573</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2433</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3424</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2668</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Tri-nucleotide Frequency: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666666"/>
          <w:sz w:val="24"/>
          <w:szCs w:val="24"/>
          <w:u w:val="none"/>
          <w:shd w:fill="FFFFFF" w:val="clear"/>
        </w:rPr>
        <w:t>&gt;&gt;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codoncount(sequence,</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'Figure'</w:t>
      </w:r>
      <w:r>
        <w:rPr>
          <w:rFonts w:ascii="Liberation Serif" w:hAnsi="Liberation Serif"/>
          <w:b w:val="false"/>
          <w:bCs w:val="false"/>
          <w:i w:val="false"/>
          <w:iCs w:val="false"/>
          <w:color w:val="000000"/>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'true'</w:t>
      </w:r>
      <w:r>
        <w:rPr>
          <w:rFonts w:ascii="Liberation Serif" w:hAnsi="Liberation Serif"/>
          <w:b w:val="false"/>
          <w:bCs w:val="false"/>
          <w:i w:val="false"/>
          <w:iCs w:val="false"/>
          <w:color w:val="000000"/>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mc:AlternateContent>
          <mc:Choice Requires="wps">
            <w:drawing>
              <wp:anchor behindDoc="0" distT="0" distB="0" distL="0" distR="0" simplePos="0" locked="0" layoutInCell="0" allowOverlap="1" relativeHeight="4">
                <wp:simplePos x="0" y="0"/>
                <wp:positionH relativeFrom="column">
                  <wp:posOffset>3694430</wp:posOffset>
                </wp:positionH>
                <wp:positionV relativeFrom="paragraph">
                  <wp:posOffset>17145</wp:posOffset>
                </wp:positionV>
                <wp:extent cx="2949575" cy="2682240"/>
                <wp:effectExtent l="0" t="0" r="0" b="0"/>
                <wp:wrapSquare wrapText="largest"/>
                <wp:docPr id="4" name="Frame4"/>
                <a:graphic xmlns:a="http://schemas.openxmlformats.org/drawingml/2006/main">
                  <a:graphicData uri="http://schemas.microsoft.com/office/word/2010/wordprocessingShape">
                    <wps:wsp>
                      <wps:cNvSpPr/>
                      <wps:spPr>
                        <a:xfrm>
                          <a:off x="0" y="0"/>
                          <a:ext cx="2949480" cy="26823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2949575" cy="232854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2949575" cy="2328545"/>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4</w:t>
                            </w:r>
                            <w:r>
                              <w:rPr>
                                <w:shd w:fill="FFFFFF" w:val="clear"/>
                                <w:rFonts w:ascii="Liberation Serif" w:hAnsi="Liberation Serif"/>
                              </w:rPr>
                              <w:fldChar w:fldCharType="end"/>
                            </w:r>
                            <w:r>
                              <w:rPr>
                                <w:rFonts w:eastAsia="Aptos" w:cs="" w:cstheme="minorBidi" w:eastAsiaTheme="minorHAnsi"/>
                                <w:shd w:fill="FFFFFF" w:val="clear"/>
                                <w14:ligatures w14:val="standardContextual"/>
                              </w:rPr>
                              <w:t>: Tri-nucleotide frequency plot</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90.9pt;margin-top:1.35pt;width:232.2pt;height:211.15pt;mso-wrap-style:square;v-text-anchor:top">
                <v:fill o:detectmouseclick="t" type="solid" color2="black"/>
                <v:stroke color="#3465a4" joinstyle="round" endcap="flat"/>
                <v:textbo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2949575" cy="232854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2949575" cy="2328545"/>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4</w:t>
                      </w:r>
                      <w:r>
                        <w:rPr>
                          <w:shd w:fill="FFFFFF" w:val="clear"/>
                          <w:rFonts w:ascii="Liberation Serif" w:hAnsi="Liberation Serif"/>
                        </w:rPr>
                        <w:fldChar w:fldCharType="end"/>
                      </w:r>
                      <w:r>
                        <w:rPr>
                          <w:rFonts w:eastAsia="Aptos" w:cs="" w:cstheme="minorBidi" w:eastAsiaTheme="minorHAnsi"/>
                          <w:shd w:fill="FFFFFF" w:val="clear"/>
                          <w14:ligatures w14:val="standardContextual"/>
                        </w:rPr>
                        <w:t>: Tri-nucleotide frequency plot</w:t>
                      </w:r>
                    </w:p>
                  </w:txbxContent>
                </v:textbox>
                <w10:wrap type="square" side="largest"/>
              </v:rect>
            </w:pict>
          </mc:Fallback>
        </mc:AlternateConten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AAA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314</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AAC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122</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AAG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193</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AAT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162</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ACA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195</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ACC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165</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ACG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41</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ACT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177</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AGA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250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AGC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223</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AGG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316</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218</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ATA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148</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ATC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150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ATG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164</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ATT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173</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CAA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204</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CAC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249</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CAG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375</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CAT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180</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CCA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350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CCC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395</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CCG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74</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CCT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352</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CGA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66</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CGC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69</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CGG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91</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52</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CTA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130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CTC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312</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CTG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421</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CTT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239</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GAA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207</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GAC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162</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GAG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323</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GAT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159</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GCA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214</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GCC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258</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GCG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77</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GCT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239</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GGA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323</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GGC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262</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GGG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400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211</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GTA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110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GTC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143</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GTG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290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GTT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146</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TAA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113</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TAC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124</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TAG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131</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TAT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155</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TCA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218</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TCC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273</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TCG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50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TCT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290</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TGA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258</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TGC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271</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TGG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387</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279</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TTA</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142</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TTC</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181</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TTG</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220</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TTT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335</w:t>
      </w:r>
      <w:r>
        <w:rPr>
          <w:rFonts w:ascii="Liberation Serif" w:hAnsi="Liberation Serif"/>
          <w:b w:val="false"/>
          <w:bCs w:val="false"/>
          <w:i w:val="false"/>
          <w:iCs w:val="false"/>
          <w:color w:val="BBBBBB"/>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Composition of nucleotide, dinucleotide and trinucleotides by pure chance are respectively 25%, 6.25% and 1.56% i.e., for the sequence with length 40565 we should get count approximately </w:t>
      </w:r>
      <w:r>
        <w:rPr>
          <w:rFonts w:ascii="Liberation Serif" w:hAnsi="Liberation Serif"/>
          <w:b w:val="false"/>
          <w:bCs w:val="false"/>
          <w:i w:val="false"/>
          <w:iCs w:val="false"/>
          <w:caps w:val="false"/>
          <w:smallCaps w:val="false"/>
          <w:color w:val="000000"/>
          <w:spacing w:val="0"/>
          <w:sz w:val="24"/>
          <w:szCs w:val="24"/>
          <w:u w:val="none"/>
          <w:shd w:fill="FFFFFF" w:val="clear"/>
        </w:rPr>
        <w:t>10141.25, 2535.31 and 633.83.</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If we compare these expected values with the above counts, we can observe the deviation. Most of the entity deviates the expected values.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#11:</w:t>
      </w:r>
      <w:r>
        <w:rPr>
          <w:rFonts w:ascii="Liberation Serif" w:hAnsi="Liberation Serif"/>
          <w:b w:val="false"/>
          <w:bCs w:val="false"/>
          <w:i w:val="false"/>
          <w:iCs w:val="false"/>
          <w:color w:val="000000"/>
          <w:sz w:val="24"/>
          <w:szCs w:val="24"/>
          <w:u w:val="none"/>
          <w:shd w:fill="FFFFFF" w:val="clear"/>
        </w:rPr>
        <w:t xml:space="preserve"> Give the density plot for each nucleotide (Hint: ntdensity), and also for A-T and C-G density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14">
                <wp:simplePos x="0" y="0"/>
                <wp:positionH relativeFrom="column">
                  <wp:posOffset>934720</wp:posOffset>
                </wp:positionH>
                <wp:positionV relativeFrom="paragraph">
                  <wp:posOffset>49530</wp:posOffset>
                </wp:positionV>
                <wp:extent cx="4128770" cy="3650615"/>
                <wp:effectExtent l="0" t="0" r="0" b="0"/>
                <wp:wrapSquare wrapText="largest"/>
                <wp:docPr id="5" name="Frame5"/>
                <a:graphic xmlns:a="http://schemas.openxmlformats.org/drawingml/2006/main">
                  <a:graphicData uri="http://schemas.microsoft.com/office/word/2010/wordprocessingShape">
                    <wps:wsp>
                      <wps:cNvSpPr/>
                      <wps:spPr>
                        <a:xfrm>
                          <a:off x="0" y="0"/>
                          <a:ext cx="4128840" cy="365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highlight w:val="none"/>
                                <w:shd w:fill="FFFFFF" w:val="clear"/>
                                <w14:ligatures w14:val="standardContextual"/>
                              </w:rPr>
                            </w:pPr>
                            <w:r>
                              <w:rPr/>
                              <w:drawing>
                                <wp:inline distT="0" distB="0" distL="0" distR="0">
                                  <wp:extent cx="4128770" cy="325945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4128770" cy="3259455"/>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shd w:fill="FFFFFF" w:val="clear"/>
                              </w:rPr>
                              <w:fldChar w:fldCharType="begin"/>
                            </w:r>
                            <w:r>
                              <w:rPr>
                                <w:shd w:fill="FFFFFF" w:val="clear"/>
                              </w:rPr>
                              <w:instrText xml:space="preserve"> SEQ Figure \* ARABIC </w:instrText>
                            </w:r>
                            <w:r>
                              <w:rPr>
                                <w:shd w:fill="FFFFFF" w:val="clear"/>
                              </w:rPr>
                              <w:fldChar w:fldCharType="separate"/>
                            </w:r>
                            <w:r>
                              <w:rPr>
                                <w:shd w:fill="FFFFFF" w:val="clear"/>
                              </w:rPr>
                              <w:t>5</w:t>
                            </w:r>
                            <w:r>
                              <w:rPr>
                                <w:shd w:fill="FFFFFF" w:val="clear"/>
                              </w:rPr>
                              <w:fldChar w:fldCharType="end"/>
                            </w:r>
                            <w:r>
                              <w:rPr>
                                <w:rFonts w:eastAsia="Aptos" w:cs="" w:cstheme="minorBidi" w:eastAsiaTheme="minorHAnsi"/>
                                <w:shd w:fill="FFFFFF" w:val="clear"/>
                                <w14:ligatures w14:val="standardContextual"/>
                              </w:rPr>
                              <w:t>: Nucleotide density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73.6pt;margin-top:3.9pt;width:325.05pt;height:287.4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highlight w:val="none"/>
                          <w:shd w:fill="FFFFFF" w:val="clear"/>
                          <w14:ligatures w14:val="standardContextual"/>
                        </w:rPr>
                      </w:pPr>
                      <w:r>
                        <w:rPr/>
                        <w:drawing>
                          <wp:inline distT="0" distB="0" distL="0" distR="0">
                            <wp:extent cx="4128770" cy="325945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4128770" cy="3259455"/>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shd w:fill="FFFFFF" w:val="clear"/>
                        </w:rPr>
                        <w:fldChar w:fldCharType="begin"/>
                      </w:r>
                      <w:r>
                        <w:rPr>
                          <w:shd w:fill="FFFFFF" w:val="clear"/>
                        </w:rPr>
                        <w:instrText xml:space="preserve"> SEQ Figure \* ARABIC </w:instrText>
                      </w:r>
                      <w:r>
                        <w:rPr>
                          <w:shd w:fill="FFFFFF" w:val="clear"/>
                        </w:rPr>
                        <w:fldChar w:fldCharType="separate"/>
                      </w:r>
                      <w:r>
                        <w:rPr>
                          <w:shd w:fill="FFFFFF" w:val="clear"/>
                        </w:rPr>
                        <w:t>5</w:t>
                      </w:r>
                      <w:r>
                        <w:rPr>
                          <w:shd w:fill="FFFFFF" w:val="clear"/>
                        </w:rPr>
                        <w:fldChar w:fldCharType="end"/>
                      </w:r>
                      <w:r>
                        <w:rPr>
                          <w:rFonts w:eastAsia="Aptos" w:cs="" w:cstheme="minorBidi" w:eastAsiaTheme="minorHAnsi"/>
                          <w:shd w:fill="FFFFFF" w:val="clear"/>
                          <w14:ligatures w14:val="standardContextual"/>
                        </w:rPr>
                        <w:t>: Nucleotide density</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sz w:val="24"/>
          <w:szCs w:val="24"/>
          <w:highlight w:val="none"/>
          <w:shd w:fill="FFFFFF" w:val="clear"/>
        </w:rPr>
      </w:pPr>
      <w:r>
        <w:rPr>
          <w:rFonts w:ascii="Liberation Serif" w:hAnsi="Liberation Serif"/>
          <w:b w:val="false"/>
          <w:bCs w:val="false"/>
          <w:i w:val="false"/>
          <w:iCs w:val="false"/>
          <w:color w:val="000000"/>
          <w:sz w:val="24"/>
          <w:szCs w:val="24"/>
          <w:u w:val="none"/>
          <w:shd w:fill="FFFFFF" w:val="clear"/>
        </w:rPr>
        <w:t>For first graph:</w:t>
      </w:r>
    </w:p>
    <w:p>
      <w:pPr>
        <w:pStyle w:val="Normal"/>
        <w:rPr>
          <w:rFonts w:ascii="Liberation Serif" w:hAnsi="Liberation Serif"/>
          <w:b w:val="false"/>
          <w:bCs w:val="false"/>
          <w:sz w:val="24"/>
          <w:szCs w:val="24"/>
          <w:highlight w:val="none"/>
          <w:shd w:fill="FFFFFF" w:val="clear"/>
        </w:rPr>
      </w:pPr>
      <w:r>
        <w:rPr>
          <w:rFonts w:ascii="Liberation Serif" w:hAnsi="Liberation Serif"/>
          <w:b w:val="false"/>
          <w:bCs w:val="false"/>
          <w:i w:val="false"/>
          <w:iCs w:val="false"/>
          <w:color w:val="000000"/>
          <w:sz w:val="24"/>
          <w:szCs w:val="24"/>
          <w:u w:val="none"/>
          <w:shd w:fill="FFFFFF" w:val="clear"/>
        </w:rPr>
        <w:t>x-axis represents the dna sequence position and y-axis represents density of each nucleotide.</w:t>
      </w:r>
    </w:p>
    <w:p>
      <w:pPr>
        <w:pStyle w:val="BodyText"/>
        <w:rPr/>
      </w:pPr>
      <w:r>
        <w:rPr>
          <w:rStyle w:val="Strong"/>
          <w:rFonts w:ascii="Liberation Serif" w:hAnsi="Liberation Serif"/>
          <w:b w:val="false"/>
          <w:bCs w:val="false"/>
          <w:sz w:val="24"/>
          <w:szCs w:val="24"/>
          <w:shd w:fill="FFFFFF" w:val="clear"/>
        </w:rPr>
        <w:t>Blue line (A)</w:t>
      </w:r>
      <w:r>
        <w:rPr>
          <w:rFonts w:ascii="Liberation Serif" w:hAnsi="Liberation Serif"/>
          <w:b w:val="false"/>
          <w:bCs w:val="false"/>
          <w:sz w:val="24"/>
          <w:szCs w:val="24"/>
          <w:shd w:fill="FFFFFF" w:val="clear"/>
        </w:rPr>
        <w:t>: This line represents the density of adenine (A) nucleotides along the DNA sequence.</w:t>
      </w:r>
    </w:p>
    <w:p>
      <w:pPr>
        <w:pStyle w:val="BodyText"/>
        <w:rPr/>
      </w:pPr>
      <w:r>
        <w:rPr>
          <w:rStyle w:val="Strong"/>
          <w:rFonts w:ascii="Liberation Serif" w:hAnsi="Liberation Serif"/>
          <w:b w:val="false"/>
          <w:bCs w:val="false"/>
          <w:sz w:val="24"/>
          <w:szCs w:val="24"/>
          <w:shd w:fill="FFFFFF" w:val="clear"/>
        </w:rPr>
        <w:t>Orange line (C)</w:t>
      </w:r>
      <w:r>
        <w:rPr>
          <w:rFonts w:ascii="Liberation Serif" w:hAnsi="Liberation Serif"/>
          <w:b w:val="false"/>
          <w:bCs w:val="false"/>
          <w:sz w:val="24"/>
          <w:szCs w:val="24"/>
          <w:shd w:fill="FFFFFF" w:val="clear"/>
        </w:rPr>
        <w:t>: This line represents the density of cytosine (C) nucleotides along the DNA sequence.</w:t>
      </w:r>
    </w:p>
    <w:p>
      <w:pPr>
        <w:pStyle w:val="BodyText"/>
        <w:rPr/>
      </w:pPr>
      <w:r>
        <w:rPr>
          <w:rStyle w:val="Strong"/>
          <w:rFonts w:ascii="Liberation Serif" w:hAnsi="Liberation Serif"/>
          <w:b w:val="false"/>
          <w:bCs w:val="false"/>
          <w:sz w:val="24"/>
          <w:szCs w:val="24"/>
          <w:shd w:fill="FFFFFF" w:val="clear"/>
        </w:rPr>
        <w:t>Yellow line (G)</w:t>
      </w:r>
      <w:r>
        <w:rPr>
          <w:rFonts w:ascii="Liberation Serif" w:hAnsi="Liberation Serif"/>
          <w:b w:val="false"/>
          <w:bCs w:val="false"/>
          <w:sz w:val="24"/>
          <w:szCs w:val="24"/>
          <w:shd w:fill="FFFFFF" w:val="clear"/>
        </w:rPr>
        <w:t>: This line represents the density of guanine (G) nucleotides along the DNA sequence.</w:t>
      </w:r>
    </w:p>
    <w:p>
      <w:pPr>
        <w:pStyle w:val="BodyText"/>
        <w:rPr/>
      </w:pPr>
      <w:r>
        <w:rPr>
          <w:rStyle w:val="Strong"/>
          <w:rFonts w:ascii="Liberation Serif" w:hAnsi="Liberation Serif"/>
          <w:b w:val="false"/>
          <w:bCs w:val="false"/>
          <w:sz w:val="24"/>
          <w:szCs w:val="24"/>
          <w:shd w:fill="FFFFFF" w:val="clear"/>
        </w:rPr>
        <w:t>Purple line (T)</w:t>
      </w:r>
      <w:r>
        <w:rPr>
          <w:rFonts w:ascii="Liberation Serif" w:hAnsi="Liberation Serif"/>
          <w:b w:val="false"/>
          <w:bCs w:val="false"/>
          <w:sz w:val="24"/>
          <w:szCs w:val="24"/>
          <w:shd w:fill="FFFFFF" w:val="clear"/>
        </w:rPr>
        <w:t>: This line represents the density of thymine (T) nucleotides along the DNA sequence.</w:t>
      </w:r>
    </w:p>
    <w:p>
      <w:pPr>
        <w:pStyle w:val="BodyText"/>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If we consider position 0 in the graph:</w:t>
      </w:r>
    </w:p>
    <w:p>
      <w:pPr>
        <w:pStyle w:val="BodyText"/>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density of A = 0.225</w:t>
      </w:r>
    </w:p>
    <w:p>
      <w:pPr>
        <w:pStyle w:val="BodyText"/>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density of C = 0.3</w:t>
      </w:r>
    </w:p>
    <w:p>
      <w:pPr>
        <w:pStyle w:val="BodyText"/>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density of G = 0.185</w:t>
      </w:r>
    </w:p>
    <w:p>
      <w:pPr>
        <w:pStyle w:val="BodyText"/>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density of T = 0.3</w:t>
        <w:br/>
      </w:r>
    </w:p>
    <w:p>
      <w:pPr>
        <w:pStyle w:val="Normal"/>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For second graph:</w:t>
      </w:r>
    </w:p>
    <w:p>
      <w:pPr>
        <w:pStyle w:val="Normal"/>
        <w:rPr>
          <w:rFonts w:ascii="Liberation Serif" w:hAnsi="Liberation Serif"/>
          <w:b w:val="false"/>
          <w:bCs w:val="false"/>
          <w:sz w:val="24"/>
          <w:szCs w:val="24"/>
          <w:highlight w:val="none"/>
          <w:shd w:fill="FFFFFF" w:val="clear"/>
        </w:rPr>
      </w:pPr>
      <w:r>
        <w:rPr>
          <w:rFonts w:ascii="Liberation Serif" w:hAnsi="Liberation Serif"/>
          <w:b w:val="false"/>
          <w:bCs w:val="false"/>
          <w:i w:val="false"/>
          <w:iCs w:val="false"/>
          <w:color w:val="000000"/>
          <w:sz w:val="24"/>
          <w:szCs w:val="24"/>
          <w:u w:val="none"/>
          <w:shd w:fill="FFFFFF" w:val="clear"/>
        </w:rPr>
        <w:t xml:space="preserve">x-axis represents the dna sequence position and </w:t>
      </w:r>
      <w:r>
        <w:rPr>
          <w:rFonts w:ascii="Liberation Serif" w:hAnsi="Liberation Serif"/>
          <w:b w:val="false"/>
          <w:bCs w:val="false"/>
          <w:sz w:val="24"/>
          <w:szCs w:val="24"/>
          <w:shd w:fill="FFFFFF" w:val="clear"/>
        </w:rPr>
        <w:t>combined density of adenine-thymine (A-T) pairs and cytosine-guanine (C-G) pairs.</w:t>
      </w:r>
    </w:p>
    <w:p>
      <w:pPr>
        <w:pStyle w:val="BodyText"/>
        <w:rPr/>
      </w:pPr>
      <w:r>
        <w:rPr>
          <w:rStyle w:val="Strong"/>
          <w:rFonts w:ascii="Liberation Serif" w:hAnsi="Liberation Serif"/>
          <w:b w:val="false"/>
          <w:bCs w:val="false"/>
          <w:sz w:val="24"/>
          <w:szCs w:val="24"/>
          <w:shd w:fill="FFFFFF" w:val="clear"/>
        </w:rPr>
        <w:t>Blue line (A-T)</w:t>
      </w:r>
      <w:r>
        <w:rPr>
          <w:rFonts w:ascii="Liberation Serif" w:hAnsi="Liberation Serif"/>
          <w:b w:val="false"/>
          <w:bCs w:val="false"/>
          <w:sz w:val="24"/>
          <w:szCs w:val="24"/>
          <w:shd w:fill="FFFFFF" w:val="clear"/>
        </w:rPr>
        <w:t>: This line represents the combined density of adenine (A) and thymine (T) nucleotides.</w:t>
      </w:r>
    </w:p>
    <w:p>
      <w:pPr>
        <w:pStyle w:val="BodyText"/>
        <w:rPr/>
      </w:pPr>
      <w:r>
        <w:rPr>
          <w:rStyle w:val="Strong"/>
          <w:rFonts w:ascii="Liberation Serif" w:hAnsi="Liberation Serif"/>
          <w:b w:val="false"/>
          <w:bCs w:val="false"/>
          <w:sz w:val="24"/>
          <w:szCs w:val="24"/>
          <w:shd w:fill="FFFFFF" w:val="clear"/>
        </w:rPr>
        <w:t>Orange line (C-G)</w:t>
      </w:r>
      <w:r>
        <w:rPr>
          <w:rFonts w:ascii="Liberation Serif" w:hAnsi="Liberation Serif"/>
          <w:b w:val="false"/>
          <w:bCs w:val="false"/>
          <w:sz w:val="24"/>
          <w:szCs w:val="24"/>
          <w:shd w:fill="FFFFFF" w:val="clear"/>
        </w:rPr>
        <w:t>: This line represents the combined density of cytosine (C) and guanine (G) nucleotides.</w:t>
      </w:r>
    </w:p>
    <w:p>
      <w:pPr>
        <w:pStyle w:val="Normal"/>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If we consider position 0 in the graph:</w:t>
      </w:r>
    </w:p>
    <w:p>
      <w:pPr>
        <w:pStyle w:val="Normal"/>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density of A-T = 0.52</w:t>
      </w:r>
    </w:p>
    <w:p>
      <w:pPr>
        <w:pStyle w:val="Normal"/>
        <w:rPr>
          <w:rFonts w:ascii="Liberation Serif" w:hAnsi="Liberation Serif"/>
          <w:b w:val="false"/>
          <w:bCs w:val="false"/>
          <w:sz w:val="24"/>
          <w:szCs w:val="24"/>
          <w:highlight w:val="none"/>
          <w:shd w:fill="FFFFFF" w:val="clear"/>
        </w:rPr>
      </w:pPr>
      <w:r>
        <w:rPr>
          <w:rFonts w:ascii="Liberation Serif" w:hAnsi="Liberation Serif"/>
          <w:b w:val="false"/>
          <w:bCs w:val="false"/>
          <w:sz w:val="24"/>
          <w:szCs w:val="24"/>
          <w:shd w:fill="FFFFFF" w:val="clear"/>
        </w:rPr>
        <w:t>density of C-G = 0.48</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#12: Give the CpG islands in your sequence. Show the plots as well as the start and end position of each existi</w:t>
      </w:r>
      <w:r>
        <w:drawing>
          <wp:anchor behindDoc="0" distT="0" distB="0" distL="0" distR="0" simplePos="0" locked="0" layoutInCell="0" allowOverlap="1" relativeHeight="8">
            <wp:simplePos x="0" y="0"/>
            <wp:positionH relativeFrom="column">
              <wp:posOffset>1326515</wp:posOffset>
            </wp:positionH>
            <wp:positionV relativeFrom="paragraph">
              <wp:posOffset>497205</wp:posOffset>
            </wp:positionV>
            <wp:extent cx="3710305" cy="29292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3710305" cy="2929255"/>
                    </a:xfrm>
                    <a:prstGeom prst="rect">
                      <a:avLst/>
                    </a:prstGeom>
                  </pic:spPr>
                </pic:pic>
              </a:graphicData>
            </a:graphic>
          </wp:anchor>
        </w:drawing>
      </w:r>
      <w:r>
        <w:rPr>
          <w:rFonts w:ascii="Liberation Serif" w:hAnsi="Liberation Serif"/>
          <w:b w:val="false"/>
          <w:bCs w:val="false"/>
          <w:i w:val="false"/>
          <w:iCs w:val="false"/>
          <w:color w:val="000000"/>
          <w:sz w:val="24"/>
          <w:szCs w:val="24"/>
          <w:u w:val="none"/>
          <w:shd w:fill="FFFFFF" w:val="clear"/>
        </w:rPr>
        <w:t>ng island.</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u w:val="none"/>
          <w:shd w:fill="FFFFFF" w:val="clear"/>
        </w:rPr>
        <w:t xml:space="preserve">The graph analyzes the CpG content and distribution in a DNA sequence. CpG islands are regions with a high frequency of CpG sites, which are often associated with gene regulatory regions. </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i w:val="false"/>
          <w:iCs w:val="false"/>
          <w:color w:val="000000"/>
          <w:shd w:fill="FFFFFF" w:val="clear"/>
        </w:rPr>
      </w:r>
    </w:p>
    <w:p>
      <w:pPr>
        <w:pStyle w:val="BodyText"/>
        <w:spacing w:lineRule="auto" w:line="240"/>
        <w:rPr>
          <w:rFonts w:ascii="Liberation Serif" w:hAnsi="Liberation Serif"/>
          <w:b w:val="false"/>
          <w:bCs w:val="false"/>
          <w:i w:val="false"/>
          <w:i w:val="false"/>
          <w:iCs w:val="false"/>
          <w:color w:val="000000"/>
          <w:sz w:val="24"/>
          <w:szCs w:val="24"/>
          <w:highlight w:val="none"/>
          <w:shd w:fill="FFFFFF" w:val="clear"/>
        </w:rPr>
      </w:pPr>
      <w:r>
        <w:rPr>
          <w:rFonts w:ascii="Liberation Serif" w:hAnsi="Liberation Serif"/>
          <w:b w:val="false"/>
          <w:bCs w:val="false"/>
          <w:i w:val="false"/>
          <w:iCs w:val="false"/>
          <w:color w:val="000000"/>
          <w:sz w:val="24"/>
          <w:szCs w:val="24"/>
          <w:shd w:fill="FFFFFF" w:val="clear"/>
        </w:rPr>
        <w:t>First Graph: GC Content</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shd w:fill="FFFFFF" w:val="clear"/>
        </w:rPr>
        <w:t>This graph displays the GC content across the DNA sequence's length.</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shd w:fill="FFFFFF" w:val="clear"/>
        </w:rPr>
        <w:t>The line fluctuating around 0.5 indicates varying GC-rich and GC-poor regions, potentially correlating with gene density or regulatory elements.</w:t>
      </w:r>
    </w:p>
    <w:p>
      <w:pPr>
        <w:pStyle w:val="BodyText"/>
        <w:spacing w:lineRule="auto" w:line="240"/>
        <w:rPr>
          <w:b w:val="false"/>
          <w:bCs w:val="false"/>
          <w:sz w:val="24"/>
          <w:szCs w:val="24"/>
        </w:rPr>
      </w:pPr>
      <w:r>
        <w:rPr>
          <w:b w:val="false"/>
          <w:bCs w:val="false"/>
          <w:sz w:val="24"/>
          <w:szCs w:val="24"/>
        </w:rPr>
      </w:r>
    </w:p>
    <w:p>
      <w:pPr>
        <w:pStyle w:val="Heading4"/>
        <w:spacing w:lineRule="auto" w:line="240"/>
        <w:rPr>
          <w:rFonts w:ascii="Liberation Serif" w:hAnsi="Liberation Serif"/>
          <w:b w:val="false"/>
          <w:bCs w:val="false"/>
          <w:i w:val="false"/>
          <w:i w:val="false"/>
          <w:iCs w:val="false"/>
          <w:color w:val="000000"/>
          <w:sz w:val="24"/>
          <w:szCs w:val="24"/>
          <w:highlight w:val="none"/>
          <w:shd w:fill="FFFFFF" w:val="clear"/>
        </w:rPr>
      </w:pPr>
      <w:r>
        <w:rPr>
          <w:rFonts w:ascii="Liberation Serif" w:hAnsi="Liberation Serif"/>
          <w:b w:val="false"/>
          <w:bCs w:val="false"/>
          <w:i w:val="false"/>
          <w:iCs w:val="false"/>
          <w:color w:val="000000"/>
          <w:sz w:val="24"/>
          <w:szCs w:val="24"/>
          <w:shd w:fill="FFFFFF" w:val="clear"/>
        </w:rPr>
        <w:t>Second Graph: CpG Observed/Expected (CpGoe) Content</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shd w:fill="FFFFFF" w:val="clear"/>
        </w:rPr>
        <w:t>This graph illustrates the ratio of observed to expected CpG dinucleotides.</w:t>
      </w:r>
    </w:p>
    <w:p>
      <w:pPr>
        <w:pStyle w:val="BodyText"/>
        <w:spacing w:lineRule="auto" w:line="240"/>
        <w:rPr/>
      </w:pPr>
      <w:r>
        <w:rPr>
          <w:rStyle w:val="Strong"/>
          <w:rFonts w:ascii="Liberation Serif" w:hAnsi="Liberation Serif"/>
          <w:b w:val="false"/>
          <w:bCs w:val="false"/>
          <w:i w:val="false"/>
          <w:iCs w:val="false"/>
          <w:color w:val="000000"/>
          <w:sz w:val="24"/>
          <w:szCs w:val="24"/>
          <w:shd w:fill="FFFFFF" w:val="clear"/>
        </w:rPr>
        <w:t>In the graph, v</w:t>
      </w:r>
      <w:r>
        <w:rPr>
          <w:rFonts w:ascii="Liberation Serif" w:hAnsi="Liberation Serif"/>
          <w:b w:val="false"/>
          <w:bCs w:val="false"/>
          <w:i w:val="false"/>
          <w:iCs w:val="false"/>
          <w:color w:val="000000"/>
          <w:sz w:val="24"/>
          <w:szCs w:val="24"/>
          <w:shd w:fill="FFFFFF" w:val="clear"/>
        </w:rPr>
        <w:t>alues near 1 signify a match between observed and expected CpG dinucleotides, while values above 1 suggest an elevated frequency, hinting at potential CpG islands.</w:t>
      </w:r>
    </w:p>
    <w:p>
      <w:pPr>
        <w:pStyle w:val="BodyText"/>
        <w:spacing w:lineRule="auto" w:line="240"/>
        <w:rPr>
          <w:b w:val="false"/>
          <w:bCs w:val="false"/>
          <w:sz w:val="24"/>
          <w:szCs w:val="24"/>
        </w:rPr>
      </w:pPr>
      <w:r>
        <w:rPr>
          <w:b w:val="false"/>
          <w:bCs w:val="false"/>
          <w:sz w:val="24"/>
          <w:szCs w:val="24"/>
        </w:rPr>
      </w:r>
    </w:p>
    <w:p>
      <w:pPr>
        <w:pStyle w:val="Heading4"/>
        <w:spacing w:lineRule="auto" w:line="240"/>
        <w:rPr>
          <w:rFonts w:ascii="Liberation Serif" w:hAnsi="Liberation Serif"/>
          <w:b w:val="false"/>
          <w:bCs w:val="false"/>
          <w:i w:val="false"/>
          <w:i w:val="false"/>
          <w:iCs w:val="false"/>
          <w:color w:val="000000"/>
          <w:sz w:val="24"/>
          <w:szCs w:val="24"/>
          <w:highlight w:val="none"/>
          <w:shd w:fill="FFFFFF" w:val="clear"/>
        </w:rPr>
      </w:pPr>
      <w:r>
        <w:rPr>
          <w:rFonts w:ascii="Liberation Serif" w:hAnsi="Liberation Serif"/>
          <w:b w:val="false"/>
          <w:bCs w:val="false"/>
          <w:i w:val="false"/>
          <w:iCs w:val="false"/>
          <w:color w:val="000000"/>
          <w:sz w:val="24"/>
          <w:szCs w:val="24"/>
          <w:shd w:fill="FFFFFF" w:val="clear"/>
        </w:rPr>
        <w:t>Third Graph: CpG Islands &gt; 200 Bases</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shd w:fill="FFFFFF" w:val="clear"/>
        </w:rPr>
        <w:t>This graph identifies regions longer than 200 bases qualifying as CpG islands.</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shd w:fill="FFFFFF" w:val="clear"/>
        </w:rPr>
        <w:t>A lack of marked regions (indicated by "0") implies no CpG islands exceeding 200 bases in this segment.</w:t>
      </w:r>
    </w:p>
    <w:p>
      <w:pPr>
        <w:pStyle w:val="BodyText"/>
        <w:spacing w:lineRule="auto" w:line="240"/>
        <w:rPr>
          <w:b w:val="false"/>
          <w:bCs w:val="false"/>
          <w:sz w:val="24"/>
          <w:szCs w:val="24"/>
        </w:rPr>
      </w:pPr>
      <w:r>
        <w:rPr>
          <w:b w:val="false"/>
          <w:bCs w:val="false"/>
          <w:sz w:val="24"/>
          <w:szCs w:val="24"/>
        </w:rPr>
      </w:r>
    </w:p>
    <w:p>
      <w:pPr>
        <w:pStyle w:val="Heading4"/>
        <w:spacing w:lineRule="auto" w:line="240"/>
        <w:rPr>
          <w:rFonts w:ascii="Liberation Serif" w:hAnsi="Liberation Serif"/>
          <w:b w:val="false"/>
          <w:bCs w:val="false"/>
          <w:i w:val="false"/>
          <w:i w:val="false"/>
          <w:iCs w:val="false"/>
          <w:color w:val="000000"/>
          <w:sz w:val="24"/>
          <w:szCs w:val="24"/>
          <w:highlight w:val="none"/>
          <w:shd w:fill="FFFFFF" w:val="clear"/>
        </w:rPr>
      </w:pPr>
      <w:r>
        <w:rPr>
          <w:rFonts w:ascii="Liberation Serif" w:hAnsi="Liberation Serif"/>
          <w:b w:val="false"/>
          <w:bCs w:val="false"/>
          <w:i w:val="false"/>
          <w:iCs w:val="false"/>
          <w:color w:val="000000"/>
          <w:sz w:val="24"/>
          <w:szCs w:val="24"/>
          <w:shd w:fill="FFFFFF" w:val="clear"/>
        </w:rPr>
        <w:t>Fourth Graph: All CpG Islands</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shd w:fill="FFFFFF" w:val="clear"/>
        </w:rPr>
        <w:t>This graph shows all identified CpG islands regardless of length.</w:t>
      </w:r>
    </w:p>
    <w:p>
      <w:pPr>
        <w:pStyle w:val="BodyText"/>
        <w:spacing w:lineRule="auto" w:line="240"/>
        <w:rPr>
          <w:rFonts w:ascii="Liberation Serif" w:hAnsi="Liberation Serif"/>
          <w:i w:val="false"/>
          <w:i w:val="false"/>
          <w:iCs w:val="false"/>
          <w:color w:val="000000"/>
          <w:highlight w:val="none"/>
          <w:shd w:fill="FFFFFF" w:val="clear"/>
        </w:rPr>
      </w:pPr>
      <w:r>
        <w:rPr>
          <w:rFonts w:ascii="Liberation Serif" w:hAnsi="Liberation Serif"/>
          <w:b w:val="false"/>
          <w:bCs w:val="false"/>
          <w:i w:val="false"/>
          <w:iCs w:val="false"/>
          <w:color w:val="000000"/>
          <w:sz w:val="24"/>
          <w:szCs w:val="24"/>
          <w:shd w:fill="FFFFFF" w:val="clear"/>
        </w:rPr>
        <w:t>Alternating 0s and 1s indicate numerous CpG islands scattered throughout, suggesting a high density of CpG-rich regions crucial for gene regulation.</w:t>
      </w:r>
    </w:p>
    <w:p>
      <w:pPr>
        <w:pStyle w:val="BodyText"/>
        <w:spacing w:lineRule="auto" w:line="240"/>
        <w:rPr>
          <w:rFonts w:ascii="Liberation Serif" w:hAnsi="Liberation Serif"/>
          <w:b w:val="false"/>
          <w:bCs w:val="false"/>
          <w:color w:val="000000"/>
          <w:sz w:val="24"/>
          <w:szCs w:val="24"/>
          <w:highlight w:val="none"/>
          <w:shd w:fill="FFFFFF" w:val="clear"/>
        </w:rPr>
      </w:pPr>
      <w:r>
        <w:rPr>
          <w:rFonts w:ascii="Liberation Serif" w:hAnsi="Liberation Serif"/>
          <w:b w:val="false"/>
          <w:bCs w:val="false"/>
          <w:color w:val="000000"/>
          <w:sz w:val="24"/>
          <w:szCs w:val="24"/>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bCs/>
          <w:i w:val="false"/>
          <w:iCs w:val="false"/>
          <w:color w:val="000000"/>
          <w:sz w:val="24"/>
          <w:szCs w:val="24"/>
          <w:u w:val="none"/>
          <w:shd w:fill="FFFFFF" w:val="clear"/>
        </w:rPr>
        <w:t>Step #13:</w:t>
      </w:r>
      <w:r>
        <w:rPr>
          <w:rFonts w:ascii="Liberation Serif" w:hAnsi="Liberation Serif"/>
          <w:b w:val="false"/>
          <w:bCs w:val="false"/>
          <w:i w:val="false"/>
          <w:iCs w:val="false"/>
          <w:color w:val="000000"/>
          <w:sz w:val="24"/>
          <w:szCs w:val="24"/>
          <w:u w:val="none"/>
          <w:shd w:fill="FFFFFF" w:val="clear"/>
        </w:rPr>
        <w:t xml:space="preserve"> Create a cell array with the segments of sequences (exons) joined to form the coding region, CDS.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#13p:</w:t>
      </w:r>
      <w:r>
        <w:rPr>
          <w:rFonts w:ascii="Liberation Serif" w:hAnsi="Liberation Serif"/>
          <w:b w:val="false"/>
          <w:bCs w:val="false"/>
          <w:i w:val="false"/>
          <w:iCs w:val="false"/>
          <w:color w:val="000000"/>
          <w:sz w:val="24"/>
          <w:szCs w:val="24"/>
          <w:u w:val="none"/>
          <w:shd w:fill="FFFFFF" w:val="clear"/>
        </w:rPr>
        <w:t xml:space="preserve"> Use nt2aa to convert the sequence into amino acid in three forward and reverse frames.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12">
                <wp:simplePos x="0" y="0"/>
                <wp:positionH relativeFrom="column">
                  <wp:posOffset>90170</wp:posOffset>
                </wp:positionH>
                <wp:positionV relativeFrom="paragraph">
                  <wp:posOffset>106045</wp:posOffset>
                </wp:positionV>
                <wp:extent cx="5763260" cy="2755265"/>
                <wp:effectExtent l="0" t="0" r="0" b="0"/>
                <wp:wrapSquare wrapText="largest"/>
                <wp:docPr id="7" name="Frame6"/>
                <a:graphic xmlns:a="http://schemas.openxmlformats.org/drawingml/2006/main">
                  <a:graphicData uri="http://schemas.microsoft.com/office/word/2010/wordprocessingShape">
                    <wps:wsp>
                      <wps:cNvSpPr/>
                      <wps:spPr>
                        <a:xfrm>
                          <a:off x="0" y="0"/>
                          <a:ext cx="5763240" cy="2755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763260" cy="236410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3"/>
                                          <a:stretch>
                                            <a:fillRect/>
                                          </a:stretch>
                                        </pic:blipFill>
                                        <pic:spPr bwMode="auto">
                                          <a:xfrm>
                                            <a:off x="0" y="0"/>
                                            <a:ext cx="5763260" cy="236410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6</w:t>
                            </w:r>
                            <w:r>
                              <w:rPr>
                                <w:shd w:fill="FFFFFF" w:val="clear"/>
                                <w:color w:val="000000"/>
                              </w:rPr>
                              <w:fldChar w:fldCharType="end"/>
                            </w:r>
                            <w:r>
                              <w:rPr>
                                <w:rFonts w:eastAsia="Aptos" w:cs="" w:cstheme="minorBidi" w:eastAsiaTheme="minorHAnsi"/>
                                <w:color w:val="000000"/>
                                <w:shd w:fill="FFFFFF" w:val="clear"/>
                                <w14:ligatures w14:val="standardContextual"/>
                              </w:rPr>
                              <w:t>: Translation in six frames with truncated protein output</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7.1pt;margin-top:8.35pt;width:453.75pt;height:216.9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763260" cy="236410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4"/>
                                    <a:stretch>
                                      <a:fillRect/>
                                    </a:stretch>
                                  </pic:blipFill>
                                  <pic:spPr bwMode="auto">
                                    <a:xfrm>
                                      <a:off x="0" y="0"/>
                                      <a:ext cx="5763260" cy="236410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6</w:t>
                      </w:r>
                      <w:r>
                        <w:rPr>
                          <w:shd w:fill="FFFFFF" w:val="clear"/>
                          <w:color w:val="000000"/>
                        </w:rPr>
                        <w:fldChar w:fldCharType="end"/>
                      </w:r>
                      <w:r>
                        <w:rPr>
                          <w:rFonts w:eastAsia="Aptos" w:cs="" w:cstheme="minorBidi" w:eastAsiaTheme="minorHAnsi"/>
                          <w:color w:val="000000"/>
                          <w:shd w:fill="FFFFFF" w:val="clear"/>
                          <w14:ligatures w14:val="standardContextual"/>
                        </w:rPr>
                        <w:t>: Translation in six frames with truncated protein output</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#14: Find the stop codons in all six open reading frames.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666666"/>
          <w:sz w:val="24"/>
          <w:szCs w:val="24"/>
          <w:u w:val="none"/>
          <w:shd w:fill="FFFFFF" w:val="clear"/>
        </w:rPr>
        <w:t>&gt;&gt;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8000"/>
          <w:sz w:val="24"/>
          <w:szCs w:val="24"/>
          <w:u w:val="none"/>
          <w:shd w:fill="FFFFFF" w:val="clear"/>
        </w:rPr>
        <w:t>count</w:t>
      </w:r>
      <w:r>
        <w:rPr>
          <w:rFonts w:ascii="Liberation Serif" w:hAnsi="Liberation Serif"/>
          <w:b w:val="false"/>
          <w:bCs w:val="false"/>
          <w:i w:val="false"/>
          <w:iCs w:val="false"/>
          <w:color w:val="000000"/>
          <w:sz w:val="24"/>
          <w:szCs w:val="24"/>
          <w:u w:val="none"/>
          <w:shd w:fill="FFFFFF" w:val="clear"/>
        </w:rPr>
        <w:t>(forward_frame,</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w:t>
      </w:r>
      <w:r>
        <w:rPr>
          <w:rFonts w:ascii="Liberation Serif" w:hAnsi="Liberation Serif"/>
          <w:b w:val="false"/>
          <w:bCs w:val="false"/>
          <w:i w:val="false"/>
          <w:iCs w:val="false"/>
          <w:color w:val="000000"/>
          <w:sz w:val="24"/>
          <w:szCs w:val="24"/>
          <w:u w:val="none"/>
          <w:shd w:fill="FFFFFF" w:val="clear"/>
        </w:rPr>
        <w: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8000"/>
          <w:sz w:val="24"/>
          <w:szCs w:val="24"/>
          <w:u w:val="none"/>
          <w:shd w:fill="FFFFFF" w:val="clear"/>
        </w:rPr>
        <w:t>forward_count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502</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456</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541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666666"/>
          <w:sz w:val="24"/>
          <w:szCs w:val="24"/>
          <w:u w:val="none"/>
          <w:shd w:fill="FFFFFF" w:val="clear"/>
        </w:rPr>
        <w:t>&gt;&gt;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8000"/>
          <w:sz w:val="24"/>
          <w:szCs w:val="24"/>
          <w:u w:val="none"/>
          <w:shd w:fill="FFFFFF" w:val="clear"/>
        </w:rPr>
        <w:t>count</w:t>
      </w:r>
      <w:r>
        <w:rPr>
          <w:rFonts w:ascii="Liberation Serif" w:hAnsi="Liberation Serif"/>
          <w:b w:val="false"/>
          <w:bCs w:val="false"/>
          <w:i w:val="false"/>
          <w:iCs w:val="false"/>
          <w:color w:val="000000"/>
          <w:sz w:val="24"/>
          <w:szCs w:val="24"/>
          <w:u w:val="none"/>
          <w:shd w:fill="FFFFFF" w:val="clear"/>
        </w:rPr>
        <w:t>(reverse_frame,</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BA2121"/>
          <w:sz w:val="24"/>
          <w:szCs w:val="24"/>
          <w:u w:val="none"/>
          <w:shd w:fill="FFFFFF" w:val="clear"/>
        </w:rPr>
        <w:t>'*'</w:t>
      </w:r>
      <w:r>
        <w:rPr>
          <w:rFonts w:ascii="Liberation Serif" w:hAnsi="Liberation Serif"/>
          <w:b w:val="false"/>
          <w:bCs w:val="false"/>
          <w:i w:val="false"/>
          <w:iCs w:val="false"/>
          <w:color w:val="000000"/>
          <w:sz w:val="24"/>
          <w:szCs w:val="24"/>
          <w:u w:val="none"/>
          <w:shd w:fill="FFFFFF" w:val="clear"/>
        </w:rPr>
        <w: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8000"/>
          <w:sz w:val="24"/>
          <w:szCs w:val="24"/>
          <w:u w:val="none"/>
          <w:shd w:fill="FFFFFF" w:val="clear"/>
        </w:rPr>
        <w:t>reverse_count</w:t>
      </w: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511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568</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BBBBBB"/>
          <w:sz w:val="24"/>
          <w:szCs w:val="24"/>
          <w:u w:val="none"/>
          <w:shd w:fill="FFFFFF" w:val="clear"/>
        </w:rPr>
        <w:t xml:space="preserve">   </w:t>
      </w:r>
      <w:r>
        <w:rPr>
          <w:rFonts w:ascii="Liberation Serif" w:hAnsi="Liberation Serif"/>
          <w:b w:val="false"/>
          <w:bCs w:val="false"/>
          <w:i w:val="false"/>
          <w:iCs w:val="false"/>
          <w:color w:val="666666"/>
          <w:sz w:val="24"/>
          <w:szCs w:val="24"/>
          <w:u w:val="none"/>
          <w:shd w:fill="FFFFFF" w:val="clear"/>
        </w:rPr>
        <w:t>539</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#15: Produce a plot of the number of stop codons in each of the six frames </w:t>
      </w:r>
    </w:p>
    <w:p>
      <w:pPr>
        <w:pStyle w:val="Normal"/>
        <w:rPr>
          <w:rFonts w:ascii="0" w:hAnsi="0"/>
          <w:color w:val="000000"/>
          <w:sz w:val="20"/>
        </w:rPr>
      </w:pPr>
      <w:r>
        <w:rPr>
          <w:rFonts w:ascii="0" w:hAnsi="0"/>
          <w:b w:val="false"/>
          <w:bCs w:val="false"/>
          <w:i w:val="false"/>
          <w:iCs w:val="false"/>
          <w:color w:val="3D7B7B"/>
          <w:sz w:val="20"/>
          <w:szCs w:val="24"/>
          <w:u w:val="none"/>
          <w:shd w:fill="FFFFFF" w:val="clear"/>
        </w:rPr>
        <w:t>% Create a matrix with the counts for both forward and reverse frames</w:t>
      </w:r>
    </w:p>
    <w:p>
      <w:pPr>
        <w:pStyle w:val="Normal"/>
        <w:rPr>
          <w:rFonts w:ascii="0" w:hAnsi="0"/>
          <w:color w:val="000000"/>
          <w:sz w:val="20"/>
        </w:rPr>
      </w:pPr>
      <w:r>
        <w:rPr>
          <w:rFonts w:ascii="0" w:hAnsi="0"/>
          <w:color w:val="000000"/>
          <w:sz w:val="20"/>
        </w:rPr>
        <w:t>data</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0000"/>
          <w:sz w:val="20"/>
        </w:rPr>
        <w:t>[forward_count;</w:t>
      </w:r>
      <w:r>
        <w:rPr>
          <w:rFonts w:ascii="0" w:hAnsi="0"/>
          <w:color w:val="BBBBBB"/>
          <w:sz w:val="20"/>
        </w:rPr>
        <w:t xml:space="preserve"> </w:t>
      </w:r>
      <w:r>
        <w:rPr>
          <w:rFonts w:ascii="0" w:hAnsi="0"/>
          <w:color w:val="000000"/>
          <w:sz w:val="20"/>
        </w:rPr>
        <w:t>reverse_count]</w:t>
      </w:r>
      <w:r>
        <w:rPr>
          <w:rFonts w:ascii="0" w:hAnsi="0"/>
          <w:color w:val="666666"/>
          <w:sz w:val="20"/>
        </w:rPr>
        <w:t>'</w:t>
      </w:r>
      <w:r>
        <w:rPr>
          <w:rFonts w:ascii="0" w:hAnsi="0"/>
          <w:color w:val="000000"/>
          <w:sz w:val="20"/>
        </w:rPr>
        <w:t>;</w:t>
      </w:r>
    </w:p>
    <w:p>
      <w:pPr>
        <w:pStyle w:val="Normal"/>
        <w:rPr>
          <w:rFonts w:ascii="0" w:hAnsi="0"/>
          <w:color w:val="000000"/>
          <w:sz w:val="20"/>
        </w:rPr>
      </w:pPr>
      <w:r>
        <w:rPr>
          <w:rFonts w:ascii="0" w:hAnsi="0"/>
          <w:color w:val="3D7B7B"/>
          <w:sz w:val="20"/>
        </w:rPr>
        <w:t>% Create a bar plot</w:t>
      </w:r>
    </w:p>
    <w:p>
      <w:pPr>
        <w:pStyle w:val="Normal"/>
        <w:rPr>
          <w:rFonts w:ascii="0" w:hAnsi="0"/>
          <w:color w:val="000000"/>
          <w:sz w:val="20"/>
        </w:rPr>
      </w:pPr>
      <w:r>
        <w:rPr>
          <w:rFonts w:ascii="0" w:hAnsi="0"/>
          <w:color w:val="008000"/>
          <w:sz w:val="20"/>
        </w:rPr>
        <w:t>figure</w:t>
      </w:r>
      <w:r>
        <w:rPr>
          <w:rFonts w:ascii="0" w:hAnsi="0"/>
          <w:color w:val="000000"/>
          <w:sz w:val="20"/>
        </w:rPr>
        <w:t>;</w:t>
      </w:r>
    </w:p>
    <w:p>
      <w:pPr>
        <w:pStyle w:val="Normal"/>
        <w:rPr>
          <w:rFonts w:ascii="0" w:hAnsi="0"/>
          <w:color w:val="000000"/>
          <w:sz w:val="20"/>
        </w:rPr>
      </w:pPr>
      <w:r>
        <w:rPr>
          <w:rFonts w:ascii="0" w:hAnsi="0"/>
          <w:color w:val="008000"/>
          <w:sz w:val="20"/>
        </w:rPr>
        <w:t>bar</w:t>
      </w:r>
      <w:r>
        <w:rPr>
          <w:rFonts w:ascii="0" w:hAnsi="0"/>
          <w:color w:val="000000"/>
          <w:sz w:val="20"/>
        </w:rPr>
        <w:t>(data);</w:t>
      </w:r>
    </w:p>
    <w:p>
      <w:pPr>
        <w:pStyle w:val="Normal"/>
        <w:rPr>
          <w:rFonts w:ascii="0" w:hAnsi="0"/>
          <w:color w:val="000000"/>
          <w:sz w:val="20"/>
        </w:rPr>
      </w:pPr>
      <w:r>
        <w:rPr>
          <w:rFonts w:ascii="0" w:hAnsi="0"/>
          <w:color w:val="3D7B7B"/>
          <w:sz w:val="20"/>
        </w:rPr>
        <w:t>% Customize the plot</w:t>
      </w:r>
    </w:p>
    <w:p>
      <w:pPr>
        <w:pStyle w:val="Normal"/>
        <w:rPr>
          <w:rFonts w:ascii="0" w:hAnsi="0"/>
          <w:color w:val="000000"/>
          <w:sz w:val="20"/>
        </w:rPr>
      </w:pPr>
      <w:r>
        <w:rPr>
          <w:rFonts w:ascii="0" w:hAnsi="0"/>
          <w:color w:val="008000"/>
          <w:sz w:val="20"/>
        </w:rPr>
        <w:t>xticks</w:t>
      </w:r>
      <w:r>
        <w:rPr>
          <w:rFonts w:ascii="0" w:hAnsi="0"/>
          <w:color w:val="000000"/>
          <w:sz w:val="20"/>
        </w:rPr>
        <w:t>(</w:t>
      </w:r>
      <w:r>
        <w:rPr>
          <w:rFonts w:ascii="0" w:hAnsi="0"/>
          <w:color w:val="666666"/>
          <w:sz w:val="20"/>
        </w:rPr>
        <w:t>1</w:t>
      </w:r>
      <w:r>
        <w:rPr>
          <w:rFonts w:ascii="0" w:hAnsi="0"/>
          <w:color w:val="000000"/>
          <w:sz w:val="20"/>
        </w:rPr>
        <w:t>:</w:t>
      </w:r>
      <w:r>
        <w:rPr>
          <w:rFonts w:ascii="0" w:hAnsi="0"/>
          <w:color w:val="666666"/>
          <w:sz w:val="20"/>
        </w:rPr>
        <w:t>6</w:t>
      </w:r>
      <w:r>
        <w:rPr>
          <w:rFonts w:ascii="0" w:hAnsi="0"/>
          <w:color w:val="000000"/>
          <w:sz w:val="20"/>
        </w:rPr>
        <w:t>);</w:t>
      </w:r>
    </w:p>
    <w:p>
      <w:pPr>
        <w:pStyle w:val="Normal"/>
        <w:rPr>
          <w:rFonts w:ascii="0" w:hAnsi="0"/>
          <w:color w:val="000000"/>
          <w:sz w:val="20"/>
        </w:rPr>
      </w:pPr>
      <w:r>
        <w:rPr>
          <w:rFonts w:ascii="0" w:hAnsi="0"/>
          <w:color w:val="008000"/>
          <w:sz w:val="20"/>
        </w:rPr>
        <w:t>xticklabels</w:t>
      </w:r>
      <w:r>
        <w:rPr>
          <w:rFonts w:ascii="0" w:hAnsi="0"/>
          <w:color w:val="000000"/>
          <w:sz w:val="20"/>
        </w:rPr>
        <w:t>({</w:t>
      </w:r>
      <w:r>
        <w:rPr>
          <w:rFonts w:ascii="0" w:hAnsi="0"/>
          <w:color w:val="BA2121"/>
          <w:sz w:val="20"/>
        </w:rPr>
        <w:t>'1'</w:t>
      </w:r>
      <w:r>
        <w:rPr>
          <w:rFonts w:ascii="0" w:hAnsi="0"/>
          <w:color w:val="000000"/>
          <w:sz w:val="20"/>
        </w:rPr>
        <w:t>,</w:t>
      </w:r>
      <w:r>
        <w:rPr>
          <w:rFonts w:ascii="0" w:hAnsi="0"/>
          <w:color w:val="BBBBBB"/>
          <w:sz w:val="20"/>
        </w:rPr>
        <w:t xml:space="preserve"> </w:t>
      </w:r>
      <w:r>
        <w:rPr>
          <w:rFonts w:ascii="0" w:hAnsi="0"/>
          <w:color w:val="BA2121"/>
          <w:sz w:val="20"/>
        </w:rPr>
        <w:t>'2'</w:t>
      </w:r>
      <w:r>
        <w:rPr>
          <w:rFonts w:ascii="0" w:hAnsi="0"/>
          <w:color w:val="000000"/>
          <w:sz w:val="20"/>
        </w:rPr>
        <w:t>,</w:t>
      </w:r>
      <w:r>
        <w:rPr>
          <w:rFonts w:ascii="0" w:hAnsi="0"/>
          <w:color w:val="BBBBBB"/>
          <w:sz w:val="20"/>
        </w:rPr>
        <w:t xml:space="preserve"> </w:t>
      </w:r>
      <w:r>
        <w:rPr>
          <w:rFonts w:ascii="0" w:hAnsi="0"/>
          <w:color w:val="BA2121"/>
          <w:sz w:val="20"/>
        </w:rPr>
        <w:t>'3'</w:t>
      </w:r>
      <w:r>
        <w:rPr>
          <w:rFonts w:ascii="0" w:hAnsi="0"/>
          <w:color w:val="000000"/>
          <w:sz w:val="20"/>
        </w:rPr>
        <w:t>,</w:t>
      </w:r>
      <w:r>
        <w:rPr>
          <w:rFonts w:ascii="0" w:hAnsi="0"/>
          <w:color w:val="BBBBBB"/>
          <w:sz w:val="20"/>
        </w:rPr>
        <w:t xml:space="preserve"> </w:t>
      </w:r>
      <w:r>
        <w:rPr>
          <w:rFonts w:ascii="0" w:hAnsi="0"/>
          <w:color w:val="BA2121"/>
          <w:sz w:val="20"/>
        </w:rPr>
        <w:t>'-1'</w:t>
      </w:r>
      <w:r>
        <w:rPr>
          <w:rFonts w:ascii="0" w:hAnsi="0"/>
          <w:color w:val="000000"/>
          <w:sz w:val="20"/>
        </w:rPr>
        <w:t>,</w:t>
      </w:r>
      <w:r>
        <w:rPr>
          <w:rFonts w:ascii="0" w:hAnsi="0"/>
          <w:color w:val="BBBBBB"/>
          <w:sz w:val="20"/>
        </w:rPr>
        <w:t xml:space="preserve"> </w:t>
      </w:r>
      <w:r>
        <w:rPr>
          <w:rFonts w:ascii="0" w:hAnsi="0"/>
          <w:color w:val="BA2121"/>
          <w:sz w:val="20"/>
        </w:rPr>
        <w:t>'-2'</w:t>
      </w:r>
      <w:r>
        <w:rPr>
          <w:rFonts w:ascii="0" w:hAnsi="0"/>
          <w:color w:val="000000"/>
          <w:sz w:val="20"/>
        </w:rPr>
        <w:t>,</w:t>
      </w:r>
      <w:r>
        <w:rPr>
          <w:rFonts w:ascii="0" w:hAnsi="0"/>
          <w:color w:val="BBBBBB"/>
          <w:sz w:val="20"/>
        </w:rPr>
        <w:t xml:space="preserve"> </w:t>
      </w:r>
      <w:r>
        <w:rPr>
          <w:rFonts w:ascii="0" w:hAnsi="0"/>
          <w:color w:val="BA2121"/>
          <w:sz w:val="20"/>
        </w:rPr>
        <w:t>'-3'</w:t>
      </w:r>
      <w:r>
        <w:rPr>
          <w:rFonts w:ascii="0" w:hAnsi="0"/>
          <w:color w:val="000000"/>
          <w:sz w:val="20"/>
        </w:rPr>
        <w:t>});</w:t>
      </w:r>
    </w:p>
    <w:p>
      <w:pPr>
        <w:pStyle w:val="Normal"/>
        <w:rPr>
          <w:rFonts w:ascii="0" w:hAnsi="0"/>
          <w:color w:val="000000"/>
          <w:sz w:val="20"/>
        </w:rPr>
      </w:pPr>
      <w:r>
        <w:rPr>
          <w:rFonts w:ascii="0" w:hAnsi="0"/>
          <w:color w:val="008000"/>
          <w:sz w:val="20"/>
        </w:rPr>
        <w:t>xlabel</w:t>
      </w:r>
      <w:r>
        <w:rPr>
          <w:rFonts w:ascii="0" w:hAnsi="0"/>
          <w:color w:val="000000"/>
          <w:sz w:val="20"/>
        </w:rPr>
        <w:t>(</w:t>
      </w:r>
      <w:r>
        <w:rPr>
          <w:rFonts w:ascii="0" w:hAnsi="0"/>
          <w:color w:val="BA2121"/>
          <w:sz w:val="20"/>
        </w:rPr>
        <w:t>'Reading Frames'</w:t>
      </w:r>
      <w:r>
        <w:rPr>
          <w:rFonts w:ascii="0" w:hAnsi="0"/>
          <w:color w:val="000000"/>
          <w:sz w:val="20"/>
        </w:rPr>
        <w:t>);</w:t>
      </w:r>
    </w:p>
    <w:p>
      <w:pPr>
        <w:pStyle w:val="Normal"/>
        <w:rPr>
          <w:rFonts w:ascii="0" w:hAnsi="0"/>
          <w:color w:val="000000"/>
          <w:sz w:val="20"/>
        </w:rPr>
      </w:pPr>
      <w:r>
        <w:rPr>
          <w:rFonts w:ascii="0" w:hAnsi="0"/>
          <w:color w:val="008000"/>
          <w:sz w:val="20"/>
        </w:rPr>
        <w:t>ylabel</w:t>
      </w:r>
      <w:r>
        <w:rPr>
          <w:rFonts w:ascii="0" w:hAnsi="0"/>
          <w:color w:val="000000"/>
          <w:sz w:val="20"/>
        </w:rPr>
        <w:t>(</w:t>
      </w:r>
      <w:r>
        <w:rPr>
          <w:rFonts w:ascii="0" w:hAnsi="0"/>
          <w:color w:val="BA2121"/>
          <w:sz w:val="20"/>
        </w:rPr>
        <w:t>'Number of Stop Codons'</w:t>
      </w:r>
      <w:r>
        <w:rPr>
          <w:rFonts w:ascii="0" w:hAnsi="0"/>
          <w:color w:val="000000"/>
          <w:sz w:val="20"/>
        </w:rPr>
        <w:t>);</w:t>
      </w:r>
    </w:p>
    <w:p>
      <w:pPr>
        <w:pStyle w:val="Normal"/>
        <w:rPr>
          <w:rFonts w:ascii="0" w:hAnsi="0"/>
          <w:color w:val="000000"/>
          <w:sz w:val="20"/>
        </w:rPr>
      </w:pPr>
      <w:r>
        <w:rPr>
          <w:rFonts w:ascii="0" w:hAnsi="0"/>
          <w:color w:val="008000"/>
          <w:sz w:val="20"/>
        </w:rPr>
        <w:t>title</w:t>
      </w:r>
      <w:r>
        <w:rPr>
          <w:rFonts w:ascii="0" w:hAnsi="0"/>
          <w:color w:val="000000"/>
          <w:sz w:val="20"/>
        </w:rPr>
        <w:t>(</w:t>
      </w:r>
      <w:r>
        <w:rPr>
          <w:rFonts w:ascii="0" w:hAnsi="0"/>
          <w:color w:val="BA2121"/>
          <w:sz w:val="20"/>
        </w:rPr>
        <w:t>'Stop Codon Counts in Forward and Reverse Frames'</w:t>
      </w:r>
      <w:r>
        <w:rPr>
          <w:rFonts w:ascii="0" w:hAnsi="0"/>
          <w:color w:val="000000"/>
          <w:sz w:val="20"/>
        </w:rPr>
        <w:t>);</w:t>
      </w:r>
    </w:p>
    <w:p>
      <w:pPr>
        <w:pStyle w:val="Normal"/>
        <w:rPr>
          <w:rFonts w:ascii="0" w:hAnsi="0"/>
          <w:color w:val="000000"/>
          <w:sz w:val="20"/>
        </w:rPr>
      </w:pPr>
      <w:r>
        <w:rPr>
          <w:rFonts w:ascii="0" w:hAnsi="0"/>
          <w:color w:val="3D7B7B"/>
          <w:sz w:val="20"/>
        </w:rPr>
        <w:t>% Display the plot</w:t>
      </w:r>
    </w:p>
    <w:p>
      <w:pPr>
        <w:pStyle w:val="Normal"/>
        <w:rPr>
          <w:rFonts w:ascii="0" w:hAnsi="0"/>
          <w:color w:val="000000"/>
          <w:sz w:val="20"/>
        </w:rPr>
      </w:pPr>
      <w:r>
        <w:rPr>
          <w:rFonts w:ascii="0" w:hAnsi="0"/>
          <w:color w:val="008000"/>
          <w:sz w:val="20"/>
        </w:rPr>
        <w:t>shg</w:t>
      </w:r>
      <w:r>
        <w:rPr>
          <w:rFonts w:ascii="0" w:hAnsi="0"/>
          <w:color w:val="000000"/>
          <w:sz w:val="20"/>
        </w:rPr>
        <w: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16">
                <wp:simplePos x="0" y="0"/>
                <wp:positionH relativeFrom="column">
                  <wp:posOffset>708025</wp:posOffset>
                </wp:positionH>
                <wp:positionV relativeFrom="paragraph">
                  <wp:posOffset>-28575</wp:posOffset>
                </wp:positionV>
                <wp:extent cx="4618990" cy="3671570"/>
                <wp:effectExtent l="0" t="0" r="0" b="0"/>
                <wp:wrapSquare wrapText="largest"/>
                <wp:docPr id="8" name="Frame7"/>
                <a:graphic xmlns:a="http://schemas.openxmlformats.org/drawingml/2006/main">
                  <a:graphicData uri="http://schemas.microsoft.com/office/word/2010/wordprocessingShape">
                    <wps:wsp>
                      <wps:cNvSpPr/>
                      <wps:spPr>
                        <a:xfrm>
                          <a:off x="0" y="0"/>
                          <a:ext cx="4619160" cy="367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165600" cy="328803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5"/>
                                          <a:stretch>
                                            <a:fillRect/>
                                          </a:stretch>
                                        </pic:blipFill>
                                        <pic:spPr bwMode="auto">
                                          <a:xfrm>
                                            <a:off x="0" y="0"/>
                                            <a:ext cx="4165600" cy="328803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7</w:t>
                            </w:r>
                            <w:r>
                              <w:rPr>
                                <w:shd w:fill="FFFFFF" w:val="clear"/>
                                <w:color w:val="000000"/>
                              </w:rPr>
                              <w:fldChar w:fldCharType="end"/>
                            </w:r>
                            <w:r>
                              <w:rPr>
                                <w:rFonts w:eastAsia="Aptos" w:cs="" w:cstheme="minorBidi" w:eastAsiaTheme="minorHAnsi"/>
                                <w:color w:val="000000"/>
                                <w:shd w:fill="FFFFFF" w:val="clear"/>
                                <w14:ligatures w14:val="standardContextual"/>
                              </w:rPr>
                              <w:t>: Stop codon counts in each six frames</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5.75pt;margin-top:-2.25pt;width:363.65pt;height:289.0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165600" cy="328803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6"/>
                                    <a:stretch>
                                      <a:fillRect/>
                                    </a:stretch>
                                  </pic:blipFill>
                                  <pic:spPr bwMode="auto">
                                    <a:xfrm>
                                      <a:off x="0" y="0"/>
                                      <a:ext cx="4165600" cy="328803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7</w:t>
                      </w:r>
                      <w:r>
                        <w:rPr>
                          <w:shd w:fill="FFFFFF" w:val="clear"/>
                          <w:color w:val="000000"/>
                        </w:rPr>
                        <w:fldChar w:fldCharType="end"/>
                      </w:r>
                      <w:r>
                        <w:rPr>
                          <w:rFonts w:eastAsia="Aptos" w:cs="" w:cstheme="minorBidi" w:eastAsiaTheme="minorHAnsi"/>
                          <w:color w:val="000000"/>
                          <w:shd w:fill="FFFFFF" w:val="clear"/>
                          <w14:ligatures w14:val="standardContextual"/>
                        </w:rPr>
                        <w:t>: Stop codon counts in each six frames</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From the graph:</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Number of stop codons are in descending order as: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Reverse frame 2 &gt; forward frame 3 &gt; reverse frame 3 &gt; reverse frame 1 &gt; forward frame 1 &gt; forward frame 2</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#16:</w:t>
      </w:r>
      <w:r>
        <w:rPr>
          <w:rFonts w:ascii="Liberation Serif" w:hAnsi="Liberation Serif"/>
          <w:b w:val="false"/>
          <w:bCs w:val="false"/>
          <w:i w:val="false"/>
          <w:iCs w:val="false"/>
          <w:color w:val="000000"/>
          <w:sz w:val="24"/>
          <w:szCs w:val="24"/>
          <w:u w:val="none"/>
          <w:shd w:fill="FFFFFF" w:val="clear"/>
        </w:rPr>
        <w:t xml:space="preserve"> Find the length of the longest uninterrupted span in all frames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0" w:hAnsi="0"/>
          <w:color w:val="000000"/>
          <w:sz w:val="20"/>
        </w:rPr>
      </w:pPr>
      <w:r>
        <w:rPr>
          <w:rFonts w:ascii="0" w:hAnsi="0"/>
          <w:b w:val="false"/>
          <w:bCs w:val="false"/>
          <w:i w:val="false"/>
          <w:iCs w:val="false"/>
          <w:color w:val="3D7B7B"/>
          <w:sz w:val="20"/>
          <w:szCs w:val="24"/>
          <w:u w:val="none"/>
          <w:shd w:fill="FFFFFF" w:val="clear"/>
        </w:rPr>
        <w:t>% Function to find the longest uninterrupted span without stop codons</w:t>
      </w:r>
    </w:p>
    <w:p>
      <w:pPr>
        <w:pStyle w:val="Normal"/>
        <w:rPr>
          <w:rFonts w:ascii="0" w:hAnsi="0"/>
          <w:color w:val="000000"/>
          <w:sz w:val="20"/>
        </w:rPr>
      </w:pPr>
      <w:r>
        <w:rPr>
          <w:rFonts w:ascii="0" w:hAnsi="0"/>
          <w:color w:val="008000"/>
          <w:sz w:val="20"/>
        </w:rPr>
        <w:t>function</w:t>
      </w:r>
      <w:r>
        <w:rPr>
          <w:rFonts w:ascii="0" w:hAnsi="0"/>
          <w:color w:val="BBBBBB"/>
          <w:sz w:val="20"/>
        </w:rPr>
        <w:t xml:space="preserve"> </w:t>
      </w:r>
      <w:r>
        <w:rPr>
          <w:rFonts w:ascii="0" w:hAnsi="0"/>
          <w:color w:val="0000FF"/>
          <w:sz w:val="20"/>
        </w:rPr>
        <w:t>[longest_sequence, max_length] = longest_uninterrupted_span</w:t>
      </w:r>
      <w:r>
        <w:rPr>
          <w:rFonts w:ascii="0" w:hAnsi="0"/>
          <w:color w:val="000000"/>
          <w:sz w:val="20"/>
        </w:rPr>
        <w:t>(aa_sequence)</w:t>
      </w:r>
    </w:p>
    <w:p>
      <w:pPr>
        <w:pStyle w:val="Normal"/>
        <w:rPr>
          <w:rFonts w:ascii="0" w:hAnsi="0"/>
          <w:color w:val="000000"/>
          <w:sz w:val="20"/>
        </w:rPr>
      </w:pPr>
      <w:r>
        <w:rPr>
          <w:rFonts w:ascii="0" w:hAnsi="0"/>
          <w:color w:val="BBBBBB"/>
          <w:sz w:val="20"/>
        </w:rPr>
        <w:t xml:space="preserve">    </w:t>
      </w:r>
      <w:r>
        <w:rPr>
          <w:rFonts w:ascii="0" w:hAnsi="0"/>
          <w:color w:val="000000"/>
          <w:sz w:val="20"/>
        </w:rPr>
        <w:t>spans</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8000"/>
          <w:sz w:val="20"/>
        </w:rPr>
        <w:t>strsplit</w:t>
      </w:r>
      <w:r>
        <w:rPr>
          <w:rFonts w:ascii="0" w:hAnsi="0"/>
          <w:color w:val="000000"/>
          <w:sz w:val="20"/>
        </w:rPr>
        <w:t>(aa_sequence,</w:t>
      </w:r>
      <w:r>
        <w:rPr>
          <w:rFonts w:ascii="0" w:hAnsi="0"/>
          <w:color w:val="BBBBBB"/>
          <w:sz w:val="20"/>
        </w:rPr>
        <w:t xml:space="preserve"> </w:t>
      </w:r>
      <w:r>
        <w:rPr>
          <w:rFonts w:ascii="0" w:hAnsi="0"/>
          <w:color w:val="BA2121"/>
          <w:sz w:val="20"/>
        </w:rPr>
        <w:t>'*'</w:t>
      </w:r>
      <w:r>
        <w:rPr>
          <w:rFonts w:ascii="0" w:hAnsi="0"/>
          <w:color w:val="000000"/>
          <w:sz w:val="20"/>
        </w:rPr>
        <w:t>);</w:t>
      </w:r>
    </w:p>
    <w:p>
      <w:pPr>
        <w:pStyle w:val="Normal"/>
        <w:rPr>
          <w:rFonts w:ascii="0" w:hAnsi="0"/>
          <w:color w:val="000000"/>
          <w:sz w:val="20"/>
        </w:rPr>
      </w:pPr>
      <w:r>
        <w:rPr>
          <w:rFonts w:ascii="0" w:hAnsi="0"/>
          <w:color w:val="BBBBBB"/>
          <w:sz w:val="20"/>
        </w:rPr>
        <w:t xml:space="preserve">    </w:t>
      </w:r>
      <w:r>
        <w:rPr>
          <w:rFonts w:ascii="0" w:hAnsi="0"/>
          <w:color w:val="000000"/>
          <w:sz w:val="20"/>
        </w:rPr>
        <w:t>lengths</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8000"/>
          <w:sz w:val="20"/>
        </w:rPr>
        <w:t>cellfun</w:t>
      </w:r>
      <w:r>
        <w:rPr>
          <w:rFonts w:ascii="0" w:hAnsi="0"/>
          <w:color w:val="000000"/>
          <w:sz w:val="20"/>
        </w:rPr>
        <w:t>(@</w:t>
      </w:r>
      <w:r>
        <w:rPr>
          <w:rFonts w:ascii="0" w:hAnsi="0"/>
          <w:color w:val="008000"/>
          <w:sz w:val="20"/>
        </w:rPr>
        <w:t>length</w:t>
      </w:r>
      <w:r>
        <w:rPr>
          <w:rFonts w:ascii="0" w:hAnsi="0"/>
          <w:color w:val="000000"/>
          <w:sz w:val="20"/>
        </w:rPr>
        <w:t>,</w:t>
      </w:r>
      <w:r>
        <w:rPr>
          <w:rFonts w:ascii="0" w:hAnsi="0"/>
          <w:color w:val="BBBBBB"/>
          <w:sz w:val="20"/>
        </w:rPr>
        <w:t xml:space="preserve"> </w:t>
      </w:r>
      <w:r>
        <w:rPr>
          <w:rFonts w:ascii="0" w:hAnsi="0"/>
          <w:color w:val="000000"/>
          <w:sz w:val="20"/>
        </w:rPr>
        <w:t>spans);</w:t>
      </w:r>
    </w:p>
    <w:p>
      <w:pPr>
        <w:pStyle w:val="Normal"/>
        <w:rPr>
          <w:rFonts w:ascii="0" w:hAnsi="0"/>
          <w:color w:val="000000"/>
          <w:sz w:val="20"/>
        </w:rPr>
      </w:pPr>
      <w:r>
        <w:rPr>
          <w:rFonts w:ascii="0" w:hAnsi="0"/>
          <w:color w:val="BBBBBB"/>
          <w:sz w:val="20"/>
        </w:rPr>
        <w:t xml:space="preserve">    </w:t>
      </w:r>
      <w:r>
        <w:rPr>
          <w:rFonts w:ascii="0" w:hAnsi="0"/>
          <w:color w:val="000000"/>
          <w:sz w:val="20"/>
        </w:rPr>
        <w:t>[max_length,</w:t>
      </w:r>
      <w:r>
        <w:rPr>
          <w:rFonts w:ascii="0" w:hAnsi="0"/>
          <w:color w:val="BBBBBB"/>
          <w:sz w:val="20"/>
        </w:rPr>
        <w:t xml:space="preserve"> </w:t>
      </w:r>
      <w:r>
        <w:rPr>
          <w:rFonts w:ascii="0" w:hAnsi="0"/>
          <w:color w:val="000000"/>
          <w:sz w:val="20"/>
        </w:rPr>
        <w:t>idx]</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8000"/>
          <w:sz w:val="20"/>
        </w:rPr>
        <w:t>max</w:t>
      </w:r>
      <w:r>
        <w:rPr>
          <w:rFonts w:ascii="0" w:hAnsi="0"/>
          <w:color w:val="000000"/>
          <w:sz w:val="20"/>
        </w:rPr>
        <w:t>(lengths);</w:t>
      </w:r>
    </w:p>
    <w:p>
      <w:pPr>
        <w:pStyle w:val="Normal"/>
        <w:rPr>
          <w:rFonts w:ascii="0" w:hAnsi="0"/>
          <w:color w:val="000000"/>
          <w:sz w:val="20"/>
        </w:rPr>
      </w:pPr>
      <w:r>
        <w:rPr>
          <w:rFonts w:ascii="0" w:hAnsi="0"/>
          <w:color w:val="BBBBBB"/>
          <w:sz w:val="20"/>
        </w:rPr>
        <w:t xml:space="preserve">    </w:t>
      </w:r>
      <w:r>
        <w:rPr>
          <w:rFonts w:ascii="0" w:hAnsi="0"/>
          <w:color w:val="000000"/>
          <w:sz w:val="20"/>
        </w:rPr>
        <w:t>longest_sequence</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0000"/>
          <w:sz w:val="20"/>
        </w:rPr>
        <w:t>spans{idx};</w:t>
      </w:r>
    </w:p>
    <w:p>
      <w:pPr>
        <w:pStyle w:val="Normal"/>
        <w:rPr>
          <w:rFonts w:ascii="0" w:hAnsi="0"/>
          <w:color w:val="000000"/>
          <w:sz w:val="20"/>
        </w:rPr>
      </w:pPr>
      <w:r>
        <w:rPr>
          <w:rFonts w:ascii="0" w:hAnsi="0"/>
          <w:color w:val="008000"/>
          <w:sz w:val="20"/>
        </w:rPr>
        <w:t>end</w:t>
      </w:r>
    </w:p>
    <w:p>
      <w:pPr>
        <w:pStyle w:val="Normal"/>
        <w:rPr>
          <w:rFonts w:ascii="0" w:hAnsi="0"/>
          <w:color w:val="000000"/>
          <w:sz w:val="20"/>
        </w:rPr>
      </w:pPr>
      <w:r>
        <w:rPr>
          <w:rFonts w:ascii="0" w:hAnsi="0"/>
          <w:color w:val="000000"/>
          <w:sz w:val="20"/>
        </w:rPr>
      </w:r>
    </w:p>
    <w:p>
      <w:pPr>
        <w:pStyle w:val="Normal"/>
        <w:rPr>
          <w:rFonts w:ascii="0" w:hAnsi="0"/>
          <w:color w:val="000000"/>
          <w:sz w:val="20"/>
        </w:rPr>
      </w:pPr>
      <w:r>
        <w:rPr>
          <w:rFonts w:ascii="0" w:hAnsi="0"/>
          <w:color w:val="3D7B7B"/>
          <w:sz w:val="20"/>
        </w:rPr>
        <w:t>% Initialize arrays to store the results</w:t>
      </w:r>
    </w:p>
    <w:p>
      <w:pPr>
        <w:pStyle w:val="Normal"/>
        <w:rPr>
          <w:rFonts w:ascii="0" w:hAnsi="0"/>
          <w:color w:val="000000"/>
          <w:sz w:val="20"/>
        </w:rPr>
      </w:pPr>
      <w:r>
        <w:rPr>
          <w:rFonts w:ascii="0" w:hAnsi="0"/>
          <w:color w:val="000000"/>
          <w:sz w:val="20"/>
        </w:rPr>
        <w:t>max_lengths</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8000"/>
          <w:sz w:val="20"/>
        </w:rPr>
        <w:t>zeros</w:t>
      </w:r>
      <w:r>
        <w:rPr>
          <w:rFonts w:ascii="0" w:hAnsi="0"/>
          <w:color w:val="000000"/>
          <w:sz w:val="20"/>
        </w:rPr>
        <w:t>(</w:t>
      </w:r>
      <w:r>
        <w:rPr>
          <w:rFonts w:ascii="0" w:hAnsi="0"/>
          <w:color w:val="666666"/>
          <w:sz w:val="20"/>
        </w:rPr>
        <w:t>6</w:t>
      </w:r>
      <w:r>
        <w:rPr>
          <w:rFonts w:ascii="0" w:hAnsi="0"/>
          <w:color w:val="000000"/>
          <w:sz w:val="20"/>
        </w:rPr>
        <w:t>,</w:t>
      </w:r>
      <w:r>
        <w:rPr>
          <w:rFonts w:ascii="0" w:hAnsi="0"/>
          <w:color w:val="BBBBBB"/>
          <w:sz w:val="20"/>
        </w:rPr>
        <w:t xml:space="preserve"> </w:t>
      </w:r>
      <w:r>
        <w:rPr>
          <w:rFonts w:ascii="0" w:hAnsi="0"/>
          <w:color w:val="666666"/>
          <w:sz w:val="20"/>
        </w:rPr>
        <w:t>1</w:t>
      </w:r>
      <w:r>
        <w:rPr>
          <w:rFonts w:ascii="0" w:hAnsi="0"/>
          <w:color w:val="000000"/>
          <w:sz w:val="20"/>
        </w:rPr>
        <w:t>);</w:t>
      </w:r>
    </w:p>
    <w:p>
      <w:pPr>
        <w:pStyle w:val="Normal"/>
        <w:rPr>
          <w:rFonts w:ascii="0" w:hAnsi="0"/>
          <w:color w:val="000000"/>
          <w:sz w:val="20"/>
        </w:rPr>
      </w:pPr>
      <w:r>
        <w:rPr>
          <w:rFonts w:ascii="0" w:hAnsi="0"/>
          <w:color w:val="000000"/>
          <w:sz w:val="20"/>
        </w:rPr>
        <w:t>longest_spans</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8000"/>
          <w:sz w:val="20"/>
        </w:rPr>
        <w:t>cell</w:t>
      </w:r>
      <w:r>
        <w:rPr>
          <w:rFonts w:ascii="0" w:hAnsi="0"/>
          <w:color w:val="000000"/>
          <w:sz w:val="20"/>
        </w:rPr>
        <w:t>(</w:t>
      </w:r>
      <w:r>
        <w:rPr>
          <w:rFonts w:ascii="0" w:hAnsi="0"/>
          <w:color w:val="666666"/>
          <w:sz w:val="20"/>
        </w:rPr>
        <w:t>6</w:t>
      </w:r>
      <w:r>
        <w:rPr>
          <w:rFonts w:ascii="0" w:hAnsi="0"/>
          <w:color w:val="000000"/>
          <w:sz w:val="20"/>
        </w:rPr>
        <w:t>,</w:t>
      </w:r>
      <w:r>
        <w:rPr>
          <w:rFonts w:ascii="0" w:hAnsi="0"/>
          <w:color w:val="BBBBBB"/>
          <w:sz w:val="20"/>
        </w:rPr>
        <w:t xml:space="preserve"> </w:t>
      </w:r>
      <w:r>
        <w:rPr>
          <w:rFonts w:ascii="0" w:hAnsi="0"/>
          <w:color w:val="666666"/>
          <w:sz w:val="20"/>
        </w:rPr>
        <w:t>1</w:t>
      </w:r>
      <w:r>
        <w:rPr>
          <w:rFonts w:ascii="0" w:hAnsi="0"/>
          <w:color w:val="000000"/>
          <w:sz w:val="20"/>
        </w:rPr>
        <w:t>);</w:t>
      </w:r>
    </w:p>
    <w:p>
      <w:pPr>
        <w:pStyle w:val="Normal"/>
        <w:rPr>
          <w:rFonts w:ascii="0" w:hAnsi="0"/>
          <w:color w:val="000000"/>
          <w:sz w:val="20"/>
        </w:rPr>
      </w:pPr>
      <w:r>
        <w:rPr>
          <w:rFonts w:ascii="0" w:hAnsi="0"/>
          <w:color w:val="3D7B7B"/>
          <w:sz w:val="20"/>
        </w:rPr>
        <w:t>% Iterate over the forward_frame</w:t>
      </w:r>
    </w:p>
    <w:p>
      <w:pPr>
        <w:pStyle w:val="Normal"/>
        <w:rPr>
          <w:rFonts w:ascii="0" w:hAnsi="0"/>
          <w:color w:val="000000"/>
          <w:sz w:val="20"/>
        </w:rPr>
      </w:pPr>
      <w:r>
        <w:rPr>
          <w:rFonts w:ascii="0" w:hAnsi="0"/>
          <w:color w:val="008000"/>
          <w:sz w:val="20"/>
        </w:rPr>
        <w:t>for</w:t>
      </w:r>
      <w:r>
        <w:rPr>
          <w:rFonts w:ascii="0" w:hAnsi="0"/>
          <w:color w:val="BBBBBB"/>
          <w:sz w:val="20"/>
        </w:rPr>
        <w:t xml:space="preserve"> </w:t>
      </w:r>
      <w:r>
        <w:rPr>
          <w:rFonts w:ascii="0" w:hAnsi="0"/>
          <w:color w:val="008000"/>
          <w:sz w:val="20"/>
        </w:rPr>
        <w:t>i</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666666"/>
          <w:sz w:val="20"/>
        </w:rPr>
        <w:t>1</w:t>
      </w:r>
      <w:r>
        <w:rPr>
          <w:rFonts w:ascii="0" w:hAnsi="0"/>
          <w:color w:val="000000"/>
          <w:sz w:val="20"/>
        </w:rPr>
        <w:t>:</w:t>
      </w:r>
      <w:r>
        <w:rPr>
          <w:rFonts w:ascii="0" w:hAnsi="0"/>
          <w:color w:val="008000"/>
          <w:sz w:val="20"/>
        </w:rPr>
        <w:t>length</w:t>
      </w:r>
      <w:r>
        <w:rPr>
          <w:rFonts w:ascii="0" w:hAnsi="0"/>
          <w:color w:val="000000"/>
          <w:sz w:val="20"/>
        </w:rPr>
        <w:t>(forward_frame)</w:t>
      </w:r>
    </w:p>
    <w:p>
      <w:pPr>
        <w:pStyle w:val="Normal"/>
        <w:rPr>
          <w:rFonts w:ascii="0" w:hAnsi="0"/>
          <w:color w:val="000000"/>
          <w:sz w:val="20"/>
        </w:rPr>
      </w:pPr>
      <w:r>
        <w:rPr>
          <w:rFonts w:ascii="0" w:hAnsi="0"/>
          <w:color w:val="BBBBBB"/>
          <w:sz w:val="20"/>
        </w:rPr>
        <w:t xml:space="preserve">    </w:t>
      </w:r>
      <w:r>
        <w:rPr>
          <w:rFonts w:ascii="0" w:hAnsi="0"/>
          <w:color w:val="000000"/>
          <w:sz w:val="20"/>
        </w:rPr>
        <w:t>[longest_spans{</w:t>
      </w:r>
      <w:r>
        <w:rPr>
          <w:rFonts w:ascii="0" w:hAnsi="0"/>
          <w:color w:val="008000"/>
          <w:sz w:val="20"/>
        </w:rPr>
        <w:t>i</w:t>
      </w:r>
      <w:r>
        <w:rPr>
          <w:rFonts w:ascii="0" w:hAnsi="0"/>
          <w:color w:val="000000"/>
          <w:sz w:val="20"/>
        </w:rPr>
        <w:t>},</w:t>
      </w:r>
      <w:r>
        <w:rPr>
          <w:rFonts w:ascii="0" w:hAnsi="0"/>
          <w:color w:val="BBBBBB"/>
          <w:sz w:val="20"/>
        </w:rPr>
        <w:t xml:space="preserve"> </w:t>
      </w:r>
      <w:r>
        <w:rPr>
          <w:rFonts w:ascii="0" w:hAnsi="0"/>
          <w:color w:val="000000"/>
          <w:sz w:val="20"/>
        </w:rPr>
        <w:t>max_lengths(</w:t>
      </w:r>
      <w:r>
        <w:rPr>
          <w:rFonts w:ascii="0" w:hAnsi="0"/>
          <w:color w:val="008000"/>
          <w:sz w:val="20"/>
        </w:rPr>
        <w:t>i</w:t>
      </w:r>
      <w:r>
        <w:rPr>
          <w:rFonts w:ascii="0" w:hAnsi="0"/>
          <w:color w:val="000000"/>
          <w:sz w:val="20"/>
        </w:rPr>
        <w:t>)]</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0000"/>
          <w:sz w:val="20"/>
        </w:rPr>
        <w:t>longest_uninterrupted_span(forward_frame{</w:t>
      </w:r>
      <w:r>
        <w:rPr>
          <w:rFonts w:ascii="0" w:hAnsi="0"/>
          <w:color w:val="008000"/>
          <w:sz w:val="20"/>
        </w:rPr>
        <w:t>i</w:t>
      </w:r>
      <w:r>
        <w:rPr>
          <w:rFonts w:ascii="0" w:hAnsi="0"/>
          <w:color w:val="000000"/>
          <w:sz w:val="20"/>
        </w:rPr>
        <w:t>});</w:t>
      </w:r>
    </w:p>
    <w:p>
      <w:pPr>
        <w:pStyle w:val="Normal"/>
        <w:rPr>
          <w:rFonts w:ascii="0" w:hAnsi="0"/>
          <w:color w:val="000000"/>
          <w:sz w:val="20"/>
        </w:rPr>
      </w:pPr>
      <w:r>
        <w:rPr>
          <w:rFonts w:ascii="0" w:hAnsi="0"/>
          <w:color w:val="008000"/>
          <w:sz w:val="20"/>
        </w:rPr>
        <w:t>end</w:t>
      </w:r>
    </w:p>
    <w:p>
      <w:pPr>
        <w:pStyle w:val="Normal"/>
        <w:rPr>
          <w:rFonts w:ascii="0" w:hAnsi="0"/>
          <w:color w:val="000000"/>
          <w:sz w:val="20"/>
        </w:rPr>
      </w:pPr>
      <w:r>
        <w:rPr>
          <w:rFonts w:ascii="0" w:hAnsi="0"/>
          <w:color w:val="3D7B7B"/>
          <w:sz w:val="20"/>
        </w:rPr>
        <w:t>% Iterate over the reverse_frame</w:t>
      </w:r>
    </w:p>
    <w:p>
      <w:pPr>
        <w:pStyle w:val="Normal"/>
        <w:rPr>
          <w:rFonts w:ascii="0" w:hAnsi="0"/>
          <w:color w:val="000000"/>
          <w:sz w:val="20"/>
        </w:rPr>
      </w:pPr>
      <w:r>
        <w:rPr>
          <w:rFonts w:ascii="0" w:hAnsi="0"/>
          <w:color w:val="008000"/>
          <w:sz w:val="20"/>
        </w:rPr>
        <w:t>for</w:t>
      </w:r>
      <w:r>
        <w:rPr>
          <w:rFonts w:ascii="0" w:hAnsi="0"/>
          <w:color w:val="BBBBBB"/>
          <w:sz w:val="20"/>
        </w:rPr>
        <w:t xml:space="preserve"> </w:t>
      </w:r>
      <w:r>
        <w:rPr>
          <w:rFonts w:ascii="0" w:hAnsi="0"/>
          <w:color w:val="008000"/>
          <w:sz w:val="20"/>
        </w:rPr>
        <w:t>i</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666666"/>
          <w:sz w:val="20"/>
        </w:rPr>
        <w:t>1</w:t>
      </w:r>
      <w:r>
        <w:rPr>
          <w:rFonts w:ascii="0" w:hAnsi="0"/>
          <w:color w:val="000000"/>
          <w:sz w:val="20"/>
        </w:rPr>
        <w:t>:</w:t>
      </w:r>
      <w:r>
        <w:rPr>
          <w:rFonts w:ascii="0" w:hAnsi="0"/>
          <w:color w:val="008000"/>
          <w:sz w:val="20"/>
        </w:rPr>
        <w:t>length</w:t>
      </w:r>
      <w:r>
        <w:rPr>
          <w:rFonts w:ascii="0" w:hAnsi="0"/>
          <w:color w:val="000000"/>
          <w:sz w:val="20"/>
        </w:rPr>
        <w:t>(reverse_frame)</w:t>
      </w:r>
    </w:p>
    <w:p>
      <w:pPr>
        <w:pStyle w:val="Normal"/>
        <w:rPr>
          <w:rFonts w:ascii="0" w:hAnsi="0"/>
          <w:color w:val="000000"/>
          <w:sz w:val="20"/>
        </w:rPr>
      </w:pPr>
      <w:r>
        <w:rPr>
          <w:rFonts w:ascii="0" w:hAnsi="0"/>
          <w:color w:val="BBBBBB"/>
          <w:sz w:val="20"/>
        </w:rPr>
        <w:t xml:space="preserve">    </w:t>
      </w:r>
      <w:r>
        <w:rPr>
          <w:rFonts w:ascii="0" w:hAnsi="0"/>
          <w:color w:val="000000"/>
          <w:sz w:val="20"/>
        </w:rPr>
        <w:t>[longest_spans{</w:t>
      </w:r>
      <w:r>
        <w:rPr>
          <w:rFonts w:ascii="0" w:hAnsi="0"/>
          <w:color w:val="008000"/>
          <w:sz w:val="20"/>
        </w:rPr>
        <w:t>i</w:t>
      </w:r>
      <w:r>
        <w:rPr>
          <w:rFonts w:ascii="0" w:hAnsi="0"/>
          <w:color w:val="666666"/>
          <w:sz w:val="20"/>
        </w:rPr>
        <w:t>+3</w:t>
      </w:r>
      <w:r>
        <w:rPr>
          <w:rFonts w:ascii="0" w:hAnsi="0"/>
          <w:color w:val="000000"/>
          <w:sz w:val="20"/>
        </w:rPr>
        <w:t>},</w:t>
      </w:r>
      <w:r>
        <w:rPr>
          <w:rFonts w:ascii="0" w:hAnsi="0"/>
          <w:color w:val="BBBBBB"/>
          <w:sz w:val="20"/>
        </w:rPr>
        <w:t xml:space="preserve"> </w:t>
      </w:r>
      <w:r>
        <w:rPr>
          <w:rFonts w:ascii="0" w:hAnsi="0"/>
          <w:color w:val="000000"/>
          <w:sz w:val="20"/>
        </w:rPr>
        <w:t>max_lengths(</w:t>
      </w:r>
      <w:r>
        <w:rPr>
          <w:rFonts w:ascii="0" w:hAnsi="0"/>
          <w:color w:val="008000"/>
          <w:sz w:val="20"/>
        </w:rPr>
        <w:t>i</w:t>
      </w:r>
      <w:r>
        <w:rPr>
          <w:rFonts w:ascii="0" w:hAnsi="0"/>
          <w:color w:val="666666"/>
          <w:sz w:val="20"/>
        </w:rPr>
        <w:t>+3</w:t>
      </w:r>
      <w:r>
        <w:rPr>
          <w:rFonts w:ascii="0" w:hAnsi="0"/>
          <w:color w:val="000000"/>
          <w:sz w:val="20"/>
        </w:rPr>
        <w:t>)]</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0000"/>
          <w:sz w:val="20"/>
        </w:rPr>
        <w:t>longest_uninterrupted_span(reverse_frame{</w:t>
      </w:r>
      <w:r>
        <w:rPr>
          <w:rFonts w:ascii="0" w:hAnsi="0"/>
          <w:color w:val="008000"/>
          <w:sz w:val="20"/>
        </w:rPr>
        <w:t>i</w:t>
      </w:r>
      <w:r>
        <w:rPr>
          <w:rFonts w:ascii="0" w:hAnsi="0"/>
          <w:color w:val="000000"/>
          <w:sz w:val="20"/>
        </w:rPr>
        <w:t>});</w:t>
      </w:r>
    </w:p>
    <w:p>
      <w:pPr>
        <w:pStyle w:val="Normal"/>
        <w:rPr>
          <w:rFonts w:ascii="0" w:hAnsi="0"/>
          <w:color w:val="000000"/>
          <w:sz w:val="20"/>
        </w:rPr>
      </w:pPr>
      <w:r>
        <w:rPr>
          <w:rFonts w:ascii="0" w:hAnsi="0"/>
          <w:color w:val="008000"/>
          <w:sz w:val="20"/>
        </w:rPr>
        <w:t>end</w:t>
      </w:r>
    </w:p>
    <w:p>
      <w:pPr>
        <w:pStyle w:val="Normal"/>
        <w:rPr>
          <w:rFonts w:ascii="0" w:hAnsi="0"/>
          <w:color w:val="000000"/>
          <w:sz w:val="20"/>
        </w:rPr>
      </w:pPr>
      <w:r>
        <w:rPr>
          <w:rFonts w:ascii="0" w:hAnsi="0"/>
          <w:color w:val="3D7B7B"/>
          <w:sz w:val="20"/>
        </w:rPr>
        <w:t>% Display the results</w:t>
      </w:r>
    </w:p>
    <w:p>
      <w:pPr>
        <w:pStyle w:val="Normal"/>
        <w:rPr>
          <w:rFonts w:ascii="0" w:hAnsi="0"/>
          <w:color w:val="000000"/>
          <w:sz w:val="20"/>
        </w:rPr>
      </w:pPr>
      <w:r>
        <w:rPr>
          <w:rFonts w:ascii="0" w:hAnsi="0"/>
          <w:color w:val="008000"/>
          <w:sz w:val="20"/>
        </w:rPr>
        <w:t>disp</w:t>
      </w:r>
      <w:r>
        <w:rPr>
          <w:rFonts w:ascii="0" w:hAnsi="0"/>
          <w:color w:val="000000"/>
          <w:sz w:val="20"/>
        </w:rPr>
        <w:t>(</w:t>
      </w:r>
      <w:r>
        <w:rPr>
          <w:rFonts w:ascii="0" w:hAnsi="0"/>
          <w:color w:val="BA2121"/>
          <w:sz w:val="20"/>
        </w:rPr>
        <w:t>'Longest uninterrupted span in each frame:'</w:t>
      </w:r>
      <w:r>
        <w:rPr>
          <w:rFonts w:ascii="0" w:hAnsi="0"/>
          <w:color w:val="000000"/>
          <w:sz w:val="20"/>
        </w:rPr>
        <w:t>);</w:t>
      </w:r>
    </w:p>
    <w:p>
      <w:pPr>
        <w:pStyle w:val="Normal"/>
        <w:rPr>
          <w:rFonts w:ascii="0" w:hAnsi="0"/>
          <w:color w:val="000000"/>
          <w:sz w:val="20"/>
        </w:rPr>
      </w:pPr>
      <w:r>
        <w:rPr>
          <w:rFonts w:ascii="0" w:hAnsi="0"/>
          <w:color w:val="008000"/>
          <w:sz w:val="20"/>
        </w:rPr>
        <w:t>for</w:t>
      </w:r>
      <w:r>
        <w:rPr>
          <w:rFonts w:ascii="0" w:hAnsi="0"/>
          <w:color w:val="BBBBBB"/>
          <w:sz w:val="20"/>
        </w:rPr>
        <w:t xml:space="preserve"> </w:t>
      </w:r>
      <w:r>
        <w:rPr>
          <w:rFonts w:ascii="0" w:hAnsi="0"/>
          <w:color w:val="008000"/>
          <w:sz w:val="20"/>
        </w:rPr>
        <w:t>i</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666666"/>
          <w:sz w:val="20"/>
        </w:rPr>
        <w:t>1</w:t>
      </w:r>
      <w:r>
        <w:rPr>
          <w:rFonts w:ascii="0" w:hAnsi="0"/>
          <w:color w:val="000000"/>
          <w:sz w:val="20"/>
        </w:rPr>
        <w:t>:</w:t>
      </w:r>
      <w:r>
        <w:rPr>
          <w:rFonts w:ascii="0" w:hAnsi="0"/>
          <w:color w:val="666666"/>
          <w:sz w:val="20"/>
        </w:rPr>
        <w:t>3</w:t>
      </w:r>
    </w:p>
    <w:p>
      <w:pPr>
        <w:pStyle w:val="Normal"/>
        <w:rPr>
          <w:rFonts w:ascii="0" w:hAnsi="0"/>
          <w:color w:val="000000"/>
          <w:sz w:val="20"/>
        </w:rPr>
      </w:pPr>
      <w:r>
        <w:rPr>
          <w:rFonts w:ascii="0" w:hAnsi="0"/>
          <w:color w:val="BBBBBB"/>
          <w:sz w:val="20"/>
        </w:rPr>
        <w:t xml:space="preserve">    </w:t>
      </w:r>
      <w:r>
        <w:rPr>
          <w:rFonts w:ascii="0" w:hAnsi="0"/>
          <w:color w:val="008000"/>
          <w:sz w:val="20"/>
        </w:rPr>
        <w:t>disp</w:t>
      </w:r>
      <w:r>
        <w:rPr>
          <w:rFonts w:ascii="0" w:hAnsi="0"/>
          <w:color w:val="000000"/>
          <w:sz w:val="20"/>
        </w:rPr>
        <w:t>([</w:t>
      </w:r>
      <w:r>
        <w:rPr>
          <w:rFonts w:ascii="0" w:hAnsi="0"/>
          <w:color w:val="BA2121"/>
          <w:sz w:val="20"/>
        </w:rPr>
        <w:t>'Frame '</w:t>
      </w:r>
      <w:r>
        <w:rPr>
          <w:rFonts w:ascii="0" w:hAnsi="0"/>
          <w:color w:val="000000"/>
          <w:sz w:val="20"/>
        </w:rPr>
        <w:t>,</w:t>
      </w:r>
      <w:r>
        <w:rPr>
          <w:rFonts w:ascii="0" w:hAnsi="0"/>
          <w:color w:val="BBBBBB"/>
          <w:sz w:val="20"/>
        </w:rPr>
        <w:t xml:space="preserve"> </w:t>
      </w:r>
      <w:r>
        <w:rPr>
          <w:rFonts w:ascii="0" w:hAnsi="0"/>
          <w:color w:val="008000"/>
          <w:sz w:val="20"/>
        </w:rPr>
        <w:t>num2str</w:t>
      </w:r>
      <w:r>
        <w:rPr>
          <w:rFonts w:ascii="0" w:hAnsi="0"/>
          <w:color w:val="000000"/>
          <w:sz w:val="20"/>
        </w:rPr>
        <w:t>(</w:t>
      </w:r>
      <w:r>
        <w:rPr>
          <w:rFonts w:ascii="0" w:hAnsi="0"/>
          <w:color w:val="008000"/>
          <w:sz w:val="20"/>
        </w:rPr>
        <w:t>i</w:t>
      </w:r>
      <w:r>
        <w:rPr>
          <w:rFonts w:ascii="0" w:hAnsi="0"/>
          <w:color w:val="000000"/>
          <w:sz w:val="20"/>
        </w:rPr>
        <w:t>),</w:t>
      </w:r>
      <w:r>
        <w:rPr>
          <w:rFonts w:ascii="0" w:hAnsi="0"/>
          <w:color w:val="BBBBBB"/>
          <w:sz w:val="20"/>
        </w:rPr>
        <w:t xml:space="preserve"> </w:t>
      </w:r>
      <w:r>
        <w:rPr>
          <w:rFonts w:ascii="0" w:hAnsi="0"/>
          <w:color w:val="BA2121"/>
          <w:sz w:val="20"/>
        </w:rPr>
        <w:t>': Length = '</w:t>
      </w:r>
      <w:r>
        <w:rPr>
          <w:rFonts w:ascii="0" w:hAnsi="0"/>
          <w:color w:val="000000"/>
          <w:sz w:val="20"/>
        </w:rPr>
        <w:t>,</w:t>
      </w:r>
      <w:r>
        <w:rPr>
          <w:rFonts w:ascii="0" w:hAnsi="0"/>
          <w:color w:val="BBBBBB"/>
          <w:sz w:val="20"/>
        </w:rPr>
        <w:t xml:space="preserve"> </w:t>
      </w:r>
      <w:r>
        <w:rPr>
          <w:rFonts w:ascii="0" w:hAnsi="0"/>
          <w:color w:val="008000"/>
          <w:sz w:val="20"/>
        </w:rPr>
        <w:t>num2str</w:t>
      </w:r>
      <w:r>
        <w:rPr>
          <w:rFonts w:ascii="0" w:hAnsi="0"/>
          <w:color w:val="000000"/>
          <w:sz w:val="20"/>
        </w:rPr>
        <w:t>(max_lengths(</w:t>
      </w:r>
      <w:r>
        <w:rPr>
          <w:rFonts w:ascii="0" w:hAnsi="0"/>
          <w:color w:val="008000"/>
          <w:sz w:val="20"/>
        </w:rPr>
        <w:t>i</w:t>
      </w:r>
      <w:r>
        <w:rPr>
          <w:rFonts w:ascii="0" w:hAnsi="0"/>
          <w:color w:val="000000"/>
          <w:sz w:val="20"/>
        </w:rPr>
        <w:t>)),</w:t>
      </w:r>
      <w:r>
        <w:rPr>
          <w:rFonts w:ascii="0" w:hAnsi="0"/>
          <w:color w:val="BBBBBB"/>
          <w:sz w:val="20"/>
        </w:rPr>
        <w:t xml:space="preserve"> </w:t>
      </w:r>
      <w:r>
        <w:rPr>
          <w:rFonts w:ascii="0" w:hAnsi="0"/>
          <w:color w:val="BA2121"/>
          <w:sz w:val="20"/>
        </w:rPr>
        <w:t>', Sequence = '</w:t>
      </w:r>
      <w:r>
        <w:rPr>
          <w:rFonts w:ascii="0" w:hAnsi="0"/>
          <w:color w:val="000000"/>
          <w:sz w:val="20"/>
        </w:rPr>
        <w:t>,</w:t>
      </w:r>
      <w:r>
        <w:rPr>
          <w:rFonts w:ascii="0" w:hAnsi="0"/>
          <w:color w:val="BBBBBB"/>
          <w:sz w:val="20"/>
        </w:rPr>
        <w:t xml:space="preserve"> </w:t>
      </w:r>
      <w:r>
        <w:rPr>
          <w:rFonts w:ascii="0" w:hAnsi="0"/>
          <w:color w:val="000000"/>
          <w:sz w:val="20"/>
        </w:rPr>
        <w:t>longest_spans{</w:t>
      </w:r>
      <w:r>
        <w:rPr>
          <w:rFonts w:ascii="0" w:hAnsi="0"/>
          <w:color w:val="008000"/>
          <w:sz w:val="20"/>
        </w:rPr>
        <w:t>i</w:t>
      </w:r>
      <w:r>
        <w:rPr>
          <w:rFonts w:ascii="0" w:hAnsi="0"/>
          <w:color w:val="000000"/>
          <w:sz w:val="20"/>
        </w:rPr>
        <w:t>}]);</w:t>
      </w:r>
    </w:p>
    <w:p>
      <w:pPr>
        <w:pStyle w:val="Normal"/>
        <w:rPr>
          <w:rFonts w:ascii="0" w:hAnsi="0"/>
          <w:color w:val="000000"/>
          <w:sz w:val="20"/>
        </w:rPr>
      </w:pPr>
      <w:r>
        <w:rPr>
          <w:rFonts w:ascii="0" w:hAnsi="0"/>
          <w:color w:val="008000"/>
          <w:sz w:val="20"/>
        </w:rPr>
        <w:t>end</w:t>
      </w:r>
    </w:p>
    <w:p>
      <w:pPr>
        <w:pStyle w:val="Normal"/>
        <w:rPr>
          <w:rFonts w:ascii="0" w:hAnsi="0"/>
          <w:color w:val="000000"/>
          <w:sz w:val="20"/>
        </w:rPr>
      </w:pPr>
      <w:r>
        <w:rPr>
          <w:rFonts w:ascii="0" w:hAnsi="0"/>
          <w:color w:val="008000"/>
          <w:sz w:val="20"/>
        </w:rPr>
        <w:t>for</w:t>
      </w:r>
      <w:r>
        <w:rPr>
          <w:rFonts w:ascii="0" w:hAnsi="0"/>
          <w:color w:val="BBBBBB"/>
          <w:sz w:val="20"/>
        </w:rPr>
        <w:t xml:space="preserve"> </w:t>
      </w:r>
      <w:r>
        <w:rPr>
          <w:rFonts w:ascii="0" w:hAnsi="0"/>
          <w:color w:val="008000"/>
          <w:sz w:val="20"/>
        </w:rPr>
        <w:t>i</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666666"/>
          <w:sz w:val="20"/>
        </w:rPr>
        <w:t>4</w:t>
      </w:r>
      <w:r>
        <w:rPr>
          <w:rFonts w:ascii="0" w:hAnsi="0"/>
          <w:color w:val="000000"/>
          <w:sz w:val="20"/>
        </w:rPr>
        <w:t>:</w:t>
      </w:r>
      <w:r>
        <w:rPr>
          <w:rFonts w:ascii="0" w:hAnsi="0"/>
          <w:color w:val="666666"/>
          <w:sz w:val="20"/>
        </w:rPr>
        <w:t>6</w:t>
      </w:r>
    </w:p>
    <w:p>
      <w:pPr>
        <w:pStyle w:val="Normal"/>
        <w:rPr>
          <w:rFonts w:ascii="0" w:hAnsi="0"/>
          <w:color w:val="000000"/>
          <w:sz w:val="20"/>
        </w:rPr>
      </w:pPr>
      <w:r>
        <w:rPr>
          <w:rFonts w:ascii="0" w:hAnsi="0"/>
          <w:color w:val="BBBBBB"/>
          <w:sz w:val="20"/>
        </w:rPr>
        <w:t xml:space="preserve">    </w:t>
      </w:r>
      <w:r>
        <w:rPr>
          <w:rFonts w:ascii="0" w:hAnsi="0"/>
          <w:color w:val="008000"/>
          <w:sz w:val="20"/>
        </w:rPr>
        <w:t>disp</w:t>
      </w:r>
      <w:r>
        <w:rPr>
          <w:rFonts w:ascii="0" w:hAnsi="0"/>
          <w:color w:val="000000"/>
          <w:sz w:val="20"/>
        </w:rPr>
        <w:t>([</w:t>
      </w:r>
      <w:r>
        <w:rPr>
          <w:rFonts w:ascii="0" w:hAnsi="0"/>
          <w:color w:val="BA2121"/>
          <w:sz w:val="20"/>
        </w:rPr>
        <w:t>'Frame '</w:t>
      </w:r>
      <w:r>
        <w:rPr>
          <w:rFonts w:ascii="0" w:hAnsi="0"/>
          <w:color w:val="000000"/>
          <w:sz w:val="20"/>
        </w:rPr>
        <w:t>,</w:t>
      </w:r>
      <w:r>
        <w:rPr>
          <w:rFonts w:ascii="0" w:hAnsi="0"/>
          <w:color w:val="BBBBBB"/>
          <w:sz w:val="20"/>
        </w:rPr>
        <w:t xml:space="preserve"> </w:t>
      </w:r>
      <w:r>
        <w:rPr>
          <w:rFonts w:ascii="0" w:hAnsi="0"/>
          <w:color w:val="008000"/>
          <w:sz w:val="20"/>
        </w:rPr>
        <w:t>num2str</w:t>
      </w:r>
      <w:r>
        <w:rPr>
          <w:rFonts w:ascii="0" w:hAnsi="0"/>
          <w:color w:val="000000"/>
          <w:sz w:val="20"/>
        </w:rPr>
        <w:t>(</w:t>
      </w:r>
      <w:r>
        <w:rPr>
          <w:rFonts w:ascii="0" w:hAnsi="0"/>
          <w:color w:val="666666"/>
          <w:sz w:val="20"/>
        </w:rPr>
        <w:t>-</w:t>
      </w:r>
      <w:r>
        <w:rPr>
          <w:rFonts w:ascii="0" w:hAnsi="0"/>
          <w:color w:val="000000"/>
          <w:sz w:val="20"/>
        </w:rPr>
        <w:t>(</w:t>
      </w:r>
      <w:r>
        <w:rPr>
          <w:rFonts w:ascii="0" w:hAnsi="0"/>
          <w:color w:val="008000"/>
          <w:sz w:val="20"/>
        </w:rPr>
        <w:t>i</w:t>
      </w:r>
      <w:r>
        <w:rPr>
          <w:rFonts w:ascii="0" w:hAnsi="0"/>
          <w:color w:val="666666"/>
          <w:sz w:val="20"/>
        </w:rPr>
        <w:t>-3</w:t>
      </w:r>
      <w:r>
        <w:rPr>
          <w:rFonts w:ascii="0" w:hAnsi="0"/>
          <w:color w:val="000000"/>
          <w:sz w:val="20"/>
        </w:rPr>
        <w:t>)),</w:t>
      </w:r>
      <w:r>
        <w:rPr>
          <w:rFonts w:ascii="0" w:hAnsi="0"/>
          <w:color w:val="BBBBBB"/>
          <w:sz w:val="20"/>
        </w:rPr>
        <w:t xml:space="preserve"> </w:t>
      </w:r>
      <w:r>
        <w:rPr>
          <w:rFonts w:ascii="0" w:hAnsi="0"/>
          <w:color w:val="BA2121"/>
          <w:sz w:val="20"/>
        </w:rPr>
        <w:t>': Length = '</w:t>
      </w:r>
      <w:r>
        <w:rPr>
          <w:rFonts w:ascii="0" w:hAnsi="0"/>
          <w:color w:val="000000"/>
          <w:sz w:val="20"/>
        </w:rPr>
        <w:t>,</w:t>
      </w:r>
      <w:r>
        <w:rPr>
          <w:rFonts w:ascii="0" w:hAnsi="0"/>
          <w:color w:val="BBBBBB"/>
          <w:sz w:val="20"/>
        </w:rPr>
        <w:t xml:space="preserve"> </w:t>
      </w:r>
      <w:r>
        <w:rPr>
          <w:rFonts w:ascii="0" w:hAnsi="0"/>
          <w:color w:val="008000"/>
          <w:sz w:val="20"/>
        </w:rPr>
        <w:t>num2str</w:t>
      </w:r>
      <w:r>
        <w:rPr>
          <w:rFonts w:ascii="0" w:hAnsi="0"/>
          <w:color w:val="000000"/>
          <w:sz w:val="20"/>
        </w:rPr>
        <w:t>(max_lengths(</w:t>
      </w:r>
      <w:r>
        <w:rPr>
          <w:rFonts w:ascii="0" w:hAnsi="0"/>
          <w:color w:val="008000"/>
          <w:sz w:val="20"/>
        </w:rPr>
        <w:t>i</w:t>
      </w:r>
      <w:r>
        <w:rPr>
          <w:rFonts w:ascii="0" w:hAnsi="0"/>
          <w:color w:val="000000"/>
          <w:sz w:val="20"/>
        </w:rPr>
        <w:t>)),</w:t>
      </w:r>
      <w:r>
        <w:rPr>
          <w:rFonts w:ascii="0" w:hAnsi="0"/>
          <w:color w:val="BBBBBB"/>
          <w:sz w:val="20"/>
        </w:rPr>
        <w:t xml:space="preserve"> </w:t>
      </w:r>
      <w:r>
        <w:rPr>
          <w:rFonts w:ascii="0" w:hAnsi="0"/>
          <w:color w:val="BA2121"/>
          <w:sz w:val="20"/>
        </w:rPr>
        <w:t>', Sequence = '</w:t>
      </w:r>
      <w:r>
        <w:rPr>
          <w:rFonts w:ascii="0" w:hAnsi="0"/>
          <w:color w:val="000000"/>
          <w:sz w:val="20"/>
        </w:rPr>
        <w:t>,</w:t>
      </w:r>
      <w:r>
        <w:rPr>
          <w:rFonts w:ascii="0" w:hAnsi="0"/>
          <w:color w:val="BBBBBB"/>
          <w:sz w:val="20"/>
        </w:rPr>
        <w:t xml:space="preserve"> </w:t>
      </w:r>
      <w:r>
        <w:rPr>
          <w:rFonts w:ascii="0" w:hAnsi="0"/>
          <w:color w:val="000000"/>
          <w:sz w:val="20"/>
        </w:rPr>
        <w:t>longest_spans{</w:t>
      </w:r>
      <w:r>
        <w:rPr>
          <w:rFonts w:ascii="0" w:hAnsi="0"/>
          <w:color w:val="008000"/>
          <w:sz w:val="20"/>
        </w:rPr>
        <w:t>i</w:t>
      </w:r>
      <w:r>
        <w:rPr>
          <w:rFonts w:ascii="0" w:hAnsi="0"/>
          <w:color w:val="000000"/>
          <w:sz w:val="20"/>
        </w:rPr>
        <w:t>}]);</w:t>
      </w:r>
    </w:p>
    <w:p>
      <w:pPr>
        <w:pStyle w:val="Normal"/>
        <w:rPr>
          <w:rFonts w:ascii="0" w:hAnsi="0"/>
          <w:color w:val="000000"/>
          <w:sz w:val="20"/>
        </w:rPr>
      </w:pPr>
      <w:r>
        <w:rPr>
          <w:rFonts w:ascii="0" w:hAnsi="0"/>
          <w:color w:val="008000"/>
          <w:sz w:val="20"/>
        </w:rPr>
        <w:t>end</w:t>
      </w:r>
    </w:p>
    <w:p>
      <w:pPr>
        <w:pStyle w:val="Normal"/>
        <w:rPr>
          <w:rFonts w:ascii="0" w:hAnsi="0"/>
          <w:color w:val="000000"/>
          <w:sz w:val="20"/>
        </w:rPr>
      </w:pPr>
      <w:r>
        <w:rPr>
          <w:rFonts w:ascii="0" w:hAnsi="0"/>
          <w:color w:val="000000"/>
          <w:sz w:val="20"/>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Longest uninterrupted span in each frame:</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Frame 1: Length = 274, Sequence = PCHLPWSPHPRSVSDPHHDFLSCPQSGGGDLTLGLEPSEEEAPRSPLAPSEGAGSDVFDGDLGMGAAKGLQSLPTHDPSPLQRYSEDPTVPLPSETDGYVAPLTCSPQPGMESSLSRETDGQGRWDLQPRVHCGGRGSGRDTGVPSPNGSPSLDLSEYVNQPDVRPQPPSPREGPLPAARPAGATLERPKTLSPGKNGVVKDVFAFGGAVENPEYLTPQGGAAPQPHPPPAFSPAFDNLYYWDQDPPERGAPPSTFKGTPTAENPEYLGLDVPV</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Frame 2: Length = 529, Sequence = VMGLSFRLHSLLTTKQHAQSRGEKEGESCGPHEHLDLAWTTHSSLALALFLLRVWWWWDSKTVKIAFSPPWGIWGLFKRPAPLLEGRRAPREAEGDRRGKGPLIIAHPTEILKGGVLIQRNPQLCYQDTILWKDIFHKNNQLALTLIDTNRSRACKPCPSLLPLLSDSLTPAANSQLTTQCLPATAPAAYTTHFLPLCPSCHLPVPLHLWGSLSCLPLLIGCASGLGASQPVWVPPLLCSWPRGLCCCLCLSLLLTRPLAVRHLSHCLSLVLSSGHPCSPMCKGSRCWGESSEDCQSRESQGGLESGKGRAGAGWNAGVIQVTWEGWDNRLGMSPLGQVVSLEGDADEGLVPRAPLSPHPALCPTVTRTVCAGGCARCKGPLPTDCCHEQCAAGCTGPKHSDCLVCASALCPMCSTPQDARGGHPAWYCPIAPGTPGQNSTVKASHLSPQACLHFNHSGICELHCPALVTYNTDTFESMPNPEGRYTFGASCVTACPCECQGETQFSHFGGEVCFCKWEHMGSTVCILL</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Frame 3: Length = 246, Sequence = APWSWRPCAAGGSSSPSCPPEPRAPKVGLVWGGDGAAAGPCPVDAPPRSRGRRGQRGPDELSYPEVVDSRDAQGSRALGPSGGRGQLHGSGSRWPIQETGAFQAPRGSGNLSKKFSEIVQKVFPQRVYCVERARAFPPFLSPLKLSQSLSSWQPPPPDWPGLDSLGGSSALPLLQPLPAPLQTILVWLLLLLAGSGVCVCGGVEGGIATCPNQSRGGKGGPEGGLLLGSGLGAGETFALNRFLGPA</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Frame -1: Length = 224, Sequence = GSSGSLCSLGRGSLPRSPLDPRRRSLPRSGSQSRGGGETPVLSFSTTPSECLDPTPEVPSTVPVSSFCLQWKPHTVSVAPLLPQCPQPSVILKKHPYYPKGTLHCQLPCSLFPWDQVAPTPSIRLSVCHTGSRDWDHLLDATDTTWYGGRGPRPRPVFFGTTPWSMRSRRWSRGYSSRRSSLAIFHDRFPDRPGFRSKTPPSSPSYHRGGVGSYVGRHSPDRMT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Frame -2: Length = 219, Sequence = RVVPSLGLSDSPGVWSPCWIFVSLCSVSWGLYFSVSLYRPPCLSLLYPPHPPTPSPPVRDPTFNPQTPTPVRQTLFSVVPPRTECPGSRQPQIVTLSVDQQEHLLQEGVLAQDHRLDPQGDLVLGRKVLETPHSLLVSWERGRQWKTKGTPGGRKIFSSSGKFVGGLRGPSSLSIEMAETQGGGGVGVVLVSLSVPPHSTGTIQVYEYTWRRERKEEWR</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Frame -3: Length = 158, Sequence = GTLPFVGTSGRPSRTRTGVRVVLRGRIGEHLYPQTRPLWTFLGSTYGTVRRMWSSRPGPSGPQAPKGPVPDSPSVSRIRHSGRRGTYSPSTGLPPSVYPSGVVGSAYEGPLFPCDSPIPSGVWGFVVCRRVGSVWCRYRVSDTSEFHGRTCCTTLGQR</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#17: Produce another plot to display the </w:t>
      </w:r>
      <w:bookmarkStart w:id="1" w:name="__DdeLink__511_2030731854"/>
      <w:r>
        <w:rPr>
          <w:rFonts w:ascii="Liberation Serif" w:hAnsi="Liberation Serif"/>
          <w:b w:val="false"/>
          <w:bCs w:val="false"/>
          <w:i w:val="false"/>
          <w:iCs w:val="false"/>
          <w:color w:val="000000"/>
          <w:sz w:val="24"/>
          <w:szCs w:val="24"/>
          <w:u w:val="none"/>
          <w:shd w:fill="FFFFFF" w:val="clear"/>
        </w:rPr>
        <w:t>longest uninterrupted span</w:t>
      </w:r>
      <w:bookmarkEnd w:id="1"/>
      <w:r>
        <w:rPr>
          <w:rFonts w:ascii="Liberation Serif" w:hAnsi="Liberation Serif"/>
          <w:b w:val="false"/>
          <w:bCs w:val="false"/>
          <w:i w:val="false"/>
          <w:iCs w:val="false"/>
          <w:color w:val="000000"/>
          <w:sz w:val="24"/>
          <w:szCs w:val="24"/>
          <w:u w:val="none"/>
          <w:shd w:fill="FFFFFF" w:val="clear"/>
        </w:rPr>
        <w:t xml:space="preserve"> in each frame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0" w:hAnsi="0"/>
          <w:color w:val="000000"/>
          <w:sz w:val="20"/>
        </w:rPr>
      </w:pPr>
      <w:r>
        <w:rPr>
          <w:rFonts w:ascii="0" w:hAnsi="0"/>
          <w:b w:val="false"/>
          <w:bCs w:val="false"/>
          <w:i w:val="false"/>
          <w:iCs w:val="false"/>
          <w:color w:val="3D7B7B"/>
          <w:sz w:val="20"/>
          <w:szCs w:val="24"/>
          <w:u w:val="none"/>
          <w:shd w:fill="FFFFFF" w:val="clear"/>
        </w:rPr>
        <mc:AlternateContent>
          <mc:Choice Requires="wps">
            <w:drawing>
              <wp:anchor behindDoc="0" distT="0" distB="0" distL="0" distR="0" simplePos="0" locked="0" layoutInCell="0" allowOverlap="1" relativeHeight="19">
                <wp:simplePos x="0" y="0"/>
                <wp:positionH relativeFrom="column">
                  <wp:posOffset>2999105</wp:posOffset>
                </wp:positionH>
                <wp:positionV relativeFrom="paragraph">
                  <wp:posOffset>160655</wp:posOffset>
                </wp:positionV>
                <wp:extent cx="3508375" cy="3090545"/>
                <wp:effectExtent l="0" t="0" r="0" b="0"/>
                <wp:wrapSquare wrapText="largest"/>
                <wp:docPr id="9" name="Frame8"/>
                <a:graphic xmlns:a="http://schemas.openxmlformats.org/drawingml/2006/main">
                  <a:graphicData uri="http://schemas.microsoft.com/office/word/2010/wordprocessingShape">
                    <wps:wsp>
                      <wps:cNvSpPr/>
                      <wps:spPr>
                        <a:xfrm>
                          <a:off x="0" y="0"/>
                          <a:ext cx="3508200" cy="3090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color w:val="000000"/>
                                <w:sz w:val="20"/>
                                <w:szCs w:val="20"/>
                                <w:highlight w:val="none"/>
                                <w:shd w:fill="FFFFFF" w:val="clear"/>
                                <w14:ligatures w14:val="standardContextual"/>
                              </w:rPr>
                            </w:pPr>
                            <w:r>
                              <w:rPr/>
                              <w:drawing>
                                <wp:inline distT="0" distB="0" distL="0" distR="0">
                                  <wp:extent cx="3508375" cy="276987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7"/>
                                          <a:stretch>
                                            <a:fillRect/>
                                          </a:stretch>
                                        </pic:blipFill>
                                        <pic:spPr bwMode="auto">
                                          <a:xfrm>
                                            <a:off x="0" y="0"/>
                                            <a:ext cx="3508375" cy="2769870"/>
                                          </a:xfrm>
                                          <a:prstGeom prst="rect">
                                            <a:avLst/>
                                          </a:prstGeom>
                                        </pic:spPr>
                                      </pic:pic>
                                    </a:graphicData>
                                  </a:graphic>
                                </wp:inline>
                              </w:drawing>
                            </w:r>
                            <w:r>
                              <w:rPr>
                                <w:rFonts w:eastAsia="Aptos" w:cs="" w:cstheme="minorBidi" w:eastAsiaTheme="minorHAnsi"/>
                                <w:color w:val="000000"/>
                                <w:sz w:val="20"/>
                                <w:szCs w:val="20"/>
                                <w:shd w:fill="FFFFFF" w:val="clear"/>
                                <w14:ligatures w14:val="standardContextual"/>
                              </w:rPr>
                              <w:t xml:space="preserve">Figure </w:t>
                            </w:r>
                            <w:r>
                              <w:rPr>
                                <w:rFonts w:ascii="Liberation Serif" w:hAnsi="Liberation Serif"/>
                                <w:color w:val="000000"/>
                                <w:sz w:val="20"/>
                                <w:szCs w:val="20"/>
                                <w:shd w:fill="FFFFFF" w:val="clear"/>
                              </w:rPr>
                              <w:fldChar w:fldCharType="begin"/>
                            </w:r>
                            <w:r>
                              <w:rPr>
                                <w:sz w:val="20"/>
                                <w:shd w:fill="FFFFFF" w:val="clear"/>
                                <w:szCs w:val="20"/>
                                <w:rFonts w:ascii="Liberation Serif" w:hAnsi="Liberation Serif"/>
                                <w:color w:val="000000"/>
                              </w:rPr>
                              <w:instrText xml:space="preserve"> SEQ Figure \* ARABIC </w:instrText>
                            </w:r>
                            <w:r>
                              <w:rPr>
                                <w:sz w:val="20"/>
                                <w:shd w:fill="FFFFFF" w:val="clear"/>
                                <w:szCs w:val="20"/>
                                <w:rFonts w:ascii="Liberation Serif" w:hAnsi="Liberation Serif"/>
                                <w:color w:val="000000"/>
                              </w:rPr>
                              <w:fldChar w:fldCharType="separate"/>
                            </w:r>
                            <w:r>
                              <w:rPr>
                                <w:sz w:val="20"/>
                                <w:shd w:fill="FFFFFF" w:val="clear"/>
                                <w:szCs w:val="20"/>
                                <w:rFonts w:ascii="Liberation Serif" w:hAnsi="Liberation Serif"/>
                                <w:color w:val="000000"/>
                              </w:rPr>
                              <w:t>8</w:t>
                            </w:r>
                            <w:r>
                              <w:rPr>
                                <w:sz w:val="20"/>
                                <w:shd w:fill="FFFFFF" w:val="clear"/>
                                <w:szCs w:val="20"/>
                                <w:rFonts w:ascii="Liberation Serif" w:hAnsi="Liberation Serif"/>
                                <w:color w:val="000000"/>
                              </w:rPr>
                              <w:fldChar w:fldCharType="end"/>
                            </w:r>
                            <w:r>
                              <w:rPr>
                                <w:rFonts w:eastAsia="Aptos" w:cs="" w:cstheme="minorBidi" w:eastAsiaTheme="minorHAnsi"/>
                                <w:color w:val="000000"/>
                                <w:sz w:val="20"/>
                                <w:szCs w:val="20"/>
                                <w:shd w:fill="FFFFFF" w:val="clear"/>
                                <w14:ligatures w14:val="standardContextual"/>
                              </w:rPr>
                              <w:t>: Longest uninterrupted span in each span</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236.15pt;margin-top:12.65pt;width:276.2pt;height:243.3pt;mso-wrap-style:square;v-text-anchor:top">
                <v:fill o:detectmouseclick="t" type="solid" color2="black"/>
                <v:stroke color="#3465a4" joinstyle="round" endcap="flat"/>
                <v:textbox>
                  <w:txbxContent>
                    <w:p>
                      <w:pPr>
                        <w:pStyle w:val="Figure"/>
                        <w:spacing w:before="120" w:after="120"/>
                        <w:jc w:val="center"/>
                        <w:rPr>
                          <w:rFonts w:ascii="Liberation Serif" w:hAnsi="Liberation Serif" w:cs="" w:cstheme="minorBidi"/>
                          <w:color w:val="000000"/>
                          <w:sz w:val="20"/>
                          <w:szCs w:val="20"/>
                          <w:highlight w:val="none"/>
                          <w:shd w:fill="FFFFFF" w:val="clear"/>
                          <w14:ligatures w14:val="standardContextual"/>
                        </w:rPr>
                      </w:pPr>
                      <w:r>
                        <w:rPr/>
                        <w:drawing>
                          <wp:inline distT="0" distB="0" distL="0" distR="0">
                            <wp:extent cx="3508375" cy="276987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8"/>
                                    <a:stretch>
                                      <a:fillRect/>
                                    </a:stretch>
                                  </pic:blipFill>
                                  <pic:spPr bwMode="auto">
                                    <a:xfrm>
                                      <a:off x="0" y="0"/>
                                      <a:ext cx="3508375" cy="2769870"/>
                                    </a:xfrm>
                                    <a:prstGeom prst="rect">
                                      <a:avLst/>
                                    </a:prstGeom>
                                  </pic:spPr>
                                </pic:pic>
                              </a:graphicData>
                            </a:graphic>
                          </wp:inline>
                        </w:drawing>
                      </w:r>
                      <w:r>
                        <w:rPr>
                          <w:rFonts w:eastAsia="Aptos" w:cs="" w:cstheme="minorBidi" w:eastAsiaTheme="minorHAnsi"/>
                          <w:color w:val="000000"/>
                          <w:sz w:val="20"/>
                          <w:szCs w:val="20"/>
                          <w:shd w:fill="FFFFFF" w:val="clear"/>
                          <w14:ligatures w14:val="standardContextual"/>
                        </w:rPr>
                        <w:t xml:space="preserve">Figure </w:t>
                      </w:r>
                      <w:r>
                        <w:rPr>
                          <w:rFonts w:ascii="Liberation Serif" w:hAnsi="Liberation Serif"/>
                          <w:color w:val="000000"/>
                          <w:sz w:val="20"/>
                          <w:szCs w:val="20"/>
                          <w:shd w:fill="FFFFFF" w:val="clear"/>
                        </w:rPr>
                        <w:fldChar w:fldCharType="begin"/>
                      </w:r>
                      <w:r>
                        <w:rPr>
                          <w:sz w:val="20"/>
                          <w:shd w:fill="FFFFFF" w:val="clear"/>
                          <w:szCs w:val="20"/>
                          <w:rFonts w:ascii="Liberation Serif" w:hAnsi="Liberation Serif"/>
                          <w:color w:val="000000"/>
                        </w:rPr>
                        <w:instrText xml:space="preserve"> SEQ Figure \* ARABIC </w:instrText>
                      </w:r>
                      <w:r>
                        <w:rPr>
                          <w:sz w:val="20"/>
                          <w:shd w:fill="FFFFFF" w:val="clear"/>
                          <w:szCs w:val="20"/>
                          <w:rFonts w:ascii="Liberation Serif" w:hAnsi="Liberation Serif"/>
                          <w:color w:val="000000"/>
                        </w:rPr>
                        <w:fldChar w:fldCharType="separate"/>
                      </w:r>
                      <w:r>
                        <w:rPr>
                          <w:sz w:val="20"/>
                          <w:shd w:fill="FFFFFF" w:val="clear"/>
                          <w:szCs w:val="20"/>
                          <w:rFonts w:ascii="Liberation Serif" w:hAnsi="Liberation Serif"/>
                          <w:color w:val="000000"/>
                        </w:rPr>
                        <w:t>8</w:t>
                      </w:r>
                      <w:r>
                        <w:rPr>
                          <w:sz w:val="20"/>
                          <w:shd w:fill="FFFFFF" w:val="clear"/>
                          <w:szCs w:val="20"/>
                          <w:rFonts w:ascii="Liberation Serif" w:hAnsi="Liberation Serif"/>
                          <w:color w:val="000000"/>
                        </w:rPr>
                        <w:fldChar w:fldCharType="end"/>
                      </w:r>
                      <w:r>
                        <w:rPr>
                          <w:rFonts w:eastAsia="Aptos" w:cs="" w:cstheme="minorBidi" w:eastAsiaTheme="minorHAnsi"/>
                          <w:color w:val="000000"/>
                          <w:sz w:val="20"/>
                          <w:szCs w:val="20"/>
                          <w:shd w:fill="FFFFFF" w:val="clear"/>
                          <w14:ligatures w14:val="standardContextual"/>
                        </w:rPr>
                        <w:t>: Longest uninterrupted span in each span</w:t>
                      </w:r>
                    </w:p>
                  </w:txbxContent>
                </v:textbox>
                <w10:wrap type="square" side="largest"/>
              </v:rect>
            </w:pict>
          </mc:Fallback>
        </mc:AlternateContent>
      </w:r>
      <w:r>
        <w:rPr>
          <w:rFonts w:ascii="0" w:hAnsi="0"/>
          <w:b w:val="false"/>
          <w:bCs w:val="false"/>
          <w:i w:val="false"/>
          <w:iCs w:val="false"/>
          <w:color w:val="3D7B7B"/>
          <w:sz w:val="20"/>
          <w:szCs w:val="24"/>
          <w:u w:val="none"/>
          <w:shd w:fill="FFFFFF" w:val="clear"/>
        </w:rPr>
        <w:t>% Create a bar plot</w:t>
      </w:r>
    </w:p>
    <w:p>
      <w:pPr>
        <w:pStyle w:val="Normal"/>
        <w:rPr>
          <w:rFonts w:ascii="0" w:hAnsi="0"/>
          <w:color w:val="000000"/>
          <w:sz w:val="20"/>
        </w:rPr>
      </w:pPr>
      <w:r>
        <w:rPr>
          <w:rFonts w:ascii="0" w:hAnsi="0"/>
          <w:color w:val="008000"/>
          <w:sz w:val="20"/>
        </w:rPr>
        <w:t>figure</w:t>
      </w:r>
      <w:r>
        <w:rPr>
          <w:rFonts w:ascii="0" w:hAnsi="0"/>
          <w:color w:val="000000"/>
          <w:sz w:val="20"/>
        </w:rPr>
        <w:t>;</w:t>
      </w:r>
    </w:p>
    <w:p>
      <w:pPr>
        <w:pStyle w:val="Normal"/>
        <w:rPr>
          <w:rFonts w:ascii="0" w:hAnsi="0"/>
          <w:color w:val="000000"/>
          <w:sz w:val="20"/>
        </w:rPr>
      </w:pPr>
      <w:r>
        <w:rPr>
          <w:rFonts w:ascii="0" w:hAnsi="0"/>
          <w:color w:val="008000"/>
          <w:sz w:val="20"/>
        </w:rPr>
        <w:t>bar</w:t>
      </w:r>
      <w:r>
        <w:rPr>
          <w:rFonts w:ascii="0" w:hAnsi="0"/>
          <w:color w:val="000000"/>
          <w:sz w:val="20"/>
        </w:rPr>
        <w:t>(max_lengths);</w:t>
      </w:r>
    </w:p>
    <w:p>
      <w:pPr>
        <w:pStyle w:val="Normal"/>
        <w:rPr>
          <w:rFonts w:ascii="0" w:hAnsi="0"/>
          <w:color w:val="000000"/>
          <w:sz w:val="20"/>
        </w:rPr>
      </w:pPr>
      <w:r>
        <w:rPr>
          <w:rFonts w:ascii="0" w:hAnsi="0"/>
          <w:color w:val="3D7B7B"/>
          <w:sz w:val="20"/>
        </w:rPr>
        <w:t>% Customize the plot</w:t>
      </w:r>
    </w:p>
    <w:p>
      <w:pPr>
        <w:pStyle w:val="Normal"/>
        <w:rPr>
          <w:rFonts w:ascii="0" w:hAnsi="0"/>
          <w:color w:val="000000"/>
          <w:sz w:val="20"/>
        </w:rPr>
      </w:pPr>
      <w:r>
        <w:rPr>
          <w:rFonts w:ascii="0" w:hAnsi="0"/>
          <w:color w:val="008000"/>
          <w:sz w:val="20"/>
        </w:rPr>
        <w:t>xticks</w:t>
      </w:r>
      <w:r>
        <w:rPr>
          <w:rFonts w:ascii="0" w:hAnsi="0"/>
          <w:color w:val="000000"/>
          <w:sz w:val="20"/>
        </w:rPr>
        <w:t>(</w:t>
      </w:r>
      <w:r>
        <w:rPr>
          <w:rFonts w:ascii="0" w:hAnsi="0"/>
          <w:color w:val="666666"/>
          <w:sz w:val="20"/>
        </w:rPr>
        <w:t>1</w:t>
      </w:r>
      <w:r>
        <w:rPr>
          <w:rFonts w:ascii="0" w:hAnsi="0"/>
          <w:color w:val="000000"/>
          <w:sz w:val="20"/>
        </w:rPr>
        <w:t>:</w:t>
      </w:r>
      <w:r>
        <w:rPr>
          <w:rFonts w:ascii="0" w:hAnsi="0"/>
          <w:color w:val="666666"/>
          <w:sz w:val="20"/>
        </w:rPr>
        <w:t>6</w:t>
      </w:r>
      <w:r>
        <w:rPr>
          <w:rFonts w:ascii="0" w:hAnsi="0"/>
          <w:color w:val="000000"/>
          <w:sz w:val="20"/>
        </w:rPr>
        <w:t>);</w:t>
      </w:r>
    </w:p>
    <w:p>
      <w:pPr>
        <w:pStyle w:val="Normal"/>
        <w:rPr>
          <w:rFonts w:ascii="0" w:hAnsi="0"/>
          <w:color w:val="000000"/>
          <w:sz w:val="20"/>
        </w:rPr>
      </w:pPr>
      <w:r>
        <w:rPr>
          <w:rFonts w:ascii="0" w:hAnsi="0"/>
          <w:color w:val="008000"/>
          <w:sz w:val="20"/>
        </w:rPr>
        <w:t>xticklabels</w:t>
      </w:r>
      <w:r>
        <w:rPr>
          <w:rFonts w:ascii="0" w:hAnsi="0"/>
          <w:color w:val="000000"/>
          <w:sz w:val="20"/>
        </w:rPr>
        <w:t>({</w:t>
      </w:r>
      <w:r>
        <w:rPr>
          <w:rFonts w:ascii="0" w:hAnsi="0"/>
          <w:color w:val="BA2121"/>
          <w:sz w:val="20"/>
        </w:rPr>
        <w:t>'1'</w:t>
      </w:r>
      <w:r>
        <w:rPr>
          <w:rFonts w:ascii="0" w:hAnsi="0"/>
          <w:color w:val="000000"/>
          <w:sz w:val="20"/>
        </w:rPr>
        <w:t>,</w:t>
      </w:r>
      <w:r>
        <w:rPr>
          <w:rFonts w:ascii="0" w:hAnsi="0"/>
          <w:color w:val="BBBBBB"/>
          <w:sz w:val="20"/>
        </w:rPr>
        <w:t xml:space="preserve"> </w:t>
      </w:r>
      <w:r>
        <w:rPr>
          <w:rFonts w:ascii="0" w:hAnsi="0"/>
          <w:color w:val="BA2121"/>
          <w:sz w:val="20"/>
        </w:rPr>
        <w:t>'2'</w:t>
      </w:r>
      <w:r>
        <w:rPr>
          <w:rFonts w:ascii="0" w:hAnsi="0"/>
          <w:color w:val="000000"/>
          <w:sz w:val="20"/>
        </w:rPr>
        <w:t>,</w:t>
      </w:r>
      <w:r>
        <w:rPr>
          <w:rFonts w:ascii="0" w:hAnsi="0"/>
          <w:color w:val="BBBBBB"/>
          <w:sz w:val="20"/>
        </w:rPr>
        <w:t xml:space="preserve"> </w:t>
      </w:r>
      <w:r>
        <w:rPr>
          <w:rFonts w:ascii="0" w:hAnsi="0"/>
          <w:color w:val="BA2121"/>
          <w:sz w:val="20"/>
        </w:rPr>
        <w:t>'3'</w:t>
      </w:r>
      <w:r>
        <w:rPr>
          <w:rFonts w:ascii="0" w:hAnsi="0"/>
          <w:color w:val="000000"/>
          <w:sz w:val="20"/>
        </w:rPr>
        <w:t>,</w:t>
      </w:r>
      <w:r>
        <w:rPr>
          <w:rFonts w:ascii="0" w:hAnsi="0"/>
          <w:color w:val="BBBBBB"/>
          <w:sz w:val="20"/>
        </w:rPr>
        <w:t xml:space="preserve"> </w:t>
      </w:r>
      <w:r>
        <w:rPr>
          <w:rFonts w:ascii="0" w:hAnsi="0"/>
          <w:color w:val="BA2121"/>
          <w:sz w:val="20"/>
        </w:rPr>
        <w:t>'-1'</w:t>
      </w:r>
      <w:r>
        <w:rPr>
          <w:rFonts w:ascii="0" w:hAnsi="0"/>
          <w:color w:val="000000"/>
          <w:sz w:val="20"/>
        </w:rPr>
        <w:t>,</w:t>
      </w:r>
      <w:r>
        <w:rPr>
          <w:rFonts w:ascii="0" w:hAnsi="0"/>
          <w:color w:val="BBBBBB"/>
          <w:sz w:val="20"/>
        </w:rPr>
        <w:t xml:space="preserve"> </w:t>
      </w:r>
      <w:r>
        <w:rPr>
          <w:rFonts w:ascii="0" w:hAnsi="0"/>
          <w:color w:val="BA2121"/>
          <w:sz w:val="20"/>
        </w:rPr>
        <w:t>'-2'</w:t>
      </w:r>
      <w:r>
        <w:rPr>
          <w:rFonts w:ascii="0" w:hAnsi="0"/>
          <w:color w:val="000000"/>
          <w:sz w:val="20"/>
        </w:rPr>
        <w:t>,</w:t>
      </w:r>
      <w:r>
        <w:rPr>
          <w:rFonts w:ascii="0" w:hAnsi="0"/>
          <w:color w:val="BBBBBB"/>
          <w:sz w:val="20"/>
        </w:rPr>
        <w:t xml:space="preserve"> </w:t>
      </w:r>
      <w:r>
        <w:rPr>
          <w:rFonts w:ascii="0" w:hAnsi="0"/>
          <w:color w:val="BA2121"/>
          <w:sz w:val="20"/>
        </w:rPr>
        <w:t>'-3'</w:t>
      </w:r>
      <w:r>
        <w:rPr>
          <w:rFonts w:ascii="0" w:hAnsi="0"/>
          <w:color w:val="000000"/>
          <w:sz w:val="20"/>
        </w:rPr>
        <w:t>});</w:t>
      </w:r>
    </w:p>
    <w:p>
      <w:pPr>
        <w:pStyle w:val="Normal"/>
        <w:rPr>
          <w:rFonts w:ascii="0" w:hAnsi="0"/>
          <w:color w:val="000000"/>
          <w:sz w:val="20"/>
        </w:rPr>
      </w:pPr>
      <w:r>
        <w:rPr>
          <w:rFonts w:ascii="0" w:hAnsi="0"/>
          <w:color w:val="008000"/>
          <w:sz w:val="20"/>
        </w:rPr>
        <w:t>xlabel</w:t>
      </w:r>
      <w:r>
        <w:rPr>
          <w:rFonts w:ascii="0" w:hAnsi="0"/>
          <w:color w:val="000000"/>
          <w:sz w:val="20"/>
        </w:rPr>
        <w:t>(</w:t>
      </w:r>
      <w:r>
        <w:rPr>
          <w:rFonts w:ascii="0" w:hAnsi="0"/>
          <w:color w:val="BA2121"/>
          <w:sz w:val="20"/>
        </w:rPr>
        <w:t>'Reading Frames'</w:t>
      </w:r>
      <w:r>
        <w:rPr>
          <w:rFonts w:ascii="0" w:hAnsi="0"/>
          <w:color w:val="000000"/>
          <w:sz w:val="20"/>
        </w:rPr>
        <w:t>);</w:t>
      </w:r>
    </w:p>
    <w:p>
      <w:pPr>
        <w:pStyle w:val="Normal"/>
        <w:rPr>
          <w:rFonts w:ascii="0" w:hAnsi="0"/>
          <w:color w:val="000000"/>
          <w:sz w:val="20"/>
        </w:rPr>
      </w:pPr>
      <w:r>
        <w:rPr>
          <w:rFonts w:ascii="0" w:hAnsi="0"/>
          <w:color w:val="008000"/>
          <w:sz w:val="20"/>
        </w:rPr>
        <w:t>ylabel</w:t>
      </w:r>
      <w:r>
        <w:rPr>
          <w:rFonts w:ascii="0" w:hAnsi="0"/>
          <w:color w:val="000000"/>
          <w:sz w:val="20"/>
        </w:rPr>
        <w:t>(</w:t>
      </w:r>
      <w:r>
        <w:rPr>
          <w:rFonts w:ascii="0" w:hAnsi="0"/>
          <w:color w:val="BA2121"/>
          <w:sz w:val="20"/>
        </w:rPr>
        <w:t>'Length'</w:t>
      </w:r>
      <w:r>
        <w:rPr>
          <w:rFonts w:ascii="0" w:hAnsi="0"/>
          <w:color w:val="000000"/>
          <w:sz w:val="20"/>
        </w:rPr>
        <w:t>);</w:t>
      </w:r>
    </w:p>
    <w:p>
      <w:pPr>
        <w:pStyle w:val="Normal"/>
        <w:rPr>
          <w:rFonts w:ascii="0" w:hAnsi="0"/>
          <w:color w:val="000000"/>
          <w:sz w:val="20"/>
        </w:rPr>
      </w:pPr>
      <w:r>
        <w:rPr>
          <w:rFonts w:ascii="0" w:hAnsi="0"/>
          <w:color w:val="008000"/>
          <w:sz w:val="20"/>
        </w:rPr>
        <w:t>title</w:t>
      </w:r>
      <w:r>
        <w:rPr>
          <w:rFonts w:ascii="0" w:hAnsi="0"/>
          <w:color w:val="000000"/>
          <w:sz w:val="20"/>
        </w:rPr>
        <w:t>(</w:t>
      </w:r>
      <w:r>
        <w:rPr>
          <w:rFonts w:ascii="0" w:hAnsi="0"/>
          <w:color w:val="BA2121"/>
          <w:sz w:val="20"/>
        </w:rPr>
        <w:t>'Longest Uninterrupted Span Length in each Frame'</w:t>
      </w:r>
      <w:r>
        <w:rPr>
          <w:rFonts w:ascii="0" w:hAnsi="0"/>
          <w:color w:val="000000"/>
          <w:sz w:val="20"/>
        </w:rPr>
        <w:t>);</w:t>
      </w:r>
    </w:p>
    <w:p>
      <w:pPr>
        <w:pStyle w:val="Normal"/>
        <w:rPr>
          <w:rFonts w:ascii="0" w:hAnsi="0"/>
          <w:color w:val="000000"/>
          <w:sz w:val="20"/>
        </w:rPr>
      </w:pPr>
      <w:r>
        <w:rPr>
          <w:rFonts w:ascii="0" w:hAnsi="0"/>
          <w:color w:val="3D7B7B"/>
          <w:sz w:val="20"/>
        </w:rPr>
        <w:t>% Display the plot</w:t>
      </w:r>
    </w:p>
    <w:p>
      <w:pPr>
        <w:pStyle w:val="Normal"/>
        <w:rPr>
          <w:rFonts w:ascii="0" w:hAnsi="0"/>
          <w:color w:val="000000"/>
          <w:sz w:val="20"/>
        </w:rPr>
      </w:pPr>
      <w:r>
        <w:rPr>
          <w:rFonts w:ascii="0" w:hAnsi="0"/>
          <w:color w:val="008000"/>
          <w:sz w:val="20"/>
        </w:rPr>
        <w:t>shg</w:t>
      </w:r>
      <w:r>
        <w:rPr>
          <w:rFonts w:ascii="0" w:hAnsi="0"/>
          <w:color w:val="000000"/>
          <w:sz w:val="20"/>
        </w:rPr>
        <w:t>;</w:t>
      </w:r>
    </w:p>
    <w:p>
      <w:pPr>
        <w:pStyle w:val="Normal"/>
        <w:rPr>
          <w:rFonts w:ascii="0" w:hAnsi="0"/>
          <w:color w:val="000000"/>
          <w:sz w:val="20"/>
        </w:rPr>
      </w:pPr>
      <w:r>
        <w:rPr>
          <w:rFonts w:ascii="0" w:hAnsi="0"/>
          <w:color w:val="000000"/>
          <w:sz w:val="20"/>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From the graph longest uninterrupted span is in forward frame 2, second longest is in forward frame 1, then forward frame 3, reverse frame 1, reverse frame 2 and reverse frame 3 consecutively.</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#18: Find the corresponding protein sequence that has been coded by your gene. To which open reading frame does it correspond?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jc w:val="both"/>
        <w:rPr>
          <w:rFonts w:ascii="Liberation Serif" w:hAnsi="Liberation Serif"/>
        </w:rPr>
      </w:pPr>
      <w:r>
        <w:rPr>
          <w:rFonts w:ascii="Liberation Serif" w:hAnsi="Liberation Serif"/>
        </w:rPr>
        <w:t>We found a protein with accession number NP_001369735.1 which corresponded to open reading frame 1 and 2 in forward strand.</w:t>
      </w:r>
    </w:p>
    <w:p>
      <w:pPr>
        <w:pStyle w:val="Normal"/>
        <w:jc w:val="both"/>
        <w:rPr>
          <w:rFonts w:ascii="Liberation Serif" w:hAnsi="Liberation Serif"/>
        </w:rPr>
      </w:pPr>
      <w:r>
        <w:rPr>
          <w:rFonts w:ascii="Liberation Serif" w:hAnsi="Liberation Serif"/>
        </w:rPr>
        <w:t>We took help of blastp. We only got match for forward frame 1 &amp; 2 and for others no match found.</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#19: Using the tool at https://molbiotools.com/restrictionanalyzer.php, find all possible restriction sites and the corresponding restriction enzymes. </w:t>
      </w:r>
    </w:p>
    <w:p>
      <w:pPr>
        <w:pStyle w:val="Normal"/>
        <w:rPr>
          <w:rFonts w:ascii="Liberation Serif" w:hAnsi="Liberation Serif"/>
          <w:sz w:val="20"/>
          <w:szCs w:val="20"/>
        </w:rPr>
      </w:pPr>
      <w:r>
        <w:rPr>
          <w:rFonts w:ascii="Liberation Serif" w:hAnsi="Liberation Serif"/>
          <w:sz w:val="20"/>
          <w:szCs w:val="20"/>
        </w:rPr>
      </w:r>
    </w:p>
    <w:tbl>
      <w:tblPr>
        <w:tblW w:w="9360" w:type="dxa"/>
        <w:jc w:val="left"/>
        <w:tblInd w:w="29" w:type="dxa"/>
        <w:tblLayout w:type="fixed"/>
        <w:tblCellMar>
          <w:top w:w="29" w:type="dxa"/>
          <w:left w:w="29" w:type="dxa"/>
          <w:bottom w:w="29" w:type="dxa"/>
          <w:right w:w="29" w:type="dxa"/>
        </w:tblCellMar>
      </w:tblPr>
      <w:tblGrid>
        <w:gridCol w:w="805"/>
        <w:gridCol w:w="1759"/>
        <w:gridCol w:w="1177"/>
        <w:gridCol w:w="5618"/>
      </w:tblGrid>
      <w:tr>
        <w:trPr>
          <w:tblHeader w:val="true"/>
        </w:trPr>
        <w:tc>
          <w:tcPr>
            <w:tcW w:w="805" w:type="dxa"/>
            <w:tcBorders>
              <w:top w:val="single" w:sz="2" w:space="0" w:color="000000"/>
              <w:left w:val="single" w:sz="2" w:space="0" w:color="000000"/>
              <w:bottom w:val="single" w:sz="2" w:space="0" w:color="000000"/>
            </w:tcBorders>
            <w:vAlign w:val="center"/>
          </w:tcPr>
          <w:p>
            <w:pPr>
              <w:pStyle w:val="TableHeading"/>
              <w:spacing w:before="0" w:after="160"/>
              <w:rPr>
                <w:rFonts w:ascii="Liberation Serif" w:hAnsi="Liberation Serif"/>
                <w:sz w:val="20"/>
                <w:szCs w:val="20"/>
              </w:rPr>
            </w:pPr>
            <w:r>
              <w:rPr>
                <w:rFonts w:ascii="Liberation Serif" w:hAnsi="Liberation Serif"/>
                <w:sz w:val="20"/>
                <w:szCs w:val="20"/>
              </w:rPr>
              <w:t>Enzyme</w:t>
            </w:r>
          </w:p>
        </w:tc>
        <w:tc>
          <w:tcPr>
            <w:tcW w:w="1759" w:type="dxa"/>
            <w:tcBorders>
              <w:top w:val="single" w:sz="2" w:space="0" w:color="000000"/>
              <w:left w:val="single" w:sz="2" w:space="0" w:color="000000"/>
              <w:bottom w:val="single" w:sz="2" w:space="0" w:color="000000"/>
            </w:tcBorders>
            <w:vAlign w:val="center"/>
          </w:tcPr>
          <w:p>
            <w:pPr>
              <w:pStyle w:val="TableHeading"/>
              <w:spacing w:before="0" w:after="160"/>
              <w:rPr>
                <w:rFonts w:ascii="Liberation Serif" w:hAnsi="Liberation Serif"/>
                <w:sz w:val="20"/>
                <w:szCs w:val="20"/>
              </w:rPr>
            </w:pPr>
            <w:r>
              <w:rPr>
                <w:rFonts w:ascii="Liberation Serif" w:hAnsi="Liberation Serif"/>
                <w:sz w:val="20"/>
                <w:szCs w:val="20"/>
              </w:rPr>
              <w:t>Recognition Sequence</w:t>
            </w:r>
          </w:p>
        </w:tc>
        <w:tc>
          <w:tcPr>
            <w:tcW w:w="1177" w:type="dxa"/>
            <w:tcBorders>
              <w:top w:val="single" w:sz="2" w:space="0" w:color="000000"/>
              <w:left w:val="single" w:sz="2" w:space="0" w:color="000000"/>
              <w:bottom w:val="single" w:sz="2" w:space="0" w:color="000000"/>
            </w:tcBorders>
            <w:vAlign w:val="center"/>
          </w:tcPr>
          <w:p>
            <w:pPr>
              <w:pStyle w:val="TableHeading"/>
              <w:spacing w:before="0" w:after="160"/>
              <w:rPr>
                <w:rFonts w:ascii="Liberation Serif" w:hAnsi="Liberation Serif"/>
                <w:sz w:val="20"/>
                <w:szCs w:val="20"/>
              </w:rPr>
            </w:pPr>
            <w:r>
              <w:rPr>
                <w:rFonts w:ascii="Liberation Serif" w:hAnsi="Liberation Serif"/>
                <w:sz w:val="20"/>
                <w:szCs w:val="20"/>
              </w:rPr>
              <w:t>Frequency</w:t>
            </w:r>
          </w:p>
        </w:tc>
        <w:tc>
          <w:tcPr>
            <w:tcW w:w="5618" w:type="dxa"/>
            <w:tcBorders>
              <w:top w:val="single" w:sz="2" w:space="0" w:color="000000"/>
              <w:left w:val="single" w:sz="2" w:space="0" w:color="000000"/>
              <w:bottom w:val="single" w:sz="2" w:space="0" w:color="000000"/>
              <w:right w:val="single" w:sz="2" w:space="0" w:color="000000"/>
            </w:tcBorders>
            <w:vAlign w:val="center"/>
          </w:tcPr>
          <w:p>
            <w:pPr>
              <w:pStyle w:val="TableHeading"/>
              <w:spacing w:before="0" w:after="160"/>
              <w:rPr>
                <w:rFonts w:ascii="Liberation Serif" w:hAnsi="Liberation Serif"/>
                <w:sz w:val="20"/>
                <w:szCs w:val="20"/>
              </w:rPr>
            </w:pPr>
            <w:r>
              <w:rPr>
                <w:rFonts w:ascii="Liberation Serif" w:hAnsi="Liberation Serif"/>
                <w:sz w:val="20"/>
                <w:szCs w:val="20"/>
              </w:rPr>
              <w:t>Cutting Positions</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AgeI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ACCGGT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28509</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EcoRV</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GATATC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20230</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SpeI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ACTAGT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16716</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AatII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GACGTC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25266, 35236</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BstBI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TTCGAA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13321, 20428</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EagI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CGGCCG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12290, 19623</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HpaI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GTTAAC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26040, 29648</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SacII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CCGCGG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12290, 36767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SfiI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GGCC(N)5GGCC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12298, 12307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AflII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CTTAAG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4721, 11424, 13661</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MfeI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CAATTG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606, 14491, 30742</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PsiI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TTATAA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1913, 22708, 26427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FspI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TGCGCA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7036, 15439, 24002, 27869</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PmlI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CACGTG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3321, 14077, 22631, 34521</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AfeI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AGCGCT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5</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14904, 16065, 28638, 32659, 38549</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BspEI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TCCGGA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5</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3342, 8720, 12608, 14098, 36847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EcoRI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GAATTC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5</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17773, 25755, 27431, 32074, 38519</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NaeI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GCCGGC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5</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4738, 12294, 19623, 22075, 37273</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XbaI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TCTAGA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5</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2539, 4223, 15269, 24582, 38380</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AseI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ATTAAT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2301, 3681, 3722, 13106, 29551, 29657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BspHI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TCATGA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3769, 18511, 22494, 26187, 33568, 39177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KpnI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GGTACC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8446, 9481, 16637, 17633, 23958, 38827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SacI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GAGCTC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12322, 18625, 30751, 31425, 32535, 34057</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XhoI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CTCGAG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2224, 8177, 12413, 26799, 34048, 34205</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BglII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AGATCT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7</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6448, 9663, 9964, 13677, 20142, 21225, 24313</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NdeI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CATATG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7</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2756, 20842, 22455, 29728, 31209, 31834, 36665</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ScaI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AGTACT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7</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14464, 20153, 27524, 28331, 37993, 39769, 40356</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BsrGI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TGTACA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8</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4127, 9202, 14039, 20696, 31297, 33616, 37947, 40405</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BssHII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GCGCGC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8</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11881, 12017, 12051, 12533, 12535, 12537, 12539, 26820</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DraI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TTTAAA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8</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38, 4329, 4638, 11367, 21127, 30844, 33023, 40455</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KasI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GGCGCC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8</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64, 17944, 21955, 22361, 22949, 25686, 27648, 31038</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NarI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GGCGCC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8</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65, 17945, 21956, 22362, 22950, 25687, 27649, 31039</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BsrBI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CCGCTC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9</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12675, 21348, 27217, 31489, 35703, 37004, 37705, 38768, 39870</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HindIII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AAGCTT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9</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547, 7220, 7350, 9941, 12570, 16945, 18723, 27504, 29034</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NsiI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ATGCAT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9</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4120, 7610, 11013, 13179, 13319, 26074, 30835, 33679, 34551</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StuI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AGGCCT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10</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1850, 7483, 10913, 14294, 15674, 16878, 17420, 20409, 21133, 40005</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AvrII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CCTAGG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11</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2415, 3534, 4891, 7323, 10523, 11662, 13001, 14295, 17646, 26645, 35715</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SmaI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CCCGGG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11</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5589, 11473, 12008, 16404, 20567, 26769, 31428, 32528, 34716, 37673, 38861</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SspI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AATATT</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11</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837, 2299, 4064, 6853, 9135, 15520, 22728, 26447, 29594, 29661, 32513</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ApaLI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GTGCAC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4083, 13342, 14710, 18898, 23787, 25695, 27762, 27953, 29620, 29686, 31129, 37452</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BamHI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GGATCC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13</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1441, 18408, 23858, 24408, 30879, 31213, 34185, 35294, 35497, 35771, 35826, 37662, 38016</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XmnI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GAANNNNTTC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13</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4251, 7409, 7423, 12493, 12504, 12861, 13408, 14397, 16560, 18585, 18687, 27100, 28711</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MscI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TGGCCA</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14</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9098, 10463, 13713, 14886, 15298, 16692, 17554, 17561, 23013, 23305, 27128, 30515, 35861, 37183</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NcoI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CCATGG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14</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7287, 7687, 8490, 12118, 12144, 12915, 18066, 23252, 26033, 35961, 36543, 37163, 37348, 39139</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ApaI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GGGCCC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16</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12038, 12312, 12379, 13496, 14978, 15048, 21163, 22088, 24143, 28695, 29050, 33664, 35165, 38737, 39649, 40040</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SphI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GCATGC</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17</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1685, 2139, 4460, 5966, 7608, 9411, 13177, 18221, 20948, 23246, 24007, 25531, 29357, 31498, 33328, 38447, 38676</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PvuII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CAGCTG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25</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4855, 11254, 14227, 15127, 15618, 15840, 17144, 17249, 17266, 18151, 18352, 18364, 19087, 21319, 22368, 22533, 23981, 27067, 27685, 28233, 31693, 32052, 34308, 35444, 36710</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Bsu36I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CCTNAGG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32</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1595, 3992, 4543, 4752, 5778, 5875, 7964, 9494, 10915, 11149, 14868, 14979, 15888, 16128, 17426, 17659, 17803, 18171, 21715, 24404, 27515, 28969, 29950, 30950, 33412, 36140, 37609, 38350, 39988, 40084, 40266, 40299</w:t>
            </w:r>
          </w:p>
        </w:tc>
      </w:tr>
      <w:tr>
        <w:trPr/>
        <w:tc>
          <w:tcPr>
            <w:tcW w:w="805"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PstI</w:t>
            </w:r>
          </w:p>
        </w:tc>
        <w:tc>
          <w:tcPr>
            <w:tcW w:w="1759"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CTGCAG</w:t>
            </w:r>
          </w:p>
        </w:tc>
        <w:tc>
          <w:tcPr>
            <w:tcW w:w="1177" w:type="dxa"/>
            <w:tcBorders>
              <w:left w:val="single" w:sz="2" w:space="0" w:color="000000"/>
              <w:bottom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38</w:t>
            </w:r>
          </w:p>
        </w:tc>
        <w:tc>
          <w:tcPr>
            <w:tcW w:w="5618" w:type="dxa"/>
            <w:tcBorders>
              <w:left w:val="single" w:sz="2" w:space="0" w:color="000000"/>
              <w:bottom w:val="single" w:sz="2" w:space="0" w:color="000000"/>
              <w:right w:val="single" w:sz="2" w:space="0" w:color="000000"/>
            </w:tcBorders>
            <w:vAlign w:val="center"/>
          </w:tcPr>
          <w:p>
            <w:pPr>
              <w:pStyle w:val="TableContents"/>
              <w:spacing w:before="0" w:after="160"/>
              <w:rPr>
                <w:rFonts w:ascii="Liberation Serif" w:hAnsi="Liberation Serif"/>
                <w:sz w:val="20"/>
                <w:szCs w:val="20"/>
              </w:rPr>
            </w:pPr>
            <w:r>
              <w:rPr>
                <w:rFonts w:ascii="Liberation Serif" w:hAnsi="Liberation Serif"/>
                <w:sz w:val="20"/>
                <w:szCs w:val="20"/>
              </w:rPr>
              <w:t>2134, 5468, 8913, 11755, 13390, 13532, 13652, 13905, 15544, 17244, 18245, 18749, 19047, 19215, 20292, 20424, 20803, 23986, 26231, 27296, 27351, 27560, 28206, 28288, 28337, 29411, 29800, 31483, 31692, 32057, 32600, 32945, 32980, 34350, 35354, 35971, 38619, 39442</w:t>
            </w:r>
          </w:p>
        </w:tc>
      </w:tr>
    </w:tbl>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Step #20: Search all of them in your gene using the matlab function “regexpi”. </w:t>
      </w:r>
    </w:p>
    <w:p>
      <w:pPr>
        <w:pStyle w:val="Normal"/>
        <w:rPr>
          <w:rFonts w:ascii="0" w:hAnsi="0"/>
          <w:color w:val="000000"/>
          <w:sz w:val="20"/>
        </w:rPr>
      </w:pPr>
      <w:r>
        <w:rPr>
          <w:rFonts w:ascii="0" w:hAnsi="0"/>
          <w:color w:val="3D7B7B"/>
          <w:sz w:val="20"/>
        </w:rPr>
        <w:t>% Define the enzyme patterns</w:t>
      </w:r>
    </w:p>
    <w:p>
      <w:pPr>
        <w:pStyle w:val="Normal"/>
        <w:rPr>
          <w:rFonts w:ascii="0" w:hAnsi="0"/>
          <w:color w:val="000000"/>
          <w:sz w:val="20"/>
        </w:rPr>
      </w:pPr>
      <w:r>
        <w:rPr>
          <w:rFonts w:ascii="0" w:hAnsi="0"/>
          <w:color w:val="000000"/>
          <w:sz w:val="20"/>
        </w:rPr>
        <w:t>patterns</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0000"/>
          <w:sz w:val="20"/>
        </w:rPr>
        <w:t>{</w:t>
      </w:r>
      <w:r>
        <w:rPr>
          <w:rFonts w:ascii="0" w:hAnsi="0"/>
          <w:color w:val="BA2121"/>
          <w:sz w:val="20"/>
        </w:rPr>
        <w:t>'ACCGGT'</w:t>
      </w:r>
      <w:r>
        <w:rPr>
          <w:rFonts w:ascii="0" w:hAnsi="0"/>
          <w:color w:val="000000"/>
          <w:sz w:val="20"/>
        </w:rPr>
        <w:t>;</w:t>
      </w:r>
      <w:r>
        <w:rPr>
          <w:rFonts w:ascii="0" w:hAnsi="0"/>
          <w:color w:val="BA2121"/>
          <w:sz w:val="20"/>
        </w:rPr>
        <w:t>'GATATC'</w:t>
      </w:r>
      <w:r>
        <w:rPr>
          <w:rFonts w:ascii="0" w:hAnsi="0"/>
          <w:color w:val="000000"/>
          <w:sz w:val="20"/>
        </w:rPr>
        <w:t>;</w:t>
      </w:r>
      <w:r>
        <w:rPr>
          <w:rFonts w:ascii="0" w:hAnsi="0"/>
          <w:color w:val="BA2121"/>
          <w:sz w:val="20"/>
        </w:rPr>
        <w:t>'ACTAGT'</w:t>
      </w:r>
      <w:r>
        <w:rPr>
          <w:rFonts w:ascii="0" w:hAnsi="0"/>
          <w:color w:val="000000"/>
          <w:sz w:val="20"/>
        </w:rPr>
        <w:t>;</w:t>
      </w:r>
      <w:r>
        <w:rPr>
          <w:rFonts w:ascii="0" w:hAnsi="0"/>
          <w:color w:val="BA2121"/>
          <w:sz w:val="20"/>
        </w:rPr>
        <w:t>'GACGTC'</w:t>
      </w:r>
      <w:r>
        <w:rPr>
          <w:rFonts w:ascii="0" w:hAnsi="0"/>
          <w:color w:val="000000"/>
          <w:sz w:val="20"/>
        </w:rPr>
        <w:t>;</w:t>
      </w:r>
      <w:r>
        <w:rPr>
          <w:rFonts w:ascii="0" w:hAnsi="0"/>
          <w:color w:val="BA2121"/>
          <w:sz w:val="20"/>
        </w:rPr>
        <w:t>'TTCGAA'</w:t>
      </w:r>
      <w:r>
        <w:rPr>
          <w:rFonts w:ascii="0" w:hAnsi="0"/>
          <w:color w:val="000000"/>
          <w:sz w:val="20"/>
        </w:rPr>
        <w:t>;</w:t>
      </w:r>
      <w:r>
        <w:rPr>
          <w:rFonts w:ascii="0" w:hAnsi="0"/>
          <w:color w:val="BA2121"/>
          <w:sz w:val="20"/>
        </w:rPr>
        <w:t>'CGGCCG'</w:t>
      </w:r>
      <w:r>
        <w:rPr>
          <w:rFonts w:ascii="0" w:hAnsi="0"/>
          <w:color w:val="000000"/>
          <w:sz w:val="20"/>
        </w:rPr>
        <w:t>;</w:t>
      </w:r>
      <w:r>
        <w:rPr>
          <w:rFonts w:ascii="0" w:hAnsi="0"/>
          <w:color w:val="BA2121"/>
          <w:sz w:val="20"/>
        </w:rPr>
        <w:t>'GTTAAC'</w:t>
      </w:r>
      <w:r>
        <w:rPr>
          <w:rFonts w:ascii="0" w:hAnsi="0"/>
          <w:color w:val="000000"/>
          <w:sz w:val="20"/>
        </w:rPr>
        <w:t>;</w:t>
      </w:r>
    </w:p>
    <w:p>
      <w:pPr>
        <w:pStyle w:val="Normal"/>
        <w:rPr>
          <w:rFonts w:ascii="0" w:hAnsi="0"/>
          <w:color w:val="000000"/>
          <w:sz w:val="20"/>
        </w:rPr>
      </w:pPr>
      <w:r>
        <w:rPr>
          <w:rFonts w:ascii="0" w:hAnsi="0"/>
          <w:color w:val="BBBBBB"/>
          <w:sz w:val="20"/>
        </w:rPr>
        <w:t xml:space="preserve">    </w:t>
      </w:r>
      <w:r>
        <w:rPr>
          <w:rFonts w:ascii="0" w:hAnsi="0"/>
          <w:color w:val="BA2121"/>
          <w:sz w:val="20"/>
        </w:rPr>
        <w:t>'CCGCGG'</w:t>
      </w:r>
      <w:r>
        <w:rPr>
          <w:rFonts w:ascii="0" w:hAnsi="0"/>
          <w:color w:val="000000"/>
          <w:sz w:val="20"/>
        </w:rPr>
        <w:t>;</w:t>
      </w:r>
      <w:r>
        <w:rPr>
          <w:rFonts w:ascii="0" w:hAnsi="0"/>
          <w:color w:val="BA2121"/>
          <w:sz w:val="20"/>
        </w:rPr>
        <w:t>'GGCC[ACGT]{5}GGCC'</w:t>
      </w:r>
      <w:r>
        <w:rPr>
          <w:rFonts w:ascii="0" w:hAnsi="0"/>
          <w:color w:val="000000"/>
          <w:sz w:val="20"/>
        </w:rPr>
        <w:t>;</w:t>
      </w:r>
      <w:r>
        <w:rPr>
          <w:rFonts w:ascii="0" w:hAnsi="0"/>
          <w:color w:val="BA2121"/>
          <w:sz w:val="20"/>
        </w:rPr>
        <w:t>'CTTAAG'</w:t>
      </w:r>
      <w:r>
        <w:rPr>
          <w:rFonts w:ascii="0" w:hAnsi="0"/>
          <w:color w:val="000000"/>
          <w:sz w:val="20"/>
        </w:rPr>
        <w:t>;</w:t>
      </w:r>
      <w:r>
        <w:rPr>
          <w:rFonts w:ascii="0" w:hAnsi="0"/>
          <w:color w:val="BA2121"/>
          <w:sz w:val="20"/>
        </w:rPr>
        <w:t>'CAATTG'</w:t>
      </w:r>
      <w:r>
        <w:rPr>
          <w:rFonts w:ascii="0" w:hAnsi="0"/>
          <w:color w:val="000000"/>
          <w:sz w:val="20"/>
        </w:rPr>
        <w:t>;</w:t>
      </w:r>
      <w:r>
        <w:rPr>
          <w:rFonts w:ascii="0" w:hAnsi="0"/>
          <w:color w:val="BA2121"/>
          <w:sz w:val="20"/>
        </w:rPr>
        <w:t>'TTATAA'</w:t>
      </w:r>
      <w:r>
        <w:rPr>
          <w:rFonts w:ascii="0" w:hAnsi="0"/>
          <w:color w:val="000000"/>
          <w:sz w:val="20"/>
        </w:rPr>
        <w:t>;</w:t>
      </w:r>
      <w:r>
        <w:rPr>
          <w:rFonts w:ascii="0" w:hAnsi="0"/>
          <w:color w:val="BA2121"/>
          <w:sz w:val="20"/>
        </w:rPr>
        <w:t>'TGCGCA'</w:t>
      </w:r>
      <w:r>
        <w:rPr>
          <w:rFonts w:ascii="0" w:hAnsi="0"/>
          <w:color w:val="000000"/>
          <w:sz w:val="20"/>
        </w:rPr>
        <w:t>;</w:t>
      </w:r>
      <w:r>
        <w:rPr>
          <w:rFonts w:ascii="0" w:hAnsi="0"/>
          <w:color w:val="BA2121"/>
          <w:sz w:val="20"/>
        </w:rPr>
        <w:t>'CACGTG'</w:t>
      </w:r>
      <w:r>
        <w:rPr>
          <w:rFonts w:ascii="0" w:hAnsi="0"/>
          <w:color w:val="000000"/>
          <w:sz w:val="20"/>
        </w:rPr>
        <w:t>;</w:t>
      </w:r>
    </w:p>
    <w:p>
      <w:pPr>
        <w:pStyle w:val="Normal"/>
        <w:rPr>
          <w:rFonts w:ascii="0" w:hAnsi="0"/>
          <w:color w:val="000000"/>
          <w:sz w:val="20"/>
        </w:rPr>
      </w:pPr>
      <w:r>
        <w:rPr>
          <w:rFonts w:ascii="0" w:hAnsi="0"/>
          <w:color w:val="BBBBBB"/>
          <w:sz w:val="20"/>
        </w:rPr>
        <w:t xml:space="preserve">    </w:t>
      </w:r>
      <w:r>
        <w:rPr>
          <w:rFonts w:ascii="0" w:hAnsi="0"/>
          <w:color w:val="BA2121"/>
          <w:sz w:val="20"/>
        </w:rPr>
        <w:t>'AGCGCT'</w:t>
      </w:r>
      <w:r>
        <w:rPr>
          <w:rFonts w:ascii="0" w:hAnsi="0"/>
          <w:color w:val="000000"/>
          <w:sz w:val="20"/>
        </w:rPr>
        <w:t>;</w:t>
      </w:r>
      <w:r>
        <w:rPr>
          <w:rFonts w:ascii="0" w:hAnsi="0"/>
          <w:color w:val="BA2121"/>
          <w:sz w:val="20"/>
        </w:rPr>
        <w:t>'TCCGGA'</w:t>
      </w:r>
      <w:r>
        <w:rPr>
          <w:rFonts w:ascii="0" w:hAnsi="0"/>
          <w:color w:val="000000"/>
          <w:sz w:val="20"/>
        </w:rPr>
        <w:t>;</w:t>
      </w:r>
      <w:r>
        <w:rPr>
          <w:rFonts w:ascii="0" w:hAnsi="0"/>
          <w:color w:val="BA2121"/>
          <w:sz w:val="20"/>
        </w:rPr>
        <w:t>'GAATTC'</w:t>
      </w:r>
      <w:r>
        <w:rPr>
          <w:rFonts w:ascii="0" w:hAnsi="0"/>
          <w:color w:val="000000"/>
          <w:sz w:val="20"/>
        </w:rPr>
        <w:t>;</w:t>
      </w:r>
      <w:r>
        <w:rPr>
          <w:rFonts w:ascii="0" w:hAnsi="0"/>
          <w:color w:val="BA2121"/>
          <w:sz w:val="20"/>
        </w:rPr>
        <w:t>'GCCGGC'</w:t>
      </w:r>
      <w:r>
        <w:rPr>
          <w:rFonts w:ascii="0" w:hAnsi="0"/>
          <w:color w:val="000000"/>
          <w:sz w:val="20"/>
        </w:rPr>
        <w:t>;</w:t>
      </w:r>
      <w:r>
        <w:rPr>
          <w:rFonts w:ascii="0" w:hAnsi="0"/>
          <w:color w:val="BA2121"/>
          <w:sz w:val="20"/>
        </w:rPr>
        <w:t>'TCTAGA'</w:t>
      </w:r>
      <w:r>
        <w:rPr>
          <w:rFonts w:ascii="0" w:hAnsi="0"/>
          <w:color w:val="000000"/>
          <w:sz w:val="20"/>
        </w:rPr>
        <w:t>;</w:t>
      </w:r>
      <w:r>
        <w:rPr>
          <w:rFonts w:ascii="0" w:hAnsi="0"/>
          <w:color w:val="BA2121"/>
          <w:sz w:val="20"/>
        </w:rPr>
        <w:t>'ATTAAT'</w:t>
      </w:r>
      <w:r>
        <w:rPr>
          <w:rFonts w:ascii="0" w:hAnsi="0"/>
          <w:color w:val="000000"/>
          <w:sz w:val="20"/>
        </w:rPr>
        <w:t>;</w:t>
      </w:r>
      <w:r>
        <w:rPr>
          <w:rFonts w:ascii="0" w:hAnsi="0"/>
          <w:color w:val="BA2121"/>
          <w:sz w:val="20"/>
        </w:rPr>
        <w:t>'TCATGA'</w:t>
      </w:r>
      <w:r>
        <w:rPr>
          <w:rFonts w:ascii="0" w:hAnsi="0"/>
          <w:color w:val="000000"/>
          <w:sz w:val="20"/>
        </w:rPr>
        <w:t>;</w:t>
      </w:r>
      <w:r>
        <w:rPr>
          <w:rFonts w:ascii="0" w:hAnsi="0"/>
          <w:color w:val="BA2121"/>
          <w:sz w:val="20"/>
        </w:rPr>
        <w:t>'GGTACC'</w:t>
      </w:r>
      <w:r>
        <w:rPr>
          <w:rFonts w:ascii="0" w:hAnsi="0"/>
          <w:color w:val="000000"/>
          <w:sz w:val="20"/>
        </w:rPr>
        <w:t>;</w:t>
      </w:r>
    </w:p>
    <w:p>
      <w:pPr>
        <w:pStyle w:val="Normal"/>
        <w:rPr>
          <w:rFonts w:ascii="0" w:hAnsi="0"/>
          <w:color w:val="000000"/>
          <w:sz w:val="20"/>
        </w:rPr>
      </w:pPr>
      <w:r>
        <w:rPr>
          <w:rFonts w:ascii="0" w:hAnsi="0"/>
          <w:color w:val="BBBBBB"/>
          <w:sz w:val="20"/>
        </w:rPr>
        <w:t xml:space="preserve">    </w:t>
      </w:r>
      <w:r>
        <w:rPr>
          <w:rFonts w:ascii="0" w:hAnsi="0"/>
          <w:color w:val="BA2121"/>
          <w:sz w:val="20"/>
        </w:rPr>
        <w:t>'GAGCTC'</w:t>
      </w:r>
      <w:r>
        <w:rPr>
          <w:rFonts w:ascii="0" w:hAnsi="0"/>
          <w:color w:val="000000"/>
          <w:sz w:val="20"/>
        </w:rPr>
        <w:t>;</w:t>
      </w:r>
      <w:r>
        <w:rPr>
          <w:rFonts w:ascii="0" w:hAnsi="0"/>
          <w:color w:val="BA2121"/>
          <w:sz w:val="20"/>
        </w:rPr>
        <w:t>'CTCGAG'</w:t>
      </w:r>
      <w:r>
        <w:rPr>
          <w:rFonts w:ascii="0" w:hAnsi="0"/>
          <w:color w:val="000000"/>
          <w:sz w:val="20"/>
        </w:rPr>
        <w:t>;</w:t>
      </w:r>
      <w:r>
        <w:rPr>
          <w:rFonts w:ascii="0" w:hAnsi="0"/>
          <w:color w:val="BA2121"/>
          <w:sz w:val="20"/>
        </w:rPr>
        <w:t>'AGATCT'</w:t>
      </w:r>
      <w:r>
        <w:rPr>
          <w:rFonts w:ascii="0" w:hAnsi="0"/>
          <w:color w:val="000000"/>
          <w:sz w:val="20"/>
        </w:rPr>
        <w:t>;</w:t>
      </w:r>
      <w:r>
        <w:rPr>
          <w:rFonts w:ascii="0" w:hAnsi="0"/>
          <w:color w:val="BA2121"/>
          <w:sz w:val="20"/>
        </w:rPr>
        <w:t>'CATATG'</w:t>
      </w:r>
      <w:r>
        <w:rPr>
          <w:rFonts w:ascii="0" w:hAnsi="0"/>
          <w:color w:val="000000"/>
          <w:sz w:val="20"/>
        </w:rPr>
        <w:t>;</w:t>
      </w:r>
      <w:r>
        <w:rPr>
          <w:rFonts w:ascii="0" w:hAnsi="0"/>
          <w:color w:val="BA2121"/>
          <w:sz w:val="20"/>
        </w:rPr>
        <w:t>'AGTACT'</w:t>
      </w:r>
      <w:r>
        <w:rPr>
          <w:rFonts w:ascii="0" w:hAnsi="0"/>
          <w:color w:val="000000"/>
          <w:sz w:val="20"/>
        </w:rPr>
        <w:t>;</w:t>
      </w:r>
      <w:r>
        <w:rPr>
          <w:rFonts w:ascii="0" w:hAnsi="0"/>
          <w:color w:val="BA2121"/>
          <w:sz w:val="20"/>
        </w:rPr>
        <w:t>'TGTACA'</w:t>
      </w:r>
      <w:r>
        <w:rPr>
          <w:rFonts w:ascii="0" w:hAnsi="0"/>
          <w:color w:val="000000"/>
          <w:sz w:val="20"/>
        </w:rPr>
        <w:t>;</w:t>
      </w:r>
      <w:r>
        <w:rPr>
          <w:rFonts w:ascii="0" w:hAnsi="0"/>
          <w:color w:val="BA2121"/>
          <w:sz w:val="20"/>
        </w:rPr>
        <w:t>'GCGCGC'</w:t>
      </w:r>
      <w:r>
        <w:rPr>
          <w:rFonts w:ascii="0" w:hAnsi="0"/>
          <w:color w:val="000000"/>
          <w:sz w:val="20"/>
        </w:rPr>
        <w:t>;</w:t>
      </w:r>
      <w:r>
        <w:rPr>
          <w:rFonts w:ascii="0" w:hAnsi="0"/>
          <w:color w:val="BA2121"/>
          <w:sz w:val="20"/>
        </w:rPr>
        <w:t>'TTTAAA'</w:t>
      </w:r>
      <w:r>
        <w:rPr>
          <w:rFonts w:ascii="0" w:hAnsi="0"/>
          <w:color w:val="000000"/>
          <w:sz w:val="20"/>
        </w:rPr>
        <w:t>;</w:t>
      </w:r>
    </w:p>
    <w:p>
      <w:pPr>
        <w:pStyle w:val="Normal"/>
        <w:rPr>
          <w:rFonts w:ascii="0" w:hAnsi="0"/>
          <w:color w:val="000000"/>
          <w:sz w:val="20"/>
        </w:rPr>
      </w:pPr>
      <w:r>
        <w:rPr>
          <w:rFonts w:ascii="0" w:hAnsi="0"/>
          <w:color w:val="BBBBBB"/>
          <w:sz w:val="20"/>
        </w:rPr>
        <w:t xml:space="preserve">    </w:t>
      </w:r>
      <w:r>
        <w:rPr>
          <w:rFonts w:ascii="0" w:hAnsi="0"/>
          <w:color w:val="BA2121"/>
          <w:sz w:val="20"/>
        </w:rPr>
        <w:t>'GGCGCC'</w:t>
      </w:r>
      <w:r>
        <w:rPr>
          <w:rFonts w:ascii="0" w:hAnsi="0"/>
          <w:color w:val="000000"/>
          <w:sz w:val="20"/>
        </w:rPr>
        <w:t>;</w:t>
      </w:r>
      <w:r>
        <w:rPr>
          <w:rFonts w:ascii="0" w:hAnsi="0"/>
          <w:color w:val="BA2121"/>
          <w:sz w:val="20"/>
        </w:rPr>
        <w:t>'GGCGCC'</w:t>
      </w:r>
      <w:r>
        <w:rPr>
          <w:rFonts w:ascii="0" w:hAnsi="0"/>
          <w:color w:val="000000"/>
          <w:sz w:val="20"/>
        </w:rPr>
        <w:t>;</w:t>
      </w:r>
      <w:r>
        <w:rPr>
          <w:rFonts w:ascii="0" w:hAnsi="0"/>
          <w:color w:val="BA2121"/>
          <w:sz w:val="20"/>
        </w:rPr>
        <w:t>'CCGCTC'</w:t>
      </w:r>
      <w:r>
        <w:rPr>
          <w:rFonts w:ascii="0" w:hAnsi="0"/>
          <w:color w:val="000000"/>
          <w:sz w:val="20"/>
        </w:rPr>
        <w:t>;</w:t>
      </w:r>
      <w:r>
        <w:rPr>
          <w:rFonts w:ascii="0" w:hAnsi="0"/>
          <w:color w:val="BA2121"/>
          <w:sz w:val="20"/>
        </w:rPr>
        <w:t>'AAGCTT'</w:t>
      </w:r>
      <w:r>
        <w:rPr>
          <w:rFonts w:ascii="0" w:hAnsi="0"/>
          <w:color w:val="000000"/>
          <w:sz w:val="20"/>
        </w:rPr>
        <w:t>;</w:t>
      </w:r>
      <w:r>
        <w:rPr>
          <w:rFonts w:ascii="0" w:hAnsi="0"/>
          <w:color w:val="BA2121"/>
          <w:sz w:val="20"/>
        </w:rPr>
        <w:t>'ATGCAT'</w:t>
      </w:r>
      <w:r>
        <w:rPr>
          <w:rFonts w:ascii="0" w:hAnsi="0"/>
          <w:color w:val="000000"/>
          <w:sz w:val="20"/>
        </w:rPr>
        <w:t>;</w:t>
      </w:r>
      <w:r>
        <w:rPr>
          <w:rFonts w:ascii="0" w:hAnsi="0"/>
          <w:color w:val="BA2121"/>
          <w:sz w:val="20"/>
        </w:rPr>
        <w:t>'AGGCCT'</w:t>
      </w:r>
      <w:r>
        <w:rPr>
          <w:rFonts w:ascii="0" w:hAnsi="0"/>
          <w:color w:val="000000"/>
          <w:sz w:val="20"/>
        </w:rPr>
        <w:t>;</w:t>
      </w:r>
      <w:r>
        <w:rPr>
          <w:rFonts w:ascii="0" w:hAnsi="0"/>
          <w:color w:val="BA2121"/>
          <w:sz w:val="20"/>
        </w:rPr>
        <w:t>'CCTAGG'</w:t>
      </w:r>
      <w:r>
        <w:rPr>
          <w:rFonts w:ascii="0" w:hAnsi="0"/>
          <w:color w:val="000000"/>
          <w:sz w:val="20"/>
        </w:rPr>
        <w:t>;</w:t>
      </w:r>
      <w:r>
        <w:rPr>
          <w:rFonts w:ascii="0" w:hAnsi="0"/>
          <w:color w:val="BA2121"/>
          <w:sz w:val="20"/>
        </w:rPr>
        <w:t>'CCCGGG'</w:t>
      </w:r>
      <w:r>
        <w:rPr>
          <w:rFonts w:ascii="0" w:hAnsi="0"/>
          <w:color w:val="000000"/>
          <w:sz w:val="20"/>
        </w:rPr>
        <w:t>;</w:t>
      </w:r>
    </w:p>
    <w:p>
      <w:pPr>
        <w:pStyle w:val="Normal"/>
        <w:rPr>
          <w:rFonts w:ascii="0" w:hAnsi="0"/>
          <w:color w:val="000000"/>
          <w:sz w:val="20"/>
        </w:rPr>
      </w:pPr>
      <w:r>
        <w:rPr>
          <w:rFonts w:ascii="0" w:hAnsi="0"/>
          <w:color w:val="BBBBBB"/>
          <w:sz w:val="20"/>
        </w:rPr>
        <w:t xml:space="preserve">    </w:t>
      </w:r>
      <w:r>
        <w:rPr>
          <w:rFonts w:ascii="0" w:hAnsi="0"/>
          <w:color w:val="BA2121"/>
          <w:sz w:val="20"/>
        </w:rPr>
        <w:t>'AATATT'</w:t>
      </w:r>
      <w:r>
        <w:rPr>
          <w:rFonts w:ascii="0" w:hAnsi="0"/>
          <w:color w:val="000000"/>
          <w:sz w:val="20"/>
        </w:rPr>
        <w:t>;</w:t>
      </w:r>
      <w:r>
        <w:rPr>
          <w:rFonts w:ascii="0" w:hAnsi="0"/>
          <w:color w:val="BA2121"/>
          <w:sz w:val="20"/>
        </w:rPr>
        <w:t>'GTGCAC'</w:t>
      </w:r>
      <w:r>
        <w:rPr>
          <w:rFonts w:ascii="0" w:hAnsi="0"/>
          <w:color w:val="000000"/>
          <w:sz w:val="20"/>
        </w:rPr>
        <w:t>;</w:t>
      </w:r>
      <w:r>
        <w:rPr>
          <w:rFonts w:ascii="0" w:hAnsi="0"/>
          <w:color w:val="BA2121"/>
          <w:sz w:val="20"/>
        </w:rPr>
        <w:t>'GGATCC'</w:t>
      </w:r>
      <w:r>
        <w:rPr>
          <w:rFonts w:ascii="0" w:hAnsi="0"/>
          <w:color w:val="000000"/>
          <w:sz w:val="20"/>
        </w:rPr>
        <w:t>;</w:t>
      </w:r>
      <w:r>
        <w:rPr>
          <w:rFonts w:ascii="0" w:hAnsi="0"/>
          <w:color w:val="BA2121"/>
          <w:sz w:val="20"/>
        </w:rPr>
        <w:t>'GAA[ACGT]{4}TTC'</w:t>
      </w:r>
      <w:r>
        <w:rPr>
          <w:rFonts w:ascii="0" w:hAnsi="0"/>
          <w:color w:val="000000"/>
          <w:sz w:val="20"/>
        </w:rPr>
        <w:t>;</w:t>
      </w:r>
      <w:r>
        <w:rPr>
          <w:rFonts w:ascii="0" w:hAnsi="0"/>
          <w:color w:val="BA2121"/>
          <w:sz w:val="20"/>
        </w:rPr>
        <w:t>'TGGCCA'</w:t>
      </w:r>
      <w:r>
        <w:rPr>
          <w:rFonts w:ascii="0" w:hAnsi="0"/>
          <w:color w:val="000000"/>
          <w:sz w:val="20"/>
        </w:rPr>
        <w:t>;</w:t>
      </w:r>
      <w:r>
        <w:rPr>
          <w:rFonts w:ascii="0" w:hAnsi="0"/>
          <w:color w:val="BA2121"/>
          <w:sz w:val="20"/>
        </w:rPr>
        <w:t>'CCATGG'</w:t>
      </w:r>
      <w:r>
        <w:rPr>
          <w:rFonts w:ascii="0" w:hAnsi="0"/>
          <w:color w:val="000000"/>
          <w:sz w:val="20"/>
        </w:rPr>
        <w:t>;</w:t>
      </w:r>
      <w:r>
        <w:rPr>
          <w:rFonts w:ascii="0" w:hAnsi="0"/>
          <w:color w:val="BA2121"/>
          <w:sz w:val="20"/>
        </w:rPr>
        <w:t>'GGGCCC'</w:t>
      </w:r>
      <w:r>
        <w:rPr>
          <w:rFonts w:ascii="0" w:hAnsi="0"/>
          <w:color w:val="000000"/>
          <w:sz w:val="20"/>
        </w:rPr>
        <w:t>;</w:t>
      </w:r>
    </w:p>
    <w:p>
      <w:pPr>
        <w:pStyle w:val="Normal"/>
        <w:rPr>
          <w:rFonts w:ascii="0" w:hAnsi="0"/>
          <w:color w:val="000000"/>
          <w:sz w:val="20"/>
        </w:rPr>
      </w:pPr>
      <w:r>
        <w:rPr>
          <w:rFonts w:ascii="0" w:hAnsi="0"/>
          <w:color w:val="BBBBBB"/>
          <w:sz w:val="20"/>
        </w:rPr>
        <w:t xml:space="preserve">    </w:t>
      </w:r>
      <w:r>
        <w:rPr>
          <w:rFonts w:ascii="0" w:hAnsi="0"/>
          <w:color w:val="BA2121"/>
          <w:sz w:val="20"/>
        </w:rPr>
        <w:t>'GCATGC'</w:t>
      </w:r>
      <w:r>
        <w:rPr>
          <w:rFonts w:ascii="0" w:hAnsi="0"/>
          <w:color w:val="000000"/>
          <w:sz w:val="20"/>
        </w:rPr>
        <w:t>;</w:t>
      </w:r>
      <w:r>
        <w:rPr>
          <w:rFonts w:ascii="0" w:hAnsi="0"/>
          <w:color w:val="BA2121"/>
          <w:sz w:val="20"/>
        </w:rPr>
        <w:t>'CAGCTG'</w:t>
      </w:r>
      <w:r>
        <w:rPr>
          <w:rFonts w:ascii="0" w:hAnsi="0"/>
          <w:color w:val="000000"/>
          <w:sz w:val="20"/>
        </w:rPr>
        <w:t>;</w:t>
      </w:r>
      <w:r>
        <w:rPr>
          <w:rFonts w:ascii="0" w:hAnsi="0"/>
          <w:color w:val="BA2121"/>
          <w:sz w:val="20"/>
        </w:rPr>
        <w:t>'CCT[ACGT]AGG'</w:t>
      </w:r>
      <w:r>
        <w:rPr>
          <w:rFonts w:ascii="0" w:hAnsi="0"/>
          <w:color w:val="000000"/>
          <w:sz w:val="20"/>
        </w:rPr>
        <w:t>;</w:t>
      </w:r>
      <w:r>
        <w:rPr>
          <w:rFonts w:ascii="0" w:hAnsi="0"/>
          <w:color w:val="BA2121"/>
          <w:sz w:val="20"/>
        </w:rPr>
        <w:t>'CTGCAG'</w:t>
      </w:r>
      <w:r>
        <w:rPr>
          <w:rFonts w:ascii="0" w:hAnsi="0"/>
          <w:color w:val="000000"/>
          <w:sz w:val="20"/>
        </w:rPr>
        <w:t>};</w:t>
      </w:r>
    </w:p>
    <w:p>
      <w:pPr>
        <w:pStyle w:val="Normal"/>
        <w:rPr>
          <w:rFonts w:ascii="0" w:hAnsi="0"/>
          <w:color w:val="000000"/>
          <w:sz w:val="20"/>
        </w:rPr>
      </w:pPr>
      <w:r>
        <w:rPr>
          <w:rFonts w:ascii="0" w:hAnsi="0"/>
          <w:color w:val="3D7B7B"/>
          <w:sz w:val="20"/>
        </w:rPr>
        <w:t>% Find start position of each pattern</w:t>
      </w:r>
    </w:p>
    <w:p>
      <w:pPr>
        <w:pStyle w:val="Normal"/>
        <w:rPr>
          <w:rFonts w:ascii="0" w:hAnsi="0"/>
          <w:color w:val="000000"/>
          <w:sz w:val="20"/>
        </w:rPr>
      </w:pPr>
      <w:r>
        <w:rPr>
          <w:rFonts w:ascii="0" w:hAnsi="0"/>
          <w:color w:val="000000"/>
          <w:sz w:val="20"/>
        </w:rPr>
        <w:t>indices</w:t>
      </w:r>
      <w:r>
        <w:rPr>
          <w:rFonts w:ascii="0" w:hAnsi="0"/>
          <w:color w:val="BBBBBB"/>
          <w:sz w:val="20"/>
        </w:rPr>
        <w:t xml:space="preserve"> </w:t>
      </w:r>
      <w:r>
        <w:rPr>
          <w:rFonts w:ascii="0" w:hAnsi="0"/>
          <w:color w:val="000000"/>
          <w:sz w:val="20"/>
        </w:rPr>
        <w:t>=</w:t>
      </w:r>
      <w:r>
        <w:rPr>
          <w:rFonts w:ascii="0" w:hAnsi="0"/>
          <w:color w:val="BBBBBB"/>
          <w:sz w:val="20"/>
        </w:rPr>
        <w:t xml:space="preserve"> </w:t>
      </w:r>
      <w:r>
        <w:rPr>
          <w:rFonts w:ascii="0" w:hAnsi="0"/>
          <w:color w:val="008000"/>
          <w:sz w:val="20"/>
        </w:rPr>
        <w:t>regexpi</w:t>
      </w:r>
      <w:r>
        <w:rPr>
          <w:rFonts w:ascii="0" w:hAnsi="0"/>
          <w:color w:val="000000"/>
          <w:sz w:val="20"/>
        </w:rPr>
        <w:t>(sequence,</w:t>
      </w:r>
      <w:r>
        <w:rPr>
          <w:rFonts w:ascii="0" w:hAnsi="0"/>
          <w:color w:val="BBBBBB"/>
          <w:sz w:val="20"/>
        </w:rPr>
        <w:t xml:space="preserve"> </w:t>
      </w:r>
      <w:r>
        <w:rPr>
          <w:rFonts w:ascii="0" w:hAnsi="0"/>
          <w:color w:val="000000"/>
          <w:sz w:val="20"/>
        </w:rPr>
        <w:t>patterns)</w:t>
      </w:r>
    </w:p>
    <w:p>
      <w:pPr>
        <w:pStyle w:val="Normal"/>
        <w:rPr>
          <w:rFonts w:ascii="0" w:hAnsi="0"/>
          <w:color w:val="000000"/>
          <w:sz w:val="20"/>
        </w:rPr>
      </w:pPr>
      <w:r>
        <w:rPr>
          <w:rFonts w:ascii="0" w:hAnsi="0"/>
          <w:color w:val="3D7B7B"/>
          <w:sz w:val="20"/>
        </w:rPr>
        <w:t>% Display the indices</w:t>
      </w:r>
    </w:p>
    <w:p>
      <w:pPr>
        <w:pStyle w:val="Normal"/>
        <w:rPr>
          <w:rFonts w:ascii="0" w:hAnsi="0"/>
          <w:color w:val="000000"/>
          <w:sz w:val="20"/>
        </w:rPr>
      </w:pPr>
      <w:r>
        <w:rPr>
          <w:rFonts w:ascii="0" w:hAnsi="0"/>
          <w:color w:val="008000"/>
          <w:sz w:val="20"/>
        </w:rPr>
        <w:t>disp</w:t>
      </w:r>
      <w:r>
        <w:rPr>
          <w:rFonts w:ascii="0" w:hAnsi="0"/>
          <w:color w:val="000000"/>
          <w:sz w:val="20"/>
        </w:rPr>
        <w:t>(indices)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#21: Which substrings (pattern) had the highest amount of occurrence?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Substring for </w:t>
      </w:r>
      <w:r>
        <w:rPr>
          <w:rFonts w:ascii="Liberation Serif" w:hAnsi="Liberation Serif"/>
          <w:b w:val="false"/>
          <w:bCs w:val="false"/>
          <w:i w:val="false"/>
          <w:iCs w:val="false"/>
          <w:color w:val="000000"/>
          <w:sz w:val="20"/>
          <w:szCs w:val="20"/>
          <w:u w:val="none"/>
          <w:shd w:fill="FFFFFF" w:val="clear"/>
        </w:rPr>
        <w:t>PstI enzyme had highest amount of occurrence i.e., CTGCAG occurred 38 times.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#22: Create a bar plot that shows the position of all restriction sites.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44">
                <wp:simplePos x="0" y="0"/>
                <wp:positionH relativeFrom="column">
                  <wp:posOffset>491490</wp:posOffset>
                </wp:positionH>
                <wp:positionV relativeFrom="paragraph">
                  <wp:posOffset>635</wp:posOffset>
                </wp:positionV>
                <wp:extent cx="4935220" cy="3681730"/>
                <wp:effectExtent l="0" t="0" r="0" b="0"/>
                <wp:wrapSquare wrapText="largest"/>
                <wp:docPr id="10" name="Frame9"/>
                <a:graphic xmlns:a="http://schemas.openxmlformats.org/drawingml/2006/main">
                  <a:graphicData uri="http://schemas.microsoft.com/office/word/2010/wordprocessingShape">
                    <wps:wsp>
                      <wps:cNvSpPr/>
                      <wps:spPr>
                        <a:xfrm>
                          <a:off x="0" y="0"/>
                          <a:ext cx="4935240" cy="3681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935220" cy="3290570"/>
                                  <wp:effectExtent l="0" t="0" r="0" b="0"/>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9"/>
                                          <a:stretch>
                                            <a:fillRect/>
                                          </a:stretch>
                                        </pic:blipFill>
                                        <pic:spPr bwMode="auto">
                                          <a:xfrm>
                                            <a:off x="0" y="0"/>
                                            <a:ext cx="4935220" cy="329057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9</w:t>
                            </w:r>
                            <w:r>
                              <w:rPr>
                                <w:shd w:fill="FFFFFF" w:val="clear"/>
                                <w:color w:val="000000"/>
                              </w:rPr>
                              <w:fldChar w:fldCharType="end"/>
                            </w:r>
                            <w:r>
                              <w:rPr>
                                <w:rFonts w:eastAsia="Aptos" w:cs="" w:cstheme="minorBidi" w:eastAsiaTheme="minorHAnsi"/>
                                <w:color w:val="000000"/>
                                <w:shd w:fill="FFFFFF" w:val="clear"/>
                                <w14:ligatures w14:val="standardContextual"/>
                              </w:rPr>
                              <w:t>: Position of all restriction sites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38.7pt;margin-top:0.05pt;width:388.55pt;height:289.8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935220" cy="3290570"/>
                            <wp:effectExtent l="0" t="0" r="0" b="0"/>
                            <wp:docPr id="1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descr=""/>
                                    <pic:cNvPicPr>
                                      <a:picLocks noChangeAspect="1" noChangeArrowheads="1"/>
                                    </pic:cNvPicPr>
                                  </pic:nvPicPr>
                                  <pic:blipFill>
                                    <a:blip r:embed="rId20"/>
                                    <a:stretch>
                                      <a:fillRect/>
                                    </a:stretch>
                                  </pic:blipFill>
                                  <pic:spPr bwMode="auto">
                                    <a:xfrm>
                                      <a:off x="0" y="0"/>
                                      <a:ext cx="4935220" cy="329057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9</w:t>
                      </w:r>
                      <w:r>
                        <w:rPr>
                          <w:shd w:fill="FFFFFF" w:val="clear"/>
                          <w:color w:val="000000"/>
                        </w:rPr>
                        <w:fldChar w:fldCharType="end"/>
                      </w:r>
                      <w:r>
                        <w:rPr>
                          <w:rFonts w:eastAsia="Aptos" w:cs="" w:cstheme="minorBidi" w:eastAsiaTheme="minorHAnsi"/>
                          <w:color w:val="000000"/>
                          <w:shd w:fill="FFFFFF" w:val="clear"/>
                          <w14:ligatures w14:val="standardContextual"/>
                        </w:rPr>
                        <w:t>: Position of all restriction sites</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#23: Find another protein which would be functionally related to your own protein.   </w:t>
      </w:r>
    </w:p>
    <w:p>
      <w:pPr>
        <w:pStyle w:val="Normal"/>
        <w:rPr>
          <w:rFonts w:ascii="Liberation Serif" w:hAnsi="Liberation Serif"/>
        </w:rPr>
      </w:pPr>
      <w:r>
        <w:rPr>
          <w:rFonts w:ascii="Liberation Serif" w:hAnsi="Liberation Serif"/>
        </w:rPr>
        <w:t>We choose a protein from Mus musculus named “receptor tyrosine-protein kinase erbB-2 precursor [Mus musculus]” with accession id NP_001003817.1. We took help of STRING and blastp to choose that functionally related protein.</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#24:</w:t>
      </w:r>
      <w:r>
        <w:rPr>
          <w:rFonts w:ascii="Liberation Serif" w:hAnsi="Liberation Serif"/>
          <w:b w:val="false"/>
          <w:bCs w:val="false"/>
          <w:i w:val="false"/>
          <w:iCs w:val="false"/>
          <w:color w:val="000000"/>
          <w:sz w:val="24"/>
          <w:szCs w:val="24"/>
          <w:u w:val="none"/>
          <w:shd w:fill="FFFFFF" w:val="clear"/>
        </w:rPr>
        <w:t xml:space="preserve"> Via the link https://www.ebi.ac.uk/jdispatcher/psa (EMBL’s European Bioinformatics Institute), perform a pairwise sequence alignment using EMBOSS Needle. If your sequence is too long, you can use EMBOSS Stretcher instead. Perform the alignment using default parameters.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PreformattedTex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aps w:val="false"/>
          <w:smallCaps w:val="false"/>
          <w:color w:val="000000"/>
          <w:spacing w:val="0"/>
          <w:sz w:val="24"/>
          <w:szCs w:val="24"/>
          <w:u w:val="none"/>
          <w:shd w:fill="FFFFFF" w:val="clear"/>
        </w:rPr>
        <w:t>########################################</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Program: needle</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Rundate: Thu 30 May 2024 17:30:44</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Commandline: needle</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-auto</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-stdout</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-asequence emboss_needle-I20240530-173042-0489-77864996-p1m.asequence</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-bsequence emboss_needle-I20240530-173042-0489-77864996-p1m.bsequence</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-datafile EBLOSUM62</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-gapopen 10.0</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-gapextend 0.5</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-endopen 10.0</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-endextend 0.5</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-aformat3 pair</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-sprotein1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-sprotein2</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Align_format: pair</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Report_file: stdout</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w:t>
      </w:r>
    </w:p>
    <w:p>
      <w:pPr>
        <w:pStyle w:val="PreformattedText"/>
        <w:widowControl/>
        <w:spacing w:lineRule="auto" w:line="374"/>
        <w:ind w:hanging="0"/>
        <w:rPr/>
      </w:pPr>
      <w:r>
        <w:rPr/>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Similarity:   837/1256 (66.6%)</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Gaps:         347/1256 (27.6%)</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Score: 4151.5</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xml:space="preserve"># </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w:t>
      </w:r>
    </w:p>
    <w:p>
      <w:pPr>
        <w:pStyle w:val="PreformattedText"/>
        <w:widowControl/>
        <w:spacing w:lineRule="auto" w:line="374" w:before="0" w:after="283"/>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#25:</w:t>
      </w:r>
      <w:r>
        <w:rPr>
          <w:rFonts w:ascii="Liberation Serif" w:hAnsi="Liberation Serif"/>
          <w:b w:val="false"/>
          <w:bCs w:val="false"/>
          <w:i w:val="false"/>
          <w:iCs w:val="false"/>
          <w:color w:val="000000"/>
          <w:sz w:val="24"/>
          <w:szCs w:val="24"/>
          <w:u w:val="none"/>
          <w:shd w:fill="FFFFFF" w:val="clear"/>
        </w:rPr>
        <w:t xml:space="preserve"> State those default parameters (e.g., matrix, gap open, gap extend). </w:t>
      </w:r>
    </w:p>
    <w:p>
      <w:pPr>
        <w:pStyle w:val="BodyText"/>
        <w:rPr/>
      </w:pPr>
      <w:r>
        <w:rPr>
          <w:rStyle w:val="Strong"/>
          <w:rFonts w:ascii="Liberation Serif" w:hAnsi="Liberation Serif"/>
          <w:b w:val="false"/>
          <w:bCs w:val="false"/>
          <w:sz w:val="24"/>
          <w:szCs w:val="24"/>
        </w:rPr>
        <w:t>Matrix</w:t>
      </w:r>
      <w:r>
        <w:rPr>
          <w:rFonts w:ascii="Liberation Serif" w:hAnsi="Liberation Serif"/>
          <w:b w:val="false"/>
          <w:bCs w:val="false"/>
          <w:sz w:val="24"/>
          <w:szCs w:val="24"/>
        </w:rPr>
        <w:t>: A substitution matrix is a table that quantifies the similarity between amino acids in biological sequences. BLOSUM62 is a widely used substitution matrix for protein sequences.</w:t>
      </w:r>
    </w:p>
    <w:p>
      <w:pPr>
        <w:pStyle w:val="BodyText"/>
        <w:rPr/>
      </w:pPr>
      <w:r>
        <w:rPr>
          <w:rStyle w:val="Strong"/>
          <w:rFonts w:ascii="Liberation Serif" w:hAnsi="Liberation Serif"/>
          <w:b w:val="false"/>
          <w:bCs w:val="false"/>
          <w:sz w:val="24"/>
          <w:szCs w:val="24"/>
        </w:rPr>
        <w:t>Gap Open Penalty</w:t>
      </w:r>
      <w:r>
        <w:rPr>
          <w:rFonts w:ascii="Liberation Serif" w:hAnsi="Liberation Serif"/>
          <w:b w:val="false"/>
          <w:bCs w:val="false"/>
          <w:sz w:val="24"/>
          <w:szCs w:val="24"/>
        </w:rPr>
        <w:t>: This parameter determines the cost associated with opening a gap in sequence alignment. In EMBOSS Needle, the default gap open penalty is 10 for proteins.</w:t>
      </w:r>
    </w:p>
    <w:p>
      <w:pPr>
        <w:pStyle w:val="BodyText"/>
        <w:rPr/>
      </w:pPr>
      <w:r>
        <w:rPr>
          <w:rStyle w:val="Strong"/>
          <w:rFonts w:ascii="Liberation Serif" w:hAnsi="Liberation Serif"/>
          <w:b w:val="false"/>
          <w:bCs w:val="false"/>
          <w:sz w:val="24"/>
          <w:szCs w:val="24"/>
        </w:rPr>
        <w:t>Gap Extension Penalty</w:t>
      </w:r>
      <w:r>
        <w:rPr>
          <w:rFonts w:ascii="Liberation Serif" w:hAnsi="Liberation Serif"/>
          <w:b w:val="false"/>
          <w:bCs w:val="false"/>
          <w:sz w:val="24"/>
          <w:szCs w:val="24"/>
        </w:rPr>
        <w:t>: Gap extension penalty is the cost of extending an existing gap in sequence alignment. In EMBOSS Needle, the default gap extension penalty is 0.5 for proteins.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#26:</w:t>
      </w:r>
      <w:r>
        <w:rPr>
          <w:rFonts w:ascii="Liberation Serif" w:hAnsi="Liberation Serif"/>
          <w:b w:val="false"/>
          <w:bCs w:val="false"/>
          <w:i w:val="false"/>
          <w:iCs w:val="false"/>
          <w:color w:val="000000"/>
          <w:sz w:val="24"/>
          <w:szCs w:val="24"/>
          <w:u w:val="none"/>
          <w:shd w:fill="FFFFFF" w:val="clear"/>
        </w:rPr>
        <w:t xml:space="preserve"> Repeat the pairwise sequence alignment using three different gap “open” penalty values and compare the results (leave the gap extend at default). </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874;sans-serif" w:hAnsi="IBM Plex Mono;Monaco;Consolas;Lucida Console;monospace;Bangla874;sans-serif"/>
                <w:b/>
                <w:bCs/>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bCs/>
                <w:i w:val="false"/>
                <w:caps w:val="false"/>
                <w:smallCaps w:val="false"/>
                <w:color w:val="373A36"/>
                <w:spacing w:val="0"/>
                <w:sz w:val="21"/>
              </w:rPr>
              <w:t># Gap_penalty: 1.0</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Length: 1267</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Identity:     812/1267 (64.1%)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Similarity:   845/1267 (66.7%)</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Gaps:         369/1267 (29.1%)</w:t>
            </w:r>
          </w:p>
          <w:p>
            <w:pPr>
              <w:pStyle w:val="PreformattedText"/>
              <w:widowControl/>
              <w:spacing w:lineRule="auto" w:line="374" w:before="0" w:after="283"/>
              <w:ind w:hanging="0"/>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Score: 4221.5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563;sans-serif" w:hAnsi="IBM Plex Mono;Monaco;Consolas;Lucida Console;monospace;Bangla563;sans-serif"/>
                <w:b/>
                <w:bCs/>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bCs/>
                <w:i w:val="false"/>
                <w:caps w:val="false"/>
                <w:smallCaps w:val="false"/>
                <w:color w:val="373A36"/>
                <w:spacing w:val="0"/>
                <w:sz w:val="21"/>
              </w:rPr>
              <w:t># Gap_penalty: 5.0</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Length: 1257</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Identity:     805/1257 (64.0%)</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Similarity:   839/1257 (66.7%)</w:t>
            </w:r>
          </w:p>
          <w:p>
            <w:pPr>
              <w:pStyle w:val="PreformattedText"/>
              <w:widowControl/>
              <w:spacing w:lineRule="auto" w:line="374"/>
              <w:ind w:hanging="0"/>
              <w:rPr>
                <w:rFonts w:ascii="IBM Plex Mono;Monaco;Consolas;Lucida Console;monospace;Bangla563;sans-serif" w:hAnsi="IBM Plex Mono;Monaco;Consolas;Lucida Console;monospace;Bangla563;sans-serif"/>
                <w:b w:val="false"/>
                <w:i w:val="false"/>
                <w:i w:val="false"/>
                <w:caps w:val="false"/>
                <w:smallCaps w:val="false"/>
                <w:color w:val="373A36"/>
                <w:spacing w:val="0"/>
                <w:sz w:val="21"/>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Gaps:         349/1257 (27.8%)</w:t>
            </w:r>
          </w:p>
          <w:p>
            <w:pPr>
              <w:pStyle w:val="PreformattedText"/>
              <w:widowControl/>
              <w:spacing w:lineRule="auto" w:line="374" w:before="0" w:after="283"/>
              <w:ind w:hanging="0"/>
              <w:rPr/>
            </w:pPr>
            <w:r>
              <w:rPr>
                <w:rFonts w:ascii="IBM Plex Mono;Monaco;Consolas;Lucida Console;monospace;Bangla563;sans-serif" w:hAnsi="IBM Plex Mono;Monaco;Consolas;Lucida Console;monospace;Bangla563;sans-serif"/>
                <w:b w:val="false"/>
                <w:i w:val="false"/>
                <w:caps w:val="false"/>
                <w:smallCaps w:val="false"/>
                <w:color w:val="373A36"/>
                <w:spacing w:val="0"/>
                <w:sz w:val="21"/>
              </w:rPr>
              <w:t># Score: 4164.5</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1091;sans-serif" w:hAnsi="IBM Plex Mono;Monaco;Consolas;Lucida Console;monospace;Bangla1091;sans-serif"/>
                <w:b/>
                <w:bCs/>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bCs/>
                <w:i w:val="false"/>
                <w:caps w:val="false"/>
                <w:smallCaps w:val="false"/>
                <w:color w:val="373A36"/>
                <w:spacing w:val="0"/>
                <w:sz w:val="21"/>
              </w:rPr>
              <w:t># Gap_penalty: 100.0</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Identity:     805/1256 (64.1%)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Similarity:   838/1256 (66.7%)</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Gaps:         347/1256 (27.6%)</w:t>
            </w:r>
          </w:p>
          <w:p>
            <w:pPr>
              <w:pStyle w:val="PreformattedText"/>
              <w:widowControl/>
              <w:spacing w:lineRule="auto" w:line="374" w:before="0" w:after="283"/>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Score: 4126.733</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#27:</w:t>
      </w:r>
      <w:r>
        <w:rPr>
          <w:rFonts w:ascii="Liberation Serif" w:hAnsi="Liberation Serif"/>
          <w:b w:val="false"/>
          <w:bCs w:val="false"/>
          <w:i w:val="false"/>
          <w:iCs w:val="false"/>
          <w:color w:val="000000"/>
          <w:sz w:val="24"/>
          <w:szCs w:val="24"/>
          <w:u w:val="none"/>
          <w:shd w:fill="FFFFFF" w:val="clear"/>
        </w:rPr>
        <w:t xml:space="preserve"> Repeat the pairwise sequence alignment using three different gap “extend” penalty values and compare the results (leave the gap open at default). </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1091;sans-serif" w:hAnsi="IBM Plex Mono;Monaco;Consolas;Lucida Console;monospace;Bangla1091;sans-serif"/>
                <w:b/>
                <w:bCs/>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bCs/>
                <w:i w:val="false"/>
                <w:caps w:val="false"/>
                <w:smallCaps w:val="false"/>
                <w:color w:val="373A36"/>
                <w:spacing w:val="0"/>
                <w:sz w:val="21"/>
              </w:rPr>
              <w:t># Extend_penalty: 0.0</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Similarity:   837/1256 (66.6%)</w:t>
            </w:r>
          </w:p>
          <w:p>
            <w:pPr>
              <w:pStyle w:val="PreformattedText"/>
              <w:widowControl/>
              <w:spacing w:lineRule="auto" w:line="374"/>
              <w:ind w:hanging="0"/>
              <w:rPr>
                <w:rFonts w:ascii="IBM Plex Mono;Monaco;Consolas;Lucida Console;monospace;Bangla1091;sans-serif" w:hAnsi="IBM Plex Mono;Monaco;Consolas;Lucida Console;monospace;Bangla1091;sans-serif"/>
                <w:b w:val="false"/>
                <w:i w:val="false"/>
                <w:i w:val="false"/>
                <w:caps w:val="false"/>
                <w:smallCaps w:val="false"/>
                <w:color w:val="373A36"/>
                <w:spacing w:val="0"/>
                <w:sz w:val="21"/>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1091;sans-serif" w:hAnsi="IBM Plex Mono;Monaco;Consolas;Lucida Console;monospace;Bangla1091;sans-serif"/>
                <w:b w:val="false"/>
                <w:i w:val="false"/>
                <w:caps w:val="false"/>
                <w:smallCaps w:val="false"/>
                <w:color w:val="373A36"/>
                <w:spacing w:val="0"/>
                <w:sz w:val="21"/>
              </w:rPr>
              <w:t># Score: 4324.0</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874;sans-serif" w:hAnsi="IBM Plex Mono;Monaco;Consolas;Lucida Console;monospace;Bangla874;sans-serif"/>
                <w:b/>
                <w:bCs/>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bCs/>
                <w:i w:val="false"/>
                <w:caps w:val="false"/>
                <w:smallCaps w:val="false"/>
                <w:color w:val="373A36"/>
                <w:spacing w:val="0"/>
                <w:sz w:val="21"/>
              </w:rPr>
              <w:t># Extend_penalty: 0.05</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Length: 1267</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Identity:     811/1267 (64.0%)</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Similarity:   845/1267 (66.7%)</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Gaps:         369/1267 (29.1%)</w:t>
            </w:r>
          </w:p>
          <w:p>
            <w:pPr>
              <w:pStyle w:val="PreformattedText"/>
              <w:widowControl/>
              <w:spacing w:lineRule="auto" w:line="374" w:before="0" w:after="283"/>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Score: 4369.434</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874;sans-serif" w:hAnsi="IBM Plex Mono;Monaco;Consolas;Lucida Console;monospace;Bangla874;sans-serif"/>
                <w:b/>
                <w:bCs/>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bCs/>
                <w:i w:val="false"/>
                <w:caps w:val="false"/>
                <w:smallCaps w:val="false"/>
                <w:color w:val="373A36"/>
                <w:spacing w:val="0"/>
                <w:sz w:val="21"/>
              </w:rPr>
              <w:t># Extend_penalty: 10.0</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Length: 1264</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Identity:     548/1264 (43.4%)</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Similarity:   621/1264 (49.1%)</w:t>
            </w:r>
          </w:p>
          <w:p>
            <w:pPr>
              <w:pStyle w:val="PreformattedText"/>
              <w:widowControl/>
              <w:spacing w:lineRule="auto" w:line="374"/>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Gaps:         363/1264 (28.7%)</w:t>
            </w:r>
          </w:p>
          <w:p>
            <w:pPr>
              <w:pStyle w:val="PreformattedText"/>
              <w:widowControl/>
              <w:spacing w:lineRule="auto" w:line="374" w:before="0" w:after="283"/>
              <w:ind w:hanging="0"/>
              <w:rPr>
                <w:rFonts w:ascii="IBM Plex Mono;Monaco;Consolas;Lucida Console;monospace;Bangla874;sans-serif" w:hAnsi="IBM Plex Mono;Monaco;Consolas;Lucida Console;monospace;Bangla874;sans-serif"/>
                <w:b w:val="false"/>
                <w:i w:val="false"/>
                <w:i w:val="false"/>
                <w:caps w:val="false"/>
                <w:smallCaps w:val="false"/>
                <w:color w:val="373A36"/>
                <w:spacing w:val="0"/>
                <w:sz w:val="21"/>
              </w:rPr>
            </w:pPr>
            <w:r>
              <w:rPr>
                <w:rFonts w:ascii="IBM Plex Mono;Monaco;Consolas;Lucida Console;monospace;Bangla874;sans-serif" w:hAnsi="IBM Plex Mono;Monaco;Consolas;Lucida Console;monospace;Bangla874;sans-serif"/>
                <w:b w:val="false"/>
                <w:i w:val="false"/>
                <w:caps w:val="false"/>
                <w:smallCaps w:val="false"/>
                <w:color w:val="373A36"/>
                <w:spacing w:val="0"/>
                <w:sz w:val="21"/>
              </w:rPr>
              <w:t># Score: 2301.0</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#28:</w:t>
      </w:r>
      <w:r>
        <w:rPr>
          <w:rFonts w:ascii="Liberation Serif" w:hAnsi="Liberation Serif"/>
          <w:b w:val="false"/>
          <w:bCs w:val="false"/>
          <w:i w:val="false"/>
          <w:iCs w:val="false"/>
          <w:color w:val="000000"/>
          <w:sz w:val="24"/>
          <w:szCs w:val="24"/>
          <w:u w:val="none"/>
          <w:shd w:fill="FFFFFF" w:val="clear"/>
        </w:rPr>
        <w:t xml:space="preserve"> Repeat the pairwise sequence alignment using all possible PAM matrices (10, 20, ...500). Use default parameters for gap open and gap extend.</w:t>
      </w:r>
    </w:p>
    <w:tbl>
      <w:tblPr>
        <w:tblW w:w="5000" w:type="pct"/>
        <w:jc w:val="left"/>
        <w:tblInd w:w="55" w:type="dxa"/>
        <w:tblLayout w:type="fixed"/>
        <w:tblCellMar>
          <w:top w:w="55" w:type="dxa"/>
          <w:left w:w="55" w:type="dxa"/>
          <w:bottom w:w="55" w:type="dxa"/>
          <w:right w:w="55" w:type="dxa"/>
        </w:tblCellMar>
      </w:tblPr>
      <w:tblGrid>
        <w:gridCol w:w="2339"/>
        <w:gridCol w:w="2340"/>
        <w:gridCol w:w="2340"/>
        <w:gridCol w:w="2340"/>
      </w:tblGrid>
      <w:tr>
        <w:trPr/>
        <w:tc>
          <w:tcPr>
            <w:tcW w:w="2339"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NP_001369735.1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NP_001003817.1</w:t>
            </w:r>
          </w:p>
          <w:p>
            <w:pPr>
              <w:pStyle w:val="PreformattedText"/>
              <w:widowControl/>
              <w:spacing w:lineRule="auto" w:line="374"/>
              <w:ind w:hanging="0"/>
              <w:rPr>
                <w:rFonts w:ascii="Liberation Serif" w:hAnsi="Liberation Serif"/>
                <w:b/>
                <w:bCs/>
                <w:i w:val="false"/>
                <w:i w:val="false"/>
                <w:caps w:val="false"/>
                <w:smallCaps w:val="false"/>
                <w:color w:val="373A36"/>
                <w:spacing w:val="0"/>
                <w:sz w:val="20"/>
                <w:szCs w:val="20"/>
              </w:rPr>
            </w:pPr>
            <w:r>
              <w:rPr>
                <w:rFonts w:ascii="Liberation Serif" w:hAnsi="Liberation Serif"/>
                <w:b/>
                <w:bCs/>
                <w:i w:val="false"/>
                <w:caps w:val="false"/>
                <w:smallCaps w:val="false"/>
                <w:color w:val="373A36"/>
                <w:spacing w:val="0"/>
                <w:sz w:val="20"/>
                <w:szCs w:val="20"/>
              </w:rPr>
              <w:t># Matrix: EPAM10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1265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807/1265 (63.8%)</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807/1265 (63.8%)</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365/1265 (28.9%)</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5910.0</w:t>
            </w:r>
          </w:p>
        </w:tc>
        <w:tc>
          <w:tcPr>
            <w:tcW w:w="234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NP_001369735.1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NP_001003817.1</w:t>
            </w:r>
          </w:p>
          <w:p>
            <w:pPr>
              <w:pStyle w:val="PreformattedText"/>
              <w:widowControl/>
              <w:spacing w:lineRule="auto" w:line="374"/>
              <w:ind w:hanging="0"/>
              <w:rPr>
                <w:rFonts w:ascii="Liberation Serif" w:hAnsi="Liberation Serif"/>
                <w:b/>
                <w:bCs/>
                <w:i w:val="false"/>
                <w:i w:val="false"/>
                <w:caps w:val="false"/>
                <w:smallCaps w:val="false"/>
                <w:color w:val="373A36"/>
                <w:spacing w:val="0"/>
                <w:sz w:val="20"/>
                <w:szCs w:val="20"/>
              </w:rPr>
            </w:pPr>
            <w:r>
              <w:rPr>
                <w:rFonts w:ascii="Liberation Serif" w:hAnsi="Liberation Serif"/>
                <w:b/>
                <w:bCs/>
                <w:i w:val="false"/>
                <w:caps w:val="false"/>
                <w:smallCaps w:val="false"/>
                <w:color w:val="373A36"/>
                <w:spacing w:val="0"/>
                <w:sz w:val="20"/>
                <w:szCs w:val="20"/>
              </w:rPr>
              <w:t># Matrix: EPAM30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1263</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806/1263 (63.8%)</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823/1263 (65.2%)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361/1263 (28.6%)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5733.0</w:t>
            </w:r>
          </w:p>
        </w:tc>
        <w:tc>
          <w:tcPr>
            <w:tcW w:w="234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NP_001369735.1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NP_001003817.1</w:t>
            </w:r>
          </w:p>
          <w:p>
            <w:pPr>
              <w:pStyle w:val="PreformattedText"/>
              <w:widowControl/>
              <w:spacing w:lineRule="auto" w:line="374"/>
              <w:ind w:hanging="0"/>
              <w:rPr>
                <w:rFonts w:ascii="Liberation Serif" w:hAnsi="Liberation Serif"/>
                <w:b/>
                <w:bCs/>
                <w:i w:val="false"/>
                <w:i w:val="false"/>
                <w:caps w:val="false"/>
                <w:smallCaps w:val="false"/>
                <w:color w:val="373A36"/>
                <w:spacing w:val="0"/>
                <w:sz w:val="20"/>
                <w:szCs w:val="20"/>
              </w:rPr>
            </w:pPr>
            <w:r>
              <w:rPr>
                <w:rFonts w:ascii="Liberation Serif" w:hAnsi="Liberation Serif"/>
                <w:b/>
                <w:bCs/>
                <w:i w:val="false"/>
                <w:caps w:val="false"/>
                <w:smallCaps w:val="false"/>
                <w:color w:val="373A36"/>
                <w:spacing w:val="0"/>
                <w:sz w:val="20"/>
                <w:szCs w:val="20"/>
              </w:rPr>
              <w:t># Matrix: EPAM60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1256</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804/1256 (64.0%)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838/1256 (66.7%)</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347/1256 (27.6%)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5182.5</w:t>
            </w:r>
          </w:p>
        </w:tc>
        <w:tc>
          <w:tcPr>
            <w:tcW w:w="234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NP_001369735.1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NP_001003817.1</w:t>
            </w:r>
          </w:p>
          <w:p>
            <w:pPr>
              <w:pStyle w:val="PreformattedText"/>
              <w:widowControl/>
              <w:spacing w:lineRule="auto" w:line="374"/>
              <w:ind w:hanging="0"/>
              <w:rPr>
                <w:rFonts w:ascii="Liberation Serif" w:hAnsi="Liberation Serif"/>
                <w:b/>
                <w:bCs/>
                <w:i w:val="false"/>
                <w:i w:val="false"/>
                <w:caps w:val="false"/>
                <w:smallCaps w:val="false"/>
                <w:color w:val="373A36"/>
                <w:spacing w:val="0"/>
                <w:sz w:val="20"/>
                <w:szCs w:val="20"/>
              </w:rPr>
            </w:pPr>
            <w:r>
              <w:rPr>
                <w:rFonts w:ascii="Liberation Serif" w:hAnsi="Liberation Serif"/>
                <w:b/>
                <w:bCs/>
                <w:i w:val="false"/>
                <w:caps w:val="false"/>
                <w:smallCaps w:val="false"/>
                <w:color w:val="373A36"/>
                <w:spacing w:val="0"/>
                <w:sz w:val="20"/>
                <w:szCs w:val="20"/>
              </w:rPr>
              <w:t># Matrix: EPAM100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1256</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804/1256 (64.0%)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855/1256 (68.1%)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347/1256 (27.6%)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4605.5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NP_001369735.1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NP_001003817.1</w:t>
            </w:r>
          </w:p>
          <w:p>
            <w:pPr>
              <w:pStyle w:val="PreformattedText"/>
              <w:widowControl/>
              <w:spacing w:lineRule="auto" w:line="374"/>
              <w:ind w:hanging="0"/>
              <w:rPr>
                <w:rFonts w:ascii="Liberation Serif" w:hAnsi="Liberation Serif"/>
                <w:b/>
                <w:bCs/>
                <w:i w:val="false"/>
                <w:i w:val="false"/>
                <w:caps w:val="false"/>
                <w:smallCaps w:val="false"/>
                <w:color w:val="373A36"/>
                <w:spacing w:val="0"/>
                <w:sz w:val="20"/>
                <w:szCs w:val="20"/>
              </w:rPr>
            </w:pPr>
            <w:r>
              <w:rPr>
                <w:rFonts w:ascii="Liberation Serif" w:hAnsi="Liberation Serif"/>
                <w:b/>
                <w:bCs/>
                <w:i w:val="false"/>
                <w:caps w:val="false"/>
                <w:smallCaps w:val="false"/>
                <w:color w:val="373A36"/>
                <w:spacing w:val="0"/>
                <w:sz w:val="20"/>
                <w:szCs w:val="20"/>
              </w:rPr>
              <w:t># Matrix: EPAM150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1256</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804/1256 (64.0%)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870/1256 (69.3%)</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347/1256 (27.6%)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3792.5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NP_001369735.1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NP_001003817.1</w:t>
            </w:r>
          </w:p>
          <w:p>
            <w:pPr>
              <w:pStyle w:val="PreformattedText"/>
              <w:widowControl/>
              <w:spacing w:lineRule="auto" w:line="374"/>
              <w:ind w:hanging="0"/>
              <w:rPr>
                <w:rFonts w:ascii="Liberation Serif" w:hAnsi="Liberation Serif"/>
                <w:b/>
                <w:bCs/>
                <w:i w:val="false"/>
                <w:i w:val="false"/>
                <w:caps w:val="false"/>
                <w:smallCaps w:val="false"/>
                <w:color w:val="373A36"/>
                <w:spacing w:val="0"/>
                <w:sz w:val="20"/>
                <w:szCs w:val="20"/>
              </w:rPr>
            </w:pPr>
            <w:r>
              <w:rPr>
                <w:rFonts w:ascii="Liberation Serif" w:hAnsi="Liberation Serif"/>
                <w:b/>
                <w:bCs/>
                <w:i w:val="false"/>
                <w:caps w:val="false"/>
                <w:smallCaps w:val="false"/>
                <w:color w:val="373A36"/>
                <w:spacing w:val="0"/>
                <w:sz w:val="20"/>
                <w:szCs w:val="20"/>
              </w:rPr>
              <w:t># Matrix: EPAM300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1256</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804/1256 (64.0%)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876/1256 (69.7%)</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347/1256 (27.6%)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4478.5</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NP_001369735.1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NP_001003817.1</w:t>
            </w:r>
          </w:p>
          <w:p>
            <w:pPr>
              <w:pStyle w:val="PreformattedText"/>
              <w:widowControl/>
              <w:spacing w:lineRule="auto" w:line="374"/>
              <w:ind w:hanging="0"/>
              <w:rPr>
                <w:rFonts w:ascii="Liberation Serif" w:hAnsi="Liberation Serif"/>
                <w:b/>
                <w:bCs/>
                <w:i w:val="false"/>
                <w:i w:val="false"/>
                <w:caps w:val="false"/>
                <w:smallCaps w:val="false"/>
                <w:color w:val="373A36"/>
                <w:spacing w:val="0"/>
                <w:sz w:val="20"/>
                <w:szCs w:val="20"/>
              </w:rPr>
            </w:pPr>
            <w:r>
              <w:rPr>
                <w:rFonts w:ascii="Liberation Serif" w:hAnsi="Liberation Serif"/>
                <w:b/>
                <w:bCs/>
                <w:i w:val="false"/>
                <w:caps w:val="false"/>
                <w:smallCaps w:val="false"/>
                <w:color w:val="373A36"/>
                <w:spacing w:val="0"/>
                <w:sz w:val="20"/>
                <w:szCs w:val="20"/>
              </w:rPr>
              <w:t># Matrix: EPAM500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1256</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804/1256 (64.0%)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880/1256 (70.1%)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347/1256 (27.6%)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4139.5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#29: Create a plot (linepoint) for score values, identity %, similarity %, and gap % versus PAM index values.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r>
        <mc:AlternateContent>
          <mc:Choice Requires="wps">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4690745" cy="3205480"/>
                <wp:effectExtent l="0" t="0" r="0" b="0"/>
                <wp:wrapSquare wrapText="largest"/>
                <wp:docPr id="11" name="Frame33"/>
                <a:graphic xmlns:a="http://schemas.openxmlformats.org/drawingml/2006/main">
                  <a:graphicData uri="http://schemas.microsoft.com/office/word/2010/wordprocessingShape">
                    <wps:wsp>
                      <wps:cNvSpPr txBox="1"/>
                      <wps:spPr>
                        <a:xfrm>
                          <a:off x="0" y="0"/>
                          <a:ext cx="4690745" cy="3205480"/>
                        </a:xfrm>
                        <a:prstGeom prst="rect"/>
                        <a:solidFill>
                          <a:srgbClr val="FFFFFF"/>
                        </a:solidFill>
                      </wps:spPr>
                      <wps:txbx>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690745" cy="2814320"/>
                                  <wp:effectExtent l="0" t="0" r="0" b="0"/>
                                  <wp:docPr id="1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0" descr=""/>
                                          <pic:cNvPicPr>
                                            <a:picLocks noChangeAspect="1" noChangeArrowheads="1"/>
                                          </pic:cNvPicPr>
                                        </pic:nvPicPr>
                                        <pic:blipFill>
                                          <a:blip r:embed="rId21"/>
                                          <a:stretch>
                                            <a:fillRect/>
                                          </a:stretch>
                                        </pic:blipFill>
                                        <pic:spPr bwMode="auto">
                                          <a:xfrm>
                                            <a:off x="0" y="0"/>
                                            <a:ext cx="4690745" cy="281432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10</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PAM index</w:t>
                            </w:r>
                          </w:p>
                        </w:txbxContent>
                      </wps:txbx>
                      <wps:bodyPr anchor="t" lIns="0" tIns="0" rIns="0" bIns="0">
                        <a:noAutofit/>
                      </wps:bodyPr>
                    </wps:wsp>
                  </a:graphicData>
                </a:graphic>
              </wp:anchor>
            </w:drawing>
          </mc:Choice>
          <mc:Fallback>
            <w:pict>
              <v:rect style="position:absolute;rotation:-0;width:369.35pt;height:252.4pt;mso-wrap-distance-left:0pt;mso-wrap-distance-right:0pt;mso-wrap-distance-top:0pt;mso-wrap-distance-bottom:0pt;margin-top:0pt;mso-position-vertical:top;mso-position-vertical-relative:text;margin-left:49.35pt;mso-position-horizontal:center;mso-position-horizontal-relative:text">
                <v:textbox inset="0in,0in,0in,0in">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690745" cy="2814320"/>
                            <wp:effectExtent l="0" t="0" r="0" b="0"/>
                            <wp:docPr id="1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 descr=""/>
                                    <pic:cNvPicPr>
                                      <a:picLocks noChangeAspect="1" noChangeArrowheads="1"/>
                                    </pic:cNvPicPr>
                                  </pic:nvPicPr>
                                  <pic:blipFill>
                                    <a:blip r:embed="rId22"/>
                                    <a:stretch>
                                      <a:fillRect/>
                                    </a:stretch>
                                  </pic:blipFill>
                                  <pic:spPr bwMode="auto">
                                    <a:xfrm>
                                      <a:off x="0" y="0"/>
                                      <a:ext cx="4690745" cy="281432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10</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PAM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567555" cy="3729355"/>
                <wp:effectExtent l="0" t="0" r="0" b="0"/>
                <wp:wrapSquare wrapText="largest"/>
                <wp:docPr id="14" name="Frame10"/>
                <a:graphic xmlns:a="http://schemas.openxmlformats.org/drawingml/2006/main">
                  <a:graphicData uri="http://schemas.microsoft.com/office/word/2010/wordprocessingShape">
                    <wps:wsp>
                      <wps:cNvSpPr/>
                      <wps:spPr>
                        <a:xfrm>
                          <a:off x="0" y="0"/>
                          <a:ext cx="4567680" cy="3729240"/>
                        </a:xfrm>
                        <a:prstGeom prst="rect">
                          <a:avLst/>
                        </a:prstGeom>
                        <a:solidFill>
                          <a:srgbClr val="ffffff"/>
                        </a:solidFill>
                        <a:ln w="0">
                          <a:noFill/>
                        </a:ln>
                      </wps:spPr>
                      <wps:style>
                        <a:lnRef idx="0"/>
                        <a:fillRef idx="0"/>
                        <a:effectRef idx="0"/>
                        <a:fontRef idx="minor"/>
                      </wps:style>
                      <wps:txbx>
                        <w:txbxContent>
                          <w:p>
                            <w:pPr>
                              <w:pStyle w:val="Figure"/>
                              <w:spacing w:before="120" w:after="120"/>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4567555" cy="3425825"/>
                                  <wp:effectExtent l="0" t="0" r="0" b="0"/>
                                  <wp:docPr id="1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 descr=""/>
                                          <pic:cNvPicPr>
                                            <a:picLocks noChangeAspect="1" noChangeArrowheads="1"/>
                                          </pic:cNvPicPr>
                                        </pic:nvPicPr>
                                        <pic:blipFill>
                                          <a:blip r:embed="rId23"/>
                                          <a:stretch>
                                            <a:fillRect/>
                                          </a:stretch>
                                        </pic:blipFill>
                                        <pic:spPr bwMode="auto">
                                          <a:xfrm>
                                            <a:off x="0" y="0"/>
                                            <a:ext cx="4567555" cy="3425825"/>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11</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PAM index</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54.15pt;margin-top:0.05pt;width:359.6pt;height:293.6pt;mso-wrap-style:square;v-text-anchor:top;mso-position-horizontal:center">
                <v:fill o:detectmouseclick="t" type="solid" color2="black"/>
                <v:stroke color="#3465a4" joinstyle="round" endcap="flat"/>
                <v:textbox>
                  <w:txbxContent>
                    <w:p>
                      <w:pPr>
                        <w:pStyle w:val="Figure"/>
                        <w:spacing w:before="120" w:after="120"/>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4567555" cy="3425825"/>
                            <wp:effectExtent l="0" t="0" r="0" b="0"/>
                            <wp:docPr id="1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descr=""/>
                                    <pic:cNvPicPr>
                                      <a:picLocks noChangeAspect="1" noChangeArrowheads="1"/>
                                    </pic:cNvPicPr>
                                  </pic:nvPicPr>
                                  <pic:blipFill>
                                    <a:blip r:embed="rId24"/>
                                    <a:stretch>
                                      <a:fillRect/>
                                    </a:stretch>
                                  </pic:blipFill>
                                  <pic:spPr bwMode="auto">
                                    <a:xfrm>
                                      <a:off x="0" y="0"/>
                                      <a:ext cx="4567555" cy="3425825"/>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11</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PAM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PAM matrices are designed to reflect evolutionary distances. Lower PAM values (e.g., PAM10, PAM30 etc.) are suitable for closely related sequences, while higher PAM values (e.g., PAM250, PAM300 etc.) are used for more distantly related sequences.</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The choice of different PAM matrix affects how matches, mismatches, and gaps are scored. Different matrices may assign different scores to the same alignment, leading to variations in the optimal alignment and its overall score.</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In our case, we have approximately 64% identical residues. Typically, protein sequences with &gt;30-40% identity are considered closely related. This level of identity usually indicates that the sequences have a similar structure and function.</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As we have 64% identity, we can say both species are closely related. And for closely related sequence, PAM matrices with lower values are provides biologically significant alignment.</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In the graph, we get a line with downward slopping for different PAM matrix i.e., high score for PAM10 and lower score for towards PAM500.</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#30:</w:t>
      </w:r>
      <w:r>
        <w:rPr>
          <w:rFonts w:ascii="Liberation Serif" w:hAnsi="Liberation Serif"/>
          <w:b w:val="false"/>
          <w:bCs w:val="false"/>
          <w:i w:val="false"/>
          <w:iCs w:val="false"/>
          <w:color w:val="000000"/>
          <w:sz w:val="24"/>
          <w:szCs w:val="24"/>
          <w:u w:val="none"/>
          <w:shd w:fill="FFFFFF" w:val="clear"/>
        </w:rPr>
        <w:t xml:space="preserve"> Which PAM matrix best represent the alignment of these two results? </w:t>
      </w:r>
    </w:p>
    <w:p>
      <w:pPr>
        <w:pStyle w:val="Normal"/>
        <w:jc w:val="both"/>
        <w:rPr/>
      </w:pPr>
      <w:r>
        <w:rPr>
          <w:rFonts w:ascii="Liberation Serif" w:hAnsi="Liberation Serif"/>
          <w:b w:val="false"/>
          <w:bCs w:val="false"/>
          <w:i w:val="false"/>
          <w:iCs w:val="false"/>
          <w:color w:val="000000"/>
          <w:sz w:val="24"/>
          <w:szCs w:val="24"/>
          <w:u w:val="none"/>
          <w:shd w:fill="FFFFFF" w:val="clear"/>
        </w:rPr>
        <w:t xml:space="preserve">As PAM10 is used for closely related protein sequence and we get high score for PAM10 substitution matrix, we can consider the alignment as biologically plausible. So, </w:t>
      </w:r>
      <w:r>
        <w:rPr>
          <w:rFonts w:ascii="Liberation Serif" w:hAnsi="Liberation Serif"/>
          <w:b w:val="false"/>
          <w:bCs w:val="false"/>
          <w:i w:val="false"/>
          <w:iCs w:val="false"/>
          <w:color w:val="000000"/>
          <w:sz w:val="24"/>
          <w:szCs w:val="24"/>
          <w:u w:val="none"/>
          <w:shd w:fill="FFFFFF" w:val="clear"/>
        </w:rPr>
        <w:t xml:space="preserve">PAM10  best represent the </w:t>
      </w:r>
      <w:r>
        <w:rPr>
          <w:rFonts w:ascii="Liberation Serif" w:hAnsi="Liberation Serif"/>
          <w:b w:val="false"/>
          <w:bCs w:val="false"/>
          <w:i w:val="false"/>
          <w:iCs w:val="false"/>
          <w:color w:val="000000"/>
          <w:sz w:val="24"/>
          <w:szCs w:val="24"/>
          <w:u w:val="none"/>
          <w:shd w:fill="FFFFFF" w:val="clear"/>
        </w:rPr>
        <w:t xml:space="preserve">above </w:t>
      </w:r>
      <w:r>
        <w:rPr>
          <w:rFonts w:ascii="Liberation Serif" w:hAnsi="Liberation Serif"/>
          <w:b w:val="false"/>
          <w:bCs w:val="false"/>
          <w:i w:val="false"/>
          <w:iCs w:val="false"/>
          <w:color w:val="000000"/>
          <w:sz w:val="24"/>
          <w:szCs w:val="24"/>
          <w:u w:val="none"/>
          <w:shd w:fill="FFFFFF" w:val="clear"/>
        </w:rPr>
        <w:t>alignment.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#31:</w:t>
      </w:r>
      <w:r>
        <w:rPr>
          <w:rFonts w:ascii="Liberation Serif" w:hAnsi="Liberation Serif"/>
          <w:b w:val="false"/>
          <w:bCs w:val="false"/>
          <w:i w:val="false"/>
          <w:iCs w:val="false"/>
          <w:color w:val="000000"/>
          <w:sz w:val="24"/>
          <w:szCs w:val="24"/>
          <w:u w:val="none"/>
          <w:shd w:fill="FFFFFF" w:val="clear"/>
        </w:rPr>
        <w:t xml:space="preserve"> Repeat the pairwise sequence alignment using all possible BLOSUM matrices (30, 35, ...90).</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560;sans-serif" w:hAnsi="IBM Plex Mono;Monaco;Consolas;Lucida Console;monospace;Bangla560;sans-serif"/>
                <w:b/>
                <w:bCs/>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bCs/>
                <w:i w:val="false"/>
                <w:caps w:val="false"/>
                <w:smallCaps w:val="false"/>
                <w:color w:val="373A36"/>
                <w:spacing w:val="0"/>
                <w:sz w:val="21"/>
              </w:rPr>
              <w:t># Matrix: EBLOSUM30</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Similarity:   848/1256 (67.5%)</w:t>
            </w:r>
          </w:p>
          <w:p>
            <w:pPr>
              <w:pStyle w:val="PreformattedText"/>
              <w:widowControl/>
              <w:spacing w:lineRule="auto" w:line="374"/>
              <w:ind w:hanging="0"/>
              <w:rPr>
                <w:rFonts w:ascii="IBM Plex Mono;Monaco;Consolas;Lucida Console;monospace;Bangla560;sans-serif" w:hAnsi="IBM Plex Mono;Monaco;Consolas;Lucida Console;monospace;Bangla560;sans-serif"/>
                <w:b w:val="false"/>
                <w:i w:val="false"/>
                <w:i w:val="false"/>
                <w:caps w:val="false"/>
                <w:smallCaps w:val="false"/>
                <w:color w:val="373A36"/>
                <w:spacing w:val="0"/>
                <w:sz w:val="21"/>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560;sans-serif" w:hAnsi="IBM Plex Mono;Monaco;Consolas;Lucida Console;monospace;Bangla560;sans-serif"/>
                <w:b w:val="false"/>
                <w:i w:val="false"/>
                <w:caps w:val="false"/>
                <w:smallCaps w:val="false"/>
                <w:color w:val="373A36"/>
                <w:spacing w:val="0"/>
                <w:sz w:val="21"/>
              </w:rPr>
              <w:t># Score: 5792.5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729;sans-serif" w:hAnsi="IBM Plex Mono;Monaco;Consolas;Lucida Console;monospace;Bangla729;sans-serif"/>
                <w:b/>
                <w:bCs/>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bCs/>
                <w:i w:val="false"/>
                <w:caps w:val="false"/>
                <w:smallCaps w:val="false"/>
                <w:color w:val="373A36"/>
                <w:spacing w:val="0"/>
                <w:sz w:val="21"/>
              </w:rPr>
              <w:t># Matrix: EBLOSUM50</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Similarity:   841/1256 (67.0%)</w:t>
            </w:r>
          </w:p>
          <w:p>
            <w:pPr>
              <w:pStyle w:val="PreformattedText"/>
              <w:widowControl/>
              <w:spacing w:lineRule="auto" w:line="374"/>
              <w:ind w:hanging="0"/>
              <w:rPr>
                <w:rFonts w:ascii="IBM Plex Mono;Monaco;Consolas;Lucida Console;monospace;Bangla729;sans-serif" w:hAnsi="IBM Plex Mono;Monaco;Consolas;Lucida Console;monospace;Bangla729;sans-serif"/>
                <w:b w:val="false"/>
                <w:i w:val="false"/>
                <w:i w:val="false"/>
                <w:caps w:val="false"/>
                <w:smallCaps w:val="false"/>
                <w:color w:val="373A36"/>
                <w:spacing w:val="0"/>
                <w:sz w:val="21"/>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729;sans-serif" w:hAnsi="IBM Plex Mono;Monaco;Consolas;Lucida Console;monospace;Bangla729;sans-serif"/>
                <w:b w:val="false"/>
                <w:i w:val="false"/>
                <w:caps w:val="false"/>
                <w:smallCaps w:val="false"/>
                <w:color w:val="373A36"/>
                <w:spacing w:val="0"/>
                <w:sz w:val="21"/>
              </w:rPr>
              <w:t># Score: 5432.5</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299;sans-serif" w:hAnsi="IBM Plex Mono;Monaco;Consolas;Lucida Console;monospace;Bangla299;sans-serif"/>
                <w:b/>
                <w:bCs/>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bCs/>
                <w:i w:val="false"/>
                <w:caps w:val="false"/>
                <w:smallCaps w:val="false"/>
                <w:color w:val="373A36"/>
                <w:spacing w:val="0"/>
                <w:sz w:val="21"/>
              </w:rPr>
              <w:t># Matrix: EBLOSUM60</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Similarity:   839/1256 (66.8%)</w:t>
            </w:r>
          </w:p>
          <w:p>
            <w:pPr>
              <w:pStyle w:val="PreformattedText"/>
              <w:widowControl/>
              <w:spacing w:lineRule="auto" w:line="374"/>
              <w:ind w:hanging="0"/>
              <w:rPr>
                <w:rFonts w:ascii="IBM Plex Mono;Monaco;Consolas;Lucida Console;monospace;Bangla299;sans-serif" w:hAnsi="IBM Plex Mono;Monaco;Consolas;Lucida Console;monospace;Bangla299;sans-serif"/>
                <w:b w:val="false"/>
                <w:i w:val="false"/>
                <w:i w:val="false"/>
                <w:caps w:val="false"/>
                <w:smallCaps w:val="false"/>
                <w:color w:val="373A36"/>
                <w:spacing w:val="0"/>
                <w:sz w:val="21"/>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299;sans-serif" w:hAnsi="IBM Plex Mono;Monaco;Consolas;Lucida Console;monospace;Bangla299;sans-serif"/>
                <w:b w:val="false"/>
                <w:i w:val="false"/>
                <w:caps w:val="false"/>
                <w:smallCaps w:val="false"/>
                <w:color w:val="373A36"/>
                <w:spacing w:val="0"/>
                <w:sz w:val="21"/>
              </w:rPr>
              <w:t># Score: 4030.5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924;sans-serif" w:hAnsi="IBM Plex Mono;Monaco;Consolas;Lucida Console;monospace;Bangla924;sans-serif"/>
                <w:b/>
                <w:bCs/>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bCs/>
                <w:i w:val="false"/>
                <w:caps w:val="false"/>
                <w:smallCaps w:val="false"/>
                <w:color w:val="373A36"/>
                <w:spacing w:val="0"/>
                <w:sz w:val="21"/>
              </w:rPr>
              <w:t># Matrix: EBLOSUM70</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Similarity:   836/1256 (66.6%)</w:t>
            </w:r>
          </w:p>
          <w:p>
            <w:pPr>
              <w:pStyle w:val="PreformattedText"/>
              <w:widowControl/>
              <w:spacing w:lineRule="auto" w:line="374"/>
              <w:ind w:hanging="0"/>
              <w:rPr>
                <w:rFonts w:ascii="IBM Plex Mono;Monaco;Consolas;Lucida Console;monospace;Bangla924;sans-serif" w:hAnsi="IBM Plex Mono;Monaco;Consolas;Lucida Console;monospace;Bangla924;sans-serif"/>
                <w:b w:val="false"/>
                <w:i w:val="false"/>
                <w:i w:val="false"/>
                <w:caps w:val="false"/>
                <w:smallCaps w:val="false"/>
                <w:color w:val="373A36"/>
                <w:spacing w:val="0"/>
                <w:sz w:val="21"/>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924;sans-serif" w:hAnsi="IBM Plex Mono;Monaco;Consolas;Lucida Console;monospace;Bangla924;sans-serif"/>
                <w:b w:val="false"/>
                <w:i w:val="false"/>
                <w:caps w:val="false"/>
                <w:smallCaps w:val="false"/>
                <w:color w:val="373A36"/>
                <w:spacing w:val="0"/>
                <w:sz w:val="21"/>
              </w:rPr>
              <w:t># Score: 4296.5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340;sans-serif" w:hAnsi="IBM Plex Mono;Monaco;Consolas;Lucida Console;monospace;Bangla340;sans-serif"/>
                <w:b/>
                <w:bCs/>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bCs/>
                <w:i w:val="false"/>
                <w:caps w:val="false"/>
                <w:smallCaps w:val="false"/>
                <w:color w:val="373A36"/>
                <w:spacing w:val="0"/>
                <w:sz w:val="21"/>
              </w:rPr>
              <w:t># Matrix: EBLOSUM80</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Length: 1260</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Identity:     806/1260 (64.0%)</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Similarity:   842/1260 (66.8%)</w:t>
            </w:r>
          </w:p>
          <w:p>
            <w:pPr>
              <w:pStyle w:val="PreformattedText"/>
              <w:widowControl/>
              <w:spacing w:lineRule="auto" w:line="374"/>
              <w:ind w:hanging="0"/>
              <w:rPr>
                <w:rFonts w:ascii="IBM Plex Mono;Monaco;Consolas;Lucida Console;monospace;Bangla340;sans-serif" w:hAnsi="IBM Plex Mono;Monaco;Consolas;Lucida Console;monospace;Bangla340;sans-serif"/>
                <w:b w:val="false"/>
                <w:i w:val="false"/>
                <w:i w:val="false"/>
                <w:caps w:val="false"/>
                <w:smallCaps w:val="false"/>
                <w:color w:val="373A36"/>
                <w:spacing w:val="0"/>
                <w:sz w:val="21"/>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Gaps:         355/1260 (28.2%)</w:t>
            </w:r>
          </w:p>
          <w:p>
            <w:pPr>
              <w:pStyle w:val="PreformattedText"/>
              <w:widowControl/>
              <w:spacing w:lineRule="auto" w:line="374" w:before="0" w:after="283"/>
              <w:ind w:hanging="0"/>
              <w:rPr/>
            </w:pPr>
            <w:r>
              <w:rPr>
                <w:rFonts w:ascii="IBM Plex Mono;Monaco;Consolas;Lucida Console;monospace;Bangla340;sans-serif" w:hAnsi="IBM Plex Mono;Monaco;Consolas;Lucida Console;monospace;Bangla340;sans-serif"/>
                <w:b w:val="false"/>
                <w:i w:val="false"/>
                <w:caps w:val="false"/>
                <w:smallCaps w:val="false"/>
                <w:color w:val="373A36"/>
                <w:spacing w:val="0"/>
                <w:sz w:val="21"/>
              </w:rPr>
              <w:t># Score: 6830.0</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1: NP_001369735.1</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2: NP_001003817.1</w:t>
            </w:r>
          </w:p>
          <w:p>
            <w:pPr>
              <w:pStyle w:val="PreformattedText"/>
              <w:widowControl/>
              <w:spacing w:lineRule="auto" w:line="374"/>
              <w:ind w:hanging="0"/>
              <w:rPr>
                <w:rFonts w:ascii="IBM Plex Mono;Monaco;Consolas;Lucida Console;monospace;Bangla114;sans-serif" w:hAnsi="IBM Plex Mono;Monaco;Consolas;Lucida Console;monospace;Bangla114;sans-serif"/>
                <w:b/>
                <w:bCs/>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bCs/>
                <w:i w:val="false"/>
                <w:caps w:val="false"/>
                <w:smallCaps w:val="false"/>
                <w:color w:val="373A36"/>
                <w:spacing w:val="0"/>
                <w:sz w:val="21"/>
              </w:rPr>
              <w:t># Matrix: EBLOSUM90</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Similarity:   831/1256 (66.2%)</w:t>
            </w:r>
          </w:p>
          <w:p>
            <w:pPr>
              <w:pStyle w:val="PreformattedText"/>
              <w:widowControl/>
              <w:spacing w:lineRule="auto" w:line="374"/>
              <w:ind w:hanging="0"/>
              <w:rPr>
                <w:rFonts w:ascii="IBM Plex Mono;Monaco;Consolas;Lucida Console;monospace;Bangla114;sans-serif" w:hAnsi="IBM Plex Mono;Monaco;Consolas;Lucida Console;monospace;Bangla114;sans-serif"/>
                <w:b w:val="false"/>
                <w:i w:val="false"/>
                <w:i w:val="false"/>
                <w:caps w:val="false"/>
                <w:smallCaps w:val="false"/>
                <w:color w:val="373A36"/>
                <w:spacing w:val="0"/>
                <w:sz w:val="21"/>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114;sans-serif" w:hAnsi="IBM Plex Mono;Monaco;Consolas;Lucida Console;monospace;Bangla114;sans-serif"/>
                <w:b w:val="false"/>
                <w:i w:val="false"/>
                <w:caps w:val="false"/>
                <w:smallCaps w:val="false"/>
                <w:color w:val="373A36"/>
                <w:spacing w:val="0"/>
                <w:sz w:val="21"/>
              </w:rPr>
              <w:t># Score: 4821.5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bCs/>
          <w:i w:val="false"/>
          <w:iCs w:val="false"/>
          <w:color w:val="000000"/>
          <w:sz w:val="24"/>
          <w:szCs w:val="24"/>
          <w:u w:val="none"/>
          <w:shd w:fill="FFFFFF" w:val="clear"/>
        </w:rPr>
        <w:t>Step #32:</w:t>
      </w:r>
      <w:r>
        <w:rPr>
          <w:rFonts w:ascii="Liberation Serif" w:hAnsi="Liberation Serif"/>
          <w:b w:val="false"/>
          <w:bCs w:val="false"/>
          <w:i w:val="false"/>
          <w:iCs w:val="false"/>
          <w:color w:val="000000"/>
          <w:sz w:val="24"/>
          <w:szCs w:val="24"/>
          <w:u w:val="none"/>
          <w:shd w:fill="FFFFFF" w:val="clear"/>
        </w:rPr>
        <w:t xml:space="preserve"> Create a plot (linepoint) for score values, identity %, similarity %, and gap % versus BLOSUM index values.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r>
        <mc:AlternateContent>
          <mc:Choice Requires="wps">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4535805" cy="3112770"/>
                <wp:effectExtent l="0" t="0" r="0" b="0"/>
                <wp:wrapSquare wrapText="largest"/>
                <wp:docPr id="15" name="Frame34"/>
                <a:graphic xmlns:a="http://schemas.openxmlformats.org/drawingml/2006/main">
                  <a:graphicData uri="http://schemas.microsoft.com/office/word/2010/wordprocessingShape">
                    <wps:wsp>
                      <wps:cNvSpPr txBox="1"/>
                      <wps:spPr>
                        <a:xfrm>
                          <a:off x="0" y="0"/>
                          <a:ext cx="4535805" cy="3112770"/>
                        </a:xfrm>
                        <a:prstGeom prst="rect"/>
                        <a:solidFill>
                          <a:srgbClr val="FFFFFF"/>
                        </a:solidFill>
                      </wps:spPr>
                      <wps:txbx>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535805" cy="2721610"/>
                                  <wp:effectExtent l="0" t="0" r="0" b="0"/>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25"/>
                                          <a:stretch>
                                            <a:fillRect/>
                                          </a:stretch>
                                        </pic:blipFill>
                                        <pic:spPr bwMode="auto">
                                          <a:xfrm>
                                            <a:off x="0" y="0"/>
                                            <a:ext cx="4535805" cy="272161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12</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BLOSUM index</w:t>
                            </w:r>
                          </w:p>
                        </w:txbxContent>
                      </wps:txbx>
                      <wps:bodyPr anchor="t" lIns="0" tIns="0" rIns="0" bIns="0">
                        <a:noAutofit/>
                      </wps:bodyPr>
                    </wps:wsp>
                  </a:graphicData>
                </a:graphic>
              </wp:anchor>
            </w:drawing>
          </mc:Choice>
          <mc:Fallback>
            <w:pict>
              <v:rect style="position:absolute;rotation:-0;width:357.15pt;height:245.1pt;mso-wrap-distance-left:0pt;mso-wrap-distance-right:0pt;mso-wrap-distance-top:0pt;mso-wrap-distance-bottom:0pt;margin-top:0pt;mso-position-vertical:top;mso-position-vertical-relative:text;margin-left:55.45pt;mso-position-horizontal:center;mso-position-horizontal-relative:text">
                <v:textbox inset="0in,0in,0in,0in">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535805" cy="2721610"/>
                            <wp:effectExtent l="0" t="0" r="0" b="0"/>
                            <wp:docPr id="1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1" descr=""/>
                                    <pic:cNvPicPr>
                                      <a:picLocks noChangeAspect="1" noChangeArrowheads="1"/>
                                    </pic:cNvPicPr>
                                  </pic:nvPicPr>
                                  <pic:blipFill>
                                    <a:blip r:embed="rId26"/>
                                    <a:stretch>
                                      <a:fillRect/>
                                    </a:stretch>
                                  </pic:blipFill>
                                  <pic:spPr bwMode="auto">
                                    <a:xfrm>
                                      <a:off x="0" y="0"/>
                                      <a:ext cx="4535805" cy="272161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12</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BLOSUM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940300" cy="3267710"/>
                <wp:effectExtent l="0" t="0" r="0" b="0"/>
                <wp:wrapSquare wrapText="largest"/>
                <wp:docPr id="18" name="Frame11"/>
                <a:graphic xmlns:a="http://schemas.openxmlformats.org/drawingml/2006/main">
                  <a:graphicData uri="http://schemas.microsoft.com/office/word/2010/wordprocessingShape">
                    <wps:wsp>
                      <wps:cNvSpPr/>
                      <wps:spPr>
                        <a:xfrm>
                          <a:off x="0" y="0"/>
                          <a:ext cx="4940280" cy="3267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4940300" cy="2964180"/>
                                  <wp:effectExtent l="0" t="0" r="0" b="0"/>
                                  <wp:docPr id="2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 descr=""/>
                                          <pic:cNvPicPr>
                                            <a:picLocks noChangeAspect="1" noChangeArrowheads="1"/>
                                          </pic:cNvPicPr>
                                        </pic:nvPicPr>
                                        <pic:blipFill>
                                          <a:blip r:embed="rId27"/>
                                          <a:stretch>
                                            <a:fillRect/>
                                          </a:stretch>
                                        </pic:blipFill>
                                        <pic:spPr bwMode="auto">
                                          <a:xfrm>
                                            <a:off x="0" y="0"/>
                                            <a:ext cx="4940300" cy="2964180"/>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13</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BLOSUM index</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39.5pt;margin-top:0.05pt;width:388.95pt;height:257.25pt;mso-wrap-style:square;v-text-anchor:top;mso-position-horizontal:center">
                <v:fill o:detectmouseclick="t" type="solid" color2="black"/>
                <v:stroke color="#3465a4" joinstyle="round" endcap="flat"/>
                <v:textbox>
                  <w:txbxContent>
                    <w:p>
                      <w:pPr>
                        <w:pStyle w:val="Figure"/>
                        <w:spacing w:before="120" w:after="120"/>
                        <w:jc w:val="center"/>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4940300" cy="2964180"/>
                            <wp:effectExtent l="0" t="0" r="0" b="0"/>
                            <wp:docPr id="2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descr=""/>
                                    <pic:cNvPicPr>
                                      <a:picLocks noChangeAspect="1" noChangeArrowheads="1"/>
                                    </pic:cNvPicPr>
                                  </pic:nvPicPr>
                                  <pic:blipFill>
                                    <a:blip r:embed="rId28"/>
                                    <a:stretch>
                                      <a:fillRect/>
                                    </a:stretch>
                                  </pic:blipFill>
                                  <pic:spPr bwMode="auto">
                                    <a:xfrm>
                                      <a:off x="0" y="0"/>
                                      <a:ext cx="4940300" cy="2964180"/>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13</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BLOSUM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lineRule="auto" w:line="240"/>
        <w:rPr>
          <w:b w:val="false"/>
          <w:bCs w:val="false"/>
        </w:rPr>
      </w:pPr>
      <w:r>
        <w:rPr>
          <w:rFonts w:ascii="Liberation Serif" w:hAnsi="Liberation Serif"/>
          <w:b w:val="false"/>
          <w:bCs w:val="false"/>
          <w:i w:val="false"/>
          <w:iCs w:val="false"/>
          <w:color w:val="000000"/>
          <w:sz w:val="24"/>
          <w:szCs w:val="24"/>
          <w:u w:val="none"/>
          <w:shd w:fill="FFFFFF" w:val="clear"/>
        </w:rPr>
        <w:t>BLOSUM matrices are designed to align protein sequences based on observed substitutions in conserved blocks of sequences. Unlike PAM matrices, BLOSUM matrices are numbered inversely to the degree of evolutionary divergence they represent (i.e., higher numbers for closely related sequences).</w:t>
      </w:r>
    </w:p>
    <w:p>
      <w:pPr>
        <w:pStyle w:val="Heading4"/>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Suitable BLOSUM Matrices for Different Identity Percentages:</w:t>
      </w:r>
    </w:p>
    <w:p>
      <w:pPr>
        <w:pStyle w:val="BodyText"/>
        <w:spacing w:lineRule="auto" w:line="240"/>
        <w:rPr/>
      </w:pPr>
      <w:r>
        <w:rPr>
          <w:rStyle w:val="Strong"/>
          <w:rFonts w:ascii="Liberation Serif" w:hAnsi="Liberation Serif"/>
          <w:b w:val="false"/>
          <w:bCs w:val="false"/>
          <w:color w:val="000000"/>
          <w:sz w:val="24"/>
          <w:szCs w:val="24"/>
          <w:shd w:fill="FFFFFF" w:val="clear"/>
        </w:rPr>
        <w:t xml:space="preserve">BLOSUM80 to BLOSUM90: </w:t>
      </w:r>
      <w:r>
        <w:rPr>
          <w:rFonts w:ascii="Liberation Serif" w:hAnsi="Liberation Serif"/>
          <w:b w:val="false"/>
          <w:bCs w:val="false"/>
          <w:color w:val="000000"/>
          <w:shd w:fill="FFFFFF" w:val="clear"/>
        </w:rPr>
        <w:t>Suitable for aligning closely related protein sequences with high identity percentages (e.g., &gt;60% identity). Designed for less divergent sequences.</w:t>
      </w:r>
    </w:p>
    <w:p>
      <w:pPr>
        <w:pStyle w:val="BodyText"/>
        <w:spacing w:lineRule="auto" w:line="240"/>
        <w:rPr/>
      </w:pPr>
      <w:r>
        <w:rPr>
          <w:rStyle w:val="Strong"/>
          <w:rFonts w:ascii="Liberation Serif" w:hAnsi="Liberation Serif"/>
          <w:b w:val="false"/>
          <w:bCs w:val="false"/>
          <w:color w:val="000000"/>
          <w:shd w:fill="FFFFFF" w:val="clear"/>
        </w:rPr>
        <w:t xml:space="preserve">BLOSUM60 to BLOSUM70: </w:t>
      </w:r>
      <w:r>
        <w:rPr>
          <w:rFonts w:ascii="Liberation Serif" w:hAnsi="Liberation Serif"/>
          <w:b w:val="false"/>
          <w:bCs w:val="false"/>
          <w:color w:val="000000"/>
          <w:shd w:fill="FFFFFF" w:val="clear"/>
        </w:rPr>
        <w:t>Suitable for sequences with moderate identity (e.g., 30-60%). Accommodate more evolutionary changes.</w:t>
      </w:r>
    </w:p>
    <w:p>
      <w:pPr>
        <w:pStyle w:val="BodyText"/>
        <w:spacing w:lineRule="auto" w:line="240"/>
        <w:rPr/>
      </w:pPr>
      <w:r>
        <w:rPr>
          <w:rStyle w:val="Strong"/>
          <w:rFonts w:ascii="Liberation Serif" w:hAnsi="Liberation Serif"/>
          <w:b w:val="false"/>
          <w:bCs w:val="false"/>
          <w:color w:val="000000"/>
          <w:shd w:fill="FFFFFF" w:val="clear"/>
        </w:rPr>
        <w:t xml:space="preserve">BLOSUM30 to BLOSUM50: </w:t>
      </w:r>
      <w:r>
        <w:rPr>
          <w:rFonts w:ascii="Liberation Serif" w:hAnsi="Liberation Serif"/>
          <w:b w:val="false"/>
          <w:bCs w:val="false"/>
          <w:color w:val="000000"/>
          <w:shd w:fill="FFFFFF" w:val="clear"/>
        </w:rPr>
        <w:t>Suitable for distantly related sequences with lower identity percentages (e.g., &lt;30-40%). Handle significant evolutionary divergence.</w:t>
      </w:r>
    </w:p>
    <w:p>
      <w:pPr>
        <w:pStyle w:val="Heading3"/>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 xml:space="preserve">With an identity percentage of 64%, </w:t>
      </w:r>
      <w:r>
        <w:rPr>
          <w:rFonts w:ascii="Liberation Serif" w:hAnsi="Liberation Serif"/>
          <w:b w:val="false"/>
          <w:bCs w:val="false"/>
          <w:color w:val="000000"/>
          <w:shd w:fill="FFFFFF" w:val="clear"/>
        </w:rPr>
        <w:t>the</w:t>
      </w:r>
      <w:r>
        <w:rPr>
          <w:rFonts w:ascii="Liberation Serif" w:hAnsi="Liberation Serif"/>
          <w:b w:val="false"/>
          <w:bCs w:val="false"/>
          <w:color w:val="000000"/>
          <w:shd w:fill="FFFFFF" w:val="clear"/>
        </w:rPr>
        <w:t xml:space="preserve"> sequences are quite closely related. This level of identity indicates substantial similarity in structure and function, and a high degree of evolutionary conservation.</w:t>
      </w:r>
    </w:p>
    <w:p>
      <w:pPr>
        <w:pStyle w:val="Heading3"/>
        <w:spacing w:lineRule="auto" w:line="240"/>
        <w:rPr>
          <w:rFonts w:ascii="Liberation Serif" w:hAnsi="Liberation Serif"/>
          <w:b w:val="false"/>
          <w:bCs w:val="false"/>
          <w:color w:val="000000"/>
          <w:sz w:val="24"/>
          <w:szCs w:val="24"/>
          <w:highlight w:val="none"/>
          <w:shd w:fill="FFFFFF" w:val="clear"/>
        </w:rPr>
      </w:pPr>
      <w:r>
        <w:rPr>
          <w:rFonts w:ascii="Liberation Serif" w:hAnsi="Liberation Serif"/>
          <w:b w:val="false"/>
          <w:bCs w:val="false"/>
          <w:color w:val="000000"/>
          <w:sz w:val="24"/>
          <w:szCs w:val="24"/>
          <w:shd w:fill="FFFFFF" w:val="clear"/>
        </w:rPr>
        <w:t>High Score with BLOSUM80</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Since BLOSUM80 is designed for aligning sequences with around 80% identity, its use for sequences with 64% identity is reasonable.</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It implies that BLOSUM80 can effectively capture the substitutions and similarities typical of closely related sequences.</w:t>
      </w:r>
    </w:p>
    <w:p>
      <w:pPr>
        <w:pStyle w:val="Normal"/>
        <w:rPr>
          <w:rFonts w:ascii="Liberation Serif" w:hAnsi="Liberation Serif"/>
          <w:color w:val="000000"/>
          <w:highlight w:val="none"/>
          <w:shd w:fill="FFFFFF" w:val="clear"/>
        </w:rPr>
      </w:pPr>
      <w:r>
        <w:rPr>
          <w:rFonts w:ascii="Liberation Serif" w:hAnsi="Liberation Serif"/>
          <w:color w:val="000000"/>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#33:</w:t>
      </w:r>
      <w:r>
        <w:rPr>
          <w:rFonts w:ascii="Liberation Serif" w:hAnsi="Liberation Serif"/>
          <w:b w:val="false"/>
          <w:bCs w:val="false"/>
          <w:i w:val="false"/>
          <w:iCs w:val="false"/>
          <w:color w:val="000000"/>
          <w:sz w:val="24"/>
          <w:szCs w:val="24"/>
          <w:u w:val="none"/>
          <w:shd w:fill="FFFFFF" w:val="clear"/>
        </w:rPr>
        <w:t xml:space="preserve"> Which BLOSUM matrix best represent the alignment of these two results? </w:t>
      </w:r>
    </w:p>
    <w:p>
      <w:pPr>
        <w:pStyle w:val="Normal"/>
        <w:jc w:val="left"/>
        <w:rPr>
          <w:rFonts w:ascii="Liberation Serif" w:hAnsi="Liberation Serif"/>
          <w:sz w:val="24"/>
          <w:szCs w:val="24"/>
        </w:rPr>
      </w:pPr>
      <w:r>
        <w:rPr>
          <w:rFonts w:ascii="Liberation Serif" w:hAnsi="Liberation Serif"/>
          <w:sz w:val="24"/>
          <w:szCs w:val="24"/>
        </w:rPr>
        <w:t>The sequences have 64% identity and BLOSUM80 yielded the highest score among the tested matrices, it indicates that BLOSUM80 is well-suited for aligning the sequences. The high score with BLOSUM80 suggests that it provides an accurate and meaningful alignment for closely related sequences, reflecting the observed substitutions effectively. So, BLOSUM80 matrix best represent the alignment.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#34: Repeat the pairwise sequence alignment using nwalign function of MATLAB and the default alignment parameters of EMBOSS Needle. Is there any difference between the two results?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drawing>
          <wp:anchor behindDoc="0" distT="0" distB="0" distL="0" distR="0" simplePos="0" locked="0" layoutInCell="0" allowOverlap="1" relativeHeight="47">
            <wp:simplePos x="0" y="0"/>
            <wp:positionH relativeFrom="column">
              <wp:posOffset>43815</wp:posOffset>
            </wp:positionH>
            <wp:positionV relativeFrom="paragraph">
              <wp:posOffset>102235</wp:posOffset>
            </wp:positionV>
            <wp:extent cx="5943600" cy="1421130"/>
            <wp:effectExtent l="0" t="0" r="0" b="0"/>
            <wp:wrapSquare wrapText="largest"/>
            <wp:docPr id="1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descr=""/>
                    <pic:cNvPicPr>
                      <a:picLocks noChangeAspect="1" noChangeArrowheads="1"/>
                    </pic:cNvPicPr>
                  </pic:nvPicPr>
                  <pic:blipFill>
                    <a:blip r:embed="rId29"/>
                    <a:stretch>
                      <a:fillRect/>
                    </a:stretch>
                  </pic:blipFill>
                  <pic:spPr bwMode="auto">
                    <a:xfrm>
                      <a:off x="0" y="0"/>
                      <a:ext cx="5943600" cy="1421130"/>
                    </a:xfrm>
                    <a:prstGeom prst="rect">
                      <a:avLst/>
                    </a:prstGeom>
                  </pic:spPr>
                </pic:pic>
              </a:graphicData>
            </a:graphic>
          </wp:anchor>
        </w:drawing>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#35: Perform a pairwise sequence alignment using EMBOSS Water. Perform the alignment using default parameters.</w:t>
      </w:r>
    </w:p>
    <w:p>
      <w:pPr>
        <w:pStyle w:val="PreformattedText"/>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aps w:val="false"/>
          <w:smallCaps w:val="false"/>
          <w:color w:val="000000"/>
          <w:spacing w:val="0"/>
          <w:sz w:val="24"/>
          <w:szCs w:val="24"/>
          <w:u w:val="none"/>
          <w:shd w:fill="FFFFFF" w:val="clear"/>
        </w:rPr>
        <w:t># Aligned_sequences: 2</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2: NP_001369735.1</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Similarity:   837/1256 (66.6%)</w:t>
      </w:r>
    </w:p>
    <w:p>
      <w:pPr>
        <w:pStyle w:val="PreformattedText"/>
        <w:widowControl/>
        <w:spacing w:lineRule="auto" w:line="374"/>
        <w:ind w:hanging="0"/>
        <w:rPr>
          <w:rFonts w:ascii="IBM Plex Mono;Monaco;Consolas;Lucida Console;monospace;Bangla645;sans-serif" w:hAnsi="IBM Plex Mono;Monaco;Consolas;Lucida Console;monospace;Bangla645;sans-serif"/>
          <w:b w:val="false"/>
          <w:i w:val="false"/>
          <w:i w:val="false"/>
          <w:caps w:val="false"/>
          <w:smallCaps w:val="false"/>
          <w:color w:val="373A36"/>
          <w:spacing w:val="0"/>
          <w:sz w:val="21"/>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645;sans-serif" w:hAnsi="IBM Plex Mono;Monaco;Consolas;Lucida Console;monospace;Bangla645;sans-serif"/>
          <w:b w:val="false"/>
          <w:i w:val="false"/>
          <w:caps w:val="false"/>
          <w:smallCaps w:val="false"/>
          <w:color w:val="373A36"/>
          <w:spacing w:val="0"/>
          <w:sz w:val="21"/>
        </w:rPr>
        <w:t># Score: 4151.5</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#36:</w:t>
      </w:r>
      <w:r>
        <w:rPr>
          <w:rFonts w:ascii="Liberation Serif" w:hAnsi="Liberation Serif"/>
          <w:b w:val="false"/>
          <w:bCs w:val="false"/>
          <w:i w:val="false"/>
          <w:iCs w:val="false"/>
          <w:color w:val="000000"/>
          <w:sz w:val="24"/>
          <w:szCs w:val="24"/>
          <w:u w:val="none"/>
          <w:shd w:fill="FFFFFF" w:val="clear"/>
        </w:rPr>
        <w:t xml:space="preserve"> State those default parameters. </w:t>
      </w:r>
    </w:p>
    <w:p>
      <w:pPr>
        <w:pStyle w:val="Heading4"/>
        <w:jc w:val="both"/>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Substitution Matrix</w:t>
      </w:r>
    </w:p>
    <w:p>
      <w:pPr>
        <w:pStyle w:val="BodyText"/>
        <w:numPr>
          <w:ilvl w:val="0"/>
          <w:numId w:val="1"/>
        </w:numPr>
        <w:tabs>
          <w:tab w:val="clear" w:pos="720"/>
          <w:tab w:val="left" w:pos="0" w:leader="none"/>
        </w:tabs>
        <w:ind w:hanging="283" w:left="709"/>
        <w:jc w:val="both"/>
        <w:rPr/>
      </w:pPr>
      <w:r>
        <w:rPr>
          <w:rStyle w:val="Strong"/>
          <w:rFonts w:ascii="Liberation Serif" w:hAnsi="Liberation Serif"/>
          <w:b w:val="false"/>
          <w:bCs w:val="false"/>
          <w:color w:val="000000"/>
          <w:shd w:fill="FFFFFF" w:val="clear"/>
        </w:rPr>
        <w:t>PAM (Point Accepted Mutation) Matrices:</w:t>
      </w:r>
      <w:r>
        <w:rPr>
          <w:rFonts w:ascii="Liberation Serif" w:hAnsi="Liberation Serif"/>
          <w:b w:val="false"/>
          <w:bCs w:val="false"/>
          <w:color w:val="000000"/>
          <w:shd w:fill="FFFFFF" w:val="clear"/>
        </w:rPr>
        <w:t> Used for proteins, with different versions (e.g., PAM30, PAM250 etc.) indicating the evolutionary distance.</w:t>
      </w:r>
    </w:p>
    <w:p>
      <w:pPr>
        <w:pStyle w:val="BodyText"/>
        <w:numPr>
          <w:ilvl w:val="0"/>
          <w:numId w:val="1"/>
        </w:numPr>
        <w:tabs>
          <w:tab w:val="clear" w:pos="720"/>
          <w:tab w:val="left" w:pos="0" w:leader="none"/>
        </w:tabs>
        <w:ind w:hanging="283" w:left="709"/>
        <w:jc w:val="both"/>
        <w:rPr/>
      </w:pPr>
      <w:r>
        <w:rPr>
          <w:rStyle w:val="Strong"/>
          <w:rFonts w:ascii="Liberation Serif" w:hAnsi="Liberation Serif"/>
          <w:b w:val="false"/>
          <w:bCs w:val="false"/>
          <w:color w:val="000000"/>
          <w:shd w:fill="FFFFFF" w:val="clear"/>
        </w:rPr>
        <w:t>BLOSUM (Blocks Substitution Matrix) Matrices:</w:t>
      </w:r>
      <w:r>
        <w:rPr>
          <w:rFonts w:ascii="Liberation Serif" w:hAnsi="Liberation Serif"/>
          <w:b w:val="false"/>
          <w:bCs w:val="false"/>
          <w:color w:val="000000"/>
          <w:shd w:fill="FFFFFF" w:val="clear"/>
        </w:rPr>
        <w:t> Also used for proteins, with versions like BLOSUM62, BLOSUM80, BLOSUM90 etc., representing different levels of sequence similarity.</w:t>
      </w:r>
    </w:p>
    <w:p>
      <w:pPr>
        <w:pStyle w:val="BodyText"/>
        <w:numPr>
          <w:ilvl w:val="0"/>
          <w:numId w:val="1"/>
        </w:numPr>
        <w:tabs>
          <w:tab w:val="clear" w:pos="720"/>
          <w:tab w:val="left" w:pos="0" w:leader="none"/>
        </w:tabs>
        <w:ind w:hanging="283" w:left="709"/>
        <w:jc w:val="both"/>
        <w:rPr/>
      </w:pPr>
      <w:r>
        <w:rPr>
          <w:rStyle w:val="Strong"/>
          <w:rFonts w:ascii="Liberation Serif" w:hAnsi="Liberation Serif"/>
          <w:b w:val="false"/>
          <w:bCs w:val="false"/>
          <w:color w:val="000000"/>
          <w:shd w:fill="FFFFFF" w:val="clear"/>
        </w:rPr>
        <w:t>Nucleotide Substitution Matrices:</w:t>
      </w:r>
      <w:r>
        <w:rPr>
          <w:rFonts w:ascii="Liberation Serif" w:hAnsi="Liberation Serif"/>
          <w:b w:val="false"/>
          <w:bCs w:val="false"/>
          <w:color w:val="000000"/>
          <w:shd w:fill="FFFFFF" w:val="clear"/>
        </w:rPr>
        <w:t> For DNA sequences, simpler matrices like the identity matrix can be used.</w:t>
      </w:r>
    </w:p>
    <w:p>
      <w:pPr>
        <w:pStyle w:val="Heading4"/>
        <w:jc w:val="both"/>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Gap Penalty</w:t>
      </w:r>
    </w:p>
    <w:p>
      <w:pPr>
        <w:pStyle w:val="BodyText"/>
        <w:numPr>
          <w:ilvl w:val="0"/>
          <w:numId w:val="2"/>
        </w:numPr>
        <w:tabs>
          <w:tab w:val="clear" w:pos="720"/>
          <w:tab w:val="left" w:pos="0" w:leader="none"/>
        </w:tabs>
        <w:ind w:hanging="283" w:left="709"/>
        <w:jc w:val="both"/>
        <w:rPr/>
      </w:pPr>
      <w:r>
        <w:rPr>
          <w:rStyle w:val="Strong"/>
          <w:rFonts w:ascii="Liberation Serif" w:hAnsi="Liberation Serif"/>
          <w:b w:val="false"/>
          <w:bCs w:val="false"/>
          <w:color w:val="000000"/>
          <w:shd w:fill="FFFFFF" w:val="clear"/>
        </w:rPr>
        <w:t>Gap Opening Penalty (gap_open):</w:t>
      </w:r>
      <w:r>
        <w:rPr>
          <w:rFonts w:ascii="Liberation Serif" w:hAnsi="Liberation Serif"/>
          <w:b w:val="false"/>
          <w:bCs w:val="false"/>
          <w:color w:val="000000"/>
          <w:shd w:fill="FFFFFF" w:val="clear"/>
        </w:rPr>
        <w:t> The score deducted when a gap is first introduced into the alignment. It is typically a larger penalty to discourage opening new gaps.</w:t>
      </w:r>
    </w:p>
    <w:p>
      <w:pPr>
        <w:pStyle w:val="BodyText"/>
        <w:numPr>
          <w:ilvl w:val="0"/>
          <w:numId w:val="2"/>
        </w:numPr>
        <w:tabs>
          <w:tab w:val="clear" w:pos="720"/>
          <w:tab w:val="left" w:pos="0" w:leader="none"/>
        </w:tabs>
        <w:ind w:hanging="283" w:left="709"/>
        <w:jc w:val="both"/>
        <w:rPr/>
      </w:pPr>
      <w:r>
        <w:rPr>
          <w:rStyle w:val="Strong"/>
          <w:rFonts w:ascii="Liberation Serif" w:hAnsi="Liberation Serif"/>
          <w:b w:val="false"/>
          <w:bCs w:val="false"/>
          <w:color w:val="000000"/>
          <w:shd w:fill="FFFFFF" w:val="clear"/>
        </w:rPr>
        <w:t>Gap Extension Penalty (gap_extend):</w:t>
      </w:r>
      <w:r>
        <w:rPr>
          <w:rFonts w:ascii="Liberation Serif" w:hAnsi="Liberation Serif"/>
          <w:b w:val="false"/>
          <w:bCs w:val="false"/>
          <w:color w:val="000000"/>
          <w:shd w:fill="FFFFFF" w:val="clear"/>
        </w:rPr>
        <w:t> The score deducted for extending an existing gap. It is usually smaller than the gap opening penalty and is applied for each additional gap position.</w:t>
      </w:r>
    </w:p>
    <w:p>
      <w:pPr>
        <w:pStyle w:val="Normal"/>
        <w:jc w:val="both"/>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 xml:space="preserve">Step #37: </w:t>
      </w:r>
      <w:r>
        <w:rPr>
          <w:rFonts w:ascii="Liberation Serif" w:hAnsi="Liberation Serif"/>
          <w:b w:val="false"/>
          <w:bCs w:val="false"/>
          <w:i w:val="false"/>
          <w:iCs w:val="false"/>
          <w:color w:val="000000"/>
          <w:sz w:val="24"/>
          <w:szCs w:val="24"/>
          <w:u w:val="none"/>
          <w:shd w:fill="FFFFFF" w:val="clear"/>
        </w:rPr>
        <w:t xml:space="preserve">Repeat the pairwise sequence alignment using three different gap “open” penalty values and compare the results. </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2: NP_001369735.1</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576;sans-serif" w:hAnsi="IBM Plex Mono;Monaco;Consolas;Lucida Console;monospace;Bangla576;sans-serif"/>
                <w:b/>
                <w:bCs/>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bCs/>
                <w:i w:val="false"/>
                <w:caps w:val="false"/>
                <w:smallCaps w:val="false"/>
                <w:color w:val="373A36"/>
                <w:spacing w:val="0"/>
                <w:sz w:val="21"/>
              </w:rPr>
              <w:t># Gap_penalty: 1.0</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Length: 1267</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Identity:     812/1267 (64.1%)</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Similarity:   845/1267 (66.7%)</w:t>
            </w:r>
          </w:p>
          <w:p>
            <w:pPr>
              <w:pStyle w:val="PreformattedText"/>
              <w:widowControl/>
              <w:spacing w:lineRule="auto" w:line="374"/>
              <w:ind w:hanging="0"/>
              <w:rPr>
                <w:rFonts w:ascii="IBM Plex Mono;Monaco;Consolas;Lucida Console;monospace;Bangla576;sans-serif" w:hAnsi="IBM Plex Mono;Monaco;Consolas;Lucida Console;monospace;Bangla576;sans-serif"/>
                <w:b w:val="false"/>
                <w:i w:val="false"/>
                <w:i w:val="false"/>
                <w:caps w:val="false"/>
                <w:smallCaps w:val="false"/>
                <w:color w:val="373A36"/>
                <w:spacing w:val="0"/>
                <w:sz w:val="21"/>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Gaps:         369/1267 (29.1%)</w:t>
            </w:r>
          </w:p>
          <w:p>
            <w:pPr>
              <w:pStyle w:val="PreformattedText"/>
              <w:widowControl/>
              <w:spacing w:lineRule="auto" w:line="374" w:before="0" w:after="283"/>
              <w:ind w:hanging="0"/>
              <w:rPr/>
            </w:pPr>
            <w:r>
              <w:rPr>
                <w:rFonts w:ascii="IBM Plex Mono;Monaco;Consolas;Lucida Console;monospace;Bangla576;sans-serif" w:hAnsi="IBM Plex Mono;Monaco;Consolas;Lucida Console;monospace;Bangla576;sans-serif"/>
                <w:b w:val="false"/>
                <w:i w:val="false"/>
                <w:caps w:val="false"/>
                <w:smallCaps w:val="false"/>
                <w:color w:val="373A36"/>
                <w:spacing w:val="0"/>
                <w:sz w:val="21"/>
              </w:rPr>
              <w:t># Score: 4221.5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2: NP_001369735.1</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1052;sans-serif" w:hAnsi="IBM Plex Mono;Monaco;Consolas;Lucida Console;monospace;Bangla1052;sans-serif"/>
                <w:b/>
                <w:bCs/>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bCs/>
                <w:i w:val="false"/>
                <w:caps w:val="false"/>
                <w:smallCaps w:val="false"/>
                <w:color w:val="373A36"/>
                <w:spacing w:val="0"/>
                <w:sz w:val="21"/>
              </w:rPr>
              <w:t># Gap_penalty: 25.0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Similarity:   837/1256 (66.6%)</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Score: 4121.5</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2: NP_001369735.1</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334;sans-serif" w:hAnsi="IBM Plex Mono;Monaco;Consolas;Lucida Console;monospace;Bangla334;sans-serif"/>
                <w:b/>
                <w:bCs/>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bCs/>
                <w:i w:val="false"/>
                <w:caps w:val="false"/>
                <w:smallCaps w:val="false"/>
                <w:color w:val="373A36"/>
                <w:spacing w:val="0"/>
                <w:sz w:val="21"/>
              </w:rPr>
              <w:t># Gap_penalty: 100.0</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Similarity:   837/1256 (66.6%)</w:t>
            </w:r>
          </w:p>
          <w:p>
            <w:pPr>
              <w:pStyle w:val="PreformattedText"/>
              <w:widowControl/>
              <w:spacing w:lineRule="auto" w:line="374"/>
              <w:ind w:hanging="0"/>
              <w:rPr>
                <w:rFonts w:ascii="IBM Plex Mono;Monaco;Consolas;Lucida Console;monospace;Bangla334;sans-serif" w:hAnsi="IBM Plex Mono;Monaco;Consolas;Lucida Console;monospace;Bangla334;sans-serif"/>
                <w:b w:val="false"/>
                <w:i w:val="false"/>
                <w:i w:val="false"/>
                <w:caps w:val="false"/>
                <w:smallCaps w:val="false"/>
                <w:color w:val="373A36"/>
                <w:spacing w:val="0"/>
                <w:sz w:val="21"/>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334;sans-serif" w:hAnsi="IBM Plex Mono;Monaco;Consolas;Lucida Console;monospace;Bangla334;sans-serif"/>
                <w:b w:val="false"/>
                <w:i w:val="false"/>
                <w:caps w:val="false"/>
                <w:smallCaps w:val="false"/>
                <w:color w:val="373A36"/>
                <w:spacing w:val="0"/>
                <w:sz w:val="21"/>
              </w:rPr>
              <w:t># Score: 3971.5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#38: Repeat the pairwise sequence alignment using three different gap “extend” penalty values and compare the results. </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2: NP_001369735.1</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541;sans-serif" w:hAnsi="IBM Plex Mono;Monaco;Consolas;Lucida Console;monospace;Bangla541;sans-serif"/>
                <w:b/>
                <w:bCs/>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bCs/>
                <w:i w:val="false"/>
                <w:caps w:val="false"/>
                <w:smallCaps w:val="false"/>
                <w:color w:val="373A36"/>
                <w:spacing w:val="0"/>
                <w:sz w:val="21"/>
              </w:rPr>
              <w:t># Extend_penalty: 0.1</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Similarity:   837/1256 (66.6%)</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Score: 4289.5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2: NP_001369735.1</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1052;sans-serif" w:hAnsi="IBM Plex Mono;Monaco;Consolas;Lucida Console;monospace;Bangla1052;sans-serif"/>
                <w:b/>
                <w:bCs/>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bCs/>
                <w:i w:val="false"/>
                <w:caps w:val="false"/>
                <w:smallCaps w:val="false"/>
                <w:color w:val="373A36"/>
                <w:spacing w:val="0"/>
                <w:sz w:val="21"/>
              </w:rPr>
              <w:t># Extend_penalty: 5.0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Similarity:   837/1256 (66.6%)</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Score: 2599.0</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2: NP_001369735.1</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Matrix: EBLOSUM62</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210;sans-serif" w:hAnsi="IBM Plex Mono;Monaco;Consolas;Lucida Console;monospace;Bangla210;sans-serif"/>
                <w:b/>
                <w:bCs/>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bCs/>
                <w:i w:val="false"/>
                <w:caps w:val="false"/>
                <w:smallCaps w:val="false"/>
                <w:color w:val="373A36"/>
                <w:spacing w:val="0"/>
                <w:sz w:val="21"/>
              </w:rPr>
              <w:t># Extend_penalty: 10.0</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Length: 504</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Identity:     457/504 (90.7%)</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Similarity:   471/504 (93.5%)</w:t>
            </w:r>
          </w:p>
          <w:p>
            <w:pPr>
              <w:pStyle w:val="PreformattedText"/>
              <w:widowControl/>
              <w:spacing w:lineRule="auto" w:line="374"/>
              <w:ind w:hanging="0"/>
              <w:rPr>
                <w:rFonts w:ascii="IBM Plex Mono;Monaco;Consolas;Lucida Console;monospace;Bangla210;sans-serif" w:hAnsi="IBM Plex Mono;Monaco;Consolas;Lucida Console;monospace;Bangla210;sans-serif"/>
                <w:b w:val="false"/>
                <w:i w:val="false"/>
                <w:i w:val="false"/>
                <w:caps w:val="false"/>
                <w:smallCaps w:val="false"/>
                <w:color w:val="373A36"/>
                <w:spacing w:val="0"/>
                <w:sz w:val="21"/>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Gaps:           0/504 ( 0.0%)</w:t>
            </w:r>
          </w:p>
          <w:p>
            <w:pPr>
              <w:pStyle w:val="PreformattedText"/>
              <w:widowControl/>
              <w:spacing w:lineRule="auto" w:line="374" w:before="0" w:after="283"/>
              <w:ind w:hanging="0"/>
              <w:rPr/>
            </w:pPr>
            <w:r>
              <w:rPr>
                <w:rFonts w:ascii="IBM Plex Mono;Monaco;Consolas;Lucida Console;monospace;Bangla210;sans-serif" w:hAnsi="IBM Plex Mono;Monaco;Consolas;Lucida Console;monospace;Bangla210;sans-serif"/>
                <w:b w:val="false"/>
                <w:i w:val="false"/>
                <w:caps w:val="false"/>
                <w:smallCaps w:val="false"/>
                <w:color w:val="373A36"/>
                <w:spacing w:val="0"/>
                <w:sz w:val="21"/>
              </w:rPr>
              <w:t># Score: 2441.0</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#39 Repeat the pairwise sequence alignment using all possible PAM matrices (10, 20, ...500). </w:t>
      </w:r>
    </w:p>
    <w:tbl>
      <w:tblPr>
        <w:tblW w:w="5000" w:type="pct"/>
        <w:jc w:val="left"/>
        <w:tblInd w:w="55" w:type="dxa"/>
        <w:tblLayout w:type="fixed"/>
        <w:tblCellMar>
          <w:top w:w="55" w:type="dxa"/>
          <w:left w:w="55" w:type="dxa"/>
          <w:bottom w:w="55" w:type="dxa"/>
          <w:right w:w="55" w:type="dxa"/>
        </w:tblCellMar>
      </w:tblPr>
      <w:tblGrid>
        <w:gridCol w:w="2339"/>
        <w:gridCol w:w="2340"/>
        <w:gridCol w:w="2340"/>
        <w:gridCol w:w="2340"/>
      </w:tblGrid>
      <w:tr>
        <w:trPr/>
        <w:tc>
          <w:tcPr>
            <w:tcW w:w="2339"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NP_001003817.1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NP_001369735.1</w:t>
            </w:r>
          </w:p>
          <w:p>
            <w:pPr>
              <w:pStyle w:val="PreformattedText"/>
              <w:widowControl/>
              <w:spacing w:lineRule="auto" w:line="374"/>
              <w:ind w:hanging="0"/>
              <w:rPr>
                <w:b/>
                <w:bCs/>
              </w:rPr>
            </w:pPr>
            <w:r>
              <w:rPr>
                <w:rFonts w:ascii="Liberation Serif" w:hAnsi="Liberation Serif"/>
                <w:b/>
                <w:bCs/>
                <w:i w:val="false"/>
                <w:caps w:val="false"/>
                <w:smallCaps w:val="false"/>
                <w:color w:val="373A36"/>
                <w:spacing w:val="0"/>
                <w:sz w:val="20"/>
                <w:szCs w:val="20"/>
              </w:rPr>
              <w:t># Matrix: EPAM10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1265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807/1265 (63.8%)</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807/1265 (63.8%)</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365/1265 (28.9%)</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5910.0</w:t>
            </w:r>
          </w:p>
        </w:tc>
        <w:tc>
          <w:tcPr>
            <w:tcW w:w="234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NP_001003817.1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NP_001369735.1</w:t>
            </w:r>
          </w:p>
          <w:p>
            <w:pPr>
              <w:pStyle w:val="PreformattedText"/>
              <w:widowControl/>
              <w:spacing w:lineRule="auto" w:line="374"/>
              <w:ind w:hanging="0"/>
              <w:rPr>
                <w:b/>
                <w:bCs/>
              </w:rPr>
            </w:pPr>
            <w:r>
              <w:rPr>
                <w:rFonts w:ascii="Liberation Serif" w:hAnsi="Liberation Serif"/>
                <w:b/>
                <w:bCs/>
                <w:i w:val="false"/>
                <w:caps w:val="false"/>
                <w:smallCaps w:val="false"/>
                <w:color w:val="373A36"/>
                <w:spacing w:val="0"/>
                <w:sz w:val="20"/>
                <w:szCs w:val="20"/>
              </w:rPr>
              <w:t># Matrix: EPAM30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1263</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806/1263 (63.8%)</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823/1263 (65.2%)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361/1263 (28.6%)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5733.0</w:t>
            </w:r>
          </w:p>
        </w:tc>
        <w:tc>
          <w:tcPr>
            <w:tcW w:w="234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NP_001003817.1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NP_001369735.1</w:t>
            </w:r>
          </w:p>
          <w:p>
            <w:pPr>
              <w:pStyle w:val="PreformattedText"/>
              <w:widowControl/>
              <w:spacing w:lineRule="auto" w:line="374"/>
              <w:ind w:hanging="0"/>
              <w:rPr>
                <w:b/>
                <w:bCs/>
              </w:rPr>
            </w:pPr>
            <w:r>
              <w:rPr>
                <w:rFonts w:ascii="Liberation Serif" w:hAnsi="Liberation Serif"/>
                <w:b/>
                <w:bCs/>
                <w:i w:val="false"/>
                <w:caps w:val="false"/>
                <w:smallCaps w:val="false"/>
                <w:color w:val="373A36"/>
                <w:spacing w:val="0"/>
                <w:sz w:val="20"/>
                <w:szCs w:val="20"/>
              </w:rPr>
              <w:t># Matrix: EPAM60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1256</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804/1256 (64.0%)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838/1256 (66.7%)</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347/1256 (27.6%)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5182.5</w:t>
            </w:r>
          </w:p>
        </w:tc>
        <w:tc>
          <w:tcPr>
            <w:tcW w:w="234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Aligned_sequences: 2</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1: NP_001003817.1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2: NP_001369735.1</w:t>
            </w:r>
          </w:p>
          <w:p>
            <w:pPr>
              <w:pStyle w:val="PreformattedText"/>
              <w:widowControl/>
              <w:spacing w:lineRule="auto" w:line="374"/>
              <w:ind w:hanging="0"/>
              <w:rPr>
                <w:b/>
                <w:bCs/>
              </w:rPr>
            </w:pPr>
            <w:r>
              <w:rPr>
                <w:rFonts w:ascii="Liberation Serif" w:hAnsi="Liberation Serif"/>
                <w:b/>
                <w:bCs/>
                <w:i w:val="false"/>
                <w:caps w:val="false"/>
                <w:smallCaps w:val="false"/>
                <w:color w:val="373A36"/>
                <w:spacing w:val="0"/>
                <w:sz w:val="20"/>
                <w:szCs w:val="20"/>
              </w:rPr>
              <w:t># Matrix: EPAM100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Gap_penalty: 10.0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Extend_penalty: 0.5</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Length: 1256</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Identity:     804/1256 (64.0%)</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Similarity:   855/1256 (68.1%)</w:t>
            </w:r>
          </w:p>
          <w:p>
            <w:pPr>
              <w:pStyle w:val="PreformattedText"/>
              <w:widowControl/>
              <w:spacing w:lineRule="auto" w:line="374"/>
              <w:ind w:hanging="0"/>
              <w:rPr>
                <w:rFonts w:ascii="Liberation Serif" w:hAnsi="Liberation Serif"/>
                <w:b w:val="false"/>
                <w:i w:val="false"/>
                <w:i w:val="false"/>
                <w:caps w:val="false"/>
                <w:smallCaps w:val="false"/>
                <w:color w:val="373A36"/>
                <w:spacing w:val="0"/>
                <w:sz w:val="20"/>
                <w:szCs w:val="20"/>
              </w:rPr>
            </w:pPr>
            <w:r>
              <w:rPr>
                <w:rFonts w:ascii="Liberation Serif" w:hAnsi="Liberation Serif"/>
                <w:b w:val="false"/>
                <w:i w:val="false"/>
                <w:caps w:val="false"/>
                <w:smallCaps w:val="false"/>
                <w:color w:val="373A36"/>
                <w:spacing w:val="0"/>
                <w:sz w:val="20"/>
                <w:szCs w:val="20"/>
              </w:rPr>
              <w:t># Gaps:         347/1256 (27.6%)</w:t>
            </w:r>
          </w:p>
          <w:p>
            <w:pPr>
              <w:pStyle w:val="PreformattedText"/>
              <w:widowControl/>
              <w:spacing w:lineRule="auto" w:line="374" w:before="0" w:after="283"/>
              <w:ind w:hanging="0"/>
              <w:rPr>
                <w:rFonts w:ascii="Liberation Serif" w:hAnsi="Liberation Serif"/>
                <w:sz w:val="20"/>
                <w:szCs w:val="20"/>
              </w:rPr>
            </w:pPr>
            <w:r>
              <w:rPr>
                <w:rFonts w:ascii="Liberation Serif" w:hAnsi="Liberation Serif"/>
                <w:b w:val="false"/>
                <w:i w:val="false"/>
                <w:caps w:val="false"/>
                <w:smallCaps w:val="false"/>
                <w:color w:val="373A36"/>
                <w:spacing w:val="0"/>
                <w:sz w:val="20"/>
                <w:szCs w:val="20"/>
              </w:rPr>
              <w:t># Score: 4605.5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945;sans-serif" w:hAnsi="IBM Plex Mono;Monaco;Consolas;Lucida Console;monospace;Bangla945;sans-serif"/>
                <w:b/>
                <w:bCs/>
                <w:i w:val="false"/>
                <w:caps w:val="false"/>
                <w:smallCaps w:val="false"/>
                <w:color w:val="373A36"/>
                <w:spacing w:val="0"/>
                <w:sz w:val="21"/>
              </w:rPr>
              <w:t># Matrix: EPAM150</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Similarity:   870/1256 (69.3%)</w:t>
            </w:r>
          </w:p>
          <w:p>
            <w:pPr>
              <w:pStyle w:val="PreformattedText"/>
              <w:widowControl/>
              <w:spacing w:lineRule="auto" w:line="374"/>
              <w:ind w:hanging="0"/>
              <w:rPr>
                <w:rFonts w:ascii="IBM Plex Mono;Monaco;Consolas;Lucida Console;monospace;Bangla945;sans-serif" w:hAnsi="IBM Plex Mono;Monaco;Consolas;Lucida Console;monospace;Bangla945;sans-serif"/>
                <w:b w:val="false"/>
                <w:i w:val="false"/>
                <w:i w:val="false"/>
                <w:caps w:val="false"/>
                <w:smallCaps w:val="false"/>
                <w:color w:val="373A36"/>
                <w:spacing w:val="0"/>
                <w:sz w:val="21"/>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945;sans-serif" w:hAnsi="IBM Plex Mono;Monaco;Consolas;Lucida Console;monospace;Bangla945;sans-serif"/>
                <w:b w:val="false"/>
                <w:i w:val="false"/>
                <w:caps w:val="false"/>
                <w:smallCaps w:val="false"/>
                <w:color w:val="373A36"/>
                <w:spacing w:val="0"/>
                <w:sz w:val="21"/>
              </w:rPr>
              <w:t># Score: 3792.5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641;sans-serif" w:hAnsi="IBM Plex Mono;Monaco;Consolas;Lucida Console;monospace;Bangla641;sans-serif"/>
                <w:b/>
                <w:bCs/>
                <w:i w:val="false"/>
                <w:caps w:val="false"/>
                <w:smallCaps w:val="false"/>
                <w:color w:val="373A36"/>
                <w:spacing w:val="0"/>
                <w:sz w:val="21"/>
              </w:rPr>
              <w:t># Matrix: EPAM300</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Similarity:   876/1256 (69.7%)</w:t>
            </w:r>
          </w:p>
          <w:p>
            <w:pPr>
              <w:pStyle w:val="PreformattedText"/>
              <w:widowControl/>
              <w:spacing w:lineRule="auto" w:line="374"/>
              <w:ind w:hanging="0"/>
              <w:rPr>
                <w:rFonts w:ascii="IBM Plex Mono;Monaco;Consolas;Lucida Console;monospace;Bangla641;sans-serif" w:hAnsi="IBM Plex Mono;Monaco;Consolas;Lucida Console;monospace;Bangla641;sans-serif"/>
                <w:b w:val="false"/>
                <w:i w:val="false"/>
                <w:i w:val="false"/>
                <w:caps w:val="false"/>
                <w:smallCaps w:val="false"/>
                <w:color w:val="373A36"/>
                <w:spacing w:val="0"/>
                <w:sz w:val="21"/>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641;sans-serif" w:hAnsi="IBM Plex Mono;Monaco;Consolas;Lucida Console;monospace;Bangla641;sans-serif"/>
                <w:b w:val="false"/>
                <w:i w:val="false"/>
                <w:caps w:val="false"/>
                <w:smallCaps w:val="false"/>
                <w:color w:val="373A36"/>
                <w:spacing w:val="0"/>
                <w:sz w:val="21"/>
              </w:rPr>
              <w:t># Score: 4478.5</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829;sans-serif" w:hAnsi="IBM Plex Mono;Monaco;Consolas;Lucida Console;monospace;Bangla829;sans-serif"/>
                <w:b/>
                <w:bCs/>
                <w:i w:val="false"/>
                <w:caps w:val="false"/>
                <w:smallCaps w:val="false"/>
                <w:color w:val="373A36"/>
                <w:spacing w:val="0"/>
                <w:sz w:val="21"/>
              </w:rPr>
              <w:t># Matrix: EPAM500</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Similarity:   880/1256 (70.1%)</w:t>
            </w:r>
          </w:p>
          <w:p>
            <w:pPr>
              <w:pStyle w:val="PreformattedText"/>
              <w:widowControl/>
              <w:spacing w:lineRule="auto" w:line="374"/>
              <w:ind w:hanging="0"/>
              <w:rPr>
                <w:rFonts w:ascii="IBM Plex Mono;Monaco;Consolas;Lucida Console;monospace;Bangla829;sans-serif" w:hAnsi="IBM Plex Mono;Monaco;Consolas;Lucida Console;monospace;Bangla829;sans-serif"/>
                <w:b w:val="false"/>
                <w:i w:val="false"/>
                <w:i w:val="false"/>
                <w:caps w:val="false"/>
                <w:smallCaps w:val="false"/>
                <w:color w:val="373A36"/>
                <w:spacing w:val="0"/>
                <w:sz w:val="21"/>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829;sans-serif" w:hAnsi="IBM Plex Mono;Monaco;Consolas;Lucida Console;monospace;Bangla829;sans-serif"/>
                <w:b w:val="false"/>
                <w:i w:val="false"/>
                <w:caps w:val="false"/>
                <w:smallCaps w:val="false"/>
                <w:color w:val="373A36"/>
                <w:spacing w:val="0"/>
                <w:sz w:val="21"/>
              </w:rPr>
              <w:t># Score: 4139.5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#40: Create a plot (linepoint) for score values, identity %, similarity %, and gap % versus PAM index values.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r>
        <mc:AlternateContent>
          <mc:Choice Requires="wps">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4133850" cy="2871470"/>
                <wp:effectExtent l="0" t="0" r="0" b="0"/>
                <wp:wrapSquare wrapText="largest"/>
                <wp:docPr id="20" name="Frame35"/>
                <a:graphic xmlns:a="http://schemas.openxmlformats.org/drawingml/2006/main">
                  <a:graphicData uri="http://schemas.microsoft.com/office/word/2010/wordprocessingShape">
                    <wps:wsp>
                      <wps:cNvSpPr txBox="1"/>
                      <wps:spPr>
                        <a:xfrm>
                          <a:off x="0" y="0"/>
                          <a:ext cx="4133850" cy="2871470"/>
                        </a:xfrm>
                        <a:prstGeom prst="rect"/>
                        <a:solidFill>
                          <a:srgbClr val="FFFFFF"/>
                        </a:solidFill>
                      </wps:spPr>
                      <wps:txbx>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133850" cy="2480310"/>
                                  <wp:effectExtent l="0" t="0" r="0" b="0"/>
                                  <wp:docPr id="2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2" descr=""/>
                                          <pic:cNvPicPr>
                                            <a:picLocks noChangeAspect="1" noChangeArrowheads="1"/>
                                          </pic:cNvPicPr>
                                        </pic:nvPicPr>
                                        <pic:blipFill>
                                          <a:blip r:embed="rId30"/>
                                          <a:stretch>
                                            <a:fillRect/>
                                          </a:stretch>
                                        </pic:blipFill>
                                        <pic:spPr bwMode="auto">
                                          <a:xfrm>
                                            <a:off x="0" y="0"/>
                                            <a:ext cx="4133850" cy="248031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14</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PAM index</w:t>
                            </w:r>
                          </w:p>
                        </w:txbxContent>
                      </wps:txbx>
                      <wps:bodyPr anchor="t" lIns="0" tIns="0" rIns="0" bIns="0">
                        <a:noAutofit/>
                      </wps:bodyPr>
                    </wps:wsp>
                  </a:graphicData>
                </a:graphic>
              </wp:anchor>
            </w:drawing>
          </mc:Choice>
          <mc:Fallback>
            <w:pict>
              <v:rect style="position:absolute;rotation:-0;width:325.5pt;height:226.1pt;mso-wrap-distance-left:0pt;mso-wrap-distance-right:0pt;mso-wrap-distance-top:0pt;mso-wrap-distance-bottom:0pt;margin-top:0pt;mso-position-vertical:top;mso-position-vertical-relative:text;margin-left:71.25pt;mso-position-horizontal:center;mso-position-horizontal-relative:text">
                <v:textbox inset="0in,0in,0in,0in">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133850" cy="2480310"/>
                            <wp:effectExtent l="0" t="0" r="0" b="0"/>
                            <wp:docPr id="2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2" descr=""/>
                                    <pic:cNvPicPr>
                                      <a:picLocks noChangeAspect="1" noChangeArrowheads="1"/>
                                    </pic:cNvPicPr>
                                  </pic:nvPicPr>
                                  <pic:blipFill>
                                    <a:blip r:embed="rId31"/>
                                    <a:stretch>
                                      <a:fillRect/>
                                    </a:stretch>
                                  </pic:blipFill>
                                  <pic:spPr bwMode="auto">
                                    <a:xfrm>
                                      <a:off x="0" y="0"/>
                                      <a:ext cx="4133850" cy="248031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14</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PAM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427345" cy="3559810"/>
                <wp:effectExtent l="0" t="0" r="0" b="0"/>
                <wp:wrapSquare wrapText="largest"/>
                <wp:docPr id="23" name="Frame12"/>
                <a:graphic xmlns:a="http://schemas.openxmlformats.org/drawingml/2006/main">
                  <a:graphicData uri="http://schemas.microsoft.com/office/word/2010/wordprocessingShape">
                    <wps:wsp>
                      <wps:cNvSpPr/>
                      <wps:spPr>
                        <a:xfrm>
                          <a:off x="0" y="0"/>
                          <a:ext cx="5427360" cy="3559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5427345" cy="3256280"/>
                                  <wp:effectExtent l="0" t="0" r="0" b="0"/>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32"/>
                                          <a:stretch>
                                            <a:fillRect/>
                                          </a:stretch>
                                        </pic:blipFill>
                                        <pic:spPr bwMode="auto">
                                          <a:xfrm>
                                            <a:off x="0" y="0"/>
                                            <a:ext cx="5427345" cy="3256280"/>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15</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PAM index</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20.3pt;margin-top:0.05pt;width:427.3pt;height:280.25pt;mso-wrap-style:square;v-text-anchor:top;mso-position-horizontal:center">
                <v:fill o:detectmouseclick="t" type="solid" color2="black"/>
                <v:stroke color="#3465a4" joinstyle="round" endcap="flat"/>
                <v:textbox>
                  <w:txbxContent>
                    <w:p>
                      <w:pPr>
                        <w:pStyle w:val="Figure"/>
                        <w:spacing w:before="120" w:after="120"/>
                        <w:jc w:val="center"/>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5427345" cy="3256280"/>
                            <wp:effectExtent l="0" t="0" r="0" b="0"/>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33"/>
                                    <a:stretch>
                                      <a:fillRect/>
                                    </a:stretch>
                                  </pic:blipFill>
                                  <pic:spPr bwMode="auto">
                                    <a:xfrm>
                                      <a:off x="0" y="0"/>
                                      <a:ext cx="5427345" cy="3256280"/>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15</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PAM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Needleman-Wunsch algorithm and Smith-Waterman algorithm has similarities except </w:t>
      </w:r>
      <w:r>
        <w:rPr>
          <w:rFonts w:ascii="Liberation Serif" w:hAnsi="Liberation Serif"/>
          <w:b w:val="false"/>
          <w:bCs w:val="false"/>
          <w:i w:val="false"/>
          <w:iCs w:val="false"/>
          <w:color w:val="000000"/>
          <w:sz w:val="24"/>
          <w:szCs w:val="24"/>
          <w:u w:val="none"/>
          <w:shd w:fill="FFFFFF" w:val="clear"/>
        </w:rPr>
        <w:t>alignment</w:t>
      </w:r>
      <w:r>
        <w:rPr>
          <w:rFonts w:ascii="Liberation Serif" w:hAnsi="Liberation Serif"/>
          <w:b w:val="false"/>
          <w:bCs w:val="false"/>
          <w:i w:val="false"/>
          <w:iCs w:val="false"/>
          <w:color w:val="000000"/>
          <w:sz w:val="24"/>
          <w:szCs w:val="24"/>
          <w:u w:val="none"/>
          <w:shd w:fill="FFFFFF" w:val="clear"/>
        </w:rPr>
        <w:t xml:space="preserve"> matrix initialization and backtracking.</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 xml:space="preserve">PAM matrix behaviour is same for SW algorithm also. i.e., </w:t>
      </w:r>
      <w:r>
        <w:rPr>
          <w:rFonts w:asciiTheme="minorHAnsi" w:cstheme="minorBidi" w:eastAsiaTheme="minorHAnsi" w:hAnsiTheme="minorHAnsi" w:ascii="Liberation Serif" w:hAnsi="Liberation Serif"/>
          <w:color w:val="000000"/>
          <w:shd w:fill="FFFFFF" w:val="clear"/>
          <w14:ligatures w14:val="standardContextual"/>
        </w:rPr>
        <w:t>Lower PAM values (e.g., PAM10, PAM30 etc.) are suitable for closely related sequences, while higher PAM values (e.g., PAM250, PAM300 etc.) are used for more distantly related sequences.</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The choice of different PAM matrix affects how matches, mismatches, and gaps are scored. Different matrices may assign different scores to the same alignment, leading to variations in the optimal alignment and its overall score.</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In our case, we have approximately 64% identical residues. Typically, protein sequences with &gt;30-40% identity are considered closely related. This level of identity usually indicates that the sequences have a similar structure and function.</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As we have 64% identity, we can say both species are closely related. And for closely related sequence, PAM matrices with lower values are provides biologically significant alignment.</w:t>
      </w:r>
    </w:p>
    <w:p>
      <w:pPr>
        <w:pStyle w:val="Normal"/>
        <w:jc w:val="both"/>
        <w:rPr>
          <w:rFonts w:ascii="Liberation Serif" w:hAnsi="Liberation Serif" w:cstheme="minorBidi"/>
          <w:color w:val="000000"/>
          <w:highlight w:val="none"/>
          <w:shd w:fill="FFFFFF" w:val="clear"/>
          <w14:ligatures w14:val="standardContextual"/>
        </w:rPr>
      </w:pPr>
      <w:r>
        <w:rPr>
          <w:rFonts w:asciiTheme="minorHAnsi" w:cstheme="minorBidi" w:eastAsiaTheme="minorHAnsi" w:hAnsiTheme="minorHAnsi" w:ascii="Liberation Serif" w:hAnsi="Liberation Serif"/>
          <w:color w:val="000000"/>
          <w:shd w:fill="FFFFFF" w:val="clear"/>
          <w14:ligatures w14:val="standardContextual"/>
        </w:rPr>
        <w:t>In the graph, we get a line with downward slopping for different PAM matrix i.e., high score for PAM10 and lower score for towards PAM500.</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bCs/>
          <w:i w:val="false"/>
          <w:iCs w:val="false"/>
          <w:color w:val="000000"/>
          <w:sz w:val="24"/>
          <w:szCs w:val="24"/>
          <w:u w:val="none"/>
          <w:shd w:fill="FFFFFF" w:val="clear"/>
        </w:rPr>
        <w:t>Step #41:</w:t>
      </w:r>
      <w:r>
        <w:rPr>
          <w:rFonts w:ascii="Liberation Serif" w:hAnsi="Liberation Serif"/>
          <w:b w:val="false"/>
          <w:bCs w:val="false"/>
          <w:i w:val="false"/>
          <w:iCs w:val="false"/>
          <w:color w:val="000000"/>
          <w:sz w:val="24"/>
          <w:szCs w:val="24"/>
          <w:u w:val="none"/>
          <w:shd w:fill="FFFFFF" w:val="clear"/>
        </w:rPr>
        <w:t xml:space="preserve"> Which PAM matrix best represent the alignment of these two results? </w:t>
      </w:r>
    </w:p>
    <w:p>
      <w:pPr>
        <w:pStyle w:val="Normal"/>
        <w:jc w:val="both"/>
        <w:rPr/>
      </w:pPr>
      <w:r>
        <w:rPr>
          <w:rFonts w:ascii="Liberation Serif" w:hAnsi="Liberation Serif"/>
          <w:b w:val="false"/>
          <w:bCs w:val="false"/>
          <w:i w:val="false"/>
          <w:iCs w:val="false"/>
          <w:color w:val="000000"/>
          <w:sz w:val="24"/>
          <w:szCs w:val="24"/>
          <w:u w:val="none"/>
          <w:shd w:fill="FFFFFF" w:val="clear"/>
        </w:rPr>
        <w:t xml:space="preserve">As PAM10 is used for closely related protein sequence and we get high score for PAM10 substitution matrix, we can consider the alignment as biologically plausible. So, </w:t>
      </w:r>
      <w:r>
        <w:rPr>
          <w:rFonts w:ascii="Liberation Serif" w:hAnsi="Liberation Serif"/>
          <w:b w:val="false"/>
          <w:bCs w:val="false"/>
          <w:i w:val="false"/>
          <w:iCs w:val="false"/>
          <w:color w:val="000000"/>
          <w:sz w:val="24"/>
          <w:szCs w:val="24"/>
          <w:u w:val="none"/>
          <w:shd w:fill="FFFFFF" w:val="clear"/>
        </w:rPr>
        <w:t xml:space="preserve">PAM10  best represent the </w:t>
      </w:r>
      <w:r>
        <w:rPr>
          <w:rFonts w:ascii="Liberation Serif" w:hAnsi="Liberation Serif"/>
          <w:b w:val="false"/>
          <w:bCs w:val="false"/>
          <w:i w:val="false"/>
          <w:iCs w:val="false"/>
          <w:color w:val="000000"/>
          <w:sz w:val="24"/>
          <w:szCs w:val="24"/>
          <w:u w:val="none"/>
          <w:shd w:fill="FFFFFF" w:val="clear"/>
        </w:rPr>
        <w:t xml:space="preserve">above </w:t>
      </w:r>
      <w:r>
        <w:rPr>
          <w:rFonts w:ascii="Liberation Serif" w:hAnsi="Liberation Serif"/>
          <w:b w:val="false"/>
          <w:bCs w:val="false"/>
          <w:i w:val="false"/>
          <w:iCs w:val="false"/>
          <w:color w:val="000000"/>
          <w:sz w:val="24"/>
          <w:szCs w:val="24"/>
          <w:u w:val="none"/>
          <w:shd w:fill="FFFFFF" w:val="clear"/>
        </w:rPr>
        <w:t>alignment.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#42:</w:t>
      </w:r>
      <w:r>
        <w:rPr>
          <w:rFonts w:ascii="Liberation Serif" w:hAnsi="Liberation Serif"/>
          <w:b w:val="false"/>
          <w:bCs w:val="false"/>
          <w:i w:val="false"/>
          <w:iCs w:val="false"/>
          <w:color w:val="000000"/>
          <w:sz w:val="24"/>
          <w:szCs w:val="24"/>
          <w:u w:val="none"/>
          <w:shd w:fill="FFFFFF" w:val="clear"/>
        </w:rPr>
        <w:t xml:space="preserve"> Repeat the pairwise sequence alignment using all possible BLOSUM matrices (30, 35, ...90). </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541;sans-serif" w:hAnsi="IBM Plex Mono;Monaco;Consolas;Lucida Console;monospace;Bangla541;sans-serif"/>
                <w:b/>
                <w:bCs/>
                <w:i w:val="false"/>
                <w:caps w:val="false"/>
                <w:smallCaps w:val="false"/>
                <w:color w:val="373A36"/>
                <w:spacing w:val="0"/>
                <w:sz w:val="21"/>
              </w:rPr>
              <w:t># Matrix: EBLOSUM30</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Similarity:   848/1256 (67.5%)</w:t>
            </w:r>
          </w:p>
          <w:p>
            <w:pPr>
              <w:pStyle w:val="PreformattedText"/>
              <w:widowControl/>
              <w:spacing w:lineRule="auto" w:line="374"/>
              <w:ind w:hanging="0"/>
              <w:rPr>
                <w:rFonts w:ascii="IBM Plex Mono;Monaco;Consolas;Lucida Console;monospace;Bangla541;sans-serif" w:hAnsi="IBM Plex Mono;Monaco;Consolas;Lucida Console;monospace;Bangla541;sans-serif"/>
                <w:b w:val="false"/>
                <w:i w:val="false"/>
                <w:i w:val="false"/>
                <w:caps w:val="false"/>
                <w:smallCaps w:val="false"/>
                <w:color w:val="373A36"/>
                <w:spacing w:val="0"/>
                <w:sz w:val="21"/>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541;sans-serif" w:hAnsi="IBM Plex Mono;Monaco;Consolas;Lucida Console;monospace;Bangla541;sans-serif"/>
                <w:b w:val="false"/>
                <w:i w:val="false"/>
                <w:caps w:val="false"/>
                <w:smallCaps w:val="false"/>
                <w:color w:val="373A36"/>
                <w:spacing w:val="0"/>
                <w:sz w:val="21"/>
              </w:rPr>
              <w:t># Score: 5792.5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1052;sans-serif" w:hAnsi="IBM Plex Mono;Monaco;Consolas;Lucida Console;monospace;Bangla1052;sans-serif"/>
                <w:b/>
                <w:bCs/>
                <w:i w:val="false"/>
                <w:caps w:val="false"/>
                <w:smallCaps w:val="false"/>
                <w:color w:val="373A36"/>
                <w:spacing w:val="0"/>
                <w:sz w:val="21"/>
              </w:rPr>
              <w:t># Matrix: EBLOSUM50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Similarity:   841/1256 (67.0%)</w:t>
            </w:r>
          </w:p>
          <w:p>
            <w:pPr>
              <w:pStyle w:val="PreformattedText"/>
              <w:widowControl/>
              <w:spacing w:lineRule="auto" w:line="374"/>
              <w:ind w:hanging="0"/>
              <w:rPr>
                <w:rFonts w:ascii="IBM Plex Mono;Monaco;Consolas;Lucida Console;monospace;Bangla1052;sans-serif" w:hAnsi="IBM Plex Mono;Monaco;Consolas;Lucida Console;monospace;Bangla1052;sans-serif"/>
                <w:b w:val="false"/>
                <w:i w:val="false"/>
                <w:i w:val="false"/>
                <w:caps w:val="false"/>
                <w:smallCaps w:val="false"/>
                <w:color w:val="373A36"/>
                <w:spacing w:val="0"/>
                <w:sz w:val="21"/>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1052;sans-serif" w:hAnsi="IBM Plex Mono;Monaco;Consolas;Lucida Console;monospace;Bangla1052;sans-serif"/>
                <w:b w:val="false"/>
                <w:i w:val="false"/>
                <w:caps w:val="false"/>
                <w:smallCaps w:val="false"/>
                <w:color w:val="373A36"/>
                <w:spacing w:val="0"/>
                <w:sz w:val="21"/>
              </w:rPr>
              <w:t># Score: 5432.5</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812;sans-serif" w:hAnsi="IBM Plex Mono;Monaco;Consolas;Lucida Console;monospace;Bangla812;sans-serif"/>
                <w:b/>
                <w:bCs/>
                <w:i w:val="false"/>
                <w:caps w:val="false"/>
                <w:smallCaps w:val="false"/>
                <w:color w:val="373A36"/>
                <w:spacing w:val="0"/>
                <w:sz w:val="21"/>
              </w:rPr>
              <w:t># Matrix: EBLOSUM60</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Similarity:   839/1256 (66.8%)</w:t>
            </w:r>
          </w:p>
          <w:p>
            <w:pPr>
              <w:pStyle w:val="PreformattedText"/>
              <w:widowControl/>
              <w:spacing w:lineRule="auto" w:line="374"/>
              <w:ind w:hanging="0"/>
              <w:rPr>
                <w:rFonts w:ascii="IBM Plex Mono;Monaco;Consolas;Lucida Console;monospace;Bangla812;sans-serif" w:hAnsi="IBM Plex Mono;Monaco;Consolas;Lucida Console;monospace;Bangla812;sans-serif"/>
                <w:b w:val="false"/>
                <w:i w:val="false"/>
                <w:i w:val="false"/>
                <w:caps w:val="false"/>
                <w:smallCaps w:val="false"/>
                <w:color w:val="373A36"/>
                <w:spacing w:val="0"/>
                <w:sz w:val="21"/>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812;sans-serif" w:hAnsi="IBM Plex Mono;Monaco;Consolas;Lucida Console;monospace;Bangla812;sans-serif"/>
                <w:b w:val="false"/>
                <w:i w:val="false"/>
                <w:caps w:val="false"/>
                <w:smallCaps w:val="false"/>
                <w:color w:val="373A36"/>
                <w:spacing w:val="0"/>
                <w:sz w:val="21"/>
              </w:rPr>
              <w:t># Score: 4030.5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987;sans-serif" w:hAnsi="IBM Plex Mono;Monaco;Consolas;Lucida Console;monospace;Bangla987;sans-serif"/>
                <w:b/>
                <w:bCs/>
                <w:i w:val="false"/>
                <w:caps w:val="false"/>
                <w:smallCaps w:val="false"/>
                <w:color w:val="373A36"/>
                <w:spacing w:val="0"/>
                <w:sz w:val="21"/>
              </w:rPr>
              <w:t># Matrix: EBLOSUM70</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Similarity:   836/1256 (66.6%)</w:t>
            </w:r>
          </w:p>
          <w:p>
            <w:pPr>
              <w:pStyle w:val="PreformattedText"/>
              <w:widowControl/>
              <w:spacing w:lineRule="auto" w:line="374"/>
              <w:ind w:hanging="0"/>
              <w:rPr>
                <w:rFonts w:ascii="IBM Plex Mono;Monaco;Consolas;Lucida Console;monospace;Bangla987;sans-serif" w:hAnsi="IBM Plex Mono;Monaco;Consolas;Lucida Console;monospace;Bangla987;sans-serif"/>
                <w:b w:val="false"/>
                <w:i w:val="false"/>
                <w:i w:val="false"/>
                <w:caps w:val="false"/>
                <w:smallCaps w:val="false"/>
                <w:color w:val="373A36"/>
                <w:spacing w:val="0"/>
                <w:sz w:val="21"/>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987;sans-serif" w:hAnsi="IBM Plex Mono;Monaco;Consolas;Lucida Console;monospace;Bangla987;sans-serif"/>
                <w:b w:val="false"/>
                <w:i w:val="false"/>
                <w:caps w:val="false"/>
                <w:smallCaps w:val="false"/>
                <w:color w:val="373A36"/>
                <w:spacing w:val="0"/>
                <w:sz w:val="21"/>
              </w:rPr>
              <w:t># Score: 4296.5</w:t>
            </w:r>
          </w:p>
        </w:tc>
        <w:tc>
          <w:tcPr>
            <w:tcW w:w="3120" w:type="dxa"/>
            <w:tcBorders>
              <w:top w:val="single" w:sz="4" w:space="0" w:color="000000"/>
              <w:left w:val="single" w:sz="4" w:space="0" w:color="000000"/>
              <w:bottom w:val="single" w:sz="4" w:space="0" w:color="000000"/>
            </w:tcBorders>
          </w:tcPr>
          <w:p>
            <w:pPr>
              <w:pStyle w:val="PreformattedText"/>
              <w:widowControl/>
              <w:spacing w:lineRule="auto" w:line="374"/>
              <w:ind w:hanging="0" w:left="0" w:right="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586;sans-serif" w:hAnsi="IBM Plex Mono;Monaco;Consolas;Lucida Console;monospace;Bangla586;sans-serif"/>
                <w:b/>
                <w:bCs/>
                <w:i w:val="false"/>
                <w:caps w:val="false"/>
                <w:smallCaps w:val="false"/>
                <w:color w:val="373A36"/>
                <w:spacing w:val="0"/>
                <w:sz w:val="21"/>
              </w:rPr>
              <w:t># Matrix: EBLOSUM80</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Length: 1260</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Identity:     806/1260 (64.0%)</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Similarity:   842/1260 (66.8%)</w:t>
            </w:r>
          </w:p>
          <w:p>
            <w:pPr>
              <w:pStyle w:val="PreformattedText"/>
              <w:widowControl/>
              <w:spacing w:lineRule="auto" w:line="374"/>
              <w:ind w:hanging="0"/>
              <w:rPr>
                <w:rFonts w:ascii="IBM Plex Mono;Monaco;Consolas;Lucida Console;monospace;Bangla586;sans-serif" w:hAnsi="IBM Plex Mono;Monaco;Consolas;Lucida Console;monospace;Bangla586;sans-serif"/>
                <w:b w:val="false"/>
                <w:i w:val="false"/>
                <w:i w:val="false"/>
                <w:caps w:val="false"/>
                <w:smallCaps w:val="false"/>
                <w:color w:val="373A36"/>
                <w:spacing w:val="0"/>
                <w:sz w:val="21"/>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Gaps:         355/1260 (28.2%)</w:t>
            </w:r>
          </w:p>
          <w:p>
            <w:pPr>
              <w:pStyle w:val="PreformattedText"/>
              <w:widowControl/>
              <w:spacing w:lineRule="auto" w:line="374" w:before="0" w:after="283"/>
              <w:ind w:hanging="0"/>
              <w:rPr/>
            </w:pPr>
            <w:r>
              <w:rPr>
                <w:rFonts w:ascii="IBM Plex Mono;Monaco;Consolas;Lucida Console;monospace;Bangla586;sans-serif" w:hAnsi="IBM Plex Mono;Monaco;Consolas;Lucida Console;monospace;Bangla586;sans-serif"/>
                <w:b w:val="false"/>
                <w:i w:val="false"/>
                <w:caps w:val="false"/>
                <w:smallCaps w:val="false"/>
                <w:color w:val="373A36"/>
                <w:spacing w:val="0"/>
                <w:sz w:val="21"/>
              </w:rPr>
              <w:t># Score: 6830.0</w:t>
            </w:r>
          </w:p>
        </w:tc>
        <w:tc>
          <w:tcPr>
            <w:tcW w:w="3120" w:type="dxa"/>
            <w:tcBorders>
              <w:top w:val="single" w:sz="4" w:space="0" w:color="000000"/>
              <w:left w:val="single" w:sz="4" w:space="0" w:color="000000"/>
              <w:bottom w:val="single" w:sz="4" w:space="0" w:color="000000"/>
              <w:right w:val="single" w:sz="4" w:space="0" w:color="000000"/>
            </w:tcBorders>
          </w:tcPr>
          <w:p>
            <w:pPr>
              <w:pStyle w:val="PreformattedText"/>
              <w:widowControl/>
              <w:spacing w:lineRule="auto" w:line="374"/>
              <w:ind w:hanging="0" w:left="0" w:right="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Aligned_sequences: 2</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1: NP_001003817.1</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2: NP_001369735.1</w:t>
            </w:r>
          </w:p>
          <w:p>
            <w:pPr>
              <w:pStyle w:val="PreformattedText"/>
              <w:widowControl/>
              <w:spacing w:lineRule="auto" w:line="374"/>
              <w:ind w:hanging="0"/>
              <w:rPr>
                <w:b/>
                <w:bCs/>
              </w:rPr>
            </w:pPr>
            <w:r>
              <w:rPr>
                <w:rFonts w:ascii="IBM Plex Mono;Monaco;Consolas;Lucida Console;monospace;Bangla990;sans-serif" w:hAnsi="IBM Plex Mono;Monaco;Consolas;Lucida Console;monospace;Bangla990;sans-serif"/>
                <w:b/>
                <w:bCs/>
                <w:i w:val="false"/>
                <w:caps w:val="false"/>
                <w:smallCaps w:val="false"/>
                <w:color w:val="373A36"/>
                <w:spacing w:val="0"/>
                <w:sz w:val="21"/>
              </w:rPr>
              <w:t># Matrix: EBLOSUM90</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Gap_penalty: 10.0</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Extend_penalty: 0.5</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Length: 1256</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Identity:     804/1256 (64.0%)</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Similarity:   831/1256 (66.2%)</w:t>
            </w:r>
          </w:p>
          <w:p>
            <w:pPr>
              <w:pStyle w:val="PreformattedText"/>
              <w:widowControl/>
              <w:spacing w:lineRule="auto" w:line="374"/>
              <w:ind w:hanging="0"/>
              <w:rPr>
                <w:rFonts w:ascii="IBM Plex Mono;Monaco;Consolas;Lucida Console;monospace;Bangla990;sans-serif" w:hAnsi="IBM Plex Mono;Monaco;Consolas;Lucida Console;monospace;Bangla990;sans-serif"/>
                <w:b w:val="false"/>
                <w:i w:val="false"/>
                <w:i w:val="false"/>
                <w:caps w:val="false"/>
                <w:smallCaps w:val="false"/>
                <w:color w:val="373A36"/>
                <w:spacing w:val="0"/>
                <w:sz w:val="21"/>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Gaps:         347/1256 (27.6%)</w:t>
            </w:r>
          </w:p>
          <w:p>
            <w:pPr>
              <w:pStyle w:val="PreformattedText"/>
              <w:widowControl/>
              <w:spacing w:lineRule="auto" w:line="374" w:before="0" w:after="283"/>
              <w:ind w:hanging="0"/>
              <w:rPr/>
            </w:pPr>
            <w:r>
              <w:rPr>
                <w:rFonts w:ascii="IBM Plex Mono;Monaco;Consolas;Lucida Console;monospace;Bangla990;sans-serif" w:hAnsi="IBM Plex Mono;Monaco;Consolas;Lucida Console;monospace;Bangla990;sans-serif"/>
                <w:b w:val="false"/>
                <w:i w:val="false"/>
                <w:caps w:val="false"/>
                <w:smallCaps w:val="false"/>
                <w:color w:val="373A36"/>
                <w:spacing w:val="0"/>
                <w:sz w:val="21"/>
              </w:rPr>
              <w:t># Score: 4821.5</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#43: Create a plot (linepoint) for score values, identity %, similarity %, and gap % versus BLOSUM index values.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r>
        <mc:AlternateContent>
          <mc:Choice Requires="wps">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4540250" cy="3115310"/>
                <wp:effectExtent l="0" t="0" r="0" b="0"/>
                <wp:wrapSquare wrapText="largest"/>
                <wp:docPr id="24" name="Frame36"/>
                <a:graphic xmlns:a="http://schemas.openxmlformats.org/drawingml/2006/main">
                  <a:graphicData uri="http://schemas.microsoft.com/office/word/2010/wordprocessingShape">
                    <wps:wsp>
                      <wps:cNvSpPr txBox="1"/>
                      <wps:spPr>
                        <a:xfrm>
                          <a:off x="0" y="0"/>
                          <a:ext cx="4540250" cy="3115310"/>
                        </a:xfrm>
                        <a:prstGeom prst="rect"/>
                        <a:solidFill>
                          <a:srgbClr val="FFFFFF"/>
                        </a:solidFill>
                      </wps:spPr>
                      <wps:txbx>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540250" cy="2724150"/>
                                  <wp:effectExtent l="0" t="0" r="0" b="0"/>
                                  <wp:docPr id="2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3" descr=""/>
                                          <pic:cNvPicPr>
                                            <a:picLocks noChangeAspect="1" noChangeArrowheads="1"/>
                                          </pic:cNvPicPr>
                                        </pic:nvPicPr>
                                        <pic:blipFill>
                                          <a:blip r:embed="rId34"/>
                                          <a:stretch>
                                            <a:fillRect/>
                                          </a:stretch>
                                        </pic:blipFill>
                                        <pic:spPr bwMode="auto">
                                          <a:xfrm>
                                            <a:off x="0" y="0"/>
                                            <a:ext cx="4540250" cy="272415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16</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BLOSUM index</w:t>
                            </w:r>
                          </w:p>
                        </w:txbxContent>
                      </wps:txbx>
                      <wps:bodyPr anchor="t" lIns="0" tIns="0" rIns="0" bIns="0">
                        <a:noAutofit/>
                      </wps:bodyPr>
                    </wps:wsp>
                  </a:graphicData>
                </a:graphic>
              </wp:anchor>
            </w:drawing>
          </mc:Choice>
          <mc:Fallback>
            <w:pict>
              <v:rect style="position:absolute;rotation:-0;width:357.5pt;height:245.3pt;mso-wrap-distance-left:0pt;mso-wrap-distance-right:0pt;mso-wrap-distance-top:0pt;mso-wrap-distance-bottom:0pt;margin-top:0pt;mso-position-vertical:top;mso-position-vertical-relative:text;margin-left:55.25pt;mso-position-horizontal:center;mso-position-horizontal-relative:text">
                <v:textbox inset="0in,0in,0in,0in">
                  <w:txbxContent>
                    <w:p>
                      <w:pPr>
                        <w:pStyle w:val="Figure"/>
                        <w:spacing w:before="120" w:after="120"/>
                        <w:jc w:val="center"/>
                        <w:rPr>
                          <w:rFonts w:asciiTheme="minorHAnsi" w:cstheme="minorBidi" w:eastAsiaTheme="minorHAnsi" w:hAnsiTheme="minorHAnsi"/>
                          <w:color w:val="000000"/>
                          <w:highlight w:val="none"/>
                          <w:shd w:fill="FFFFFF" w:val="clear"/>
                          <w14:ligatures w14:val="standardContextual"/>
                        </w:rPr>
                      </w:pPr>
                      <w:r>
                        <w:rPr>
                          <w:rFonts w:asciiTheme="minorHAnsi" w:cstheme="minorBidi" w:eastAsiaTheme="minorHAnsi" w:hAnsiTheme="minorHAnsi"/>
                          <w:color w:val="000000"/>
                          <w:shd w:fill="FFFFFF" w:val="clear"/>
                          <w14:ligatures w14:val="standardContextual"/>
                        </w:rPr>
                        <w:drawing>
                          <wp:inline distT="0" distB="0" distL="0" distR="0">
                            <wp:extent cx="4540250" cy="2724150"/>
                            <wp:effectExtent l="0" t="0" r="0" b="0"/>
                            <wp:docPr id="2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3" descr=""/>
                                    <pic:cNvPicPr>
                                      <a:picLocks noChangeAspect="1" noChangeArrowheads="1"/>
                                    </pic:cNvPicPr>
                                  </pic:nvPicPr>
                                  <pic:blipFill>
                                    <a:blip r:embed="rId35"/>
                                    <a:stretch>
                                      <a:fillRect/>
                                    </a:stretch>
                                  </pic:blipFill>
                                  <pic:spPr bwMode="auto">
                                    <a:xfrm>
                                      <a:off x="0" y="0"/>
                                      <a:ext cx="4540250" cy="2724150"/>
                                    </a:xfrm>
                                    <a:prstGeom prst="rect">
                                      <a:avLst/>
                                    </a:prstGeom>
                                  </pic:spPr>
                                </pic:pic>
                              </a:graphicData>
                            </a:graphic>
                          </wp:inline>
                        </w:drawing>
                        <w:t xml:space="preserve">Figure </w:t>
                      </w:r>
                      <w:r>
                        <w:rPr>
                          <w:rFonts w:asciiTheme="minorHAnsi" w:cstheme="minorBidi" w:eastAsiaTheme="minorHAnsi" w:hAnsiTheme="minorHAnsi"/>
                          <w:color w:val="000000"/>
                          <w:shd w:fill="FFFFFF" w:val="clear"/>
                          <w14:ligatures w14:val="standardContextual"/>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16</w:t>
                      </w:r>
                      <w:r>
                        <w:rPr>
                          <w:shd w:fill="FFFFFF" w:val="clear"/>
                          <w:color w:val="000000"/>
                        </w:rPr>
                        <w:fldChar w:fldCharType="end"/>
                      </w:r>
                      <w:r>
                        <w:rPr>
                          <w:rFonts w:asciiTheme="minorHAnsi" w:cstheme="minorBidi" w:eastAsiaTheme="minorHAnsi" w:hAnsiTheme="minorHAnsi"/>
                          <w:color w:val="000000"/>
                          <w:shd w:fill="FFFFFF" w:val="clear"/>
                          <w14:ligatures w14:val="standardContextual"/>
                        </w:rPr>
                        <w:t>: Alignment Score Vs BLOSUM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527675" cy="3620135"/>
                <wp:effectExtent l="0" t="0" r="0" b="0"/>
                <wp:wrapSquare wrapText="largest"/>
                <wp:docPr id="27" name="Frame13"/>
                <a:graphic xmlns:a="http://schemas.openxmlformats.org/drawingml/2006/main">
                  <a:graphicData uri="http://schemas.microsoft.com/office/word/2010/wordprocessingShape">
                    <wps:wsp>
                      <wps:cNvSpPr/>
                      <wps:spPr>
                        <a:xfrm>
                          <a:off x="0" y="0"/>
                          <a:ext cx="5527800" cy="3620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5527675" cy="331660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6"/>
                                          <a:stretch>
                                            <a:fillRect/>
                                          </a:stretch>
                                        </pic:blipFill>
                                        <pic:spPr bwMode="auto">
                                          <a:xfrm>
                                            <a:off x="0" y="0"/>
                                            <a:ext cx="5527675" cy="3316605"/>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17</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BLOSUM index</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16.35pt;margin-top:0.05pt;width:435.2pt;height:285pt;mso-wrap-style:square;v-text-anchor:top;mso-position-horizontal:center">
                <v:fill o:detectmouseclick="t" type="solid" color2="black"/>
                <v:stroke color="#3465a4" joinstyle="round" endcap="flat"/>
                <v:textbox>
                  <w:txbxContent>
                    <w:p>
                      <w:pPr>
                        <w:pStyle w:val="Figure"/>
                        <w:spacing w:before="120" w:after="120"/>
                        <w:jc w:val="center"/>
                        <w:rPr>
                          <w:rFonts w:ascii="Liberation Serif" w:hAnsi="Liberation Serif" w:cs="" w:cstheme="minorBidi"/>
                          <w:color w:val="000000"/>
                          <w:sz w:val="18"/>
                          <w:szCs w:val="18"/>
                          <w:highlight w:val="none"/>
                          <w:shd w:fill="FFFFFF" w:val="clear"/>
                          <w14:ligatures w14:val="standardContextual"/>
                        </w:rPr>
                      </w:pPr>
                      <w:r>
                        <w:rPr/>
                        <w:drawing>
                          <wp:inline distT="0" distB="0" distL="0" distR="0">
                            <wp:extent cx="5527675" cy="3316605"/>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7"/>
                                    <a:stretch>
                                      <a:fillRect/>
                                    </a:stretch>
                                  </pic:blipFill>
                                  <pic:spPr bwMode="auto">
                                    <a:xfrm>
                                      <a:off x="0" y="0"/>
                                      <a:ext cx="5527675" cy="3316605"/>
                                    </a:xfrm>
                                    <a:prstGeom prst="rect">
                                      <a:avLst/>
                                    </a:prstGeom>
                                  </pic:spPr>
                                </pic:pic>
                              </a:graphicData>
                            </a:graphic>
                          </wp:inline>
                        </w:drawing>
                      </w:r>
                      <w:r>
                        <w:rPr>
                          <w:rFonts w:eastAsia="Aptos" w:cs="" w:cstheme="minorBidi" w:eastAsiaTheme="minorHAnsi"/>
                          <w:color w:val="000000"/>
                          <w:sz w:val="18"/>
                          <w:szCs w:val="18"/>
                          <w:shd w:fill="FFFFFF" w:val="clear"/>
                          <w14:ligatures w14:val="standardContextual"/>
                        </w:rPr>
                        <w:t xml:space="preserve">Figure </w:t>
                      </w:r>
                      <w:r>
                        <w:rPr>
                          <w:rFonts w:ascii="Liberation Serif" w:hAnsi="Liberation Serif"/>
                          <w:color w:val="000000"/>
                          <w:sz w:val="18"/>
                          <w:szCs w:val="18"/>
                          <w:shd w:fill="FFFFFF" w:val="clear"/>
                        </w:rPr>
                        <w:fldChar w:fldCharType="begin"/>
                      </w:r>
                      <w:r>
                        <w:rPr>
                          <w:sz w:val="18"/>
                          <w:shd w:fill="FFFFFF" w:val="clear"/>
                          <w:szCs w:val="18"/>
                          <w:rFonts w:ascii="Liberation Serif" w:hAnsi="Liberation Serif"/>
                          <w:color w:val="000000"/>
                        </w:rPr>
                        <w:instrText xml:space="preserve"> SEQ Figure \* ARABIC </w:instrText>
                      </w:r>
                      <w:r>
                        <w:rPr>
                          <w:sz w:val="18"/>
                          <w:shd w:fill="FFFFFF" w:val="clear"/>
                          <w:szCs w:val="18"/>
                          <w:rFonts w:ascii="Liberation Serif" w:hAnsi="Liberation Serif"/>
                          <w:color w:val="000000"/>
                        </w:rPr>
                        <w:fldChar w:fldCharType="separate"/>
                      </w:r>
                      <w:r>
                        <w:rPr>
                          <w:sz w:val="18"/>
                          <w:shd w:fill="FFFFFF" w:val="clear"/>
                          <w:szCs w:val="18"/>
                          <w:rFonts w:ascii="Liberation Serif" w:hAnsi="Liberation Serif"/>
                          <w:color w:val="000000"/>
                        </w:rPr>
                        <w:t>17</w:t>
                      </w:r>
                      <w:r>
                        <w:rPr>
                          <w:sz w:val="18"/>
                          <w:shd w:fill="FFFFFF" w:val="clear"/>
                          <w:szCs w:val="18"/>
                          <w:rFonts w:ascii="Liberation Serif" w:hAnsi="Liberation Serif"/>
                          <w:color w:val="000000"/>
                        </w:rPr>
                        <w:fldChar w:fldCharType="end"/>
                      </w:r>
                      <w:r>
                        <w:rPr>
                          <w:rFonts w:eastAsia="Aptos" w:cs="" w:cstheme="minorBidi" w:eastAsiaTheme="minorHAnsi"/>
                          <w:color w:val="000000"/>
                          <w:sz w:val="18"/>
                          <w:szCs w:val="18"/>
                          <w:shd w:fill="FFFFFF" w:val="clear"/>
                          <w14:ligatures w14:val="standardContextual"/>
                        </w:rPr>
                        <w:t>: Linepoint for score values, identity %, similarity %, and gap % versus BLOSUM index</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lineRule="auto" w:line="240"/>
        <w:rPr>
          <w:b w:val="false"/>
          <w:bCs w:val="false"/>
        </w:rPr>
      </w:pPr>
      <w:r>
        <w:rPr>
          <w:rFonts w:ascii="Liberation Serif" w:hAnsi="Liberation Serif"/>
          <w:b w:val="false"/>
          <w:bCs w:val="false"/>
          <w:i w:val="false"/>
          <w:iCs w:val="false"/>
          <w:color w:val="000000"/>
          <w:sz w:val="24"/>
          <w:szCs w:val="24"/>
          <w:u w:val="none"/>
          <w:shd w:fill="FFFFFF" w:val="clear"/>
        </w:rPr>
        <w:t>BLOSUM matri</w:t>
      </w:r>
      <w:r>
        <w:rPr>
          <w:rFonts w:ascii="Liberation Serif" w:hAnsi="Liberation Serif"/>
          <w:b w:val="false"/>
          <w:bCs w:val="false"/>
          <w:i w:val="false"/>
          <w:iCs w:val="false"/>
          <w:color w:val="000000"/>
          <w:sz w:val="24"/>
          <w:szCs w:val="24"/>
          <w:u w:val="none"/>
          <w:shd w:fill="FFFFFF" w:val="clear"/>
        </w:rPr>
        <w:t xml:space="preserve">x shows similar characteristics as like NW algorithm in SW algorithm also. </w:t>
      </w:r>
      <w:r>
        <w:rPr>
          <w:rFonts w:ascii="Liberation Serif" w:hAnsi="Liberation Serif"/>
          <w:b w:val="false"/>
          <w:bCs w:val="false"/>
          <w:i w:val="false"/>
          <w:iCs w:val="false"/>
          <w:color w:val="000000"/>
          <w:sz w:val="24"/>
          <w:szCs w:val="24"/>
          <w:u w:val="none"/>
          <w:shd w:fill="FFFFFF" w:val="clear"/>
        </w:rPr>
        <w:t>Unlike PAM matrices, BLOSUM matrices are numbered inversely to the degree of evolutionary divergence they represent (i.e., higher numbers for closely related sequences).</w:t>
      </w:r>
    </w:p>
    <w:p>
      <w:pPr>
        <w:pStyle w:val="Heading4"/>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Suitable BLOSUM Matrices for Different Identity Percentages:</w:t>
      </w:r>
    </w:p>
    <w:p>
      <w:pPr>
        <w:pStyle w:val="BodyText"/>
        <w:spacing w:lineRule="auto" w:line="240"/>
        <w:rPr/>
      </w:pPr>
      <w:r>
        <w:rPr>
          <w:rStyle w:val="Strong"/>
          <w:rFonts w:ascii="Liberation Serif" w:hAnsi="Liberation Serif"/>
          <w:b w:val="false"/>
          <w:bCs w:val="false"/>
          <w:color w:val="000000"/>
          <w:sz w:val="24"/>
          <w:szCs w:val="24"/>
          <w:shd w:fill="FFFFFF" w:val="clear"/>
        </w:rPr>
        <w:t xml:space="preserve">BLOSUM80 to BLOSUM90: </w:t>
      </w:r>
      <w:r>
        <w:rPr>
          <w:rFonts w:ascii="Liberation Serif" w:hAnsi="Liberation Serif"/>
          <w:b w:val="false"/>
          <w:bCs w:val="false"/>
          <w:color w:val="000000"/>
          <w:shd w:fill="FFFFFF" w:val="clear"/>
        </w:rPr>
        <w:t>Suitable for aligning closely related protein sequences with high identity percentages (e.g., &gt;60% identity). Designed for less divergent sequences.</w:t>
      </w:r>
    </w:p>
    <w:p>
      <w:pPr>
        <w:pStyle w:val="BodyText"/>
        <w:spacing w:lineRule="auto" w:line="240"/>
        <w:rPr/>
      </w:pPr>
      <w:r>
        <w:rPr>
          <w:rStyle w:val="Strong"/>
          <w:rFonts w:ascii="Liberation Serif" w:hAnsi="Liberation Serif"/>
          <w:b w:val="false"/>
          <w:bCs w:val="false"/>
          <w:color w:val="000000"/>
          <w:shd w:fill="FFFFFF" w:val="clear"/>
        </w:rPr>
        <w:t xml:space="preserve">BLOSUM60 to BLOSUM70: </w:t>
      </w:r>
      <w:r>
        <w:rPr>
          <w:rFonts w:ascii="Liberation Serif" w:hAnsi="Liberation Serif"/>
          <w:b w:val="false"/>
          <w:bCs w:val="false"/>
          <w:color w:val="000000"/>
          <w:shd w:fill="FFFFFF" w:val="clear"/>
        </w:rPr>
        <w:t>Suitable for sequences with moderate identity (e.g., 30-60%). Accommodate more evolutionary changes.</w:t>
      </w:r>
    </w:p>
    <w:p>
      <w:pPr>
        <w:pStyle w:val="BodyText"/>
        <w:spacing w:lineRule="auto" w:line="240"/>
        <w:rPr/>
      </w:pPr>
      <w:r>
        <w:rPr>
          <w:rStyle w:val="Strong"/>
          <w:rFonts w:ascii="Liberation Serif" w:hAnsi="Liberation Serif"/>
          <w:b w:val="false"/>
          <w:bCs w:val="false"/>
          <w:color w:val="000000"/>
          <w:shd w:fill="FFFFFF" w:val="clear"/>
        </w:rPr>
        <w:t xml:space="preserve">BLOSUM30 to BLOSUM50: </w:t>
      </w:r>
      <w:r>
        <w:rPr>
          <w:rFonts w:ascii="Liberation Serif" w:hAnsi="Liberation Serif"/>
          <w:b w:val="false"/>
          <w:bCs w:val="false"/>
          <w:color w:val="000000"/>
          <w:shd w:fill="FFFFFF" w:val="clear"/>
        </w:rPr>
        <w:t>Suitable for distantly related sequences with lower identity percentages (e.g., &lt;30-40%). Handle significant evolutionary divergence.</w:t>
      </w:r>
    </w:p>
    <w:p>
      <w:pPr>
        <w:pStyle w:val="Heading3"/>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 xml:space="preserve">With an identity percentage of 64%, </w:t>
      </w:r>
      <w:r>
        <w:rPr>
          <w:rFonts w:ascii="Liberation Serif" w:hAnsi="Liberation Serif"/>
          <w:b w:val="false"/>
          <w:bCs w:val="false"/>
          <w:color w:val="000000"/>
          <w:shd w:fill="FFFFFF" w:val="clear"/>
        </w:rPr>
        <w:t>the</w:t>
      </w:r>
      <w:r>
        <w:rPr>
          <w:rFonts w:ascii="Liberation Serif" w:hAnsi="Liberation Serif"/>
          <w:b w:val="false"/>
          <w:bCs w:val="false"/>
          <w:color w:val="000000"/>
          <w:shd w:fill="FFFFFF" w:val="clear"/>
        </w:rPr>
        <w:t xml:space="preserve"> sequences are quite closely related. This level of identity indicates substantial similarity in structure and function, and a high degree of evolutionary conservation.</w:t>
      </w:r>
    </w:p>
    <w:p>
      <w:pPr>
        <w:pStyle w:val="Heading3"/>
        <w:spacing w:lineRule="auto" w:line="240"/>
        <w:rPr>
          <w:rFonts w:ascii="Liberation Serif" w:hAnsi="Liberation Serif"/>
          <w:b w:val="false"/>
          <w:bCs w:val="false"/>
          <w:color w:val="000000"/>
          <w:sz w:val="24"/>
          <w:szCs w:val="24"/>
          <w:highlight w:val="none"/>
          <w:shd w:fill="FFFFFF" w:val="clear"/>
        </w:rPr>
      </w:pPr>
      <w:r>
        <w:rPr>
          <w:rFonts w:ascii="Liberation Serif" w:hAnsi="Liberation Serif"/>
          <w:b w:val="false"/>
          <w:bCs w:val="false"/>
          <w:color w:val="000000"/>
          <w:sz w:val="24"/>
          <w:szCs w:val="24"/>
          <w:shd w:fill="FFFFFF" w:val="clear"/>
        </w:rPr>
        <w:t>High Score with BLOSUM80</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Since BLOSUM80 is designed for aligning sequences with around 80% identity, its use for sequences with 64% identity is reasonable.</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It implies that BLOSUM80 can effectively capture the substitutions and similarities typical of closely related sequences.</w:t>
      </w:r>
    </w:p>
    <w:p>
      <w:pPr>
        <w:pStyle w:val="Normal"/>
        <w:rPr>
          <w:rFonts w:ascii="Liberation Serif" w:hAnsi="Liberation Serif"/>
          <w:b w:val="false"/>
          <w:bCs w:val="false"/>
          <w:i w:val="false"/>
          <w:i w:val="false"/>
          <w:iCs w:val="false"/>
          <w:color w:val="000000"/>
          <w:sz w:val="24"/>
          <w:szCs w:val="24"/>
          <w:u w:val="none"/>
          <w:shd w:fill="FFFFFF" w:val="clear"/>
        </w:rPr>
      </w:pPr>
      <w:r>
        <w:rPr>
          <w:rFonts w:ascii="Liberation Serif" w:hAnsi="Liberation Serif"/>
          <w:sz w:val="24"/>
          <w:szCs w:val="24"/>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#44:</w:t>
      </w:r>
      <w:r>
        <w:rPr>
          <w:rFonts w:ascii="Liberation Serif" w:hAnsi="Liberation Serif"/>
          <w:b w:val="false"/>
          <w:bCs w:val="false"/>
          <w:i w:val="false"/>
          <w:iCs w:val="false"/>
          <w:color w:val="000000"/>
          <w:sz w:val="24"/>
          <w:szCs w:val="24"/>
          <w:u w:val="none"/>
          <w:shd w:fill="FFFFFF" w:val="clear"/>
        </w:rPr>
        <w:t xml:space="preserve"> Which BLOSUM matrix best represent the alignment of these two results?   </w:t>
      </w:r>
    </w:p>
    <w:p>
      <w:pPr>
        <w:pStyle w:val="Normal"/>
        <w:jc w:val="left"/>
        <w:rPr>
          <w:rFonts w:ascii="Liberation Serif" w:hAnsi="Liberation Serif"/>
          <w:sz w:val="24"/>
          <w:szCs w:val="24"/>
        </w:rPr>
      </w:pPr>
      <w:r>
        <w:rPr>
          <w:rFonts w:ascii="Liberation Serif" w:hAnsi="Liberation Serif"/>
          <w:b w:val="false"/>
          <w:bCs w:val="false"/>
          <w:i w:val="false"/>
          <w:iCs w:val="false"/>
          <w:color w:val="000000"/>
          <w:sz w:val="24"/>
          <w:szCs w:val="24"/>
          <w:u w:val="none"/>
          <w:shd w:fill="FFFFFF" w:val="clear"/>
        </w:rPr>
        <w:t>The sequences have 64% identity and BLOSUM80 yielded the highest score among the tested matrices, it indicates that BLOSUM80 is well-suited for aligning the sequences. The high score with BLOSUM80 suggests that it provides an accurate and meaningful alignment for closely related sequences, reflecting the observed substitutions effectively. So, BLOSUM80 matrix best represent the alignment.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#45: Repeat the pairwise sequence alignment using swalign function of MATLAB and the default alignment parameters of EMBOSS Needle. Is there any difference between the two results?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drawing>
          <wp:anchor behindDoc="0" distT="0" distB="0" distL="0" distR="0" simplePos="0" locked="0" layoutInCell="0" allowOverlap="1" relativeHeight="48">
            <wp:simplePos x="0" y="0"/>
            <wp:positionH relativeFrom="column">
              <wp:posOffset>0</wp:posOffset>
            </wp:positionH>
            <wp:positionV relativeFrom="paragraph">
              <wp:posOffset>31750</wp:posOffset>
            </wp:positionV>
            <wp:extent cx="5943600" cy="136017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8"/>
                    <a:stretch>
                      <a:fillRect/>
                    </a:stretch>
                  </pic:blipFill>
                  <pic:spPr bwMode="auto">
                    <a:xfrm>
                      <a:off x="0" y="0"/>
                      <a:ext cx="5943600" cy="1360170"/>
                    </a:xfrm>
                    <a:prstGeom prst="rect">
                      <a:avLst/>
                    </a:prstGeom>
                  </pic:spPr>
                </pic:pic>
              </a:graphicData>
            </a:graphic>
          </wp:anchor>
        </w:drawing>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#46: Using seqdotplot function of MATLAB, perform a dot plot analysis between your protein sequence and the related sequence for four different sets of window size and stringency values. Which set bets represent the correspondence between two sequences.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382260" cy="2438400"/>
                <wp:effectExtent l="0" t="0" r="0" b="0"/>
                <wp:wrapSquare wrapText="largest"/>
                <wp:docPr id="29" name="Frame14"/>
                <a:graphic xmlns:a="http://schemas.openxmlformats.org/drawingml/2006/main">
                  <a:graphicData uri="http://schemas.microsoft.com/office/word/2010/wordprocessingShape">
                    <wps:wsp>
                      <wps:cNvSpPr/>
                      <wps:spPr>
                        <a:xfrm>
                          <a:off x="0" y="0"/>
                          <a:ext cx="5382360" cy="243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382260" cy="2047240"/>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9"/>
                                          <a:stretch>
                                            <a:fillRect/>
                                          </a:stretch>
                                        </pic:blipFill>
                                        <pic:spPr bwMode="auto">
                                          <a:xfrm>
                                            <a:off x="0" y="0"/>
                                            <a:ext cx="5382260" cy="204724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18</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9 and stringency value 5</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22.1pt;margin-top:0.05pt;width:423.75pt;height:191.95pt;mso-wrap-style:square;v-text-anchor:top;mso-position-horizontal:center">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382260" cy="2047240"/>
                            <wp:effectExtent l="0" t="0" r="0" b="0"/>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40"/>
                                    <a:stretch>
                                      <a:fillRect/>
                                    </a:stretch>
                                  </pic:blipFill>
                                  <pic:spPr bwMode="auto">
                                    <a:xfrm>
                                      <a:off x="0" y="0"/>
                                      <a:ext cx="5382260" cy="204724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18</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9 and stringency value 5</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140960" cy="2346325"/>
                <wp:effectExtent l="0" t="0" r="0" b="0"/>
                <wp:wrapSquare wrapText="largest"/>
                <wp:docPr id="30" name="Frame15"/>
                <a:graphic xmlns:a="http://schemas.openxmlformats.org/drawingml/2006/main">
                  <a:graphicData uri="http://schemas.microsoft.com/office/word/2010/wordprocessingShape">
                    <wps:wsp>
                      <wps:cNvSpPr/>
                      <wps:spPr>
                        <a:xfrm>
                          <a:off x="0" y="0"/>
                          <a:ext cx="5140800" cy="2346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40960" cy="1955165"/>
                                  <wp:effectExtent l="0" t="0" r="0" b="0"/>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41"/>
                                          <a:stretch>
                                            <a:fillRect/>
                                          </a:stretch>
                                        </pic:blipFill>
                                        <pic:spPr bwMode="auto">
                                          <a:xfrm>
                                            <a:off x="0" y="0"/>
                                            <a:ext cx="5140960" cy="195516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19</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11 and stringency value 3</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31.6pt;margin-top:0.05pt;width:404.75pt;height:184.7pt;mso-wrap-style:square;v-text-anchor:top;mso-position-horizontal:center">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40960" cy="1955165"/>
                            <wp:effectExtent l="0" t="0" r="0" b="0"/>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42"/>
                                    <a:stretch>
                                      <a:fillRect/>
                                    </a:stretch>
                                  </pic:blipFill>
                                  <pic:spPr bwMode="auto">
                                    <a:xfrm>
                                      <a:off x="0" y="0"/>
                                      <a:ext cx="5140960" cy="195516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19</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11 and stringency value 3</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140960" cy="2404110"/>
                <wp:effectExtent l="0" t="0" r="0" b="0"/>
                <wp:wrapSquare wrapText="largest"/>
                <wp:docPr id="31" name="Frame16"/>
                <a:graphic xmlns:a="http://schemas.openxmlformats.org/drawingml/2006/main">
                  <a:graphicData uri="http://schemas.microsoft.com/office/word/2010/wordprocessingShape">
                    <wps:wsp>
                      <wps:cNvSpPr/>
                      <wps:spPr>
                        <a:xfrm>
                          <a:off x="0" y="0"/>
                          <a:ext cx="5140800" cy="2404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40960" cy="2012950"/>
                                  <wp:effectExtent l="0" t="0" r="0" b="0"/>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3"/>
                                          <a:stretch>
                                            <a:fillRect/>
                                          </a:stretch>
                                        </pic:blipFill>
                                        <pic:spPr bwMode="auto">
                                          <a:xfrm>
                                            <a:off x="0" y="0"/>
                                            <a:ext cx="5140960" cy="201295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20</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17 and stringency value 5</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31.6pt;margin-top:0.05pt;width:404.75pt;height:189.25pt;mso-wrap-style:square;v-text-anchor:top;mso-position-horizontal:center">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40960" cy="2012950"/>
                            <wp:effectExtent l="0" t="0" r="0" b="0"/>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44"/>
                                    <a:stretch>
                                      <a:fillRect/>
                                    </a:stretch>
                                  </pic:blipFill>
                                  <pic:spPr bwMode="auto">
                                    <a:xfrm>
                                      <a:off x="0" y="0"/>
                                      <a:ext cx="5140960" cy="201295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20</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17 and stringency value 5</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155565" cy="2352040"/>
                <wp:effectExtent l="0" t="0" r="0" b="0"/>
                <wp:wrapSquare wrapText="largest"/>
                <wp:docPr id="32" name="Frame17"/>
                <a:graphic xmlns:a="http://schemas.openxmlformats.org/drawingml/2006/main">
                  <a:graphicData uri="http://schemas.microsoft.com/office/word/2010/wordprocessingShape">
                    <wps:wsp>
                      <wps:cNvSpPr/>
                      <wps:spPr>
                        <a:xfrm>
                          <a:off x="0" y="0"/>
                          <a:ext cx="5155560" cy="2351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55565" cy="1960880"/>
                                  <wp:effectExtent l="0" t="0" r="0" b="0"/>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45"/>
                                          <a:stretch>
                                            <a:fillRect/>
                                          </a:stretch>
                                        </pic:blipFill>
                                        <pic:spPr bwMode="auto">
                                          <a:xfrm>
                                            <a:off x="0" y="0"/>
                                            <a:ext cx="5155565" cy="196088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21</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17 and stringency value 9</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31pt;margin-top:0.05pt;width:405.9pt;height:185.15pt;mso-wrap-style:square;v-text-anchor:top;mso-position-horizontal:center">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55565" cy="1960880"/>
                            <wp:effectExtent l="0" t="0" r="0" b="0"/>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46"/>
                                    <a:stretch>
                                      <a:fillRect/>
                                    </a:stretch>
                                  </pic:blipFill>
                                  <pic:spPr bwMode="auto">
                                    <a:xfrm>
                                      <a:off x="0" y="0"/>
                                      <a:ext cx="5155565" cy="196088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21</w:t>
                      </w:r>
                      <w:r>
                        <w:rPr>
                          <w:shd w:fill="FFFFFF" w:val="clear"/>
                          <w:color w:val="000000"/>
                        </w:rPr>
                        <w:fldChar w:fldCharType="end"/>
                      </w:r>
                      <w:r>
                        <w:rPr>
                          <w:rFonts w:eastAsia="Aptos" w:cs="" w:cstheme="minorBidi" w:eastAsiaTheme="minorHAnsi"/>
                          <w:color w:val="000000"/>
                          <w:shd w:fill="FFFFFF" w:val="clear"/>
                          <w14:ligatures w14:val="standardContextual"/>
                        </w:rPr>
                        <w:t>: Dot plot for window size 17 and stringency value 9</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Heading3"/>
        <w:spacing w:lineRule="auto" w:line="240"/>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Seqdotplot Parameters:</w:t>
      </w:r>
    </w:p>
    <w:p>
      <w:pPr>
        <w:pStyle w:val="Normal"/>
        <w:spacing w:lineRule="auto" w:line="240"/>
        <w:jc w:val="both"/>
        <w:rPr>
          <w:rFonts w:ascii="Liberation Serif" w:hAnsi="Liberation Serif"/>
          <w:i w:val="false"/>
          <w:i w:val="false"/>
          <w:iCs w:val="false"/>
          <w:color w:val="000000"/>
          <w:sz w:val="24"/>
          <w:szCs w:val="24"/>
          <w:highlight w:val="none"/>
          <w:shd w:fill="auto" w:val="clear"/>
        </w:rPr>
      </w:pPr>
      <w:r>
        <w:rPr>
          <w:rFonts w:ascii="Liberation Serif" w:hAnsi="Liberation Serif"/>
          <w:i w:val="false"/>
          <w:iCs w:val="false"/>
          <w:color w:val="000000"/>
          <w:sz w:val="24"/>
          <w:szCs w:val="24"/>
          <w:shd w:fill="auto" w:val="clear"/>
        </w:rPr>
      </w:r>
    </w:p>
    <w:p>
      <w:pPr>
        <w:pStyle w:val="Heading4"/>
        <w:spacing w:lineRule="auto" w:line="240"/>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Window Size</w:t>
      </w:r>
    </w:p>
    <w:p>
      <w:pPr>
        <w:pStyle w:val="BodyText"/>
        <w:numPr>
          <w:ilvl w:val="0"/>
          <w:numId w:val="3"/>
        </w:numPr>
        <w:tabs>
          <w:tab w:val="clear" w:pos="720"/>
          <w:tab w:val="left" w:pos="0" w:leader="none"/>
        </w:tabs>
        <w:spacing w:lineRule="auto" w:line="240"/>
        <w:ind w:hanging="283" w:left="709"/>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The window size determines the length of the sequence segments being compared.</w:t>
      </w:r>
    </w:p>
    <w:p>
      <w:pPr>
        <w:pStyle w:val="BodyText"/>
        <w:numPr>
          <w:ilvl w:val="0"/>
          <w:numId w:val="3"/>
        </w:numPr>
        <w:tabs>
          <w:tab w:val="clear" w:pos="720"/>
          <w:tab w:val="left" w:pos="0" w:leader="none"/>
        </w:tabs>
        <w:spacing w:lineRule="auto" w:line="240"/>
        <w:ind w:hanging="283" w:left="709"/>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A larger window size results in a smoother plot but may overlook smaller regions of similarity.</w:t>
      </w:r>
    </w:p>
    <w:p>
      <w:pPr>
        <w:pStyle w:val="BodyText"/>
        <w:numPr>
          <w:ilvl w:val="0"/>
          <w:numId w:val="3"/>
        </w:numPr>
        <w:tabs>
          <w:tab w:val="clear" w:pos="720"/>
          <w:tab w:val="left" w:pos="0" w:leader="none"/>
        </w:tabs>
        <w:spacing w:lineRule="auto" w:line="240"/>
        <w:ind w:hanging="283" w:left="709"/>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A smaller window size provides more detail but may also include more noise.</w:t>
      </w:r>
    </w:p>
    <w:p>
      <w:pPr>
        <w:pStyle w:val="Heading4"/>
        <w:spacing w:lineRule="auto" w:line="240"/>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Integer Value (Stringency)</w:t>
      </w:r>
    </w:p>
    <w:p>
      <w:pPr>
        <w:pStyle w:val="BodyText"/>
        <w:numPr>
          <w:ilvl w:val="0"/>
          <w:numId w:val="4"/>
        </w:numPr>
        <w:tabs>
          <w:tab w:val="clear" w:pos="720"/>
          <w:tab w:val="left" w:pos="0" w:leader="none"/>
        </w:tabs>
        <w:spacing w:lineRule="auto" w:line="240"/>
        <w:ind w:hanging="283" w:left="709"/>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The integer value sets the stringency level for what is considered a match within the window.</w:t>
      </w:r>
    </w:p>
    <w:p>
      <w:pPr>
        <w:pStyle w:val="BodyText"/>
        <w:numPr>
          <w:ilvl w:val="0"/>
          <w:numId w:val="4"/>
        </w:numPr>
        <w:tabs>
          <w:tab w:val="clear" w:pos="720"/>
          <w:tab w:val="left" w:pos="0" w:leader="none"/>
        </w:tabs>
        <w:spacing w:lineRule="auto" w:line="240"/>
        <w:ind w:hanging="283" w:left="709"/>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A higher value requires more matches within the window for a dot to be plotted, resulting in a cleaner plot with fewer dots, but potentially missing weaker similarities.</w:t>
      </w:r>
    </w:p>
    <w:p>
      <w:pPr>
        <w:pStyle w:val="Normal"/>
        <w:spacing w:lineRule="auto" w:line="240"/>
        <w:jc w:val="both"/>
        <w:rPr>
          <w:rFonts w:ascii="Liberation Serif" w:hAnsi="Liberation Serif"/>
          <w:i w:val="false"/>
          <w:i w:val="false"/>
          <w:iCs w:val="false"/>
          <w:color w:val="000000"/>
          <w:sz w:val="24"/>
          <w:szCs w:val="24"/>
          <w:highlight w:val="none"/>
          <w:shd w:fill="auto" w:val="clear"/>
        </w:rPr>
      </w:pPr>
      <w:r>
        <w:rPr>
          <w:rFonts w:ascii="Liberation Serif" w:hAnsi="Liberation Serif"/>
          <w:i w:val="false"/>
          <w:iCs w:val="false"/>
          <w:color w:val="000000"/>
          <w:sz w:val="24"/>
          <w:szCs w:val="24"/>
          <w:shd w:fill="auto" w:val="clear"/>
        </w:rPr>
      </w:r>
    </w:p>
    <w:p>
      <w:pPr>
        <w:pStyle w:val="Normal"/>
        <w:spacing w:lineRule="auto" w:line="240"/>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In seqdotplot:</w:t>
      </w:r>
    </w:p>
    <w:p>
      <w:pPr>
        <w:pStyle w:val="Normal"/>
        <w:spacing w:lineRule="auto" w:line="240"/>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x-axis: Sequence 1</w:t>
      </w:r>
    </w:p>
    <w:p>
      <w:pPr>
        <w:pStyle w:val="Normal"/>
        <w:spacing w:lineRule="auto" w:line="240"/>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y-axis: Sequence 2</w:t>
      </w:r>
    </w:p>
    <w:p>
      <w:pPr>
        <w:pStyle w:val="Normal"/>
        <w:spacing w:lineRule="auto" w:line="240"/>
        <w:jc w:val="both"/>
        <w:rPr>
          <w:rFonts w:ascii="Liberation Serif" w:hAnsi="Liberation Serif"/>
          <w:color w:val="000000"/>
          <w:highlight w:val="none"/>
          <w:shd w:fill="auto" w:val="clear"/>
        </w:rPr>
      </w:pPr>
      <w:r>
        <w:rPr>
          <w:rFonts w:eastAsia="Aptos" w:cs="" w:ascii="Liberation Serif" w:hAnsi="Liberation Serif" w:cstheme="minorBidi" w:eastAsiaTheme="minorHAnsi"/>
          <w:color w:val="000000"/>
          <w:shd w:fill="auto" w:val="clear"/>
          <w14:ligatures w14:val="standardContextual"/>
        </w:rPr>
        <w:t>For identical sequences, a solid diagonal line from the top left to the bottom right of the plot is expected. Highly similar sequences are anticipated to produce a prominent diagonal line with minor breaks or gaps representing small differences. In the case of partially similar sequences, several shorter diagonal lines would indicate regions of local similarity. Lastly, sequences with repeats are likely to result in multiple parallel diagonal lines indicating repeated regions within the sequences.</w:t>
      </w:r>
    </w:p>
    <w:p>
      <w:pPr>
        <w:pStyle w:val="Normal"/>
        <w:spacing w:lineRule="auto" w:line="240"/>
        <w:jc w:val="both"/>
        <w:rPr>
          <w:rFonts w:ascii="Liberation Serif" w:hAnsi="Liberation Serif"/>
          <w:color w:val="000000"/>
          <w:highlight w:val="none"/>
          <w:shd w:fill="auto" w:val="clear"/>
        </w:rPr>
      </w:pPr>
      <w:r>
        <w:rPr>
          <w:rFonts w:ascii="Liberation Serif" w:hAnsi="Liberation Serif"/>
          <w:i w:val="false"/>
          <w:iCs w:val="false"/>
          <w:color w:val="000000"/>
          <w:sz w:val="24"/>
          <w:szCs w:val="24"/>
          <w:shd w:fill="auto" w:val="clear"/>
        </w:rPr>
        <w:t>From the above figures, window size 17 and stringency value 9 represents the best dot plot.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Step #47: Visualize your protein using PyMOL. Provide lines, cartoon and spheres representions.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21">
                <wp:simplePos x="0" y="0"/>
                <wp:positionH relativeFrom="column">
                  <wp:posOffset>984250</wp:posOffset>
                </wp:positionH>
                <wp:positionV relativeFrom="paragraph">
                  <wp:posOffset>83820</wp:posOffset>
                </wp:positionV>
                <wp:extent cx="4430395" cy="2461895"/>
                <wp:effectExtent l="0" t="0" r="0" b="0"/>
                <wp:wrapSquare wrapText="largest"/>
                <wp:docPr id="33" name="Frame18"/>
                <a:graphic xmlns:a="http://schemas.openxmlformats.org/drawingml/2006/main">
                  <a:graphicData uri="http://schemas.microsoft.com/office/word/2010/wordprocessingShape">
                    <wps:wsp>
                      <wps:cNvSpPr/>
                      <wps:spPr>
                        <a:xfrm>
                          <a:off x="0" y="0"/>
                          <a:ext cx="4430520" cy="2462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430395" cy="2070735"/>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47"/>
                                          <a:stretch>
                                            <a:fillRect/>
                                          </a:stretch>
                                        </pic:blipFill>
                                        <pic:spPr bwMode="auto">
                                          <a:xfrm>
                                            <a:off x="0" y="0"/>
                                            <a:ext cx="4430395" cy="207073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22</w:t>
                            </w:r>
                            <w:r>
                              <w:rPr>
                                <w:shd w:fill="FFFFFF" w:val="clear"/>
                                <w:color w:val="000000"/>
                              </w:rPr>
                              <w:fldChar w:fldCharType="end"/>
                            </w:r>
                            <w:r>
                              <w:rPr>
                                <w:rFonts w:eastAsia="Aptos" w:cs="" w:cstheme="minorBidi" w:eastAsiaTheme="minorHAnsi"/>
                                <w:color w:val="000000"/>
                                <w:shd w:fill="FFFFFF" w:val="clear"/>
                                <w14:ligatures w14:val="standardContextual"/>
                              </w:rPr>
                              <w:t>: Line representation of protein</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77.5pt;margin-top:6.6pt;width:348.8pt;height:193.8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430395" cy="2070735"/>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48"/>
                                    <a:stretch>
                                      <a:fillRect/>
                                    </a:stretch>
                                  </pic:blipFill>
                                  <pic:spPr bwMode="auto">
                                    <a:xfrm>
                                      <a:off x="0" y="0"/>
                                      <a:ext cx="4430395" cy="207073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22</w:t>
                      </w:r>
                      <w:r>
                        <w:rPr>
                          <w:shd w:fill="FFFFFF" w:val="clear"/>
                          <w:color w:val="000000"/>
                        </w:rPr>
                        <w:fldChar w:fldCharType="end"/>
                      </w:r>
                      <w:r>
                        <w:rPr>
                          <w:rFonts w:eastAsia="Aptos" w:cs="" w:cstheme="minorBidi" w:eastAsiaTheme="minorHAnsi"/>
                          <w:color w:val="000000"/>
                          <w:shd w:fill="FFFFFF" w:val="clear"/>
                          <w14:ligatures w14:val="standardContextual"/>
                        </w:rPr>
                        <w:t>: Line representation of protein</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635" distL="0" distR="635" simplePos="0" locked="0" layoutInCell="0" allowOverlap="1" relativeHeight="23">
                <wp:simplePos x="0" y="0"/>
                <wp:positionH relativeFrom="column">
                  <wp:posOffset>340995</wp:posOffset>
                </wp:positionH>
                <wp:positionV relativeFrom="paragraph">
                  <wp:posOffset>99695</wp:posOffset>
                </wp:positionV>
                <wp:extent cx="5397500" cy="2752090"/>
                <wp:effectExtent l="0" t="0" r="0" b="0"/>
                <wp:wrapSquare wrapText="largest"/>
                <wp:docPr id="34" name="Frame19"/>
                <a:graphic xmlns:a="http://schemas.openxmlformats.org/drawingml/2006/main">
                  <a:graphicData uri="http://schemas.microsoft.com/office/word/2010/wordprocessingShape">
                    <wps:wsp>
                      <wps:cNvSpPr/>
                      <wps:spPr>
                        <a:xfrm>
                          <a:off x="0" y="0"/>
                          <a:ext cx="5397480" cy="2752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68265" cy="2416175"/>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49"/>
                                          <a:stretch>
                                            <a:fillRect/>
                                          </a:stretch>
                                        </pic:blipFill>
                                        <pic:spPr bwMode="auto">
                                          <a:xfrm>
                                            <a:off x="0" y="0"/>
                                            <a:ext cx="5168265" cy="2416175"/>
                                          </a:xfrm>
                                          <a:prstGeom prst="rect">
                                            <a:avLst/>
                                          </a:prstGeom>
                                        </pic:spPr>
                                      </pic:pic>
                                    </a:graphicData>
                                  </a:graphic>
                                </wp:inline>
                              </w:drawing>
                            </w:r>
                          </w:p>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23</w:t>
                            </w:r>
                            <w:r>
                              <w:rPr>
                                <w:shd w:fill="FFFFFF" w:val="clear"/>
                                <w:color w:val="000000"/>
                              </w:rPr>
                              <w:fldChar w:fldCharType="end"/>
                            </w:r>
                            <w:r>
                              <w:rPr>
                                <w:rFonts w:eastAsia="Aptos" w:cs="" w:cstheme="minorBidi" w:eastAsiaTheme="minorHAnsi"/>
                                <w:color w:val="000000"/>
                                <w:shd w:fill="FFFFFF" w:val="clear"/>
                                <w14:ligatures w14:val="standardContextual"/>
                              </w:rPr>
                              <w:t>: Cartoon representation of protein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26.85pt;margin-top:7.85pt;width:424.95pt;height:216.6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168265" cy="2416175"/>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50"/>
                                    <a:stretch>
                                      <a:fillRect/>
                                    </a:stretch>
                                  </pic:blipFill>
                                  <pic:spPr bwMode="auto">
                                    <a:xfrm>
                                      <a:off x="0" y="0"/>
                                      <a:ext cx="5168265" cy="2416175"/>
                                    </a:xfrm>
                                    <a:prstGeom prst="rect">
                                      <a:avLst/>
                                    </a:prstGeom>
                                  </pic:spPr>
                                </pic:pic>
                              </a:graphicData>
                            </a:graphic>
                          </wp:inline>
                        </w:drawing>
                      </w:r>
                    </w:p>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23</w:t>
                      </w:r>
                      <w:r>
                        <w:rPr>
                          <w:shd w:fill="FFFFFF" w:val="clear"/>
                          <w:color w:val="000000"/>
                        </w:rPr>
                        <w:fldChar w:fldCharType="end"/>
                      </w:r>
                      <w:r>
                        <w:rPr>
                          <w:rFonts w:eastAsia="Aptos" w:cs="" w:cstheme="minorBidi" w:eastAsiaTheme="minorHAnsi"/>
                          <w:color w:val="000000"/>
                          <w:shd w:fill="FFFFFF" w:val="clear"/>
                          <w14:ligatures w14:val="standardContextual"/>
                        </w:rPr>
                        <w:t>: Cartoon representation of protein</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319905" cy="2410460"/>
                <wp:effectExtent l="0" t="0" r="0" b="0"/>
                <wp:wrapSquare wrapText="largest"/>
                <wp:docPr id="35" name="Frame20"/>
                <a:graphic xmlns:a="http://schemas.openxmlformats.org/drawingml/2006/main">
                  <a:graphicData uri="http://schemas.microsoft.com/office/word/2010/wordprocessingShape">
                    <wps:wsp>
                      <wps:cNvSpPr/>
                      <wps:spPr>
                        <a:xfrm>
                          <a:off x="0" y="0"/>
                          <a:ext cx="4320000" cy="24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319905" cy="2019300"/>
                                  <wp:effectExtent l="0" t="0" r="0" b="0"/>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51"/>
                                          <a:stretch>
                                            <a:fillRect/>
                                          </a:stretch>
                                        </pic:blipFill>
                                        <pic:spPr bwMode="auto">
                                          <a:xfrm>
                                            <a:off x="0" y="0"/>
                                            <a:ext cx="4319905" cy="201930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24</w:t>
                            </w:r>
                            <w:r>
                              <w:rPr>
                                <w:shd w:fill="FFFFFF" w:val="clear"/>
                                <w:color w:val="000000"/>
                              </w:rPr>
                              <w:fldChar w:fldCharType="end"/>
                            </w:r>
                            <w:r>
                              <w:rPr>
                                <w:rFonts w:eastAsia="Aptos" w:cs="" w:cstheme="minorBidi" w:eastAsiaTheme="minorHAnsi"/>
                                <w:color w:val="000000"/>
                                <w:shd w:fill="FFFFFF" w:val="clear"/>
                                <w14:ligatures w14:val="standardContextual"/>
                              </w:rPr>
                              <w:t>: Sphere representation of protein</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63.9pt;margin-top:0.05pt;width:340.1pt;height:189.75pt;mso-wrap-style:square;v-text-anchor:top;mso-position-horizontal:center">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319905" cy="2019300"/>
                            <wp:effectExtent l="0" t="0" r="0" b="0"/>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52"/>
                                    <a:stretch>
                                      <a:fillRect/>
                                    </a:stretch>
                                  </pic:blipFill>
                                  <pic:spPr bwMode="auto">
                                    <a:xfrm>
                                      <a:off x="0" y="0"/>
                                      <a:ext cx="4319905" cy="201930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24</w:t>
                      </w:r>
                      <w:r>
                        <w:rPr>
                          <w:shd w:fill="FFFFFF" w:val="clear"/>
                          <w:color w:val="000000"/>
                        </w:rPr>
                        <w:fldChar w:fldCharType="end"/>
                      </w:r>
                      <w:r>
                        <w:rPr>
                          <w:rFonts w:eastAsia="Aptos" w:cs="" w:cstheme="minorBidi" w:eastAsiaTheme="minorHAnsi"/>
                          <w:color w:val="000000"/>
                          <w:shd w:fill="FFFFFF" w:val="clear"/>
                          <w14:ligatures w14:val="standardContextual"/>
                        </w:rPr>
                        <w:t>: Sphere representation of protein</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Step #48: Visualize your protein using VMD. Provide lines, tube, cartoon and surface representions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27">
                <wp:simplePos x="0" y="0"/>
                <wp:positionH relativeFrom="column">
                  <wp:posOffset>1280160</wp:posOffset>
                </wp:positionH>
                <wp:positionV relativeFrom="paragraph">
                  <wp:posOffset>161925</wp:posOffset>
                </wp:positionV>
                <wp:extent cx="3376930" cy="3182620"/>
                <wp:effectExtent l="0" t="0" r="0" b="0"/>
                <wp:wrapSquare wrapText="largest"/>
                <wp:docPr id="36" name="Frame21"/>
                <a:graphic xmlns:a="http://schemas.openxmlformats.org/drawingml/2006/main">
                  <a:graphicData uri="http://schemas.microsoft.com/office/word/2010/wordprocessingShape">
                    <wps:wsp>
                      <wps:cNvSpPr/>
                      <wps:spPr>
                        <a:xfrm>
                          <a:off x="0" y="0"/>
                          <a:ext cx="3376800" cy="3182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376930" cy="2791460"/>
                                  <wp:effectExtent l="0" t="0" r="0" b="0"/>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53"/>
                                          <a:srcRect l="0" t="25738" r="0" b="7709"/>
                                          <a:stretch>
                                            <a:fillRect/>
                                          </a:stretch>
                                        </pic:blipFill>
                                        <pic:spPr bwMode="auto">
                                          <a:xfrm>
                                            <a:off x="0" y="0"/>
                                            <a:ext cx="3376930" cy="279146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25</w:t>
                            </w:r>
                            <w:r>
                              <w:rPr>
                                <w:shd w:fill="FFFFFF" w:val="clear"/>
                                <w:color w:val="000000"/>
                              </w:rPr>
                              <w:fldChar w:fldCharType="end"/>
                            </w:r>
                            <w:r>
                              <w:rPr>
                                <w:rFonts w:eastAsia="Aptos" w:cs="" w:cstheme="minorBidi" w:eastAsiaTheme="minorHAnsi"/>
                                <w:color w:val="000000"/>
                                <w:shd w:fill="FFFFFF" w:val="clear"/>
                                <w14:ligatures w14:val="standardContextual"/>
                              </w:rPr>
                              <w:t>: Line representation in VMD</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100.8pt;margin-top:12.75pt;width:265.85pt;height:250.5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376930" cy="2791460"/>
                            <wp:effectExtent l="0" t="0" r="0" b="0"/>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54"/>
                                    <a:srcRect l="0" t="25738" r="0" b="7709"/>
                                    <a:stretch>
                                      <a:fillRect/>
                                    </a:stretch>
                                  </pic:blipFill>
                                  <pic:spPr bwMode="auto">
                                    <a:xfrm>
                                      <a:off x="0" y="0"/>
                                      <a:ext cx="3376930" cy="279146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25</w:t>
                      </w:r>
                      <w:r>
                        <w:rPr>
                          <w:shd w:fill="FFFFFF" w:val="clear"/>
                          <w:color w:val="000000"/>
                        </w:rPr>
                        <w:fldChar w:fldCharType="end"/>
                      </w:r>
                      <w:r>
                        <w:rPr>
                          <w:rFonts w:eastAsia="Aptos" w:cs="" w:cstheme="minorBidi" w:eastAsiaTheme="minorHAnsi"/>
                          <w:color w:val="000000"/>
                          <w:shd w:fill="FFFFFF" w:val="clear"/>
                          <w14:ligatures w14:val="standardContextual"/>
                        </w:rPr>
                        <w:t>: Line representation in VMD</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29">
                <wp:simplePos x="0" y="0"/>
                <wp:positionH relativeFrom="column">
                  <wp:posOffset>1295400</wp:posOffset>
                </wp:positionH>
                <wp:positionV relativeFrom="paragraph">
                  <wp:posOffset>-46990</wp:posOffset>
                </wp:positionV>
                <wp:extent cx="3406140" cy="3228340"/>
                <wp:effectExtent l="0" t="0" r="0" b="0"/>
                <wp:wrapSquare wrapText="largest"/>
                <wp:docPr id="37" name="Frame22"/>
                <a:graphic xmlns:a="http://schemas.openxmlformats.org/drawingml/2006/main">
                  <a:graphicData uri="http://schemas.microsoft.com/office/word/2010/wordprocessingShape">
                    <wps:wsp>
                      <wps:cNvSpPr/>
                      <wps:spPr>
                        <a:xfrm>
                          <a:off x="0" y="0"/>
                          <a:ext cx="3406320" cy="3228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b w:val="false"/>
                                <w:bCs w:val="false"/>
                                <w:color w:val="000000"/>
                                <w:highlight w:val="none"/>
                                <w:shd w:fill="FFFFFF" w:val="clear"/>
                                <w14:ligatures w14:val="standardContextual"/>
                              </w:rPr>
                            </w:pPr>
                            <w:r>
                              <w:rPr/>
                              <w:drawing>
                                <wp:inline distT="0" distB="0" distL="0" distR="0">
                                  <wp:extent cx="3406140" cy="2837180"/>
                                  <wp:effectExtent l="0" t="0" r="0" b="0"/>
                                  <wp:docPr id="3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descr=""/>
                                          <pic:cNvPicPr>
                                            <a:picLocks noChangeAspect="1" noChangeArrowheads="1"/>
                                          </pic:cNvPicPr>
                                        </pic:nvPicPr>
                                        <pic:blipFill>
                                          <a:blip r:embed="rId55"/>
                                          <a:srcRect l="0" t="26725" r="0" b="6208"/>
                                          <a:stretch>
                                            <a:fillRect/>
                                          </a:stretch>
                                        </pic:blipFill>
                                        <pic:spPr bwMode="auto">
                                          <a:xfrm>
                                            <a:off x="0" y="0"/>
                                            <a:ext cx="3406140" cy="2837180"/>
                                          </a:xfrm>
                                          <a:prstGeom prst="rect">
                                            <a:avLst/>
                                          </a:prstGeom>
                                        </pic:spPr>
                                      </pic:pic>
                                    </a:graphicData>
                                  </a:graphic>
                                </wp:inline>
                              </w:drawing>
                            </w:r>
                            <w:r>
                              <w:rPr>
                                <w:rFonts w:eastAsia="Aptos" w:cs="" w:cstheme="minorBidi" w:eastAsiaTheme="minorHAnsi"/>
                                <w:b w:val="false"/>
                                <w:bCs w:val="false"/>
                                <w:color w:val="000000"/>
                                <w:shd w:fill="FFFFFF" w:val="clear"/>
                                <w14:ligatures w14:val="standardContextual"/>
                              </w:rPr>
                              <w:t xml:space="preserve">Figure </w:t>
                            </w:r>
                            <w:r>
                              <w:rPr>
                                <w:b w:val="false"/>
                                <w:bCs w:val="false"/>
                                <w:color w:val="000000"/>
                                <w:shd w:fill="FFFFFF" w:val="clear"/>
                              </w:rPr>
                              <w:fldChar w:fldCharType="begin"/>
                            </w:r>
                            <w:r>
                              <w:rPr>
                                <w:b w:val="false"/>
                                <w:shd w:fill="FFFFFF" w:val="clear"/>
                                <w:bCs w:val="false"/>
                                <w:color w:val="000000"/>
                              </w:rPr>
                              <w:instrText xml:space="preserve"> SEQ Figure \* ARABIC </w:instrText>
                            </w:r>
                            <w:r>
                              <w:rPr>
                                <w:b w:val="false"/>
                                <w:shd w:fill="FFFFFF" w:val="clear"/>
                                <w:bCs w:val="false"/>
                                <w:color w:val="000000"/>
                              </w:rPr>
                              <w:fldChar w:fldCharType="separate"/>
                            </w:r>
                            <w:r>
                              <w:rPr>
                                <w:b w:val="false"/>
                                <w:shd w:fill="FFFFFF" w:val="clear"/>
                                <w:bCs w:val="false"/>
                                <w:color w:val="000000"/>
                              </w:rPr>
                              <w:t>26</w:t>
                            </w:r>
                            <w:r>
                              <w:rPr>
                                <w:b w:val="false"/>
                                <w:shd w:fill="FFFFFF" w:val="clear"/>
                                <w:bCs w:val="false"/>
                                <w:color w:val="000000"/>
                              </w:rPr>
                              <w:fldChar w:fldCharType="end"/>
                            </w:r>
                            <w:r>
                              <w:rPr>
                                <w:rFonts w:eastAsia="Aptos" w:cs="" w:cstheme="minorBidi" w:eastAsiaTheme="minorHAnsi"/>
                                <w:b w:val="false"/>
                                <w:bCs w:val="false"/>
                                <w:color w:val="000000"/>
                                <w:shd w:fill="FFFFFF" w:val="clear"/>
                                <w14:ligatures w14:val="standardContextual"/>
                              </w:rPr>
                              <w:t>: Tube representation in VMD</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102pt;margin-top:-3.7pt;width:268.15pt;height:254.1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b w:val="false"/>
                          <w:bCs w:val="false"/>
                          <w:color w:val="000000"/>
                          <w:highlight w:val="none"/>
                          <w:shd w:fill="FFFFFF" w:val="clear"/>
                          <w14:ligatures w14:val="standardContextual"/>
                        </w:rPr>
                      </w:pPr>
                      <w:r>
                        <w:rPr/>
                        <w:drawing>
                          <wp:inline distT="0" distB="0" distL="0" distR="0">
                            <wp:extent cx="3406140" cy="2837180"/>
                            <wp:effectExtent l="0" t="0" r="0" b="0"/>
                            <wp:docPr id="4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 descr=""/>
                                    <pic:cNvPicPr>
                                      <a:picLocks noChangeAspect="1" noChangeArrowheads="1"/>
                                    </pic:cNvPicPr>
                                  </pic:nvPicPr>
                                  <pic:blipFill>
                                    <a:blip r:embed="rId56"/>
                                    <a:srcRect l="0" t="26725" r="0" b="6208"/>
                                    <a:stretch>
                                      <a:fillRect/>
                                    </a:stretch>
                                  </pic:blipFill>
                                  <pic:spPr bwMode="auto">
                                    <a:xfrm>
                                      <a:off x="0" y="0"/>
                                      <a:ext cx="3406140" cy="2837180"/>
                                    </a:xfrm>
                                    <a:prstGeom prst="rect">
                                      <a:avLst/>
                                    </a:prstGeom>
                                  </pic:spPr>
                                </pic:pic>
                              </a:graphicData>
                            </a:graphic>
                          </wp:inline>
                        </w:drawing>
                      </w:r>
                      <w:r>
                        <w:rPr>
                          <w:rFonts w:eastAsia="Aptos" w:cs="" w:cstheme="minorBidi" w:eastAsiaTheme="minorHAnsi"/>
                          <w:b w:val="false"/>
                          <w:bCs w:val="false"/>
                          <w:color w:val="000000"/>
                          <w:shd w:fill="FFFFFF" w:val="clear"/>
                          <w14:ligatures w14:val="standardContextual"/>
                        </w:rPr>
                        <w:t xml:space="preserve">Figure </w:t>
                      </w:r>
                      <w:r>
                        <w:rPr>
                          <w:b w:val="false"/>
                          <w:bCs w:val="false"/>
                          <w:color w:val="000000"/>
                          <w:shd w:fill="FFFFFF" w:val="clear"/>
                        </w:rPr>
                        <w:fldChar w:fldCharType="begin"/>
                      </w:r>
                      <w:r>
                        <w:rPr>
                          <w:b w:val="false"/>
                          <w:shd w:fill="FFFFFF" w:val="clear"/>
                          <w:bCs w:val="false"/>
                          <w:color w:val="000000"/>
                        </w:rPr>
                        <w:instrText xml:space="preserve"> SEQ Figure \* ARABIC </w:instrText>
                      </w:r>
                      <w:r>
                        <w:rPr>
                          <w:b w:val="false"/>
                          <w:shd w:fill="FFFFFF" w:val="clear"/>
                          <w:bCs w:val="false"/>
                          <w:color w:val="000000"/>
                        </w:rPr>
                        <w:fldChar w:fldCharType="separate"/>
                      </w:r>
                      <w:r>
                        <w:rPr>
                          <w:b w:val="false"/>
                          <w:shd w:fill="FFFFFF" w:val="clear"/>
                          <w:bCs w:val="false"/>
                          <w:color w:val="000000"/>
                        </w:rPr>
                        <w:t>26</w:t>
                      </w:r>
                      <w:r>
                        <w:rPr>
                          <w:b w:val="false"/>
                          <w:shd w:fill="FFFFFF" w:val="clear"/>
                          <w:bCs w:val="false"/>
                          <w:color w:val="000000"/>
                        </w:rPr>
                        <w:fldChar w:fldCharType="end"/>
                      </w:r>
                      <w:r>
                        <w:rPr>
                          <w:rFonts w:eastAsia="Aptos" w:cs="" w:cstheme="minorBidi" w:eastAsiaTheme="minorHAnsi"/>
                          <w:b w:val="false"/>
                          <w:bCs w:val="false"/>
                          <w:color w:val="000000"/>
                          <w:shd w:fill="FFFFFF" w:val="clear"/>
                          <w14:ligatures w14:val="standardContextual"/>
                        </w:rPr>
                        <w:t>: Tube representation in VMD</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31">
                <wp:simplePos x="0" y="0"/>
                <wp:positionH relativeFrom="column">
                  <wp:posOffset>1566545</wp:posOffset>
                </wp:positionH>
                <wp:positionV relativeFrom="paragraph">
                  <wp:posOffset>-85725</wp:posOffset>
                </wp:positionV>
                <wp:extent cx="3061335" cy="3975100"/>
                <wp:effectExtent l="0" t="0" r="0" b="0"/>
                <wp:wrapSquare wrapText="largest"/>
                <wp:docPr id="38" name="Frame23"/>
                <a:graphic xmlns:a="http://schemas.openxmlformats.org/drawingml/2006/main">
                  <a:graphicData uri="http://schemas.microsoft.com/office/word/2010/wordprocessingShape">
                    <wps:wsp>
                      <wps:cNvSpPr/>
                      <wps:spPr>
                        <a:xfrm>
                          <a:off x="0" y="0"/>
                          <a:ext cx="3061440" cy="3975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061335" cy="3583940"/>
                                  <wp:effectExtent l="0" t="0" r="0" b="0"/>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noChangeArrowheads="1"/>
                                          </pic:cNvPicPr>
                                        </pic:nvPicPr>
                                        <pic:blipFill>
                                          <a:blip r:embed="rId57"/>
                                          <a:srcRect l="0" t="27462" r="0" b="6986"/>
                                          <a:stretch>
                                            <a:fillRect/>
                                          </a:stretch>
                                        </pic:blipFill>
                                        <pic:spPr bwMode="auto">
                                          <a:xfrm>
                                            <a:off x="0" y="0"/>
                                            <a:ext cx="3061335" cy="358394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27</w:t>
                            </w:r>
                            <w:r>
                              <w:rPr>
                                <w:shd w:fill="FFFFFF" w:val="clear"/>
                                <w:color w:val="000000"/>
                              </w:rPr>
                              <w:fldChar w:fldCharType="end"/>
                            </w:r>
                            <w:r>
                              <w:rPr>
                                <w:rFonts w:eastAsia="Aptos" w:cs="" w:cstheme="minorBidi" w:eastAsiaTheme="minorHAnsi"/>
                                <w:color w:val="000000"/>
                                <w:shd w:fill="FFFFFF" w:val="clear"/>
                                <w14:ligatures w14:val="standardContextual"/>
                              </w:rPr>
                              <w:t>: Cartoon representation in VMD</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123.35pt;margin-top:-6.75pt;width:241pt;height:312.9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061335" cy="3583940"/>
                            <wp:effectExtent l="0" t="0" r="0" b="0"/>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pic:cNvPicPr>
                                      <a:picLocks noChangeAspect="1" noChangeArrowheads="1"/>
                                    </pic:cNvPicPr>
                                  </pic:nvPicPr>
                                  <pic:blipFill>
                                    <a:blip r:embed="rId58"/>
                                    <a:srcRect l="0" t="27462" r="0" b="6986"/>
                                    <a:stretch>
                                      <a:fillRect/>
                                    </a:stretch>
                                  </pic:blipFill>
                                  <pic:spPr bwMode="auto">
                                    <a:xfrm>
                                      <a:off x="0" y="0"/>
                                      <a:ext cx="3061335" cy="358394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27</w:t>
                      </w:r>
                      <w:r>
                        <w:rPr>
                          <w:shd w:fill="FFFFFF" w:val="clear"/>
                          <w:color w:val="000000"/>
                        </w:rPr>
                        <w:fldChar w:fldCharType="end"/>
                      </w:r>
                      <w:r>
                        <w:rPr>
                          <w:rFonts w:eastAsia="Aptos" w:cs="" w:cstheme="minorBidi" w:eastAsiaTheme="minorHAnsi"/>
                          <w:color w:val="000000"/>
                          <w:shd w:fill="FFFFFF" w:val="clear"/>
                          <w14:ligatures w14:val="standardContextual"/>
                        </w:rPr>
                        <w:t>: Cartoon representation in VMD</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33">
                <wp:simplePos x="0" y="0"/>
                <wp:positionH relativeFrom="column">
                  <wp:posOffset>1459865</wp:posOffset>
                </wp:positionH>
                <wp:positionV relativeFrom="paragraph">
                  <wp:posOffset>140335</wp:posOffset>
                </wp:positionV>
                <wp:extent cx="3255645" cy="3105150"/>
                <wp:effectExtent l="0" t="0" r="0" b="0"/>
                <wp:wrapTopAndBottom/>
                <wp:docPr id="39" name="Frame24"/>
                <a:graphic xmlns:a="http://schemas.openxmlformats.org/drawingml/2006/main">
                  <a:graphicData uri="http://schemas.microsoft.com/office/word/2010/wordprocessingShape">
                    <wps:wsp>
                      <wps:cNvSpPr/>
                      <wps:spPr>
                        <a:xfrm>
                          <a:off x="0" y="0"/>
                          <a:ext cx="3255480" cy="3105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255645" cy="2713990"/>
                                  <wp:effectExtent l="0" t="0" r="0" b="0"/>
                                  <wp:docPr id="4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 descr=""/>
                                          <pic:cNvPicPr>
                                            <a:picLocks noChangeAspect="1" noChangeArrowheads="1"/>
                                          </pic:cNvPicPr>
                                        </pic:nvPicPr>
                                        <pic:blipFill>
                                          <a:blip r:embed="rId59"/>
                                          <a:srcRect l="0" t="26043" r="0" b="6836"/>
                                          <a:stretch>
                                            <a:fillRect/>
                                          </a:stretch>
                                        </pic:blipFill>
                                        <pic:spPr bwMode="auto">
                                          <a:xfrm>
                                            <a:off x="0" y="0"/>
                                            <a:ext cx="3255645" cy="271399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28</w:t>
                            </w:r>
                            <w:r>
                              <w:rPr>
                                <w:shd w:fill="FFFFFF" w:val="clear"/>
                                <w:color w:val="000000"/>
                              </w:rPr>
                              <w:fldChar w:fldCharType="end"/>
                            </w:r>
                            <w:r>
                              <w:rPr>
                                <w:rFonts w:eastAsia="Aptos" w:cs="" w:cstheme="minorBidi" w:eastAsiaTheme="minorHAnsi"/>
                                <w:color w:val="000000"/>
                                <w:shd w:fill="FFFFFF" w:val="clear"/>
                                <w14:ligatures w14:val="standardContextual"/>
                              </w:rPr>
                              <w:t>: Surface representation in VMD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114.95pt;margin-top:11.05pt;width:256.3pt;height:244.4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255645" cy="2713990"/>
                            <wp:effectExtent l="0" t="0" r="0" b="0"/>
                            <wp:docPr id="4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descr=""/>
                                    <pic:cNvPicPr>
                                      <a:picLocks noChangeAspect="1" noChangeArrowheads="1"/>
                                    </pic:cNvPicPr>
                                  </pic:nvPicPr>
                                  <pic:blipFill>
                                    <a:blip r:embed="rId60"/>
                                    <a:srcRect l="0" t="26043" r="0" b="6836"/>
                                    <a:stretch>
                                      <a:fillRect/>
                                    </a:stretch>
                                  </pic:blipFill>
                                  <pic:spPr bwMode="auto">
                                    <a:xfrm>
                                      <a:off x="0" y="0"/>
                                      <a:ext cx="3255645" cy="271399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28</w:t>
                      </w:r>
                      <w:r>
                        <w:rPr>
                          <w:shd w:fill="FFFFFF" w:val="clear"/>
                          <w:color w:val="000000"/>
                        </w:rPr>
                        <w:fldChar w:fldCharType="end"/>
                      </w:r>
                      <w:r>
                        <w:rPr>
                          <w:rFonts w:eastAsia="Aptos" w:cs="" w:cstheme="minorBidi" w:eastAsiaTheme="minorHAnsi"/>
                          <w:color w:val="000000"/>
                          <w:shd w:fill="FFFFFF" w:val="clear"/>
                          <w14:ligatures w14:val="standardContextual"/>
                        </w:rPr>
                        <w:t>: Surface representation in VMD</w:t>
                      </w:r>
                    </w:p>
                  </w:txbxContent>
                </v:textbox>
                <w10:wrap type="topAndBottom"/>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Step #49: How many secondary structures do you observe in your protein? Which representation type is suitable for observing it?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I observed 71 secondary structures; 18 helices and 53 beta sheets. Cartoon representation is suitable for observing it.</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35">
                <wp:simplePos x="0" y="0"/>
                <wp:positionH relativeFrom="column">
                  <wp:posOffset>835025</wp:posOffset>
                </wp:positionH>
                <wp:positionV relativeFrom="paragraph">
                  <wp:posOffset>-66040</wp:posOffset>
                </wp:positionV>
                <wp:extent cx="4273550" cy="2388870"/>
                <wp:effectExtent l="0" t="0" r="0" b="0"/>
                <wp:wrapSquare wrapText="largest"/>
                <wp:docPr id="40" name="Frame25"/>
                <a:graphic xmlns:a="http://schemas.openxmlformats.org/drawingml/2006/main">
                  <a:graphicData uri="http://schemas.microsoft.com/office/word/2010/wordprocessingShape">
                    <wps:wsp>
                      <wps:cNvSpPr/>
                      <wps:spPr>
                        <a:xfrm>
                          <a:off x="0" y="0"/>
                          <a:ext cx="4273560" cy="2388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273550" cy="1997710"/>
                                  <wp:effectExtent l="0" t="0" r="0" b="0"/>
                                  <wp:docPr id="4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pic:cNvPicPr>
                                            <a:picLocks noChangeAspect="1" noChangeArrowheads="1"/>
                                          </pic:cNvPicPr>
                                        </pic:nvPicPr>
                                        <pic:blipFill>
                                          <a:blip r:embed="rId61"/>
                                          <a:stretch>
                                            <a:fillRect/>
                                          </a:stretch>
                                        </pic:blipFill>
                                        <pic:spPr bwMode="auto">
                                          <a:xfrm>
                                            <a:off x="0" y="0"/>
                                            <a:ext cx="4273550" cy="199771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29</w:t>
                            </w:r>
                            <w:r>
                              <w:rPr>
                                <w:shd w:fill="FFFFFF" w:val="clear"/>
                                <w:color w:val="000000"/>
                              </w:rPr>
                              <w:fldChar w:fldCharType="end"/>
                            </w:r>
                            <w:r>
                              <w:rPr>
                                <w:rFonts w:eastAsia="Aptos" w:cs="" w:cstheme="minorBidi" w:eastAsiaTheme="minorHAnsi"/>
                                <w:color w:val="000000"/>
                                <w:shd w:fill="FFFFFF" w:val="clear"/>
                                <w14:ligatures w14:val="standardContextual"/>
                              </w:rPr>
                              <w:t>: Cartoon representation with secondary structure</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65.75pt;margin-top:-5.2pt;width:336.45pt;height:188.05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4273550" cy="1997710"/>
                            <wp:effectExtent l="0" t="0" r="0" b="0"/>
                            <wp:docPr id="4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 descr=""/>
                                    <pic:cNvPicPr>
                                      <a:picLocks noChangeAspect="1" noChangeArrowheads="1"/>
                                    </pic:cNvPicPr>
                                  </pic:nvPicPr>
                                  <pic:blipFill>
                                    <a:blip r:embed="rId62"/>
                                    <a:stretch>
                                      <a:fillRect/>
                                    </a:stretch>
                                  </pic:blipFill>
                                  <pic:spPr bwMode="auto">
                                    <a:xfrm>
                                      <a:off x="0" y="0"/>
                                      <a:ext cx="4273550" cy="199771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29</w:t>
                      </w:r>
                      <w:r>
                        <w:rPr>
                          <w:shd w:fill="FFFFFF" w:val="clear"/>
                          <w:color w:val="000000"/>
                        </w:rPr>
                        <w:fldChar w:fldCharType="end"/>
                      </w:r>
                      <w:r>
                        <w:rPr>
                          <w:rFonts w:eastAsia="Aptos" w:cs="" w:cstheme="minorBidi" w:eastAsiaTheme="minorHAnsi"/>
                          <w:color w:val="000000"/>
                          <w:shd w:fill="FFFFFF" w:val="clear"/>
                          <w14:ligatures w14:val="standardContextual"/>
                        </w:rPr>
                        <w:t>: Cartoon representation with secondary structure</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#50: Display Ramachandran plot using PyMod plugin of PyMOL and VMD tool.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drawing>
          <wp:anchor behindDoc="0" distT="0" distB="0" distL="0" distR="0" simplePos="0" locked="0" layoutInCell="0" allowOverlap="1" relativeHeight="37">
            <wp:simplePos x="0" y="0"/>
            <wp:positionH relativeFrom="column">
              <wp:posOffset>1533525</wp:posOffset>
            </wp:positionH>
            <wp:positionV relativeFrom="paragraph">
              <wp:posOffset>129540</wp:posOffset>
            </wp:positionV>
            <wp:extent cx="3079750" cy="3014980"/>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63"/>
                    <a:stretch>
                      <a:fillRect/>
                    </a:stretch>
                  </pic:blipFill>
                  <pic:spPr bwMode="auto">
                    <a:xfrm>
                      <a:off x="0" y="0"/>
                      <a:ext cx="3079750" cy="3014980"/>
                    </a:xfrm>
                    <a:prstGeom prst="rect">
                      <a:avLst/>
                    </a:prstGeom>
                  </pic:spPr>
                </pic:pic>
              </a:graphicData>
            </a:graphic>
          </wp:anchor>
        </w:drawing>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A Ramachandran plot is a visualization tool representing the dihedral angles ψ (psi) and φ (phi) of amino acid residues in a protein structure.</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BodyText"/>
        <w:spacing w:lineRule="auto" w:line="240"/>
        <w:rPr/>
      </w:pPr>
      <w:r>
        <w:rPr>
          <w:rStyle w:val="Strong"/>
          <w:rFonts w:ascii="Liberation Serif" w:hAnsi="Liberation Serif"/>
          <w:b w:val="false"/>
          <w:bCs w:val="false"/>
          <w:color w:val="000000"/>
          <w:shd w:fill="FFFFFF" w:val="clear"/>
        </w:rPr>
        <w:t>X-axis (φ):</w:t>
      </w:r>
      <w:r>
        <w:rPr>
          <w:rFonts w:ascii="Liberation Serif" w:hAnsi="Liberation Serif"/>
          <w:b w:val="false"/>
          <w:bCs w:val="false"/>
          <w:color w:val="000000"/>
          <w:shd w:fill="FFFFFF" w:val="clear"/>
        </w:rPr>
        <w:t> Represents the phi (φ) dihedral angle, typically ranging from -180° to 180°.</w:t>
      </w:r>
    </w:p>
    <w:p>
      <w:pPr>
        <w:pStyle w:val="BodyText"/>
        <w:spacing w:lineRule="auto" w:line="240"/>
        <w:rPr/>
      </w:pPr>
      <w:r>
        <w:rPr>
          <w:rStyle w:val="Strong"/>
          <w:rFonts w:ascii="Liberation Serif" w:hAnsi="Liberation Serif"/>
          <w:b w:val="false"/>
          <w:bCs w:val="false"/>
          <w:color w:val="000000"/>
          <w:shd w:fill="FFFFFF" w:val="clear"/>
        </w:rPr>
        <w:t>Y-axis (ψ):</w:t>
      </w:r>
      <w:r>
        <w:rPr>
          <w:rFonts w:ascii="Liberation Serif" w:hAnsi="Liberation Serif"/>
          <w:b w:val="false"/>
          <w:bCs w:val="false"/>
          <w:color w:val="000000"/>
          <w:shd w:fill="FFFFFF" w:val="clear"/>
        </w:rPr>
        <w:t> Represents the psi (ψ) dihedral angle, also ranging from -180° to 180°.</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Each point on the plot represents a specific pair of φ and ψ angles for a residue in a protein structure. The colors and shapes often signify different types of amino acids or specific regions, although without a legend, we can only infer general patterns.</w:t>
      </w:r>
    </w:p>
    <w:p>
      <w:pPr>
        <w:pStyle w:val="Heading4"/>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themeColor="accent1" w:themeShade="bf" w:val="000000"/>
          <w:shd w:fill="FFFFFF" w:val="clear"/>
        </w:rPr>
      </w:r>
    </w:p>
    <w:p>
      <w:pPr>
        <w:pStyle w:val="BodyText"/>
        <w:spacing w:lineRule="auto" w:line="240"/>
        <w:rPr/>
      </w:pPr>
      <w:r>
        <w:rPr>
          <w:rStyle w:val="Strong"/>
          <w:rFonts w:ascii="Liberation Serif" w:hAnsi="Liberation Serif"/>
          <w:b w:val="false"/>
          <w:bCs w:val="false"/>
          <w:color w:val="000000"/>
          <w:shd w:fill="FFFFFF" w:val="clear"/>
        </w:rPr>
        <w:t>In the graph:</w:t>
      </w:r>
    </w:p>
    <w:p>
      <w:pPr>
        <w:pStyle w:val="BodyText"/>
        <w:spacing w:lineRule="auto" w:line="240"/>
        <w:rPr/>
      </w:pPr>
      <w:r>
        <w:rPr>
          <w:rFonts w:ascii="Liberation Serif" w:hAnsi="Liberation Serif"/>
          <w:b w:val="false"/>
          <w:bCs w:val="false"/>
          <w:color w:val="000000"/>
          <w:shd w:fill="FFFFFF" w:val="clear"/>
        </w:rPr>
        <w:t>Top left quadrant (α-helix conformation) and Bottom left quadrant (β-sheet and beta turns conformations) are most populated regions.</w:t>
      </w:r>
      <w:r>
        <w:rPr>
          <w:rStyle w:val="Strong"/>
          <w:rFonts w:ascii="Liberation Serif" w:hAnsi="Liberation Serif"/>
          <w:b w:val="false"/>
          <w:bCs w:val="false"/>
          <w:color w:val="000000"/>
          <w:shd w:fill="FFFFFF" w:val="clear"/>
        </w:rPr>
        <w:t xml:space="preserve"> </w:t>
      </w:r>
      <w:r>
        <w:rPr>
          <w:rFonts w:ascii="Liberation Serif" w:hAnsi="Liberation Serif"/>
          <w:b w:val="false"/>
          <w:bCs w:val="false"/>
          <w:color w:val="000000"/>
          <w:shd w:fill="FFFFFF" w:val="clear"/>
        </w:rPr>
        <w:t>Right side (less populated) indicates less common conformations.</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This Ramachandran plot indicates typical protein secondary structure elements, with dense populations in regions corresponding to α-helices and β-sheets. The spread of points in less populated areas suggests the presence of less common or flexible conformations. Overall, the plot provides a visual confirmation of the structural characteristics and conformational preferences of the protein.</w:t>
      </w:r>
    </w:p>
    <w:p>
      <w:pPr>
        <w:pStyle w:val="BodyText"/>
        <w:spacing w:lineRule="auto" w:line="240"/>
        <w:rPr>
          <w:rFonts w:ascii="Liberation Serif" w:hAnsi="Liberation Serif"/>
          <w:b w:val="false"/>
          <w:bCs w:val="false"/>
          <w:color w:val="000000"/>
          <w:highlight w:val="none"/>
          <w:shd w:fill="FFFFFF" w:val="clear"/>
        </w:rPr>
      </w:pPr>
      <w: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#51:</w:t>
      </w:r>
      <w:r>
        <w:rPr>
          <w:rFonts w:ascii="Liberation Serif" w:hAnsi="Liberation Serif"/>
          <w:b w:val="false"/>
          <w:bCs w:val="false"/>
          <w:i w:val="false"/>
          <w:iCs w:val="false"/>
          <w:color w:val="000000"/>
          <w:sz w:val="24"/>
          <w:szCs w:val="24"/>
          <w:u w:val="none"/>
          <w:shd w:fill="FFFFFF" w:val="clear"/>
        </w:rPr>
        <w:t xml:space="preserve"> Display Contact Map with three different threshold values (5, 8 and 12 Å). Discuss their differences.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40">
                <wp:simplePos x="0" y="0"/>
                <wp:positionH relativeFrom="column">
                  <wp:posOffset>1631315</wp:posOffset>
                </wp:positionH>
                <wp:positionV relativeFrom="paragraph">
                  <wp:posOffset>-123190</wp:posOffset>
                </wp:positionV>
                <wp:extent cx="3671570" cy="4111625"/>
                <wp:effectExtent l="0" t="0" r="0" b="0"/>
                <wp:wrapSquare wrapText="largest"/>
                <wp:docPr id="42" name="Frame26"/>
                <a:graphic xmlns:a="http://schemas.openxmlformats.org/drawingml/2006/main">
                  <a:graphicData uri="http://schemas.microsoft.com/office/word/2010/wordprocessingShape">
                    <wps:wsp>
                      <wps:cNvSpPr/>
                      <wps:spPr>
                        <a:xfrm>
                          <a:off x="0" y="0"/>
                          <a:ext cx="3671640" cy="4111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671570" cy="3720465"/>
                                  <wp:effectExtent l="0" t="0" r="0" b="0"/>
                                  <wp:docPr id="4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 descr=""/>
                                          <pic:cNvPicPr>
                                            <a:picLocks noChangeAspect="1" noChangeArrowheads="1"/>
                                          </pic:cNvPicPr>
                                        </pic:nvPicPr>
                                        <pic:blipFill>
                                          <a:blip r:embed="rId64"/>
                                          <a:stretch>
                                            <a:fillRect/>
                                          </a:stretch>
                                        </pic:blipFill>
                                        <pic:spPr bwMode="auto">
                                          <a:xfrm>
                                            <a:off x="0" y="0"/>
                                            <a:ext cx="3671570" cy="372046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30</w:t>
                            </w:r>
                            <w:r>
                              <w:rPr>
                                <w:shd w:fill="FFFFFF" w:val="clear"/>
                                <w:color w:val="000000"/>
                              </w:rPr>
                              <w:fldChar w:fldCharType="end"/>
                            </w:r>
                            <w:r>
                              <w:rPr>
                                <w:rFonts w:eastAsia="Aptos" w:cs="" w:cstheme="minorBidi" w:eastAsiaTheme="minorHAnsi"/>
                                <w:color w:val="000000"/>
                                <w:shd w:fill="FFFFFF" w:val="clear"/>
                                <w14:ligatures w14:val="standardContextual"/>
                              </w:rPr>
                              <w:t>: Contact map with 5 Å threshold</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128.45pt;margin-top:-9.7pt;width:289.05pt;height:323.7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671570" cy="3720465"/>
                            <wp:effectExtent l="0" t="0" r="0" b="0"/>
                            <wp:docPr id="4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0" descr=""/>
                                    <pic:cNvPicPr>
                                      <a:picLocks noChangeAspect="1" noChangeArrowheads="1"/>
                                    </pic:cNvPicPr>
                                  </pic:nvPicPr>
                                  <pic:blipFill>
                                    <a:blip r:embed="rId65"/>
                                    <a:stretch>
                                      <a:fillRect/>
                                    </a:stretch>
                                  </pic:blipFill>
                                  <pic:spPr bwMode="auto">
                                    <a:xfrm>
                                      <a:off x="0" y="0"/>
                                      <a:ext cx="3671570" cy="372046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30</w:t>
                      </w:r>
                      <w:r>
                        <w:rPr>
                          <w:shd w:fill="FFFFFF" w:val="clear"/>
                          <w:color w:val="000000"/>
                        </w:rPr>
                        <w:fldChar w:fldCharType="end"/>
                      </w:r>
                      <w:r>
                        <w:rPr>
                          <w:rFonts w:eastAsia="Aptos" w:cs="" w:cstheme="minorBidi" w:eastAsiaTheme="minorHAnsi"/>
                          <w:color w:val="000000"/>
                          <w:shd w:fill="FFFFFF" w:val="clear"/>
                          <w14:ligatures w14:val="standardContextual"/>
                        </w:rPr>
                        <w:t>: Contact map with 5 Å threshold</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38">
                <wp:simplePos x="0" y="0"/>
                <wp:positionH relativeFrom="column">
                  <wp:posOffset>1315720</wp:posOffset>
                </wp:positionH>
                <wp:positionV relativeFrom="paragraph">
                  <wp:posOffset>-200025</wp:posOffset>
                </wp:positionV>
                <wp:extent cx="3371215" cy="3767455"/>
                <wp:effectExtent l="0" t="0" r="0" b="0"/>
                <wp:wrapSquare wrapText="largest"/>
                <wp:docPr id="43" name="Frame27"/>
                <a:graphic xmlns:a="http://schemas.openxmlformats.org/drawingml/2006/main">
                  <a:graphicData uri="http://schemas.microsoft.com/office/word/2010/wordprocessingShape">
                    <wps:wsp>
                      <wps:cNvSpPr/>
                      <wps:spPr>
                        <a:xfrm>
                          <a:off x="0" y="0"/>
                          <a:ext cx="3371040" cy="37674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371215" cy="3376295"/>
                                  <wp:effectExtent l="0" t="0" r="0" b="0"/>
                                  <wp:docPr id="4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 descr=""/>
                                          <pic:cNvPicPr>
                                            <a:picLocks noChangeAspect="1" noChangeArrowheads="1"/>
                                          </pic:cNvPicPr>
                                        </pic:nvPicPr>
                                        <pic:blipFill>
                                          <a:blip r:embed="rId66"/>
                                          <a:stretch>
                                            <a:fillRect/>
                                          </a:stretch>
                                        </pic:blipFill>
                                        <pic:spPr bwMode="auto">
                                          <a:xfrm>
                                            <a:off x="0" y="0"/>
                                            <a:ext cx="3371215" cy="337629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31</w:t>
                            </w:r>
                            <w:r>
                              <w:rPr>
                                <w:shd w:fill="FFFFFF" w:val="clear"/>
                                <w:color w:val="000000"/>
                              </w:rPr>
                              <w:fldChar w:fldCharType="end"/>
                            </w:r>
                            <w:r>
                              <w:rPr>
                                <w:rFonts w:eastAsia="Aptos" w:cs="" w:cstheme="minorBidi" w:eastAsiaTheme="minorHAnsi"/>
                                <w:color w:val="000000"/>
                                <w:shd w:fill="FFFFFF" w:val="clear"/>
                                <w14:ligatures w14:val="standardContextual"/>
                              </w:rPr>
                              <w:t>: Contact map with 8 Å threshold</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103.6pt;margin-top:-15.75pt;width:265.4pt;height:296.6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371215" cy="3376295"/>
                            <wp:effectExtent l="0" t="0" r="0" b="0"/>
                            <wp:docPr id="4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 descr=""/>
                                    <pic:cNvPicPr>
                                      <a:picLocks noChangeAspect="1" noChangeArrowheads="1"/>
                                    </pic:cNvPicPr>
                                  </pic:nvPicPr>
                                  <pic:blipFill>
                                    <a:blip r:embed="rId67"/>
                                    <a:stretch>
                                      <a:fillRect/>
                                    </a:stretch>
                                  </pic:blipFill>
                                  <pic:spPr bwMode="auto">
                                    <a:xfrm>
                                      <a:off x="0" y="0"/>
                                      <a:ext cx="3371215" cy="337629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31</w:t>
                      </w:r>
                      <w:r>
                        <w:rPr>
                          <w:shd w:fill="FFFFFF" w:val="clear"/>
                          <w:color w:val="000000"/>
                        </w:rPr>
                        <w:fldChar w:fldCharType="end"/>
                      </w:r>
                      <w:r>
                        <w:rPr>
                          <w:rFonts w:eastAsia="Aptos" w:cs="" w:cstheme="minorBidi" w:eastAsiaTheme="minorHAnsi"/>
                          <w:color w:val="000000"/>
                          <w:shd w:fill="FFFFFF" w:val="clear"/>
                          <w14:ligatures w14:val="standardContextual"/>
                        </w:rPr>
                        <w:t>: Contact map with 8 Å threshold</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-108585</wp:posOffset>
                </wp:positionV>
                <wp:extent cx="3389630" cy="3785870"/>
                <wp:effectExtent l="0" t="0" r="0" b="0"/>
                <wp:wrapSquare wrapText="largest"/>
                <wp:docPr id="44" name="Frame28"/>
                <a:graphic xmlns:a="http://schemas.openxmlformats.org/drawingml/2006/main">
                  <a:graphicData uri="http://schemas.microsoft.com/office/word/2010/wordprocessingShape">
                    <wps:wsp>
                      <wps:cNvSpPr/>
                      <wps:spPr>
                        <a:xfrm>
                          <a:off x="0" y="0"/>
                          <a:ext cx="3389760" cy="3785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389630" cy="3394710"/>
                                  <wp:effectExtent l="0" t="0" r="0" b="0"/>
                                  <wp:docPr id="4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 descr=""/>
                                          <pic:cNvPicPr>
                                            <a:picLocks noChangeAspect="1" noChangeArrowheads="1"/>
                                          </pic:cNvPicPr>
                                        </pic:nvPicPr>
                                        <pic:blipFill>
                                          <a:blip r:embed="rId68"/>
                                          <a:stretch>
                                            <a:fillRect/>
                                          </a:stretch>
                                        </pic:blipFill>
                                        <pic:spPr bwMode="auto">
                                          <a:xfrm>
                                            <a:off x="0" y="0"/>
                                            <a:ext cx="3389630" cy="339471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32</w:t>
                            </w:r>
                            <w:r>
                              <w:rPr>
                                <w:shd w:fill="FFFFFF" w:val="clear"/>
                                <w:color w:val="000000"/>
                              </w:rPr>
                              <w:fldChar w:fldCharType="end"/>
                            </w:r>
                            <w:r>
                              <w:rPr>
                                <w:rFonts w:eastAsia="Aptos" w:cs="" w:cstheme="minorBidi" w:eastAsiaTheme="minorHAnsi"/>
                                <w:color w:val="000000"/>
                                <w:shd w:fill="FFFFFF" w:val="clear"/>
                                <w14:ligatures w14:val="standardContextual"/>
                              </w:rPr>
                              <w:t>: Contact map with 12 Å threshold</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100.55pt;margin-top:-8.55pt;width:266.85pt;height:298.05pt;mso-wrap-style:square;v-text-anchor:top;mso-position-horizontal:center">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389630" cy="3394710"/>
                            <wp:effectExtent l="0" t="0" r="0" b="0"/>
                            <wp:docPr id="4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 descr=""/>
                                    <pic:cNvPicPr>
                                      <a:picLocks noChangeAspect="1" noChangeArrowheads="1"/>
                                    </pic:cNvPicPr>
                                  </pic:nvPicPr>
                                  <pic:blipFill>
                                    <a:blip r:embed="rId69"/>
                                    <a:stretch>
                                      <a:fillRect/>
                                    </a:stretch>
                                  </pic:blipFill>
                                  <pic:spPr bwMode="auto">
                                    <a:xfrm>
                                      <a:off x="0" y="0"/>
                                      <a:ext cx="3389630" cy="3394710"/>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32</w:t>
                      </w:r>
                      <w:r>
                        <w:rPr>
                          <w:shd w:fill="FFFFFF" w:val="clear"/>
                          <w:color w:val="000000"/>
                        </w:rPr>
                        <w:fldChar w:fldCharType="end"/>
                      </w:r>
                      <w:r>
                        <w:rPr>
                          <w:rFonts w:eastAsia="Aptos" w:cs="" w:cstheme="minorBidi" w:eastAsiaTheme="minorHAnsi"/>
                          <w:color w:val="000000"/>
                          <w:shd w:fill="FFFFFF" w:val="clear"/>
                          <w14:ligatures w14:val="standardContextual"/>
                        </w:rPr>
                        <w:t>: Contact map with 12 Å threshold</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BodyText"/>
        <w:spacing w:lineRule="auto" w:line="240"/>
        <w:rPr>
          <w:rFonts w:ascii="Liberation Serif" w:hAnsi="Liberation Serif"/>
          <w:color w:val="000000"/>
          <w:highlight w:val="none"/>
          <w:shd w:fill="FFFFFF" w:val="clear"/>
        </w:rPr>
      </w:pPr>
      <w:r>
        <w:rPr>
          <w:rFonts w:ascii="Liberation Serif" w:hAnsi="Liberation Serif"/>
          <w:color w:val="000000"/>
          <w:shd w:fill="FFFFFF" w:val="clear"/>
        </w:rPr>
        <w:t xml:space="preserve">A contact map is a two-dimensional representation of the interactions between amino acids in a protein, indicating whether a pair of residues is in contact within a specified distance threshold. </w:t>
      </w:r>
    </w:p>
    <w:p>
      <w:pPr>
        <w:pStyle w:val="Heading3"/>
        <w:spacing w:lineRule="auto" w:line="240"/>
        <w:rPr>
          <w:rFonts w:ascii="Liberation Serif" w:hAnsi="Liberation Serif"/>
          <w:color w:val="000000"/>
          <w:highlight w:val="none"/>
          <w:shd w:fill="FFFFFF" w:val="clear"/>
        </w:rPr>
      </w:pPr>
      <w:r>
        <w:rPr>
          <w:rFonts w:ascii="Liberation Serif" w:hAnsi="Liberation Serif"/>
          <w:color w:val="000000"/>
          <w:shd w:fill="FFFFFF" w:val="clear"/>
        </w:rPr>
        <w:t>Components of a Contact Map:</w:t>
      </w:r>
    </w:p>
    <w:p>
      <w:pPr>
        <w:pStyle w:val="BodyText"/>
        <w:spacing w:lineRule="auto" w:line="240"/>
        <w:rPr/>
      </w:pPr>
      <w:r>
        <w:rPr>
          <w:rStyle w:val="Strong"/>
          <w:rFonts w:ascii="Liberation Serif" w:hAnsi="Liberation Serif"/>
          <w:b w:val="false"/>
          <w:bCs w:val="false"/>
          <w:color w:val="000000"/>
          <w:shd w:fill="FFFFFF" w:val="clear"/>
        </w:rPr>
        <w:t>Axes:</w:t>
      </w:r>
      <w:r>
        <w:rPr>
          <w:rFonts w:ascii="Liberation Serif" w:hAnsi="Liberation Serif"/>
          <w:b w:val="false"/>
          <w:bCs w:val="false"/>
          <w:color w:val="000000"/>
          <w:shd w:fill="FFFFFF" w:val="clear"/>
        </w:rPr>
        <w:t> The x-axis and y-axis represent the sequence of amino acids in the protein, listing the residues in the same order.</w:t>
      </w:r>
    </w:p>
    <w:p>
      <w:pPr>
        <w:pStyle w:val="BodyText"/>
        <w:spacing w:lineRule="auto" w:line="240"/>
        <w:rPr/>
      </w:pPr>
      <w:r>
        <w:rPr>
          <w:rStyle w:val="Strong"/>
          <w:rFonts w:ascii="Liberation Serif" w:hAnsi="Liberation Serif"/>
          <w:b w:val="false"/>
          <w:bCs w:val="false"/>
          <w:color w:val="000000"/>
          <w:shd w:fill="FFFFFF" w:val="clear"/>
        </w:rPr>
        <w:t>Elements:</w:t>
      </w:r>
      <w:r>
        <w:rPr>
          <w:rFonts w:ascii="Liberation Serif" w:hAnsi="Liberation Serif"/>
          <w:b w:val="false"/>
          <w:bCs w:val="false"/>
          <w:color w:val="000000"/>
          <w:shd w:fill="FFFFFF" w:val="clear"/>
        </w:rPr>
        <w:t> Each element (i, j) in the matrix indicates whether the residue at position i is in contact with the residue at position j.</w:t>
      </w:r>
    </w:p>
    <w:p>
      <w:pPr>
        <w:pStyle w:val="BodyText"/>
        <w:spacing w:lineRule="auto" w:line="240"/>
        <w:rPr/>
      </w:pPr>
      <w:r>
        <w:rPr>
          <w:rStyle w:val="Strong"/>
          <w:rFonts w:ascii="Liberation Serif" w:hAnsi="Liberation Serif"/>
          <w:b w:val="false"/>
          <w:bCs w:val="false"/>
          <w:color w:val="000000"/>
          <w:shd w:fill="FFFFFF" w:val="clear"/>
        </w:rPr>
        <w:t>Threshold:</w:t>
      </w:r>
      <w:r>
        <w:rPr>
          <w:rFonts w:ascii="Liberation Serif" w:hAnsi="Liberation Serif"/>
          <w:b w:val="false"/>
          <w:bCs w:val="false"/>
          <w:color w:val="000000"/>
          <w:shd w:fill="FFFFFF" w:val="clear"/>
        </w:rPr>
        <w:t> A distance threshold is used to define a contact, typically ranging from 4 to 8 Å (angstroms).</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Heading3"/>
        <w:spacing w:lineRule="auto" w:line="240"/>
        <w:rPr/>
      </w:pPr>
      <w:r>
        <w:rPr>
          <w:rFonts w:ascii="Liberation Serif" w:hAnsi="Liberation Serif"/>
          <w:b w:val="false"/>
          <w:bCs w:val="false"/>
          <w:color w:val="000000"/>
          <w:shd w:fill="FFFFFF" w:val="clear"/>
        </w:rPr>
        <w:t>In a Contact Map:</w:t>
      </w:r>
    </w:p>
    <w:p>
      <w:pPr>
        <w:pStyle w:val="BodyText"/>
        <w:numPr>
          <w:ilvl w:val="0"/>
          <w:numId w:val="5"/>
        </w:numPr>
        <w:spacing w:lineRule="auto" w:line="240"/>
        <w:rPr/>
      </w:pPr>
      <w:r>
        <w:rPr>
          <w:rFonts w:ascii="Liberation Serif" w:hAnsi="Liberation Serif"/>
          <w:b w:val="false"/>
          <w:bCs w:val="false"/>
          <w:color w:val="000000"/>
          <w:shd w:fill="FFFFFF" w:val="clear"/>
        </w:rPr>
        <w:t>Elements with values (usually 1 or a dot) indicate contacts. In a binary contact map, '1' means contact and '0' means no contact.</w:t>
      </w:r>
    </w:p>
    <w:p>
      <w:pPr>
        <w:pStyle w:val="BodyText"/>
        <w:numPr>
          <w:ilvl w:val="0"/>
          <w:numId w:val="5"/>
        </w:numPr>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The main diagonal represents self-contacts and is usually ignored.</w:t>
      </w:r>
    </w:p>
    <w:p>
      <w:pPr>
        <w:pStyle w:val="BodyText"/>
        <w:numPr>
          <w:ilvl w:val="0"/>
          <w:numId w:val="5"/>
        </w:numPr>
        <w:spacing w:lineRule="auto" w:line="240"/>
        <w:rPr/>
      </w:pPr>
      <w:r>
        <w:rPr>
          <w:rStyle w:val="Strong"/>
          <w:rFonts w:ascii="Liberation Serif" w:hAnsi="Liberation Serif"/>
          <w:b w:val="false"/>
          <w:bCs w:val="false"/>
          <w:color w:val="000000"/>
          <w:shd w:fill="FFFFFF" w:val="clear"/>
        </w:rPr>
        <w:t xml:space="preserve">Off-diagonal Elements </w:t>
      </w:r>
      <w:r>
        <w:rPr>
          <w:rFonts w:ascii="Liberation Serif" w:hAnsi="Liberation Serif"/>
          <w:b w:val="false"/>
          <w:bCs w:val="false"/>
          <w:color w:val="000000"/>
          <w:shd w:fill="FFFFFF" w:val="clear"/>
        </w:rPr>
        <w:t>represent interactions between different residues. Clusters or lines off the diagonal indicate secondary structure elements like helices or beta sheets.</w:t>
      </w:r>
    </w:p>
    <w:p>
      <w:pPr>
        <w:pStyle w:val="BodyText"/>
        <w:numPr>
          <w:ilvl w:val="0"/>
          <w:numId w:val="5"/>
        </w:numPr>
        <w:spacing w:lineRule="auto" w:line="240"/>
        <w:rPr/>
      </w:pPr>
      <w:r>
        <w:rPr>
          <w:rFonts w:ascii="Liberation Serif" w:hAnsi="Liberation Serif"/>
          <w:b w:val="false"/>
          <w:bCs w:val="false"/>
          <w:color w:val="000000"/>
          <w:shd w:fill="FFFFFF" w:val="clear"/>
        </w:rPr>
        <w:t>Helices appear as thick bands parallel to the diagonal, while beta sheets appear as parallel or anti-parallel lines off the diagonal.</w:t>
      </w:r>
    </w:p>
    <w:p>
      <w:pPr>
        <w:pStyle w:val="BodyText"/>
        <w:numPr>
          <w:ilvl w:val="0"/>
          <w:numId w:val="5"/>
        </w:numPr>
        <w:spacing w:lineRule="auto" w:line="240"/>
        <w:rPr/>
      </w:pPr>
      <w:r>
        <w:rPr>
          <w:rFonts w:ascii="Liberation Serif" w:hAnsi="Liberation Serif"/>
          <w:b w:val="false"/>
          <w:bCs w:val="false"/>
          <w:color w:val="000000"/>
          <w:shd w:fill="FFFFFF" w:val="clear"/>
        </w:rPr>
        <w:t>Long-range contacts (far from the diagonal) provide information about the protein’s three-dimensional fold, indicating interactions between residues far apart in the sequence but close in space.</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BodyText"/>
        <w:spacing w:lineRule="auto" w:line="240"/>
        <w:rPr/>
      </w:pPr>
      <w:r>
        <w:rPr>
          <w:rFonts w:ascii="Liberation Serif" w:hAnsi="Liberation Serif"/>
          <w:b w:val="false"/>
          <w:bCs w:val="false"/>
          <w:color w:val="000000"/>
          <w:shd w:fill="FFFFFF" w:val="clear"/>
        </w:rPr>
        <w:t xml:space="preserve">In the above contact maps, the map with threshold 12 </w:t>
      </w:r>
      <w:r>
        <w:rPr>
          <w:rFonts w:cs="" w:ascii="Liberation Serif" w:hAnsi="Liberation Serif" w:cstheme="minorBidi"/>
          <w:b w:val="false"/>
          <w:bCs w:val="false"/>
          <w:color w:val="000000"/>
          <w:shd w:fill="FFFFFF" w:val="clear"/>
          <w14:ligatures w14:val="standardContextual"/>
        </w:rPr>
        <w:t>Å shows higher contacts.</w:t>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bCs/>
          <w:i w:val="false"/>
          <w:iCs w:val="false"/>
          <w:color w:val="000000"/>
          <w:sz w:val="24"/>
          <w:szCs w:val="24"/>
          <w:u w:val="none"/>
          <w:shd w:fill="FFFFFF" w:val="clear"/>
        </w:rPr>
        <w:t>Step #52:</w:t>
      </w:r>
      <w:r>
        <w:rPr>
          <w:rFonts w:ascii="Liberation Serif" w:hAnsi="Liberation Serif"/>
          <w:b w:val="false"/>
          <w:bCs w:val="false"/>
          <w:i w:val="false"/>
          <w:iCs w:val="false"/>
          <w:color w:val="000000"/>
          <w:sz w:val="24"/>
          <w:szCs w:val="24"/>
          <w:u w:val="none"/>
          <w:shd w:fill="FFFFFF" w:val="clear"/>
        </w:rPr>
        <w:t xml:space="preserve"> Find the corresponding protein in another species, mostly a bacteria or a virus.</w:t>
      </w:r>
    </w:p>
    <w:p>
      <w:pPr>
        <w:pStyle w:val="Normal"/>
        <w:rPr>
          <w:rFonts w:ascii="Liberation Serif" w:hAnsi="Liberation Serif"/>
        </w:rPr>
      </w:pPr>
      <w:r>
        <w:rPr>
          <w:rFonts w:ascii="Liberation Serif" w:hAnsi="Liberation Serif"/>
          <w:b w:val="false"/>
          <w:bCs w:val="false"/>
          <w:i w:val="false"/>
          <w:iCs w:val="false"/>
          <w:color w:val="000000"/>
          <w:sz w:val="24"/>
          <w:szCs w:val="24"/>
          <w:u w:val="none"/>
          <w:shd w:fill="auto" w:val="clear"/>
        </w:rPr>
        <w:t xml:space="preserve">We have chosen a corresponding protein in </w:t>
      </w:r>
      <w:r>
        <w:rPr>
          <w:rFonts w:ascii="Liberation Serif" w:hAnsi="Liberation Serif"/>
        </w:rPr>
        <w:t>Avian leukosis virus</w:t>
      </w:r>
      <w:r>
        <w:rPr>
          <w:rFonts w:ascii="Liberation Serif" w:hAnsi="Liberation Serif"/>
          <w:b w:val="false"/>
          <w:bCs w:val="false"/>
          <w:i w:val="false"/>
          <w:iCs w:val="false"/>
          <w:caps w:val="false"/>
          <w:smallCaps w:val="false"/>
          <w:color w:val="000000"/>
          <w:spacing w:val="0"/>
          <w:sz w:val="20"/>
          <w:szCs w:val="24"/>
          <w:u w:val="none"/>
          <w:shd w:fill="auto" w:val="clear"/>
        </w:rPr>
        <w:t xml:space="preserve"> </w:t>
      </w:r>
      <w:r>
        <w:rPr>
          <w:rFonts w:ascii="Liberation Serif" w:hAnsi="Liberation Serif"/>
          <w:b w:val="false"/>
          <w:bCs w:val="false"/>
          <w:i w:val="false"/>
          <w:iCs w:val="false"/>
          <w:color w:val="000000"/>
          <w:sz w:val="24"/>
          <w:szCs w:val="24"/>
          <w:u w:val="none"/>
          <w:shd w:fill="auto" w:val="clear"/>
        </w:rPr>
        <w:t>with accession id P00534.2. We took help of NCBI protein database for this.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bCs/>
          <w:i w:val="false"/>
          <w:iCs w:val="false"/>
          <w:color w:val="000000"/>
          <w:sz w:val="24"/>
          <w:szCs w:val="24"/>
          <w:u w:val="none"/>
          <w:shd w:fill="FFFFFF" w:val="clear"/>
        </w:rPr>
        <w:t>Step #53:</w:t>
      </w:r>
      <w:r>
        <w:rPr>
          <w:rFonts w:ascii="Liberation Serif" w:hAnsi="Liberation Serif"/>
          <w:b w:val="false"/>
          <w:bCs w:val="false"/>
          <w:i w:val="false"/>
          <w:iCs w:val="false"/>
          <w:color w:val="000000"/>
          <w:sz w:val="24"/>
          <w:szCs w:val="24"/>
          <w:u w:val="none"/>
          <w:shd w:fill="FFFFFF" w:val="clear"/>
        </w:rPr>
        <w:t xml:space="preserve"> Using SALIGN Structure Alignment in PyMOL (PyMod:Tools:Alignment Tools:Structural Alignment:SALIGN), perform a structural alignment and display their structural divergence.</w:t>
      </w:r>
    </w:p>
    <w:p>
      <w:pPr>
        <w:pStyle w:val="Normal"/>
        <w:rPr>
          <w:rFonts w:ascii="Liberation Serif" w:hAnsi="Liberation Serif"/>
          <w:sz w:val="20"/>
          <w:szCs w:val="20"/>
        </w:rPr>
      </w:pPr>
      <w:r>
        <w:rPr>
          <w:rFonts w:ascii="Liberation Serif" w:hAnsi="Liberation Serif"/>
          <w:sz w:val="20"/>
          <w:szCs w:val="20"/>
        </w:rPr>
        <w:t>&gt;6j71_chain_A</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-----------------------------------------------------------S</w:t>
      </w:r>
    </w:p>
    <w:p>
      <w:pPr>
        <w:pStyle w:val="Normal"/>
        <w:rPr>
          <w:rFonts w:ascii="Liberation Serif" w:hAnsi="Liberation Serif"/>
          <w:sz w:val="20"/>
          <w:szCs w:val="20"/>
        </w:rPr>
      </w:pPr>
      <w:r>
        <w:rPr>
          <w:rFonts w:ascii="Liberation Serif" w:hAnsi="Liberation Serif"/>
          <w:sz w:val="20"/>
          <w:szCs w:val="20"/>
        </w:rPr>
        <w:t>TQVCTGTDMKLRLPASPETHLDMLRHLYQGCQVVQGNLELTYLPTNASLSFLQDIQEVQG</w:t>
      </w:r>
    </w:p>
    <w:p>
      <w:pPr>
        <w:pStyle w:val="Normal"/>
        <w:rPr>
          <w:rFonts w:ascii="Liberation Serif" w:hAnsi="Liberation Serif"/>
          <w:sz w:val="20"/>
          <w:szCs w:val="20"/>
        </w:rPr>
      </w:pPr>
      <w:r>
        <w:rPr>
          <w:rFonts w:ascii="Liberation Serif" w:hAnsi="Liberation Serif"/>
          <w:sz w:val="20"/>
          <w:szCs w:val="20"/>
        </w:rPr>
        <w:t>YVLIAHNQVRQVPLQRLRIVRGTQLFEDNYALAVLDNGDPLNNTTPVTGASPGGLRELQL</w:t>
      </w:r>
    </w:p>
    <w:p>
      <w:pPr>
        <w:pStyle w:val="Normal"/>
        <w:rPr>
          <w:rFonts w:ascii="Liberation Serif" w:hAnsi="Liberation Serif"/>
          <w:sz w:val="20"/>
          <w:szCs w:val="20"/>
        </w:rPr>
      </w:pPr>
      <w:r>
        <w:rPr>
          <w:rFonts w:ascii="Liberation Serif" w:hAnsi="Liberation Serif"/>
          <w:sz w:val="20"/>
          <w:szCs w:val="20"/>
        </w:rPr>
        <w:t>RSLTEILKGGVLIQRNPQLCYQDTILWKDIFHKNNQLALTLIDTNRSRACHPCSPMCKGS</w:t>
      </w:r>
    </w:p>
    <w:p>
      <w:pPr>
        <w:pStyle w:val="Normal"/>
        <w:rPr>
          <w:rFonts w:ascii="Liberation Serif" w:hAnsi="Liberation Serif"/>
          <w:sz w:val="20"/>
          <w:szCs w:val="20"/>
        </w:rPr>
      </w:pPr>
      <w:r>
        <w:rPr>
          <w:rFonts w:ascii="Liberation Serif" w:hAnsi="Liberation Serif"/>
          <w:sz w:val="20"/>
          <w:szCs w:val="20"/>
        </w:rPr>
        <w:t>RCWGESSEDCQSLTRTVCAGGCARCKGPLPTDCCHEQCAAGCTGPKHSDCLACLHFNHSG</w:t>
      </w:r>
    </w:p>
    <w:p>
      <w:pPr>
        <w:pStyle w:val="Normal"/>
        <w:rPr>
          <w:rFonts w:ascii="Liberation Serif" w:hAnsi="Liberation Serif"/>
          <w:sz w:val="20"/>
          <w:szCs w:val="20"/>
        </w:rPr>
      </w:pPr>
      <w:r>
        <w:rPr>
          <w:rFonts w:ascii="Liberation Serif" w:hAnsi="Liberation Serif"/>
          <w:sz w:val="20"/>
          <w:szCs w:val="20"/>
        </w:rPr>
        <w:t>ICELHCPALVTYNTDTFESMPNPEGRYTFGASCVTACPYN----YLSTDVGSC-------</w:t>
      </w:r>
    </w:p>
    <w:p>
      <w:pPr>
        <w:pStyle w:val="Normal"/>
        <w:rPr>
          <w:rFonts w:ascii="Liberation Serif" w:hAnsi="Liberation Serif"/>
          <w:sz w:val="20"/>
          <w:szCs w:val="20"/>
        </w:rPr>
      </w:pPr>
      <w:r>
        <w:rPr>
          <w:rFonts w:ascii="Liberation Serif" w:hAnsi="Liberation Serif"/>
          <w:sz w:val="20"/>
          <w:szCs w:val="20"/>
        </w:rPr>
        <w:t>------------------TLVCPLH-------NQEVTAEDGTQRCEKCSKPCARVCYGLG</w:t>
      </w:r>
    </w:p>
    <w:p>
      <w:pPr>
        <w:pStyle w:val="Normal"/>
        <w:rPr>
          <w:rFonts w:ascii="Liberation Serif" w:hAnsi="Liberation Serif"/>
          <w:sz w:val="20"/>
          <w:szCs w:val="20"/>
        </w:rPr>
      </w:pPr>
      <w:r>
        <w:rPr>
          <w:rFonts w:ascii="Liberation Serif" w:hAnsi="Liberation Serif"/>
          <w:sz w:val="20"/>
          <w:szCs w:val="20"/>
        </w:rPr>
        <w:t>MEHLR----------------EV-------------------------------------</w:t>
      </w:r>
    </w:p>
    <w:p>
      <w:pPr>
        <w:pStyle w:val="Normal"/>
        <w:rPr>
          <w:rFonts w:ascii="Liberation Serif" w:hAnsi="Liberation Serif"/>
          <w:sz w:val="20"/>
          <w:szCs w:val="20"/>
        </w:rPr>
      </w:pPr>
      <w:r>
        <w:rPr>
          <w:rFonts w:ascii="Liberation Serif" w:hAnsi="Liberation Serif"/>
          <w:sz w:val="20"/>
          <w:szCs w:val="20"/>
        </w:rPr>
        <w:t>-------------------------------------RAVTSANIQEFAGCKK-------</w:t>
      </w:r>
    </w:p>
    <w:p>
      <w:pPr>
        <w:pStyle w:val="Normal"/>
        <w:rPr>
          <w:rFonts w:ascii="Liberation Serif" w:hAnsi="Liberation Serif"/>
          <w:sz w:val="20"/>
          <w:szCs w:val="20"/>
        </w:rPr>
      </w:pPr>
      <w:r>
        <w:rPr>
          <w:rFonts w:ascii="Liberation Serif" w:hAnsi="Liberation Serif"/>
          <w:sz w:val="20"/>
          <w:szCs w:val="20"/>
        </w:rPr>
        <w:t>-------IFGS-------------------------------------------------</w:t>
      </w:r>
    </w:p>
    <w:p>
      <w:pPr>
        <w:pStyle w:val="Normal"/>
        <w:rPr>
          <w:rFonts w:ascii="Liberation Serif" w:hAnsi="Liberation Serif"/>
          <w:sz w:val="20"/>
          <w:szCs w:val="20"/>
        </w:rPr>
      </w:pPr>
      <w:r>
        <w:rPr>
          <w:rFonts w:ascii="Liberation Serif" w:hAnsi="Liberation Serif"/>
          <w:sz w:val="20"/>
          <w:szCs w:val="20"/>
        </w:rPr>
        <w:t>------------------------------------------------LAFLPESFDGDP</w:t>
      </w:r>
    </w:p>
    <w:p>
      <w:pPr>
        <w:pStyle w:val="Normal"/>
        <w:rPr>
          <w:rFonts w:ascii="Liberation Serif" w:hAnsi="Liberation Serif"/>
          <w:sz w:val="20"/>
          <w:szCs w:val="20"/>
        </w:rPr>
      </w:pPr>
      <w:r>
        <w:rPr>
          <w:rFonts w:ascii="Liberation Serif" w:hAnsi="Liberation Serif"/>
          <w:sz w:val="20"/>
          <w:szCs w:val="20"/>
        </w:rPr>
        <w:t>ASNTAPLQPEQLQVFETLEEITGYLYISAWPDSLPDLSVFQNLQ----------------</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-------------------------VIRGRILHNGAYSLTLQGLGISWLGLRSLRELGSG</w:t>
      </w:r>
    </w:p>
    <w:p>
      <w:pPr>
        <w:pStyle w:val="Normal"/>
        <w:rPr>
          <w:rFonts w:ascii="Liberation Serif" w:hAnsi="Liberation Serif"/>
          <w:sz w:val="20"/>
          <w:szCs w:val="20"/>
        </w:rPr>
      </w:pPr>
      <w:r>
        <w:rPr>
          <w:rFonts w:ascii="Liberation Serif" w:hAnsi="Liberation Serif"/>
          <w:sz w:val="20"/>
          <w:szCs w:val="20"/>
        </w:rPr>
        <w:t>LALIHHNTHLCFVHTVPWDQLFRNPHQALLHTANRPEDECVGEGLACHQLCARGHCWGPG</w:t>
      </w:r>
    </w:p>
    <w:p>
      <w:pPr>
        <w:pStyle w:val="Normal"/>
        <w:rPr>
          <w:rFonts w:ascii="Liberation Serif" w:hAnsi="Liberation Serif"/>
          <w:sz w:val="20"/>
          <w:szCs w:val="20"/>
        </w:rPr>
      </w:pPr>
      <w:r>
        <w:rPr>
          <w:rFonts w:ascii="Liberation Serif" w:hAnsi="Liberation Serif"/>
          <w:sz w:val="20"/>
          <w:szCs w:val="20"/>
        </w:rPr>
        <w:t>PTQCVNCSQ---------------------------------------------------</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---------------------------------------FLRGQECVEECRVLQGLPREY</w:t>
      </w:r>
    </w:p>
    <w:p>
      <w:pPr>
        <w:pStyle w:val="Normal"/>
        <w:rPr>
          <w:rFonts w:ascii="Liberation Serif" w:hAnsi="Liberation Serif"/>
          <w:sz w:val="20"/>
          <w:szCs w:val="20"/>
        </w:rPr>
      </w:pPr>
      <w:r>
        <w:rPr>
          <w:rFonts w:ascii="Liberation Serif" w:hAnsi="Liberation Serif"/>
          <w:sz w:val="20"/>
          <w:szCs w:val="20"/>
        </w:rPr>
        <w:t>VNARHCLPCHPECQPQNGSVTCFGPEADQCVACAHYKDPPFCVARCPSGVKPDLSYMPIW</w:t>
      </w:r>
    </w:p>
    <w:p>
      <w:pPr>
        <w:pStyle w:val="Normal"/>
        <w:rPr>
          <w:rFonts w:ascii="Liberation Serif" w:hAnsi="Liberation Serif"/>
          <w:sz w:val="20"/>
          <w:szCs w:val="20"/>
        </w:rPr>
      </w:pPr>
      <w:r>
        <w:rPr>
          <w:rFonts w:ascii="Liberation Serif" w:hAnsi="Liberation Serif"/>
          <w:sz w:val="20"/>
          <w:szCs w:val="20"/>
        </w:rPr>
        <w:t>KFPDEEGACQPCPINCTHSCVDLDD-----------------------------------</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t>&gt;model_001_processed_chain_A</w:t>
      </w:r>
    </w:p>
    <w:p>
      <w:pPr>
        <w:pStyle w:val="Normal"/>
        <w:rPr>
          <w:rFonts w:ascii="Liberation Serif" w:hAnsi="Liberation Serif"/>
          <w:sz w:val="20"/>
          <w:szCs w:val="20"/>
        </w:rPr>
      </w:pPr>
      <w:r>
        <w:rPr>
          <w:rFonts w:ascii="Liberation Serif" w:hAnsi="Liberation Serif"/>
          <w:sz w:val="20"/>
          <w:szCs w:val="20"/>
        </w:rPr>
        <w:t>MKCAHFIDGPHCVKACPAGVLGENDTLVWKYADANAVCQLCHPNCTRGCKGPGLEGCPNG</w:t>
      </w:r>
    </w:p>
    <w:p>
      <w:pPr>
        <w:pStyle w:val="Normal"/>
        <w:rPr>
          <w:rFonts w:ascii="Liberation Serif" w:hAnsi="Liberation Serif"/>
          <w:sz w:val="20"/>
          <w:szCs w:val="20"/>
        </w:rPr>
      </w:pPr>
      <w:r>
        <w:rPr>
          <w:rFonts w:ascii="Liberation Serif" w:hAnsi="Liberation Serif"/>
          <w:sz w:val="20"/>
          <w:szCs w:val="20"/>
        </w:rPr>
        <w:t>SKTPSIAAGVVGGLLCLVVVGLGIGLYLRRRHIVRKRTLRRLLQERELVEPLTPSGEAP-</w:t>
      </w:r>
    </w:p>
    <w:p>
      <w:pPr>
        <w:pStyle w:val="Normal"/>
        <w:rPr>
          <w:rFonts w:ascii="Liberation Serif" w:hAnsi="Liberation Serif"/>
          <w:sz w:val="20"/>
          <w:szCs w:val="20"/>
        </w:rPr>
      </w:pPr>
      <w:r>
        <w:rPr>
          <w:rFonts w:ascii="Liberation Serif" w:hAnsi="Liberation Serif"/>
          <w:sz w:val="20"/>
          <w:szCs w:val="20"/>
        </w:rPr>
        <w:t>--------NQAH------------------------------------------------</w:t>
      </w:r>
    </w:p>
    <w:p>
      <w:pPr>
        <w:pStyle w:val="Normal"/>
        <w:rPr>
          <w:rFonts w:ascii="Liberation Serif" w:hAnsi="Liberation Serif"/>
          <w:sz w:val="20"/>
          <w:szCs w:val="20"/>
        </w:rPr>
      </w:pPr>
      <w:r>
        <w:rPr>
          <w:rFonts w:ascii="Liberation Serif" w:hAnsi="Liberation Serif"/>
          <w:sz w:val="20"/>
          <w:szCs w:val="20"/>
        </w:rPr>
        <w:t>---------------------LRIL-----------------------------------</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---------------------------KETEFKKVKVLGSGAFGTVY----KG-------</w:t>
      </w:r>
    </w:p>
    <w:p>
      <w:pPr>
        <w:pStyle w:val="Normal"/>
        <w:rPr>
          <w:rFonts w:ascii="Liberation Serif" w:hAnsi="Liberation Serif"/>
          <w:sz w:val="20"/>
          <w:szCs w:val="20"/>
        </w:rPr>
      </w:pPr>
      <w:r>
        <w:rPr>
          <w:rFonts w:ascii="Liberation Serif" w:hAnsi="Liberation Serif"/>
          <w:sz w:val="20"/>
          <w:szCs w:val="20"/>
        </w:rPr>
        <w:t>----LWIPEGEKVKIPVAIKELREATSPKANK---------------------------E</w:t>
      </w:r>
    </w:p>
    <w:p>
      <w:pPr>
        <w:pStyle w:val="Normal"/>
        <w:rPr>
          <w:rFonts w:ascii="Liberation Serif" w:hAnsi="Liberation Serif"/>
          <w:sz w:val="20"/>
          <w:szCs w:val="20"/>
        </w:rPr>
      </w:pPr>
      <w:r>
        <w:rPr>
          <w:rFonts w:ascii="Liberation Serif" w:hAnsi="Liberation Serif"/>
          <w:sz w:val="20"/>
          <w:szCs w:val="20"/>
        </w:rPr>
        <w:t>ILDEA----------------YVMASVD--NPHVCRLLGICLTSTVQLITQL-------M</w:t>
      </w:r>
    </w:p>
    <w:p>
      <w:pPr>
        <w:pStyle w:val="Normal"/>
        <w:rPr>
          <w:rFonts w:ascii="Liberation Serif" w:hAnsi="Liberation Serif"/>
          <w:sz w:val="20"/>
          <w:szCs w:val="20"/>
        </w:rPr>
      </w:pPr>
      <w:r>
        <w:rPr>
          <w:rFonts w:ascii="Liberation Serif" w:hAnsi="Liberation Serif"/>
          <w:sz w:val="20"/>
          <w:szCs w:val="20"/>
        </w:rPr>
        <w:t>PYGCLLDYIREHKDNIGSQYLLNWCVQIAKGMNYLEERRL-------VHRDLAARNVLVK</w:t>
      </w:r>
    </w:p>
    <w:p>
      <w:pPr>
        <w:pStyle w:val="Normal"/>
        <w:rPr>
          <w:rFonts w:ascii="Liberation Serif" w:hAnsi="Liberation Serif"/>
          <w:sz w:val="20"/>
          <w:szCs w:val="20"/>
        </w:rPr>
      </w:pPr>
      <w:r>
        <w:rPr>
          <w:rFonts w:ascii="Liberation Serif" w:hAnsi="Liberation Serif"/>
          <w:sz w:val="20"/>
          <w:szCs w:val="20"/>
        </w:rPr>
        <w:t>TPQHVKITDFGLAKLLGADEKEYHAEGGKVP-----------------------------</w:t>
      </w:r>
    </w:p>
    <w:p>
      <w:pPr>
        <w:pStyle w:val="Normal"/>
        <w:rPr>
          <w:rFonts w:ascii="Liberation Serif" w:hAnsi="Liberation Serif"/>
          <w:sz w:val="20"/>
          <w:szCs w:val="20"/>
        </w:rPr>
      </w:pPr>
      <w:r>
        <w:rPr>
          <w:rFonts w:ascii="Liberation Serif" w:hAnsi="Liberation Serif"/>
          <w:sz w:val="20"/>
          <w:szCs w:val="20"/>
        </w:rPr>
        <w:t>----------------------------IKWMALESILHR------IY------------</w:t>
      </w:r>
    </w:p>
    <w:p>
      <w:pPr>
        <w:pStyle w:val="Normal"/>
        <w:rPr>
          <w:rFonts w:ascii="Liberation Serif" w:hAnsi="Liberation Serif"/>
          <w:sz w:val="20"/>
          <w:szCs w:val="20"/>
        </w:rPr>
      </w:pPr>
      <w:r>
        <w:rPr>
          <w:rFonts w:ascii="Liberation Serif" w:hAnsi="Liberation Serif"/>
          <w:sz w:val="20"/>
          <w:szCs w:val="20"/>
        </w:rPr>
        <w:t>----------THQSDVWS---------------------YGVTVWELMTFGSKPYDGIPA</w:t>
      </w:r>
    </w:p>
    <w:p>
      <w:pPr>
        <w:pStyle w:val="Normal"/>
        <w:rPr>
          <w:rFonts w:ascii="Liberation Serif" w:hAnsi="Liberation Serif"/>
          <w:sz w:val="20"/>
          <w:szCs w:val="20"/>
        </w:rPr>
      </w:pPr>
      <w:r>
        <w:rPr>
          <w:rFonts w:ascii="Liberation Serif" w:hAnsi="Liberation Serif"/>
          <w:sz w:val="20"/>
          <w:szCs w:val="20"/>
        </w:rPr>
        <w:t>SEISSVLEKGERLPQPPICTIDVYMIMVKCWMIDADS-----------------------</w:t>
      </w:r>
    </w:p>
    <w:p>
      <w:pPr>
        <w:pStyle w:val="Normal"/>
        <w:rPr>
          <w:rFonts w:ascii="Liberation Serif" w:hAnsi="Liberation Serif"/>
          <w:sz w:val="20"/>
          <w:szCs w:val="20"/>
        </w:rPr>
      </w:pPr>
      <w:r>
        <w:rPr>
          <w:rFonts w:ascii="Liberation Serif" w:hAnsi="Liberation Serif"/>
          <w:sz w:val="20"/>
          <w:szCs w:val="20"/>
        </w:rPr>
        <w:t>------------------RPKFREL--------------------IAEFS----------</w:t>
      </w:r>
    </w:p>
    <w:p>
      <w:pPr>
        <w:pStyle w:val="Normal"/>
        <w:rPr>
          <w:rFonts w:ascii="Liberation Serif" w:hAnsi="Liberation Serif"/>
          <w:sz w:val="20"/>
          <w:szCs w:val="20"/>
        </w:rPr>
      </w:pPr>
      <w:r>
        <w:rPr>
          <w:rFonts w:ascii="Liberation Serif" w:hAnsi="Liberation Serif"/>
          <w:sz w:val="20"/>
          <w:szCs w:val="20"/>
        </w:rPr>
        <w:t>----------KMA-------------------------------RDPPRYL---------</w:t>
      </w:r>
    </w:p>
    <w:p>
      <w:pPr>
        <w:pStyle w:val="Normal"/>
        <w:rPr>
          <w:rFonts w:ascii="Liberation Serif" w:hAnsi="Liberation Serif"/>
          <w:sz w:val="20"/>
          <w:szCs w:val="20"/>
        </w:rPr>
      </w:pPr>
      <w:r>
        <w:rPr>
          <w:rFonts w:ascii="Liberation Serif" w:hAnsi="Liberation Serif"/>
          <w:sz w:val="20"/>
          <w:szCs w:val="20"/>
        </w:rPr>
        <w:t>------VIQGDERMHLPSPTDSKFYRTLMEEEDMEDIVDADEYLVPHQGFFNSPSTSRTP</w:t>
      </w:r>
    </w:p>
    <w:p>
      <w:pPr>
        <w:pStyle w:val="Normal"/>
        <w:rPr>
          <w:rFonts w:ascii="Liberation Serif" w:hAnsi="Liberation Serif"/>
          <w:sz w:val="20"/>
          <w:szCs w:val="20"/>
        </w:rPr>
      </w:pPr>
      <w:r>
        <w:rPr>
          <w:rFonts w:ascii="Liberation Serif" w:hAnsi="Liberation Serif"/>
          <w:sz w:val="20"/>
          <w:szCs w:val="20"/>
        </w:rPr>
        <w:t>LLSSLSATSNNSATNCIDRNGQGHPVREDSFVQRYSSDPTGNFLEESIDDGFLPAPEYVN</w:t>
      </w:r>
    </w:p>
    <w:p>
      <w:pPr>
        <w:pStyle w:val="Normal"/>
        <w:rPr>
          <w:rFonts w:ascii="Liberation Serif" w:hAnsi="Liberation Serif"/>
          <w:sz w:val="20"/>
          <w:szCs w:val="20"/>
        </w:rPr>
      </w:pPr>
      <w:r>
        <w:rPr>
          <w:rFonts w:ascii="Liberation Serif" w:hAnsi="Liberation Serif"/>
          <w:sz w:val="20"/>
          <w:szCs w:val="20"/>
        </w:rPr>
        <w:t>QLMPKKPSTAMVQNQIYNNISLTAISKLPMDSRYQNSHS---------------------</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-------TAVDNP----------EYLNTNQSPLAKTVFESSPYWIQSGNHQINLDNPDYQ</w:t>
      </w:r>
    </w:p>
    <w:p>
      <w:pPr>
        <w:pStyle w:val="Normal"/>
        <w:rPr>
          <w:rFonts w:ascii="Liberation Serif" w:hAnsi="Liberation Serif"/>
          <w:sz w:val="20"/>
          <w:szCs w:val="20"/>
        </w:rPr>
      </w:pPr>
      <w:r>
        <w:rPr>
          <w:rFonts w:ascii="Liberation Serif" w:hAnsi="Liberation Serif"/>
          <w:sz w:val="20"/>
          <w:szCs w:val="20"/>
        </w:rPr>
        <w:t>QDFLPNETKPNGLLKVPAAENPEYLRVAAPKSEYIEA</w:t>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t>&gt;6j71_chain_B</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-----------------------------------------ADIVLT----QSPDSLAVS</w:t>
      </w:r>
    </w:p>
    <w:p>
      <w:pPr>
        <w:pStyle w:val="Normal"/>
        <w:rPr>
          <w:rFonts w:ascii="Liberation Serif" w:hAnsi="Liberation Serif"/>
          <w:sz w:val="20"/>
          <w:szCs w:val="20"/>
        </w:rPr>
      </w:pPr>
      <w:r>
        <w:rPr>
          <w:rFonts w:ascii="Liberation Serif" w:hAnsi="Liberation Serif"/>
          <w:sz w:val="20"/>
          <w:szCs w:val="20"/>
        </w:rPr>
        <w:t>LGER----------VTINCKSSQPL----EYS---------------------------N</w:t>
      </w:r>
    </w:p>
    <w:p>
      <w:pPr>
        <w:pStyle w:val="Normal"/>
        <w:rPr>
          <w:rFonts w:ascii="Liberation Serif" w:hAnsi="Liberation Serif"/>
          <w:sz w:val="20"/>
          <w:szCs w:val="20"/>
        </w:rPr>
      </w:pPr>
      <w:r>
        <w:rPr>
          <w:rFonts w:ascii="Liberation Serif" w:hAnsi="Liberation Serif"/>
          <w:sz w:val="20"/>
          <w:szCs w:val="20"/>
        </w:rPr>
        <w:t>NQWNYLAWYQQKPGQSPKLLISWASTRKSGVPDRFSGSGSG-----TDFTLTISSVQAE-</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-DVAVYYCGQYSD---------------YPNTFGAGTKLEIKQVQLVQSGAEVVKPGASV</w:t>
      </w:r>
    </w:p>
    <w:p>
      <w:pPr>
        <w:pStyle w:val="Normal"/>
        <w:rPr>
          <w:rFonts w:ascii="Liberation Serif" w:hAnsi="Liberation Serif"/>
          <w:sz w:val="20"/>
          <w:szCs w:val="20"/>
        </w:rPr>
      </w:pPr>
      <w:r>
        <w:rPr>
          <w:rFonts w:ascii="Liberation Serif" w:hAnsi="Liberation Serif"/>
          <w:sz w:val="20"/>
          <w:szCs w:val="20"/>
        </w:rPr>
        <w:t>KISCKASGYPFTQYFIHWVKQNPGQRLEWIGQISSSYATVDYNQKF--------------</w:t>
      </w:r>
    </w:p>
    <w:p>
      <w:pPr>
        <w:pStyle w:val="Normal"/>
        <w:rPr>
          <w:rFonts w:ascii="Liberation Serif" w:hAnsi="Liberation Serif"/>
          <w:sz w:val="20"/>
          <w:szCs w:val="20"/>
        </w:rPr>
      </w:pPr>
      <w:r>
        <w:rPr>
          <w:rFonts w:ascii="Liberation Serif" w:hAnsi="Liberation Serif"/>
          <w:sz w:val="20"/>
          <w:szCs w:val="20"/>
        </w:rPr>
        <w:t>---------------------------------------------------------KGK</w:t>
      </w:r>
    </w:p>
    <w:p>
      <w:pPr>
        <w:pStyle w:val="Normal"/>
        <w:rPr>
          <w:rFonts w:ascii="Liberation Serif" w:hAnsi="Liberation Serif"/>
          <w:sz w:val="20"/>
          <w:szCs w:val="20"/>
        </w:rPr>
      </w:pPr>
      <w:r>
        <w:rPr>
          <w:rFonts w:ascii="Liberation Serif" w:hAnsi="Liberation Serif"/>
          <w:sz w:val="20"/>
          <w:szCs w:val="20"/>
        </w:rPr>
        <w:t>ATLT--------------------------VDTSASIAYMELSSLRSEDTAVYYCVRSGN</w:t>
      </w:r>
    </w:p>
    <w:p>
      <w:pPr>
        <w:pStyle w:val="Normal"/>
        <w:rPr>
          <w:rFonts w:ascii="Liberation Serif" w:hAnsi="Liberation Serif"/>
          <w:sz w:val="20"/>
          <w:szCs w:val="20"/>
        </w:rPr>
      </w:pPr>
      <w:r>
        <w:rPr>
          <w:rFonts w:ascii="Liberation Serif" w:hAnsi="Liberation Serif"/>
          <w:sz w:val="20"/>
          <w:szCs w:val="20"/>
        </w:rPr>
        <w:t>YEEYAMDYWGQGTLVTVS------------------------------------------</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t>-------------------------------------</w:t>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#54: Using VMD, color your hydrophobic residues in blue and polar residues in red. Then, represent your protein as VDW spheres. Then, double the size of the hydrophobic residues and show how the representation changes afterwards.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49">
                <wp:simplePos x="0" y="0"/>
                <wp:positionH relativeFrom="column">
                  <wp:posOffset>1532255</wp:posOffset>
                </wp:positionH>
                <wp:positionV relativeFrom="paragraph">
                  <wp:posOffset>20955</wp:posOffset>
                </wp:positionV>
                <wp:extent cx="3450590" cy="4915535"/>
                <wp:effectExtent l="0" t="0" r="0" b="0"/>
                <wp:wrapSquare wrapText="largest"/>
                <wp:docPr id="45" name="Frame29"/>
                <a:graphic xmlns:a="http://schemas.openxmlformats.org/drawingml/2006/main">
                  <a:graphicData uri="http://schemas.microsoft.com/office/word/2010/wordprocessingShape">
                    <wps:wsp>
                      <wps:cNvSpPr/>
                      <wps:spPr>
                        <a:xfrm>
                          <a:off x="0" y="0"/>
                          <a:ext cx="3450600" cy="4915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450590" cy="4285615"/>
                                  <wp:effectExtent l="0" t="0" r="0" b="0"/>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70"/>
                                          <a:stretch>
                                            <a:fillRect/>
                                          </a:stretch>
                                        </pic:blipFill>
                                        <pic:spPr bwMode="auto">
                                          <a:xfrm>
                                            <a:off x="0" y="0"/>
                                            <a:ext cx="3450590" cy="428561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33</w:t>
                            </w:r>
                            <w:r>
                              <w:rPr>
                                <w:shd w:fill="FFFFFF" w:val="clear"/>
                                <w:color w:val="000000"/>
                              </w:rPr>
                              <w:fldChar w:fldCharType="end"/>
                            </w:r>
                            <w:r>
                              <w:rPr>
                                <w:rFonts w:eastAsia="Aptos" w:cs="" w:cstheme="minorBidi" w:eastAsiaTheme="minorHAnsi"/>
                                <w:color w:val="000000"/>
                                <w:shd w:fill="FFFFFF" w:val="clear"/>
                                <w14:ligatures w14:val="standardContextual"/>
                              </w:rPr>
                              <w:t>: Double sized hydrophobic residues in blue and polar in red</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120.65pt;margin-top:1.65pt;width:271.65pt;height:387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3450590" cy="4285615"/>
                            <wp:effectExtent l="0" t="0" r="0" b="0"/>
                            <wp:docPr id="4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 descr=""/>
                                    <pic:cNvPicPr>
                                      <a:picLocks noChangeAspect="1" noChangeArrowheads="1"/>
                                    </pic:cNvPicPr>
                                  </pic:nvPicPr>
                                  <pic:blipFill>
                                    <a:blip r:embed="rId71"/>
                                    <a:stretch>
                                      <a:fillRect/>
                                    </a:stretch>
                                  </pic:blipFill>
                                  <pic:spPr bwMode="auto">
                                    <a:xfrm>
                                      <a:off x="0" y="0"/>
                                      <a:ext cx="3450590" cy="428561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33</w:t>
                      </w:r>
                      <w:r>
                        <w:rPr>
                          <w:shd w:fill="FFFFFF" w:val="clear"/>
                          <w:color w:val="000000"/>
                        </w:rPr>
                        <w:fldChar w:fldCharType="end"/>
                      </w:r>
                      <w:r>
                        <w:rPr>
                          <w:rFonts w:eastAsia="Aptos" w:cs="" w:cstheme="minorBidi" w:eastAsiaTheme="minorHAnsi"/>
                          <w:color w:val="000000"/>
                          <w:shd w:fill="FFFFFF" w:val="clear"/>
                          <w14:ligatures w14:val="standardContextual"/>
                        </w:rPr>
                        <w:t>: Double sized hydrophobic residues in blue and polar in red</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#55: Print out the residue names of your alpha Carbons.</w:t>
      </w:r>
    </w:p>
    <w:p>
      <w:pPr>
        <w:pStyle w:val="PreformattedText"/>
        <w:rPr>
          <w:rFonts w:ascii="Liberation Serif" w:hAnsi="Liberation Serif"/>
          <w:sz w:val="20"/>
          <w:szCs w:val="20"/>
        </w:rPr>
      </w:pPr>
      <w:r>
        <w:rPr>
          <w:rFonts w:ascii="Liberation Serif" w:hAnsi="Liberation Serif"/>
          <w:sz w:val="20"/>
          <w:szCs w:val="20"/>
        </w:rPr>
        <w:t>GLN(362), GLU(363), PHE(364), ALA(365), GLY(366), CYS(367), LYS(368), LYS(369), ILE(370), PHE(371), GLY(372), SER(373), LEU(374), ALA(375), PHE(376), LEU(377), PRO(378), GLU(379), SER(380), PHE(381), ASP(382), GLY(383), ASP(384), PRO(385), ALA(386), SER(387), ASN(388), THR(389), ALA(390), PRO(391), LEU(392), GLN(393), PRO(394), GLU(395), GLN(396), LEU(397), GLN(398), VAL(399), PHE(400), GLU(401), THR(402), LEU(403), GLU(404), GLU(405), ILE(406), THR(407), GLY(408), TYR(409), LEU(410), TYR(411), ILE(412), SER(413), ALA(414), TRP(415), PRO(416), ASP(417), SER(418), LEU(419), PRO(420), ASP(421), LEU(422), SER(423), VAL(424), PHE(425), GLN(426), ASN(427), LEU(428), GLN(429), VAL(430), ILE(431), ARG(432), GLY(433), ARG(434), ILE(435), LEU(436), HIS(437), ASN(438), GLY(439), ALA(440), TYR(441), SER(442), LEU(443), THR(444), LEU(445), GLN(446), GLY(447), LEU(448), GLY(449), ILE(450), SER(451), TRP(452), LEU(453), GLY(454), LEU(455), ARG(456), SER(457), LEU(458), ARG(459), GLU(460), LEU(461), GLY(462), SER(463), GLY(464), LEU(465), ALA(466), LEU(467), ILE(468), HIS(469), HIS(470), ASN(471), THR(472), HIS(473), LEU(474), CYS(475), PHE(476), VAL(477), HIS(478), THR(479), VAL(480), PRO(481), TRP(482), ASP(483), GLN(484), LEU(485), PHE(486), ARG(487), ASN(488), PRO(489), HIS(490), GLN(491), ALA(492), LEU(493), LEU(494), HIS(495), THR(496), ALA(497), ASN(498), ARG(499), PRO(500), GLU(501), ASP(502), GLU(503), CYS(504), VAL(505), GLY(506), GLU(507), GLY(508), LEU(509), ALA(510), CYS(511), HIS(512), GLN(513), LEU(514), CYS(515), ALA(516), ARG(517), GLY(518), HIS(519), CYS(520), TRP(521), GLY(522), PRO(523), GLY(524), PRO(525), THR(526), GLN(527), CYS(528), VAL(529), ASN(530), CYS(531), SER(532), GLN(533), PHE(534), LEU(535), ARG(536), GLY(537), GLN(538), GLU(539), CYS(540), VAL(541), GLU(542), GLU(543), CYS(544), ARG(545), VAL(546), LEU(547), GLN(548), GLY(549), LEU(550), PRO(551), ARG(552), GLU(553), TYR(554), VAL(555), ASN(556), ALA(557), ARG(558), HIS(559), CYS(560), LEU(561), PRO(562), CYS(563), HIS(564), PRO(565), GLU(566), CYS(567), GLN(568), PRO(569), GLN(570), ASN(571), GLY(572), SER(573), VAL(574), THR(575), CYS(576), PHE(577), GLY(578), PRO(579), GLU(580), ALA(581), ASP(582), GLN(583), CYS(584), VAL(585), ALA(586), CYS(587), ALA(588), HIS(589), TYR(590), LYS(591), ASP(592), PRO(593), PRO(594), PHE(595), CYS(596), VAL(597), ALA(598), ARG(599), CYS(600), PRO(601), SER(602), GLY(603), VAL(604), LYS(605), PRO(606), ASP(607), LEU(608), SER(609), TYR(610), MET(611), PRO(612), ILE(613), TRP(614), LYS(615), PHE(616), PRO(617), ASP(618), GLU(619), GLU(620), GLY(621), ALA(622), CYS(623), GLN(624), PRO(625), CYS(626), PRO(627), ILE(628), ASN(629), CYS(630), THR(631), HIS(632), SER(633), CYS(634), VAL(635), ASP(636), LEU(637), ASP(638), ASP(639), ALA(5), ASP(6), ILE(7), VAL(8), LEU(9), THR(10), GLN(11), SER(12), PRO(13), ASP(14), SER(15), LEU(16), ALA(17), VAL(18), SER(19), LEU(20), GLY(21), GLU(22), ARG(23), VAL(24), THR(25), ILE(26), ASN(27), CYS(28), LYS(29), SER(30), SER(31), GLN(32), PRO(33), LEU(34), GLU(35), TYR(36), SER(37), ASN(38), ASN(39), GLN(40), TRP(41), ASN(42), TYR(43), LEU(44), ALA(45), TRP(46), TYR(47), GLN(48), GLN(49), LYS(50), PRO(51), GLY(52), GLN(53), SER(54), PRO(55), LYS(56), LEU(57), LEU(58), ILE(59), SER(60), TRP(61), ALA(62), SER(63), THR(64), ARG(65), LYS(66), SER(67), GLY(68), VAL(69), PRO(70), ASP(71), ARG(72), PHE(73), SER(74), GLY(75), SER(76), GLY(77), SER(78), GLY(79), THR(80), ASP(81), PHE(82), THR(83), LEU(84), THR(85), ILE(86), SER(87), SER(88), VAL(89), GLN(90), ALA(91), GLU(92), ASP(93), VAL(94), ALA(95), VAL(96), TYR(97), TYR(98), CYS(99), GLY(100), GLN(101), TYR(102), SER(103), ASP(104), TYR(105), PRO(106), ASN(107), THR(108), PHE(109), GLY(110), ALA(111), GLY(112), THR(113), LYS(114), LEU(115), GLU(116), ILE(117), LYS(118), GLN(140), VAL(141), GLN(142), LEU(143), VAL(144), GLN(145), SER(146), GLY(147), ALA(148), GLU(149), VAL(150), VAL(151), LYS(152), PRO(153), GLY(154), ALA(155), SER(156), VAL(157), LYS(158), ILE(159), SER(160), CYS(161), LYS(162), ALA(163), SER(164), GLY(165), TYR(166), PRO(167), PHE(168), THR(169), GLN(170), TYR(171), PHE(172), ILE(173), HIS(174), TRP(175), VAL(176), LYS(177), GLN(178), ASN(179), PRO(180), GLY(181), GLN(182), ARG(183), LEU(184), GLU(185), TRP(186), ILE(187), GLY(188), GLN(189), ILE(190), SER(191), SER(192), SER(193), TYR(194), ALA(195), THR(196), VAL(197), ASP(198), TYR(199), ASN(200), GLN(201), LYS(202), PHE(203), LYS(204), GLY(205), LYS(206), ALA(207), THR(208), LEU(209), THR(210), VAL(211), ASP(212), THR(213), SER(214), ALA(215), SER(216), ILE(217), ALA(218), TYR(219), MET(220), GLU(221), LEU(222), SER(223), SER(224), LEU(225), ARG(226), SER(227), GLU(228), ASP(229), THR(230), ALA(231), VAL(232), TYR(233), TYR(234), CYS(235), VAL(236), ARG(237), SER(238), GLY(239), ASN(240), TYR(241), GLU(242), GLU(243), TYR(244), ALA(245), MET(246), ASP(247), TYR(248), TRP(249), GLY(250), GLN(251), GLY(252), THR(253), LEU(254), VAL(255), THR(256), VAL(257), SER(258)</w:t>
      </w:r>
    </w:p>
    <w:p>
      <w:pPr>
        <w:pStyle w:val="Normal"/>
        <w:rPr>
          <w:rFonts w:ascii="Liberation Serif" w:hAnsi="Liberation Serif"/>
          <w:sz w:val="20"/>
          <w:szCs w:val="20"/>
        </w:rPr>
      </w:pPr>
      <w:r>
        <w:rPr>
          <w:rFonts w:ascii="Liberation Serif" w:hAnsi="Liberation Serif"/>
          <w:sz w:val="20"/>
          <w:szCs w:val="20"/>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#56: Measure the size of your protein using VMD. See lecture slides for more details.</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Minimum coordinates in the protein: (569.078, 117.845, 348.791)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Maximum coordinates in the protein: (702.971, 172.165, 468.667)</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Coordinates are measured in 3D (x,y,z) direction.</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#57: Predict the secondary structure using PSIPRED server</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drawing>
          <wp:anchor behindDoc="0" distT="0" distB="0" distL="0" distR="0" simplePos="0" locked="0" layoutInCell="0" allowOverlap="1" relativeHeight="51">
            <wp:simplePos x="0" y="0"/>
            <wp:positionH relativeFrom="column">
              <wp:posOffset>178435</wp:posOffset>
            </wp:positionH>
            <wp:positionV relativeFrom="paragraph">
              <wp:posOffset>80645</wp:posOffset>
            </wp:positionV>
            <wp:extent cx="5307330" cy="3891915"/>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72"/>
                    <a:stretch>
                      <a:fillRect/>
                    </a:stretch>
                  </pic:blipFill>
                  <pic:spPr bwMode="auto">
                    <a:xfrm>
                      <a:off x="0" y="0"/>
                      <a:ext cx="5307330" cy="3891915"/>
                    </a:xfrm>
                    <a:prstGeom prst="rect">
                      <a:avLst/>
                    </a:prstGeom>
                  </pic:spPr>
                </pic:pic>
              </a:graphicData>
            </a:graphic>
          </wp:anchor>
        </w:drawing>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The predicted secondary structure using PSIPRED server is given below:</w:t>
      </w:r>
    </w:p>
    <w:p>
      <w:pPr>
        <w:pStyle w:val="Normal"/>
        <w:jc w:val="both"/>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CCCEEECCCCCCCCCCCHHHHHHHHHHHHCCCCEEECCEEEECCCCCCCCCCCCCEEEECCEEEEEECCCCCCCCCCCEEECCCCCCCCCEEEEEEECCCCCCCCCCCCCCCCCCCCEECCCCCCEEECCCEEEECCCCCCCCCCCCHHHHHCCCCCEEEEECCCCCCCCCCCCCCCCCCCCCCCCCCHHHHHCCCCCCCCCCCCCCCCCCCCCCCCCCCCCCCCCCCCCCCCCCCCCCCCEEECCCCCCCEEECCEEEEEECCCCCCCCCCCEECCCCCCCEECCCCCEECCCCCCCEEECCCCCCCCCEECCCCCCCCCCCCCCHHHHHHHHHCCHHHHHHCCCCEECCEEEEECCCCCCCCCCCCCCCCHHHHHHCCCCEEECCEEEEEECCCCCCCCCCCCCCCEECCCCCCCCCEEEEEECCCCCCCCCCCCCEECCCEEEEECCCCCCCCCCCCHHHHCCCCCCCEEECCCCCHHHCCCCCCCCCCCCCCCCCCCCCCCCCCCCCCEEECCEEECCCCCCCCCCCCCCCCCEEECCCHHHCCCCCCCCCCCCCCCCCCCCCCCEECCEEHHCCCCCCCCCCCCCEEECCCCCCCCCCCCCCCCCCCCCCCCCCCCEEECCCCCCCCCCCCCCCCCCCCCCCCCCCCCCCCCHHHCCCCCCCCCEEEEEECCCCCCCCCCEEECCCCCCCCEEEECCEECCCCCCEEEEECCCCCCCCCCCCCEEECEEEEEECCCCCCCCCCCEEEEEHHCCCCCHHHHHHHHHHCCCCCEEEEEEEECEEEEECCCCCCCCEEEEEEECCCEEEEEEHHHCCCCCEEEEEEEECCCHHEEEECCCCCCEEEEEC</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#58: Calculate the observed secondary structure using ss.tcl.</w:t>
      </w:r>
    </w:p>
    <w:tbl>
      <w:tblPr>
        <w:tblW w:w="5000" w:type="pct"/>
        <w:jc w:val="left"/>
        <w:tblInd w:w="5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suppressLineNumbers/>
              <w:spacing w:before="0" w:after="160"/>
              <w:rPr/>
            </w:pPr>
            <w:r>
              <w:rPr/>
            </w:r>
          </w:p>
        </w:tc>
        <w:tc>
          <w:tcPr>
            <w:tcW w:w="3120" w:type="dxa"/>
            <w:tcBorders>
              <w:top w:val="single" w:sz="4" w:space="0" w:color="000000"/>
              <w:left w:val="single" w:sz="4" w:space="0" w:color="000000"/>
              <w:bottom w:val="single" w:sz="4" w:space="0" w:color="000000"/>
            </w:tcBorders>
          </w:tcPr>
          <w:p>
            <w:pPr>
              <w:pStyle w:val="TableContents"/>
              <w:spacing w:before="0" w:after="160"/>
              <w:rPr/>
            </w:pPr>
            <w:r>
              <w:rPr/>
              <w:t>PSIPRED</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spacing w:before="0" w:after="160"/>
              <w:rPr/>
            </w:pPr>
            <w:r>
              <w:rPr/>
              <w:t>ss.tcl</w:t>
            </w:r>
          </w:p>
        </w:tc>
      </w:tr>
      <w:tr>
        <w:trPr/>
        <w:tc>
          <w:tcPr>
            <w:tcW w:w="3120" w:type="dxa"/>
            <w:tcBorders>
              <w:left w:val="single" w:sz="4" w:space="0" w:color="000000"/>
              <w:bottom w:val="single" w:sz="4" w:space="0" w:color="000000"/>
            </w:tcBorders>
          </w:tcPr>
          <w:p>
            <w:pPr>
              <w:pStyle w:val="TableContents"/>
              <w:spacing w:before="0" w:after="160"/>
              <w:rPr/>
            </w:pPr>
            <w:r>
              <w:rPr/>
              <w:t>Number of Helices</w:t>
            </w:r>
          </w:p>
        </w:tc>
        <w:tc>
          <w:tcPr>
            <w:tcW w:w="3120" w:type="dxa"/>
            <w:tcBorders>
              <w:left w:val="single" w:sz="4" w:space="0" w:color="000000"/>
              <w:bottom w:val="single" w:sz="4" w:space="0" w:color="000000"/>
            </w:tcBorders>
          </w:tcPr>
          <w:p>
            <w:pPr>
              <w:pStyle w:val="TableContents"/>
              <w:spacing w:before="0" w:after="160"/>
              <w:rPr/>
            </w:pPr>
            <w:r>
              <w:rPr/>
              <w:t>75</w:t>
            </w:r>
          </w:p>
        </w:tc>
        <w:tc>
          <w:tcPr>
            <w:tcW w:w="3120" w:type="dxa"/>
            <w:tcBorders>
              <w:left w:val="single" w:sz="4" w:space="0" w:color="000000"/>
              <w:bottom w:val="single" w:sz="4" w:space="0" w:color="000000"/>
              <w:right w:val="single" w:sz="4" w:space="0" w:color="000000"/>
            </w:tcBorders>
          </w:tcPr>
          <w:p>
            <w:pPr>
              <w:pStyle w:val="TableContents"/>
              <w:spacing w:before="0" w:after="160"/>
              <w:rPr/>
            </w:pPr>
            <w:r>
              <w:rPr/>
              <w:t>69</w:t>
            </w:r>
          </w:p>
        </w:tc>
      </w:tr>
      <w:tr>
        <w:trPr/>
        <w:tc>
          <w:tcPr>
            <w:tcW w:w="3120" w:type="dxa"/>
            <w:tcBorders>
              <w:left w:val="single" w:sz="4" w:space="0" w:color="000000"/>
              <w:bottom w:val="single" w:sz="4" w:space="0" w:color="000000"/>
            </w:tcBorders>
          </w:tcPr>
          <w:p>
            <w:pPr>
              <w:pStyle w:val="TableContents"/>
              <w:spacing w:before="0" w:after="160"/>
              <w:rPr/>
            </w:pPr>
            <w:r>
              <w:rPr/>
              <w:t>Number of Betasheets</w:t>
            </w:r>
          </w:p>
        </w:tc>
        <w:tc>
          <w:tcPr>
            <w:tcW w:w="3120" w:type="dxa"/>
            <w:tcBorders>
              <w:left w:val="single" w:sz="4" w:space="0" w:color="000000"/>
              <w:bottom w:val="single" w:sz="4" w:space="0" w:color="000000"/>
            </w:tcBorders>
          </w:tcPr>
          <w:p>
            <w:pPr>
              <w:pStyle w:val="TableContents"/>
              <w:spacing w:before="0" w:after="160"/>
              <w:rPr/>
            </w:pPr>
            <w:r>
              <w:rPr/>
              <w:t>197</w:t>
            </w:r>
          </w:p>
        </w:tc>
        <w:tc>
          <w:tcPr>
            <w:tcW w:w="3120" w:type="dxa"/>
            <w:tcBorders>
              <w:left w:val="single" w:sz="4" w:space="0" w:color="000000"/>
              <w:bottom w:val="single" w:sz="4" w:space="0" w:color="000000"/>
              <w:right w:val="single" w:sz="4" w:space="0" w:color="000000"/>
            </w:tcBorders>
          </w:tcPr>
          <w:p>
            <w:pPr>
              <w:pStyle w:val="TableContents"/>
              <w:spacing w:before="0" w:after="160"/>
              <w:rPr/>
            </w:pPr>
            <w:r>
              <w:rPr/>
              <w:t>281</w:t>
            </w:r>
          </w:p>
        </w:tc>
      </w:tr>
      <w:tr>
        <w:trPr/>
        <w:tc>
          <w:tcPr>
            <w:tcW w:w="3120" w:type="dxa"/>
            <w:tcBorders>
              <w:left w:val="single" w:sz="4" w:space="0" w:color="000000"/>
              <w:bottom w:val="single" w:sz="4" w:space="0" w:color="000000"/>
            </w:tcBorders>
          </w:tcPr>
          <w:p>
            <w:pPr>
              <w:pStyle w:val="TableContents"/>
              <w:spacing w:before="0" w:after="160"/>
              <w:rPr/>
            </w:pPr>
            <w:r>
              <w:rPr/>
              <w:t>Number of Coils</w:t>
            </w:r>
          </w:p>
        </w:tc>
        <w:tc>
          <w:tcPr>
            <w:tcW w:w="3120" w:type="dxa"/>
            <w:tcBorders>
              <w:left w:val="single" w:sz="4" w:space="0" w:color="000000"/>
              <w:bottom w:val="single" w:sz="4" w:space="0" w:color="000000"/>
            </w:tcBorders>
          </w:tcPr>
          <w:p>
            <w:pPr>
              <w:pStyle w:val="TableContents"/>
              <w:spacing w:before="0" w:after="160"/>
              <w:rPr/>
            </w:pPr>
            <w:r>
              <w:rPr/>
              <w:t>579</w:t>
            </w:r>
          </w:p>
        </w:tc>
        <w:tc>
          <w:tcPr>
            <w:tcW w:w="3120" w:type="dxa"/>
            <w:tcBorders>
              <w:left w:val="single" w:sz="4" w:space="0" w:color="000000"/>
              <w:bottom w:val="single" w:sz="4" w:space="0" w:color="000000"/>
              <w:right w:val="single" w:sz="4" w:space="0" w:color="000000"/>
            </w:tcBorders>
          </w:tcPr>
          <w:p>
            <w:pPr>
              <w:pStyle w:val="TableContents"/>
              <w:spacing w:before="0" w:after="160"/>
              <w:rPr/>
            </w:pPr>
            <w:r>
              <w:rPr/>
              <w:t>501</w:t>
            </w:r>
          </w:p>
        </w:tc>
      </w:tr>
    </w:tbl>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#59: What is the accuracy of the prediction tool? (Hint: # of predicted equal to observed / total # of residues). Make use of slides 18 to 36 in Lecture “May31st_Prediction_PartI”.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Number of observed helices: 69</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Number of predicted helices: 75</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Number of observed beta sheets: 281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Number of predicted beta sheets: 197</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Number of observed coils: 501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Number of predicted coils: 579</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Total correctly predicted = 69 + 197 + 501 = 767</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Total Number of residues = 851</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So, accuracy = 767 / 851 = 90.13%</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#60: Extract the sequence of the same protein from a different species for which there is no tertiary structure in Protein Data Bank.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Extracted sequence is given below with accession id </w:t>
      </w:r>
      <w:r>
        <w:rPr>
          <w:rFonts w:ascii="Liberation Serif" w:hAnsi="Liberation Serif"/>
          <w:b w:val="false"/>
          <w:bCs w:val="false"/>
          <w:i w:val="false"/>
          <w:iCs w:val="false"/>
          <w:color w:val="000000"/>
          <w:sz w:val="20"/>
          <w:szCs w:val="20"/>
          <w:u w:val="none"/>
          <w:shd w:fill="FFFFFF" w:val="clear"/>
        </w:rPr>
        <w:t>P00534.2</w:t>
      </w:r>
      <w:r>
        <w:rPr>
          <w:rFonts w:ascii="Liberation Serif" w:hAnsi="Liberation Serif"/>
          <w:b w:val="false"/>
          <w:bCs w:val="false"/>
          <w:i w:val="false"/>
          <w:iCs w:val="false"/>
          <w:color w:val="000000"/>
          <w:sz w:val="24"/>
          <w:szCs w:val="24"/>
          <w:u w:val="none"/>
          <w:shd w:fill="FFFFFF" w:val="clear"/>
        </w:rPr>
        <w:t>:</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&gt;sp|P00534.2|ERBB_ALV RecName: Full=Tyrosine-protein kinase transforming protein erbB</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MKCAHFIDGPHCVKACPAGVLGENDTLVWKYADANAVCQLCHPNCTRGCKGPGLEGCPNGSKTPSIAAGV</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VGGLLCLVVVGLGIGLYLRRRHIVRKRTLRRLLQERELVEPLTPSGEAPNQAHLRILKETEFKKVKVLGS</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GAFGTVYKGLWIPEGEKVKIPVAIKELREATSPKANKEILDEAYVMASVDNPHVCRLLGICLTSTVQLIT</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QLMPYGCLLDYIREHKDNIGSQYLLNWCVQIAKGMNYLEERRLVHRDLAARNVLVKTPQHVKITDFGLAK</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LLGADEKEYHAEGGKVPIKWMALESILHRIYTHQSDVWSYGVTVWELMTFGSKPYDGIPASEISSVLEKG</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ERLPQPPICTIDVYMIMVKCWMIDADSRPKFRELIAEFSKMARDPPRYLVIQGDERMHLPSPTDSKFYRT</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LMEEEDMEDIVDADEYLVPHQGFFNSPSTSRTPLLSSLSATSNNSATNCIDRNGQGHPVREDSFVQRYSS</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DPTGNFLEESIDDGFLPAPEYVNQLMPKKPSTAMVQNQIYNNISLTAISKLPMDSRYQNSHSTAVDNPEY</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LNTNQSPLAKTVFESSPYWIQSGNHQINLDNPDYQQDFLPNETKPNGLLKVPAAENPEYLRVAAPKSEYI</w:t>
      </w:r>
    </w:p>
    <w:p>
      <w:pPr>
        <w:pStyle w:val="Normal"/>
        <w:rPr>
          <w:rFonts w:ascii="Liberation Serif" w:hAnsi="Liberation Serif"/>
          <w:b w:val="false"/>
          <w:bCs w:val="false"/>
          <w:i w:val="false"/>
          <w:i w:val="false"/>
          <w:iCs w:val="false"/>
          <w:color w:val="000000"/>
          <w:sz w:val="20"/>
          <w:szCs w:val="20"/>
          <w:highlight w:val="none"/>
          <w:u w:val="none"/>
          <w:shd w:fill="FFFFFF" w:val="clear"/>
        </w:rPr>
      </w:pPr>
      <w:r>
        <w:rPr>
          <w:rFonts w:ascii="Liberation Serif" w:hAnsi="Liberation Serif"/>
          <w:b w:val="false"/>
          <w:bCs w:val="false"/>
          <w:i w:val="false"/>
          <w:iCs w:val="false"/>
          <w:color w:val="000000"/>
          <w:sz w:val="20"/>
          <w:szCs w:val="20"/>
          <w:u w:val="none"/>
          <w:shd w:fill="FFFFFF" w:val="clear"/>
        </w:rPr>
        <w:t>EASA</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 xml:space="preserve">Step #61: Perform a homology modeling to predict the structure of the protein in Step #59.   </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53">
                <wp:simplePos x="0" y="0"/>
                <wp:positionH relativeFrom="column">
                  <wp:posOffset>1280160</wp:posOffset>
                </wp:positionH>
                <wp:positionV relativeFrom="paragraph">
                  <wp:posOffset>-75565</wp:posOffset>
                </wp:positionV>
                <wp:extent cx="3634105" cy="4264025"/>
                <wp:effectExtent l="0" t="0" r="0" b="0"/>
                <wp:wrapSquare wrapText="largest"/>
                <wp:docPr id="47" name="Frame30"/>
                <a:graphic xmlns:a="http://schemas.openxmlformats.org/drawingml/2006/main">
                  <a:graphicData uri="http://schemas.microsoft.com/office/word/2010/wordprocessingShape">
                    <wps:wsp>
                      <wps:cNvSpPr/>
                      <wps:spPr>
                        <a:xfrm>
                          <a:off x="0" y="0"/>
                          <a:ext cx="3634200" cy="4264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b w:val="false"/>
                                <w:bCs w:val="false"/>
                                <w:color w:val="000000"/>
                                <w:highlight w:val="none"/>
                                <w:shd w:fill="FFFFFF" w:val="clear"/>
                                <w14:ligatures w14:val="standardContextual"/>
                              </w:rPr>
                            </w:pPr>
                            <w:r>
                              <w:rPr/>
                              <w:drawing>
                                <wp:inline distT="0" distB="0" distL="0" distR="0">
                                  <wp:extent cx="3634105" cy="3634105"/>
                                  <wp:effectExtent l="0" t="0" r="0" b="0"/>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73"/>
                                          <a:stretch>
                                            <a:fillRect/>
                                          </a:stretch>
                                        </pic:blipFill>
                                        <pic:spPr bwMode="auto">
                                          <a:xfrm>
                                            <a:off x="0" y="0"/>
                                            <a:ext cx="3634105" cy="3634105"/>
                                          </a:xfrm>
                                          <a:prstGeom prst="rect">
                                            <a:avLst/>
                                          </a:prstGeom>
                                        </pic:spPr>
                                      </pic:pic>
                                    </a:graphicData>
                                  </a:graphic>
                                </wp:inline>
                              </w:drawing>
                            </w:r>
                            <w:r>
                              <w:rPr>
                                <w:rFonts w:eastAsia="Aptos" w:cs="" w:cstheme="minorBidi" w:eastAsiaTheme="minorHAnsi"/>
                                <w:b w:val="false"/>
                                <w:bCs w:val="false"/>
                                <w:color w:val="000000"/>
                                <w:shd w:fill="FFFFFF" w:val="clear"/>
                                <w14:ligatures w14:val="standardContextual"/>
                              </w:rPr>
                              <w:t xml:space="preserve">Figure </w:t>
                            </w:r>
                            <w:r>
                              <w:rPr>
                                <w:b w:val="false"/>
                                <w:bCs w:val="false"/>
                                <w:color w:val="000000"/>
                                <w:shd w:fill="FFFFFF" w:val="clear"/>
                              </w:rPr>
                              <w:fldChar w:fldCharType="begin"/>
                            </w:r>
                            <w:r>
                              <w:rPr>
                                <w:b w:val="false"/>
                                <w:shd w:fill="FFFFFF" w:val="clear"/>
                                <w:bCs w:val="false"/>
                                <w:color w:val="000000"/>
                              </w:rPr>
                              <w:instrText xml:space="preserve"> SEQ Figure \* ARABIC </w:instrText>
                            </w:r>
                            <w:r>
                              <w:rPr>
                                <w:b w:val="false"/>
                                <w:shd w:fill="FFFFFF" w:val="clear"/>
                                <w:bCs w:val="false"/>
                                <w:color w:val="000000"/>
                              </w:rPr>
                              <w:fldChar w:fldCharType="separate"/>
                            </w:r>
                            <w:r>
                              <w:rPr>
                                <w:b w:val="false"/>
                                <w:shd w:fill="FFFFFF" w:val="clear"/>
                                <w:bCs w:val="false"/>
                                <w:color w:val="000000"/>
                              </w:rPr>
                              <w:t>34</w:t>
                            </w:r>
                            <w:r>
                              <w:rPr>
                                <w:b w:val="false"/>
                                <w:shd w:fill="FFFFFF" w:val="clear"/>
                                <w:bCs w:val="false"/>
                                <w:color w:val="000000"/>
                              </w:rPr>
                              <w:fldChar w:fldCharType="end"/>
                            </w:r>
                            <w:r>
                              <w:rPr>
                                <w:rFonts w:eastAsia="Aptos" w:cs="" w:cstheme="minorBidi" w:eastAsiaTheme="minorHAnsi"/>
                                <w:b w:val="false"/>
                                <w:bCs w:val="false"/>
                                <w:color w:val="000000"/>
                                <w:shd w:fill="FFFFFF" w:val="clear"/>
                                <w14:ligatures w14:val="standardContextual"/>
                              </w:rPr>
                              <w:t>: Predicted protein structure by homology modelling</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100.8pt;margin-top:-5.95pt;width:286.1pt;height:335.7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b w:val="false"/>
                          <w:bCs w:val="false"/>
                          <w:color w:val="000000"/>
                          <w:highlight w:val="none"/>
                          <w:shd w:fill="FFFFFF" w:val="clear"/>
                          <w14:ligatures w14:val="standardContextual"/>
                        </w:rPr>
                      </w:pPr>
                      <w:r>
                        <w:rPr/>
                        <w:drawing>
                          <wp:inline distT="0" distB="0" distL="0" distR="0">
                            <wp:extent cx="3634105" cy="3634105"/>
                            <wp:effectExtent l="0" t="0" r="0" b="0"/>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74"/>
                                    <a:stretch>
                                      <a:fillRect/>
                                    </a:stretch>
                                  </pic:blipFill>
                                  <pic:spPr bwMode="auto">
                                    <a:xfrm>
                                      <a:off x="0" y="0"/>
                                      <a:ext cx="3634105" cy="3634105"/>
                                    </a:xfrm>
                                    <a:prstGeom prst="rect">
                                      <a:avLst/>
                                    </a:prstGeom>
                                  </pic:spPr>
                                </pic:pic>
                              </a:graphicData>
                            </a:graphic>
                          </wp:inline>
                        </w:drawing>
                      </w:r>
                      <w:r>
                        <w:rPr>
                          <w:rFonts w:eastAsia="Aptos" w:cs="" w:cstheme="minorBidi" w:eastAsiaTheme="minorHAnsi"/>
                          <w:b w:val="false"/>
                          <w:bCs w:val="false"/>
                          <w:color w:val="000000"/>
                          <w:shd w:fill="FFFFFF" w:val="clear"/>
                          <w14:ligatures w14:val="standardContextual"/>
                        </w:rPr>
                        <w:t xml:space="preserve">Figure </w:t>
                      </w:r>
                      <w:r>
                        <w:rPr>
                          <w:b w:val="false"/>
                          <w:bCs w:val="false"/>
                          <w:color w:val="000000"/>
                          <w:shd w:fill="FFFFFF" w:val="clear"/>
                        </w:rPr>
                        <w:fldChar w:fldCharType="begin"/>
                      </w:r>
                      <w:r>
                        <w:rPr>
                          <w:b w:val="false"/>
                          <w:shd w:fill="FFFFFF" w:val="clear"/>
                          <w:bCs w:val="false"/>
                          <w:color w:val="000000"/>
                        </w:rPr>
                        <w:instrText xml:space="preserve"> SEQ Figure \* ARABIC </w:instrText>
                      </w:r>
                      <w:r>
                        <w:rPr>
                          <w:b w:val="false"/>
                          <w:shd w:fill="FFFFFF" w:val="clear"/>
                          <w:bCs w:val="false"/>
                          <w:color w:val="000000"/>
                        </w:rPr>
                        <w:fldChar w:fldCharType="separate"/>
                      </w:r>
                      <w:r>
                        <w:rPr>
                          <w:b w:val="false"/>
                          <w:shd w:fill="FFFFFF" w:val="clear"/>
                          <w:bCs w:val="false"/>
                          <w:color w:val="000000"/>
                        </w:rPr>
                        <w:t>34</w:t>
                      </w:r>
                      <w:r>
                        <w:rPr>
                          <w:b w:val="false"/>
                          <w:shd w:fill="FFFFFF" w:val="clear"/>
                          <w:bCs w:val="false"/>
                          <w:color w:val="000000"/>
                        </w:rPr>
                        <w:fldChar w:fldCharType="end"/>
                      </w:r>
                      <w:r>
                        <w:rPr>
                          <w:rFonts w:eastAsia="Aptos" w:cs="" w:cstheme="minorBidi" w:eastAsiaTheme="minorHAnsi"/>
                          <w:b w:val="false"/>
                          <w:bCs w:val="false"/>
                          <w:color w:val="000000"/>
                          <w:shd w:fill="FFFFFF" w:val="clear"/>
                          <w14:ligatures w14:val="standardContextual"/>
                        </w:rPr>
                        <w:t>: Predicted protein structure by homology modelling</w:t>
                      </w:r>
                    </w:p>
                  </w:txbxContent>
                </v:textbox>
                <w10:wrap type="square" side="largest"/>
              </v:rect>
            </w:pict>
          </mc:Fallback>
        </mc:AlternateConten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t>MolProbity Results:</w:t>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t>MolProbity score: 1.87</w:t>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t>Clash score: 0.30</w:t>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t>Ramachandran Favoured: 82.22%</w:t>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drawing>
          <wp:anchor behindDoc="0" distT="0" distB="0" distL="0" distR="0" simplePos="0" locked="0" layoutInCell="0" allowOverlap="1" relativeHeight="79">
            <wp:simplePos x="0" y="0"/>
            <wp:positionH relativeFrom="column">
              <wp:posOffset>3265170</wp:posOffset>
            </wp:positionH>
            <wp:positionV relativeFrom="paragraph">
              <wp:posOffset>155575</wp:posOffset>
            </wp:positionV>
            <wp:extent cx="2901315" cy="2971800"/>
            <wp:effectExtent l="0" t="0" r="0" b="0"/>
            <wp:wrapSquare wrapText="largest"/>
            <wp:docPr id="4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pic:cNvPicPr>
                      <a:picLocks noChangeAspect="1" noChangeArrowheads="1"/>
                    </pic:cNvPicPr>
                  </pic:nvPicPr>
                  <pic:blipFill>
                    <a:blip r:embed="rId75"/>
                    <a:srcRect l="25002" t="0" r="26166" b="0"/>
                    <a:stretch>
                      <a:fillRect/>
                    </a:stretch>
                  </pic:blipFill>
                  <pic:spPr bwMode="auto">
                    <a:xfrm>
                      <a:off x="0" y="0"/>
                      <a:ext cx="2901315" cy="2971800"/>
                    </a:xfrm>
                    <a:prstGeom prst="rect">
                      <a:avLst/>
                    </a:prstGeom>
                  </pic:spPr>
                </pic:pic>
              </a:graphicData>
            </a:graphic>
          </wp:anchor>
        </w:drawing>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drawing>
          <wp:anchor behindDoc="0" distT="0" distB="0" distL="0" distR="0" simplePos="0" locked="0" layoutInCell="0" allowOverlap="1" relativeHeight="52">
            <wp:simplePos x="0" y="0"/>
            <wp:positionH relativeFrom="column">
              <wp:posOffset>160020</wp:posOffset>
            </wp:positionH>
            <wp:positionV relativeFrom="paragraph">
              <wp:posOffset>17145</wp:posOffset>
            </wp:positionV>
            <wp:extent cx="2878455" cy="2878455"/>
            <wp:effectExtent l="0" t="0" r="0" b="0"/>
            <wp:wrapSquare wrapText="largest"/>
            <wp:docPr id="4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 descr=""/>
                    <pic:cNvPicPr>
                      <a:picLocks noChangeAspect="1" noChangeArrowheads="1"/>
                    </pic:cNvPicPr>
                  </pic:nvPicPr>
                  <pic:blipFill>
                    <a:blip r:embed="rId76"/>
                    <a:stretch>
                      <a:fillRect/>
                    </a:stretch>
                  </pic:blipFill>
                  <pic:spPr bwMode="auto">
                    <a:xfrm>
                      <a:off x="0" y="0"/>
                      <a:ext cx="2878455" cy="2878455"/>
                    </a:xfrm>
                    <a:prstGeom prst="rect">
                      <a:avLst/>
                    </a:prstGeom>
                  </pic:spPr>
                </pic:pic>
              </a:graphicData>
            </a:graphic>
          </wp:anchor>
        </w:drawing>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t>In the graph, we can see most residues are in ramachandran favoured regions. Top-left region are abundant with beta sheets residues. It shows the abundance in helical region too.</w:t>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widowControl/>
        <w:ind w:hanging="0" w:left="0" w:right="0"/>
        <w:rPr>
          <w:rFonts w:ascii="Bangla1077;Helvetica Neue;Helvetica;Arial;sans-serif" w:hAnsi="Bangla1077;Helvetica Neue;Helvetica;Arial;sans-serif"/>
          <w:b w:val="false"/>
          <w:i w:val="false"/>
          <w:i w:val="false"/>
          <w:caps w:val="false"/>
          <w:smallCaps w:val="false"/>
          <w:color w:val="000000"/>
          <w:spacing w:val="0"/>
          <w:sz w:val="23"/>
          <w14:textFill>
            <w14:solidFill>
              <w14:srgbClr w14:val="000000">
                <w14:alpha w14:val="13333"/>
              </w14:srgbClr>
            </w14:solidFill>
          </w14:textFill>
        </w:rPr>
      </w:pPr>
      <w:r>
        <w:rPr>
          <w:rFonts w:ascii="Bangla1077;Helvetica Neue;Helvetica;Arial;sans-serif" w:hAnsi="Bangla1077;Helvetica Neue;Helvetica;Arial;sans-serif"/>
          <w:b w:val="false"/>
          <w:i w:val="false"/>
          <w:caps w:val="false"/>
          <w:smallCaps w:val="false"/>
          <w:color w:val="000000"/>
          <w:spacing w:val="0"/>
          <w:sz w:val="23"/>
          <w14:textFill>
            <w14:solidFill>
              <w14:srgbClr w14:val="000000">
                <w14:alpha w14:val="13333"/>
              </w14:srgbClr>
            </w14:solidFill>
          </w14:textFill>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#62: Using PRISM, predict the complex structure between your protein and the related protein you used in Part III.</w:t>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t xml:space="preserve">  </w:t>
      </w:r>
      <w:r>
        <w:rPr>
          <w:rFonts w:ascii="Liberation Serif" w:hAnsi="Liberation Serif"/>
          <w:b w:val="false"/>
          <w:bCs w:val="false"/>
          <w:i w:val="false"/>
          <w:iCs w:val="false"/>
          <w:color w:val="000000"/>
          <w:sz w:val="24"/>
          <w:szCs w:val="24"/>
          <w:u w:val="none"/>
          <w:shd w:fill="FFFFFF" w:val="clear"/>
        </w:rPr>
        <w:t>Step #63: If the protein structure of the related structure is not resolved, predict the structure using MODELLER in PyMOL.</w:t>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55">
                <wp:simplePos x="0" y="0"/>
                <wp:positionH relativeFrom="column">
                  <wp:posOffset>1162050</wp:posOffset>
                </wp:positionH>
                <wp:positionV relativeFrom="paragraph">
                  <wp:posOffset>-26670</wp:posOffset>
                </wp:positionV>
                <wp:extent cx="3553460" cy="2516505"/>
                <wp:effectExtent l="0" t="0" r="0" b="0"/>
                <wp:wrapSquare wrapText="largest"/>
                <wp:docPr id="50" name="Frame31"/>
                <a:graphic xmlns:a="http://schemas.openxmlformats.org/drawingml/2006/main">
                  <a:graphicData uri="http://schemas.microsoft.com/office/word/2010/wordprocessingShape">
                    <wps:wsp>
                      <wps:cNvSpPr/>
                      <wps:spPr>
                        <a:xfrm>
                          <a:off x="0" y="0"/>
                          <a:ext cx="3553560" cy="25164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3553460" cy="2162810"/>
                                  <wp:effectExtent l="0" t="0" r="0" b="0"/>
                                  <wp:docPr id="5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 descr=""/>
                                          <pic:cNvPicPr>
                                            <a:picLocks noChangeAspect="1" noChangeArrowheads="1"/>
                                          </pic:cNvPicPr>
                                        </pic:nvPicPr>
                                        <pic:blipFill>
                                          <a:blip r:embed="rId77"/>
                                          <a:srcRect l="19542" t="11506" r="20662" b="0"/>
                                          <a:stretch>
                                            <a:fillRect/>
                                          </a:stretch>
                                        </pic:blipFill>
                                        <pic:spPr bwMode="auto">
                                          <a:xfrm>
                                            <a:off x="0" y="0"/>
                                            <a:ext cx="3553460" cy="2162810"/>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35</w:t>
                            </w:r>
                            <w:r>
                              <w:rPr>
                                <w:shd w:fill="FFFFFF" w:val="clear"/>
                                <w:rFonts w:ascii="Liberation Serif" w:hAnsi="Liberation Serif"/>
                              </w:rPr>
                              <w:fldChar w:fldCharType="end"/>
                            </w:r>
                            <w:r>
                              <w:rPr>
                                <w:rFonts w:eastAsia="Aptos" w:cs="" w:cstheme="minorBidi" w:eastAsiaTheme="minorHAnsi"/>
                                <w:shd w:fill="FFFFFF" w:val="clear"/>
                                <w14:ligatures w14:val="standardContextual"/>
                              </w:rPr>
                              <w:t>: Predicted structure using Pymol MODELLER</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91.5pt;margin-top:-2.1pt;width:279.75pt;height:198.1pt;mso-wrap-style:square;v-text-anchor:top">
                <v:fill o:detectmouseclick="t" type="solid" color2="black"/>
                <v:stroke color="#3465a4" joinstyle="round" endcap="flat"/>
                <v:textbox>
                  <w:txbxContent>
                    <w:p>
                      <w:pPr>
                        <w:pStyle w:val="Figure"/>
                        <w:spacing w:before="120" w:after="120"/>
                        <w:jc w:val="center"/>
                        <w:rPr>
                          <w:rFonts w:ascii="Liberation Serif" w:hAnsi="Liberation Serif" w:cs="" w:cstheme="minorBidi"/>
                          <w:highlight w:val="none"/>
                          <w:shd w:fill="FFFFFF" w:val="clear"/>
                          <w14:ligatures w14:val="standardContextual"/>
                        </w:rPr>
                      </w:pPr>
                      <w:r>
                        <w:rPr/>
                        <w:drawing>
                          <wp:inline distT="0" distB="0" distL="0" distR="0">
                            <wp:extent cx="3553460" cy="2162810"/>
                            <wp:effectExtent l="0" t="0" r="0" b="0"/>
                            <wp:docPr id="5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 descr=""/>
                                    <pic:cNvPicPr>
                                      <a:picLocks noChangeAspect="1" noChangeArrowheads="1"/>
                                    </pic:cNvPicPr>
                                  </pic:nvPicPr>
                                  <pic:blipFill>
                                    <a:blip r:embed="rId78"/>
                                    <a:srcRect l="19542" t="11506" r="20662" b="0"/>
                                    <a:stretch>
                                      <a:fillRect/>
                                    </a:stretch>
                                  </pic:blipFill>
                                  <pic:spPr bwMode="auto">
                                    <a:xfrm>
                                      <a:off x="0" y="0"/>
                                      <a:ext cx="3553460" cy="2162810"/>
                                    </a:xfrm>
                                    <a:prstGeom prst="rect">
                                      <a:avLst/>
                                    </a:prstGeom>
                                  </pic:spPr>
                                </pic:pic>
                              </a:graphicData>
                            </a:graphic>
                          </wp:inline>
                        </w:drawing>
                      </w:r>
                      <w:r>
                        <w:rPr>
                          <w:rFonts w:eastAsia="Aptos" w:cs="" w:cstheme="minorBidi" w:eastAsiaTheme="minorHAnsi"/>
                          <w:shd w:fill="FFFFFF" w:val="clear"/>
                          <w14:ligatures w14:val="standardContextual"/>
                        </w:rPr>
                        <w:t xml:space="preserve">Figure </w:t>
                      </w:r>
                      <w:r>
                        <w:rPr>
                          <w:rFonts w:ascii="Liberation Serif" w:hAnsi="Liberation Serif"/>
                          <w:shd w:fill="FFFFFF" w:val="clear"/>
                        </w:rPr>
                        <w:fldChar w:fldCharType="begin"/>
                      </w:r>
                      <w:r>
                        <w:rPr>
                          <w:shd w:fill="FFFFFF" w:val="clear"/>
                          <w:rFonts w:ascii="Liberation Serif" w:hAnsi="Liberation Serif"/>
                        </w:rPr>
                        <w:instrText xml:space="preserve"> SEQ Figure \* ARABIC </w:instrText>
                      </w:r>
                      <w:r>
                        <w:rPr>
                          <w:shd w:fill="FFFFFF" w:val="clear"/>
                          <w:rFonts w:ascii="Liberation Serif" w:hAnsi="Liberation Serif"/>
                        </w:rPr>
                        <w:fldChar w:fldCharType="separate"/>
                      </w:r>
                      <w:r>
                        <w:rPr>
                          <w:shd w:fill="FFFFFF" w:val="clear"/>
                          <w:rFonts w:ascii="Liberation Serif" w:hAnsi="Liberation Serif"/>
                        </w:rPr>
                        <w:t>35</w:t>
                      </w:r>
                      <w:r>
                        <w:rPr>
                          <w:shd w:fill="FFFFFF" w:val="clear"/>
                          <w:rFonts w:ascii="Liberation Serif" w:hAnsi="Liberation Serif"/>
                        </w:rPr>
                        <w:fldChar w:fldCharType="end"/>
                      </w:r>
                      <w:r>
                        <w:rPr>
                          <w:rFonts w:eastAsia="Aptos" w:cs="" w:cstheme="minorBidi" w:eastAsiaTheme="minorHAnsi"/>
                          <w:shd w:fill="FFFFFF" w:val="clear"/>
                          <w14:ligatures w14:val="standardContextual"/>
                        </w:rPr>
                        <w:t>: Predicted structure using Pymol MODELLER</w:t>
                      </w:r>
                    </w:p>
                  </w:txbxContent>
                </v:textbox>
                <w10:wrap type="square" side="largest"/>
              </v:rect>
            </w:pict>
          </mc:Fallback>
        </mc:AlternateContent>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mc:AlternateContent>
          <mc:Choice Requires="wps">
            <w:drawing>
              <wp:anchor behindDoc="0" distT="0" distB="0" distL="0" distR="0" simplePos="0" locked="0" layoutInCell="0" allowOverlap="1" relativeHeight="57">
                <wp:simplePos x="0" y="0"/>
                <wp:positionH relativeFrom="column">
                  <wp:posOffset>451485</wp:posOffset>
                </wp:positionH>
                <wp:positionV relativeFrom="paragraph">
                  <wp:posOffset>99060</wp:posOffset>
                </wp:positionV>
                <wp:extent cx="5492115" cy="2842895"/>
                <wp:effectExtent l="0" t="0" r="0" b="0"/>
                <wp:wrapSquare wrapText="largest"/>
                <wp:docPr id="51" name="Frame32"/>
                <a:graphic xmlns:a="http://schemas.openxmlformats.org/drawingml/2006/main">
                  <a:graphicData uri="http://schemas.microsoft.com/office/word/2010/wordprocessingShape">
                    <wps:wsp>
                      <wps:cNvSpPr/>
                      <wps:spPr>
                        <a:xfrm>
                          <a:off x="0" y="0"/>
                          <a:ext cx="5492160" cy="2842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492115" cy="2451735"/>
                                  <wp:effectExtent l="0" t="0" r="0" b="0"/>
                                  <wp:docPr id="5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9" descr=""/>
                                          <pic:cNvPicPr>
                                            <a:picLocks noChangeAspect="1" noChangeArrowheads="1"/>
                                          </pic:cNvPicPr>
                                        </pic:nvPicPr>
                                        <pic:blipFill>
                                          <a:blip r:embed="rId79"/>
                                          <a:stretch>
                                            <a:fillRect/>
                                          </a:stretch>
                                        </pic:blipFill>
                                        <pic:spPr bwMode="auto">
                                          <a:xfrm>
                                            <a:off x="0" y="0"/>
                                            <a:ext cx="5492115" cy="245173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36</w:t>
                            </w:r>
                            <w:r>
                              <w:rPr>
                                <w:shd w:fill="FFFFFF" w:val="clear"/>
                                <w:color w:val="000000"/>
                              </w:rPr>
                              <w:fldChar w:fldCharType="end"/>
                            </w:r>
                            <w:r>
                              <w:rPr>
                                <w:rFonts w:eastAsia="Aptos" w:cs="" w:cstheme="minorBidi" w:eastAsiaTheme="minorHAnsi"/>
                                <w:color w:val="000000"/>
                                <w:shd w:fill="FFFFFF" w:val="clear"/>
                                <w14:ligatures w14:val="standardContextual"/>
                              </w:rPr>
                              <w:t>: DOPE graph for protein model assessment</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35.55pt;margin-top:7.8pt;width:432.4pt;height:223.8pt;mso-wrap-style:square;v-text-anchor:top">
                <v:fill o:detectmouseclick="t" type="solid" color2="black"/>
                <v:stroke color="#3465a4" joinstyle="round" endcap="flat"/>
                <v:textbox>
                  <w:txbxContent>
                    <w:p>
                      <w:pPr>
                        <w:pStyle w:val="Figure"/>
                        <w:spacing w:before="120" w:after="120"/>
                        <w:jc w:val="center"/>
                        <w:rPr>
                          <w:rFonts w:ascii="Aptos" w:hAnsi="Aptos" w:eastAsia="Aptos" w:cs="" w:asciiTheme="minorHAnsi" w:cstheme="minorBidi" w:eastAsiaTheme="minorHAnsi" w:hAnsiTheme="minorHAnsi"/>
                          <w:color w:val="000000"/>
                          <w:highlight w:val="none"/>
                          <w:shd w:fill="FFFFFF" w:val="clear"/>
                          <w14:ligatures w14:val="standardContextual"/>
                        </w:rPr>
                      </w:pPr>
                      <w:r>
                        <w:rPr/>
                        <w:drawing>
                          <wp:inline distT="0" distB="0" distL="0" distR="0">
                            <wp:extent cx="5492115" cy="2451735"/>
                            <wp:effectExtent l="0" t="0" r="0" b="0"/>
                            <wp:docPr id="5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 descr=""/>
                                    <pic:cNvPicPr>
                                      <a:picLocks noChangeAspect="1" noChangeArrowheads="1"/>
                                    </pic:cNvPicPr>
                                  </pic:nvPicPr>
                                  <pic:blipFill>
                                    <a:blip r:embed="rId80"/>
                                    <a:stretch>
                                      <a:fillRect/>
                                    </a:stretch>
                                  </pic:blipFill>
                                  <pic:spPr bwMode="auto">
                                    <a:xfrm>
                                      <a:off x="0" y="0"/>
                                      <a:ext cx="5492115" cy="2451735"/>
                                    </a:xfrm>
                                    <a:prstGeom prst="rect">
                                      <a:avLst/>
                                    </a:prstGeom>
                                  </pic:spPr>
                                </pic:pic>
                              </a:graphicData>
                            </a:graphic>
                          </wp:inline>
                        </w:drawing>
                      </w:r>
                      <w:r>
                        <w:rPr>
                          <w:rFonts w:eastAsia="Aptos" w:cs="" w:cstheme="minorBidi" w:eastAsiaTheme="minorHAnsi"/>
                          <w:color w:val="000000"/>
                          <w:shd w:fill="FFFFFF" w:val="clear"/>
                          <w14:ligatures w14:val="standardContextual"/>
                        </w:rPr>
                        <w:t xml:space="preserve">Figure </w:t>
                      </w:r>
                      <w:r>
                        <w:rPr>
                          <w:color w:val="000000"/>
                          <w:shd w:fill="FFFFFF" w:val="clear"/>
                        </w:rPr>
                        <w:fldChar w:fldCharType="begin"/>
                      </w:r>
                      <w:r>
                        <w:rPr>
                          <w:shd w:fill="FFFFFF" w:val="clear"/>
                          <w:color w:val="000000"/>
                        </w:rPr>
                        <w:instrText xml:space="preserve"> SEQ Figure \* ARABIC </w:instrText>
                      </w:r>
                      <w:r>
                        <w:rPr>
                          <w:shd w:fill="FFFFFF" w:val="clear"/>
                          <w:color w:val="000000"/>
                        </w:rPr>
                        <w:fldChar w:fldCharType="separate"/>
                      </w:r>
                      <w:r>
                        <w:rPr>
                          <w:shd w:fill="FFFFFF" w:val="clear"/>
                          <w:color w:val="000000"/>
                        </w:rPr>
                        <w:t>36</w:t>
                      </w:r>
                      <w:r>
                        <w:rPr>
                          <w:shd w:fill="FFFFFF" w:val="clear"/>
                          <w:color w:val="000000"/>
                        </w:rPr>
                        <w:fldChar w:fldCharType="end"/>
                      </w:r>
                      <w:r>
                        <w:rPr>
                          <w:rFonts w:eastAsia="Aptos" w:cs="" w:cstheme="minorBidi" w:eastAsiaTheme="minorHAnsi"/>
                          <w:color w:val="000000"/>
                          <w:shd w:fill="FFFFFF" w:val="clear"/>
                          <w14:ligatures w14:val="standardContextual"/>
                        </w:rPr>
                        <w:t>: DOPE graph for protein model assessment</w:t>
                      </w:r>
                    </w:p>
                  </w:txbxContent>
                </v:textbox>
                <w10:wrap type="square" side="largest"/>
              </v:rect>
            </w:pict>
          </mc:Fallback>
        </mc:AlternateContent>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Normal"/>
        <w:spacing w:before="0" w:after="160"/>
        <w:rPr>
          <w:rFonts w:ascii="Liberation Serif" w:hAnsi="Liberation Serif"/>
          <w:b w:val="false"/>
          <w:bCs w:val="false"/>
          <w:i w:val="false"/>
          <w:i w:val="false"/>
          <w:iCs w:val="false"/>
          <w:color w:val="000000"/>
          <w:sz w:val="24"/>
          <w:szCs w:val="24"/>
          <w:highlight w:val="none"/>
          <w:u w:val="none"/>
          <w:shd w:fill="FFFFFF" w:val="clear"/>
        </w:rPr>
      </w:pPr>
      <w:r>
        <w:rPr>
          <w:rFonts w:ascii="Liberation Serif" w:hAnsi="Liberation Serif"/>
          <w:b w:val="false"/>
          <w:bCs w:val="false"/>
          <w:i w:val="false"/>
          <w:iCs w:val="false"/>
          <w:color w:val="000000"/>
          <w:sz w:val="24"/>
          <w:szCs w:val="24"/>
          <w:u w:val="none"/>
          <w:shd w:fill="FFFFFF" w:val="clear"/>
        </w:rPr>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The Discrete Optimized Protein Energy (DOPE) is a statistical potential used in protein structure prediction to assess the quality of protein models. The DOPE score indicates the likelihood of a protein's structure being accurate based on energy calculations. A DOPE figure plots the DOPE score for each residue in the protein model.</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Lower DOPE scores indicate more favorable (likely accurate) residue environments.</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Higher DOPE scores suggest less favorable (likely inaccurate) environments.</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BodyText"/>
        <w:spacing w:lineRule="auto" w:line="240"/>
        <w:rPr/>
      </w:pPr>
      <w:r>
        <w:rPr>
          <w:rStyle w:val="Strong"/>
          <w:rFonts w:ascii="Liberation Serif" w:hAnsi="Liberation Serif"/>
          <w:b w:val="false"/>
          <w:bCs w:val="false"/>
          <w:color w:val="000000"/>
          <w:shd w:fill="FFFFFF" w:val="clear"/>
        </w:rPr>
        <w:t>X-axis:</w:t>
      </w:r>
      <w:r>
        <w:rPr>
          <w:rFonts w:ascii="Liberation Serif" w:hAnsi="Liberation Serif"/>
          <w:b w:val="false"/>
          <w:bCs w:val="false"/>
          <w:color w:val="000000"/>
          <w:shd w:fill="FFFFFF" w:val="clear"/>
        </w:rPr>
        <w:t> Represents the residue number or sequence position.</w:t>
      </w:r>
    </w:p>
    <w:p>
      <w:pPr>
        <w:pStyle w:val="BodyText"/>
        <w:spacing w:lineRule="auto" w:line="240"/>
        <w:rPr/>
      </w:pPr>
      <w:r>
        <w:rPr>
          <w:rStyle w:val="Strong"/>
          <w:rFonts w:ascii="Liberation Serif" w:hAnsi="Liberation Serif"/>
          <w:b w:val="false"/>
          <w:bCs w:val="false"/>
          <w:color w:val="000000"/>
          <w:shd w:fill="FFFFFF" w:val="clear"/>
        </w:rPr>
        <w:t>Y-axis:</w:t>
      </w:r>
      <w:r>
        <w:rPr>
          <w:rFonts w:ascii="Liberation Serif" w:hAnsi="Liberation Serif"/>
          <w:b w:val="false"/>
          <w:bCs w:val="false"/>
          <w:color w:val="000000"/>
          <w:shd w:fill="FFFFFF" w:val="clear"/>
        </w:rPr>
        <w:t> Represents the DOPE score for each residue.</w:t>
      </w:r>
    </w:p>
    <w:p>
      <w:pPr>
        <w:pStyle w:val="BodyText"/>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Heading3"/>
        <w:spacing w:lineRule="auto" w:line="240"/>
        <w:rPr/>
      </w:pPr>
      <w:r>
        <w:rPr>
          <w:rFonts w:ascii="Liberation Serif" w:hAnsi="Liberation Serif"/>
          <w:b w:val="false"/>
          <w:bCs w:val="false"/>
          <w:color w:val="000000"/>
          <w:shd w:fill="FFFFFF" w:val="clear"/>
        </w:rPr>
        <w:t>In the DOPE Figure</w:t>
      </w:r>
      <w:r>
        <w:rPr>
          <w:rStyle w:val="Strong"/>
          <w:rFonts w:ascii="Liberation Serif" w:hAnsi="Liberation Serif"/>
          <w:b w:val="false"/>
          <w:bCs w:val="false"/>
          <w:color w:val="000000"/>
          <w:shd w:fill="FFFFFF" w:val="clear"/>
        </w:rPr>
        <w:t>:</w:t>
      </w:r>
    </w:p>
    <w:p>
      <w:pPr>
        <w:pStyle w:val="BodyText"/>
        <w:numPr>
          <w:ilvl w:val="0"/>
          <w:numId w:val="6"/>
        </w:numPr>
        <w:spacing w:lineRule="auto" w:line="240"/>
        <w:rPr/>
      </w:pPr>
      <w:r>
        <w:rPr>
          <w:rFonts w:ascii="Liberation Serif" w:hAnsi="Liberation Serif"/>
          <w:b w:val="false"/>
          <w:bCs w:val="false"/>
          <w:color w:val="000000"/>
          <w:shd w:fill="FFFFFF" w:val="clear"/>
        </w:rPr>
        <w:t>Looking for residues with significantly higher DOPE scores, indicates problematic regions in the model such as incorrect folds, misaligned residues, or regions with poor stereochemistry.</w:t>
      </w:r>
    </w:p>
    <w:p>
      <w:pPr>
        <w:pStyle w:val="BodyText"/>
        <w:numPr>
          <w:ilvl w:val="0"/>
          <w:numId w:val="6"/>
        </w:numPr>
        <w:spacing w:lineRule="auto" w:line="240"/>
        <w:rPr/>
      </w:pPr>
      <w:r>
        <w:rPr>
          <w:rFonts w:ascii="Liberation Serif" w:hAnsi="Liberation Serif"/>
          <w:b w:val="false"/>
          <w:bCs w:val="false"/>
          <w:color w:val="000000"/>
          <w:shd w:fill="FFFFFF" w:val="clear"/>
        </w:rPr>
        <w:t>A smooth, consistently low curve indicates a well-optimized model. Sharp peaks suggest areas that might need refinement.</w:t>
      </w:r>
    </w:p>
    <w:p>
      <w:pPr>
        <w:pStyle w:val="BodyText"/>
        <w:numPr>
          <w:ilvl w:val="0"/>
          <w:numId w:val="6"/>
        </w:numPr>
        <w:spacing w:lineRule="auto" w:line="240"/>
        <w:rPr/>
      </w:pPr>
      <w:r>
        <w:rPr>
          <w:rFonts w:ascii="Liberation Serif" w:hAnsi="Liberation Serif"/>
          <w:b w:val="false"/>
          <w:bCs w:val="false"/>
          <w:color w:val="000000"/>
          <w:shd w:fill="FFFFFF" w:val="clear"/>
        </w:rPr>
        <w:t>Loop regions often have higher scores due to their flexibility, but extreme outliers should be inspected.</w:t>
      </w:r>
    </w:p>
    <w:p>
      <w:pPr>
        <w:pStyle w:val="BodyText"/>
        <w:numPr>
          <w:ilvl w:val="0"/>
          <w:numId w:val="6"/>
        </w:numPr>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While assessing the overall distribution of scores, if a model with many residues having low scores is generally of higher quality.</w:t>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The figure shows four lines:</w:t>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Blue line: 7syd model with chain A</w:t>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green line: 7mn6 with chain A</w:t>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red line: 7mn6 with chain B</w:t>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Cyan line: model_1_1 with chain A</w:t>
      </w:r>
    </w:p>
    <w:p>
      <w:pPr>
        <w:pStyle w:val="Normal"/>
        <w:spacing w:lineRule="auto" w:line="24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r>
    </w:p>
    <w:p>
      <w:pPr>
        <w:pStyle w:val="Normal"/>
        <w:spacing w:lineRule="auto" w:line="240" w:before="0" w:after="160"/>
        <w:rPr>
          <w:rFonts w:ascii="Liberation Serif" w:hAnsi="Liberation Serif"/>
          <w:b w:val="false"/>
          <w:bCs w:val="false"/>
          <w:color w:val="000000"/>
          <w:highlight w:val="none"/>
          <w:shd w:fill="FFFFFF" w:val="clear"/>
        </w:rPr>
      </w:pPr>
      <w:r>
        <w:rPr>
          <w:rFonts w:ascii="Liberation Serif" w:hAnsi="Liberation Serif"/>
          <w:b w:val="false"/>
          <w:bCs w:val="false"/>
          <w:color w:val="000000"/>
          <w:shd w:fill="FFFFFF" w:val="clear"/>
        </w:rPr>
        <w:t>model_1_1_A shows high fluctuations while others maintain a fair consistency.</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0">
    <w:charset w:val="01"/>
    <w:family w:val="roman"/>
    <w:pitch w:val="variable"/>
  </w:font>
  <w:font w:name="IBM Plex Mono">
    <w:altName w:val="Monaco"/>
    <w:charset w:val="01"/>
    <w:family w:val="roman"/>
    <w:pitch w:val="variable"/>
  </w:font>
  <w:font w:name="Bangla1077">
    <w:altName w:val="Helvetica Neu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T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n-TR" w:eastAsia="en-US" w:bidi="ar-SA"/>
      <w14:ligatures w14:val="standardContextual"/>
    </w:rPr>
  </w:style>
  <w:style w:type="paragraph" w:styleId="Heading1">
    <w:name w:val="Heading 1"/>
    <w:basedOn w:val="Normal"/>
    <w:next w:val="Normal"/>
    <w:link w:val="Heading1Char"/>
    <w:uiPriority w:val="9"/>
    <w:qFormat/>
    <w:rsid w:val="004c73ba"/>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4c73ba"/>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4c73ba"/>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4c73ba"/>
    <w:pPr>
      <w:keepNext w:val="true"/>
      <w:keepLines/>
      <w:spacing w:lineRule="auto" w:line="240"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4c73ba"/>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4c73ba"/>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4c73ba"/>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4c73ba"/>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4c73ba"/>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c73ba"/>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4c73ba"/>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4c73ba"/>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4c73ba"/>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4c73ba"/>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4c73ba"/>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4c73ba"/>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4c73ba"/>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4c73ba"/>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4c73ba"/>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4c73ba"/>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4c73ba"/>
    <w:rPr>
      <w:i/>
      <w:iCs/>
      <w:color w:themeColor="text1" w:themeTint="bf" w:val="404040"/>
    </w:rPr>
  </w:style>
  <w:style w:type="character" w:styleId="IntenseEmphasis">
    <w:name w:val="Intense Emphasis"/>
    <w:basedOn w:val="DefaultParagraphFont"/>
    <w:uiPriority w:val="21"/>
    <w:qFormat/>
    <w:rsid w:val="004c73ba"/>
    <w:rPr>
      <w:i/>
      <w:iCs/>
      <w:color w:themeColor="accent1" w:themeShade="bf" w:val="0F4761"/>
    </w:rPr>
  </w:style>
  <w:style w:type="character" w:styleId="IntenseQuoteChar" w:customStyle="1">
    <w:name w:val="Intense Quote Char"/>
    <w:basedOn w:val="DefaultParagraphFont"/>
    <w:link w:val="IntenseQuote"/>
    <w:uiPriority w:val="30"/>
    <w:qFormat/>
    <w:rsid w:val="004c73ba"/>
    <w:rPr>
      <w:i/>
      <w:iCs/>
      <w:color w:themeColor="accent1" w:themeShade="bf" w:val="0F4761"/>
    </w:rPr>
  </w:style>
  <w:style w:type="character" w:styleId="IntenseReference">
    <w:name w:val="Intense Reference"/>
    <w:basedOn w:val="DefaultParagraphFont"/>
    <w:uiPriority w:val="32"/>
    <w:qFormat/>
    <w:rsid w:val="004c73ba"/>
    <w:rPr>
      <w:b/>
      <w:bCs/>
      <w:smallCaps/>
      <w:color w:themeColor="accent1" w:themeShade="bf" w:val="0F4761"/>
      <w:spacing w:val="5"/>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4c73ba"/>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4c73ba"/>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4c73ba"/>
    <w:pPr>
      <w:spacing w:before="160" w:after="160"/>
      <w:jc w:val="center"/>
    </w:pPr>
    <w:rPr>
      <w:i/>
      <w:iCs/>
      <w:color w:themeColor="text1" w:themeTint="bf" w:val="404040"/>
    </w:rPr>
  </w:style>
  <w:style w:type="paragraph" w:styleId="ListParagraph">
    <w:name w:val="List Paragraph"/>
    <w:basedOn w:val="Normal"/>
    <w:uiPriority w:val="34"/>
    <w:qFormat/>
    <w:rsid w:val="004c73ba"/>
    <w:pPr>
      <w:spacing w:before="0" w:after="160"/>
      <w:ind w:left="720"/>
      <w:contextualSpacing/>
    </w:pPr>
    <w:rPr/>
  </w:style>
  <w:style w:type="paragraph" w:styleId="IntenseQuote">
    <w:name w:val="Intense Quote"/>
    <w:basedOn w:val="Normal"/>
    <w:next w:val="Normal"/>
    <w:link w:val="IntenseQuoteChar"/>
    <w:uiPriority w:val="30"/>
    <w:qFormat/>
    <w:rsid w:val="004c73ba"/>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1.png"/><Relationship Id="rId31" Type="http://schemas.openxmlformats.org/officeDocument/2006/relationships/image" Target="media/image11.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3.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4.png"/><Relationship Id="rId38" Type="http://schemas.openxmlformats.org/officeDocument/2006/relationships/image" Target="media/image17.png"/><Relationship Id="rId39" Type="http://schemas.openxmlformats.org/officeDocument/2006/relationships/image" Target="media/image18.jpeg"/><Relationship Id="rId40" Type="http://schemas.openxmlformats.org/officeDocument/2006/relationships/image" Target="media/image18.jpeg"/><Relationship Id="rId41" Type="http://schemas.openxmlformats.org/officeDocument/2006/relationships/image" Target="media/image19.jpeg"/><Relationship Id="rId42" Type="http://schemas.openxmlformats.org/officeDocument/2006/relationships/image" Target="media/image19.jpeg"/><Relationship Id="rId43" Type="http://schemas.openxmlformats.org/officeDocument/2006/relationships/image" Target="media/image20.jpeg"/><Relationship Id="rId44" Type="http://schemas.openxmlformats.org/officeDocument/2006/relationships/image" Target="media/image20.jpeg"/><Relationship Id="rId45" Type="http://schemas.openxmlformats.org/officeDocument/2006/relationships/image" Target="media/image21.jpeg"/><Relationship Id="rId46" Type="http://schemas.openxmlformats.org/officeDocument/2006/relationships/image" Target="media/image21.jpeg"/><Relationship Id="rId47" Type="http://schemas.openxmlformats.org/officeDocument/2006/relationships/image" Target="media/image22.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3.png"/><Relationship Id="rId70" Type="http://schemas.openxmlformats.org/officeDocument/2006/relationships/image" Target="media/image34.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6.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9.png"/><Relationship Id="rId78" Type="http://schemas.openxmlformats.org/officeDocument/2006/relationships/image" Target="media/image39.png"/><Relationship Id="rId79" Type="http://schemas.openxmlformats.org/officeDocument/2006/relationships/image" Target="media/image40.png"/><Relationship Id="rId80" Type="http://schemas.openxmlformats.org/officeDocument/2006/relationships/image" Target="media/image40.png"/><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841</TotalTime>
  <Application>LibreOffice/24.2.3.2$Linux_X86_64 LibreOffice_project/420$Build-2</Application>
  <AppVersion>15.0000</AppVersion>
  <Pages>56</Pages>
  <Words>7548</Words>
  <Characters>50358</Characters>
  <CharactersWithSpaces>57999</CharactersWithSpaces>
  <Paragraphs>1185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2024-05-26T09:15:00Z</dcterms:created>
  <dc:creator>AYA MAHER MAHMOUD ZAHAYKEH</dc:creator>
  <dc:description/>
  <dc:language>en-US</dc:language>
  <cp:lastModifiedBy/>
  <dcterms:modified xsi:type="dcterms:W3CDTF">2024-06-03T10:45:17Z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