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sz w:val="24"/>
          <w:szCs w:val="24"/>
        </w:rPr>
      </w:pPr>
      <w:r>
        <w:rPr>
          <w:rFonts w:ascii="Times New Roman" w:hAnsi="Times New Roman"/>
          <w:sz w:val="24"/>
          <w:szCs w:val="24"/>
        </w:rPr>
        <w:t>1. Relatedness of OTUs: For any two OTUs in the UPGMA tree, does the NJ tree represent them as the closest to each other?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u w:val="single"/>
        </w:rPr>
      </w:pPr>
      <w:r>
        <w:rPr>
          <w:rFonts w:ascii="Times New Roman" w:hAnsi="Times New Roman"/>
          <w:sz w:val="24"/>
          <w:szCs w:val="24"/>
          <w:u w:val="single"/>
        </w:rPr>
        <w:t>Answer:</w:t>
      </w:r>
      <w:r>
        <w:rPr>
          <w:rFonts w:ascii="Times New Roman" w:hAnsi="Times New Roman"/>
          <w:sz w:val="24"/>
          <w:szCs w:val="24"/>
          <w:u w:val="none"/>
        </w:rPr>
        <w:t xml:space="preserve">  No. There is no such pair for those UPGMA and NJ represent as closest.</w:t>
      </w:r>
    </w:p>
    <w:p>
      <w:pPr>
        <w:pStyle w:val="Normal"/>
        <w:bidi w:val="0"/>
        <w:jc w:val="both"/>
        <w:rPr>
          <w:u w:val="none"/>
        </w:rPr>
      </w:pPr>
      <w:r>
        <w:rPr>
          <w:rFonts w:ascii="Times New Roman" w:hAnsi="Times New Roman"/>
          <w:sz w:val="24"/>
          <w:szCs w:val="24"/>
          <w:u w:val="single"/>
        </w:rPr>
      </w:r>
    </w:p>
    <w:p>
      <w:pPr>
        <w:pStyle w:val="Normal"/>
        <w:bidi w:val="0"/>
        <w:jc w:val="both"/>
        <w:rPr>
          <w:rFonts w:ascii="Times New Roman" w:hAnsi="Times New Roman"/>
          <w:sz w:val="24"/>
          <w:szCs w:val="24"/>
          <w:u w:val="single"/>
        </w:rPr>
      </w:pPr>
      <w:r>
        <w:rPr>
          <w:rFonts w:ascii="Times New Roman" w:hAnsi="Times New Roman"/>
          <w:sz w:val="24"/>
          <w:szCs w:val="24"/>
          <w:u w:val="none"/>
        </w:rPr>
        <w:t>2. Distance between OTUs: For OTUs that have the smallest distance between them in the UPGMA tree, is the distance between the same OTUs in the NJ tree the smallest also? For OTUs that have the next to smallest distance between them in the UPGMA tree, is the distance between the same OTUs in the NJ tree the next to smallest as well? And so forth for the remaining pairs of OTUs.</w:t>
      </w:r>
    </w:p>
    <w:p>
      <w:pPr>
        <w:pStyle w:val="Normal"/>
        <w:bidi w:val="0"/>
        <w:jc w:val="both"/>
        <w:rPr>
          <w:u w:val="none"/>
        </w:rPr>
      </w:pPr>
      <w:r>
        <w:rPr>
          <w:rFonts w:ascii="Times New Roman" w:hAnsi="Times New Roman"/>
          <w:sz w:val="24"/>
          <w:szCs w:val="24"/>
          <w:u w:val="single"/>
        </w:rPr>
      </w:r>
    </w:p>
    <w:p>
      <w:pPr>
        <w:pStyle w:val="Normal"/>
        <w:bidi w:val="0"/>
        <w:jc w:val="both"/>
        <w:rPr>
          <w:rFonts w:ascii="Times New Roman" w:hAnsi="Times New Roman"/>
          <w:sz w:val="24"/>
          <w:szCs w:val="24"/>
          <w:u w:val="single"/>
        </w:rPr>
      </w:pPr>
      <w:r>
        <w:rPr>
          <w:rFonts w:ascii="Times New Roman" w:hAnsi="Times New Roman"/>
          <w:sz w:val="24"/>
          <w:szCs w:val="24"/>
          <w:u w:val="single"/>
        </w:rPr>
        <w:t>Answer:</w:t>
      </w:r>
      <w:r>
        <w:rPr>
          <w:rFonts w:ascii="Times New Roman" w:hAnsi="Times New Roman"/>
          <w:sz w:val="24"/>
          <w:szCs w:val="24"/>
          <w:u w:val="none"/>
        </w:rPr>
        <w:t xml:space="preserve">  </w:t>
      </w:r>
    </w:p>
    <w:p>
      <w:pPr>
        <w:pStyle w:val="Normal"/>
        <w:bidi w:val="0"/>
        <w:jc w:val="both"/>
        <w:rPr>
          <w:u w:val="none"/>
        </w:rPr>
      </w:pPr>
      <w:r>
        <w:rPr>
          <w:rFonts w:ascii="Times New Roman" w:hAnsi="Times New Roman"/>
          <w:sz w:val="24"/>
          <w:szCs w:val="24"/>
          <w:u w:val="single"/>
        </w:rPr>
      </w:r>
    </w:p>
    <w:p>
      <w:pPr>
        <w:pStyle w:val="Normal"/>
        <w:bidi w:val="0"/>
        <w:jc w:val="both"/>
        <w:rPr>
          <w:rFonts w:ascii="Times New Roman" w:hAnsi="Times New Roman"/>
          <w:sz w:val="24"/>
          <w:szCs w:val="24"/>
          <w:u w:val="single"/>
        </w:rPr>
      </w:pPr>
      <w:r>
        <w:rPr>
          <w:rFonts w:ascii="Times New Roman" w:hAnsi="Times New Roman"/>
          <w:sz w:val="24"/>
          <w:szCs w:val="24"/>
          <w:u w:val="none"/>
        </w:rPr>
        <w:t>The distances are given in the following table as ascending order:</w:t>
      </w:r>
    </w:p>
    <w:p>
      <w:pPr>
        <w:pStyle w:val="Normal"/>
        <w:bidi w:val="0"/>
        <w:jc w:val="both"/>
        <w:rPr>
          <w:u w:val="none"/>
        </w:rPr>
      </w:pPr>
      <w:r>
        <w:rPr>
          <w:rFonts w:ascii="Times New Roman" w:hAnsi="Times New Roman"/>
          <w:sz w:val="24"/>
          <w:szCs w:val="24"/>
          <w:u w:val="single"/>
        </w:rPr>
      </w:r>
    </w:p>
    <w:tbl>
      <w:tblPr>
        <w:tblW w:w="9972" w:type="dxa"/>
        <w:jc w:val="left"/>
        <w:tblInd w:w="0" w:type="dxa"/>
        <w:tblLayout w:type="fixed"/>
        <w:tblCellMar>
          <w:top w:w="0" w:type="dxa"/>
          <w:left w:w="0" w:type="dxa"/>
          <w:bottom w:w="0" w:type="dxa"/>
          <w:right w:w="0" w:type="dxa"/>
        </w:tblCellMar>
      </w:tblPr>
      <w:tblGrid>
        <w:gridCol w:w="2492"/>
        <w:gridCol w:w="2494"/>
        <w:gridCol w:w="2492"/>
        <w:gridCol w:w="2494"/>
      </w:tblGrid>
      <w:tr>
        <w:trPr/>
        <w:tc>
          <w:tcPr>
            <w:tcW w:w="4986" w:type="dxa"/>
            <w:gridSpan w:val="2"/>
            <w:tcBorders/>
          </w:tcPr>
          <w:p>
            <w:pPr>
              <w:pStyle w:val="TableContents"/>
              <w:bidi w:val="0"/>
              <w:jc w:val="center"/>
              <w:rPr>
                <w:rFonts w:ascii="Times New Roman" w:hAnsi="Times New Roman"/>
                <w:sz w:val="24"/>
                <w:szCs w:val="24"/>
              </w:rPr>
            </w:pPr>
            <w:r>
              <w:rPr>
                <w:rFonts w:ascii="Times New Roman" w:hAnsi="Times New Roman"/>
                <w:sz w:val="24"/>
                <w:szCs w:val="24"/>
              </w:rPr>
              <w:t>UPGMA</w:t>
            </w:r>
          </w:p>
        </w:tc>
        <w:tc>
          <w:tcPr>
            <w:tcW w:w="4986" w:type="dxa"/>
            <w:gridSpan w:val="2"/>
            <w:tcBorders/>
          </w:tcPr>
          <w:p>
            <w:pPr>
              <w:pStyle w:val="TableContents"/>
              <w:bidi w:val="0"/>
              <w:jc w:val="center"/>
              <w:rPr>
                <w:rFonts w:ascii="Times New Roman" w:hAnsi="Times New Roman"/>
                <w:sz w:val="24"/>
                <w:szCs w:val="24"/>
              </w:rPr>
            </w:pPr>
            <w:r>
              <w:rPr>
                <w:rFonts w:ascii="Times New Roman" w:hAnsi="Times New Roman"/>
                <w:sz w:val="24"/>
                <w:szCs w:val="24"/>
              </w:rPr>
              <w:t>NJ</w:t>
            </w:r>
          </w:p>
        </w:tc>
      </w:tr>
      <w:tr>
        <w:trPr/>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Name</w:t>
            </w:r>
          </w:p>
        </w:tc>
        <w:tc>
          <w:tcPr>
            <w:tcW w:w="2494" w:type="dxa"/>
            <w:tcBorders/>
          </w:tcPr>
          <w:p>
            <w:pPr>
              <w:pStyle w:val="TableContents"/>
              <w:bidi w:val="0"/>
              <w:jc w:val="center"/>
              <w:rPr>
                <w:rFonts w:ascii="Times New Roman" w:hAnsi="Times New Roman"/>
                <w:sz w:val="24"/>
                <w:szCs w:val="24"/>
              </w:rPr>
            </w:pPr>
            <w:r>
              <w:rPr>
                <w:rFonts w:ascii="Times New Roman" w:hAnsi="Times New Roman"/>
                <w:sz w:val="24"/>
                <w:szCs w:val="24"/>
              </w:rPr>
              <w:t>Distance</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Name</w:t>
            </w:r>
          </w:p>
        </w:tc>
        <w:tc>
          <w:tcPr>
            <w:tcW w:w="2494" w:type="dxa"/>
            <w:tcBorders/>
          </w:tcPr>
          <w:p>
            <w:pPr>
              <w:pStyle w:val="TableContents"/>
              <w:bidi w:val="0"/>
              <w:jc w:val="center"/>
              <w:rPr>
                <w:rFonts w:ascii="Times New Roman" w:hAnsi="Times New Roman"/>
                <w:sz w:val="24"/>
                <w:szCs w:val="24"/>
              </w:rPr>
            </w:pPr>
            <w:r>
              <w:rPr>
                <w:rFonts w:ascii="Times New Roman" w:hAnsi="Times New Roman"/>
                <w:sz w:val="24"/>
                <w:szCs w:val="24"/>
              </w:rPr>
              <w:t>Distance</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Seq10</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2995.6183</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Seq6</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1278.2523</w:t>
            </w:r>
          </w:p>
        </w:tc>
      </w:tr>
      <w:tr>
        <w:trPr/>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Seq12</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2995.6183</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Seq4</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1323.001</w:t>
            </w:r>
          </w:p>
        </w:tc>
      </w:tr>
      <w:tr>
        <w:trPr/>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Seq14</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2995.6183</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Seq2</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1330.6534</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3</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Seq3</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1344.5695</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5</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Seq5</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1360.9104</w:t>
            </w:r>
          </w:p>
        </w:tc>
      </w:tr>
      <w:tr>
        <w:trPr>
          <w:trHeight w:val="318" w:hRule="atLeast"/>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7</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Seq7</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1434.4808</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r>
              <w:rPr>
                <w:rFonts w:ascii="Times New Roman" w:hAnsi="Times New Roman"/>
                <w:b w:val="false"/>
                <w:i w:val="false"/>
                <w:caps w:val="false"/>
                <w:smallCaps w:val="false"/>
                <w:color w:val="000000"/>
                <w:spacing w:val="0"/>
                <w:sz w:val="24"/>
                <w:szCs w:val="24"/>
              </w:rPr>
              <w:t>1</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Seq11</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2876.0648</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6</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TableContents"/>
              <w:bidi w:val="0"/>
              <w:jc w:val="center"/>
              <w:rPr>
                <w:rFonts w:ascii="Times New Roman" w:hAnsi="Times New Roman"/>
                <w:sz w:val="24"/>
                <w:szCs w:val="24"/>
              </w:rPr>
            </w:pPr>
            <w:r>
              <w:rPr>
                <w:rFonts w:ascii="Times New Roman" w:hAnsi="Times New Roman"/>
                <w:sz w:val="24"/>
                <w:szCs w:val="24"/>
              </w:rPr>
              <w:t>Seq14</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2892.5771</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9</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Seq9</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2905.2963</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4</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12</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2918.3633</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r>
              <w:rPr>
                <w:rFonts w:ascii="Times New Roman" w:hAnsi="Times New Roman"/>
                <w:b w:val="false"/>
                <w:i w:val="false"/>
                <w:caps w:val="false"/>
                <w:smallCaps w:val="false"/>
                <w:color w:val="000000"/>
                <w:spacing w:val="0"/>
                <w:sz w:val="24"/>
                <w:szCs w:val="24"/>
              </w:rPr>
              <w:t>8</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18</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2923.0915</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r>
              <w:rPr>
                <w:rFonts w:ascii="Times New Roman" w:hAnsi="Times New Roman"/>
                <w:b w:val="false"/>
                <w:i w:val="false"/>
                <w:caps w:val="false"/>
                <w:smallCaps w:val="false"/>
                <w:color w:val="000000"/>
                <w:spacing w:val="0"/>
                <w:sz w:val="24"/>
                <w:szCs w:val="24"/>
              </w:rPr>
              <w:t>5</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15</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2924.1849</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r>
              <w:rPr>
                <w:rFonts w:ascii="Times New Roman" w:hAnsi="Times New Roman"/>
                <w:b w:val="false"/>
                <w:i w:val="false"/>
                <w:caps w:val="false"/>
                <w:smallCaps w:val="false"/>
                <w:color w:val="000000"/>
                <w:spacing w:val="0"/>
                <w:sz w:val="24"/>
                <w:szCs w:val="24"/>
              </w:rPr>
              <w:t>6</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16</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2927.3336</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r>
              <w:rPr>
                <w:rFonts w:ascii="Times New Roman" w:hAnsi="Times New Roman"/>
                <w:b w:val="false"/>
                <w:i w:val="false"/>
                <w:caps w:val="false"/>
                <w:smallCaps w:val="false"/>
                <w:color w:val="000000"/>
                <w:spacing w:val="0"/>
                <w:sz w:val="24"/>
                <w:szCs w:val="24"/>
              </w:rPr>
              <w:t>7</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17</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2928.447</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Seq1</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2929.8375</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8</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8</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2930.7536</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13</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13</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2943.4594</w:t>
            </w:r>
          </w:p>
        </w:tc>
      </w:tr>
      <w:tr>
        <w:trPr/>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2</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3000.4254</w:t>
            </w:r>
          </w:p>
        </w:tc>
        <w:tc>
          <w:tcPr>
            <w:tcW w:w="2492"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Seq</w:t>
            </w:r>
            <w:r>
              <w:rPr>
                <w:rFonts w:ascii="Times New Roman" w:hAnsi="Times New Roman"/>
                <w:b w:val="false"/>
                <w:i w:val="false"/>
                <w:caps w:val="false"/>
                <w:smallCaps w:val="false"/>
                <w:color w:val="000000"/>
                <w:spacing w:val="0"/>
                <w:sz w:val="24"/>
                <w:szCs w:val="24"/>
              </w:rPr>
              <w:t>10</w:t>
            </w:r>
          </w:p>
        </w:tc>
        <w:tc>
          <w:tcPr>
            <w:tcW w:w="2494" w:type="dxa"/>
            <w:tcBorders/>
          </w:tcPr>
          <w:p>
            <w:pPr>
              <w:pStyle w:val="PreformattedText"/>
              <w:bidi w:val="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2944.126</w:t>
            </w:r>
          </w:p>
        </w:tc>
      </w:tr>
    </w:tbl>
    <w:p>
      <w:pPr>
        <w:pStyle w:val="Normal"/>
        <w:bidi w:val="0"/>
        <w:jc w:val="both"/>
        <w:rPr>
          <w:u w:val="none"/>
        </w:rPr>
      </w:pPr>
      <w:r>
        <w:rPr>
          <w:rFonts w:ascii="Times New Roman" w:hAnsi="Times New Roman"/>
          <w:sz w:val="24"/>
          <w:szCs w:val="24"/>
          <w:u w:val="single"/>
        </w:rPr>
      </w:r>
    </w:p>
    <w:p>
      <w:pPr>
        <w:pStyle w:val="Normal"/>
        <w:bidi w:val="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u w:val="none"/>
        </w:rPr>
        <w:t>The first three smallest distances are not same in UPGMA and NJ tree. We can relate the other distances between them. We can relate Seq1, Seq3, Seq5, Seq7, Seq8, Seq9, Seq11, Seq13, Seq15, Seq16, Seq17 and Seq18 as distance order between UPGMA  and NJ.</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LibreOffice/7.2.5.2$Linux_X86_64 LibreOffice_project/20$Build-2</Application>
  <AppVersion>15.0000</AppVersion>
  <Pages>1</Pages>
  <Words>245</Words>
  <Characters>1256</Characters>
  <CharactersWithSpaces>1421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2022-05-26T10:02:16Z</dcterms:created>
  <dc:creator/>
  <dc:description/>
  <dc:language>en-US</dc:language>
  <cp:lastModifiedBy/>
  <dcterms:modified xsi:type="dcterms:W3CDTF">2022-05-26T11:05:26Z</dcterms:modified>
  <cp:revision>2</cp:revision>
  <dc:subject/>
  <dc:title/>
</cp:coreProperties>
</file>