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jpeg" ContentType="image/jpeg"/>
  <Override PartName="/word/theme/theme1.xml" ContentType="application/vnd.openxmlformats-officedocument.theme+xml"/>
  <Override PartName="/word/styles.xml" ContentType="application/vnd.openxmlformats-officedocument.wordprocessingml.styl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left" w:pos="8010" w:leader="none"/>
        </w:tabs>
        <w:ind w:right="567" w:hanging="0"/>
        <w:jc w:val="both"/>
        <w:rPr>
          <w:rFonts w:ascii="Georgia" w:hAnsi="Georgia"/>
          <w:sz w:val="28"/>
          <w:szCs w:val="28"/>
          <w:lang w:bidi="ar-MA"/>
        </w:rPr>
      </w:pPr>
      <w:r>
        <w:rPr>
          <w:rFonts w:ascii="Georgia" w:hAnsi="Georgia"/>
          <w:sz w:val="28"/>
          <w:szCs w:val="28"/>
          <w:lang w:bidi="ar-MA"/>
        </w:rPr>
      </w:r>
    </w:p>
    <w:p>
      <w:pPr>
        <w:pStyle w:val="Normal"/>
        <w:tabs>
          <w:tab w:val="left" w:pos="6615" w:leader="none"/>
        </w:tabs>
        <w:rPr/>
      </w:pPr>
      <w:r>
        <w:rPr>
          <w:sz w:val="28"/>
          <w:szCs w:val="28"/>
        </w:rPr>
        <w:tab/>
      </w:r>
      <w:r>
        <w:rPr/>
        <w:t>Oujda le :</w:t>
      </w:r>
    </w:p>
    <w:p>
      <w:pPr>
        <w:pStyle w:val="Normal"/>
        <w:tabs>
          <w:tab w:val="left" w:pos="6615" w:leader="none"/>
        </w:tabs>
        <w:rPr/>
      </w:pPr>
      <w:r>
        <w:rPr/>
      </w:r>
    </w:p>
    <w:p>
      <w:pPr>
        <w:pStyle w:val="Normal"/>
        <w:rPr>
          <w:rFonts w:ascii="Georgia" w:hAnsi="Georgia"/>
          <w:b/>
          <w:b/>
          <w:bCs/>
          <w:i/>
          <w:i/>
          <w:iCs/>
        </w:rPr>
      </w:pPr>
      <w:r>
        <w:rPr>
          <w:rFonts w:ascii="Georgia" w:hAnsi="Georgia"/>
          <w:b/>
          <w:bCs/>
          <w:i/>
          <w:iCs/>
        </w:rPr>
      </w:r>
    </w:p>
    <w:p>
      <w:pPr>
        <w:pStyle w:val="Normal"/>
        <w:ind w:left="180" w:hanging="0"/>
        <w:jc w:val="center"/>
        <w:rPr>
          <w:rFonts w:ascii="Georgia" w:hAnsi="Georgia"/>
          <w:b/>
          <w:b/>
          <w:bCs/>
          <w:i/>
          <w:i/>
          <w:iCs/>
        </w:rPr>
      </w:pPr>
      <w:r>
        <w:rPr>
          <w:rFonts w:ascii="Georgia" w:hAnsi="Georgia"/>
          <w:b/>
          <w:bCs/>
          <w:i/>
          <w:iCs/>
        </w:rPr>
        <w:t>Le Directeur  de l’Ecole Nationale</w:t>
      </w:r>
    </w:p>
    <w:p>
      <w:pPr>
        <w:pStyle w:val="Normal"/>
        <w:ind w:left="180" w:hanging="0"/>
        <w:jc w:val="center"/>
        <w:rPr>
          <w:rFonts w:ascii="Georgia" w:hAnsi="Georgia"/>
          <w:b/>
          <w:b/>
          <w:bCs/>
          <w:i/>
          <w:i/>
          <w:iCs/>
        </w:rPr>
      </w:pPr>
      <w:r>
        <w:rPr>
          <w:rFonts w:ascii="Georgia" w:hAnsi="Georgia"/>
          <w:b/>
          <w:bCs/>
          <w:i/>
          <w:iCs/>
        </w:rPr>
        <w:t>Des Sciences Appliquées  - Oujda -</w:t>
      </w:r>
    </w:p>
    <w:p>
      <w:pPr>
        <w:pStyle w:val="Normal"/>
        <w:ind w:left="180" w:hanging="0"/>
        <w:jc w:val="center"/>
        <w:rPr>
          <w:rFonts w:ascii="Georgia" w:hAnsi="Georgia"/>
          <w:b/>
          <w:b/>
          <w:bCs/>
          <w:i/>
          <w:i/>
          <w:iCs/>
        </w:rPr>
      </w:pPr>
      <w:r>
        <w:rPr>
          <w:rFonts w:ascii="Georgia" w:hAnsi="Georgia"/>
          <w:b/>
          <w:bCs/>
          <w:i/>
          <w:iCs/>
        </w:rPr>
      </w:r>
    </w:p>
    <w:p>
      <w:pPr>
        <w:pStyle w:val="Normal"/>
        <w:ind w:left="180" w:hanging="0"/>
        <w:jc w:val="center"/>
        <w:rPr>
          <w:rFonts w:ascii="Georgia" w:hAnsi="Georgia"/>
          <w:b/>
          <w:b/>
          <w:bCs/>
          <w:i/>
          <w:i/>
          <w:iCs/>
        </w:rPr>
      </w:pPr>
      <w:r>
        <w:rPr>
          <w:rFonts w:ascii="Georgia" w:hAnsi="Georgia"/>
          <w:b/>
          <w:bCs/>
          <w:i/>
          <w:iCs/>
        </w:rPr>
        <w:t>A</w:t>
      </w:r>
    </w:p>
    <w:p>
      <w:pPr>
        <w:pStyle w:val="Normal"/>
        <w:ind w:left="180" w:hanging="0"/>
        <w:rPr>
          <w:rFonts w:ascii="Georgia" w:hAnsi="Georgia"/>
          <w:b/>
          <w:b/>
          <w:bCs/>
          <w:i/>
          <w:i/>
          <w:iCs/>
        </w:rPr>
      </w:pPr>
      <w:r>
        <w:rPr>
          <w:rFonts w:ascii="Georgia" w:hAnsi="Georgia"/>
          <w:b/>
          <w:bCs/>
          <w:i/>
          <w:iCs/>
        </w:rPr>
      </w:r>
    </w:p>
    <w:p>
      <w:pPr>
        <w:pStyle w:val="Normal"/>
        <w:ind w:left="180" w:hanging="0"/>
        <w:jc w:val="center"/>
        <w:rPr>
          <w:rFonts w:ascii="Georgia" w:hAnsi="Georgia"/>
          <w:b/>
          <w:b/>
          <w:bCs/>
          <w:i/>
          <w:i/>
          <w:iCs/>
        </w:rPr>
      </w:pPr>
      <w:r>
        <w:rPr>
          <w:rFonts w:ascii="Georgia" w:hAnsi="Georgia"/>
          <w:b/>
          <w:bCs/>
          <w:i/>
          <w:iCs/>
        </w:rPr>
        <w:t>Monsieur /Madame…………………………</w:t>
      </w:r>
    </w:p>
    <w:p>
      <w:pPr>
        <w:pStyle w:val="Normal"/>
        <w:ind w:left="180" w:hanging="0"/>
        <w:jc w:val="center"/>
        <w:rPr>
          <w:rFonts w:ascii="Georgia" w:hAnsi="Georgia"/>
          <w:b/>
          <w:b/>
          <w:bCs/>
          <w:i/>
          <w:i/>
          <w:iCs/>
        </w:rPr>
      </w:pPr>
      <w:r>
        <w:rPr>
          <w:rFonts w:ascii="Georgia" w:hAnsi="Georgia"/>
          <w:b/>
          <w:bCs/>
          <w:i/>
          <w:iCs/>
        </w:rPr>
        <w:t>………………………………………………………</w:t>
      </w:r>
    </w:p>
    <w:p>
      <w:pPr>
        <w:pStyle w:val="Normal"/>
        <w:ind w:left="180" w:hanging="0"/>
        <w:jc w:val="center"/>
        <w:rPr>
          <w:rFonts w:ascii="Georgia" w:hAnsi="Georgia"/>
          <w:b/>
          <w:b/>
          <w:bCs/>
          <w:i/>
          <w:i/>
          <w:iCs/>
        </w:rPr>
      </w:pPr>
      <w:r>
        <w:rPr>
          <w:rFonts w:ascii="Georgia" w:hAnsi="Georgia"/>
          <w:b/>
          <w:bCs/>
          <w:i/>
          <w:iCs/>
        </w:rPr>
      </w:r>
    </w:p>
    <w:p>
      <w:pPr>
        <w:pStyle w:val="Normal"/>
        <w:ind w:left="180" w:hanging="0"/>
        <w:rPr>
          <w:rFonts w:ascii="Georgia" w:hAnsi="Georgia"/>
          <w:b/>
          <w:b/>
          <w:bCs/>
          <w:i/>
          <w:i/>
          <w:iCs/>
        </w:rPr>
      </w:pPr>
      <w:r>
        <w:rPr>
          <w:rFonts w:ascii="Georgia" w:hAnsi="Georgia"/>
          <w:b/>
          <w:bCs/>
          <w:i/>
          <w:iCs/>
        </w:rPr>
      </w:r>
    </w:p>
    <w:p>
      <w:pPr>
        <w:pStyle w:val="Normal"/>
        <w:ind w:left="1800" w:hanging="1800"/>
        <w:rPr>
          <w:rFonts w:ascii="Georgia" w:hAnsi="Georgia"/>
          <w:i/>
          <w:i/>
          <w:iCs/>
        </w:rPr>
      </w:pPr>
      <w:r>
        <w:rPr>
          <w:rFonts w:ascii="Georgia" w:hAnsi="Georgia"/>
          <w:b/>
          <w:bCs/>
          <w:i/>
          <w:iCs/>
        </w:rPr>
        <w:t xml:space="preserve">             </w:t>
      </w:r>
      <w:r>
        <w:rPr>
          <w:rFonts w:ascii="Georgia" w:hAnsi="Georgia"/>
          <w:b/>
          <w:bCs/>
          <w:i/>
          <w:iCs/>
          <w:u w:val="single"/>
        </w:rPr>
        <w:t>Objet </w:t>
      </w:r>
      <w:r>
        <w:rPr>
          <w:rFonts w:ascii="Georgia" w:hAnsi="Georgia"/>
          <w:b/>
          <w:bCs/>
          <w:i/>
          <w:iCs/>
        </w:rPr>
        <w:t xml:space="preserve">: </w:t>
      </w:r>
      <w:r>
        <w:rPr>
          <w:rFonts w:ascii="Georgia" w:hAnsi="Georgia"/>
          <w:i/>
          <w:iCs/>
        </w:rPr>
        <w:t xml:space="preserve">stage d’initiation. </w:t>
      </w:r>
    </w:p>
    <w:p>
      <w:pPr>
        <w:pStyle w:val="Normal"/>
        <w:ind w:left="2364" w:right="567" w:hanging="1797"/>
        <w:rPr>
          <w:rFonts w:ascii="Georgia" w:hAnsi="Georgia"/>
          <w:i/>
          <w:i/>
          <w:iCs/>
        </w:rPr>
      </w:pPr>
      <w:r>
        <w:rPr>
          <w:rFonts w:ascii="Georgia" w:hAnsi="Georgia"/>
          <w:i/>
          <w:iCs/>
        </w:rPr>
      </w:r>
    </w:p>
    <w:p>
      <w:pPr>
        <w:pStyle w:val="Normal"/>
        <w:ind w:left="1134" w:hanging="1260"/>
        <w:rPr>
          <w:rFonts w:ascii="Georgia" w:hAnsi="Georgia"/>
          <w:i/>
          <w:i/>
          <w:iCs/>
        </w:rPr>
      </w:pPr>
      <w:r>
        <w:rPr>
          <w:rFonts w:ascii="Georgia" w:hAnsi="Georgia"/>
          <w:i/>
          <w:iCs/>
        </w:rPr>
      </w:r>
    </w:p>
    <w:p>
      <w:pPr>
        <w:pStyle w:val="Normal"/>
        <w:tabs>
          <w:tab w:val="left" w:pos="10800" w:leader="none"/>
        </w:tabs>
        <w:ind w:left="540" w:hanging="666"/>
        <w:jc w:val="both"/>
        <w:rPr>
          <w:rFonts w:ascii="Georgia" w:hAnsi="Georgia"/>
          <w:lang w:bidi="ar-MA"/>
        </w:rPr>
      </w:pPr>
      <w:r>
        <w:rPr>
          <w:rFonts w:ascii="Georgia" w:hAnsi="Georgia"/>
          <w:lang w:bidi="ar-MA"/>
        </w:rPr>
        <w:t xml:space="preserve">                          </w:t>
      </w:r>
      <w:r>
        <w:rPr>
          <w:rFonts w:ascii="Georgia" w:hAnsi="Georgia"/>
          <w:lang w:bidi="ar-MA"/>
        </w:rPr>
        <w:t>L’</w:t>
      </w:r>
      <w:r>
        <w:rPr>
          <w:rFonts w:ascii="Georgia" w:hAnsi="Georgia"/>
          <w:b/>
          <w:bCs/>
          <w:lang w:bidi="ar-MA"/>
        </w:rPr>
        <w:t>E</w:t>
      </w:r>
      <w:r>
        <w:rPr>
          <w:rFonts w:ascii="Georgia" w:hAnsi="Georgia"/>
          <w:lang w:bidi="ar-MA"/>
        </w:rPr>
        <w:t xml:space="preserve">cole </w:t>
      </w:r>
      <w:r>
        <w:rPr>
          <w:rFonts w:ascii="Georgia" w:hAnsi="Georgia"/>
          <w:b/>
          <w:bCs/>
          <w:lang w:bidi="ar-MA"/>
        </w:rPr>
        <w:t>N</w:t>
      </w:r>
      <w:r>
        <w:rPr>
          <w:rFonts w:ascii="Georgia" w:hAnsi="Georgia"/>
          <w:lang w:bidi="ar-MA"/>
        </w:rPr>
        <w:t xml:space="preserve">ationale des </w:t>
      </w:r>
      <w:r>
        <w:rPr>
          <w:rFonts w:ascii="Georgia" w:hAnsi="Georgia"/>
          <w:b/>
          <w:bCs/>
          <w:lang w:bidi="ar-MA"/>
        </w:rPr>
        <w:t>S</w:t>
      </w:r>
      <w:r>
        <w:rPr>
          <w:rFonts w:ascii="Georgia" w:hAnsi="Georgia"/>
          <w:lang w:bidi="ar-MA"/>
        </w:rPr>
        <w:t xml:space="preserve">ciences </w:t>
      </w:r>
      <w:r>
        <w:rPr>
          <w:rFonts w:ascii="Georgia" w:hAnsi="Georgia"/>
          <w:b/>
          <w:bCs/>
          <w:lang w:bidi="ar-MA"/>
        </w:rPr>
        <w:t>A</w:t>
      </w:r>
      <w:r>
        <w:rPr>
          <w:rFonts w:ascii="Georgia" w:hAnsi="Georgia"/>
          <w:lang w:bidi="ar-MA"/>
        </w:rPr>
        <w:t>ppliquées d’</w:t>
      </w:r>
      <w:r>
        <w:rPr>
          <w:rFonts w:ascii="Georgia" w:hAnsi="Georgia"/>
          <w:b/>
          <w:bCs/>
          <w:lang w:bidi="ar-MA"/>
        </w:rPr>
        <w:t>O</w:t>
      </w:r>
      <w:r>
        <w:rPr>
          <w:rFonts w:ascii="Georgia" w:hAnsi="Georgia"/>
          <w:lang w:bidi="ar-MA"/>
        </w:rPr>
        <w:t xml:space="preserve">ujda, spécialisée dans la formation d’ingénieurs hautement qualifiés dans les filières du </w:t>
      </w:r>
      <w:r>
        <w:rPr>
          <w:rFonts w:ascii="Georgia" w:hAnsi="Georgia"/>
          <w:b/>
          <w:bCs/>
          <w:lang w:bidi="ar-MA"/>
        </w:rPr>
        <w:t>Génie Informatique</w:t>
      </w:r>
      <w:r>
        <w:rPr>
          <w:rFonts w:ascii="Georgia" w:hAnsi="Georgia"/>
          <w:lang w:bidi="ar-MA"/>
        </w:rPr>
        <w:t xml:space="preserve">, </w:t>
      </w:r>
      <w:r>
        <w:rPr>
          <w:rFonts w:ascii="Georgia" w:hAnsi="Georgia"/>
          <w:b/>
          <w:bCs/>
          <w:lang w:bidi="ar-MA"/>
        </w:rPr>
        <w:t>Génie des Télécommunications et Réseaux</w:t>
      </w:r>
      <w:r>
        <w:rPr>
          <w:rFonts w:ascii="Georgia" w:hAnsi="Georgia"/>
          <w:lang w:bidi="ar-MA"/>
        </w:rPr>
        <w:t xml:space="preserve">, </w:t>
      </w:r>
      <w:r>
        <w:rPr>
          <w:rFonts w:ascii="Georgia" w:hAnsi="Georgia"/>
          <w:b/>
          <w:bCs/>
          <w:lang w:bidi="ar-MA"/>
        </w:rPr>
        <w:t>Génie Industriel</w:t>
      </w:r>
      <w:r>
        <w:rPr>
          <w:rFonts w:ascii="Georgia" w:hAnsi="Georgia"/>
          <w:lang w:bidi="ar-MA"/>
        </w:rPr>
        <w:t xml:space="preserve">, </w:t>
      </w:r>
      <w:r>
        <w:rPr>
          <w:rFonts w:ascii="Georgia" w:hAnsi="Georgia"/>
          <w:b/>
          <w:bCs/>
          <w:lang w:bidi="ar-MA"/>
        </w:rPr>
        <w:t>Génie des Systèmes Electroniques, Informatiques et Réseaux</w:t>
      </w:r>
      <w:r>
        <w:rPr>
          <w:rStyle w:val="Appleconvertedspace"/>
          <w:rFonts w:cs="Arial" w:ascii="Arial" w:hAnsi="Arial"/>
          <w:color w:val="545454"/>
          <w:shd w:fill="FFFFFF" w:val="clear"/>
        </w:rPr>
        <w:t> </w:t>
      </w:r>
      <w:r>
        <w:rPr>
          <w:rFonts w:ascii="Georgia" w:hAnsi="Georgia"/>
          <w:lang w:bidi="ar-MA"/>
        </w:rPr>
        <w:t xml:space="preserve"> </w:t>
      </w:r>
      <w:r>
        <w:rPr>
          <w:rFonts w:ascii="Georgia" w:hAnsi="Georgia"/>
          <w:b/>
          <w:bCs/>
          <w:lang w:bidi="ar-MA"/>
        </w:rPr>
        <w:t xml:space="preserve">, Génie Electrique </w:t>
      </w:r>
      <w:r>
        <w:rPr>
          <w:rFonts w:ascii="Georgia" w:hAnsi="Georgia"/>
          <w:lang w:bidi="ar-MA"/>
        </w:rPr>
        <w:t xml:space="preserve">et du </w:t>
      </w:r>
      <w:r>
        <w:rPr>
          <w:rFonts w:ascii="Georgia" w:hAnsi="Georgia"/>
          <w:b/>
          <w:bCs/>
          <w:lang w:bidi="ar-MA"/>
        </w:rPr>
        <w:t>Génie Civil</w:t>
      </w:r>
      <w:r>
        <w:rPr>
          <w:rFonts w:ascii="Georgia" w:hAnsi="Georgia"/>
          <w:lang w:bidi="ar-MA"/>
        </w:rPr>
        <w:t xml:space="preserve"> accorde une importance majeure aux stages  effectués au sein des entités socio-économiques nationales et internationales. Ces stages</w:t>
      </w:r>
      <w:r>
        <w:rPr>
          <w:rFonts w:ascii="Coronet" w:hAnsi="Coronet"/>
          <w:lang w:bidi="ar-MA"/>
        </w:rPr>
        <w:t xml:space="preserve"> </w:t>
      </w:r>
      <w:r>
        <w:rPr>
          <w:rFonts w:ascii="Georgia" w:hAnsi="Georgia"/>
          <w:lang w:bidi="ar-MA"/>
        </w:rPr>
        <w:t xml:space="preserve">offrent aux élèves ingénieurs l’opportunité d'être </w:t>
      </w:r>
      <w:r>
        <w:rPr>
          <w:rFonts w:ascii="Georgia" w:hAnsi="Georgia"/>
        </w:rPr>
        <w:t>sensibilisé à la réalité sociale, favorisent la prise de contact direct avec la structure organisationnelle de l'administration d’accueil et permettent la réalisation de tâches planifiées en conformité avec les enseignements dispensés à l’école.</w:t>
      </w:r>
    </w:p>
    <w:p>
      <w:pPr>
        <w:pStyle w:val="Normal"/>
        <w:tabs>
          <w:tab w:val="right" w:pos="9203" w:leader="none"/>
        </w:tabs>
        <w:ind w:left="1134" w:right="851" w:hanging="0"/>
        <w:jc w:val="both"/>
        <w:rPr>
          <w:rFonts w:ascii="Georgia" w:hAnsi="Georgia"/>
          <w:i/>
          <w:i/>
          <w:iCs/>
        </w:rPr>
      </w:pPr>
      <w:r>
        <w:rPr>
          <w:rFonts w:ascii="Coronet" w:hAnsi="Coronet"/>
          <w:lang w:bidi="ar-MA"/>
        </w:rPr>
        <w:t xml:space="preserve">                                                                                                                                                </w:t>
      </w:r>
      <w:r>
        <w:rPr>
          <w:rFonts w:ascii="Georgia" w:hAnsi="Georgia"/>
          <w:i/>
          <w:iCs/>
        </w:rPr>
        <w:t xml:space="preserve"> </w:t>
      </w:r>
      <w:r>
        <w:rPr>
          <w:rFonts w:ascii="Georgia" w:hAnsi="Georgia"/>
          <w:i/>
          <w:iCs/>
        </w:rPr>
        <w:tab/>
        <w:tab/>
      </w:r>
    </w:p>
    <w:p>
      <w:pPr>
        <w:pStyle w:val="Normal"/>
        <w:ind w:left="567" w:firstLine="567"/>
        <w:jc w:val="both"/>
        <w:rPr>
          <w:b/>
          <w:b/>
          <w:bCs/>
        </w:rPr>
      </w:pPr>
      <w:r>
        <w:rPr>
          <w:rFonts w:eastAsia="Georgia" w:cs="Georgia" w:ascii="Georgia" w:hAnsi="Georgia"/>
          <w:i/>
          <w:iCs/>
        </w:rPr>
        <w:t xml:space="preserve">     </w:t>
      </w:r>
      <w:r>
        <w:rPr>
          <w:rFonts w:eastAsia="Georgia" w:cs="Georgia" w:ascii="Georgia" w:hAnsi="Georgia"/>
          <w:b/>
          <w:bCs/>
          <w:i/>
          <w:iCs/>
        </w:rPr>
        <w:t>D</w:t>
      </w:r>
      <w:r>
        <w:rPr>
          <w:rFonts w:eastAsia="Georgia" w:cs="Georgia" w:ascii="Georgia" w:hAnsi="Georgia"/>
          <w:i/>
          <w:iCs/>
        </w:rPr>
        <w:t xml:space="preserve">ans cette perspective, je vous saurai  gré de bien vouloir étudier la possibilité d'autoriser l’élève ingénieur </w:t>
      </w:r>
      <w:r>
        <w:rPr>
          <w:rFonts w:eastAsia="Georgia" w:cs="Georgia" w:ascii="Georgia" w:hAnsi="Georgia"/>
          <w:b/>
          <w:bCs/>
          <w:i/>
          <w:iCs/>
        </w:rPr>
        <w:t>{nom}</w:t>
      </w:r>
      <w:r>
        <w:rPr>
          <w:rFonts w:eastAsia="Georgia" w:cs="Georgia" w:ascii="Georgia" w:hAnsi="Georgia"/>
          <w:i/>
          <w:iCs/>
        </w:rPr>
        <w:t xml:space="preserve"> </w:t>
      </w:r>
      <w:r>
        <w:rPr>
          <w:rFonts w:eastAsia="Georgia" w:cs="Georgia" w:ascii="Georgia" w:hAnsi="Georgia"/>
          <w:b/>
          <w:bCs/>
          <w:i/>
          <w:iCs/>
        </w:rPr>
        <w:t>{prenom}</w:t>
      </w:r>
      <w:r>
        <w:rPr>
          <w:rFonts w:eastAsia="Georgia" w:cs="Georgia" w:ascii="Georgia" w:hAnsi="Georgia"/>
          <w:i/>
          <w:iCs/>
        </w:rPr>
        <w:t xml:space="preserve"> inscrit en </w:t>
      </w:r>
      <w:r>
        <w:rPr>
          <w:rFonts w:eastAsia="Georgia" w:cs="Georgia" w:ascii="Georgia" w:hAnsi="Georgia"/>
          <w:b/>
          <w:bCs/>
          <w:i/>
          <w:iCs/>
        </w:rPr>
        <w:t>{annee_cycle_ingenieur}</w:t>
      </w:r>
      <w:r>
        <w:rPr>
          <w:rFonts w:eastAsia="Georgia" w:cs="Georgia" w:ascii="Georgia" w:hAnsi="Georgia"/>
          <w:i/>
          <w:iCs/>
        </w:rPr>
        <w:t xml:space="preserve"> année</w:t>
      </w:r>
      <w:r>
        <w:rPr>
          <w:rFonts w:eastAsia="Georgia" w:cs="Georgia" w:ascii="Georgia" w:hAnsi="Georgia"/>
          <w:b/>
          <w:bCs/>
          <w:i/>
          <w:iCs/>
        </w:rPr>
        <w:t xml:space="preserve"> </w:t>
      </w:r>
      <w:r>
        <w:rPr>
          <w:rFonts w:eastAsia="Georgia" w:cs="Georgia" w:ascii="Georgia" w:hAnsi="Georgia"/>
          <w:i/>
          <w:iCs/>
        </w:rPr>
        <w:t xml:space="preserve">du cycle ingénieur, département du </w:t>
      </w:r>
      <w:r>
        <w:rPr>
          <w:rFonts w:eastAsia="Georgia" w:cs="Georgia" w:ascii="Georgia" w:hAnsi="Georgia"/>
          <w:b/>
          <w:bCs/>
          <w:i/>
          <w:iCs/>
        </w:rPr>
        <w:t>{filiere}</w:t>
      </w:r>
      <w:r>
        <w:rPr>
          <w:rFonts w:eastAsia="Georgia" w:cs="Georgia" w:ascii="Georgia" w:hAnsi="Georgia"/>
          <w:i/>
          <w:iCs/>
        </w:rPr>
        <w:t xml:space="preserve"> à effectuer un stage au sein de votre établissement à partir du </w:t>
      </w:r>
      <w:r>
        <w:rPr>
          <w:rFonts w:eastAsia="Georgia" w:cs="Georgia" w:ascii="Georgia" w:hAnsi="Georgia"/>
          <w:b/>
          <w:bCs/>
          <w:i/>
          <w:iCs/>
        </w:rPr>
        <w:t>{date_au_plus_tot}</w:t>
      </w:r>
      <w:r>
        <w:rPr>
          <w:rFonts w:eastAsia="Georgia" w:cs="Georgia" w:ascii="Georgia" w:hAnsi="Georgia"/>
          <w:i/>
          <w:iCs/>
        </w:rPr>
        <w:t xml:space="preserve"> et de lui proposer des tâches qui correspondent à son profil.</w:t>
      </w:r>
    </w:p>
    <w:p>
      <w:pPr>
        <w:pStyle w:val="Normal"/>
        <w:tabs>
          <w:tab w:val="left" w:pos="1950" w:leader="none"/>
        </w:tabs>
        <w:ind w:left="1134" w:right="851" w:hanging="1260"/>
        <w:jc w:val="both"/>
        <w:rPr>
          <w:rFonts w:ascii="Georgia" w:hAnsi="Georgia"/>
          <w:b/>
          <w:b/>
          <w:bCs/>
          <w:i/>
          <w:i/>
          <w:iCs/>
        </w:rPr>
      </w:pPr>
      <w:r>
        <w:rPr>
          <w:rFonts w:ascii="Georgia" w:hAnsi="Georgia"/>
          <w:b/>
          <w:bCs/>
          <w:i/>
          <w:iCs/>
        </w:rPr>
        <w:tab/>
        <w:tab/>
      </w:r>
    </w:p>
    <w:p>
      <w:pPr>
        <w:pStyle w:val="Normal"/>
        <w:tabs>
          <w:tab w:val="left" w:pos="1950" w:leader="none"/>
        </w:tabs>
        <w:ind w:left="1134" w:right="851" w:hanging="1260"/>
        <w:jc w:val="both"/>
        <w:rPr>
          <w:rFonts w:ascii="Georgia" w:hAnsi="Georgia"/>
          <w:b/>
          <w:b/>
          <w:bCs/>
          <w:i/>
          <w:i/>
          <w:iCs/>
        </w:rPr>
      </w:pPr>
      <w:r>
        <w:rPr>
          <w:rFonts w:ascii="Georgia" w:hAnsi="Georgia"/>
          <w:b/>
          <w:bCs/>
          <w:i/>
          <w:iCs/>
        </w:rPr>
      </w:r>
    </w:p>
    <w:p>
      <w:pPr>
        <w:pStyle w:val="Normal"/>
        <w:ind w:left="540" w:hanging="720"/>
        <w:jc w:val="both"/>
        <w:rPr>
          <w:rFonts w:ascii="Georgia" w:hAnsi="Georgia"/>
          <w:i/>
          <w:i/>
          <w:iCs/>
        </w:rPr>
      </w:pPr>
      <w:r>
        <w:rPr>
          <w:rFonts w:ascii="Georgia" w:hAnsi="Georgia"/>
          <w:i/>
          <w:iCs/>
        </w:rPr>
        <w:t xml:space="preserve">                              </w:t>
      </w:r>
      <w:r>
        <w:rPr>
          <w:rFonts w:ascii="Georgia" w:hAnsi="Georgia"/>
          <w:b/>
          <w:bCs/>
          <w:i/>
          <w:iCs/>
        </w:rPr>
        <w:t>V</w:t>
      </w:r>
      <w:r>
        <w:rPr>
          <w:rFonts w:ascii="Georgia" w:hAnsi="Georgia"/>
          <w:i/>
          <w:iCs/>
        </w:rPr>
        <w:t>euillez agréer, …………………………………………., l’expression de mes salutations les plus distinguées.</w:t>
      </w:r>
    </w:p>
    <w:p>
      <w:pPr>
        <w:pStyle w:val="Normal"/>
        <w:tabs>
          <w:tab w:val="left" w:pos="7590" w:leader="none"/>
        </w:tabs>
        <w:ind w:left="851" w:right="851" w:hanging="0"/>
        <w:jc w:val="both"/>
        <w:rPr>
          <w:rFonts w:ascii="Georgia" w:hAnsi="Georgia"/>
          <w:i/>
          <w:i/>
          <w:iCs/>
        </w:rPr>
      </w:pPr>
      <w:r>
        <w:rPr>
          <w:rFonts w:ascii="Georgia" w:hAnsi="Georgia"/>
          <w:i/>
          <w:iCs/>
        </w:rPr>
      </w:r>
    </w:p>
    <w:p>
      <w:pPr>
        <w:pStyle w:val="Normal"/>
        <w:tabs>
          <w:tab w:val="left" w:pos="7590" w:leader="none"/>
        </w:tabs>
        <w:ind w:left="180" w:hanging="0"/>
        <w:jc w:val="both"/>
        <w:rPr>
          <w:rFonts w:ascii="Georgia" w:hAnsi="Georgia"/>
          <w:i/>
          <w:i/>
          <w:iCs/>
        </w:rPr>
      </w:pPr>
      <w:r>
        <w:rPr>
          <w:rFonts w:ascii="Georgia" w:hAnsi="Georgia"/>
          <w:i/>
          <w:iCs/>
        </w:rPr>
      </w:r>
    </w:p>
    <w:p>
      <w:pPr>
        <w:pStyle w:val="Normal"/>
        <w:ind w:left="180" w:hanging="0"/>
        <w:rPr/>
      </w:pPr>
      <w:r>
        <w:rPr>
          <w:rFonts w:ascii="Georgia" w:hAnsi="Georgia"/>
          <w:i/>
          <w:iCs/>
        </w:rPr>
        <w:t xml:space="preserve">                                                                                                </w:t>
      </w:r>
      <w:r>
        <w:rPr>
          <w:rFonts w:ascii="Georgia" w:hAnsi="Georgia"/>
          <w:i/>
          <w:iCs/>
        </w:rPr>
        <w:t>Signé :</w:t>
      </w:r>
    </w:p>
    <w:sectPr>
      <w:headerReference w:type="default" r:id="rId2"/>
      <w:footerReference w:type="default" r:id="rId3"/>
      <w:type w:val="nextPage"/>
      <w:pgSz w:w="11906" w:h="16838"/>
      <w:pgMar w:left="1276" w:right="1274" w:header="709" w:top="766" w:footer="595" w:bottom="720" w:gutter="0"/>
      <w:pgNumType w:start="1"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Georgia">
    <w:charset w:val="01"/>
    <w:family w:val="roman"/>
    <w:pitch w:val="variable"/>
  </w:font>
  <w:font w:name="Coronet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jc w:val="center"/>
      <w:rPr>
        <w:rFonts w:ascii="Georgia" w:hAnsi="Georgia"/>
        <w:i/>
        <w:i/>
        <w:iCs/>
        <w:sz w:val="16"/>
        <w:szCs w:val="16"/>
      </w:rPr>
    </w:pPr>
    <w:r>
      <w:rPr>
        <w:rFonts w:ascii="Georgia" w:hAnsi="Georgia"/>
        <w:i/>
        <w:iCs/>
        <w:sz w:val="16"/>
        <w:szCs w:val="16"/>
      </w:rPr>
      <w:t>Ecole Nationale des Sciences appliquées BP669  Complexe universitaire Oujda      Tél.: 05-36-50-54-71   Fax : 05-36-50-54-72</w:t>
    </w:r>
  </w:p>
  <w:p>
    <w:pPr>
      <w:pStyle w:val="Footer"/>
      <w:jc w:val="center"/>
      <w:rPr>
        <w:lang w:val="en-GB"/>
      </w:rPr>
    </w:pPr>
    <w:r>
      <w:rPr>
        <w:lang w:val="en-GB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left" w:pos="9750" w:leader="none"/>
      </w:tabs>
      <w:rPr>
        <w:rFonts w:ascii="Georgia" w:hAnsi="Georgia"/>
        <w:b/>
        <w:b/>
        <w:bCs/>
        <w:i/>
        <w:i/>
        <w:iCs/>
        <w:sz w:val="18"/>
        <w:szCs w:val="18"/>
        <w:lang w:bidi="ar-MA"/>
      </w:rPr>
    </w:pPr>
    <w:r>
      <w:rPr>
        <w:rFonts w:ascii="Georgia" w:hAnsi="Georgia"/>
        <w:b/>
        <w:bCs/>
        <w:sz w:val="18"/>
        <w:szCs w:val="18"/>
      </w:rPr>
      <w:t xml:space="preserve">                             </w:t>
    </w:r>
  </w:p>
  <w:tbl>
    <w:tblPr>
      <w:tblW w:w="10811" w:type="dxa"/>
      <w:jc w:val="left"/>
      <w:tblInd w:w="-863" w:type="dxa"/>
      <w:tblBorders/>
      <w:tblCellMar>
        <w:top w:w="0" w:type="dxa"/>
        <w:left w:w="108" w:type="dxa"/>
        <w:bottom w:w="0" w:type="dxa"/>
        <w:right w:w="108" w:type="dxa"/>
      </w:tblCellMar>
      <w:tblLook w:val="01e0"/>
    </w:tblPr>
    <w:tblGrid>
      <w:gridCol w:w="5295"/>
      <w:gridCol w:w="5515"/>
    </w:tblGrid>
    <w:tr>
      <w:trPr>
        <w:trHeight w:val="1449" w:hRule="atLeast"/>
      </w:trPr>
      <w:tc>
        <w:tcPr>
          <w:tcW w:w="5295" w:type="dxa"/>
          <w:tcBorders/>
          <w:shd w:fill="auto" w:val="clear"/>
        </w:tcPr>
        <w:p>
          <w:pPr>
            <w:pStyle w:val="Header"/>
            <w:tabs>
              <w:tab w:val="center" w:pos="-1368" w:leader="none"/>
            </w:tabs>
            <w:spacing w:lineRule="auto" w:line="360"/>
            <w:rPr>
              <w:rFonts w:ascii="Georgia" w:hAnsi="Georgia"/>
              <w:b/>
              <w:b/>
              <w:bCs/>
              <w:i/>
              <w:i/>
              <w:iCs/>
              <w:sz w:val="18"/>
              <w:szCs w:val="18"/>
            </w:rPr>
          </w:pPr>
          <w:r>
            <w:drawing>
              <wp:anchor behindDoc="1" distT="0" distB="0" distL="133350" distR="114300" simplePos="0" locked="0" layoutInCell="1" allowOverlap="1" relativeHeight="2">
                <wp:simplePos x="0" y="0"/>
                <wp:positionH relativeFrom="column">
                  <wp:posOffset>3360420</wp:posOffset>
                </wp:positionH>
                <wp:positionV relativeFrom="paragraph">
                  <wp:posOffset>125730</wp:posOffset>
                </wp:positionV>
                <wp:extent cx="685800" cy="690245"/>
                <wp:effectExtent l="0" t="0" r="0" b="0"/>
                <wp:wrapNone/>
                <wp:docPr id="1" name="Image 1" descr="logoens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 1" descr="logoensa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85800" cy="69024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>
            <w:rPr>
              <w:rFonts w:cs="Arial" w:ascii="Georgia" w:hAnsi="Georgia"/>
              <w:b/>
              <w:bCs/>
              <w:i/>
              <w:iCs/>
              <w:sz w:val="18"/>
              <w:szCs w:val="18"/>
              <w:lang w:bidi="ar-MA"/>
            </w:rPr>
            <w:t xml:space="preserve"> </w:t>
          </w:r>
          <w:r>
            <w:rPr>
              <w:rFonts w:cs="Arial" w:ascii="Georgia" w:hAnsi="Georgia"/>
              <w:b/>
              <w:bCs/>
              <w:i/>
              <w:iCs/>
              <w:sz w:val="18"/>
              <w:szCs w:val="18"/>
              <w:lang w:bidi="ar-MA"/>
            </w:rPr>
            <w:t xml:space="preserve">                      </w:t>
          </w:r>
          <w:r>
            <w:rPr>
              <w:rFonts w:ascii="Georgia" w:hAnsi="Georgia"/>
              <w:b/>
              <w:bCs/>
              <w:i/>
              <w:iCs/>
              <w:sz w:val="18"/>
              <w:szCs w:val="18"/>
            </w:rPr>
            <w:t>ROYAUME DU MAROC</w:t>
          </w:r>
        </w:p>
        <w:p>
          <w:pPr>
            <w:pStyle w:val="Header"/>
            <w:tabs>
              <w:tab w:val="center" w:pos="-1368" w:leader="none"/>
            </w:tabs>
            <w:spacing w:lineRule="auto" w:line="360"/>
            <w:rPr>
              <w:rFonts w:ascii="Georgia" w:hAnsi="Georgia" w:cs="Arial"/>
              <w:b/>
              <w:b/>
              <w:bCs/>
              <w:i/>
              <w:i/>
              <w:iCs/>
              <w:sz w:val="18"/>
              <w:szCs w:val="18"/>
              <w:lang w:bidi="ar-MA"/>
            </w:rPr>
          </w:pPr>
          <w:r>
            <w:rPr>
              <w:rFonts w:ascii="Georgia" w:hAnsi="Georgia"/>
              <w:b/>
              <w:bCs/>
              <w:i/>
              <w:iCs/>
              <w:sz w:val="18"/>
              <w:szCs w:val="18"/>
            </w:rPr>
            <w:t xml:space="preserve">    </w:t>
          </w:r>
          <w:r>
            <w:rPr>
              <w:rFonts w:cs="Arial" w:ascii="Georgia" w:hAnsi="Georgia"/>
              <w:b/>
              <w:bCs/>
              <w:i/>
              <w:iCs/>
              <w:sz w:val="18"/>
              <w:szCs w:val="18"/>
              <w:lang w:bidi="ar-MA"/>
            </w:rPr>
            <w:t xml:space="preserve">    </w:t>
          </w:r>
          <w:r>
            <w:rPr>
              <w:rFonts w:cs="Arial" w:ascii="Georgia" w:hAnsi="Georgia"/>
              <w:b/>
              <w:bCs/>
              <w:i/>
              <w:iCs/>
              <w:sz w:val="18"/>
              <w:szCs w:val="18"/>
            </w:rPr>
            <w:t>UNIVERISTE MOHAMMED PREMIER</w:t>
          </w:r>
        </w:p>
        <w:p>
          <w:pPr>
            <w:pStyle w:val="Header"/>
            <w:tabs>
              <w:tab w:val="center" w:pos="-1368" w:leader="none"/>
            </w:tabs>
            <w:spacing w:lineRule="auto" w:line="360"/>
            <w:rPr>
              <w:rFonts w:ascii="Georgia" w:hAnsi="Georgia" w:cs="Arial"/>
              <w:b/>
              <w:b/>
              <w:bCs/>
              <w:i/>
              <w:i/>
              <w:iCs/>
              <w:sz w:val="18"/>
              <w:szCs w:val="18"/>
            </w:rPr>
          </w:pPr>
          <w:r>
            <w:rPr>
              <w:rFonts w:cs="Arial" w:ascii="Georgia" w:hAnsi="Georgia"/>
              <w:b/>
              <w:bCs/>
              <w:i/>
              <w:iCs/>
              <w:sz w:val="18"/>
              <w:szCs w:val="18"/>
            </w:rPr>
            <w:t>ECOLE NATIONALE DES SCIENCES APPLIQUEES</w:t>
          </w:r>
        </w:p>
        <w:p>
          <w:pPr>
            <w:pStyle w:val="Header"/>
            <w:tabs>
              <w:tab w:val="center" w:pos="-1368" w:leader="none"/>
            </w:tabs>
            <w:spacing w:lineRule="auto" w:line="360"/>
            <w:ind w:right="1692" w:hanging="0"/>
            <w:jc w:val="center"/>
            <w:rPr>
              <w:rFonts w:ascii="Georgia" w:hAnsi="Georgia"/>
              <w:i/>
              <w:i/>
              <w:iCs/>
              <w:sz w:val="18"/>
              <w:szCs w:val="18"/>
            </w:rPr>
          </w:pPr>
          <w:r>
            <w:rPr>
              <w:rFonts w:cs="Arial" w:ascii="Georgia" w:hAnsi="Georgia"/>
              <w:b/>
              <w:bCs/>
              <w:i/>
              <w:iCs/>
              <w:sz w:val="18"/>
              <w:szCs w:val="18"/>
              <w:lang w:bidi="ar-MA"/>
            </w:rPr>
            <w:t xml:space="preserve">                   </w:t>
          </w:r>
          <w:r>
            <w:rPr>
              <w:rFonts w:cs="Arial" w:ascii="Georgia" w:hAnsi="Georgia"/>
              <w:b/>
              <w:bCs/>
              <w:i/>
              <w:iCs/>
              <w:sz w:val="18"/>
              <w:szCs w:val="18"/>
            </w:rPr>
            <w:t>Oujda</w:t>
          </w:r>
        </w:p>
      </w:tc>
      <w:tc>
        <w:tcPr>
          <w:tcW w:w="5515" w:type="dxa"/>
          <w:tcBorders/>
          <w:shd w:fill="auto" w:val="clear"/>
        </w:tcPr>
        <w:p>
          <w:pPr>
            <w:pStyle w:val="Header"/>
            <w:tabs>
              <w:tab w:val="left" w:pos="11520" w:leader="none"/>
            </w:tabs>
            <w:bidi w:val="1"/>
            <w:spacing w:lineRule="auto" w:line="180"/>
            <w:ind w:right="2053" w:hanging="0"/>
            <w:jc w:val="center"/>
            <w:rPr>
              <w:rFonts w:ascii="Georgia" w:hAnsi="Georgia" w:cs="Andalus"/>
              <w:b/>
              <w:b/>
              <w:bCs/>
              <w:i/>
              <w:i/>
              <w:iCs/>
            </w:rPr>
          </w:pPr>
          <w:r>
            <w:rPr>
              <w:rFonts w:ascii="Georgia" w:hAnsi="Georgia" w:cs="Andalus"/>
              <w:b/>
              <w:b/>
              <w:bCs/>
              <w:i/>
              <w:i/>
              <w:iCs/>
              <w:rtl w:val="true"/>
            </w:rPr>
            <w:t>المملكة المغربية</w:t>
          </w:r>
        </w:p>
        <w:p>
          <w:pPr>
            <w:pStyle w:val="Header"/>
            <w:tabs>
              <w:tab w:val="left" w:pos="11520" w:leader="none"/>
              <w:tab w:val="right" w:pos="11592" w:leader="none"/>
            </w:tabs>
            <w:bidi w:val="1"/>
            <w:spacing w:lineRule="auto" w:line="180"/>
            <w:ind w:right="2053" w:hanging="0"/>
            <w:jc w:val="center"/>
            <w:rPr>
              <w:rFonts w:ascii="Georgia" w:hAnsi="Georgia" w:cs="Andalus"/>
              <w:b/>
              <w:b/>
              <w:bCs/>
              <w:i/>
              <w:i/>
              <w:iCs/>
            </w:rPr>
          </w:pPr>
          <w:r>
            <w:rPr>
              <w:rFonts w:ascii="Georgia" w:hAnsi="Georgia" w:cs="Andalus"/>
              <w:b/>
              <w:b/>
              <w:bCs/>
              <w:i/>
              <w:i/>
              <w:iCs/>
              <w:rtl w:val="true"/>
            </w:rPr>
            <w:t>جامعة محمد الأول</w:t>
          </w:r>
        </w:p>
        <w:p>
          <w:pPr>
            <w:pStyle w:val="Header"/>
            <w:tabs>
              <w:tab w:val="left" w:pos="11520" w:leader="none"/>
              <w:tab w:val="right" w:pos="11592" w:leader="none"/>
            </w:tabs>
            <w:bidi w:val="1"/>
            <w:spacing w:lineRule="auto" w:line="180"/>
            <w:ind w:right="2053" w:hanging="0"/>
            <w:jc w:val="center"/>
            <w:rPr>
              <w:rFonts w:ascii="Georgia" w:hAnsi="Georgia" w:cs="Andalus"/>
              <w:b/>
              <w:b/>
              <w:bCs/>
              <w:i/>
              <w:i/>
              <w:iCs/>
            </w:rPr>
          </w:pPr>
          <w:r>
            <w:rPr>
              <w:rFonts w:ascii="Georgia" w:hAnsi="Georgia" w:cs="Andalus"/>
              <w:b/>
              <w:b/>
              <w:bCs/>
              <w:i/>
              <w:i/>
              <w:iCs/>
              <w:rtl w:val="true"/>
            </w:rPr>
            <w:t>المدرسة الوطنية للعلوم التطبيقية</w:t>
          </w:r>
        </w:p>
        <w:p>
          <w:pPr>
            <w:pStyle w:val="Header"/>
            <w:tabs>
              <w:tab w:val="left" w:pos="11520" w:leader="none"/>
            </w:tabs>
            <w:bidi w:val="1"/>
            <w:spacing w:lineRule="auto" w:line="180"/>
            <w:ind w:right="2053" w:hanging="0"/>
            <w:jc w:val="center"/>
            <w:rPr>
              <w:rFonts w:ascii="Georgia" w:hAnsi="Georgia" w:cs="Andalus"/>
              <w:i/>
              <w:i/>
              <w:iCs/>
            </w:rPr>
          </w:pPr>
          <w:r>
            <w:rPr>
              <w:rFonts w:ascii="Georgia" w:hAnsi="Georgia" w:cs="Andalus"/>
              <w:b/>
              <w:b/>
              <w:bCs/>
              <w:i/>
              <w:i/>
              <w:iCs/>
              <w:rtl w:val="true"/>
            </w:rPr>
            <w:t>وجدة</w:t>
          </w:r>
        </w:p>
      </w:tc>
    </w:tr>
  </w:tbl>
  <w:p>
    <w:pPr>
      <w:pStyle w:val="Header"/>
      <w:rPr>
        <w:lang w:bidi="ar-MA"/>
      </w:rPr>
    </w:pPr>
    <w:r>
      <w:rPr>
        <w:lang w:bidi="ar-MA"/>
      </w:rPr>
    </w:r>
  </w:p>
</w:hdr>
</file>

<file path=word/settings.xml><?xml version="1.0" encoding="utf-8"?>
<w:settings xmlns:w="http://schemas.openxmlformats.org/wordprocessingml/2006/main">
  <w:zoom w:percent="100"/>
  <w:defaultTabStop w:val="851"/>
  <w:compat/>
  <w:themeFontLang w:val="fr-FR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fr-FR" w:eastAsia="fr-FR" w:bidi="ar-SA"/>
      </w:rPr>
    </w:rPrDefault>
    <w:pPrDefault>
      <w:pPr/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</w:latentStyles>
  <w:style w:type="paragraph" w:styleId="Normal" w:default="1">
    <w:name w:val="Normal"/>
    <w:qFormat/>
    <w:rsid w:val="00131d33"/>
    <w:pPr>
      <w:widowControl/>
      <w:bidi w:val="0"/>
      <w:jc w:val="left"/>
    </w:pPr>
    <w:rPr>
      <w:rFonts w:ascii="Times New Roman" w:hAnsi="Times New Roman" w:eastAsia="Times New Roman" w:cs="Times New Roman"/>
      <w:color w:val="auto"/>
      <w:sz w:val="24"/>
      <w:szCs w:val="24"/>
      <w:lang w:val="fr-FR" w:eastAsia="fr-FR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c24800271418122007" w:customStyle="1">
    <w:name w:val="ec_248002714-18122007"/>
    <w:basedOn w:val="DefaultParagraphFont"/>
    <w:qFormat/>
    <w:rsid w:val="00be154b"/>
    <w:rPr/>
  </w:style>
  <w:style w:type="character" w:styleId="EntteCar" w:customStyle="1">
    <w:name w:val="En-tête Car"/>
    <w:basedOn w:val="DefaultParagraphFont"/>
    <w:link w:val="En-tte"/>
    <w:uiPriority w:val="99"/>
    <w:qFormat/>
    <w:rsid w:val="00706a64"/>
    <w:rPr>
      <w:sz w:val="24"/>
      <w:szCs w:val="24"/>
    </w:rPr>
  </w:style>
  <w:style w:type="character" w:styleId="Appleconvertedspace" w:customStyle="1">
    <w:name w:val="apple-converted-space"/>
    <w:basedOn w:val="DefaultParagraphFont"/>
    <w:qFormat/>
    <w:rsid w:val="001b5c08"/>
    <w:rPr/>
  </w:style>
  <w:style w:type="character" w:styleId="ListLabel1">
    <w:name w:val="ListLabel 1"/>
    <w:qFormat/>
    <w:rPr>
      <w:rFonts w:eastAsia="Times New Roman" w:cs="Times New Roman"/>
      <w:b w:val="false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eastAsia="Times New Roman" w:cs="Times New Roman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eastAsia="Times New Roman" w:cs="Times New Roman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eastAsia="Times New Roman" w:cs="Times New Roman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eastAsia="Times New Roman" w:cs="Times New Roman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eastAsia="Times New Roman" w:cs="Times New Roman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eastAsia="Times New Roman" w:cs="Arial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eastAsia="Times New Roman" w:cs="Times New Roman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eastAsia="Times New Roman" w:cs="Times New Roman"/>
    </w:rPr>
  </w:style>
  <w:style w:type="character" w:styleId="ListLabel37">
    <w:name w:val="ListLabel 37"/>
    <w:qFormat/>
    <w:rPr>
      <w:rFonts w:cs="Courier New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Courier New"/>
    </w:rPr>
  </w:style>
  <w:style w:type="character" w:styleId="ListLabel40">
    <w:name w:val="ListLabel 40"/>
    <w:qFormat/>
    <w:rPr>
      <w:rFonts w:eastAsia="Times New Roman" w:cs="Times New Roman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Courier New"/>
    </w:rPr>
  </w:style>
  <w:style w:type="character" w:styleId="ListLabel43">
    <w:name w:val="ListLabel 43"/>
    <w:qFormat/>
    <w:rPr>
      <w:rFonts w:cs="Courier New"/>
    </w:rPr>
  </w:style>
  <w:style w:type="character" w:styleId="ListLabel44">
    <w:name w:val="ListLabel 44"/>
    <w:qFormat/>
    <w:rPr>
      <w:rFonts w:eastAsia="Times New Roman" w:cs="Times New Roman"/>
    </w:rPr>
  </w:style>
  <w:style w:type="character" w:styleId="ListLabel45">
    <w:name w:val="ListLabel 45"/>
    <w:qFormat/>
    <w:rPr>
      <w:rFonts w:cs="Courier New"/>
    </w:rPr>
  </w:style>
  <w:style w:type="character" w:styleId="ListLabel46">
    <w:name w:val="ListLabel 46"/>
    <w:qFormat/>
    <w:rPr>
      <w:rFonts w:cs="Courier New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rFonts w:eastAsia="Times New Roman" w:cs="Times New Roman"/>
    </w:rPr>
  </w:style>
  <w:style w:type="character" w:styleId="ListLabel49">
    <w:name w:val="ListLabel 49"/>
    <w:qFormat/>
    <w:rPr>
      <w:rFonts w:cs="Courier New"/>
    </w:rPr>
  </w:style>
  <w:style w:type="character" w:styleId="ListLabel50">
    <w:name w:val="ListLabel 50"/>
    <w:qFormat/>
    <w:rPr>
      <w:rFonts w:cs="Courier New"/>
    </w:rPr>
  </w:style>
  <w:style w:type="character" w:styleId="ListLabel51">
    <w:name w:val="ListLabel 51"/>
    <w:qFormat/>
    <w:rPr>
      <w:rFonts w:cs="Courier New"/>
    </w:rPr>
  </w:style>
  <w:style w:type="character" w:styleId="ListLabel52">
    <w:name w:val="ListLabel 52"/>
    <w:qFormat/>
    <w:rPr>
      <w:rFonts w:eastAsia="Times New Roman" w:cs="Times New Roman"/>
    </w:rPr>
  </w:style>
  <w:style w:type="character" w:styleId="ListLabel53">
    <w:name w:val="ListLabel 53"/>
    <w:qFormat/>
    <w:rPr>
      <w:rFonts w:cs="Courier New"/>
    </w:rPr>
  </w:style>
  <w:style w:type="character" w:styleId="ListLabel54">
    <w:name w:val="ListLabel 54"/>
    <w:qFormat/>
    <w:rPr>
      <w:rFonts w:cs="Courier New"/>
    </w:rPr>
  </w:style>
  <w:style w:type="character" w:styleId="ListLabel55">
    <w:name w:val="ListLabel 55"/>
    <w:qFormat/>
    <w:rPr>
      <w:rFonts w:cs="Courier New"/>
    </w:rPr>
  </w:style>
  <w:style w:type="character" w:styleId="ListLabel56">
    <w:name w:val="ListLabel 56"/>
    <w:qFormat/>
    <w:rPr>
      <w:rFonts w:eastAsia="Times New Roman" w:cs="Times New Roman"/>
    </w:rPr>
  </w:style>
  <w:style w:type="character" w:styleId="ListLabel57">
    <w:name w:val="ListLabel 57"/>
    <w:qFormat/>
    <w:rPr>
      <w:rFonts w:cs="Courier New"/>
    </w:rPr>
  </w:style>
  <w:style w:type="character" w:styleId="ListLabel58">
    <w:name w:val="ListLabel 58"/>
    <w:qFormat/>
    <w:rPr>
      <w:rFonts w:cs="Courier New"/>
    </w:rPr>
  </w:style>
  <w:style w:type="character" w:styleId="ListLabel59">
    <w:name w:val="ListLabel 59"/>
    <w:qFormat/>
    <w:rPr>
      <w:rFonts w:cs="Courier New"/>
    </w:rPr>
  </w:style>
  <w:style w:type="character" w:styleId="ListLabel60">
    <w:name w:val="ListLabel 60"/>
    <w:qFormat/>
    <w:rPr>
      <w:rFonts w:eastAsia="Times New Roman" w:cs="Times New Roman"/>
    </w:rPr>
  </w:style>
  <w:style w:type="character" w:styleId="ListLabel61">
    <w:name w:val="ListLabel 61"/>
    <w:qFormat/>
    <w:rPr>
      <w:rFonts w:cs="Courier New"/>
    </w:rPr>
  </w:style>
  <w:style w:type="character" w:styleId="ListLabel62">
    <w:name w:val="ListLabel 62"/>
    <w:qFormat/>
    <w:rPr>
      <w:rFonts w:cs="Courier New"/>
    </w:rPr>
  </w:style>
  <w:style w:type="character" w:styleId="ListLabel63">
    <w:name w:val="ListLabel 63"/>
    <w:qFormat/>
    <w:rPr>
      <w:rFonts w:cs="Courier New"/>
    </w:rPr>
  </w:style>
  <w:style w:type="character" w:styleId="ListLabel64">
    <w:name w:val="ListLabel 64"/>
    <w:qFormat/>
    <w:rPr>
      <w:rFonts w:eastAsia="Times New Roman" w:cs="Times New Roman"/>
    </w:rPr>
  </w:style>
  <w:style w:type="character" w:styleId="ListLabel65">
    <w:name w:val="ListLabel 65"/>
    <w:qFormat/>
    <w:rPr>
      <w:rFonts w:cs="Courier New"/>
    </w:rPr>
  </w:style>
  <w:style w:type="character" w:styleId="ListLabel66">
    <w:name w:val="ListLabel 66"/>
    <w:qFormat/>
    <w:rPr>
      <w:rFonts w:cs="Courier New"/>
    </w:rPr>
  </w:style>
  <w:style w:type="character" w:styleId="ListLabel67">
    <w:name w:val="ListLabel 67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Header">
    <w:name w:val="Header"/>
    <w:basedOn w:val="Normal"/>
    <w:link w:val="En-tteCar"/>
    <w:uiPriority w:val="99"/>
    <w:rsid w:val="00131d33"/>
    <w:pPr>
      <w:tabs>
        <w:tab w:val="center" w:pos="4536" w:leader="none"/>
        <w:tab w:val="right" w:pos="9072" w:leader="none"/>
      </w:tabs>
    </w:pPr>
    <w:rPr/>
  </w:style>
  <w:style w:type="paragraph" w:styleId="Footer">
    <w:name w:val="Footer"/>
    <w:basedOn w:val="Normal"/>
    <w:rsid w:val="00131d33"/>
    <w:pPr>
      <w:tabs>
        <w:tab w:val="center" w:pos="4536" w:leader="none"/>
        <w:tab w:val="right" w:pos="9072" w:leader="none"/>
      </w:tabs>
    </w:pPr>
    <w:rPr/>
  </w:style>
  <w:style w:type="paragraph" w:styleId="Title">
    <w:name w:val="Title"/>
    <w:basedOn w:val="Normal"/>
    <w:qFormat/>
    <w:rsid w:val="00131d33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Subtitle">
    <w:name w:val="Subtitle"/>
    <w:basedOn w:val="Normal"/>
    <w:qFormat/>
    <w:rsid w:val="00131d33"/>
    <w:pPr>
      <w:spacing w:before="0" w:after="60"/>
      <w:jc w:val="center"/>
      <w:outlineLvl w:val="1"/>
    </w:pPr>
    <w:rPr>
      <w:rFonts w:ascii="Arial" w:hAnsi="Arial" w:cs="Arial"/>
    </w:rPr>
  </w:style>
  <w:style w:type="paragraph" w:styleId="BalloonText">
    <w:name w:val="Balloon Text"/>
    <w:basedOn w:val="Normal"/>
    <w:semiHidden/>
    <w:qFormat/>
    <w:rsid w:val="003a1e6f"/>
    <w:pPr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qFormat/>
    <w:rsid w:val="003b21af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Envelopeaddress">
    <w:name w:val="envelope address"/>
    <w:basedOn w:val="Normal"/>
    <w:qFormat/>
    <w:rsid w:val="00d90b52"/>
    <w:pPr>
      <w:ind w:left="2835" w:hanging="0"/>
    </w:pPr>
    <w:rPr>
      <w:rFonts w:ascii="Arial" w:hAnsi="Arial" w:cs="Aria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rsid w:val="00131d33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hme">
    <w:name w:val="Table Theme"/>
    <w:basedOn w:val="TableauNormal"/>
    <w:rsid w:val="00e85cfa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LibreOffice/5.3.2.2$MacOSX_X86_64 LibreOffice_project/6cd4f1ef626f15116896b1d8e1398b56da0d0ee1</Application>
  <Pages>1</Pages>
  <Words>254</Words>
  <Characters>1659</Characters>
  <CharactersWithSpaces>2413</CharactersWithSpaces>
  <Paragraphs>34</Paragraphs>
  <Company>Unicornis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2017-05-02T14:36:18Z</dcterms:created>
  <dc:creator>Yassine Imounachen</dc:creator>
  <dc:description/>
  <dc:language>en-US</dc:language>
  <cp:lastModifiedBy/>
  <cp:lastPrinted>2017-01-18T11:17:00Z</cp:lastPrinted>
  <dcterms:modified xsi:type="dcterms:W3CDTF">2017-05-02T17:33:48Z</dcterms:modified>
  <cp:revision>11</cp:revision>
  <dc:subject/>
  <dc:title>A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Company">
    <vt:lpwstr>Unicornis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