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99DA7" w14:textId="1F85EF06" w:rsidR="00EB5F81" w:rsidRPr="002C7B08" w:rsidRDefault="002C7B08" w:rsidP="00EB5F81">
      <w:pPr>
        <w:jc w:val="center"/>
        <w:rPr>
          <w:rFonts w:ascii="Times New Roman" w:hAnsi="Times New Roman" w:cs="Times New Roman"/>
          <w:b/>
          <w:bCs/>
          <w:sz w:val="28"/>
          <w:szCs w:val="28"/>
        </w:rPr>
      </w:pPr>
      <w:r w:rsidRPr="002C7B08">
        <w:rPr>
          <w:rFonts w:ascii="Times New Roman" w:hAnsi="Times New Roman" w:cs="Times New Roman"/>
          <w:b/>
          <w:bCs/>
          <w:sz w:val="28"/>
          <w:szCs w:val="28"/>
        </w:rPr>
        <w:t>Preventing Decision Paralysis</w:t>
      </w:r>
    </w:p>
    <w:p w14:paraId="695958D1" w14:textId="5CA1912F" w:rsidR="002C7B08" w:rsidRPr="002C7B08" w:rsidRDefault="002C7B08" w:rsidP="002C7B08">
      <w:pPr>
        <w:jc w:val="right"/>
        <w:rPr>
          <w:rFonts w:ascii="Times New Roman" w:hAnsi="Times New Roman" w:cs="Times New Roman"/>
          <w:b/>
          <w:bCs/>
        </w:rPr>
      </w:pPr>
      <w:r w:rsidRPr="002C7B08">
        <w:rPr>
          <w:rFonts w:ascii="Times New Roman" w:hAnsi="Times New Roman" w:cs="Times New Roman"/>
          <w:b/>
          <w:bCs/>
        </w:rPr>
        <w:t>Ikramuddin Ahmed</w:t>
      </w:r>
    </w:p>
    <w:p w14:paraId="1C3E8DDF" w14:textId="29521A49"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Refined Problem Statement</w:t>
      </w:r>
    </w:p>
    <w:p w14:paraId="26D565CD"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Decision-makers face "decision paralysis" when confronted with massive amounts of heterogeneous data, hindering their ability to make critical choices effectively and efficiently. Traditional data science methods struggle to integrate diverse data types, leading to incomplete analyses and decision delays.</w:t>
      </w:r>
    </w:p>
    <w:p w14:paraId="63AF2F61" w14:textId="77777777"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Why This Is a Problem</w:t>
      </w:r>
    </w:p>
    <w:p w14:paraId="52B98822"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Decision paralysis is a significant issue because:</w:t>
      </w:r>
    </w:p>
    <w:p w14:paraId="355FAADC" w14:textId="6916DD79" w:rsidR="00EB5F81" w:rsidRPr="00EB5F81" w:rsidRDefault="00EB5F81" w:rsidP="00EB5F81">
      <w:pPr>
        <w:numPr>
          <w:ilvl w:val="0"/>
          <w:numId w:val="1"/>
        </w:numPr>
        <w:rPr>
          <w:rFonts w:ascii="Times New Roman" w:hAnsi="Times New Roman" w:cs="Times New Roman"/>
        </w:rPr>
      </w:pPr>
      <w:r w:rsidRPr="00EB5F81">
        <w:rPr>
          <w:rFonts w:ascii="Times New Roman" w:hAnsi="Times New Roman" w:cs="Times New Roman"/>
        </w:rPr>
        <w:t>It delays critical decision-making processes, potentially leading to missed opportunities or worsened outcomes</w:t>
      </w:r>
    </w:p>
    <w:p w14:paraId="1A3F2DB9" w14:textId="2D3B52CF" w:rsidR="00EB5F81" w:rsidRPr="00EB5F81" w:rsidRDefault="00EB5F81" w:rsidP="00EB5F81">
      <w:pPr>
        <w:numPr>
          <w:ilvl w:val="0"/>
          <w:numId w:val="1"/>
        </w:numPr>
        <w:rPr>
          <w:rFonts w:ascii="Times New Roman" w:hAnsi="Times New Roman" w:cs="Times New Roman"/>
        </w:rPr>
      </w:pPr>
      <w:r w:rsidRPr="00EB5F81">
        <w:rPr>
          <w:rFonts w:ascii="Times New Roman" w:hAnsi="Times New Roman" w:cs="Times New Roman"/>
        </w:rPr>
        <w:t>It can result in initiating care or actions at more advanced stages, requiring more aggressive interventions</w:t>
      </w:r>
    </w:p>
    <w:p w14:paraId="7B72A14B" w14:textId="57E49F99" w:rsidR="00EB5F81" w:rsidRPr="00EB5F81" w:rsidRDefault="00EB5F81" w:rsidP="00EB5F81">
      <w:pPr>
        <w:numPr>
          <w:ilvl w:val="0"/>
          <w:numId w:val="1"/>
        </w:numPr>
        <w:rPr>
          <w:rFonts w:ascii="Times New Roman" w:hAnsi="Times New Roman" w:cs="Times New Roman"/>
        </w:rPr>
      </w:pPr>
      <w:r w:rsidRPr="00EB5F81">
        <w:rPr>
          <w:rFonts w:ascii="Times New Roman" w:hAnsi="Times New Roman" w:cs="Times New Roman"/>
        </w:rPr>
        <w:t>The overwhelming amount of data and choices available can lead to inaction or postponement of decisions</w:t>
      </w:r>
    </w:p>
    <w:p w14:paraId="5D62DF52" w14:textId="77777777" w:rsidR="00EB5F81" w:rsidRPr="002C7B08" w:rsidRDefault="00EB5F81" w:rsidP="00EB5F81">
      <w:pPr>
        <w:numPr>
          <w:ilvl w:val="0"/>
          <w:numId w:val="1"/>
        </w:numPr>
        <w:rPr>
          <w:rFonts w:ascii="Times New Roman" w:hAnsi="Times New Roman" w:cs="Times New Roman"/>
        </w:rPr>
      </w:pPr>
      <w:r w:rsidRPr="00EB5F81">
        <w:rPr>
          <w:rFonts w:ascii="Times New Roman" w:hAnsi="Times New Roman" w:cs="Times New Roman"/>
        </w:rPr>
        <w:t>It negatively impacts various industries, from healthcare to business, affecting overall efficiency and effectiveness</w:t>
      </w:r>
    </w:p>
    <w:p w14:paraId="2E36E15C" w14:textId="2694964D"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Why It Hasn't Been Solved Yet</w:t>
      </w:r>
    </w:p>
    <w:p w14:paraId="0A704A89"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This problem persists due to several factors:</w:t>
      </w:r>
    </w:p>
    <w:p w14:paraId="14599A1C" w14:textId="20B60136" w:rsidR="00EB5F81" w:rsidRPr="00EB5F81" w:rsidRDefault="00EB5F81" w:rsidP="00EB5F81">
      <w:pPr>
        <w:numPr>
          <w:ilvl w:val="0"/>
          <w:numId w:val="2"/>
        </w:numPr>
        <w:rPr>
          <w:rFonts w:ascii="Times New Roman" w:hAnsi="Times New Roman" w:cs="Times New Roman"/>
        </w:rPr>
      </w:pPr>
      <w:r w:rsidRPr="00EB5F81">
        <w:rPr>
          <w:rFonts w:ascii="Times New Roman" w:hAnsi="Times New Roman" w:cs="Times New Roman"/>
        </w:rPr>
        <w:t>The rapid increase in data volume and complexity outpaces the development of integrative solutions</w:t>
      </w:r>
    </w:p>
    <w:p w14:paraId="785031FE" w14:textId="0FC2B018" w:rsidR="00EB5F81" w:rsidRPr="00EB5F81" w:rsidRDefault="00EB5F81" w:rsidP="00EB5F81">
      <w:pPr>
        <w:numPr>
          <w:ilvl w:val="0"/>
          <w:numId w:val="2"/>
        </w:numPr>
        <w:rPr>
          <w:rFonts w:ascii="Times New Roman" w:hAnsi="Times New Roman" w:cs="Times New Roman"/>
        </w:rPr>
      </w:pPr>
      <w:r w:rsidRPr="00EB5F81">
        <w:rPr>
          <w:rFonts w:ascii="Times New Roman" w:hAnsi="Times New Roman" w:cs="Times New Roman"/>
        </w:rPr>
        <w:t>Traditional data science methods are often designed for homogeneous data, struggling with heterogeneous information</w:t>
      </w:r>
    </w:p>
    <w:p w14:paraId="379ADC47" w14:textId="77777777" w:rsidR="00EB5F81" w:rsidRPr="00EB5F81" w:rsidRDefault="00EB5F81" w:rsidP="00EB5F81">
      <w:pPr>
        <w:numPr>
          <w:ilvl w:val="0"/>
          <w:numId w:val="2"/>
        </w:numPr>
        <w:rPr>
          <w:rFonts w:ascii="Times New Roman" w:hAnsi="Times New Roman" w:cs="Times New Roman"/>
        </w:rPr>
      </w:pPr>
      <w:r w:rsidRPr="00EB5F81">
        <w:rPr>
          <w:rFonts w:ascii="Times New Roman" w:hAnsi="Times New Roman" w:cs="Times New Roman"/>
        </w:rPr>
        <w:t>There's a lack of standardized approaches for integrating diverse data types in decision-making processes</w:t>
      </w:r>
    </w:p>
    <w:p w14:paraId="74C17A2F" w14:textId="77777777" w:rsidR="00EB5F81" w:rsidRPr="002C7B08" w:rsidRDefault="00EB5F81" w:rsidP="00EB5F81">
      <w:pPr>
        <w:numPr>
          <w:ilvl w:val="0"/>
          <w:numId w:val="2"/>
        </w:numPr>
        <w:rPr>
          <w:rFonts w:ascii="Times New Roman" w:hAnsi="Times New Roman" w:cs="Times New Roman"/>
        </w:rPr>
      </w:pPr>
      <w:r w:rsidRPr="00EB5F81">
        <w:rPr>
          <w:rFonts w:ascii="Times New Roman" w:hAnsi="Times New Roman" w:cs="Times New Roman"/>
        </w:rPr>
        <w:t>The human cognitive limitations in processing vast amounts of information remain a challenge</w:t>
      </w:r>
    </w:p>
    <w:p w14:paraId="20F15D21" w14:textId="77777777" w:rsidR="00EB5F81" w:rsidRPr="002C7B08" w:rsidRDefault="00EB5F81" w:rsidP="00EB5F81">
      <w:pPr>
        <w:rPr>
          <w:rFonts w:ascii="Times New Roman" w:hAnsi="Times New Roman" w:cs="Times New Roman"/>
        </w:rPr>
      </w:pPr>
    </w:p>
    <w:p w14:paraId="02C30ACD" w14:textId="77777777" w:rsidR="00EB5F81" w:rsidRPr="002C7B08" w:rsidRDefault="00EB5F81" w:rsidP="00EB5F81">
      <w:pPr>
        <w:rPr>
          <w:rFonts w:ascii="Times New Roman" w:hAnsi="Times New Roman" w:cs="Times New Roman"/>
        </w:rPr>
      </w:pPr>
    </w:p>
    <w:p w14:paraId="0B133851" w14:textId="77777777" w:rsidR="00EB5F81" w:rsidRPr="002C7B08" w:rsidRDefault="00EB5F81" w:rsidP="00EB5F81">
      <w:pPr>
        <w:rPr>
          <w:rFonts w:ascii="Times New Roman" w:hAnsi="Times New Roman" w:cs="Times New Roman"/>
        </w:rPr>
      </w:pPr>
    </w:p>
    <w:p w14:paraId="637982F8" w14:textId="77777777" w:rsidR="002C7B08" w:rsidRDefault="002C7B08" w:rsidP="00EB5F81">
      <w:pPr>
        <w:rPr>
          <w:rFonts w:ascii="Times New Roman" w:hAnsi="Times New Roman" w:cs="Times New Roman"/>
          <w:b/>
          <w:bCs/>
        </w:rPr>
      </w:pPr>
    </w:p>
    <w:p w14:paraId="4D620998" w14:textId="3037B077" w:rsidR="00EB5F81" w:rsidRPr="00EB5F81" w:rsidRDefault="00EB5F81" w:rsidP="00EB5F81">
      <w:pPr>
        <w:rPr>
          <w:rFonts w:ascii="Times New Roman" w:hAnsi="Times New Roman" w:cs="Times New Roman"/>
          <w:b/>
          <w:bCs/>
        </w:rPr>
      </w:pPr>
      <w:r w:rsidRPr="00EB5F81">
        <w:rPr>
          <w:rFonts w:ascii="Times New Roman" w:hAnsi="Times New Roman" w:cs="Times New Roman"/>
          <w:b/>
          <w:bCs/>
        </w:rPr>
        <w:lastRenderedPageBreak/>
        <w:t>Why We Are the Team to Solve It</w:t>
      </w:r>
    </w:p>
    <w:p w14:paraId="4516EFCC"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Our team is well-positioned to address this challenge because:</w:t>
      </w:r>
    </w:p>
    <w:p w14:paraId="1BFA4E50" w14:textId="77777777" w:rsidR="00EB5F81" w:rsidRPr="00EB5F81" w:rsidRDefault="00EB5F81" w:rsidP="00EB5F81">
      <w:pPr>
        <w:numPr>
          <w:ilvl w:val="0"/>
          <w:numId w:val="3"/>
        </w:numPr>
        <w:rPr>
          <w:rFonts w:ascii="Times New Roman" w:hAnsi="Times New Roman" w:cs="Times New Roman"/>
        </w:rPr>
      </w:pPr>
      <w:r w:rsidRPr="00EB5F81">
        <w:rPr>
          <w:rFonts w:ascii="Times New Roman" w:hAnsi="Times New Roman" w:cs="Times New Roman"/>
        </w:rPr>
        <w:t>We have a multidisciplinary approach, combining expertise in data science, AI, and decision-making psychology</w:t>
      </w:r>
    </w:p>
    <w:p w14:paraId="4DA387EA" w14:textId="77777777" w:rsidR="00EB5F81" w:rsidRPr="00EB5F81" w:rsidRDefault="00EB5F81" w:rsidP="00EB5F81">
      <w:pPr>
        <w:numPr>
          <w:ilvl w:val="0"/>
          <w:numId w:val="3"/>
        </w:numPr>
        <w:rPr>
          <w:rFonts w:ascii="Times New Roman" w:hAnsi="Times New Roman" w:cs="Times New Roman"/>
        </w:rPr>
      </w:pPr>
      <w:r w:rsidRPr="00EB5F81">
        <w:rPr>
          <w:rFonts w:ascii="Times New Roman" w:hAnsi="Times New Roman" w:cs="Times New Roman"/>
        </w:rPr>
        <w:t>Our project aims to develop innovative technologies for data fusion and visualization, addressing key aspects of the problem</w:t>
      </w:r>
    </w:p>
    <w:p w14:paraId="22457DA4" w14:textId="77777777" w:rsidR="00EB5F81" w:rsidRPr="00EB5F81" w:rsidRDefault="00EB5F81" w:rsidP="00EB5F81">
      <w:pPr>
        <w:numPr>
          <w:ilvl w:val="0"/>
          <w:numId w:val="3"/>
        </w:numPr>
        <w:rPr>
          <w:rFonts w:ascii="Times New Roman" w:hAnsi="Times New Roman" w:cs="Times New Roman"/>
        </w:rPr>
      </w:pPr>
      <w:r w:rsidRPr="00EB5F81">
        <w:rPr>
          <w:rFonts w:ascii="Times New Roman" w:hAnsi="Times New Roman" w:cs="Times New Roman"/>
        </w:rPr>
        <w:t>We have access to cutting-edge tools and potential industry connections through our project sponsor</w:t>
      </w:r>
    </w:p>
    <w:p w14:paraId="2B8AFDF5" w14:textId="77777777" w:rsidR="00EB5F81" w:rsidRPr="00EB5F81" w:rsidRDefault="00EB5F81" w:rsidP="00EB5F81">
      <w:pPr>
        <w:numPr>
          <w:ilvl w:val="0"/>
          <w:numId w:val="3"/>
        </w:numPr>
        <w:rPr>
          <w:rFonts w:ascii="Times New Roman" w:hAnsi="Times New Roman" w:cs="Times New Roman"/>
        </w:rPr>
      </w:pPr>
      <w:r w:rsidRPr="00EB5F81">
        <w:rPr>
          <w:rFonts w:ascii="Times New Roman" w:hAnsi="Times New Roman" w:cs="Times New Roman"/>
        </w:rPr>
        <w:t>Our focus on both technological solutions and human-centric design sets us apart from purely technical approaches</w:t>
      </w:r>
    </w:p>
    <w:p w14:paraId="4F98AC5F" w14:textId="77777777" w:rsidR="00EB5F81" w:rsidRPr="002C7B08" w:rsidRDefault="00EB5F81" w:rsidP="00EB5F81">
      <w:pPr>
        <w:rPr>
          <w:rFonts w:ascii="Times New Roman" w:hAnsi="Times New Roman" w:cs="Times New Roman"/>
        </w:rPr>
      </w:pPr>
    </w:p>
    <w:p w14:paraId="5A690948" w14:textId="7B643D82"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Market Research Summary</w:t>
      </w:r>
    </w:p>
    <w:p w14:paraId="0A95EDB8"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Pain points:</w:t>
      </w:r>
    </w:p>
    <w:p w14:paraId="34CD6829" w14:textId="77777777" w:rsidR="00EB5F81" w:rsidRPr="00EB5F81" w:rsidRDefault="00EB5F81" w:rsidP="00EB5F81">
      <w:pPr>
        <w:numPr>
          <w:ilvl w:val="0"/>
          <w:numId w:val="4"/>
        </w:numPr>
        <w:rPr>
          <w:rFonts w:ascii="Times New Roman" w:hAnsi="Times New Roman" w:cs="Times New Roman"/>
        </w:rPr>
      </w:pPr>
      <w:r w:rsidRPr="00EB5F81">
        <w:rPr>
          <w:rFonts w:ascii="Times New Roman" w:hAnsi="Times New Roman" w:cs="Times New Roman"/>
        </w:rPr>
        <w:t>Overwhelming amount of heterogeneous data to process</w:t>
      </w:r>
    </w:p>
    <w:p w14:paraId="0C5C42E2" w14:textId="77777777" w:rsidR="00EB5F81" w:rsidRPr="00EB5F81" w:rsidRDefault="00EB5F81" w:rsidP="00EB5F81">
      <w:pPr>
        <w:numPr>
          <w:ilvl w:val="0"/>
          <w:numId w:val="4"/>
        </w:numPr>
        <w:rPr>
          <w:rFonts w:ascii="Times New Roman" w:hAnsi="Times New Roman" w:cs="Times New Roman"/>
        </w:rPr>
      </w:pPr>
      <w:r w:rsidRPr="00EB5F81">
        <w:rPr>
          <w:rFonts w:ascii="Times New Roman" w:hAnsi="Times New Roman" w:cs="Times New Roman"/>
        </w:rPr>
        <w:t>Difficulty in integrating diverse data types for comprehensive analysis</w:t>
      </w:r>
    </w:p>
    <w:p w14:paraId="3EB82011" w14:textId="2F199400" w:rsidR="00EB5F81" w:rsidRPr="00EB5F81" w:rsidRDefault="00EB5F81" w:rsidP="00EB5F81">
      <w:pPr>
        <w:numPr>
          <w:ilvl w:val="0"/>
          <w:numId w:val="4"/>
        </w:numPr>
        <w:rPr>
          <w:rFonts w:ascii="Times New Roman" w:hAnsi="Times New Roman" w:cs="Times New Roman"/>
        </w:rPr>
      </w:pPr>
      <w:r w:rsidRPr="00EB5F81">
        <w:rPr>
          <w:rFonts w:ascii="Times New Roman" w:hAnsi="Times New Roman" w:cs="Times New Roman"/>
        </w:rPr>
        <w:t>Time constraints in making critical decisions</w:t>
      </w:r>
    </w:p>
    <w:p w14:paraId="38B2F588" w14:textId="77777777" w:rsidR="00EB5F81" w:rsidRPr="00EB5F81" w:rsidRDefault="00EB5F81" w:rsidP="00EB5F81">
      <w:pPr>
        <w:numPr>
          <w:ilvl w:val="0"/>
          <w:numId w:val="4"/>
        </w:numPr>
        <w:rPr>
          <w:rFonts w:ascii="Times New Roman" w:hAnsi="Times New Roman" w:cs="Times New Roman"/>
        </w:rPr>
      </w:pPr>
      <w:r w:rsidRPr="00EB5F81">
        <w:rPr>
          <w:rFonts w:ascii="Times New Roman" w:hAnsi="Times New Roman" w:cs="Times New Roman"/>
        </w:rPr>
        <w:t>Lack of intuitive visualization tools for complex data</w:t>
      </w:r>
    </w:p>
    <w:p w14:paraId="1E168D12"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Gaps:</w:t>
      </w:r>
    </w:p>
    <w:p w14:paraId="3470BCA8" w14:textId="034F9587" w:rsidR="00EB5F81" w:rsidRPr="00EB5F81" w:rsidRDefault="00EB5F81" w:rsidP="00EB5F81">
      <w:pPr>
        <w:numPr>
          <w:ilvl w:val="0"/>
          <w:numId w:val="5"/>
        </w:numPr>
        <w:rPr>
          <w:rFonts w:ascii="Times New Roman" w:hAnsi="Times New Roman" w:cs="Times New Roman"/>
        </w:rPr>
      </w:pPr>
      <w:r w:rsidRPr="00EB5F81">
        <w:rPr>
          <w:rFonts w:ascii="Times New Roman" w:hAnsi="Times New Roman" w:cs="Times New Roman"/>
        </w:rPr>
        <w:t>Insufficient integration of AI and human decision-making processes</w:t>
      </w:r>
    </w:p>
    <w:p w14:paraId="64024CA6" w14:textId="77777777" w:rsidR="00EB5F81" w:rsidRPr="00EB5F81" w:rsidRDefault="00EB5F81" w:rsidP="00EB5F81">
      <w:pPr>
        <w:numPr>
          <w:ilvl w:val="0"/>
          <w:numId w:val="5"/>
        </w:numPr>
        <w:rPr>
          <w:rFonts w:ascii="Times New Roman" w:hAnsi="Times New Roman" w:cs="Times New Roman"/>
        </w:rPr>
      </w:pPr>
      <w:r w:rsidRPr="00EB5F81">
        <w:rPr>
          <w:rFonts w:ascii="Times New Roman" w:hAnsi="Times New Roman" w:cs="Times New Roman"/>
        </w:rPr>
        <w:t>Limited tools for real-time data fusion and analysis</w:t>
      </w:r>
    </w:p>
    <w:p w14:paraId="4B061120" w14:textId="77777777" w:rsidR="00EB5F81" w:rsidRPr="00EB5F81" w:rsidRDefault="00EB5F81" w:rsidP="00EB5F81">
      <w:pPr>
        <w:numPr>
          <w:ilvl w:val="0"/>
          <w:numId w:val="5"/>
        </w:numPr>
        <w:rPr>
          <w:rFonts w:ascii="Times New Roman" w:hAnsi="Times New Roman" w:cs="Times New Roman"/>
        </w:rPr>
      </w:pPr>
      <w:r w:rsidRPr="00EB5F81">
        <w:rPr>
          <w:rFonts w:ascii="Times New Roman" w:hAnsi="Times New Roman" w:cs="Times New Roman"/>
        </w:rPr>
        <w:t>Inadequate support for decision-makers in healthcare and disaster response scenarios</w:t>
      </w:r>
    </w:p>
    <w:p w14:paraId="3A0B9F02" w14:textId="77777777" w:rsidR="002C7B08" w:rsidRDefault="002C7B08" w:rsidP="00EB5F81">
      <w:pPr>
        <w:rPr>
          <w:rFonts w:ascii="Times New Roman" w:hAnsi="Times New Roman" w:cs="Times New Roman"/>
          <w:b/>
          <w:bCs/>
        </w:rPr>
      </w:pPr>
    </w:p>
    <w:p w14:paraId="2B43EF05" w14:textId="77777777" w:rsidR="002C7B08" w:rsidRDefault="002C7B08" w:rsidP="00EB5F81">
      <w:pPr>
        <w:rPr>
          <w:rFonts w:ascii="Times New Roman" w:hAnsi="Times New Roman" w:cs="Times New Roman"/>
          <w:b/>
          <w:bCs/>
        </w:rPr>
      </w:pPr>
    </w:p>
    <w:p w14:paraId="64E6B714" w14:textId="77777777" w:rsidR="002C7B08" w:rsidRDefault="002C7B08" w:rsidP="00EB5F81">
      <w:pPr>
        <w:rPr>
          <w:rFonts w:ascii="Times New Roman" w:hAnsi="Times New Roman" w:cs="Times New Roman"/>
          <w:b/>
          <w:bCs/>
        </w:rPr>
      </w:pPr>
    </w:p>
    <w:p w14:paraId="66EC608F" w14:textId="77777777" w:rsidR="002C7B08" w:rsidRDefault="002C7B08" w:rsidP="00EB5F81">
      <w:pPr>
        <w:rPr>
          <w:rFonts w:ascii="Times New Roman" w:hAnsi="Times New Roman" w:cs="Times New Roman"/>
          <w:b/>
          <w:bCs/>
        </w:rPr>
      </w:pPr>
    </w:p>
    <w:p w14:paraId="7FFC54EA" w14:textId="77777777" w:rsidR="002C7B08" w:rsidRDefault="002C7B08" w:rsidP="00EB5F81">
      <w:pPr>
        <w:rPr>
          <w:rFonts w:ascii="Times New Roman" w:hAnsi="Times New Roman" w:cs="Times New Roman"/>
          <w:b/>
          <w:bCs/>
        </w:rPr>
      </w:pPr>
    </w:p>
    <w:p w14:paraId="1301D578" w14:textId="77777777" w:rsidR="002C7B08" w:rsidRDefault="002C7B08" w:rsidP="00EB5F81">
      <w:pPr>
        <w:rPr>
          <w:rFonts w:ascii="Times New Roman" w:hAnsi="Times New Roman" w:cs="Times New Roman"/>
          <w:b/>
          <w:bCs/>
        </w:rPr>
      </w:pPr>
    </w:p>
    <w:p w14:paraId="38DCC64D" w14:textId="77777777" w:rsidR="002C7B08" w:rsidRDefault="002C7B08" w:rsidP="00EB5F81">
      <w:pPr>
        <w:rPr>
          <w:rFonts w:ascii="Times New Roman" w:hAnsi="Times New Roman" w:cs="Times New Roman"/>
          <w:b/>
          <w:bCs/>
        </w:rPr>
      </w:pPr>
    </w:p>
    <w:p w14:paraId="2F3ACF6B" w14:textId="48672AAB" w:rsidR="00EB5F81" w:rsidRPr="00EB5F81" w:rsidRDefault="00EB5F81" w:rsidP="00EB5F81">
      <w:pPr>
        <w:rPr>
          <w:rFonts w:ascii="Times New Roman" w:hAnsi="Times New Roman" w:cs="Times New Roman"/>
          <w:b/>
          <w:bCs/>
        </w:rPr>
      </w:pPr>
      <w:r w:rsidRPr="00EB5F81">
        <w:rPr>
          <w:rFonts w:ascii="Times New Roman" w:hAnsi="Times New Roman" w:cs="Times New Roman"/>
          <w:b/>
          <w:bCs/>
        </w:rPr>
        <w:lastRenderedPageBreak/>
        <w:t>Value Proposition and Core Features</w:t>
      </w:r>
    </w:p>
    <w:p w14:paraId="7E340359"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Value Proposition: Our solution empowers decision-makers by seamlessly integrating heterogeneous data, providing intuitive visualizations, and leveraging AI to support critical decision-making processes, ultimately reducing decision paralysis and improving outcomes.Core Features:</w:t>
      </w:r>
    </w:p>
    <w:p w14:paraId="2C71787A" w14:textId="77777777" w:rsidR="00EB5F81" w:rsidRPr="00EB5F81" w:rsidRDefault="00EB5F81" w:rsidP="00EB5F81">
      <w:pPr>
        <w:numPr>
          <w:ilvl w:val="0"/>
          <w:numId w:val="6"/>
        </w:numPr>
        <w:rPr>
          <w:rFonts w:ascii="Times New Roman" w:hAnsi="Times New Roman" w:cs="Times New Roman"/>
        </w:rPr>
      </w:pPr>
      <w:r w:rsidRPr="00EB5F81">
        <w:rPr>
          <w:rFonts w:ascii="Times New Roman" w:hAnsi="Times New Roman" w:cs="Times New Roman"/>
        </w:rPr>
        <w:t>Heterogeneous data integration platform</w:t>
      </w:r>
    </w:p>
    <w:p w14:paraId="18279FA3" w14:textId="77777777" w:rsidR="00EB5F81" w:rsidRPr="00EB5F81" w:rsidRDefault="00EB5F81" w:rsidP="00EB5F81">
      <w:pPr>
        <w:numPr>
          <w:ilvl w:val="0"/>
          <w:numId w:val="6"/>
        </w:numPr>
        <w:rPr>
          <w:rFonts w:ascii="Times New Roman" w:hAnsi="Times New Roman" w:cs="Times New Roman"/>
        </w:rPr>
      </w:pPr>
      <w:r w:rsidRPr="00EB5F81">
        <w:rPr>
          <w:rFonts w:ascii="Times New Roman" w:hAnsi="Times New Roman" w:cs="Times New Roman"/>
        </w:rPr>
        <w:t>AI-powered data analysis and insights generation</w:t>
      </w:r>
    </w:p>
    <w:p w14:paraId="4323F659" w14:textId="77777777" w:rsidR="00EB5F81" w:rsidRPr="00EB5F81" w:rsidRDefault="00EB5F81" w:rsidP="00EB5F81">
      <w:pPr>
        <w:numPr>
          <w:ilvl w:val="0"/>
          <w:numId w:val="6"/>
        </w:numPr>
        <w:rPr>
          <w:rFonts w:ascii="Times New Roman" w:hAnsi="Times New Roman" w:cs="Times New Roman"/>
        </w:rPr>
      </w:pPr>
      <w:r w:rsidRPr="00EB5F81">
        <w:rPr>
          <w:rFonts w:ascii="Times New Roman" w:hAnsi="Times New Roman" w:cs="Times New Roman"/>
        </w:rPr>
        <w:t>Interactive and intuitive data visualization tools</w:t>
      </w:r>
    </w:p>
    <w:p w14:paraId="55AE8EC5" w14:textId="77777777" w:rsidR="00EB5F81" w:rsidRPr="00EB5F81" w:rsidRDefault="00EB5F81" w:rsidP="00EB5F81">
      <w:pPr>
        <w:numPr>
          <w:ilvl w:val="0"/>
          <w:numId w:val="6"/>
        </w:numPr>
        <w:rPr>
          <w:rFonts w:ascii="Times New Roman" w:hAnsi="Times New Roman" w:cs="Times New Roman"/>
        </w:rPr>
      </w:pPr>
      <w:r w:rsidRPr="00EB5F81">
        <w:rPr>
          <w:rFonts w:ascii="Times New Roman" w:hAnsi="Times New Roman" w:cs="Times New Roman"/>
        </w:rPr>
        <w:t>Real-time decision support system</w:t>
      </w:r>
    </w:p>
    <w:p w14:paraId="24A7FEA0" w14:textId="77777777" w:rsidR="00EB5F81" w:rsidRPr="00EB5F81" w:rsidRDefault="00EB5F81" w:rsidP="00EB5F81">
      <w:pPr>
        <w:numPr>
          <w:ilvl w:val="0"/>
          <w:numId w:val="6"/>
        </w:numPr>
        <w:rPr>
          <w:rFonts w:ascii="Times New Roman" w:hAnsi="Times New Roman" w:cs="Times New Roman"/>
        </w:rPr>
      </w:pPr>
      <w:r w:rsidRPr="00EB5F81">
        <w:rPr>
          <w:rFonts w:ascii="Times New Roman" w:hAnsi="Times New Roman" w:cs="Times New Roman"/>
        </w:rPr>
        <w:t>Customizable industry-specific modules (e.g., healthcare, disaster response)</w:t>
      </w:r>
    </w:p>
    <w:p w14:paraId="5BDFF88B" w14:textId="77777777"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User Stories</w:t>
      </w:r>
    </w:p>
    <w:p w14:paraId="3A4EE415" w14:textId="77777777" w:rsidR="00EB5F81" w:rsidRPr="00EB5F81" w:rsidRDefault="00EB5F81" w:rsidP="00EB5F81">
      <w:pPr>
        <w:numPr>
          <w:ilvl w:val="0"/>
          <w:numId w:val="7"/>
        </w:numPr>
        <w:rPr>
          <w:rFonts w:ascii="Times New Roman" w:hAnsi="Times New Roman" w:cs="Times New Roman"/>
        </w:rPr>
      </w:pPr>
      <w:r w:rsidRPr="00EB5F81">
        <w:rPr>
          <w:rFonts w:ascii="Times New Roman" w:hAnsi="Times New Roman" w:cs="Times New Roman"/>
        </w:rPr>
        <w:t>As a healthcare administrator, I want to quickly analyze patient data from various sources so that I can make informed decisions about resource allocation and treatment protocols.</w:t>
      </w:r>
    </w:p>
    <w:p w14:paraId="7F90CF91" w14:textId="77777777" w:rsidR="00EB5F81" w:rsidRPr="00EB5F81" w:rsidRDefault="00EB5F81" w:rsidP="00EB5F81">
      <w:pPr>
        <w:numPr>
          <w:ilvl w:val="0"/>
          <w:numId w:val="7"/>
        </w:numPr>
        <w:rPr>
          <w:rFonts w:ascii="Times New Roman" w:hAnsi="Times New Roman" w:cs="Times New Roman"/>
        </w:rPr>
      </w:pPr>
      <w:r w:rsidRPr="00EB5F81">
        <w:rPr>
          <w:rFonts w:ascii="Times New Roman" w:hAnsi="Times New Roman" w:cs="Times New Roman"/>
        </w:rPr>
        <w:t>As a disaster response coordinator, I need to integrate real-time environmental data, social media feeds, and resource availability information so that I can effectively manage emergency response efforts.</w:t>
      </w:r>
    </w:p>
    <w:p w14:paraId="7177FAFD" w14:textId="77777777" w:rsidR="00EB5F81" w:rsidRPr="00EB5F81" w:rsidRDefault="00EB5F81" w:rsidP="00EB5F81">
      <w:pPr>
        <w:numPr>
          <w:ilvl w:val="0"/>
          <w:numId w:val="7"/>
        </w:numPr>
        <w:rPr>
          <w:rFonts w:ascii="Times New Roman" w:hAnsi="Times New Roman" w:cs="Times New Roman"/>
        </w:rPr>
      </w:pPr>
      <w:r w:rsidRPr="00EB5F81">
        <w:rPr>
          <w:rFonts w:ascii="Times New Roman" w:hAnsi="Times New Roman" w:cs="Times New Roman"/>
        </w:rPr>
        <w:t>As a business executive, I want to visualize complex market trends and internal performance metrics in an easily digestible format so that I can make strategic decisions confidently and efficiently.</w:t>
      </w:r>
    </w:p>
    <w:p w14:paraId="22E4ABC8" w14:textId="77777777" w:rsidR="00EB5F81" w:rsidRPr="00EB5F81" w:rsidRDefault="00EB5F81" w:rsidP="00EB5F81">
      <w:pPr>
        <w:rPr>
          <w:rFonts w:ascii="Times New Roman" w:hAnsi="Times New Roman" w:cs="Times New Roman"/>
          <w:b/>
          <w:bCs/>
        </w:rPr>
      </w:pPr>
      <w:r w:rsidRPr="00EB5F81">
        <w:rPr>
          <w:rFonts w:ascii="Times New Roman" w:hAnsi="Times New Roman" w:cs="Times New Roman"/>
          <w:b/>
          <w:bCs/>
        </w:rPr>
        <w:t>Example User Feedback and Insights</w:t>
      </w:r>
    </w:p>
    <w:p w14:paraId="399ED27A" w14:textId="77777777" w:rsidR="00EB5F81" w:rsidRPr="00EB5F81" w:rsidRDefault="00EB5F81" w:rsidP="00EB5F81">
      <w:pPr>
        <w:rPr>
          <w:rFonts w:ascii="Times New Roman" w:hAnsi="Times New Roman" w:cs="Times New Roman"/>
        </w:rPr>
      </w:pPr>
      <w:r w:rsidRPr="00EB5F81">
        <w:rPr>
          <w:rFonts w:ascii="Times New Roman" w:hAnsi="Times New Roman" w:cs="Times New Roman"/>
        </w:rPr>
        <w:t>"The data integration feature has significantly reduced the time I spend collating information from different sources. However, I sometimes find the AI-generated insights challenging to interpret without additional context."Insights:</w:t>
      </w:r>
    </w:p>
    <w:p w14:paraId="1CFD5C5A" w14:textId="77777777" w:rsidR="00EB5F81" w:rsidRPr="00EB5F81" w:rsidRDefault="00EB5F81" w:rsidP="00EB5F81">
      <w:pPr>
        <w:numPr>
          <w:ilvl w:val="0"/>
          <w:numId w:val="8"/>
        </w:numPr>
        <w:rPr>
          <w:rFonts w:ascii="Times New Roman" w:hAnsi="Times New Roman" w:cs="Times New Roman"/>
        </w:rPr>
      </w:pPr>
      <w:r w:rsidRPr="00EB5F81">
        <w:rPr>
          <w:rFonts w:ascii="Times New Roman" w:hAnsi="Times New Roman" w:cs="Times New Roman"/>
        </w:rPr>
        <w:t>Users appreciate the time-saving aspects of data integration.</w:t>
      </w:r>
    </w:p>
    <w:p w14:paraId="3ECCADDB" w14:textId="77777777" w:rsidR="00EB5F81" w:rsidRPr="00EB5F81" w:rsidRDefault="00EB5F81" w:rsidP="00EB5F81">
      <w:pPr>
        <w:numPr>
          <w:ilvl w:val="0"/>
          <w:numId w:val="8"/>
        </w:numPr>
        <w:rPr>
          <w:rFonts w:ascii="Times New Roman" w:hAnsi="Times New Roman" w:cs="Times New Roman"/>
        </w:rPr>
      </w:pPr>
      <w:r w:rsidRPr="00EB5F81">
        <w:rPr>
          <w:rFonts w:ascii="Times New Roman" w:hAnsi="Times New Roman" w:cs="Times New Roman"/>
        </w:rPr>
        <w:t>There's a need for more context and explanation of AI-generated insights.</w:t>
      </w:r>
    </w:p>
    <w:p w14:paraId="4D367723" w14:textId="77777777" w:rsidR="00EB5F81" w:rsidRPr="00EB5F81" w:rsidRDefault="00EB5F81" w:rsidP="00EB5F81">
      <w:pPr>
        <w:numPr>
          <w:ilvl w:val="0"/>
          <w:numId w:val="8"/>
        </w:numPr>
        <w:rPr>
          <w:rFonts w:ascii="Times New Roman" w:hAnsi="Times New Roman" w:cs="Times New Roman"/>
        </w:rPr>
      </w:pPr>
      <w:r w:rsidRPr="00EB5F81">
        <w:rPr>
          <w:rFonts w:ascii="Times New Roman" w:hAnsi="Times New Roman" w:cs="Times New Roman"/>
        </w:rPr>
        <w:t>The visualization tools are effective but may require further customization options.</w:t>
      </w:r>
    </w:p>
    <w:p w14:paraId="3D85459E" w14:textId="77777777" w:rsidR="00EB5F81" w:rsidRPr="00EB5F81" w:rsidRDefault="00EB5F81" w:rsidP="00EB5F81">
      <w:pPr>
        <w:numPr>
          <w:ilvl w:val="0"/>
          <w:numId w:val="8"/>
        </w:numPr>
        <w:rPr>
          <w:rFonts w:ascii="Times New Roman" w:hAnsi="Times New Roman" w:cs="Times New Roman"/>
        </w:rPr>
      </w:pPr>
      <w:r w:rsidRPr="00EB5F81">
        <w:rPr>
          <w:rFonts w:ascii="Times New Roman" w:hAnsi="Times New Roman" w:cs="Times New Roman"/>
        </w:rPr>
        <w:t>Real-time updates are crucial for certain industries like disaster response and healthcare.</w:t>
      </w:r>
    </w:p>
    <w:p w14:paraId="78B3770C" w14:textId="1311C452" w:rsidR="00EB5F81" w:rsidRPr="002C7B08" w:rsidRDefault="00EB5F81" w:rsidP="00EB5F81">
      <w:pPr>
        <w:rPr>
          <w:rFonts w:ascii="Times New Roman" w:hAnsi="Times New Roman" w:cs="Times New Roman"/>
        </w:rPr>
      </w:pPr>
    </w:p>
    <w:sectPr w:rsidR="00EB5F81" w:rsidRPr="002C7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30AC8"/>
    <w:multiLevelType w:val="multilevel"/>
    <w:tmpl w:val="89BE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130E8"/>
    <w:multiLevelType w:val="multilevel"/>
    <w:tmpl w:val="EB36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64D7B"/>
    <w:multiLevelType w:val="multilevel"/>
    <w:tmpl w:val="4D0E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10E74"/>
    <w:multiLevelType w:val="multilevel"/>
    <w:tmpl w:val="3A34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171B7"/>
    <w:multiLevelType w:val="multilevel"/>
    <w:tmpl w:val="A47A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54859"/>
    <w:multiLevelType w:val="multilevel"/>
    <w:tmpl w:val="A662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048F8"/>
    <w:multiLevelType w:val="multilevel"/>
    <w:tmpl w:val="4D4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23CD9"/>
    <w:multiLevelType w:val="multilevel"/>
    <w:tmpl w:val="FED6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647143">
    <w:abstractNumId w:val="0"/>
  </w:num>
  <w:num w:numId="2" w16cid:durableId="366218897">
    <w:abstractNumId w:val="7"/>
  </w:num>
  <w:num w:numId="3" w16cid:durableId="507015822">
    <w:abstractNumId w:val="3"/>
  </w:num>
  <w:num w:numId="4" w16cid:durableId="2098479395">
    <w:abstractNumId w:val="1"/>
  </w:num>
  <w:num w:numId="5" w16cid:durableId="454176219">
    <w:abstractNumId w:val="4"/>
  </w:num>
  <w:num w:numId="6" w16cid:durableId="1164590171">
    <w:abstractNumId w:val="6"/>
  </w:num>
  <w:num w:numId="7" w16cid:durableId="1471092839">
    <w:abstractNumId w:val="2"/>
  </w:num>
  <w:num w:numId="8" w16cid:durableId="171770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81"/>
    <w:rsid w:val="002C7B08"/>
    <w:rsid w:val="00D5122F"/>
    <w:rsid w:val="00EB5F81"/>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1BE86148"/>
  <w15:chartTrackingRefBased/>
  <w15:docId w15:val="{EF7C485C-6B67-BD40-AD79-560A6B19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81"/>
    <w:rPr>
      <w:rFonts w:eastAsiaTheme="majorEastAsia" w:cstheme="majorBidi"/>
      <w:color w:val="272727" w:themeColor="text1" w:themeTint="D8"/>
    </w:rPr>
  </w:style>
  <w:style w:type="paragraph" w:styleId="Title">
    <w:name w:val="Title"/>
    <w:basedOn w:val="Normal"/>
    <w:next w:val="Normal"/>
    <w:link w:val="TitleChar"/>
    <w:uiPriority w:val="10"/>
    <w:qFormat/>
    <w:rsid w:val="00EB5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81"/>
    <w:pPr>
      <w:spacing w:before="160"/>
      <w:jc w:val="center"/>
    </w:pPr>
    <w:rPr>
      <w:i/>
      <w:iCs/>
      <w:color w:val="404040" w:themeColor="text1" w:themeTint="BF"/>
    </w:rPr>
  </w:style>
  <w:style w:type="character" w:customStyle="1" w:styleId="QuoteChar">
    <w:name w:val="Quote Char"/>
    <w:basedOn w:val="DefaultParagraphFont"/>
    <w:link w:val="Quote"/>
    <w:uiPriority w:val="29"/>
    <w:rsid w:val="00EB5F81"/>
    <w:rPr>
      <w:i/>
      <w:iCs/>
      <w:color w:val="404040" w:themeColor="text1" w:themeTint="BF"/>
    </w:rPr>
  </w:style>
  <w:style w:type="paragraph" w:styleId="ListParagraph">
    <w:name w:val="List Paragraph"/>
    <w:basedOn w:val="Normal"/>
    <w:uiPriority w:val="34"/>
    <w:qFormat/>
    <w:rsid w:val="00EB5F81"/>
    <w:pPr>
      <w:ind w:left="720"/>
      <w:contextualSpacing/>
    </w:pPr>
  </w:style>
  <w:style w:type="character" w:styleId="IntenseEmphasis">
    <w:name w:val="Intense Emphasis"/>
    <w:basedOn w:val="DefaultParagraphFont"/>
    <w:uiPriority w:val="21"/>
    <w:qFormat/>
    <w:rsid w:val="00EB5F81"/>
    <w:rPr>
      <w:i/>
      <w:iCs/>
      <w:color w:val="0F4761" w:themeColor="accent1" w:themeShade="BF"/>
    </w:rPr>
  </w:style>
  <w:style w:type="paragraph" w:styleId="IntenseQuote">
    <w:name w:val="Intense Quote"/>
    <w:basedOn w:val="Normal"/>
    <w:next w:val="Normal"/>
    <w:link w:val="IntenseQuoteChar"/>
    <w:uiPriority w:val="30"/>
    <w:qFormat/>
    <w:rsid w:val="00EB5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81"/>
    <w:rPr>
      <w:i/>
      <w:iCs/>
      <w:color w:val="0F4761" w:themeColor="accent1" w:themeShade="BF"/>
    </w:rPr>
  </w:style>
  <w:style w:type="character" w:styleId="IntenseReference">
    <w:name w:val="Intense Reference"/>
    <w:basedOn w:val="DefaultParagraphFont"/>
    <w:uiPriority w:val="32"/>
    <w:qFormat/>
    <w:rsid w:val="00EB5F81"/>
    <w:rPr>
      <w:b/>
      <w:bCs/>
      <w:smallCaps/>
      <w:color w:val="0F4761" w:themeColor="accent1" w:themeShade="BF"/>
      <w:spacing w:val="5"/>
    </w:rPr>
  </w:style>
  <w:style w:type="character" w:styleId="Hyperlink">
    <w:name w:val="Hyperlink"/>
    <w:basedOn w:val="DefaultParagraphFont"/>
    <w:uiPriority w:val="99"/>
    <w:unhideWhenUsed/>
    <w:rsid w:val="00EB5F81"/>
    <w:rPr>
      <w:color w:val="467886" w:themeColor="hyperlink"/>
      <w:u w:val="single"/>
    </w:rPr>
  </w:style>
  <w:style w:type="character" w:styleId="UnresolvedMention">
    <w:name w:val="Unresolved Mention"/>
    <w:basedOn w:val="DefaultParagraphFont"/>
    <w:uiPriority w:val="99"/>
    <w:semiHidden/>
    <w:unhideWhenUsed/>
    <w:rsid w:val="00EB5F81"/>
    <w:rPr>
      <w:color w:val="605E5C"/>
      <w:shd w:val="clear" w:color="auto" w:fill="E1DFDD"/>
    </w:rPr>
  </w:style>
  <w:style w:type="character" w:styleId="FollowedHyperlink">
    <w:name w:val="FollowedHyperlink"/>
    <w:basedOn w:val="DefaultParagraphFont"/>
    <w:uiPriority w:val="99"/>
    <w:semiHidden/>
    <w:unhideWhenUsed/>
    <w:rsid w:val="00EB5F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876244">
      <w:bodyDiv w:val="1"/>
      <w:marLeft w:val="0"/>
      <w:marRight w:val="0"/>
      <w:marTop w:val="0"/>
      <w:marBottom w:val="0"/>
      <w:divBdr>
        <w:top w:val="none" w:sz="0" w:space="0" w:color="auto"/>
        <w:left w:val="none" w:sz="0" w:space="0" w:color="auto"/>
        <w:bottom w:val="none" w:sz="0" w:space="0" w:color="auto"/>
        <w:right w:val="none" w:sz="0" w:space="0" w:color="auto"/>
      </w:divBdr>
      <w:divsChild>
        <w:div w:id="952057255">
          <w:marLeft w:val="0"/>
          <w:marRight w:val="0"/>
          <w:marTop w:val="0"/>
          <w:marBottom w:val="0"/>
          <w:divBdr>
            <w:top w:val="single" w:sz="2" w:space="0" w:color="auto"/>
            <w:left w:val="single" w:sz="2" w:space="4" w:color="auto"/>
            <w:bottom w:val="single" w:sz="2" w:space="0" w:color="auto"/>
            <w:right w:val="single" w:sz="2" w:space="4" w:color="auto"/>
          </w:divBdr>
        </w:div>
        <w:div w:id="793059644">
          <w:marLeft w:val="0"/>
          <w:marRight w:val="0"/>
          <w:marTop w:val="0"/>
          <w:marBottom w:val="0"/>
          <w:divBdr>
            <w:top w:val="single" w:sz="2" w:space="0" w:color="auto"/>
            <w:left w:val="single" w:sz="2" w:space="4" w:color="auto"/>
            <w:bottom w:val="single" w:sz="2" w:space="0" w:color="auto"/>
            <w:right w:val="single" w:sz="2" w:space="4" w:color="auto"/>
          </w:divBdr>
        </w:div>
        <w:div w:id="961426543">
          <w:marLeft w:val="0"/>
          <w:marRight w:val="0"/>
          <w:marTop w:val="0"/>
          <w:marBottom w:val="0"/>
          <w:divBdr>
            <w:top w:val="single" w:sz="2" w:space="0" w:color="auto"/>
            <w:left w:val="single" w:sz="2" w:space="4" w:color="auto"/>
            <w:bottom w:val="single" w:sz="2" w:space="0" w:color="auto"/>
            <w:right w:val="single" w:sz="2" w:space="4" w:color="auto"/>
          </w:divBdr>
        </w:div>
        <w:div w:id="10957665">
          <w:marLeft w:val="0"/>
          <w:marRight w:val="0"/>
          <w:marTop w:val="0"/>
          <w:marBottom w:val="0"/>
          <w:divBdr>
            <w:top w:val="single" w:sz="2" w:space="0" w:color="auto"/>
            <w:left w:val="single" w:sz="2" w:space="4" w:color="auto"/>
            <w:bottom w:val="single" w:sz="2" w:space="0" w:color="auto"/>
            <w:right w:val="single" w:sz="2" w:space="4" w:color="auto"/>
          </w:divBdr>
        </w:div>
        <w:div w:id="953100117">
          <w:marLeft w:val="0"/>
          <w:marRight w:val="0"/>
          <w:marTop w:val="0"/>
          <w:marBottom w:val="0"/>
          <w:divBdr>
            <w:top w:val="single" w:sz="2" w:space="0" w:color="auto"/>
            <w:left w:val="single" w:sz="2" w:space="4" w:color="auto"/>
            <w:bottom w:val="single" w:sz="2" w:space="0" w:color="auto"/>
            <w:right w:val="single" w:sz="2" w:space="4" w:color="auto"/>
          </w:divBdr>
        </w:div>
        <w:div w:id="70666019">
          <w:marLeft w:val="0"/>
          <w:marRight w:val="0"/>
          <w:marTop w:val="0"/>
          <w:marBottom w:val="0"/>
          <w:divBdr>
            <w:top w:val="single" w:sz="2" w:space="0" w:color="auto"/>
            <w:left w:val="single" w:sz="2" w:space="4" w:color="auto"/>
            <w:bottom w:val="single" w:sz="2" w:space="0" w:color="auto"/>
            <w:right w:val="single" w:sz="2" w:space="4" w:color="auto"/>
          </w:divBdr>
        </w:div>
        <w:div w:id="689766809">
          <w:marLeft w:val="0"/>
          <w:marRight w:val="0"/>
          <w:marTop w:val="0"/>
          <w:marBottom w:val="0"/>
          <w:divBdr>
            <w:top w:val="single" w:sz="2" w:space="0" w:color="auto"/>
            <w:left w:val="single" w:sz="2" w:space="4" w:color="auto"/>
            <w:bottom w:val="single" w:sz="2" w:space="0" w:color="auto"/>
            <w:right w:val="single" w:sz="2" w:space="4" w:color="auto"/>
          </w:divBdr>
        </w:div>
        <w:div w:id="1695379513">
          <w:marLeft w:val="0"/>
          <w:marRight w:val="0"/>
          <w:marTop w:val="0"/>
          <w:marBottom w:val="0"/>
          <w:divBdr>
            <w:top w:val="single" w:sz="2" w:space="0" w:color="auto"/>
            <w:left w:val="single" w:sz="2" w:space="4" w:color="auto"/>
            <w:bottom w:val="single" w:sz="2" w:space="0" w:color="auto"/>
            <w:right w:val="single" w:sz="2" w:space="4" w:color="auto"/>
          </w:divBdr>
        </w:div>
        <w:div w:id="1505902841">
          <w:marLeft w:val="0"/>
          <w:marRight w:val="0"/>
          <w:marTop w:val="0"/>
          <w:marBottom w:val="0"/>
          <w:divBdr>
            <w:top w:val="single" w:sz="2" w:space="0" w:color="auto"/>
            <w:left w:val="single" w:sz="2" w:space="4" w:color="auto"/>
            <w:bottom w:val="single" w:sz="2" w:space="0" w:color="auto"/>
            <w:right w:val="single" w:sz="2" w:space="4" w:color="auto"/>
          </w:divBdr>
        </w:div>
        <w:div w:id="113907653">
          <w:marLeft w:val="0"/>
          <w:marRight w:val="0"/>
          <w:marTop w:val="0"/>
          <w:marBottom w:val="0"/>
          <w:divBdr>
            <w:top w:val="single" w:sz="2" w:space="0" w:color="auto"/>
            <w:left w:val="single" w:sz="2" w:space="4" w:color="auto"/>
            <w:bottom w:val="single" w:sz="2" w:space="0" w:color="auto"/>
            <w:right w:val="single" w:sz="2" w:space="4" w:color="auto"/>
          </w:divBdr>
        </w:div>
        <w:div w:id="1784879547">
          <w:marLeft w:val="0"/>
          <w:marRight w:val="0"/>
          <w:marTop w:val="0"/>
          <w:marBottom w:val="0"/>
          <w:divBdr>
            <w:top w:val="single" w:sz="2" w:space="0" w:color="auto"/>
            <w:left w:val="single" w:sz="2" w:space="4" w:color="auto"/>
            <w:bottom w:val="single" w:sz="2" w:space="0" w:color="auto"/>
            <w:right w:val="single" w:sz="2" w:space="4" w:color="auto"/>
          </w:divBdr>
        </w:div>
        <w:div w:id="655644248">
          <w:marLeft w:val="0"/>
          <w:marRight w:val="0"/>
          <w:marTop w:val="0"/>
          <w:marBottom w:val="0"/>
          <w:divBdr>
            <w:top w:val="single" w:sz="2" w:space="0" w:color="auto"/>
            <w:left w:val="single" w:sz="2" w:space="4" w:color="auto"/>
            <w:bottom w:val="single" w:sz="2" w:space="0" w:color="auto"/>
            <w:right w:val="single" w:sz="2" w:space="4" w:color="auto"/>
          </w:divBdr>
        </w:div>
        <w:div w:id="389381821">
          <w:marLeft w:val="0"/>
          <w:marRight w:val="0"/>
          <w:marTop w:val="0"/>
          <w:marBottom w:val="0"/>
          <w:divBdr>
            <w:top w:val="single" w:sz="2" w:space="0" w:color="auto"/>
            <w:left w:val="single" w:sz="2" w:space="4" w:color="auto"/>
            <w:bottom w:val="single" w:sz="2" w:space="0" w:color="auto"/>
            <w:right w:val="single" w:sz="2" w:space="4" w:color="auto"/>
          </w:divBdr>
        </w:div>
        <w:div w:id="52000647">
          <w:marLeft w:val="0"/>
          <w:marRight w:val="0"/>
          <w:marTop w:val="0"/>
          <w:marBottom w:val="0"/>
          <w:divBdr>
            <w:top w:val="single" w:sz="2" w:space="0" w:color="auto"/>
            <w:left w:val="single" w:sz="2" w:space="4" w:color="auto"/>
            <w:bottom w:val="single" w:sz="2" w:space="0" w:color="auto"/>
            <w:right w:val="single" w:sz="2" w:space="4" w:color="auto"/>
          </w:divBdr>
        </w:div>
        <w:div w:id="188379175">
          <w:marLeft w:val="0"/>
          <w:marRight w:val="0"/>
          <w:marTop w:val="0"/>
          <w:marBottom w:val="0"/>
          <w:divBdr>
            <w:top w:val="single" w:sz="2" w:space="0" w:color="auto"/>
            <w:left w:val="single" w:sz="2" w:space="4" w:color="auto"/>
            <w:bottom w:val="single" w:sz="2" w:space="0" w:color="auto"/>
            <w:right w:val="single" w:sz="2" w:space="4" w:color="auto"/>
          </w:divBdr>
        </w:div>
        <w:div w:id="1549487012">
          <w:marLeft w:val="0"/>
          <w:marRight w:val="0"/>
          <w:marTop w:val="0"/>
          <w:marBottom w:val="0"/>
          <w:divBdr>
            <w:top w:val="single" w:sz="2" w:space="0" w:color="auto"/>
            <w:left w:val="single" w:sz="2" w:space="4" w:color="auto"/>
            <w:bottom w:val="single" w:sz="2" w:space="0" w:color="auto"/>
            <w:right w:val="single" w:sz="2" w:space="4" w:color="auto"/>
          </w:divBdr>
        </w:div>
        <w:div w:id="2009745900">
          <w:marLeft w:val="0"/>
          <w:marRight w:val="0"/>
          <w:marTop w:val="0"/>
          <w:marBottom w:val="0"/>
          <w:divBdr>
            <w:top w:val="single" w:sz="2" w:space="0" w:color="auto"/>
            <w:left w:val="single" w:sz="2" w:space="4" w:color="auto"/>
            <w:bottom w:val="single" w:sz="2" w:space="0" w:color="auto"/>
            <w:right w:val="single" w:sz="2" w:space="4" w:color="auto"/>
          </w:divBdr>
        </w:div>
        <w:div w:id="1925871895">
          <w:marLeft w:val="0"/>
          <w:marRight w:val="0"/>
          <w:marTop w:val="0"/>
          <w:marBottom w:val="0"/>
          <w:divBdr>
            <w:top w:val="single" w:sz="2" w:space="0" w:color="auto"/>
            <w:left w:val="single" w:sz="2" w:space="4" w:color="auto"/>
            <w:bottom w:val="single" w:sz="2" w:space="0" w:color="auto"/>
            <w:right w:val="single" w:sz="2" w:space="4" w:color="auto"/>
          </w:divBdr>
        </w:div>
        <w:div w:id="175076852">
          <w:marLeft w:val="0"/>
          <w:marRight w:val="0"/>
          <w:marTop w:val="0"/>
          <w:marBottom w:val="0"/>
          <w:divBdr>
            <w:top w:val="single" w:sz="2" w:space="0" w:color="auto"/>
            <w:left w:val="single" w:sz="2" w:space="4" w:color="auto"/>
            <w:bottom w:val="single" w:sz="2" w:space="0" w:color="auto"/>
            <w:right w:val="single" w:sz="2" w:space="4" w:color="auto"/>
          </w:divBdr>
        </w:div>
        <w:div w:id="1645621821">
          <w:marLeft w:val="0"/>
          <w:marRight w:val="0"/>
          <w:marTop w:val="0"/>
          <w:marBottom w:val="0"/>
          <w:divBdr>
            <w:top w:val="single" w:sz="2" w:space="0" w:color="auto"/>
            <w:left w:val="single" w:sz="2" w:space="4" w:color="auto"/>
            <w:bottom w:val="single" w:sz="2" w:space="0" w:color="auto"/>
            <w:right w:val="single" w:sz="2" w:space="4" w:color="auto"/>
          </w:divBdr>
        </w:div>
        <w:div w:id="1745836866">
          <w:marLeft w:val="0"/>
          <w:marRight w:val="0"/>
          <w:marTop w:val="0"/>
          <w:marBottom w:val="0"/>
          <w:divBdr>
            <w:top w:val="single" w:sz="2" w:space="0" w:color="auto"/>
            <w:left w:val="single" w:sz="2" w:space="4" w:color="auto"/>
            <w:bottom w:val="single" w:sz="2" w:space="0" w:color="auto"/>
            <w:right w:val="single" w:sz="2" w:space="4" w:color="auto"/>
          </w:divBdr>
        </w:div>
        <w:div w:id="140662108">
          <w:marLeft w:val="0"/>
          <w:marRight w:val="0"/>
          <w:marTop w:val="0"/>
          <w:marBottom w:val="0"/>
          <w:divBdr>
            <w:top w:val="single" w:sz="2" w:space="0" w:color="auto"/>
            <w:left w:val="single" w:sz="2" w:space="4" w:color="auto"/>
            <w:bottom w:val="single" w:sz="2" w:space="0" w:color="auto"/>
            <w:right w:val="single" w:sz="2" w:space="4" w:color="auto"/>
          </w:divBdr>
        </w:div>
      </w:divsChild>
    </w:div>
    <w:div w:id="1190412914">
      <w:bodyDiv w:val="1"/>
      <w:marLeft w:val="0"/>
      <w:marRight w:val="0"/>
      <w:marTop w:val="0"/>
      <w:marBottom w:val="0"/>
      <w:divBdr>
        <w:top w:val="none" w:sz="0" w:space="0" w:color="auto"/>
        <w:left w:val="none" w:sz="0" w:space="0" w:color="auto"/>
        <w:bottom w:val="none" w:sz="0" w:space="0" w:color="auto"/>
        <w:right w:val="none" w:sz="0" w:space="0" w:color="auto"/>
      </w:divBdr>
      <w:divsChild>
        <w:div w:id="759564442">
          <w:marLeft w:val="0"/>
          <w:marRight w:val="0"/>
          <w:marTop w:val="0"/>
          <w:marBottom w:val="0"/>
          <w:divBdr>
            <w:top w:val="single" w:sz="2" w:space="0" w:color="auto"/>
            <w:left w:val="single" w:sz="2" w:space="4" w:color="auto"/>
            <w:bottom w:val="single" w:sz="2" w:space="0" w:color="auto"/>
            <w:right w:val="single" w:sz="2" w:space="4" w:color="auto"/>
          </w:divBdr>
        </w:div>
        <w:div w:id="1244531202">
          <w:marLeft w:val="0"/>
          <w:marRight w:val="0"/>
          <w:marTop w:val="0"/>
          <w:marBottom w:val="0"/>
          <w:divBdr>
            <w:top w:val="single" w:sz="2" w:space="0" w:color="auto"/>
            <w:left w:val="single" w:sz="2" w:space="4" w:color="auto"/>
            <w:bottom w:val="single" w:sz="2" w:space="0" w:color="auto"/>
            <w:right w:val="single" w:sz="2" w:space="4" w:color="auto"/>
          </w:divBdr>
        </w:div>
        <w:div w:id="1232542748">
          <w:marLeft w:val="0"/>
          <w:marRight w:val="0"/>
          <w:marTop w:val="0"/>
          <w:marBottom w:val="0"/>
          <w:divBdr>
            <w:top w:val="single" w:sz="2" w:space="0" w:color="auto"/>
            <w:left w:val="single" w:sz="2" w:space="4" w:color="auto"/>
            <w:bottom w:val="single" w:sz="2" w:space="0" w:color="auto"/>
            <w:right w:val="single" w:sz="2" w:space="4" w:color="auto"/>
          </w:divBdr>
        </w:div>
        <w:div w:id="786004955">
          <w:marLeft w:val="0"/>
          <w:marRight w:val="0"/>
          <w:marTop w:val="0"/>
          <w:marBottom w:val="0"/>
          <w:divBdr>
            <w:top w:val="single" w:sz="2" w:space="0" w:color="auto"/>
            <w:left w:val="single" w:sz="2" w:space="4" w:color="auto"/>
            <w:bottom w:val="single" w:sz="2" w:space="0" w:color="auto"/>
            <w:right w:val="single" w:sz="2" w:space="4" w:color="auto"/>
          </w:divBdr>
        </w:div>
        <w:div w:id="1535190494">
          <w:marLeft w:val="0"/>
          <w:marRight w:val="0"/>
          <w:marTop w:val="0"/>
          <w:marBottom w:val="0"/>
          <w:divBdr>
            <w:top w:val="single" w:sz="2" w:space="0" w:color="auto"/>
            <w:left w:val="single" w:sz="2" w:space="4" w:color="auto"/>
            <w:bottom w:val="single" w:sz="2" w:space="0" w:color="auto"/>
            <w:right w:val="single" w:sz="2" w:space="4" w:color="auto"/>
          </w:divBdr>
        </w:div>
        <w:div w:id="1841313175">
          <w:marLeft w:val="0"/>
          <w:marRight w:val="0"/>
          <w:marTop w:val="0"/>
          <w:marBottom w:val="0"/>
          <w:divBdr>
            <w:top w:val="single" w:sz="2" w:space="0" w:color="auto"/>
            <w:left w:val="single" w:sz="2" w:space="4" w:color="auto"/>
            <w:bottom w:val="single" w:sz="2" w:space="0" w:color="auto"/>
            <w:right w:val="single" w:sz="2" w:space="4" w:color="auto"/>
          </w:divBdr>
        </w:div>
        <w:div w:id="156768367">
          <w:marLeft w:val="0"/>
          <w:marRight w:val="0"/>
          <w:marTop w:val="0"/>
          <w:marBottom w:val="0"/>
          <w:divBdr>
            <w:top w:val="single" w:sz="2" w:space="0" w:color="auto"/>
            <w:left w:val="single" w:sz="2" w:space="4" w:color="auto"/>
            <w:bottom w:val="single" w:sz="2" w:space="0" w:color="auto"/>
            <w:right w:val="single" w:sz="2" w:space="4" w:color="auto"/>
          </w:divBdr>
        </w:div>
        <w:div w:id="1592855746">
          <w:marLeft w:val="0"/>
          <w:marRight w:val="0"/>
          <w:marTop w:val="0"/>
          <w:marBottom w:val="0"/>
          <w:divBdr>
            <w:top w:val="single" w:sz="2" w:space="0" w:color="auto"/>
            <w:left w:val="single" w:sz="2" w:space="4" w:color="auto"/>
            <w:bottom w:val="single" w:sz="2" w:space="0" w:color="auto"/>
            <w:right w:val="single" w:sz="2" w:space="4" w:color="auto"/>
          </w:divBdr>
        </w:div>
        <w:div w:id="731776028">
          <w:marLeft w:val="0"/>
          <w:marRight w:val="0"/>
          <w:marTop w:val="0"/>
          <w:marBottom w:val="0"/>
          <w:divBdr>
            <w:top w:val="single" w:sz="2" w:space="0" w:color="auto"/>
            <w:left w:val="single" w:sz="2" w:space="4" w:color="auto"/>
            <w:bottom w:val="single" w:sz="2" w:space="0" w:color="auto"/>
            <w:right w:val="single" w:sz="2" w:space="4" w:color="auto"/>
          </w:divBdr>
        </w:div>
        <w:div w:id="159662804">
          <w:marLeft w:val="0"/>
          <w:marRight w:val="0"/>
          <w:marTop w:val="0"/>
          <w:marBottom w:val="0"/>
          <w:divBdr>
            <w:top w:val="single" w:sz="2" w:space="0" w:color="auto"/>
            <w:left w:val="single" w:sz="2" w:space="4" w:color="auto"/>
            <w:bottom w:val="single" w:sz="2" w:space="0" w:color="auto"/>
            <w:right w:val="single" w:sz="2" w:space="4" w:color="auto"/>
          </w:divBdr>
        </w:div>
        <w:div w:id="1332221438">
          <w:marLeft w:val="0"/>
          <w:marRight w:val="0"/>
          <w:marTop w:val="0"/>
          <w:marBottom w:val="0"/>
          <w:divBdr>
            <w:top w:val="single" w:sz="2" w:space="0" w:color="auto"/>
            <w:left w:val="single" w:sz="2" w:space="4" w:color="auto"/>
            <w:bottom w:val="single" w:sz="2" w:space="0" w:color="auto"/>
            <w:right w:val="single" w:sz="2" w:space="4" w:color="auto"/>
          </w:divBdr>
        </w:div>
        <w:div w:id="860508229">
          <w:marLeft w:val="0"/>
          <w:marRight w:val="0"/>
          <w:marTop w:val="0"/>
          <w:marBottom w:val="0"/>
          <w:divBdr>
            <w:top w:val="single" w:sz="2" w:space="0" w:color="auto"/>
            <w:left w:val="single" w:sz="2" w:space="4" w:color="auto"/>
            <w:bottom w:val="single" w:sz="2" w:space="0" w:color="auto"/>
            <w:right w:val="single" w:sz="2" w:space="4" w:color="auto"/>
          </w:divBdr>
        </w:div>
        <w:div w:id="14236338">
          <w:marLeft w:val="0"/>
          <w:marRight w:val="0"/>
          <w:marTop w:val="0"/>
          <w:marBottom w:val="0"/>
          <w:divBdr>
            <w:top w:val="single" w:sz="2" w:space="0" w:color="auto"/>
            <w:left w:val="single" w:sz="2" w:space="4" w:color="auto"/>
            <w:bottom w:val="single" w:sz="2" w:space="0" w:color="auto"/>
            <w:right w:val="single" w:sz="2" w:space="4" w:color="auto"/>
          </w:divBdr>
        </w:div>
        <w:div w:id="530996939">
          <w:marLeft w:val="0"/>
          <w:marRight w:val="0"/>
          <w:marTop w:val="0"/>
          <w:marBottom w:val="0"/>
          <w:divBdr>
            <w:top w:val="single" w:sz="2" w:space="0" w:color="auto"/>
            <w:left w:val="single" w:sz="2" w:space="4" w:color="auto"/>
            <w:bottom w:val="single" w:sz="2" w:space="0" w:color="auto"/>
            <w:right w:val="single" w:sz="2" w:space="4" w:color="auto"/>
          </w:divBdr>
        </w:div>
        <w:div w:id="1430079781">
          <w:marLeft w:val="0"/>
          <w:marRight w:val="0"/>
          <w:marTop w:val="0"/>
          <w:marBottom w:val="0"/>
          <w:divBdr>
            <w:top w:val="single" w:sz="2" w:space="0" w:color="auto"/>
            <w:left w:val="single" w:sz="2" w:space="4" w:color="auto"/>
            <w:bottom w:val="single" w:sz="2" w:space="0" w:color="auto"/>
            <w:right w:val="single" w:sz="2" w:space="4" w:color="auto"/>
          </w:divBdr>
        </w:div>
        <w:div w:id="1520466524">
          <w:marLeft w:val="0"/>
          <w:marRight w:val="0"/>
          <w:marTop w:val="0"/>
          <w:marBottom w:val="0"/>
          <w:divBdr>
            <w:top w:val="single" w:sz="2" w:space="0" w:color="auto"/>
            <w:left w:val="single" w:sz="2" w:space="4" w:color="auto"/>
            <w:bottom w:val="single" w:sz="2" w:space="0" w:color="auto"/>
            <w:right w:val="single" w:sz="2" w:space="4" w:color="auto"/>
          </w:divBdr>
        </w:div>
        <w:div w:id="1291083787">
          <w:marLeft w:val="0"/>
          <w:marRight w:val="0"/>
          <w:marTop w:val="0"/>
          <w:marBottom w:val="0"/>
          <w:divBdr>
            <w:top w:val="single" w:sz="2" w:space="0" w:color="auto"/>
            <w:left w:val="single" w:sz="2" w:space="4" w:color="auto"/>
            <w:bottom w:val="single" w:sz="2" w:space="0" w:color="auto"/>
            <w:right w:val="single" w:sz="2" w:space="4" w:color="auto"/>
          </w:divBdr>
        </w:div>
        <w:div w:id="743843096">
          <w:marLeft w:val="0"/>
          <w:marRight w:val="0"/>
          <w:marTop w:val="0"/>
          <w:marBottom w:val="0"/>
          <w:divBdr>
            <w:top w:val="single" w:sz="2" w:space="0" w:color="auto"/>
            <w:left w:val="single" w:sz="2" w:space="4" w:color="auto"/>
            <w:bottom w:val="single" w:sz="2" w:space="0" w:color="auto"/>
            <w:right w:val="single" w:sz="2" w:space="4" w:color="auto"/>
          </w:divBdr>
        </w:div>
        <w:div w:id="308021690">
          <w:marLeft w:val="0"/>
          <w:marRight w:val="0"/>
          <w:marTop w:val="0"/>
          <w:marBottom w:val="0"/>
          <w:divBdr>
            <w:top w:val="single" w:sz="2" w:space="0" w:color="auto"/>
            <w:left w:val="single" w:sz="2" w:space="4" w:color="auto"/>
            <w:bottom w:val="single" w:sz="2" w:space="0" w:color="auto"/>
            <w:right w:val="single" w:sz="2" w:space="4" w:color="auto"/>
          </w:divBdr>
        </w:div>
        <w:div w:id="812987579">
          <w:marLeft w:val="0"/>
          <w:marRight w:val="0"/>
          <w:marTop w:val="0"/>
          <w:marBottom w:val="0"/>
          <w:divBdr>
            <w:top w:val="single" w:sz="2" w:space="0" w:color="auto"/>
            <w:left w:val="single" w:sz="2" w:space="4" w:color="auto"/>
            <w:bottom w:val="single" w:sz="2" w:space="0" w:color="auto"/>
            <w:right w:val="single" w:sz="2" w:space="4" w:color="auto"/>
          </w:divBdr>
        </w:div>
        <w:div w:id="1972202111">
          <w:marLeft w:val="0"/>
          <w:marRight w:val="0"/>
          <w:marTop w:val="0"/>
          <w:marBottom w:val="0"/>
          <w:divBdr>
            <w:top w:val="single" w:sz="2" w:space="0" w:color="auto"/>
            <w:left w:val="single" w:sz="2" w:space="4" w:color="auto"/>
            <w:bottom w:val="single" w:sz="2" w:space="0" w:color="auto"/>
            <w:right w:val="single" w:sz="2" w:space="4" w:color="auto"/>
          </w:divBdr>
        </w:div>
        <w:div w:id="856039652">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Ikramuddin</dc:creator>
  <cp:keywords/>
  <dc:description/>
  <cp:lastModifiedBy>Ahmed, Ikramuddin</cp:lastModifiedBy>
  <cp:revision>1</cp:revision>
  <dcterms:created xsi:type="dcterms:W3CDTF">2024-10-06T16:21:00Z</dcterms:created>
  <dcterms:modified xsi:type="dcterms:W3CDTF">2024-10-06T16:47:00Z</dcterms:modified>
</cp:coreProperties>
</file>