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Calibri" w:cs="Calibri" w:eastAsia="Calibri" w:hAnsi="Calibri"/>
          <w:b/>
          <w:bCs/>
          <w:color w:val="1D4ED8"/>
          <w:spacing w:val="40"/>
          <w:sz w:val="20"/>
          <w:szCs w:val="20"/>
        </w:rPr>
        <w:t xml:space="preserve">THERAPEDIA DEVELOPMENTAL CENTER</w:t>
      </w:r>
    </w:p>
    <w:p>
      <w:pPr>
        <w:pBdr>
          <w:bottom w:val="single" w:color="1D4ED8" w:sz="12" w:space="8"/>
        </w:pBdr>
        <w:spacing w:after="160"/>
      </w:pPr>
      <w:r>
        <w:rPr>
          <w:rFonts w:ascii="Calibri" w:cs="Calibri" w:eastAsia="Calibri" w:hAnsi="Calibri"/>
          <w:b/>
          <w:bCs/>
          <w:color w:val="1F2937"/>
          <w:sz w:val="44"/>
          <w:szCs w:val="44"/>
        </w:rPr>
        <w:t xml:space="preserve">Panduan Penguji &amp; Persiapan UAT (Versi Klien) — Therapedia</w:t>
      </w:r>
    </w:p>
    <w:p>
      <w:pPr>
        <w:spacing w:after="120" w:line="276"/>
      </w:pPr>
      <w:r>
        <w:rPr>
          <w:rFonts w:ascii="Calibri" w:cs="Calibri" w:eastAsia="Calibri" w:hAnsi="Calibri"/>
          <w:b/>
          <w:bCs/>
          <w:color w:val="1F2937"/>
          <w:sz w:val="22"/>
          <w:szCs w:val="22"/>
        </w:rPr>
        <w:t xml:space="preserve">Untuk:</w:t>
      </w:r>
      <w:r>
        <w:rPr>
          <w:rFonts w:ascii="Calibri" w:cs="Calibri" w:eastAsia="Calibri" w:hAnsi="Calibri"/>
          <w:color w:val="1F2937"/>
          <w:sz w:val="22"/>
          <w:szCs w:val="22"/>
        </w:rPr>
        <w:t xml:space="preserve"> tim Therapedia Developmental Center yang akan menguji sistem (UAT)</w:t>
      </w:r>
      <w:r>
        <w:br/>
      </w:r>
      <w:r>
        <w:rPr>
          <w:rFonts w:ascii="Calibri" w:cs="Calibri" w:eastAsia="Calibri" w:hAnsi="Calibri"/>
          <w:color w:val="1F2937"/>
          <w:sz w:val="22"/>
          <w:szCs w:val="22"/>
        </w:rPr>
        <w:t xml:space="preserve"> </w:t>
      </w:r>
      <w:r>
        <w:rPr>
          <w:rFonts w:ascii="Consolas" w:cs="Consolas" w:eastAsia="Consolas" w:hAnsi="Consolas"/>
          <w:color w:val="9F1239"/>
          <w:sz w:val="20"/>
          <w:szCs w:val="20"/>
          <w:shd w:fill="F3F4F6" w:color="auto" w:val="clear"/>
        </w:rPr>
        <w:t xml:space="preserve">TIMELINE_UAT_KLIEN.md</w:t>
      </w:r>
      <w:r>
        <w:rPr>
          <w:rFonts w:ascii="Calibri" w:cs="Calibri" w:eastAsia="Calibri" w:hAnsi="Calibri"/>
          <w:color w:val="1F2937"/>
          <w:sz w:val="22"/>
          <w:szCs w:val="22"/>
        </w:rPr>
        <w:t xml:space="preserve"> (jadwal &amp; pembayaran Termin)</w:t>
      </w:r>
      <w:r>
        <w:br/>
      </w:r>
      <w:r>
        <w:rPr>
          <w:rFonts w:ascii="Calibri" w:cs="Calibri" w:eastAsia="Calibri" w:hAnsi="Calibri"/>
          <w:color w:val="1F2937"/>
          <w:sz w:val="22"/>
          <w:szCs w:val="22"/>
        </w:rPr>
        <w:t xml:space="preserve"> 10 Oktober 2026 · </w:t>
      </w:r>
      <w:r>
        <w:rPr>
          <w:rFonts w:ascii="Calibri" w:cs="Calibri" w:eastAsia="Calibri" w:hAnsi="Calibri"/>
          <w:b/>
          <w:bCs/>
          <w:color w:val="1F2937"/>
          <w:sz w:val="22"/>
          <w:szCs w:val="22"/>
        </w:rPr>
        <w:t xml:space="preserve">Status:</w:t>
      </w:r>
      <w:r>
        <w:rPr>
          <w:rFonts w:ascii="Calibri" w:cs="Calibri" w:eastAsia="Calibri" w:hAnsi="Calibri"/>
          <w:color w:val="1F2937"/>
          <w:sz w:val="22"/>
          <w:szCs w:val="22"/>
        </w:rPr>
        <w:t xml:space="preserve"> draf untuk review</w:t>
      </w:r>
    </w:p>
    <w:p>
      <w:pPr>
        <w:spacing w:after="120" w:line="276"/>
      </w:pPr>
      <w:r>
        <w:rPr>
          <w:rFonts w:ascii="Calibri" w:cs="Calibri" w:eastAsia="Calibri" w:hAnsi="Calibri"/>
          <w:color w:val="1F2937"/>
          <w:sz w:val="22"/>
          <w:szCs w:val="22"/>
        </w:rPr>
        <w:t xml:space="preserve">Dokumen ini membantu Anda </w:t>
      </w:r>
      <w:r>
        <w:rPr>
          <w:rFonts w:ascii="Calibri" w:cs="Calibri" w:eastAsia="Calibri" w:hAnsi="Calibri"/>
          <w:b/>
          <w:bCs/>
          <w:color w:val="1F2937"/>
          <w:sz w:val="22"/>
          <w:szCs w:val="22"/>
        </w:rPr>
        <w:t xml:space="preserve">menyiapkan diri sejak sekarang</w:t>
      </w:r>
      <w:r>
        <w:rPr>
          <w:rFonts w:ascii="Calibri" w:cs="Calibri" w:eastAsia="Calibri" w:hAnsi="Calibri"/>
          <w:color w:val="1F2937"/>
          <w:sz w:val="22"/>
          <w:szCs w:val="22"/>
        </w:rPr>
        <w:t xml:space="preserve">, selama sistem dikerjakan, supaya setiap Sabtu UAT berjalan lancar. Anda tidak perlu paham teknis; cukup mengikuti langkah dan mencatat hasilnya.</w:t>
      </w:r>
    </w:p>
    <w:p>
      <w:pPr>
        <w:pStyle w:val="Heading1"/>
        <w:keepNext/>
        <w:pBdr>
          <w:bottom w:val="single" w:color="1D4ED8" w:sz="8" w:space="4"/>
        </w:pBdr>
        <w:spacing w:after="130" w:before="340"/>
      </w:pPr>
      <w:r>
        <w:rPr>
          <w:rFonts w:ascii="Calibri" w:cs="Calibri" w:eastAsia="Calibri" w:hAnsi="Calibri"/>
          <w:b/>
          <w:bCs/>
          <w:color w:val="1D4ED8"/>
          <w:sz w:val="30"/>
          <w:szCs w:val="30"/>
        </w:rPr>
        <w:t xml:space="preserve">Daftar isi</w:t>
      </w:r>
    </w:p>
    <w:p>
      <w:pPr>
        <w:pStyle w:val="ListParagraph"/>
        <w:numPr>
          <w:ilvl w:val="0"/>
          <w:numId w:val="2"/>
        </w:numPr>
        <w:spacing w:after="50" w:line="270"/>
      </w:pPr>
      <w:r>
        <w:rPr>
          <w:rFonts w:ascii="Calibri" w:cs="Calibri" w:eastAsia="Calibri" w:hAnsi="Calibri"/>
          <w:color w:val="1F2937"/>
          <w:sz w:val="22"/>
          <w:szCs w:val="22"/>
        </w:rPr>
        <w:t xml:space="preserve">Apa itu UAT dan peran Anda</w:t>
      </w:r>
    </w:p>
    <w:p>
      <w:pPr>
        <w:pStyle w:val="ListParagraph"/>
        <w:numPr>
          <w:ilvl w:val="0"/>
          <w:numId w:val="2"/>
        </w:numPr>
        <w:spacing w:after="50" w:line="270"/>
      </w:pPr>
      <w:r>
        <w:rPr>
          <w:rFonts w:ascii="Calibri" w:cs="Calibri" w:eastAsia="Calibri" w:hAnsi="Calibri"/>
          <w:color w:val="1F2937"/>
          <w:sz w:val="22"/>
          <w:szCs w:val="22"/>
        </w:rPr>
        <w:t xml:space="preserve">Ringkasan: siapa, kapan, apa</w:t>
      </w:r>
    </w:p>
    <w:p>
      <w:pPr>
        <w:pStyle w:val="ListParagraph"/>
        <w:numPr>
          <w:ilvl w:val="0"/>
          <w:numId w:val="2"/>
        </w:numPr>
        <w:spacing w:after="50" w:line="270"/>
      </w:pPr>
      <w:r>
        <w:rPr>
          <w:rFonts w:ascii="Calibri" w:cs="Calibri" w:eastAsia="Calibri" w:hAnsi="Calibri"/>
          <w:color w:val="1F2937"/>
          <w:sz w:val="22"/>
          <w:szCs w:val="22"/>
        </w:rPr>
        <w:t xml:space="preserve">Tim penguji yang perlu disiapkan</w:t>
      </w:r>
    </w:p>
    <w:p>
      <w:pPr>
        <w:pStyle w:val="ListParagraph"/>
        <w:numPr>
          <w:ilvl w:val="0"/>
          <w:numId w:val="2"/>
        </w:numPr>
        <w:spacing w:after="50" w:line="270"/>
      </w:pPr>
      <w:r>
        <w:rPr>
          <w:rFonts w:ascii="Calibri" w:cs="Calibri" w:eastAsia="Calibri" w:hAnsi="Calibri"/>
          <w:color w:val="1F2937"/>
          <w:sz w:val="22"/>
          <w:szCs w:val="22"/>
        </w:rPr>
        <w:t xml:space="preserve">Persiapan per minggu (checklist untuk Therapedia)</w:t>
      </w:r>
    </w:p>
    <w:p>
      <w:pPr>
        <w:pStyle w:val="ListParagraph"/>
        <w:numPr>
          <w:ilvl w:val="0"/>
          <w:numId w:val="2"/>
        </w:numPr>
        <w:spacing w:after="50" w:line="270"/>
      </w:pPr>
      <w:r>
        <w:rPr>
          <w:rFonts w:ascii="Calibri" w:cs="Calibri" w:eastAsia="Calibri" w:hAnsi="Calibri"/>
          <w:color w:val="1F2937"/>
          <w:sz w:val="22"/>
          <w:szCs w:val="22"/>
        </w:rPr>
        <w:t xml:space="preserve">Data yang perlu Anda siapkan (dengan contoh)</w:t>
      </w:r>
    </w:p>
    <w:p>
      <w:pPr>
        <w:pStyle w:val="ListParagraph"/>
        <w:numPr>
          <w:ilvl w:val="0"/>
          <w:numId w:val="2"/>
        </w:numPr>
        <w:spacing w:after="50" w:line="270"/>
      </w:pPr>
      <w:r>
        <w:rPr>
          <w:rFonts w:ascii="Calibri" w:cs="Calibri" w:eastAsia="Calibri" w:hAnsi="Calibri"/>
          <w:color w:val="1F2937"/>
          <w:sz w:val="22"/>
          <w:szCs w:val="22"/>
        </w:rPr>
        <w:t xml:space="preserve">Skenario uji per sesi UAT (langkah + hasil yang diharapkan)</w:t>
      </w:r>
    </w:p>
    <w:p>
      <w:pPr>
        <w:pStyle w:val="ListParagraph"/>
        <w:numPr>
          <w:ilvl w:val="0"/>
          <w:numId w:val="2"/>
        </w:numPr>
        <w:spacing w:after="50" w:line="270"/>
      </w:pPr>
      <w:r>
        <w:rPr>
          <w:rFonts w:ascii="Calibri" w:cs="Calibri" w:eastAsia="Calibri" w:hAnsi="Calibri"/>
          <w:color w:val="1F2937"/>
          <w:sz w:val="22"/>
          <w:szCs w:val="22"/>
        </w:rPr>
        <w:t xml:space="preserve">Cara menguji dengan baik (dos &amp; don'ts)</w:t>
      </w:r>
    </w:p>
    <w:p>
      <w:pPr>
        <w:pStyle w:val="ListParagraph"/>
        <w:numPr>
          <w:ilvl w:val="0"/>
          <w:numId w:val="2"/>
        </w:numPr>
        <w:spacing w:after="50" w:line="270"/>
      </w:pPr>
      <w:r>
        <w:rPr>
          <w:rFonts w:ascii="Calibri" w:cs="Calibri" w:eastAsia="Calibri" w:hAnsi="Calibri"/>
          <w:color w:val="1F2937"/>
          <w:sz w:val="22"/>
          <w:szCs w:val="22"/>
        </w:rPr>
        <w:t xml:space="preserve">Cara melaporkan temuan</w:t>
      </w:r>
    </w:p>
    <w:p>
      <w:pPr>
        <w:pStyle w:val="ListParagraph"/>
        <w:numPr>
          <w:ilvl w:val="0"/>
          <w:numId w:val="2"/>
        </w:numPr>
        <w:spacing w:after="50" w:line="270"/>
      </w:pPr>
      <w:r>
        <w:rPr>
          <w:rFonts w:ascii="Calibri" w:cs="Calibri" w:eastAsia="Calibri" w:hAnsi="Calibri"/>
          <w:color w:val="1F2937"/>
          <w:sz w:val="22"/>
          <w:szCs w:val="22"/>
        </w:rPr>
        <w:t xml:space="preserve">Aturan bisnis penting yang perlu diketahui penguji</w:t>
      </w:r>
    </w:p>
    <w:p>
      <w:pPr>
        <w:pStyle w:val="ListParagraph"/>
        <w:numPr>
          <w:ilvl w:val="0"/>
          <w:numId w:val="2"/>
        </w:numPr>
        <w:spacing w:after="50" w:line="270"/>
      </w:pPr>
      <w:r>
        <w:rPr>
          <w:rFonts w:ascii="Calibri" w:cs="Calibri" w:eastAsia="Calibri" w:hAnsi="Calibri"/>
          <w:color w:val="1F2937"/>
          <w:sz w:val="22"/>
          <w:szCs w:val="22"/>
        </w:rPr>
        <w:t xml:space="preserve">Hari UAT: sebelum, saat, sesudah</w:t>
      </w:r>
    </w:p>
    <w:p>
      <w:pPr>
        <w:pStyle w:val="ListParagraph"/>
        <w:numPr>
          <w:ilvl w:val="0"/>
          <w:numId w:val="2"/>
        </w:numPr>
        <w:spacing w:after="50" w:line="270"/>
      </w:pPr>
      <w:r>
        <w:rPr>
          <w:rFonts w:ascii="Calibri" w:cs="Calibri" w:eastAsia="Calibri" w:hAnsi="Calibri"/>
          <w:color w:val="1F2937"/>
          <w:sz w:val="22"/>
          <w:szCs w:val="22"/>
        </w:rPr>
        <w:t xml:space="preserve">Sign-off (persetujuan) dan menuju go-live</w:t>
      </w:r>
    </w:p>
    <w:p>
      <w:pPr>
        <w:pStyle w:val="ListParagraph"/>
        <w:numPr>
          <w:ilvl w:val="0"/>
          <w:numId w:val="2"/>
        </w:numPr>
        <w:spacing w:after="50" w:line="270"/>
      </w:pPr>
      <w:r>
        <w:rPr>
          <w:rFonts w:ascii="Calibri" w:cs="Calibri" w:eastAsia="Calibri" w:hAnsi="Calibri"/>
          <w:color w:val="1F2937"/>
          <w:sz w:val="22"/>
          <w:szCs w:val="22"/>
        </w:rPr>
        <w:t xml:space="preserve">Pertanyaan yang sering muncul</w:t>
      </w:r>
    </w:p>
    <w:p>
      <w:pPr>
        <w:pStyle w:val="ListParagraph"/>
        <w:numPr>
          <w:ilvl w:val="0"/>
          <w:numId w:val="2"/>
        </w:numPr>
        <w:spacing w:after="50" w:line="270"/>
      </w:pPr>
      <w:r>
        <w:rPr>
          <w:rFonts w:ascii="Calibri" w:cs="Calibri" w:eastAsia="Calibri" w:hAnsi="Calibri"/>
          <w:color w:val="1F2937"/>
          <w:sz w:val="22"/>
          <w:szCs w:val="22"/>
        </w:rPr>
        <w:t xml:space="preserve">Lampiran: lembar skenario kosong, lembar temuan, formulir sign-off</w:t>
      </w:r>
    </w:p>
    <w:p>
      <w:pPr>
        <w:spacing w:after="60"/>
      </w:pPr>
    </w:p>
    <w:p>
      <w:pPr>
        <w:pStyle w:val="Heading1"/>
        <w:keepNext/>
        <w:pBdr>
          <w:bottom w:val="single" w:color="1D4ED8" w:sz="8" w:space="4"/>
        </w:pBdr>
        <w:spacing w:after="130" w:before="340"/>
      </w:pPr>
      <w:r>
        <w:rPr>
          <w:rFonts w:ascii="Calibri" w:cs="Calibri" w:eastAsia="Calibri" w:hAnsi="Calibri"/>
          <w:b/>
          <w:bCs/>
          <w:color w:val="1D4ED8"/>
          <w:sz w:val="30"/>
          <w:szCs w:val="30"/>
        </w:rPr>
        <w:t xml:space="preserve">1. Apa itu UAT dan peran Anda</w:t>
      </w:r>
    </w:p>
    <w:p>
      <w:pPr>
        <w:spacing w:after="120" w:line="276"/>
      </w:pPr>
      <w:r>
        <w:rPr>
          <w:rFonts w:ascii="Calibri" w:cs="Calibri" w:eastAsia="Calibri" w:hAnsi="Calibri"/>
          <w:b/>
          <w:bCs/>
          <w:color w:val="1F2937"/>
          <w:sz w:val="22"/>
          <w:szCs w:val="22"/>
        </w:rPr>
        <w:t xml:space="preserve">UAT (User Acceptance Test)</w:t>
      </w:r>
      <w:r>
        <w:rPr>
          <w:rFonts w:ascii="Calibri" w:cs="Calibri" w:eastAsia="Calibri" w:hAnsi="Calibri"/>
          <w:color w:val="1F2937"/>
          <w:sz w:val="22"/>
          <w:szCs w:val="22"/>
        </w:rPr>
        <w:t xml:space="preserve"> adalah uji oleh calon pengguna sebenarnya untuk memastikan sistem </w:t>
      </w:r>
      <w:r>
        <w:rPr>
          <w:rFonts w:ascii="Calibri" w:cs="Calibri" w:eastAsia="Calibri" w:hAnsi="Calibri"/>
          <w:b/>
          <w:bCs/>
          <w:color w:val="1F2937"/>
          <w:sz w:val="22"/>
          <w:szCs w:val="22"/>
        </w:rPr>
        <w:t xml:space="preserve">sesuai cara kerja klinik Anda</w:t>
      </w:r>
      <w:r>
        <w:rPr>
          <w:rFonts w:ascii="Calibri" w:cs="Calibri" w:eastAsia="Calibri" w:hAnsi="Calibri"/>
          <w:color w:val="1F2937"/>
          <w:sz w:val="22"/>
          <w:szCs w:val="22"/>
        </w:rPr>
        <w:t xml:space="preserve"> dan sesuai requirement final yang sudah disepakati.</w:t>
      </w:r>
    </w:p>
    <w:p>
      <w:pPr>
        <w:spacing w:after="120" w:line="276"/>
      </w:pPr>
      <w:r>
        <w:rPr>
          <w:rFonts w:ascii="Calibri" w:cs="Calibri" w:eastAsia="Calibri" w:hAnsi="Calibri"/>
          <w:b/>
          <w:bCs/>
          <w:color w:val="1F2937"/>
          <w:sz w:val="22"/>
          <w:szCs w:val="22"/>
        </w:rPr>
        <w:t xml:space="preserve">Peran Anda:</w:t>
      </w:r>
      <w:r>
        <w:rPr>
          <w:rFonts w:ascii="Calibri" w:cs="Calibri" w:eastAsia="Calibri" w:hAnsi="Calibri"/>
          <w:color w:val="1F2937"/>
          <w:sz w:val="22"/>
          <w:szCs w:val="22"/>
        </w:rPr>
        <w:t xml:space="preserve"> menjalankan pekerjaan sehari-hari di sistem (membuat client, menjadwalkan sesi, menagih, mengisi laporan) dan memberi tahu kami bila hasilnya </w:t>
      </w:r>
      <w:r>
        <w:rPr>
          <w:rFonts w:ascii="Calibri" w:cs="Calibri" w:eastAsia="Calibri" w:hAnsi="Calibri"/>
          <w:b/>
          <w:bCs/>
          <w:color w:val="1F2937"/>
          <w:sz w:val="22"/>
          <w:szCs w:val="22"/>
        </w:rPr>
        <w:t xml:space="preserve">tidak sesuai harapan</w:t>
      </w:r>
      <w:r>
        <w:rPr>
          <w:rFonts w:ascii="Calibri" w:cs="Calibri" w:eastAsia="Calibri" w:hAnsi="Calibri"/>
          <w:color w:val="1F2937"/>
          <w:sz w:val="22"/>
          <w:szCs w:val="22"/>
        </w:rPr>
        <w:t xml:space="preserve">.</w:t>
      </w:r>
    </w:p>
    <w:p>
      <w:pPr>
        <w:spacing w:after="120" w:line="276"/>
      </w:pPr>
      <w:r>
        <w:rPr>
          <w:rFonts w:ascii="Calibri" w:cs="Calibri" w:eastAsia="Calibri" w:hAnsi="Calibri"/>
          <w:b/>
          <w:bCs/>
          <w:color w:val="1F2937"/>
          <w:sz w:val="22"/>
          <w:szCs w:val="22"/>
        </w:rPr>
        <w:t xml:space="preserve">Yang bukan tugas Anda:</w:t>
      </w:r>
      <w:r>
        <w:rPr>
          <w:rFonts w:ascii="Calibri" w:cs="Calibri" w:eastAsia="Calibri" w:hAnsi="Calibri"/>
          <w:color w:val="1F2937"/>
          <w:sz w:val="22"/>
          <w:szCs w:val="22"/>
        </w:rPr>
        <w:t xml:space="preserve"> memikirkan cara kerja teknis, atau meminta fitur baru. Permintaan di luar requirement final dicatat sebagai </w:t>
      </w:r>
      <w:r>
        <w:rPr>
          <w:rFonts w:ascii="Calibri" w:cs="Calibri" w:eastAsia="Calibri" w:hAnsi="Calibri"/>
          <w:i/>
          <w:iCs/>
          <w:color w:val="1F2937"/>
          <w:sz w:val="22"/>
          <w:szCs w:val="22"/>
        </w:rPr>
        <w:t xml:space="preserve">saran</w:t>
      </w:r>
      <w:r>
        <w:rPr>
          <w:rFonts w:ascii="Calibri" w:cs="Calibri" w:eastAsia="Calibri" w:hAnsi="Calibri"/>
          <w:color w:val="1F2937"/>
          <w:sz w:val="22"/>
          <w:szCs w:val="22"/>
        </w:rPr>
        <w:t xml:space="preserve"> (change request), dibahas terpisah.</w:t>
      </w:r>
    </w:p>
    <w:p>
      <w:pPr>
        <w:spacing w:after="120" w:line="276"/>
      </w:pPr>
      <w:r>
        <w:rPr>
          <w:rFonts w:ascii="Calibri" w:cs="Calibri" w:eastAsia="Calibri" w:hAnsi="Calibri"/>
          <w:b/>
          <w:bCs/>
          <w:color w:val="1F2937"/>
          <w:sz w:val="22"/>
          <w:szCs w:val="22"/>
        </w:rPr>
        <w:t xml:space="preserve">Prinsip:</w:t>
      </w:r>
      <w:r>
        <w:rPr>
          <w:rFonts w:ascii="Calibri" w:cs="Calibri" w:eastAsia="Calibri" w:hAnsi="Calibri"/>
          <w:color w:val="1F2937"/>
          <w:sz w:val="22"/>
          <w:szCs w:val="22"/>
        </w:rPr>
        <w:t xml:space="preserve"> lebih baik menemukan masalah di UAT daripada setelah go-live. </w:t>
      </w:r>
      <w:r>
        <w:rPr>
          <w:rFonts w:ascii="Calibri" w:cs="Calibri" w:eastAsia="Calibri" w:hAnsi="Calibri"/>
          <w:b/>
          <w:bCs/>
          <w:color w:val="1F2937"/>
          <w:sz w:val="22"/>
          <w:szCs w:val="22"/>
        </w:rPr>
        <w:t xml:space="preserve">Temuan bukan kegagalan, itu tujuan UAT.</w:t>
      </w:r>
    </w:p>
    <w:p>
      <w:pPr>
        <w:pStyle w:val="Heading1"/>
        <w:keepNext/>
        <w:pBdr>
          <w:bottom w:val="single" w:color="1D4ED8" w:sz="8" w:space="4"/>
        </w:pBdr>
        <w:spacing w:after="130" w:before="340"/>
      </w:pPr>
      <w:r>
        <w:rPr>
          <w:rFonts w:ascii="Calibri" w:cs="Calibri" w:eastAsia="Calibri" w:hAnsi="Calibri"/>
          <w:b/>
          <w:bCs/>
          <w:color w:val="1D4ED8"/>
          <w:sz w:val="30"/>
          <w:szCs w:val="30"/>
        </w:rPr>
        <w:t xml:space="preserve">2. Ringkasan: siapa, kapan, apa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1"/>
        <w:gridCol w:w="1181"/>
        <w:gridCol w:w="3669"/>
        <w:gridCol w:w="3607"/>
      </w:tblGrid>
      <w:tr>
        <w:trPr>
          <w:cantSplit/>
          <w:tblHeader/>
        </w:trPr>
        <w:tc>
          <w:tcPr>
            <w:tcW w:type="dxa" w:w="1181"/>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Sesi</w:t>
            </w:r>
          </w:p>
        </w:tc>
        <w:tc>
          <w:tcPr>
            <w:tcW w:type="dxa" w:w="1181"/>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Sabtu</w:t>
            </w:r>
          </w:p>
        </w:tc>
        <w:tc>
          <w:tcPr>
            <w:tcW w:type="dxa" w:w="3669"/>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Fokus</w:t>
            </w:r>
          </w:p>
        </w:tc>
        <w:tc>
          <w:tcPr>
            <w:tcW w:type="dxa" w:w="3607"/>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Penguji utama</w:t>
            </w:r>
          </w:p>
        </w:tc>
      </w:tr>
      <w:tr>
        <w:trPr>
          <w:cantSplit/>
          <w:tblHeader w:val="off"/>
        </w:trPr>
        <w:tc>
          <w:tcPr>
            <w:tcW w:type="dxa" w:w="118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UAT #1</w:t>
            </w:r>
          </w:p>
        </w:tc>
        <w:tc>
          <w:tcPr>
            <w:tcW w:type="dxa" w:w="118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24 Okt</w:t>
            </w:r>
          </w:p>
        </w:tc>
        <w:tc>
          <w:tcPr>
            <w:tcW w:type="dxa" w:w="366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Login, hak akses, master data, cabang</w:t>
            </w:r>
          </w:p>
        </w:tc>
        <w:tc>
          <w:tcPr>
            <w:tcW w:type="dxa" w:w="360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Master, Manager, wakil tiap role</w:t>
            </w:r>
          </w:p>
        </w:tc>
      </w:tr>
      <w:tr>
        <w:trPr>
          <w:cantSplit/>
          <w:tblHeader w:val="off"/>
        </w:trPr>
        <w:tc>
          <w:tcPr>
            <w:tcW w:type="dxa" w:w="118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UAT #2</w:t>
            </w:r>
          </w:p>
        </w:tc>
        <w:tc>
          <w:tcPr>
            <w:tcW w:type="dxa" w:w="118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31 Okt</w:t>
            </w:r>
          </w:p>
        </w:tc>
        <w:tc>
          <w:tcPr>
            <w:tcW w:type="dxa" w:w="366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Intake client, kuesioner orang tua</w:t>
            </w:r>
          </w:p>
        </w:tc>
        <w:tc>
          <w:tcPr>
            <w:tcW w:type="dxa" w:w="3607"/>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Inquiry, Manager, 1 orang tua</w:t>
            </w:r>
          </w:p>
        </w:tc>
      </w:tr>
      <w:tr>
        <w:trPr>
          <w:cantSplit/>
          <w:tblHeader w:val="off"/>
        </w:trPr>
        <w:tc>
          <w:tcPr>
            <w:tcW w:type="dxa" w:w="118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UAT #3</w:t>
            </w:r>
          </w:p>
        </w:tc>
        <w:tc>
          <w:tcPr>
            <w:tcW w:type="dxa" w:w="118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7 Nov</w:t>
            </w:r>
            <w:r>
              <w:rPr>
                <w:rFonts w:ascii="Calibri" w:cs="Calibri" w:eastAsia="Calibri" w:hAnsi="Calibri"/>
                <w:color w:val="1F2937"/>
                <w:sz w:val="19"/>
                <w:szCs w:val="19"/>
              </w:rPr>
              <w:t xml:space="preserve"> ★</w:t>
            </w:r>
          </w:p>
        </w:tc>
        <w:tc>
          <w:tcPr>
            <w:tcW w:type="dxa" w:w="366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Penjadwalan lengkap + pratinjau tagihan</w:t>
            </w:r>
          </w:p>
        </w:tc>
        <w:tc>
          <w:tcPr>
            <w:tcW w:type="dxa" w:w="360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 Terapis, Finance, Manager</w:t>
            </w:r>
          </w:p>
        </w:tc>
      </w:tr>
      <w:tr>
        <w:trPr>
          <w:cantSplit/>
          <w:tblHeader w:val="off"/>
        </w:trPr>
        <w:tc>
          <w:tcPr>
            <w:tcW w:type="dxa" w:w="118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UAT #4</w:t>
            </w:r>
          </w:p>
        </w:tc>
        <w:tc>
          <w:tcPr>
            <w:tcW w:type="dxa" w:w="118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14 Nov</w:t>
            </w:r>
          </w:p>
        </w:tc>
        <w:tc>
          <w:tcPr>
            <w:tcW w:type="dxa" w:w="366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Tagihan, kredit, keuangan</w:t>
            </w:r>
          </w:p>
        </w:tc>
        <w:tc>
          <w:tcPr>
            <w:tcW w:type="dxa" w:w="3607"/>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 Manager, Admin Schedule</w:t>
            </w:r>
          </w:p>
        </w:tc>
      </w:tr>
      <w:tr>
        <w:trPr>
          <w:cantSplit/>
          <w:tblHeader w:val="off"/>
        </w:trPr>
        <w:tc>
          <w:tcPr>
            <w:tcW w:type="dxa" w:w="118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UAT #5</w:t>
            </w:r>
          </w:p>
        </w:tc>
        <w:tc>
          <w:tcPr>
            <w:tcW w:type="dxa" w:w="118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21 Nov</w:t>
            </w:r>
          </w:p>
        </w:tc>
        <w:tc>
          <w:tcPr>
            <w:tcW w:type="dxa" w:w="366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Ronde 1 menyeluruh, semua role</w:t>
            </w:r>
          </w:p>
        </w:tc>
        <w:tc>
          <w:tcPr>
            <w:tcW w:type="dxa" w:w="360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Semua PIC + 1 orang tua</w:t>
            </w:r>
          </w:p>
        </w:tc>
      </w:tr>
      <w:tr>
        <w:trPr>
          <w:cantSplit/>
          <w:tblHeader w:val="off"/>
        </w:trPr>
        <w:tc>
          <w:tcPr>
            <w:tcW w:type="dxa" w:w="118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UAT #6</w:t>
            </w:r>
          </w:p>
        </w:tc>
        <w:tc>
          <w:tcPr>
            <w:tcW w:type="dxa" w:w="118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28 Nov</w:t>
            </w:r>
          </w:p>
        </w:tc>
        <w:tc>
          <w:tcPr>
            <w:tcW w:type="dxa" w:w="366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Uji ulang + sign-off</w:t>
            </w:r>
          </w:p>
        </w:tc>
        <w:tc>
          <w:tcPr>
            <w:tcW w:type="dxa" w:w="3607"/>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Semua PIC</w:t>
            </w:r>
          </w:p>
        </w:tc>
      </w:tr>
      <w:tr>
        <w:trPr>
          <w:cantSplit/>
          <w:tblHeader w:val="off"/>
        </w:trPr>
        <w:tc>
          <w:tcPr>
            <w:tcW w:type="dxa" w:w="118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Cadangan</w:t>
            </w:r>
          </w:p>
        </w:tc>
        <w:tc>
          <w:tcPr>
            <w:tcW w:type="dxa" w:w="118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5 Des</w:t>
            </w:r>
          </w:p>
        </w:tc>
        <w:tc>
          <w:tcPr>
            <w:tcW w:type="dxa" w:w="366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Uji ulang bila ada perbaikan penting</w:t>
            </w:r>
          </w:p>
        </w:tc>
        <w:tc>
          <w:tcPr>
            <w:tcW w:type="dxa" w:w="360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PIC terkait</w:t>
            </w:r>
          </w:p>
        </w:tc>
      </w:tr>
    </w:tbl>
    <w:p>
      <w:pPr>
        <w:spacing w:after="120"/>
      </w:pPr>
    </w:p>
    <w:p>
      <w:pPr>
        <w:spacing w:after="120" w:line="276"/>
      </w:pPr>
      <w:r>
        <w:rPr>
          <w:rFonts w:ascii="Calibri" w:cs="Calibri" w:eastAsia="Calibri" w:hAnsi="Calibri"/>
          <w:color w:val="1F2937"/>
          <w:sz w:val="22"/>
          <w:szCs w:val="22"/>
        </w:rPr>
        <w:t xml:space="preserve">Jam: </w:t>
      </w:r>
      <w:r>
        <w:rPr>
          <w:rFonts w:ascii="Calibri" w:cs="Calibri" w:eastAsia="Calibri" w:hAnsi="Calibri"/>
          <w:b/>
          <w:bCs/>
          <w:color w:val="1F2937"/>
          <w:sz w:val="22"/>
          <w:szCs w:val="22"/>
        </w:rPr>
        <w:t xml:space="preserve">kisaran 10.00–13.00 WIB, fleksibel</w:t>
      </w:r>
      <w:r>
        <w:rPr>
          <w:rFonts w:ascii="Calibri" w:cs="Calibri" w:eastAsia="Calibri" w:hAnsi="Calibri"/>
          <w:color w:val="1F2937"/>
          <w:sz w:val="22"/>
          <w:szCs w:val="22"/>
        </w:rPr>
        <w:t xml:space="preserve">; jam pasti disepakati bersama paling lambat Kamis sebelum sesi. Durasi ±3 jam.</w:t>
      </w:r>
      <w:r>
        <w:br/>
      </w:r>
    </w:p>
    <w:p>
      <w:pPr>
        <w:spacing w:after="120" w:line="276"/>
      </w:pPr>
      <w:r>
        <w:rPr>
          <w:rFonts w:ascii="Calibri" w:cs="Calibri" w:eastAsia="Calibri" w:hAnsi="Calibri"/>
          <w:color w:val="1F2937"/>
          <w:sz w:val="22"/>
          <w:szCs w:val="22"/>
        </w:rPr>
        <w:t xml:space="preserve">Setiap </w:t>
      </w:r>
      <w:r>
        <w:rPr>
          <w:rFonts w:ascii="Calibri" w:cs="Calibri" w:eastAsia="Calibri" w:hAnsi="Calibri"/>
          <w:b/>
          <w:bCs/>
          <w:color w:val="1F2937"/>
          <w:sz w:val="22"/>
          <w:szCs w:val="22"/>
        </w:rPr>
        <w:t xml:space="preserve">Jumat sore</w:t>
      </w:r>
      <w:r>
        <w:rPr>
          <w:rFonts w:ascii="Calibri" w:cs="Calibri" w:eastAsia="Calibri" w:hAnsi="Calibri"/>
          <w:color w:val="1F2937"/>
          <w:sz w:val="22"/>
          <w:szCs w:val="22"/>
        </w:rPr>
        <w:t xml:space="preserve"> Anda menerima: (1) catatan rilis, (2) lembar skenario untuk Sabtu, (3) tautan dan akun UAT.</w:t>
      </w:r>
    </w:p>
    <w:p>
      <w:pPr>
        <w:pStyle w:val="Heading1"/>
        <w:keepNext/>
        <w:pBdr>
          <w:bottom w:val="single" w:color="1D4ED8" w:sz="8" w:space="4"/>
        </w:pBdr>
        <w:spacing w:after="130" w:before="340"/>
      </w:pPr>
      <w:r>
        <w:rPr>
          <w:rFonts w:ascii="Calibri" w:cs="Calibri" w:eastAsia="Calibri" w:hAnsi="Calibri"/>
          <w:b/>
          <w:bCs/>
          <w:color w:val="1D4ED8"/>
          <w:sz w:val="30"/>
          <w:szCs w:val="30"/>
        </w:rPr>
        <w:t xml:space="preserve">3. Tim penguji yang perlu disiapkan</w:t>
      </w:r>
    </w:p>
    <w:p>
      <w:pPr>
        <w:spacing w:after="120" w:line="276"/>
      </w:pPr>
      <w:r>
        <w:rPr>
          <w:rFonts w:ascii="Calibri" w:cs="Calibri" w:eastAsia="Calibri" w:hAnsi="Calibri"/>
          <w:color w:val="1F2937"/>
          <w:sz w:val="22"/>
          <w:szCs w:val="22"/>
        </w:rPr>
        <w:t xml:space="preserve">Mohon tetapkan </w:t>
      </w:r>
      <w:r>
        <w:rPr>
          <w:rFonts w:ascii="Calibri" w:cs="Calibri" w:eastAsia="Calibri" w:hAnsi="Calibri"/>
          <w:b/>
          <w:bCs/>
          <w:color w:val="1F2937"/>
          <w:sz w:val="22"/>
          <w:szCs w:val="22"/>
        </w:rPr>
        <w:t xml:space="preserve">satu penguji utama dan satu cadangan</w:t>
      </w:r>
      <w:r>
        <w:rPr>
          <w:rFonts w:ascii="Calibri" w:cs="Calibri" w:eastAsia="Calibri" w:hAnsi="Calibri"/>
          <w:color w:val="1F2937"/>
          <w:sz w:val="22"/>
          <w:szCs w:val="22"/>
        </w:rPr>
        <w:t xml:space="preserve"> per role, </w:t>
      </w:r>
      <w:r>
        <w:rPr>
          <w:rFonts w:ascii="Calibri" w:cs="Calibri" w:eastAsia="Calibri" w:hAnsi="Calibri"/>
          <w:b/>
          <w:bCs/>
          <w:color w:val="1F2937"/>
          <w:sz w:val="22"/>
          <w:szCs w:val="22"/>
        </w:rPr>
        <w:t xml:space="preserve">paling lambat Kamis 22 Okt</w:t>
      </w:r>
      <w:r>
        <w:rPr>
          <w:rFonts w:ascii="Calibri" w:cs="Calibri" w:eastAsia="Calibri" w:hAnsi="Calibri"/>
          <w:color w:val="1F2937"/>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1"/>
        <w:gridCol w:w="3815"/>
        <w:gridCol w:w="1614"/>
        <w:gridCol w:w="986"/>
        <w:gridCol w:w="986"/>
        <w:gridCol w:w="986"/>
      </w:tblGrid>
      <w:tr>
        <w:trPr>
          <w:cantSplit/>
          <w:tblHeader/>
        </w:trPr>
        <w:tc>
          <w:tcPr>
            <w:tcW w:type="dxa" w:w="1251"/>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Role</w:t>
            </w:r>
          </w:p>
        </w:tc>
        <w:tc>
          <w:tcPr>
            <w:tcW w:type="dxa" w:w="3815"/>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Siapa yang cocok</w:t>
            </w:r>
          </w:p>
        </w:tc>
        <w:tc>
          <w:tcPr>
            <w:tcW w:type="dxa" w:w="1614"/>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Sesi paling berperan</w:t>
            </w:r>
          </w:p>
        </w:tc>
        <w:tc>
          <w:tcPr>
            <w:tcW w:type="dxa" w:w="986"/>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Nama</w:t>
            </w:r>
          </w:p>
        </w:tc>
        <w:tc>
          <w:tcPr>
            <w:tcW w:type="dxa" w:w="986"/>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Cadangan</w:t>
            </w:r>
          </w:p>
        </w:tc>
        <w:tc>
          <w:tcPr>
            <w:tcW w:type="dxa" w:w="986"/>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Kontak</w:t>
            </w:r>
          </w:p>
        </w:tc>
      </w:tr>
      <w:tr>
        <w:trPr>
          <w:cantSplit/>
          <w:tblHeader w:val="off"/>
        </w:trPr>
        <w:tc>
          <w:tcPr>
            <w:tcW w:type="dxa" w:w="125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7"/>
                <w:szCs w:val="17"/>
              </w:rPr>
              <w:t xml:space="preserve">Master / Direksi</w:t>
            </w:r>
          </w:p>
        </w:tc>
        <w:tc>
          <w:tcPr>
            <w:tcW w:type="dxa" w:w="38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7"/>
                <w:szCs w:val="17"/>
              </w:rPr>
              <w:t xml:space="preserve">Pemilik akses penuh</w:t>
            </w:r>
          </w:p>
        </w:tc>
        <w:tc>
          <w:tcPr>
            <w:tcW w:type="dxa" w:w="16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7"/>
                <w:szCs w:val="17"/>
              </w:rPr>
              <w:t xml:space="preserve">#1, #5, #6</w:t>
            </w:r>
          </w:p>
        </w:tc>
        <w:tc>
          <w:tcPr>
            <w:tcW w:type="dxa" w:w="9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9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9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r>
      <w:tr>
        <w:trPr>
          <w:cantSplit/>
          <w:tblHeader w:val="off"/>
        </w:trPr>
        <w:tc>
          <w:tcPr>
            <w:tcW w:type="dxa" w:w="125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7"/>
                <w:szCs w:val="17"/>
              </w:rPr>
              <w:t xml:space="preserve">Manager Cabang</w:t>
            </w:r>
          </w:p>
        </w:tc>
        <w:tc>
          <w:tcPr>
            <w:tcW w:type="dxa" w:w="381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7"/>
                <w:szCs w:val="17"/>
              </w:rPr>
              <w:t xml:space="preserve">Satu per cabang bila bisa</w:t>
            </w:r>
          </w:p>
        </w:tc>
        <w:tc>
          <w:tcPr>
            <w:tcW w:type="dxa" w:w="161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7"/>
                <w:szCs w:val="17"/>
              </w:rPr>
              <w:t xml:space="preserve">#1, #3, #5</w:t>
            </w:r>
          </w:p>
        </w:tc>
        <w:tc>
          <w:tcPr>
            <w:tcW w:type="dxa" w:w="9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p>
        </w:tc>
        <w:tc>
          <w:tcPr>
            <w:tcW w:type="dxa" w:w="9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p>
        </w:tc>
        <w:tc>
          <w:tcPr>
            <w:tcW w:type="dxa" w:w="9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p>
        </w:tc>
      </w:tr>
      <w:tr>
        <w:trPr>
          <w:cantSplit/>
          <w:tblHeader w:val="off"/>
        </w:trPr>
        <w:tc>
          <w:tcPr>
            <w:tcW w:type="dxa" w:w="125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7"/>
                <w:szCs w:val="17"/>
              </w:rPr>
              <w:t xml:space="preserve">Admin Inquiry</w:t>
            </w:r>
          </w:p>
        </w:tc>
        <w:tc>
          <w:tcPr>
            <w:tcW w:type="dxa" w:w="38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7"/>
                <w:szCs w:val="17"/>
              </w:rPr>
              <w:t xml:space="preserve">Petugas intake &amp; front-desk</w:t>
            </w:r>
          </w:p>
        </w:tc>
        <w:tc>
          <w:tcPr>
            <w:tcW w:type="dxa" w:w="16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7"/>
                <w:szCs w:val="17"/>
              </w:rPr>
              <w:t xml:space="preserve">#2, #5</w:t>
            </w:r>
          </w:p>
        </w:tc>
        <w:tc>
          <w:tcPr>
            <w:tcW w:type="dxa" w:w="9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9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9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r>
      <w:tr>
        <w:trPr>
          <w:cantSplit/>
          <w:tblHeader w:val="off"/>
        </w:trPr>
        <w:tc>
          <w:tcPr>
            <w:tcW w:type="dxa" w:w="125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7"/>
                <w:szCs w:val="17"/>
              </w:rPr>
              <w:t xml:space="preserve">Admin Schedule</w:t>
            </w:r>
          </w:p>
        </w:tc>
        <w:tc>
          <w:tcPr>
            <w:tcW w:type="dxa" w:w="381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7"/>
                <w:szCs w:val="17"/>
              </w:rPr>
              <w:t xml:space="preserve">Petugas jadwal</w:t>
            </w:r>
          </w:p>
        </w:tc>
        <w:tc>
          <w:tcPr>
            <w:tcW w:type="dxa" w:w="161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7"/>
                <w:szCs w:val="17"/>
              </w:rPr>
              <w:t xml:space="preserve">#3, #4, #5</w:t>
            </w:r>
          </w:p>
        </w:tc>
        <w:tc>
          <w:tcPr>
            <w:tcW w:type="dxa" w:w="9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p>
        </w:tc>
        <w:tc>
          <w:tcPr>
            <w:tcW w:type="dxa" w:w="9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p>
        </w:tc>
        <w:tc>
          <w:tcPr>
            <w:tcW w:type="dxa" w:w="9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p>
        </w:tc>
      </w:tr>
      <w:tr>
        <w:trPr>
          <w:cantSplit/>
          <w:tblHeader w:val="off"/>
        </w:trPr>
        <w:tc>
          <w:tcPr>
            <w:tcW w:type="dxa" w:w="125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7"/>
                <w:szCs w:val="17"/>
              </w:rPr>
              <w:t xml:space="preserve">Finance</w:t>
            </w:r>
          </w:p>
        </w:tc>
        <w:tc>
          <w:tcPr>
            <w:tcW w:type="dxa" w:w="38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7"/>
                <w:szCs w:val="17"/>
              </w:rPr>
              <w:t xml:space="preserve">Petugas keuangan</w:t>
            </w:r>
          </w:p>
        </w:tc>
        <w:tc>
          <w:tcPr>
            <w:tcW w:type="dxa" w:w="16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7"/>
                <w:szCs w:val="17"/>
              </w:rPr>
              <w:t xml:space="preserve">#3, #4, #5</w:t>
            </w:r>
          </w:p>
        </w:tc>
        <w:tc>
          <w:tcPr>
            <w:tcW w:type="dxa" w:w="9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9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9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r>
      <w:tr>
        <w:trPr>
          <w:cantSplit/>
          <w:tblHeader w:val="off"/>
        </w:trPr>
        <w:tc>
          <w:tcPr>
            <w:tcW w:type="dxa" w:w="125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7"/>
                <w:szCs w:val="17"/>
              </w:rPr>
              <w:t xml:space="preserve">Terapis</w:t>
            </w:r>
          </w:p>
        </w:tc>
        <w:tc>
          <w:tcPr>
            <w:tcW w:type="dxa" w:w="381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7"/>
                <w:szCs w:val="17"/>
              </w:rPr>
              <w:t xml:space="preserve">1–2 terapis yang paham alur laporan</w:t>
            </w:r>
          </w:p>
        </w:tc>
        <w:tc>
          <w:tcPr>
            <w:tcW w:type="dxa" w:w="161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7"/>
                <w:szCs w:val="17"/>
              </w:rPr>
              <w:t xml:space="preserve">#3, #5</w:t>
            </w:r>
          </w:p>
        </w:tc>
        <w:tc>
          <w:tcPr>
            <w:tcW w:type="dxa" w:w="9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p>
        </w:tc>
        <w:tc>
          <w:tcPr>
            <w:tcW w:type="dxa" w:w="9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p>
        </w:tc>
        <w:tc>
          <w:tcPr>
            <w:tcW w:type="dxa" w:w="9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p>
        </w:tc>
      </w:tr>
      <w:tr>
        <w:trPr>
          <w:cantSplit/>
          <w:tblHeader w:val="off"/>
        </w:trPr>
        <w:tc>
          <w:tcPr>
            <w:tcW w:type="dxa" w:w="125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7"/>
                <w:szCs w:val="17"/>
              </w:rPr>
              <w:t xml:space="preserve">Orang tua uji</w:t>
            </w:r>
          </w:p>
        </w:tc>
        <w:tc>
          <w:tcPr>
            <w:tcW w:type="dxa" w:w="381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7"/>
                <w:szCs w:val="17"/>
              </w:rPr>
              <w:t xml:space="preserve">1 orang tua (akun uji, anak fiktif atau izin tertulis)</w:t>
            </w:r>
          </w:p>
        </w:tc>
        <w:tc>
          <w:tcPr>
            <w:tcW w:type="dxa" w:w="16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7"/>
                <w:szCs w:val="17"/>
              </w:rPr>
              <w:t xml:space="preserve">#2, #5</w:t>
            </w:r>
          </w:p>
        </w:tc>
        <w:tc>
          <w:tcPr>
            <w:tcW w:type="dxa" w:w="9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9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9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r>
      <w:tr>
        <w:trPr>
          <w:cantSplit/>
          <w:tblHeader w:val="off"/>
        </w:trPr>
        <w:tc>
          <w:tcPr>
            <w:tcW w:type="dxa" w:w="125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7"/>
                <w:szCs w:val="17"/>
              </w:rPr>
              <w:t xml:space="preserve">Koordinator UAT</w:t>
            </w:r>
          </w:p>
        </w:tc>
        <w:tc>
          <w:tcPr>
            <w:tcW w:type="dxa" w:w="381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7"/>
                <w:szCs w:val="17"/>
              </w:rPr>
              <w:t xml:space="preserve">1 orang yang mengumpulkan temuan &amp; jadi kontak kami</w:t>
            </w:r>
          </w:p>
        </w:tc>
        <w:tc>
          <w:tcPr>
            <w:tcW w:type="dxa" w:w="161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7"/>
                <w:szCs w:val="17"/>
              </w:rPr>
              <w:t xml:space="preserve">semua</w:t>
            </w:r>
          </w:p>
        </w:tc>
        <w:tc>
          <w:tcPr>
            <w:tcW w:type="dxa" w:w="9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p>
        </w:tc>
        <w:tc>
          <w:tcPr>
            <w:tcW w:type="dxa" w:w="9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p>
        </w:tc>
        <w:tc>
          <w:tcPr>
            <w:tcW w:type="dxa" w:w="9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p>
        </w:tc>
      </w:tr>
    </w:tbl>
    <w:p>
      <w:pPr>
        <w:spacing w:after="120"/>
      </w:pPr>
    </w:p>
    <w:p>
      <w:pPr>
        <w:spacing w:after="120" w:line="276"/>
      </w:pPr>
      <w:r>
        <w:rPr>
          <w:rFonts w:ascii="Calibri" w:cs="Calibri" w:eastAsia="Calibri" w:hAnsi="Calibri"/>
          <w:b/>
          <w:bCs/>
          <w:color w:val="1F2937"/>
          <w:sz w:val="22"/>
          <w:szCs w:val="22"/>
        </w:rPr>
        <w:t xml:space="preserve">Catatan penting</w:t>
      </w:r>
    </w:p>
    <w:p>
      <w:pPr>
        <w:pStyle w:val="ListParagraph"/>
        <w:numPr>
          <w:ilvl w:val="0"/>
          <w:numId w:val="3"/>
        </w:numPr>
        <w:spacing w:after="50" w:line="270"/>
      </w:pPr>
      <w:r>
        <w:rPr>
          <w:rFonts w:ascii="Calibri" w:cs="Calibri" w:eastAsia="Calibri" w:hAnsi="Calibri"/>
          <w:color w:val="1F2937"/>
          <w:sz w:val="22"/>
          <w:szCs w:val="22"/>
        </w:rPr>
        <w:t xml:space="preserve">Satu orang boleh memegang beberapa role bila perlu, tetapi sebaiknya </w:t>
      </w:r>
      <w:r>
        <w:rPr>
          <w:rFonts w:ascii="Calibri" w:cs="Calibri" w:eastAsia="Calibri" w:hAnsi="Calibri"/>
          <w:b/>
          <w:bCs/>
          <w:color w:val="1F2937"/>
          <w:sz w:val="22"/>
          <w:szCs w:val="22"/>
        </w:rPr>
        <w:t xml:space="preserve">orang yang benar-benar memakai role itu</w:t>
      </w:r>
      <w:r>
        <w:rPr>
          <w:rFonts w:ascii="Calibri" w:cs="Calibri" w:eastAsia="Calibri" w:hAnsi="Calibri"/>
          <w:color w:val="1F2937"/>
          <w:sz w:val="22"/>
          <w:szCs w:val="22"/>
        </w:rPr>
        <w:t xml:space="preserve"> sehari-hari.</w:t>
      </w:r>
    </w:p>
    <w:p>
      <w:pPr>
        <w:pStyle w:val="ListParagraph"/>
        <w:numPr>
          <w:ilvl w:val="0"/>
          <w:numId w:val="3"/>
        </w:numPr>
        <w:spacing w:after="50" w:line="270"/>
      </w:pPr>
      <w:r>
        <w:rPr>
          <w:rFonts w:ascii="Calibri" w:cs="Calibri" w:eastAsia="Calibri" w:hAnsi="Calibri"/>
          <w:color w:val="1F2937"/>
          <w:sz w:val="22"/>
          <w:szCs w:val="22"/>
        </w:rPr>
        <w:t xml:space="preserve">Penguji sebaiknya hadir di semua sesi sesuai perannya; bila tidak bisa, kabari </w:t>
      </w:r>
      <w:r>
        <w:rPr>
          <w:rFonts w:ascii="Calibri" w:cs="Calibri" w:eastAsia="Calibri" w:hAnsi="Calibri"/>
          <w:b/>
          <w:bCs/>
          <w:color w:val="1F2937"/>
          <w:sz w:val="22"/>
          <w:szCs w:val="22"/>
        </w:rPr>
        <w:t xml:space="preserve">Kamis</w:t>
      </w:r>
      <w:r>
        <w:rPr>
          <w:rFonts w:ascii="Calibri" w:cs="Calibri" w:eastAsia="Calibri" w:hAnsi="Calibri"/>
          <w:color w:val="1F2937"/>
          <w:sz w:val="22"/>
          <w:szCs w:val="22"/>
        </w:rPr>
        <w:t xml:space="preserve"> agar kami menyesuaikan.</w:t>
      </w:r>
    </w:p>
    <w:p>
      <w:pPr>
        <w:pStyle w:val="ListParagraph"/>
        <w:numPr>
          <w:ilvl w:val="0"/>
          <w:numId w:val="3"/>
        </w:numPr>
        <w:spacing w:after="50" w:line="270"/>
      </w:pPr>
      <w:r>
        <w:rPr>
          <w:rFonts w:ascii="Calibri" w:cs="Calibri" w:eastAsia="Calibri" w:hAnsi="Calibri"/>
          <w:color w:val="1F2937"/>
          <w:sz w:val="22"/>
          <w:szCs w:val="22"/>
        </w:rPr>
        <w:t xml:space="preserve">Untuk portal orang tua, siapkan </w:t>
      </w:r>
      <w:r>
        <w:rPr>
          <w:rFonts w:ascii="Calibri" w:cs="Calibri" w:eastAsia="Calibri" w:hAnsi="Calibri"/>
          <w:b/>
          <w:bCs/>
          <w:color w:val="1F2937"/>
          <w:sz w:val="22"/>
          <w:szCs w:val="22"/>
        </w:rPr>
        <w:t xml:space="preserve">HP sungguhan</w:t>
      </w:r>
      <w:r>
        <w:rPr>
          <w:rFonts w:ascii="Calibri" w:cs="Calibri" w:eastAsia="Calibri" w:hAnsi="Calibri"/>
          <w:color w:val="1F2937"/>
          <w:sz w:val="22"/>
          <w:szCs w:val="22"/>
        </w:rPr>
        <w:t xml:space="preserve"> (Android/iPhone).</w:t>
      </w:r>
    </w:p>
    <w:p>
      <w:pPr>
        <w:spacing w:after="60"/>
      </w:pPr>
    </w:p>
    <w:p>
      <w:pPr>
        <w:pStyle w:val="Heading1"/>
        <w:keepNext/>
        <w:pBdr>
          <w:bottom w:val="single" w:color="1D4ED8" w:sz="8" w:space="4"/>
        </w:pBdr>
        <w:spacing w:after="130" w:before="340"/>
      </w:pPr>
      <w:r>
        <w:rPr>
          <w:rFonts w:ascii="Calibri" w:cs="Calibri" w:eastAsia="Calibri" w:hAnsi="Calibri"/>
          <w:b/>
          <w:bCs/>
          <w:color w:val="1D4ED8"/>
          <w:sz w:val="30"/>
          <w:szCs w:val="30"/>
        </w:rPr>
        <w:t xml:space="preserve">4. Persiapan per minggu (checklist untuk Therapedia)</w:t>
      </w:r>
    </w:p>
    <w:p>
      <w:pPr>
        <w:spacing w:after="120" w:line="276"/>
      </w:pPr>
      <w:r>
        <w:rPr>
          <w:rFonts w:ascii="Calibri" w:cs="Calibri" w:eastAsia="Calibri" w:hAnsi="Calibri"/>
          <w:color w:val="1F2937"/>
          <w:sz w:val="22"/>
          <w:szCs w:val="22"/>
        </w:rPr>
        <w:t xml:space="preserve">Centang saat selesai. Tenggat mengikuti </w:t>
      </w:r>
      <w:r>
        <w:rPr>
          <w:rFonts w:ascii="Consolas" w:cs="Consolas" w:eastAsia="Consolas" w:hAnsi="Consolas"/>
          <w:color w:val="9F1239"/>
          <w:sz w:val="20"/>
          <w:szCs w:val="20"/>
          <w:shd w:fill="F3F4F6" w:color="auto" w:val="clear"/>
        </w:rPr>
        <w:t xml:space="preserve">TIMELINE_UAT_KLIEN.md</w:t>
      </w:r>
      <w:r>
        <w:rPr>
          <w:rFonts w:ascii="Calibri" w:cs="Calibri" w:eastAsia="Calibri" w:hAnsi="Calibri"/>
          <w:color w:val="1F2937"/>
          <w:sz w:val="22"/>
          <w:szCs w:val="22"/>
        </w:rPr>
        <w:t xml:space="preserve"> §6.</w:t>
      </w:r>
    </w:p>
    <w:p>
      <w:pPr>
        <w:pStyle w:val="Heading2"/>
        <w:keepNext/>
        <w:spacing w:after="90" w:before="240"/>
      </w:pPr>
      <w:r>
        <w:rPr>
          <w:rFonts w:ascii="Calibri" w:cs="Calibri" w:eastAsia="Calibri" w:hAnsi="Calibri"/>
          <w:b/>
          <w:bCs/>
          <w:color w:val="1F2937"/>
          <w:sz w:val="25"/>
          <w:szCs w:val="25"/>
        </w:rPr>
        <w:t xml:space="preserve">Minggu 1 — 12–16 Okt (belum ada UAT; kami membangun fondasi)</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Senin 12 Okt:</w:t>
      </w:r>
      <w:r>
        <w:rPr>
          <w:rFonts w:ascii="Calibri" w:cs="Calibri" w:eastAsia="Calibri" w:hAnsi="Calibri"/>
          <w:color w:val="1F2937"/>
          <w:sz w:val="22"/>
          <w:szCs w:val="22"/>
        </w:rPr>
        <w:t xml:space="preserve"> konfirmasi status pembayaran Termin 1 (DP).</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Jumat 16 Okt:</w:t>
      </w:r>
      <w:r>
        <w:rPr>
          <w:rFonts w:ascii="Calibri" w:cs="Calibri" w:eastAsia="Calibri" w:hAnsi="Calibri"/>
          <w:color w:val="1F2937"/>
          <w:sz w:val="22"/>
          <w:szCs w:val="22"/>
        </w:rPr>
        <w:t xml:space="preserve"> kirim </w:t>
      </w:r>
      <w:r>
        <w:rPr>
          <w:rFonts w:ascii="Calibri" w:cs="Calibri" w:eastAsia="Calibri" w:hAnsi="Calibri"/>
          <w:b/>
          <w:bCs/>
          <w:color w:val="1F2937"/>
          <w:sz w:val="22"/>
          <w:szCs w:val="22"/>
        </w:rPr>
        <w:t xml:space="preserve">daftar email staf aktif</w:t>
      </w:r>
      <w:r>
        <w:rPr>
          <w:rFonts w:ascii="Calibri" w:cs="Calibri" w:eastAsia="Calibri" w:hAnsi="Calibri"/>
          <w:color w:val="1F2937"/>
          <w:sz w:val="22"/>
          <w:szCs w:val="22"/>
        </w:rPr>
        <w:t xml:space="preserve"> (nama, role, cabang, email). Email ini dipakai untuk akun dan kode OTP lupa password.</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Jumat 16 Okt:</w:t>
      </w:r>
      <w:r>
        <w:rPr>
          <w:rFonts w:ascii="Calibri" w:cs="Calibri" w:eastAsia="Calibri" w:hAnsi="Calibri"/>
          <w:color w:val="1F2937"/>
          <w:sz w:val="22"/>
          <w:szCs w:val="22"/>
        </w:rPr>
        <w:t xml:space="preserve"> kirim </w:t>
      </w:r>
      <w:r>
        <w:rPr>
          <w:rFonts w:ascii="Calibri" w:cs="Calibri" w:eastAsia="Calibri" w:hAnsi="Calibri"/>
          <w:b/>
          <w:bCs/>
          <w:color w:val="1F2937"/>
          <w:sz w:val="22"/>
          <w:szCs w:val="22"/>
        </w:rPr>
        <w:t xml:space="preserve">harga paket dan daftar layanan final</w:t>
      </w:r>
      <w:r>
        <w:rPr>
          <w:rFonts w:ascii="Calibri" w:cs="Calibri" w:eastAsia="Calibri" w:hAnsi="Calibri"/>
          <w:color w:val="1F2937"/>
          <w:sz w:val="22"/>
          <w:szCs w:val="22"/>
        </w:rPr>
        <w:t xml:space="preserve"> (lihat §5.1).</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Mulai menyusun </w:t>
      </w:r>
      <w:r>
        <w:rPr>
          <w:rFonts w:ascii="Calibri" w:cs="Calibri" w:eastAsia="Calibri" w:hAnsi="Calibri"/>
          <w:b/>
          <w:bCs/>
          <w:color w:val="1F2937"/>
          <w:sz w:val="22"/>
          <w:szCs w:val="22"/>
        </w:rPr>
        <w:t xml:space="preserve">daftar alasan Cancel/Off dengan KODE</w:t>
      </w:r>
      <w:r>
        <w:rPr>
          <w:rFonts w:ascii="Calibri" w:cs="Calibri" w:eastAsia="Calibri" w:hAnsi="Calibri"/>
          <w:color w:val="1F2937"/>
          <w:sz w:val="22"/>
          <w:szCs w:val="22"/>
        </w:rPr>
        <w:t xml:space="preserve"> (lihat §5.3).</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Tunjuk </w:t>
      </w:r>
      <w:r>
        <w:rPr>
          <w:rFonts w:ascii="Calibri" w:cs="Calibri" w:eastAsia="Calibri" w:hAnsi="Calibri"/>
          <w:b/>
          <w:bCs/>
          <w:color w:val="1F2937"/>
          <w:sz w:val="22"/>
          <w:szCs w:val="22"/>
        </w:rPr>
        <w:t xml:space="preserve">koordinator UAT</w:t>
      </w:r>
      <w:r>
        <w:rPr>
          <w:rFonts w:ascii="Calibri" w:cs="Calibri" w:eastAsia="Calibri" w:hAnsi="Calibri"/>
          <w:color w:val="1F2937"/>
          <w:sz w:val="22"/>
          <w:szCs w:val="22"/>
        </w:rPr>
        <w:t xml:space="preserve">.</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Baca §9 (aturan bisnis) bersama tim.</w:t>
      </w:r>
    </w:p>
    <w:p>
      <w:pPr>
        <w:spacing w:after="60"/>
      </w:pPr>
    </w:p>
    <w:p>
      <w:pPr>
        <w:pStyle w:val="Heading2"/>
        <w:keepNext/>
        <w:spacing w:after="90" w:before="240"/>
      </w:pPr>
      <w:r>
        <w:rPr>
          <w:rFonts w:ascii="Calibri" w:cs="Calibri" w:eastAsia="Calibri" w:hAnsi="Calibri"/>
          <w:b/>
          <w:bCs/>
          <w:color w:val="1F2937"/>
          <w:sz w:val="25"/>
          <w:szCs w:val="25"/>
        </w:rPr>
        <w:t xml:space="preserve">Minggu 2 — 19–23 Okt (persiapan UAT #1, Sabtu 24 Okt)</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Kamis 22 Okt:</w:t>
      </w:r>
      <w:r>
        <w:rPr>
          <w:rFonts w:ascii="Calibri" w:cs="Calibri" w:eastAsia="Calibri" w:hAnsi="Calibri"/>
          <w:color w:val="1F2937"/>
          <w:sz w:val="22"/>
          <w:szCs w:val="22"/>
        </w:rPr>
        <w:t xml:space="preserve"> kirim </w:t>
      </w:r>
      <w:r>
        <w:rPr>
          <w:rFonts w:ascii="Calibri" w:cs="Calibri" w:eastAsia="Calibri" w:hAnsi="Calibri"/>
          <w:b/>
          <w:bCs/>
          <w:color w:val="1F2937"/>
          <w:sz w:val="22"/>
          <w:szCs w:val="22"/>
        </w:rPr>
        <w:t xml:space="preserve">daftar PIC penguji</w:t>
      </w:r>
      <w:r>
        <w:rPr>
          <w:rFonts w:ascii="Calibri" w:cs="Calibri" w:eastAsia="Calibri" w:hAnsi="Calibri"/>
          <w:color w:val="1F2937"/>
          <w:sz w:val="22"/>
          <w:szCs w:val="22"/>
        </w:rPr>
        <w:t xml:space="preserve"> (tabel §3) dan konfirmasi </w:t>
      </w:r>
      <w:r>
        <w:rPr>
          <w:rFonts w:ascii="Calibri" w:cs="Calibri" w:eastAsia="Calibri" w:hAnsi="Calibri"/>
          <w:b/>
          <w:bCs/>
          <w:color w:val="1F2937"/>
          <w:sz w:val="22"/>
          <w:szCs w:val="22"/>
        </w:rPr>
        <w:t xml:space="preserve">tanggal Sabtu</w:t>
      </w:r>
      <w:r>
        <w:rPr>
          <w:rFonts w:ascii="Calibri" w:cs="Calibri" w:eastAsia="Calibri" w:hAnsi="Calibri"/>
          <w:color w:val="1F2937"/>
          <w:sz w:val="22"/>
          <w:szCs w:val="22"/>
        </w:rPr>
        <w:t xml:space="preserve"> yang bisa; cek </w:t>
      </w:r>
      <w:r>
        <w:rPr>
          <w:rFonts w:ascii="Calibri" w:cs="Calibri" w:eastAsia="Calibri" w:hAnsi="Calibri"/>
          <w:b/>
          <w:bCs/>
          <w:color w:val="1F2937"/>
          <w:sz w:val="22"/>
          <w:szCs w:val="22"/>
        </w:rPr>
        <w:t xml:space="preserve">libur/cuti bersama</w:t>
      </w:r>
      <w:r>
        <w:rPr>
          <w:rFonts w:ascii="Calibri" w:cs="Calibri" w:eastAsia="Calibri" w:hAnsi="Calibri"/>
          <w:color w:val="1F2937"/>
          <w:sz w:val="22"/>
          <w:szCs w:val="22"/>
        </w:rPr>
        <w:t xml:space="preserve"> Okt–Des.</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Siapkan </w:t>
      </w:r>
      <w:r>
        <w:rPr>
          <w:rFonts w:ascii="Calibri" w:cs="Calibri" w:eastAsia="Calibri" w:hAnsi="Calibri"/>
          <w:b/>
          <w:bCs/>
          <w:color w:val="1F2937"/>
          <w:sz w:val="22"/>
          <w:szCs w:val="22"/>
        </w:rPr>
        <w:t xml:space="preserve">hari libur klinik 2026</w:t>
      </w:r>
      <w:r>
        <w:rPr>
          <w:rFonts w:ascii="Calibri" w:cs="Calibri" w:eastAsia="Calibri" w:hAnsi="Calibri"/>
          <w:color w:val="1F2937"/>
          <w:sz w:val="22"/>
          <w:szCs w:val="22"/>
        </w:rPr>
        <w:t xml:space="preserve"> (lihat §5.4) untuk diinput saat UAT #1.</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Siapkan </w:t>
      </w:r>
      <w:r>
        <w:rPr>
          <w:rFonts w:ascii="Calibri" w:cs="Calibri" w:eastAsia="Calibri" w:hAnsi="Calibri"/>
          <w:b/>
          <w:bCs/>
          <w:color w:val="1F2937"/>
          <w:sz w:val="22"/>
          <w:szCs w:val="22"/>
        </w:rPr>
        <w:t xml:space="preserve">daftar cabang</w:t>
      </w:r>
      <w:r>
        <w:rPr>
          <w:rFonts w:ascii="Calibri" w:cs="Calibri" w:eastAsia="Calibri" w:hAnsi="Calibri"/>
          <w:color w:val="1F2937"/>
          <w:sz w:val="22"/>
          <w:szCs w:val="22"/>
        </w:rPr>
        <w:t xml:space="preserve"> dan struktur akses (siapa boleh apa; lihat §5.2).</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Siapkan laptop/HP penguji, pastikan internet stabil dan browser </w:t>
      </w:r>
      <w:r>
        <w:rPr>
          <w:rFonts w:ascii="Calibri" w:cs="Calibri" w:eastAsia="Calibri" w:hAnsi="Calibri"/>
          <w:b/>
          <w:bCs/>
          <w:color w:val="1F2937"/>
          <w:sz w:val="22"/>
          <w:szCs w:val="22"/>
        </w:rPr>
        <w:t xml:space="preserve">Chrome</w:t>
      </w:r>
      <w:r>
        <w:rPr>
          <w:rFonts w:ascii="Calibri" w:cs="Calibri" w:eastAsia="Calibri" w:hAnsi="Calibri"/>
          <w:color w:val="1F2937"/>
          <w:sz w:val="22"/>
          <w:szCs w:val="22"/>
        </w:rPr>
        <w:t xml:space="preserve"> terbaru.</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Jumat 24 Okt sore:</w:t>
      </w:r>
      <w:r>
        <w:rPr>
          <w:rFonts w:ascii="Calibri" w:cs="Calibri" w:eastAsia="Calibri" w:hAnsi="Calibri"/>
          <w:color w:val="1F2937"/>
          <w:sz w:val="22"/>
          <w:szCs w:val="22"/>
        </w:rPr>
        <w:t xml:space="preserve"> baca catatan rilis dan lembar skenario UAT #1; pastikan akun bisa login (kami kirim akun).</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Sabtu 24 Okt: UAT #1.</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Setelah UAT #1:</w:t>
      </w:r>
      <w:r>
        <w:rPr>
          <w:rFonts w:ascii="Calibri" w:cs="Calibri" w:eastAsia="Calibri" w:hAnsi="Calibri"/>
          <w:color w:val="1F2937"/>
          <w:sz w:val="22"/>
          <w:szCs w:val="22"/>
        </w:rPr>
        <w:t xml:space="preserve"> kirim sisa temuan di lembar bersama paling lambat Minggu malam.</w:t>
      </w:r>
    </w:p>
    <w:p>
      <w:pPr>
        <w:spacing w:after="60"/>
      </w:pPr>
    </w:p>
    <w:p>
      <w:pPr>
        <w:pStyle w:val="Heading2"/>
        <w:keepNext/>
        <w:spacing w:after="90" w:before="240"/>
      </w:pPr>
      <w:r>
        <w:rPr>
          <w:rFonts w:ascii="Calibri" w:cs="Calibri" w:eastAsia="Calibri" w:hAnsi="Calibri"/>
          <w:b/>
          <w:bCs/>
          <w:color w:val="1F2937"/>
          <w:sz w:val="25"/>
          <w:szCs w:val="25"/>
        </w:rPr>
        <w:t xml:space="preserve">Minggu 3 — 26–30 Okt (persiapan UAT #2, Sabtu 31 Okt)</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Siapkan </w:t>
      </w:r>
      <w:r>
        <w:rPr>
          <w:rFonts w:ascii="Calibri" w:cs="Calibri" w:eastAsia="Calibri" w:hAnsi="Calibri"/>
          <w:b/>
          <w:bCs/>
          <w:color w:val="1F2937"/>
          <w:sz w:val="22"/>
          <w:szCs w:val="22"/>
        </w:rPr>
        <w:t xml:space="preserve">3–5 contoh calon client</w:t>
      </w:r>
      <w:r>
        <w:rPr>
          <w:rFonts w:ascii="Calibri" w:cs="Calibri" w:eastAsia="Calibri" w:hAnsi="Calibri"/>
          <w:color w:val="1F2937"/>
          <w:sz w:val="22"/>
          <w:szCs w:val="22"/>
        </w:rPr>
        <w:t xml:space="preserve"> fiktif untuk intake (lihat §5.5): nama anak, tanggal lahir, nama orang tua, WA, email, keluhan.</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Siapkan </w:t>
      </w:r>
      <w:r>
        <w:rPr>
          <w:rFonts w:ascii="Calibri" w:cs="Calibri" w:eastAsia="Calibri" w:hAnsi="Calibri"/>
          <w:b/>
          <w:bCs/>
          <w:color w:val="1F2937"/>
          <w:sz w:val="22"/>
          <w:szCs w:val="22"/>
        </w:rPr>
        <w:t xml:space="preserve">data kategori kuesioner/asesmen</w:t>
      </w:r>
      <w:r>
        <w:rPr>
          <w:rFonts w:ascii="Calibri" w:cs="Calibri" w:eastAsia="Calibri" w:hAnsi="Calibri"/>
          <w:color w:val="1F2937"/>
          <w:sz w:val="22"/>
          <w:szCs w:val="22"/>
        </w:rPr>
        <w:t xml:space="preserve">: kategori, kode jenis, daftar pertanyaan final (atau konfirmasi memakai contoh yang kami sediakan).</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Siapkan </w:t>
      </w:r>
      <w:r>
        <w:rPr>
          <w:rFonts w:ascii="Calibri" w:cs="Calibri" w:eastAsia="Calibri" w:hAnsi="Calibri"/>
          <w:b/>
          <w:bCs/>
          <w:color w:val="1F2937"/>
          <w:sz w:val="22"/>
          <w:szCs w:val="22"/>
        </w:rPr>
        <w:t xml:space="preserve">1 orang tua uji</w:t>
      </w:r>
      <w:r>
        <w:rPr>
          <w:rFonts w:ascii="Calibri" w:cs="Calibri" w:eastAsia="Calibri" w:hAnsi="Calibri"/>
          <w:color w:val="1F2937"/>
          <w:sz w:val="22"/>
          <w:szCs w:val="22"/>
        </w:rPr>
        <w:t xml:space="preserve"> dan HP-nya untuk mengisi kuesioner.</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Siapkan </w:t>
      </w:r>
      <w:r>
        <w:rPr>
          <w:rFonts w:ascii="Calibri" w:cs="Calibri" w:eastAsia="Calibri" w:hAnsi="Calibri"/>
          <w:b/>
          <w:bCs/>
          <w:color w:val="1F2937"/>
          <w:sz w:val="22"/>
          <w:szCs w:val="22"/>
        </w:rPr>
        <w:t xml:space="preserve">layanan &amp; harga assessment</w:t>
      </w:r>
      <w:r>
        <w:rPr>
          <w:rFonts w:ascii="Calibri" w:cs="Calibri" w:eastAsia="Calibri" w:hAnsi="Calibri"/>
          <w:color w:val="1F2937"/>
          <w:sz w:val="22"/>
          <w:szCs w:val="22"/>
        </w:rPr>
        <w:t xml:space="preserve"> yang akan dipilih saat membuat kode kuesioner.</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Jumat 30 Okt sore:</w:t>
      </w:r>
      <w:r>
        <w:rPr>
          <w:rFonts w:ascii="Calibri" w:cs="Calibri" w:eastAsia="Calibri" w:hAnsi="Calibri"/>
          <w:color w:val="1F2937"/>
          <w:sz w:val="22"/>
          <w:szCs w:val="22"/>
        </w:rPr>
        <w:t xml:space="preserve"> baca catatan rilis dan skenario UAT #2.</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Sabtu 31 Okt: UAT #2.</w:t>
      </w:r>
      <w:r>
        <w:rPr>
          <w:rFonts w:ascii="Calibri" w:cs="Calibri" w:eastAsia="Calibri" w:hAnsi="Calibri"/>
          <w:color w:val="1F2937"/>
          <w:sz w:val="22"/>
          <w:szCs w:val="22"/>
        </w:rPr>
        <w:t xml:space="preserve"> Kami mengirim </w:t>
      </w:r>
      <w:r>
        <w:rPr>
          <w:rFonts w:ascii="Calibri" w:cs="Calibri" w:eastAsia="Calibri" w:hAnsi="Calibri"/>
          <w:b/>
          <w:bCs/>
          <w:color w:val="1F2937"/>
          <w:sz w:val="22"/>
          <w:szCs w:val="22"/>
        </w:rPr>
        <w:t xml:space="preserve">template CSV data lama</w:t>
      </w:r>
      <w:r>
        <w:rPr>
          <w:rFonts w:ascii="Calibri" w:cs="Calibri" w:eastAsia="Calibri" w:hAnsi="Calibri"/>
          <w:color w:val="1F2937"/>
          <w:sz w:val="22"/>
          <w:szCs w:val="22"/>
        </w:rPr>
        <w:t xml:space="preserve">.</w:t>
      </w:r>
    </w:p>
    <w:p>
      <w:pPr>
        <w:spacing w:after="60"/>
      </w:pPr>
    </w:p>
    <w:p>
      <w:pPr>
        <w:pStyle w:val="Heading2"/>
        <w:keepNext/>
        <w:spacing w:after="90" w:before="240"/>
      </w:pPr>
      <w:r>
        <w:rPr>
          <w:rFonts w:ascii="Calibri" w:cs="Calibri" w:eastAsia="Calibri" w:hAnsi="Calibri"/>
          <w:b/>
          <w:bCs/>
          <w:color w:val="1F2937"/>
          <w:sz w:val="25"/>
          <w:szCs w:val="25"/>
        </w:rPr>
        <w:t xml:space="preserve">Minggu 4 — 2–6 Nov (persiapan UAT #3, Sabtu 7 Nov, Checkpoint 50%)</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Mulai </w:t>
      </w:r>
      <w:r>
        <w:rPr>
          <w:rFonts w:ascii="Calibri" w:cs="Calibri" w:eastAsia="Calibri" w:hAnsi="Calibri"/>
          <w:b/>
          <w:bCs/>
          <w:color w:val="1F2937"/>
          <w:sz w:val="22"/>
          <w:szCs w:val="22"/>
        </w:rPr>
        <w:t xml:space="preserve">mengisi template CSV data lama</w:t>
      </w:r>
      <w:r>
        <w:rPr>
          <w:rFonts w:ascii="Calibri" w:cs="Calibri" w:eastAsia="Calibri" w:hAnsi="Calibri"/>
          <w:color w:val="1F2937"/>
          <w:sz w:val="22"/>
          <w:szCs w:val="22"/>
        </w:rPr>
        <w:t xml:space="preserve"> (lihat §5.6): client aktif, paket, saldo kredit.</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Siapkan </w:t>
      </w:r>
      <w:r>
        <w:rPr>
          <w:rFonts w:ascii="Calibri" w:cs="Calibri" w:eastAsia="Calibri" w:hAnsi="Calibri"/>
          <w:b/>
          <w:bCs/>
          <w:color w:val="1F2937"/>
          <w:sz w:val="22"/>
          <w:szCs w:val="22"/>
        </w:rPr>
        <w:t xml:space="preserve">contoh jadwal nyata</w:t>
      </w:r>
      <w:r>
        <w:rPr>
          <w:rFonts w:ascii="Calibri" w:cs="Calibri" w:eastAsia="Calibri" w:hAnsi="Calibri"/>
          <w:color w:val="1F2937"/>
          <w:sz w:val="22"/>
          <w:szCs w:val="22"/>
        </w:rPr>
        <w:t xml:space="preserve"> (terapis × hari × jam × client) untuk dicoba (lihat §5.7).</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Siapkan </w:t>
      </w:r>
      <w:r>
        <w:rPr>
          <w:rFonts w:ascii="Calibri" w:cs="Calibri" w:eastAsia="Calibri" w:hAnsi="Calibri"/>
          <w:b/>
          <w:bCs/>
          <w:color w:val="1F2937"/>
          <w:sz w:val="22"/>
          <w:szCs w:val="22"/>
        </w:rPr>
        <w:t xml:space="preserve">contoh kasus cancel/reschedule</w:t>
      </w:r>
      <w:r>
        <w:rPr>
          <w:rFonts w:ascii="Calibri" w:cs="Calibri" w:eastAsia="Calibri" w:hAnsi="Calibri"/>
          <w:color w:val="1F2937"/>
          <w:sz w:val="22"/>
          <w:szCs w:val="22"/>
        </w:rPr>
        <w:t xml:space="preserve"> yang sering terjadi di klinik (untuk menguji aturan potong/tidak potong kredit).</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Siapkan </w:t>
      </w:r>
      <w:r>
        <w:rPr>
          <w:rFonts w:ascii="Calibri" w:cs="Calibri" w:eastAsia="Calibri" w:hAnsi="Calibri"/>
          <w:b/>
          <w:bCs/>
          <w:color w:val="1F2937"/>
          <w:sz w:val="22"/>
          <w:szCs w:val="22"/>
        </w:rPr>
        <w:t xml:space="preserve">contoh kasus cuti</w:t>
      </w:r>
      <w:r>
        <w:rPr>
          <w:rFonts w:ascii="Calibri" w:cs="Calibri" w:eastAsia="Calibri" w:hAnsi="Calibri"/>
          <w:color w:val="1F2937"/>
          <w:sz w:val="22"/>
          <w:szCs w:val="22"/>
        </w:rPr>
        <w:t xml:space="preserve"> (rentang tanggal, client yang punya jadwal).</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Jumat 6 Nov sore:</w:t>
      </w:r>
      <w:r>
        <w:rPr>
          <w:rFonts w:ascii="Calibri" w:cs="Calibri" w:eastAsia="Calibri" w:hAnsi="Calibri"/>
          <w:color w:val="1F2937"/>
          <w:sz w:val="22"/>
          <w:szCs w:val="22"/>
        </w:rPr>
        <w:t xml:space="preserve"> baca catatan rilis dan skenario UAT #3.</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Sabtu 7 Nov: UAT #3.</w:t>
      </w:r>
      <w:r>
        <w:rPr>
          <w:rFonts w:ascii="Calibri" w:cs="Calibri" w:eastAsia="Calibri" w:hAnsi="Calibri"/>
          <w:color w:val="1F2937"/>
          <w:sz w:val="22"/>
          <w:szCs w:val="22"/>
        </w:rPr>
        <w:t xml:space="preserve"> Hasilnya memengaruhi </w:t>
      </w:r>
      <w:r>
        <w:rPr>
          <w:rFonts w:ascii="Calibri" w:cs="Calibri" w:eastAsia="Calibri" w:hAnsi="Calibri"/>
          <w:b/>
          <w:bCs/>
          <w:color w:val="1F2937"/>
          <w:sz w:val="22"/>
          <w:szCs w:val="22"/>
        </w:rPr>
        <w:t xml:space="preserve">Termin 2</w:t>
      </w:r>
      <w:r>
        <w:rPr>
          <w:rFonts w:ascii="Calibri" w:cs="Calibri" w:eastAsia="Calibri" w:hAnsi="Calibri"/>
          <w:color w:val="1F2937"/>
          <w:sz w:val="22"/>
          <w:szCs w:val="22"/>
        </w:rPr>
        <w:t xml:space="preserve"> (invoice terbit Senin 9 Nov bila Checkpoint terpenuhi).</w:t>
      </w:r>
    </w:p>
    <w:p>
      <w:pPr>
        <w:spacing w:after="60"/>
      </w:pPr>
    </w:p>
    <w:p>
      <w:pPr>
        <w:pStyle w:val="Heading2"/>
        <w:keepNext/>
        <w:spacing w:after="90" w:before="240"/>
      </w:pPr>
      <w:r>
        <w:rPr>
          <w:rFonts w:ascii="Calibri" w:cs="Calibri" w:eastAsia="Calibri" w:hAnsi="Calibri"/>
          <w:b/>
          <w:bCs/>
          <w:color w:val="1F2937"/>
          <w:sz w:val="25"/>
          <w:szCs w:val="25"/>
        </w:rPr>
        <w:t xml:space="preserve">Minggu 5 — 9–13 Nov (persiapan UAT #4, Sabtu 14 Nov)</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Jumat 13 Nov:</w:t>
      </w:r>
      <w:r>
        <w:rPr>
          <w:rFonts w:ascii="Calibri" w:cs="Calibri" w:eastAsia="Calibri" w:hAnsi="Calibri"/>
          <w:color w:val="1F2937"/>
          <w:sz w:val="22"/>
          <w:szCs w:val="22"/>
        </w:rPr>
        <w:t xml:space="preserve"> putuskan </w:t>
      </w:r>
      <w:r>
        <w:rPr>
          <w:rFonts w:ascii="Calibri" w:cs="Calibri" w:eastAsia="Calibri" w:hAnsi="Calibri"/>
          <w:b/>
          <w:bCs/>
          <w:color w:val="1F2937"/>
          <w:sz w:val="22"/>
          <w:szCs w:val="22"/>
        </w:rPr>
        <w:t xml:space="preserve">retensi data dan backup arsip</w:t>
      </w:r>
      <w:r>
        <w:rPr>
          <w:rFonts w:ascii="Calibri" w:cs="Calibri" w:eastAsia="Calibri" w:hAnsi="Calibri"/>
          <w:color w:val="1F2937"/>
          <w:sz w:val="22"/>
          <w:szCs w:val="22"/>
        </w:rPr>
        <w:t xml:space="preserve"> (6 bulan atau 1 tahun).</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Siapkan </w:t>
      </w:r>
      <w:r>
        <w:rPr>
          <w:rFonts w:ascii="Calibri" w:cs="Calibri" w:eastAsia="Calibri" w:hAnsi="Calibri"/>
          <w:b/>
          <w:bCs/>
          <w:color w:val="1F2937"/>
          <w:sz w:val="22"/>
          <w:szCs w:val="22"/>
        </w:rPr>
        <w:t xml:space="preserve">contoh kasus keuangan</w:t>
      </w:r>
      <w:r>
        <w:rPr>
          <w:rFonts w:ascii="Calibri" w:cs="Calibri" w:eastAsia="Calibri" w:hAnsi="Calibri"/>
          <w:color w:val="1F2937"/>
          <w:sz w:val="22"/>
          <w:szCs w:val="22"/>
        </w:rPr>
        <w:t xml:space="preserve"> (lihat §5.8): renewal, invoice cuti, void, refund, konversi paket Senior → Regular.</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Siapkan </w:t>
      </w:r>
      <w:r>
        <w:rPr>
          <w:rFonts w:ascii="Calibri" w:cs="Calibri" w:eastAsia="Calibri" w:hAnsi="Calibri"/>
          <w:b/>
          <w:bCs/>
          <w:color w:val="1F2937"/>
          <w:sz w:val="22"/>
          <w:szCs w:val="22"/>
        </w:rPr>
        <w:t xml:space="preserve">angka hitung manual</w:t>
      </w:r>
      <w:r>
        <w:rPr>
          <w:rFonts w:ascii="Calibri" w:cs="Calibri" w:eastAsia="Calibri" w:hAnsi="Calibri"/>
          <w:color w:val="1F2937"/>
          <w:sz w:val="22"/>
          <w:szCs w:val="22"/>
        </w:rPr>
        <w:t xml:space="preserve"> untuk konversi dan refund agar bisa dibandingkan dengan hasil sistem.</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Lanjutkan pengisian </w:t>
      </w:r>
      <w:r>
        <w:rPr>
          <w:rFonts w:ascii="Calibri" w:cs="Calibri" w:eastAsia="Calibri" w:hAnsi="Calibri"/>
          <w:b/>
          <w:bCs/>
          <w:color w:val="1F2937"/>
          <w:sz w:val="22"/>
          <w:szCs w:val="22"/>
        </w:rPr>
        <w:t xml:space="preserve">CSV data lama</w:t>
      </w:r>
      <w:r>
        <w:rPr>
          <w:rFonts w:ascii="Calibri" w:cs="Calibri" w:eastAsia="Calibri" w:hAnsi="Calibri"/>
          <w:color w:val="1F2937"/>
          <w:sz w:val="22"/>
          <w:szCs w:val="22"/>
        </w:rPr>
        <w:t xml:space="preserve">.</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Jumat 13 Nov sore:</w:t>
      </w:r>
      <w:r>
        <w:rPr>
          <w:rFonts w:ascii="Calibri" w:cs="Calibri" w:eastAsia="Calibri" w:hAnsi="Calibri"/>
          <w:color w:val="1F2937"/>
          <w:sz w:val="22"/>
          <w:szCs w:val="22"/>
        </w:rPr>
        <w:t xml:space="preserve"> baca catatan rilis dan skenario UAT #4.</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Sabtu 14 Nov: UAT #4.</w:t>
      </w:r>
    </w:p>
    <w:p>
      <w:pPr>
        <w:spacing w:after="60"/>
      </w:pPr>
    </w:p>
    <w:p>
      <w:pPr>
        <w:pStyle w:val="Heading2"/>
        <w:keepNext/>
        <w:spacing w:after="90" w:before="240"/>
      </w:pPr>
      <w:r>
        <w:rPr>
          <w:rFonts w:ascii="Calibri" w:cs="Calibri" w:eastAsia="Calibri" w:hAnsi="Calibri"/>
          <w:b/>
          <w:bCs/>
          <w:color w:val="1F2937"/>
          <w:sz w:val="25"/>
          <w:szCs w:val="25"/>
        </w:rPr>
        <w:t xml:space="preserve">Minggu 6 — 16–20 Nov (persiapan UAT #5, Sabtu 21 Nov — ronde 1 menyeluruh)</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Jumat 20 Nov:</w:t>
      </w:r>
      <w:r>
        <w:rPr>
          <w:rFonts w:ascii="Calibri" w:cs="Calibri" w:eastAsia="Calibri" w:hAnsi="Calibri"/>
          <w:color w:val="1F2937"/>
          <w:sz w:val="22"/>
          <w:szCs w:val="22"/>
        </w:rPr>
        <w:t xml:space="preserve"> kirim </w:t>
      </w:r>
      <w:r>
        <w:rPr>
          <w:rFonts w:ascii="Calibri" w:cs="Calibri" w:eastAsia="Calibri" w:hAnsi="Calibri"/>
          <w:b/>
          <w:bCs/>
          <w:color w:val="1F2937"/>
          <w:sz w:val="22"/>
          <w:szCs w:val="22"/>
        </w:rPr>
        <w:t xml:space="preserve">data lama final (CSV yang sudah dibersihkan)</w:t>
      </w:r>
      <w:r>
        <w:rPr>
          <w:rFonts w:ascii="Calibri" w:cs="Calibri" w:eastAsia="Calibri" w:hAnsi="Calibri"/>
          <w:color w:val="1F2937"/>
          <w:sz w:val="22"/>
          <w:szCs w:val="22"/>
        </w:rPr>
        <w:t xml:space="preserve">.</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Jumat 20 Nov:</w:t>
      </w:r>
      <w:r>
        <w:rPr>
          <w:rFonts w:ascii="Calibri" w:cs="Calibri" w:eastAsia="Calibri" w:hAnsi="Calibri"/>
          <w:color w:val="1F2937"/>
          <w:sz w:val="22"/>
          <w:szCs w:val="22"/>
        </w:rPr>
        <w:t xml:space="preserve"> tentukan </w:t>
      </w:r>
      <w:r>
        <w:rPr>
          <w:rFonts w:ascii="Calibri" w:cs="Calibri" w:eastAsia="Calibri" w:hAnsi="Calibri"/>
          <w:b/>
          <w:bCs/>
          <w:color w:val="1F2937"/>
          <w:sz w:val="22"/>
          <w:szCs w:val="22"/>
        </w:rPr>
        <w:t xml:space="preserve">jadwal training staf</w:t>
      </w:r>
      <w:r>
        <w:rPr>
          <w:rFonts w:ascii="Calibri" w:cs="Calibri" w:eastAsia="Calibri" w:hAnsi="Calibri"/>
          <w:color w:val="1F2937"/>
          <w:sz w:val="22"/>
          <w:szCs w:val="22"/>
        </w:rPr>
        <w:t xml:space="preserve"> (30 Nov–4 Des).</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Susun </w:t>
      </w:r>
      <w:r>
        <w:rPr>
          <w:rFonts w:ascii="Calibri" w:cs="Calibri" w:eastAsia="Calibri" w:hAnsi="Calibri"/>
          <w:b/>
          <w:bCs/>
          <w:color w:val="1F2937"/>
          <w:sz w:val="22"/>
          <w:szCs w:val="22"/>
        </w:rPr>
        <w:t xml:space="preserve">cerita uji lengkap</w:t>
      </w:r>
      <w:r>
        <w:rPr>
          <w:rFonts w:ascii="Calibri" w:cs="Calibri" w:eastAsia="Calibri" w:hAnsi="Calibri"/>
          <w:color w:val="1F2937"/>
          <w:sz w:val="22"/>
          <w:szCs w:val="22"/>
        </w:rPr>
        <w:t xml:space="preserve"> per role (dari awal sampai akhir) bersama koordinator: contoh satu client dari intake sampai renewal dan laporan.</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Pastikan </w:t>
      </w:r>
      <w:r>
        <w:rPr>
          <w:rFonts w:ascii="Calibri" w:cs="Calibri" w:eastAsia="Calibri" w:hAnsi="Calibri"/>
          <w:b/>
          <w:bCs/>
          <w:color w:val="1F2937"/>
          <w:sz w:val="22"/>
          <w:szCs w:val="22"/>
        </w:rPr>
        <w:t xml:space="preserve">semua penguji</w:t>
      </w:r>
      <w:r>
        <w:rPr>
          <w:rFonts w:ascii="Calibri" w:cs="Calibri" w:eastAsia="Calibri" w:hAnsi="Calibri"/>
          <w:color w:val="1F2937"/>
          <w:sz w:val="22"/>
          <w:szCs w:val="22"/>
        </w:rPr>
        <w:t xml:space="preserve"> dan 1 orang tua uji bisa hadir.</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Jumat 20 Nov sore:</w:t>
      </w:r>
      <w:r>
        <w:rPr>
          <w:rFonts w:ascii="Calibri" w:cs="Calibri" w:eastAsia="Calibri" w:hAnsi="Calibri"/>
          <w:color w:val="1F2937"/>
          <w:sz w:val="22"/>
          <w:szCs w:val="22"/>
        </w:rPr>
        <w:t xml:space="preserve"> baca catatan rilis dan skenario menyeluruh.</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Sabtu 21 Nov: UAT #5 (ronde 1).</w:t>
      </w:r>
    </w:p>
    <w:p>
      <w:pPr>
        <w:spacing w:after="60"/>
      </w:pPr>
    </w:p>
    <w:p>
      <w:pPr>
        <w:pStyle w:val="Heading2"/>
        <w:keepNext/>
        <w:spacing w:after="90" w:before="240"/>
      </w:pPr>
      <w:r>
        <w:rPr>
          <w:rFonts w:ascii="Calibri" w:cs="Calibri" w:eastAsia="Calibri" w:hAnsi="Calibri"/>
          <w:b/>
          <w:bCs/>
          <w:color w:val="1F2937"/>
          <w:sz w:val="25"/>
          <w:szCs w:val="25"/>
        </w:rPr>
        <w:t xml:space="preserve">Minggu 7 — 23–27 Nov (persiapan UAT #6, Sabtu 28 Nov — uji ulang + sign-off)</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Review </w:t>
      </w:r>
      <w:r>
        <w:rPr>
          <w:rFonts w:ascii="Calibri" w:cs="Calibri" w:eastAsia="Calibri" w:hAnsi="Calibri"/>
          <w:b/>
          <w:bCs/>
          <w:color w:val="1F2937"/>
          <w:sz w:val="22"/>
          <w:szCs w:val="22"/>
        </w:rPr>
        <w:t xml:space="preserve">daftar temuan ronde 1</w:t>
      </w:r>
      <w:r>
        <w:rPr>
          <w:rFonts w:ascii="Calibri" w:cs="Calibri" w:eastAsia="Calibri" w:hAnsi="Calibri"/>
          <w:color w:val="1F2937"/>
          <w:sz w:val="22"/>
          <w:szCs w:val="22"/>
        </w:rPr>
        <w:t xml:space="preserve"> bersama koordinator: tandai yang Anda anggap paling penting.</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Siapkan </w:t>
      </w:r>
      <w:r>
        <w:rPr>
          <w:rFonts w:ascii="Calibri" w:cs="Calibri" w:eastAsia="Calibri" w:hAnsi="Calibri"/>
          <w:b/>
          <w:bCs/>
          <w:color w:val="1F2937"/>
          <w:sz w:val="22"/>
          <w:szCs w:val="22"/>
        </w:rPr>
        <w:t xml:space="preserve">keputusan sign-off</w:t>
      </w:r>
      <w:r>
        <w:rPr>
          <w:rFonts w:ascii="Calibri" w:cs="Calibri" w:eastAsia="Calibri" w:hAnsi="Calibri"/>
          <w:color w:val="1F2937"/>
          <w:sz w:val="22"/>
          <w:szCs w:val="22"/>
        </w:rPr>
        <w:t xml:space="preserve">: siapa yang berwenang menandatangani (Direksi?), dan pastikan hadir.</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Cek hasil uji coba migrasi data</w:t>
      </w:r>
      <w:r>
        <w:rPr>
          <w:rFonts w:ascii="Calibri" w:cs="Calibri" w:eastAsia="Calibri" w:hAnsi="Calibri"/>
          <w:color w:val="1F2937"/>
          <w:sz w:val="22"/>
          <w:szCs w:val="22"/>
        </w:rPr>
        <w:t xml:space="preserve"> (kami kirim contoh hasil): periksa 20 client acak (nama, tanggal lahir, saldo kredit, paket aktif).</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Jumat 27 Nov sore:</w:t>
      </w:r>
      <w:r>
        <w:rPr>
          <w:rFonts w:ascii="Calibri" w:cs="Calibri" w:eastAsia="Calibri" w:hAnsi="Calibri"/>
          <w:color w:val="1F2937"/>
          <w:sz w:val="22"/>
          <w:szCs w:val="22"/>
        </w:rPr>
        <w:t xml:space="preserve"> baca catatan rilis dan skenario uji ulang.</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Sabtu 28 Nov: UAT #6 + sign-off.</w:t>
      </w:r>
    </w:p>
    <w:p>
      <w:pPr>
        <w:spacing w:after="60"/>
      </w:pPr>
    </w:p>
    <w:p>
      <w:pPr>
        <w:pStyle w:val="Heading2"/>
        <w:keepNext/>
        <w:spacing w:after="90" w:before="240"/>
      </w:pPr>
      <w:r>
        <w:rPr>
          <w:rFonts w:ascii="Calibri" w:cs="Calibri" w:eastAsia="Calibri" w:hAnsi="Calibri"/>
          <w:b/>
          <w:bCs/>
          <w:color w:val="1F2937"/>
          <w:sz w:val="25"/>
          <w:szCs w:val="25"/>
        </w:rPr>
        <w:t xml:space="preserve">Minggu 8 — 30 Nov–4 Des (training dan persiapan go-live)</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Senin–Rabu:</w:t>
      </w:r>
      <w:r>
        <w:rPr>
          <w:rFonts w:ascii="Calibri" w:cs="Calibri" w:eastAsia="Calibri" w:hAnsi="Calibri"/>
          <w:color w:val="1F2937"/>
          <w:sz w:val="22"/>
          <w:szCs w:val="22"/>
        </w:rPr>
        <w:t xml:space="preserve"> ikuti training sesuai role; semua staf yang akan memakai sistem hadir.</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Rabu 2 Des:</w:t>
      </w:r>
      <w:r>
        <w:rPr>
          <w:rFonts w:ascii="Calibri" w:cs="Calibri" w:eastAsia="Calibri" w:hAnsi="Calibri"/>
          <w:color w:val="1F2937"/>
          <w:sz w:val="22"/>
          <w:szCs w:val="22"/>
        </w:rPr>
        <w:t xml:space="preserve"> cek akhir hasil pindah data.</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Kamis–Jumat 3–4 Des:</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pembekuan perubahan</w:t>
      </w:r>
      <w:r>
        <w:rPr>
          <w:rFonts w:ascii="Calibri" w:cs="Calibri" w:eastAsia="Calibri" w:hAnsi="Calibri"/>
          <w:color w:val="1F2937"/>
          <w:sz w:val="22"/>
          <w:szCs w:val="22"/>
        </w:rPr>
        <w:t xml:space="preserve">: jangan meminta perubahan baru; hindari menginput data di sistem lama setelah tanggal yang kita sepakati.</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Jumat 4 Des:</w:t>
      </w:r>
      <w:r>
        <w:rPr>
          <w:rFonts w:ascii="Calibri" w:cs="Calibri" w:eastAsia="Calibri" w:hAnsi="Calibri"/>
          <w:color w:val="1F2937"/>
          <w:sz w:val="22"/>
          <w:szCs w:val="22"/>
        </w:rPr>
        <w:t xml:space="preserve"> pembayaran Termin 3 (target) bila sign-off sudah ditandatangani.</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Sabtu 5 Des:</w:t>
      </w:r>
      <w:r>
        <w:rPr>
          <w:rFonts w:ascii="Calibri" w:cs="Calibri" w:eastAsia="Calibri" w:hAnsi="Calibri"/>
          <w:color w:val="1F2937"/>
          <w:sz w:val="22"/>
          <w:szCs w:val="22"/>
        </w:rPr>
        <w:t xml:space="preserve"> cadangan UAT.</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b/>
          <w:bCs/>
          <w:color w:val="1F2937"/>
          <w:sz w:val="22"/>
          <w:szCs w:val="22"/>
        </w:rPr>
        <w:t xml:space="preserve">Senin 7 Des:</w:t>
      </w:r>
      <w:r>
        <w:rPr>
          <w:rFonts w:ascii="Calibri" w:cs="Calibri" w:eastAsia="Calibri" w:hAnsi="Calibri"/>
          <w:color w:val="1F2937"/>
          <w:sz w:val="22"/>
          <w:szCs w:val="22"/>
        </w:rPr>
        <w:t xml:space="preserve"> go-live. Siapkan staf dan kontak kami selama 7–11 Des.</w:t>
      </w:r>
    </w:p>
    <w:p>
      <w:pPr>
        <w:spacing w:after="60"/>
      </w:pPr>
    </w:p>
    <w:p>
      <w:pPr>
        <w:pStyle w:val="Heading1"/>
        <w:keepNext/>
        <w:pBdr>
          <w:bottom w:val="single" w:color="1D4ED8" w:sz="8" w:space="4"/>
        </w:pBdr>
        <w:spacing w:after="130" w:before="340"/>
      </w:pPr>
      <w:r>
        <w:rPr>
          <w:rFonts w:ascii="Calibri" w:cs="Calibri" w:eastAsia="Calibri" w:hAnsi="Calibri"/>
          <w:b/>
          <w:bCs/>
          <w:color w:val="1D4ED8"/>
          <w:sz w:val="30"/>
          <w:szCs w:val="30"/>
        </w:rPr>
        <w:t xml:space="preserve">5. Data yang perlu Anda siapkan (dengan contoh)</w:t>
      </w:r>
    </w:p>
    <w:p>
      <w:pPr>
        <w:pStyle w:val="Heading2"/>
        <w:keepNext/>
        <w:spacing w:after="90" w:before="240"/>
      </w:pPr>
      <w:r>
        <w:rPr>
          <w:rFonts w:ascii="Calibri" w:cs="Calibri" w:eastAsia="Calibri" w:hAnsi="Calibri"/>
          <w:b/>
          <w:bCs/>
          <w:color w:val="1F2937"/>
          <w:sz w:val="25"/>
          <w:szCs w:val="25"/>
        </w:rPr>
        <w:t xml:space="preserve">5.1 Layanan dan paket (Minggu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2"/>
        <w:gridCol w:w="1744"/>
        <w:gridCol w:w="5522"/>
      </w:tblGrid>
      <w:tr>
        <w:trPr>
          <w:cantSplit/>
          <w:tblHeader/>
        </w:trPr>
        <w:tc>
          <w:tcPr>
            <w:tcW w:type="dxa" w:w="2372"/>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Kolom</w:t>
            </w:r>
          </w:p>
        </w:tc>
        <w:tc>
          <w:tcPr>
            <w:tcW w:type="dxa" w:w="1744"/>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Contoh</w:t>
            </w:r>
          </w:p>
        </w:tc>
        <w:tc>
          <w:tcPr>
            <w:tcW w:type="dxa" w:w="5522"/>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Catatan</w:t>
            </w:r>
          </w:p>
        </w:tc>
      </w:tr>
      <w:tr>
        <w:trPr>
          <w:cantSplit/>
          <w:tblHeader w:val="off"/>
        </w:trPr>
        <w:tc>
          <w:tcPr>
            <w:tcW w:type="dxa" w:w="237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Nama paket</w:t>
            </w:r>
          </w:p>
        </w:tc>
        <w:tc>
          <w:tcPr>
            <w:tcW w:type="dxa" w:w="174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Regular Therapist 10 sesi</w:t>
            </w:r>
          </w:p>
        </w:tc>
        <w:tc>
          <w:tcPr>
            <w:tcW w:type="dxa" w:w="55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Nama yang tampil di invoice</w:t>
            </w:r>
          </w:p>
        </w:tc>
      </w:tr>
      <w:tr>
        <w:trPr>
          <w:cantSplit/>
          <w:tblHeader w:val="off"/>
        </w:trPr>
        <w:tc>
          <w:tcPr>
            <w:tcW w:type="dxa" w:w="2372"/>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Jumlah sesi</w:t>
            </w:r>
          </w:p>
        </w:tc>
        <w:tc>
          <w:tcPr>
            <w:tcW w:type="dxa" w:w="174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10</w:t>
            </w:r>
          </w:p>
        </w:tc>
        <w:tc>
          <w:tcPr>
            <w:tcW w:type="dxa" w:w="5522"/>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p>
        </w:tc>
      </w:tr>
      <w:tr>
        <w:trPr>
          <w:cantSplit/>
          <w:tblHeader w:val="off"/>
        </w:trPr>
        <w:tc>
          <w:tcPr>
            <w:tcW w:type="dxa" w:w="237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Harga</w:t>
            </w:r>
          </w:p>
        </w:tc>
        <w:tc>
          <w:tcPr>
            <w:tcW w:type="dxa" w:w="174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Rp ...</w:t>
            </w:r>
          </w:p>
        </w:tc>
        <w:tc>
          <w:tcPr>
            <w:tcW w:type="dxa" w:w="55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Harga total paket</w:t>
            </w:r>
          </w:p>
        </w:tc>
      </w:tr>
      <w:tr>
        <w:trPr>
          <w:cantSplit/>
          <w:tblHeader w:val="off"/>
        </w:trPr>
        <w:tc>
          <w:tcPr>
            <w:tcW w:type="dxa" w:w="2372"/>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20"/>
                <w:szCs w:val="20"/>
              </w:rPr>
              <w:t xml:space="preserve">Kode paket</w:t>
            </w:r>
            <w:r>
              <w:rPr>
                <w:rFonts w:ascii="Calibri" w:cs="Calibri" w:eastAsia="Calibri" w:hAnsi="Calibri"/>
                <w:color w:val="1F2937"/>
                <w:sz w:val="20"/>
                <w:szCs w:val="20"/>
              </w:rPr>
              <w:t xml:space="preserve"> (untuk nomor invoice)</w:t>
            </w:r>
          </w:p>
        </w:tc>
        <w:tc>
          <w:tcPr>
            <w:tcW w:type="dxa" w:w="174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onsolas" w:cs="Consolas" w:eastAsia="Consolas" w:hAnsi="Consolas"/>
                <w:color w:val="9F1239"/>
                <w:sz w:val="18"/>
                <w:szCs w:val="18"/>
                <w:shd w:fill="F3F4F6" w:color="auto" w:val="clear"/>
              </w:rPr>
              <w:t xml:space="preserve">REG</w:t>
            </w:r>
            <w:r>
              <w:rPr>
                <w:rFonts w:ascii="Calibri" w:cs="Calibri" w:eastAsia="Calibri" w:hAnsi="Calibri"/>
                <w:color w:val="1F2937"/>
                <w:sz w:val="20"/>
                <w:szCs w:val="20"/>
              </w:rPr>
              <w:t xml:space="preserve">, </w:t>
            </w:r>
            <w:r>
              <w:rPr>
                <w:rFonts w:ascii="Consolas" w:cs="Consolas" w:eastAsia="Consolas" w:hAnsi="Consolas"/>
                <w:color w:val="9F1239"/>
                <w:sz w:val="18"/>
                <w:szCs w:val="18"/>
                <w:shd w:fill="F3F4F6" w:color="auto" w:val="clear"/>
              </w:rPr>
              <w:t xml:space="preserve">SEN</w:t>
            </w:r>
          </w:p>
        </w:tc>
        <w:tc>
          <w:tcPr>
            <w:tcW w:type="dxa" w:w="5522"/>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Unik. </w:t>
            </w:r>
            <w:r>
              <w:rPr>
                <w:rFonts w:ascii="Consolas" w:cs="Consolas" w:eastAsia="Consolas" w:hAnsi="Consolas"/>
                <w:color w:val="9F1239"/>
                <w:sz w:val="18"/>
                <w:szCs w:val="18"/>
                <w:shd w:fill="F3F4F6" w:color="auto" w:val="clear"/>
              </w:rPr>
              <w:t xml:space="preserve">ASM</w:t>
            </w:r>
            <w:r>
              <w:rPr>
                <w:rFonts w:ascii="Calibri" w:cs="Calibri" w:eastAsia="Calibri" w:hAnsi="Calibri"/>
                <w:color w:val="1F2937"/>
                <w:sz w:val="20"/>
                <w:szCs w:val="20"/>
              </w:rPr>
              <w:t xml:space="preserve"> dan </w:t>
            </w:r>
            <w:r>
              <w:rPr>
                <w:rFonts w:ascii="Consolas" w:cs="Consolas" w:eastAsia="Consolas" w:hAnsi="Consolas"/>
                <w:color w:val="9F1239"/>
                <w:sz w:val="18"/>
                <w:szCs w:val="18"/>
                <w:shd w:fill="F3F4F6" w:color="auto" w:val="clear"/>
              </w:rPr>
              <w:t xml:space="preserve">CUT</w:t>
            </w:r>
            <w:r>
              <w:rPr>
                <w:rFonts w:ascii="Calibri" w:cs="Calibri" w:eastAsia="Calibri" w:hAnsi="Calibri"/>
                <w:color w:val="1F2937"/>
                <w:sz w:val="20"/>
                <w:szCs w:val="20"/>
              </w:rPr>
              <w:t xml:space="preserve"> sudah dipakai sistem</w:t>
            </w:r>
          </w:p>
        </w:tc>
      </w:tr>
      <w:tr>
        <w:trPr>
          <w:cantSplit/>
          <w:tblHeader w:val="off"/>
        </w:trPr>
        <w:tc>
          <w:tcPr>
            <w:tcW w:type="dxa" w:w="237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20"/>
                <w:szCs w:val="20"/>
              </w:rPr>
              <w:t xml:space="preserve">Credit leave per paket</w:t>
            </w:r>
          </w:p>
        </w:tc>
        <w:tc>
          <w:tcPr>
            <w:tcW w:type="dxa" w:w="174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3</w:t>
            </w:r>
          </w:p>
        </w:tc>
        <w:tc>
          <w:tcPr>
            <w:tcW w:type="dxa" w:w="55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Jumlah pembatalan yang boleh "ditanggung" dulu sebelum kredit sesi terpotong</w:t>
            </w:r>
          </w:p>
        </w:tc>
      </w:tr>
      <w:tr>
        <w:trPr>
          <w:cantSplit/>
          <w:tblHeader w:val="off"/>
        </w:trPr>
        <w:tc>
          <w:tcPr>
            <w:tcW w:type="dxa" w:w="2372"/>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Paket satuan?</w:t>
            </w:r>
          </w:p>
        </w:tc>
        <w:tc>
          <w:tcPr>
            <w:tcW w:type="dxa" w:w="174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Ya / Tidak</w:t>
            </w:r>
          </w:p>
        </w:tc>
        <w:tc>
          <w:tcPr>
            <w:tcW w:type="dxa" w:w="5522"/>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Paket per sesi; credit leave </w:t>
            </w:r>
            <w:r>
              <w:rPr>
                <w:rFonts w:ascii="Calibri" w:cs="Calibri" w:eastAsia="Calibri" w:hAnsi="Calibri"/>
                <w:b/>
                <w:bCs/>
                <w:color w:val="1F2937"/>
                <w:sz w:val="20"/>
                <w:szCs w:val="20"/>
              </w:rPr>
              <w:t xml:space="preserve">tidak reset otomatis</w:t>
            </w:r>
          </w:p>
        </w:tc>
      </w:tr>
      <w:tr>
        <w:trPr>
          <w:cantSplit/>
          <w:tblHeader w:val="off"/>
        </w:trPr>
        <w:tc>
          <w:tcPr>
            <w:tcW w:type="dxa" w:w="237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Paket asesmen?</w:t>
            </w:r>
          </w:p>
        </w:tc>
        <w:tc>
          <w:tcPr>
            <w:tcW w:type="dxa" w:w="174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Ya / Tidak</w:t>
            </w:r>
          </w:p>
        </w:tc>
        <w:tc>
          <w:tcPr>
            <w:tcW w:type="dxa" w:w="55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Dipakai untuk invoice assessment</w:t>
            </w:r>
          </w:p>
        </w:tc>
      </w:tr>
    </w:tbl>
    <w:p>
      <w:pPr>
        <w:spacing w:after="120"/>
      </w:pPr>
    </w:p>
    <w:p>
      <w:pPr>
        <w:spacing w:after="120" w:line="276"/>
      </w:pPr>
      <w:r>
        <w:rPr>
          <w:rFonts w:ascii="Calibri" w:cs="Calibri" w:eastAsia="Calibri" w:hAnsi="Calibri"/>
          <w:color w:val="1F2937"/>
          <w:sz w:val="22"/>
          <w:szCs w:val="22"/>
        </w:rPr>
        <w:t xml:space="preserve">Daftar layanan klinik: OT, ST, dan lainnya (sebutkan semua).</w:t>
      </w:r>
    </w:p>
    <w:p>
      <w:pPr>
        <w:pStyle w:val="Heading2"/>
        <w:keepNext/>
        <w:spacing w:after="90" w:before="240"/>
      </w:pPr>
      <w:r>
        <w:rPr>
          <w:rFonts w:ascii="Calibri" w:cs="Calibri" w:eastAsia="Calibri" w:hAnsi="Calibri"/>
          <w:b/>
          <w:bCs/>
          <w:color w:val="1F2937"/>
          <w:sz w:val="25"/>
          <w:szCs w:val="25"/>
        </w:rPr>
        <w:t xml:space="preserve">5.2 Cabang dan akun staf (Minggu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735"/>
        <w:gridCol w:w="1735"/>
        <w:gridCol w:w="1735"/>
        <w:gridCol w:w="2698"/>
      </w:tblGrid>
      <w:tr>
        <w:trPr>
          <w:cantSplit/>
          <w:tblHeader/>
        </w:trPr>
        <w:tc>
          <w:tcPr>
            <w:tcW w:type="dxa" w:w="1735"/>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Nama</w:t>
            </w:r>
          </w:p>
        </w:tc>
        <w:tc>
          <w:tcPr>
            <w:tcW w:type="dxa" w:w="1735"/>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Role</w:t>
            </w:r>
          </w:p>
        </w:tc>
        <w:tc>
          <w:tcPr>
            <w:tcW w:type="dxa" w:w="1735"/>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Cabang</w:t>
            </w:r>
          </w:p>
        </w:tc>
        <w:tc>
          <w:tcPr>
            <w:tcW w:type="dxa" w:w="1735"/>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Email aktif</w:t>
            </w:r>
          </w:p>
        </w:tc>
        <w:tc>
          <w:tcPr>
            <w:tcW w:type="dxa" w:w="2698"/>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Akses semua cabang?</w:t>
            </w:r>
          </w:p>
        </w:tc>
      </w:tr>
      <w:tr>
        <w:trPr>
          <w:cantSplit/>
          <w:tblHeader w:val="off"/>
        </w:trPr>
        <w:tc>
          <w:tcPr>
            <w:tcW w:type="dxa" w:w="1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1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7"/>
                <w:szCs w:val="17"/>
              </w:rPr>
              <w:t xml:space="preserve">Manager</w:t>
            </w:r>
          </w:p>
        </w:tc>
        <w:tc>
          <w:tcPr>
            <w:tcW w:type="dxa" w:w="1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7"/>
                <w:szCs w:val="17"/>
              </w:rPr>
              <w:t xml:space="preserve">East</w:t>
            </w:r>
          </w:p>
        </w:tc>
        <w:tc>
          <w:tcPr>
            <w:tcW w:type="dxa" w:w="173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269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7"/>
                <w:szCs w:val="17"/>
              </w:rPr>
              <w:t xml:space="preserve">Tidak</w:t>
            </w:r>
          </w:p>
        </w:tc>
      </w:tr>
    </w:tbl>
    <w:p>
      <w:pPr>
        <w:spacing w:after="120"/>
      </w:pPr>
    </w:p>
    <w:p>
      <w:pPr>
        <w:spacing w:after="120" w:line="276"/>
      </w:pPr>
      <w:r>
        <w:rPr>
          <w:rFonts w:ascii="Calibri" w:cs="Calibri" w:eastAsia="Calibri" w:hAnsi="Calibri"/>
          <w:color w:val="1F2937"/>
          <w:sz w:val="22"/>
          <w:szCs w:val="22"/>
        </w:rPr>
        <w:t xml:space="preserve">Ingat: staf selain Master </w:t>
      </w:r>
      <w:r>
        <w:rPr>
          <w:rFonts w:ascii="Calibri" w:cs="Calibri" w:eastAsia="Calibri" w:hAnsi="Calibri"/>
          <w:b/>
          <w:bCs/>
          <w:color w:val="1F2937"/>
          <w:sz w:val="22"/>
          <w:szCs w:val="22"/>
        </w:rPr>
        <w:t xml:space="preserve">terikat satu cabang</w:t>
      </w:r>
      <w:r>
        <w:rPr>
          <w:rFonts w:ascii="Calibri" w:cs="Calibri" w:eastAsia="Calibri" w:hAnsi="Calibri"/>
          <w:color w:val="1F2937"/>
          <w:sz w:val="22"/>
          <w:szCs w:val="22"/>
        </w:rPr>
        <w:t xml:space="preserve">; centang "akses semua cabang" bila memang perlu.</w:t>
      </w:r>
    </w:p>
    <w:p>
      <w:pPr>
        <w:pStyle w:val="Heading2"/>
        <w:keepNext/>
        <w:spacing w:after="90" w:before="240"/>
      </w:pPr>
      <w:r>
        <w:rPr>
          <w:rFonts w:ascii="Calibri" w:cs="Calibri" w:eastAsia="Calibri" w:hAnsi="Calibri"/>
          <w:b/>
          <w:bCs/>
          <w:color w:val="1F2937"/>
          <w:sz w:val="25"/>
          <w:szCs w:val="25"/>
        </w:rPr>
        <w:t xml:space="preserve">5.3 Alasan Cancel/Off dengan KODE (Minggu 1–2)</w:t>
      </w:r>
    </w:p>
    <w:p>
      <w:pPr>
        <w:spacing w:after="120" w:line="276"/>
      </w:pPr>
      <w:r>
        <w:rPr>
          <w:rFonts w:ascii="Calibri" w:cs="Calibri" w:eastAsia="Calibri" w:hAnsi="Calibri"/>
          <w:color w:val="1F2937"/>
          <w:sz w:val="22"/>
          <w:szCs w:val="22"/>
        </w:rPr>
        <w:t xml:space="preserve">Satu daftar saja (Cancel dan Off digabung). Contoh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25"/>
        <w:gridCol w:w="3791"/>
        <w:gridCol w:w="3122"/>
      </w:tblGrid>
      <w:tr>
        <w:trPr>
          <w:cantSplit/>
          <w:tblHeader/>
        </w:trPr>
        <w:tc>
          <w:tcPr>
            <w:tcW w:type="dxa" w:w="2725"/>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KODE</w:t>
            </w:r>
          </w:p>
        </w:tc>
        <w:tc>
          <w:tcPr>
            <w:tcW w:type="dxa" w:w="3791"/>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Nama panjang</w:t>
            </w:r>
          </w:p>
        </w:tc>
        <w:tc>
          <w:tcPr>
            <w:tcW w:type="dxa" w:w="3122"/>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Therapist Off?</w:t>
            </w:r>
          </w:p>
        </w:tc>
      </w:tr>
      <w:tr>
        <w:trPr>
          <w:cantSplit/>
          <w:tblHeader w:val="off"/>
        </w:trPr>
        <w:tc>
          <w:tcPr>
            <w:tcW w:type="dxa" w:w="272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S</w:t>
            </w:r>
          </w:p>
        </w:tc>
        <w:tc>
          <w:tcPr>
            <w:tcW w:type="dxa" w:w="379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Sakit</w:t>
            </w:r>
          </w:p>
        </w:tc>
        <w:tc>
          <w:tcPr>
            <w:tcW w:type="dxa" w:w="31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Tidak</w:t>
            </w:r>
          </w:p>
        </w:tc>
      </w:tr>
      <w:tr>
        <w:trPr>
          <w:cantSplit/>
          <w:tblHeader w:val="off"/>
        </w:trPr>
        <w:tc>
          <w:tcPr>
            <w:tcW w:type="dxa" w:w="272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OL</w:t>
            </w:r>
          </w:p>
        </w:tc>
        <w:tc>
          <w:tcPr>
            <w:tcW w:type="dxa" w:w="379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Cuti / Out of Leave</w:t>
            </w:r>
          </w:p>
        </w:tc>
        <w:tc>
          <w:tcPr>
            <w:tcW w:type="dxa" w:w="3122"/>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Tidak</w:t>
            </w:r>
          </w:p>
        </w:tc>
      </w:tr>
      <w:tr>
        <w:trPr>
          <w:cantSplit/>
          <w:tblHeader w:val="off"/>
        </w:trPr>
        <w:tc>
          <w:tcPr>
            <w:tcW w:type="dxa" w:w="272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SCA</w:t>
            </w:r>
          </w:p>
        </w:tc>
        <w:tc>
          <w:tcPr>
            <w:tcW w:type="dxa" w:w="379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w:t>
            </w:r>
          </w:p>
        </w:tc>
        <w:tc>
          <w:tcPr>
            <w:tcW w:type="dxa" w:w="31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Tidak</w:t>
            </w:r>
          </w:p>
        </w:tc>
      </w:tr>
      <w:tr>
        <w:trPr>
          <w:cantSplit/>
          <w:tblHeader w:val="off"/>
        </w:trPr>
        <w:tc>
          <w:tcPr>
            <w:tcW w:type="dxa" w:w="272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MCU</w:t>
            </w:r>
          </w:p>
        </w:tc>
        <w:tc>
          <w:tcPr>
            <w:tcW w:type="dxa" w:w="379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Medical Check Up</w:t>
            </w:r>
          </w:p>
        </w:tc>
        <w:tc>
          <w:tcPr>
            <w:tcW w:type="dxa" w:w="3122"/>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Tidak</w:t>
            </w:r>
          </w:p>
        </w:tc>
      </w:tr>
      <w:tr>
        <w:trPr>
          <w:cantSplit/>
          <w:tblHeader w:val="off"/>
        </w:trPr>
        <w:tc>
          <w:tcPr>
            <w:tcW w:type="dxa" w:w="272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FM</w:t>
            </w:r>
          </w:p>
        </w:tc>
        <w:tc>
          <w:tcPr>
            <w:tcW w:type="dxa" w:w="379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Family Matter</w:t>
            </w:r>
          </w:p>
        </w:tc>
        <w:tc>
          <w:tcPr>
            <w:tcW w:type="dxa" w:w="31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Tidak</w:t>
            </w:r>
          </w:p>
        </w:tc>
      </w:tr>
      <w:tr>
        <w:trPr>
          <w:cantSplit/>
          <w:tblHeader w:val="off"/>
        </w:trPr>
        <w:tc>
          <w:tcPr>
            <w:tcW w:type="dxa" w:w="272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TI</w:t>
            </w:r>
          </w:p>
        </w:tc>
        <w:tc>
          <w:tcPr>
            <w:tcW w:type="dxa" w:w="379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w:t>
            </w:r>
          </w:p>
        </w:tc>
        <w:tc>
          <w:tcPr>
            <w:tcW w:type="dxa" w:w="3122"/>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Tidak</w:t>
            </w:r>
          </w:p>
        </w:tc>
      </w:tr>
      <w:tr>
        <w:trPr>
          <w:cantSplit/>
          <w:tblHeader w:val="off"/>
        </w:trPr>
        <w:tc>
          <w:tcPr>
            <w:tcW w:type="dxa" w:w="272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H</w:t>
            </w:r>
          </w:p>
        </w:tc>
        <w:tc>
          <w:tcPr>
            <w:tcW w:type="dxa" w:w="379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Holiday</w:t>
            </w:r>
          </w:p>
        </w:tc>
        <w:tc>
          <w:tcPr>
            <w:tcW w:type="dxa" w:w="31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Tidak</w:t>
            </w:r>
          </w:p>
        </w:tc>
      </w:tr>
      <w:tr>
        <w:trPr>
          <w:cantSplit/>
          <w:tblHeader w:val="off"/>
        </w:trPr>
        <w:tc>
          <w:tcPr>
            <w:tcW w:type="dxa" w:w="272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TO</w:t>
            </w:r>
          </w:p>
        </w:tc>
        <w:tc>
          <w:tcPr>
            <w:tcW w:type="dxa" w:w="379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Terapis berhalangan</w:t>
            </w:r>
          </w:p>
        </w:tc>
        <w:tc>
          <w:tcPr>
            <w:tcW w:type="dxa" w:w="3122"/>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20"/>
                <w:szCs w:val="20"/>
              </w:rPr>
              <w:t xml:space="preserve">Ya</w:t>
            </w:r>
          </w:p>
        </w:tc>
      </w:tr>
    </w:tbl>
    <w:p>
      <w:pPr>
        <w:spacing w:after="120"/>
      </w:pPr>
    </w:p>
    <w:p>
      <w:pPr>
        <w:spacing w:after="120" w:line="276"/>
      </w:pPr>
      <w:r>
        <w:rPr>
          <w:rFonts w:ascii="Calibri" w:cs="Calibri" w:eastAsia="Calibri" w:hAnsi="Calibri"/>
          <w:color w:val="1F2937"/>
          <w:sz w:val="22"/>
          <w:szCs w:val="22"/>
        </w:rPr>
        <w:t xml:space="preserve">Yang tampil di riwayat sesi adalah </w:t>
      </w:r>
      <w:r>
        <w:rPr>
          <w:rFonts w:ascii="Calibri" w:cs="Calibri" w:eastAsia="Calibri" w:hAnsi="Calibri"/>
          <w:b/>
          <w:bCs/>
          <w:color w:val="1F2937"/>
          <w:sz w:val="22"/>
          <w:szCs w:val="22"/>
        </w:rPr>
        <w:t xml:space="preserve">KODE</w:t>
      </w:r>
      <w:r>
        <w:rPr>
          <w:rFonts w:ascii="Calibri" w:cs="Calibri" w:eastAsia="Calibri" w:hAnsi="Calibri"/>
          <w:color w:val="1F2937"/>
          <w:sz w:val="22"/>
          <w:szCs w:val="22"/>
        </w:rPr>
        <w:t xml:space="preserve">-nya (nama panjang muncul sebagai petunjuk). Kolom "Therapist Off" menentukan perhitungan </w:t>
      </w:r>
      <w:r>
        <w:rPr>
          <w:rFonts w:ascii="Calibri" w:cs="Calibri" w:eastAsia="Calibri" w:hAnsi="Calibri"/>
          <w:i/>
          <w:iCs/>
          <w:color w:val="1F2937"/>
          <w:sz w:val="22"/>
          <w:szCs w:val="22"/>
        </w:rPr>
        <w:t xml:space="preserve">Therapist Off Rate</w:t>
      </w:r>
      <w:r>
        <w:rPr>
          <w:rFonts w:ascii="Calibri" w:cs="Calibri" w:eastAsia="Calibri" w:hAnsi="Calibri"/>
          <w:color w:val="1F2937"/>
          <w:sz w:val="22"/>
          <w:szCs w:val="22"/>
        </w:rPr>
        <w:t xml:space="preserve"> di dashboard.</w:t>
      </w:r>
    </w:p>
    <w:p>
      <w:pPr>
        <w:pStyle w:val="Heading2"/>
        <w:keepNext/>
        <w:spacing w:after="90" w:before="240"/>
      </w:pPr>
      <w:r>
        <w:rPr>
          <w:rFonts w:ascii="Calibri" w:cs="Calibri" w:eastAsia="Calibri" w:hAnsi="Calibri"/>
          <w:b/>
          <w:bCs/>
          <w:color w:val="1F2937"/>
          <w:sz w:val="25"/>
          <w:szCs w:val="25"/>
        </w:rPr>
        <w:t xml:space="preserve">5.4 Hari libur 2026 (Minggu 2)</w:t>
      </w:r>
    </w:p>
    <w:p>
      <w:pPr>
        <w:spacing w:after="120" w:line="276"/>
      </w:pPr>
      <w:r>
        <w:rPr>
          <w:rFonts w:ascii="Calibri" w:cs="Calibri" w:eastAsia="Calibri" w:hAnsi="Calibri"/>
          <w:color w:val="1F2937"/>
          <w:sz w:val="22"/>
          <w:szCs w:val="22"/>
        </w:rPr>
        <w:t xml:space="preserve">Tanggal atau rentang tanggal (Dari – Sampai), keterangan, dan apakah berlaku semua cabang atau cabang tertentu. Jadwal berulang akan </w:t>
      </w:r>
      <w:r>
        <w:rPr>
          <w:rFonts w:ascii="Calibri" w:cs="Calibri" w:eastAsia="Calibri" w:hAnsi="Calibri"/>
          <w:b/>
          <w:bCs/>
          <w:color w:val="1F2937"/>
          <w:sz w:val="22"/>
          <w:szCs w:val="22"/>
        </w:rPr>
        <w:t xml:space="preserve">melewati</w:t>
      </w:r>
      <w:r>
        <w:rPr>
          <w:rFonts w:ascii="Calibri" w:cs="Calibri" w:eastAsia="Calibri" w:hAnsi="Calibri"/>
          <w:color w:val="1F2937"/>
          <w:sz w:val="22"/>
          <w:szCs w:val="22"/>
        </w:rPr>
        <w:t xml:space="preserve"> hari libur otomatis.</w:t>
      </w:r>
    </w:p>
    <w:p>
      <w:pPr>
        <w:pStyle w:val="Heading2"/>
        <w:keepNext/>
        <w:spacing w:after="90" w:before="240"/>
      </w:pPr>
      <w:r>
        <w:rPr>
          <w:rFonts w:ascii="Calibri" w:cs="Calibri" w:eastAsia="Calibri" w:hAnsi="Calibri"/>
          <w:b/>
          <w:bCs/>
          <w:color w:val="1F2937"/>
          <w:sz w:val="25"/>
          <w:szCs w:val="25"/>
        </w:rPr>
        <w:t xml:space="preserve">5.5 Contoh calon client untuk UAT #2 (Minggu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43"/>
        <w:gridCol w:w="799"/>
        <w:gridCol w:w="799"/>
        <w:gridCol w:w="799"/>
        <w:gridCol w:w="799"/>
        <w:gridCol w:w="799"/>
        <w:gridCol w:w="800"/>
      </w:tblGrid>
      <w:tr>
        <w:trPr>
          <w:cantSplit/>
          <w:tblHeader/>
        </w:trPr>
        <w:tc>
          <w:tcPr>
            <w:tcW w:type="dxa" w:w="4843"/>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Nama anak (fiktif)</w:t>
            </w:r>
          </w:p>
        </w:tc>
        <w:tc>
          <w:tcPr>
            <w:tcW w:type="dxa" w:w="799"/>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Tgl lahir</w:t>
            </w:r>
          </w:p>
        </w:tc>
        <w:tc>
          <w:tcPr>
            <w:tcW w:type="dxa" w:w="799"/>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Orang tua</w:t>
            </w:r>
          </w:p>
        </w:tc>
        <w:tc>
          <w:tcPr>
            <w:tcW w:type="dxa" w:w="799"/>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WA</w:t>
            </w:r>
          </w:p>
        </w:tc>
        <w:tc>
          <w:tcPr>
            <w:tcW w:type="dxa" w:w="799"/>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Email</w:t>
            </w:r>
          </w:p>
        </w:tc>
        <w:tc>
          <w:tcPr>
            <w:tcW w:type="dxa" w:w="799"/>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Keluhan</w:t>
            </w:r>
          </w:p>
        </w:tc>
        <w:tc>
          <w:tcPr>
            <w:tcW w:type="dxa" w:w="800"/>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Layanan</w:t>
            </w:r>
          </w:p>
        </w:tc>
      </w:tr>
      <w:tr>
        <w:trPr>
          <w:cantSplit/>
          <w:tblHeader w:val="off"/>
        </w:trPr>
        <w:tc>
          <w:tcPr>
            <w:tcW w:type="dxa" w:w="484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7"/>
                <w:szCs w:val="17"/>
              </w:rPr>
              <w:t xml:space="preserve">(isi 3–5 baris; sertakan nama dengan awal huruf berbeda: A–E, F–J, K–O, P–T, U–Z)</w:t>
            </w: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79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r>
    </w:tbl>
    <w:p>
      <w:pPr>
        <w:spacing w:after="120"/>
      </w:pPr>
    </w:p>
    <w:p>
      <w:pPr>
        <w:spacing w:after="120" w:line="276"/>
      </w:pPr>
      <w:r>
        <w:rPr>
          <w:rFonts w:ascii="Calibri" w:cs="Calibri" w:eastAsia="Calibri" w:hAnsi="Calibri"/>
          <w:color w:val="1F2937"/>
          <w:sz w:val="22"/>
          <w:szCs w:val="22"/>
        </w:rPr>
        <w:t xml:space="preserve">Sertakan </w:t>
      </w:r>
      <w:r>
        <w:rPr>
          <w:rFonts w:ascii="Calibri" w:cs="Calibri" w:eastAsia="Calibri" w:hAnsi="Calibri"/>
          <w:b/>
          <w:bCs/>
          <w:color w:val="1F2937"/>
          <w:sz w:val="22"/>
          <w:szCs w:val="22"/>
        </w:rPr>
        <w:t xml:space="preserve">satu pasang yang mirip</w:t>
      </w:r>
      <w:r>
        <w:rPr>
          <w:rFonts w:ascii="Calibri" w:cs="Calibri" w:eastAsia="Calibri" w:hAnsi="Calibri"/>
          <w:color w:val="1F2937"/>
          <w:sz w:val="22"/>
          <w:szCs w:val="22"/>
        </w:rPr>
        <w:t xml:space="preserve"> (nama dan tanggal lahir sama) untuk menguji peringatan duplikat.</w:t>
      </w:r>
    </w:p>
    <w:p>
      <w:pPr>
        <w:pStyle w:val="Heading2"/>
        <w:keepNext/>
        <w:spacing w:after="90" w:before="240"/>
      </w:pPr>
      <w:r>
        <w:rPr>
          <w:rFonts w:ascii="Calibri" w:cs="Calibri" w:eastAsia="Calibri" w:hAnsi="Calibri"/>
          <w:b/>
          <w:bCs/>
          <w:color w:val="1F2937"/>
          <w:sz w:val="25"/>
          <w:szCs w:val="25"/>
        </w:rPr>
        <w:t xml:space="preserve">5.6 Data lama untuk migrasi (Minggu 4–6)</w:t>
      </w:r>
    </w:p>
    <w:p>
      <w:pPr>
        <w:spacing w:after="120" w:line="276"/>
      </w:pPr>
      <w:r>
        <w:rPr>
          <w:rFonts w:ascii="Calibri" w:cs="Calibri" w:eastAsia="Calibri" w:hAnsi="Calibri"/>
          <w:color w:val="1F2937"/>
          <w:sz w:val="22"/>
          <w:szCs w:val="22"/>
        </w:rPr>
        <w:t xml:space="preserve">Template CSV kami kirim 31 Okt. Minimal: nama anak, tanggal lahir, orang tua, kontak, cabang, status (aktif/discharged/discontinue), paket aktif, sisa kredit, terapis utama, tanggal bergabung. </w:t>
      </w:r>
      <w:r>
        <w:rPr>
          <w:rFonts w:ascii="Calibri" w:cs="Calibri" w:eastAsia="Calibri" w:hAnsi="Calibri"/>
          <w:b/>
          <w:bCs/>
          <w:color w:val="1F2937"/>
          <w:sz w:val="22"/>
          <w:szCs w:val="22"/>
        </w:rPr>
        <w:t xml:space="preserve">Bersihkan</w:t>
      </w:r>
      <w:r>
        <w:rPr>
          <w:rFonts w:ascii="Calibri" w:cs="Calibri" w:eastAsia="Calibri" w:hAnsi="Calibri"/>
          <w:color w:val="1F2937"/>
          <w:sz w:val="22"/>
          <w:szCs w:val="22"/>
        </w:rPr>
        <w:t xml:space="preserve"> dulu: tidak ada duplikat, tanggal konsisten, nomor WA benar, saldo kredit sudah dicek.</w:t>
      </w:r>
    </w:p>
    <w:p>
      <w:pPr>
        <w:pStyle w:val="Heading2"/>
        <w:keepNext/>
        <w:spacing w:after="90" w:before="240"/>
      </w:pPr>
      <w:r>
        <w:rPr>
          <w:rFonts w:ascii="Calibri" w:cs="Calibri" w:eastAsia="Calibri" w:hAnsi="Calibri"/>
          <w:b/>
          <w:bCs/>
          <w:color w:val="1F2937"/>
          <w:sz w:val="25"/>
          <w:szCs w:val="25"/>
        </w:rPr>
        <w:t xml:space="preserve">5.7 Contoh jadwal untuk UAT #3 (Minggu 4)</w:t>
      </w:r>
    </w:p>
    <w:p>
      <w:pPr>
        <w:spacing w:after="120" w:line="276"/>
      </w:pPr>
      <w:r>
        <w:rPr>
          <w:rFonts w:ascii="Calibri" w:cs="Calibri" w:eastAsia="Calibri" w:hAnsi="Calibri"/>
          <w:color w:val="1F2937"/>
          <w:sz w:val="22"/>
          <w:szCs w:val="22"/>
        </w:rPr>
        <w:t xml:space="preserve">Daftar 5–10 client dengan pola mingguan (hari, jam, terapis, paket). Sertakan:</w:t>
      </w:r>
    </w:p>
    <w:p>
      <w:pPr>
        <w:pStyle w:val="ListParagraph"/>
        <w:numPr>
          <w:ilvl w:val="0"/>
          <w:numId w:val="3"/>
        </w:numPr>
        <w:spacing w:after="50" w:line="270"/>
      </w:pPr>
      <w:r>
        <w:rPr>
          <w:rFonts w:ascii="Calibri" w:cs="Calibri" w:eastAsia="Calibri" w:hAnsi="Calibri"/>
          <w:color w:val="1F2937"/>
          <w:sz w:val="22"/>
          <w:szCs w:val="22"/>
        </w:rPr>
        <w:t xml:space="preserve">1 kasus </w:t>
      </w:r>
      <w:r>
        <w:rPr>
          <w:rFonts w:ascii="Calibri" w:cs="Calibri" w:eastAsia="Calibri" w:hAnsi="Calibri"/>
          <w:b/>
          <w:bCs/>
          <w:color w:val="1F2937"/>
          <w:sz w:val="22"/>
          <w:szCs w:val="22"/>
        </w:rPr>
        <w:t xml:space="preserve">bentrok</w:t>
      </w:r>
      <w:r>
        <w:rPr>
          <w:rFonts w:ascii="Calibri" w:cs="Calibri" w:eastAsia="Calibri" w:hAnsi="Calibri"/>
          <w:color w:val="1F2937"/>
          <w:sz w:val="22"/>
          <w:szCs w:val="22"/>
        </w:rPr>
        <w:t xml:space="preserve"> (dua client dengan terapis sama di jam sama),</w:t>
      </w:r>
    </w:p>
    <w:p>
      <w:pPr>
        <w:pStyle w:val="ListParagraph"/>
        <w:numPr>
          <w:ilvl w:val="0"/>
          <w:numId w:val="3"/>
        </w:numPr>
        <w:spacing w:after="50" w:line="270"/>
      </w:pPr>
      <w:r>
        <w:rPr>
          <w:rFonts w:ascii="Calibri" w:cs="Calibri" w:eastAsia="Calibri" w:hAnsi="Calibri"/>
          <w:color w:val="1F2937"/>
          <w:sz w:val="22"/>
          <w:szCs w:val="22"/>
        </w:rPr>
        <w:t xml:space="preserve">1 kasus </w:t>
      </w:r>
      <w:r>
        <w:rPr>
          <w:rFonts w:ascii="Calibri" w:cs="Calibri" w:eastAsia="Calibri" w:hAnsi="Calibri"/>
          <w:b/>
          <w:bCs/>
          <w:color w:val="1F2937"/>
          <w:sz w:val="22"/>
          <w:szCs w:val="22"/>
        </w:rPr>
        <w:t xml:space="preserve">jadwal jatuh di hari libur</w:t>
      </w:r>
      <w:r>
        <w:rPr>
          <w:rFonts w:ascii="Calibri" w:cs="Calibri" w:eastAsia="Calibri" w:hAnsi="Calibri"/>
          <w:color w:val="1F2937"/>
          <w:sz w:val="22"/>
          <w:szCs w:val="22"/>
        </w:rPr>
        <w:t xml:space="preserve">,</w:t>
      </w:r>
    </w:p>
    <w:p>
      <w:pPr>
        <w:pStyle w:val="ListParagraph"/>
        <w:numPr>
          <w:ilvl w:val="0"/>
          <w:numId w:val="3"/>
        </w:numPr>
        <w:spacing w:after="50" w:line="270"/>
      </w:pPr>
      <w:r>
        <w:rPr>
          <w:rFonts w:ascii="Calibri" w:cs="Calibri" w:eastAsia="Calibri" w:hAnsi="Calibri"/>
          <w:color w:val="1F2937"/>
          <w:sz w:val="22"/>
          <w:szCs w:val="22"/>
        </w:rPr>
        <w:t xml:space="preserve">1 client yang </w:t>
      </w:r>
      <w:r>
        <w:rPr>
          <w:rFonts w:ascii="Calibri" w:cs="Calibri" w:eastAsia="Calibri" w:hAnsi="Calibri"/>
          <w:b/>
          <w:bCs/>
          <w:color w:val="1F2937"/>
          <w:sz w:val="22"/>
          <w:szCs w:val="22"/>
        </w:rPr>
        <w:t xml:space="preserve">kreditnya habis</w:t>
      </w:r>
      <w:r>
        <w:rPr>
          <w:rFonts w:ascii="Calibri" w:cs="Calibri" w:eastAsia="Calibri" w:hAnsi="Calibri"/>
          <w:color w:val="1F2937"/>
          <w:sz w:val="22"/>
          <w:szCs w:val="22"/>
        </w:rPr>
        <w:t xml:space="preserve">,</w:t>
      </w:r>
    </w:p>
    <w:p>
      <w:pPr>
        <w:pStyle w:val="ListParagraph"/>
        <w:numPr>
          <w:ilvl w:val="0"/>
          <w:numId w:val="3"/>
        </w:numPr>
        <w:spacing w:after="50" w:line="270"/>
      </w:pPr>
      <w:r>
        <w:rPr>
          <w:rFonts w:ascii="Calibri" w:cs="Calibri" w:eastAsia="Calibri" w:hAnsi="Calibri"/>
          <w:color w:val="1F2937"/>
          <w:sz w:val="22"/>
          <w:szCs w:val="22"/>
        </w:rPr>
        <w:t xml:space="preserve">1 client yang akan </w:t>
      </w:r>
      <w:r>
        <w:rPr>
          <w:rFonts w:ascii="Calibri" w:cs="Calibri" w:eastAsia="Calibri" w:hAnsi="Calibri"/>
          <w:b/>
          <w:bCs/>
          <w:color w:val="1F2937"/>
          <w:sz w:val="22"/>
          <w:szCs w:val="22"/>
        </w:rPr>
        <w:t xml:space="preserve">cuti</w:t>
      </w:r>
      <w:r>
        <w:rPr>
          <w:rFonts w:ascii="Calibri" w:cs="Calibri" w:eastAsia="Calibri" w:hAnsi="Calibri"/>
          <w:color w:val="1F2937"/>
          <w:sz w:val="22"/>
          <w:szCs w:val="22"/>
        </w:rPr>
        <w:t xml:space="preserve"> (rentang tanggal, ada jadwalnya).</w:t>
      </w:r>
    </w:p>
    <w:p>
      <w:pPr>
        <w:spacing w:after="60"/>
      </w:pPr>
    </w:p>
    <w:p>
      <w:pPr>
        <w:pStyle w:val="Heading2"/>
        <w:keepNext/>
        <w:spacing w:after="90" w:before="240"/>
      </w:pPr>
      <w:r>
        <w:rPr>
          <w:rFonts w:ascii="Calibri" w:cs="Calibri" w:eastAsia="Calibri" w:hAnsi="Calibri"/>
          <w:b/>
          <w:bCs/>
          <w:color w:val="1F2937"/>
          <w:sz w:val="25"/>
          <w:szCs w:val="25"/>
        </w:rPr>
        <w:t xml:space="preserve">5.8 Contoh kasus keuangan untuk UAT #4 (Minggu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1"/>
        <w:gridCol w:w="7917"/>
      </w:tblGrid>
      <w:tr>
        <w:trPr>
          <w:cantSplit/>
          <w:tblHeader/>
        </w:trPr>
        <w:tc>
          <w:tcPr>
            <w:tcW w:type="dxa" w:w="1721"/>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Kasus</w:t>
            </w:r>
          </w:p>
        </w:tc>
        <w:tc>
          <w:tcPr>
            <w:tcW w:type="dxa" w:w="7917"/>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Yang disiapkan</w:t>
            </w:r>
          </w:p>
        </w:tc>
      </w:tr>
      <w:tr>
        <w:trPr>
          <w:cantSplit/>
          <w:tblHeader w:val="off"/>
        </w:trPr>
        <w:tc>
          <w:tcPr>
            <w:tcW w:type="dxa" w:w="172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Renewal</w:t>
            </w:r>
          </w:p>
        </w:tc>
        <w:tc>
          <w:tcPr>
            <w:tcW w:type="dxa" w:w="791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Client dengan sisa kredit &lt; 3</w:t>
            </w:r>
          </w:p>
        </w:tc>
      </w:tr>
      <w:tr>
        <w:trPr>
          <w:cantSplit/>
          <w:tblHeader w:val="off"/>
        </w:trPr>
        <w:tc>
          <w:tcPr>
            <w:tcW w:type="dxa" w:w="172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Invoice paket baru</w:t>
            </w:r>
          </w:p>
        </w:tc>
        <w:tc>
          <w:tcPr>
            <w:tcW w:type="dxa" w:w="7917"/>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Client baru yang akan membeli paket</w:t>
            </w:r>
          </w:p>
        </w:tc>
      </w:tr>
      <w:tr>
        <w:trPr>
          <w:cantSplit/>
          <w:tblHeader w:val="off"/>
        </w:trPr>
        <w:tc>
          <w:tcPr>
            <w:tcW w:type="dxa" w:w="172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Void</w:t>
            </w:r>
          </w:p>
        </w:tc>
        <w:tc>
          <w:tcPr>
            <w:tcW w:type="dxa" w:w="791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Invoice lunas yang </w:t>
            </w:r>
            <w:r>
              <w:rPr>
                <w:rFonts w:ascii="Calibri" w:cs="Calibri" w:eastAsia="Calibri" w:hAnsi="Calibri"/>
                <w:b/>
                <w:bCs/>
                <w:color w:val="1F2937"/>
                <w:sz w:val="20"/>
                <w:szCs w:val="20"/>
              </w:rPr>
              <w:t xml:space="preserve">kreditnya belum terpakai</w:t>
            </w:r>
            <w:r>
              <w:rPr>
                <w:rFonts w:ascii="Calibri" w:cs="Calibri" w:eastAsia="Calibri" w:hAnsi="Calibri"/>
                <w:color w:val="1F2937"/>
                <w:sz w:val="20"/>
                <w:szCs w:val="20"/>
              </w:rPr>
              <w:t xml:space="preserve">, dan penggantinya</w:t>
            </w:r>
          </w:p>
        </w:tc>
      </w:tr>
      <w:tr>
        <w:trPr>
          <w:cantSplit/>
          <w:tblHeader w:val="off"/>
        </w:trPr>
        <w:tc>
          <w:tcPr>
            <w:tcW w:type="dxa" w:w="172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Refund</w:t>
            </w:r>
          </w:p>
        </w:tc>
        <w:tc>
          <w:tcPr>
            <w:tcW w:type="dxa" w:w="7917"/>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Invoice lunas yang sebagian kreditnya sudah terpakai</w:t>
            </w:r>
          </w:p>
        </w:tc>
      </w:tr>
      <w:tr>
        <w:trPr>
          <w:cantSplit/>
          <w:tblHeader w:val="off"/>
        </w:trPr>
        <w:tc>
          <w:tcPr>
            <w:tcW w:type="dxa" w:w="172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Konversi</w:t>
            </w:r>
          </w:p>
        </w:tc>
        <w:tc>
          <w:tcPr>
            <w:tcW w:type="dxa" w:w="791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Paket Senior (sisa sesi) → Regular, </w:t>
            </w:r>
            <w:r>
              <w:rPr>
                <w:rFonts w:ascii="Calibri" w:cs="Calibri" w:eastAsia="Calibri" w:hAnsi="Calibri"/>
                <w:b/>
                <w:bCs/>
                <w:color w:val="1F2937"/>
                <w:sz w:val="20"/>
                <w:szCs w:val="20"/>
              </w:rPr>
              <w:t xml:space="preserve">hitung manual dulu</w:t>
            </w:r>
            <w:r>
              <w:rPr>
                <w:rFonts w:ascii="Calibri" w:cs="Calibri" w:eastAsia="Calibri" w:hAnsi="Calibri"/>
                <w:color w:val="1F2937"/>
                <w:sz w:val="20"/>
                <w:szCs w:val="20"/>
              </w:rPr>
              <w:t xml:space="preserve"> (lihat contoh di bawah)</w:t>
            </w:r>
          </w:p>
        </w:tc>
      </w:tr>
      <w:tr>
        <w:trPr>
          <w:cantSplit/>
          <w:tblHeader w:val="off"/>
        </w:trPr>
        <w:tc>
          <w:tcPr>
            <w:tcW w:type="dxa" w:w="172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Cuti</w:t>
            </w:r>
          </w:p>
        </w:tc>
        <w:tc>
          <w:tcPr>
            <w:tcW w:type="dxa" w:w="7917"/>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Rentang cuti + invoice cuti dengan nominal</w:t>
            </w:r>
          </w:p>
        </w:tc>
      </w:tr>
      <w:tr>
        <w:trPr>
          <w:cantSplit/>
          <w:tblHeader w:val="off"/>
        </w:trPr>
        <w:tc>
          <w:tcPr>
            <w:tcW w:type="dxa" w:w="172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Reset Cuti Tahunan</w:t>
            </w:r>
          </w:p>
        </w:tc>
        <w:tc>
          <w:tcPr>
            <w:tcW w:type="dxa" w:w="791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Pahami dulu: hanguskan semua sisa cuti, reset jadi 30 hari</w:t>
            </w:r>
          </w:p>
        </w:tc>
      </w:tr>
    </w:tbl>
    <w:p>
      <w:pPr>
        <w:spacing w:after="120"/>
      </w:pPr>
    </w:p>
    <w:p>
      <w:pPr>
        <w:spacing w:after="120" w:line="276"/>
      </w:pPr>
      <w:r>
        <w:rPr>
          <w:rFonts w:ascii="Calibri" w:cs="Calibri" w:eastAsia="Calibri" w:hAnsi="Calibri"/>
          <w:b/>
          <w:bCs/>
          <w:color w:val="1F2937"/>
          <w:sz w:val="22"/>
          <w:szCs w:val="22"/>
        </w:rPr>
        <w:t xml:space="preserve">Contoh hitung konversi (angka ilustrasi):</w:t>
      </w:r>
      <w:r>
        <w:rPr>
          <w:rFonts w:ascii="Calibri" w:cs="Calibri" w:eastAsia="Calibri" w:hAnsi="Calibri"/>
          <w:color w:val="1F2937"/>
          <w:sz w:val="22"/>
          <w:szCs w:val="22"/>
        </w:rPr>
        <w:t xml:space="preserve"> paket Senior Rp 2.000.000 / 10 sesi = Rp 200.000 per sesi. Sisa 4 sesi → nilai sisa Rp 800.000. Paket tujuan Regular Rp 150.000 per sesi → sesi baru = 800.000 ÷ 150.000 = 5 sesi (dibulatkan ke bawah, = Rp 750.000), </w:t>
      </w:r>
      <w:r>
        <w:rPr>
          <w:rFonts w:ascii="Calibri" w:cs="Calibri" w:eastAsia="Calibri" w:hAnsi="Calibri"/>
          <w:b/>
          <w:bCs/>
          <w:color w:val="1F2937"/>
          <w:sz w:val="22"/>
          <w:szCs w:val="22"/>
        </w:rPr>
        <w:t xml:space="preserve">lebihan Rp 50.000</w:t>
      </w:r>
      <w:r>
        <w:rPr>
          <w:rFonts w:ascii="Calibri" w:cs="Calibri" w:eastAsia="Calibri" w:hAnsi="Calibri"/>
          <w:color w:val="1F2937"/>
          <w:sz w:val="22"/>
          <w:szCs w:val="22"/>
        </w:rPr>
        <w:t xml:space="preserve"> menjadi saldo yang memotong invoice paket berikutnya.</w:t>
      </w:r>
    </w:p>
    <w:p>
      <w:pPr>
        <w:pStyle w:val="Heading1"/>
        <w:keepNext/>
        <w:pBdr>
          <w:bottom w:val="single" w:color="1D4ED8" w:sz="8" w:space="4"/>
        </w:pBdr>
        <w:spacing w:after="130" w:before="340"/>
      </w:pPr>
      <w:r>
        <w:rPr>
          <w:rFonts w:ascii="Calibri" w:cs="Calibri" w:eastAsia="Calibri" w:hAnsi="Calibri"/>
          <w:b/>
          <w:bCs/>
          <w:color w:val="1D4ED8"/>
          <w:sz w:val="30"/>
          <w:szCs w:val="30"/>
        </w:rPr>
        <w:t xml:space="preserve">6. Skenario uji per sesi UAT</w:t>
      </w:r>
    </w:p>
    <w:p>
      <w:pPr>
        <w:spacing w:after="120" w:line="276"/>
      </w:pPr>
      <w:r>
        <w:rPr>
          <w:rFonts w:ascii="Calibri" w:cs="Calibri" w:eastAsia="Calibri" w:hAnsi="Calibri"/>
          <w:b/>
          <w:bCs/>
          <w:color w:val="1F2937"/>
          <w:sz w:val="22"/>
          <w:szCs w:val="22"/>
        </w:rPr>
        <w:t xml:space="preserve">Cara membaca:</w:t>
      </w:r>
      <w:r>
        <w:rPr>
          <w:rFonts w:ascii="Calibri" w:cs="Calibri" w:eastAsia="Calibri" w:hAnsi="Calibri"/>
          <w:color w:val="1F2937"/>
          <w:sz w:val="22"/>
          <w:szCs w:val="22"/>
        </w:rPr>
        <w:t xml:space="preserve"> kerjakan </w:t>
      </w:r>
      <w:r>
        <w:rPr>
          <w:rFonts w:ascii="Calibri" w:cs="Calibri" w:eastAsia="Calibri" w:hAnsi="Calibri"/>
          <w:b/>
          <w:bCs/>
          <w:color w:val="1F2937"/>
          <w:sz w:val="22"/>
          <w:szCs w:val="22"/>
        </w:rPr>
        <w:t xml:space="preserve">berurutan</w:t>
      </w:r>
      <w:r>
        <w:rPr>
          <w:rFonts w:ascii="Calibri" w:cs="Calibri" w:eastAsia="Calibri" w:hAnsi="Calibri"/>
          <w:color w:val="1F2937"/>
          <w:sz w:val="22"/>
          <w:szCs w:val="22"/>
        </w:rPr>
        <w:t xml:space="preserve">. Kolom </w:t>
      </w:r>
      <w:r>
        <w:rPr>
          <w:rFonts w:ascii="Calibri" w:cs="Calibri" w:eastAsia="Calibri" w:hAnsi="Calibri"/>
          <w:b/>
          <w:bCs/>
          <w:color w:val="1F2937"/>
          <w:sz w:val="22"/>
          <w:szCs w:val="22"/>
        </w:rPr>
        <w:t xml:space="preserve">Hasil yang diharapkan</w:t>
      </w:r>
      <w:r>
        <w:rPr>
          <w:rFonts w:ascii="Calibri" w:cs="Calibri" w:eastAsia="Calibri" w:hAnsi="Calibri"/>
          <w:color w:val="1F2937"/>
          <w:sz w:val="22"/>
          <w:szCs w:val="22"/>
        </w:rPr>
        <w:t xml:space="preserve"> adalah pembanding. Tulis ✔ bila sesuai, ✘ bila tidak, dan catat di lembar temuan (§8). Kode skenario (mis. </w:t>
      </w:r>
      <w:r>
        <w:rPr>
          <w:rFonts w:ascii="Consolas" w:cs="Consolas" w:eastAsia="Consolas" w:hAnsi="Consolas"/>
          <w:color w:val="9F1239"/>
          <w:sz w:val="20"/>
          <w:szCs w:val="20"/>
          <w:shd w:fill="F3F4F6" w:color="auto" w:val="clear"/>
        </w:rPr>
        <w:t xml:space="preserve">U1-03</w:t>
      </w:r>
      <w:r>
        <w:rPr>
          <w:rFonts w:ascii="Calibri" w:cs="Calibri" w:eastAsia="Calibri" w:hAnsi="Calibri"/>
          <w:color w:val="1F2937"/>
          <w:sz w:val="22"/>
          <w:szCs w:val="22"/>
        </w:rPr>
        <w:t xml:space="preserve">) dipakai saat melapor.</w:t>
      </w:r>
    </w:p>
    <w:p>
      <w:pPr>
        <w:pBdr>
          <w:left w:val="single" w:color="1D4ED8" w:sz="24" w:space="8"/>
        </w:pBdr>
        <w:shd w:fill="E8F0FE" w:color="auto" w:val="clear"/>
        <w:spacing w:after="80" w:line="270"/>
        <w:ind w:left="240"/>
      </w:pPr>
      <w:r>
        <w:rPr>
          <w:rFonts w:ascii="Calibri" w:cs="Calibri" w:eastAsia="Calibri" w:hAnsi="Calibri"/>
          <w:color w:val="1F2937"/>
          <w:sz w:val="21"/>
          <w:szCs w:val="21"/>
        </w:rPr>
        <w:t xml:space="preserve">Lembar langkah lengkap per sesi dikirim Jumat sore; berikut gambaran isinya agar Anda bisa bersiap.</w:t>
      </w:r>
    </w:p>
    <w:p>
      <w:pPr>
        <w:spacing w:after="80"/>
      </w:pPr>
    </w:p>
    <w:p>
      <w:pPr>
        <w:pStyle w:val="Heading2"/>
        <w:keepNext/>
        <w:spacing w:after="90" w:before="240"/>
      </w:pPr>
      <w:r>
        <w:rPr>
          <w:rFonts w:ascii="Calibri" w:cs="Calibri" w:eastAsia="Calibri" w:hAnsi="Calibri"/>
          <w:b/>
          <w:bCs/>
          <w:color w:val="1F2937"/>
          <w:sz w:val="25"/>
          <w:szCs w:val="25"/>
        </w:rPr>
        <w:t xml:space="preserve">UAT #1 — Sabtu 24 Okt: Login, hak akses, master data, cabang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9"/>
        <w:gridCol w:w="789"/>
        <w:gridCol w:w="3616"/>
        <w:gridCol w:w="4444"/>
      </w:tblGrid>
      <w:tr>
        <w:trPr>
          <w:cantSplit/>
          <w:tblHeader/>
        </w:trPr>
        <w:tc>
          <w:tcPr>
            <w:tcW w:type="dxa" w:w="789"/>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Kode</w:t>
            </w:r>
          </w:p>
        </w:tc>
        <w:tc>
          <w:tcPr>
            <w:tcW w:type="dxa" w:w="789"/>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Peran</w:t>
            </w:r>
          </w:p>
        </w:tc>
        <w:tc>
          <w:tcPr>
            <w:tcW w:type="dxa" w:w="3616"/>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Langkah</w:t>
            </w:r>
          </w:p>
        </w:tc>
        <w:tc>
          <w:tcPr>
            <w:tcW w:type="dxa" w:w="4444"/>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Hasil yang diharapkan</w:t>
            </w:r>
          </w:p>
        </w:tc>
      </w:tr>
      <w:tr>
        <w:trPr>
          <w:cantSplit/>
          <w:tblHeader w:val="off"/>
        </w:trPr>
        <w:tc>
          <w:tcPr>
            <w:tcW w:type="dxa" w:w="7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U1-01</w:t>
            </w:r>
          </w:p>
        </w:tc>
        <w:tc>
          <w:tcPr>
            <w:tcW w:type="dxa" w:w="7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Semua</w:t>
            </w:r>
          </w:p>
        </w:tc>
        <w:tc>
          <w:tcPr>
            <w:tcW w:type="dxa" w:w="36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Login dengan akun dan password sementara</w:t>
            </w:r>
          </w:p>
        </w:tc>
        <w:tc>
          <w:tcPr>
            <w:tcW w:type="dxa" w:w="444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Diminta ganti password; setelah ganti baru bisa masuk</w:t>
            </w:r>
          </w:p>
        </w:tc>
      </w:tr>
      <w:tr>
        <w:trPr>
          <w:cantSplit/>
          <w:tblHeader w:val="off"/>
        </w:trPr>
        <w:tc>
          <w:tcPr>
            <w:tcW w:type="dxa" w:w="78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U1-02</w:t>
            </w:r>
          </w:p>
        </w:tc>
        <w:tc>
          <w:tcPr>
            <w:tcW w:type="dxa" w:w="78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Semua</w:t>
            </w:r>
          </w:p>
        </w:tc>
        <w:tc>
          <w:tcPr>
            <w:tcW w:type="dxa" w:w="361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Login dengan password salah</w:t>
            </w:r>
          </w:p>
        </w:tc>
        <w:tc>
          <w:tcPr>
            <w:tcW w:type="dxa" w:w="444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Pesan umum; tidak disebutkan mana yang salah</w:t>
            </w:r>
          </w:p>
        </w:tc>
      </w:tr>
      <w:tr>
        <w:trPr>
          <w:cantSplit/>
          <w:tblHeader w:val="off"/>
        </w:trPr>
        <w:tc>
          <w:tcPr>
            <w:tcW w:type="dxa" w:w="7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U1-03</w:t>
            </w:r>
          </w:p>
        </w:tc>
        <w:tc>
          <w:tcPr>
            <w:tcW w:type="dxa" w:w="7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Staf</w:t>
            </w:r>
          </w:p>
        </w:tc>
        <w:tc>
          <w:tcPr>
            <w:tcW w:type="dxa" w:w="36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Klik "Lupa password" → minta kode OTP via email</w:t>
            </w:r>
          </w:p>
        </w:tc>
        <w:tc>
          <w:tcPr>
            <w:tcW w:type="dxa" w:w="444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Email masuk, kode dipakai untuk reset; kode kedaluwarsa ±10 menit</w:t>
            </w:r>
          </w:p>
        </w:tc>
      </w:tr>
      <w:tr>
        <w:trPr>
          <w:cantSplit/>
          <w:tblHeader w:val="off"/>
        </w:trPr>
        <w:tc>
          <w:tcPr>
            <w:tcW w:type="dxa" w:w="78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U1-04</w:t>
            </w:r>
          </w:p>
        </w:tc>
        <w:tc>
          <w:tcPr>
            <w:tcW w:type="dxa" w:w="78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Master</w:t>
            </w:r>
          </w:p>
        </w:tc>
        <w:tc>
          <w:tcPr>
            <w:tcW w:type="dxa" w:w="361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Reset password seorang staf</w:t>
            </w:r>
          </w:p>
        </w:tc>
        <w:tc>
          <w:tcPr>
            <w:tcW w:type="dxa" w:w="444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Staf mendapat password sementara dan wajib menggantinya</w:t>
            </w:r>
          </w:p>
        </w:tc>
      </w:tr>
      <w:tr>
        <w:trPr>
          <w:cantSplit/>
          <w:tblHeader w:val="off"/>
        </w:trPr>
        <w:tc>
          <w:tcPr>
            <w:tcW w:type="dxa" w:w="7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U1-05</w:t>
            </w:r>
          </w:p>
        </w:tc>
        <w:tc>
          <w:tcPr>
            <w:tcW w:type="dxa" w:w="7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Semua</w:t>
            </w:r>
          </w:p>
        </w:tc>
        <w:tc>
          <w:tcPr>
            <w:tcW w:type="dxa" w:w="36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Lihat menu</w:t>
            </w:r>
          </w:p>
        </w:tc>
        <w:tc>
          <w:tcPr>
            <w:tcW w:type="dxa" w:w="444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Hanya menu yang sesuai role Anda</w:t>
            </w:r>
          </w:p>
        </w:tc>
      </w:tr>
      <w:tr>
        <w:trPr>
          <w:cantSplit/>
          <w:tblHeader w:val="off"/>
        </w:trPr>
        <w:tc>
          <w:tcPr>
            <w:tcW w:type="dxa" w:w="78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U1-06</w:t>
            </w:r>
          </w:p>
        </w:tc>
        <w:tc>
          <w:tcPr>
            <w:tcW w:type="dxa" w:w="78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Manager/Admin</w:t>
            </w:r>
          </w:p>
        </w:tc>
        <w:tc>
          <w:tcPr>
            <w:tcW w:type="dxa" w:w="361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Coba buka halaman yang bukan hak Anda (ketik alamatnya)</w:t>
            </w:r>
          </w:p>
        </w:tc>
        <w:tc>
          <w:tcPr>
            <w:tcW w:type="dxa" w:w="444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Ditolak</w:t>
            </w:r>
          </w:p>
        </w:tc>
      </w:tr>
      <w:tr>
        <w:trPr>
          <w:cantSplit/>
          <w:tblHeader w:val="off"/>
        </w:trPr>
        <w:tc>
          <w:tcPr>
            <w:tcW w:type="dxa" w:w="7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U1-07</w:t>
            </w:r>
          </w:p>
        </w:tc>
        <w:tc>
          <w:tcPr>
            <w:tcW w:type="dxa" w:w="7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Master</w:t>
            </w:r>
          </w:p>
        </w:tc>
        <w:tc>
          <w:tcPr>
            <w:tcW w:type="dxa" w:w="36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Atur matriks hak akses role kustom; atur "boleh menghapus"</w:t>
            </w:r>
          </w:p>
        </w:tc>
        <w:tc>
          <w:tcPr>
            <w:tcW w:type="dxa" w:w="444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Perubahan berlaku; role tanpa hak hapus </w:t>
            </w:r>
            <w:r>
              <w:rPr>
                <w:rFonts w:ascii="Calibri" w:cs="Calibri" w:eastAsia="Calibri" w:hAnsi="Calibri"/>
                <w:b/>
                <w:bCs/>
                <w:color w:val="1F2937"/>
                <w:sz w:val="19"/>
                <w:szCs w:val="19"/>
              </w:rPr>
              <w:t xml:space="preserve">tidak melihat tombol hapus</w:t>
            </w:r>
          </w:p>
        </w:tc>
      </w:tr>
      <w:tr>
        <w:trPr>
          <w:cantSplit/>
          <w:tblHeader w:val="off"/>
        </w:trPr>
        <w:tc>
          <w:tcPr>
            <w:tcW w:type="dxa" w:w="78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U1-08</w:t>
            </w:r>
          </w:p>
        </w:tc>
        <w:tc>
          <w:tcPr>
            <w:tcW w:type="dxa" w:w="78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Master</w:t>
            </w:r>
          </w:p>
        </w:tc>
        <w:tc>
          <w:tcPr>
            <w:tcW w:type="dxa" w:w="361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Tambah staf, nonaktifkan staf</w:t>
            </w:r>
          </w:p>
        </w:tc>
        <w:tc>
          <w:tcPr>
            <w:tcW w:type="dxa" w:w="444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Staf nonaktif tidak bisa login; riwayat tetap</w:t>
            </w:r>
          </w:p>
        </w:tc>
      </w:tr>
      <w:tr>
        <w:trPr>
          <w:cantSplit/>
          <w:tblHeader w:val="off"/>
        </w:trPr>
        <w:tc>
          <w:tcPr>
            <w:tcW w:type="dxa" w:w="7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U1-09</w:t>
            </w:r>
          </w:p>
        </w:tc>
        <w:tc>
          <w:tcPr>
            <w:tcW w:type="dxa" w:w="7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Master</w:t>
            </w:r>
          </w:p>
        </w:tc>
        <w:tc>
          <w:tcPr>
            <w:tcW w:type="dxa" w:w="36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Master Cabang: tambah, ubah, nonaktifkan cabang</w:t>
            </w:r>
          </w:p>
        </w:tc>
        <w:tc>
          <w:tcPr>
            <w:tcW w:type="dxa" w:w="444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Sesuai; kode dan nama cabang unik</w:t>
            </w:r>
          </w:p>
        </w:tc>
      </w:tr>
      <w:tr>
        <w:trPr>
          <w:cantSplit/>
          <w:tblHeader w:val="off"/>
        </w:trPr>
        <w:tc>
          <w:tcPr>
            <w:tcW w:type="dxa" w:w="78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U1-10</w:t>
            </w:r>
          </w:p>
        </w:tc>
        <w:tc>
          <w:tcPr>
            <w:tcW w:type="dxa" w:w="78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Master</w:t>
            </w:r>
          </w:p>
        </w:tc>
        <w:tc>
          <w:tcPr>
            <w:tcW w:type="dxa" w:w="361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Hapus cabang percobaan ("UAT-Hapus")</w:t>
            </w:r>
          </w:p>
        </w:tc>
        <w:tc>
          <w:tcPr>
            <w:tcW w:type="dxa" w:w="444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Muncul ringkasan dampak; harus </w:t>
            </w:r>
            <w:r>
              <w:rPr>
                <w:rFonts w:ascii="Calibri" w:cs="Calibri" w:eastAsia="Calibri" w:hAnsi="Calibri"/>
                <w:b/>
                <w:bCs/>
                <w:color w:val="1F2937"/>
                <w:sz w:val="19"/>
                <w:szCs w:val="19"/>
              </w:rPr>
              <w:t xml:space="preserve">ketik kode cabang</w:t>
            </w:r>
            <w:r>
              <w:rPr>
                <w:rFonts w:ascii="Calibri" w:cs="Calibri" w:eastAsia="Calibri" w:hAnsi="Calibri"/>
                <w:color w:val="1F2937"/>
                <w:sz w:val="19"/>
                <w:szCs w:val="19"/>
              </w:rPr>
              <w:t xml:space="preserve">; setelah hapus semua isi cabang hilang</w:t>
            </w:r>
          </w:p>
        </w:tc>
      </w:tr>
      <w:tr>
        <w:trPr>
          <w:cantSplit/>
          <w:tblHeader w:val="off"/>
        </w:trPr>
        <w:tc>
          <w:tcPr>
            <w:tcW w:type="dxa" w:w="7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U1-11</w:t>
            </w:r>
          </w:p>
        </w:tc>
        <w:tc>
          <w:tcPr>
            <w:tcW w:type="dxa" w:w="7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Finance/Master</w:t>
            </w:r>
          </w:p>
        </w:tc>
        <w:tc>
          <w:tcPr>
            <w:tcW w:type="dxa" w:w="36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Master paket: tambah/ubah (kode paket, credit leave, satuan/asesmen)</w:t>
            </w:r>
          </w:p>
        </w:tc>
        <w:tc>
          <w:tcPr>
            <w:tcW w:type="dxa" w:w="444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Tersimpan; ubah harga </w:t>
            </w:r>
            <w:r>
              <w:rPr>
                <w:rFonts w:ascii="Calibri" w:cs="Calibri" w:eastAsia="Calibri" w:hAnsi="Calibri"/>
                <w:b/>
                <w:bCs/>
                <w:color w:val="1F2937"/>
                <w:sz w:val="19"/>
                <w:szCs w:val="19"/>
              </w:rPr>
              <w:t xml:space="preserve">tidak</w:t>
            </w:r>
            <w:r>
              <w:rPr>
                <w:rFonts w:ascii="Calibri" w:cs="Calibri" w:eastAsia="Calibri" w:hAnsi="Calibri"/>
                <w:color w:val="1F2937"/>
                <w:sz w:val="19"/>
                <w:szCs w:val="19"/>
              </w:rPr>
              <w:t xml:space="preserve"> mengubah invoice lama</w:t>
            </w:r>
          </w:p>
        </w:tc>
      </w:tr>
      <w:tr>
        <w:trPr>
          <w:cantSplit/>
          <w:tblHeader w:val="off"/>
        </w:trPr>
        <w:tc>
          <w:tcPr>
            <w:tcW w:type="dxa" w:w="78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U1-12</w:t>
            </w:r>
          </w:p>
        </w:tc>
        <w:tc>
          <w:tcPr>
            <w:tcW w:type="dxa" w:w="78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w:t>
            </w:r>
          </w:p>
        </w:tc>
        <w:tc>
          <w:tcPr>
            <w:tcW w:type="dxa" w:w="361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Master layanan, alasan Cancel/Off (KODE), alasan discharge</w:t>
            </w:r>
          </w:p>
        </w:tc>
        <w:tc>
          <w:tcPr>
            <w:tcW w:type="dxa" w:w="444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Tersimpan dan muncul di pilihan</w:t>
            </w:r>
          </w:p>
        </w:tc>
      </w:tr>
      <w:tr>
        <w:trPr>
          <w:cantSplit/>
          <w:tblHeader w:val="off"/>
        </w:trPr>
        <w:tc>
          <w:tcPr>
            <w:tcW w:type="dxa" w:w="7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U1-13</w:t>
            </w:r>
          </w:p>
        </w:tc>
        <w:tc>
          <w:tcPr>
            <w:tcW w:type="dxa" w:w="7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6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Input hari libur satu tanggal dan </w:t>
            </w:r>
            <w:r>
              <w:rPr>
                <w:rFonts w:ascii="Calibri" w:cs="Calibri" w:eastAsia="Calibri" w:hAnsi="Calibri"/>
                <w:b/>
                <w:bCs/>
                <w:color w:val="1F2937"/>
                <w:sz w:val="19"/>
                <w:szCs w:val="19"/>
              </w:rPr>
              <w:t xml:space="preserve">rentang tanggal</w:t>
            </w:r>
          </w:p>
        </w:tc>
        <w:tc>
          <w:tcPr>
            <w:tcW w:type="dxa" w:w="444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Tersimpan; satu entri per tanggal</w:t>
            </w:r>
          </w:p>
        </w:tc>
      </w:tr>
      <w:tr>
        <w:trPr>
          <w:cantSplit/>
          <w:tblHeader w:val="off"/>
        </w:trPr>
        <w:tc>
          <w:tcPr>
            <w:tcW w:type="dxa" w:w="78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U1-14</w:t>
            </w:r>
          </w:p>
        </w:tc>
        <w:tc>
          <w:tcPr>
            <w:tcW w:type="dxa" w:w="78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Semua</w:t>
            </w:r>
          </w:p>
        </w:tc>
        <w:tc>
          <w:tcPr>
            <w:tcW w:type="dxa" w:w="361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Daftar panjang (staf, libur, paket)</w:t>
            </w:r>
          </w:p>
        </w:tc>
        <w:tc>
          <w:tcPr>
            <w:tcW w:type="dxa" w:w="444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Per halaman 10 data, ada pagination</w:t>
            </w:r>
          </w:p>
        </w:tc>
      </w:tr>
      <w:tr>
        <w:trPr>
          <w:cantSplit/>
          <w:tblHeader w:val="off"/>
        </w:trPr>
        <w:tc>
          <w:tcPr>
            <w:tcW w:type="dxa" w:w="7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U1-15</w:t>
            </w:r>
          </w:p>
        </w:tc>
        <w:tc>
          <w:tcPr>
            <w:tcW w:type="dxa" w:w="7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Semua</w:t>
            </w:r>
          </w:p>
        </w:tc>
        <w:tc>
          <w:tcPr>
            <w:tcW w:type="dxa" w:w="36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Buka dari HP (375px)</w:t>
            </w:r>
          </w:p>
        </w:tc>
        <w:tc>
          <w:tcPr>
            <w:tcW w:type="dxa" w:w="444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Tampilan rapi, mudah disentuh</w:t>
            </w:r>
          </w:p>
        </w:tc>
      </w:tr>
    </w:tbl>
    <w:p>
      <w:pPr>
        <w:spacing w:after="120"/>
      </w:pPr>
    </w:p>
    <w:p>
      <w:pPr>
        <w:pStyle w:val="Heading2"/>
        <w:keepNext/>
        <w:spacing w:after="90" w:before="240"/>
      </w:pPr>
      <w:r>
        <w:rPr>
          <w:rFonts w:ascii="Calibri" w:cs="Calibri" w:eastAsia="Calibri" w:hAnsi="Calibri"/>
          <w:b/>
          <w:bCs/>
          <w:color w:val="1F2937"/>
          <w:sz w:val="25"/>
          <w:szCs w:val="25"/>
        </w:rPr>
        <w:t xml:space="preserve">UAT #2 — Sabtu 31 Okt: Intake sampai kuesioner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
        <w:gridCol w:w="999"/>
        <w:gridCol w:w="3584"/>
        <w:gridCol w:w="4265"/>
      </w:tblGrid>
      <w:tr>
        <w:trPr>
          <w:cantSplit/>
          <w:tblHeader/>
        </w:trPr>
        <w:tc>
          <w:tcPr>
            <w:tcW w:type="dxa" w:w="790"/>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Kode</w:t>
            </w:r>
          </w:p>
        </w:tc>
        <w:tc>
          <w:tcPr>
            <w:tcW w:type="dxa" w:w="999"/>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Peran</w:t>
            </w:r>
          </w:p>
        </w:tc>
        <w:tc>
          <w:tcPr>
            <w:tcW w:type="dxa" w:w="3584"/>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Langkah</w:t>
            </w:r>
          </w:p>
        </w:tc>
        <w:tc>
          <w:tcPr>
            <w:tcW w:type="dxa" w:w="4265"/>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Hasil yang diharapkan</w:t>
            </w:r>
          </w:p>
        </w:tc>
      </w:tr>
      <w:tr>
        <w:trPr>
          <w:cantSplit/>
          <w:tblHeader w:val="off"/>
        </w:trPr>
        <w:tc>
          <w:tcPr>
            <w:tcW w:type="dxa" w:w="7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U2-01</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Inquiry</w:t>
            </w:r>
          </w:p>
        </w:tc>
        <w:tc>
          <w:tcPr>
            <w:tcW w:type="dxa" w:w="35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Buat intake baru</w:t>
            </w:r>
          </w:p>
        </w:tc>
        <w:tc>
          <w:tcPr>
            <w:tcW w:type="dxa" w:w="426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Status "Inquiry"; </w:t>
            </w:r>
            <w:r>
              <w:rPr>
                <w:rFonts w:ascii="Calibri" w:cs="Calibri" w:eastAsia="Calibri" w:hAnsi="Calibri"/>
                <w:b/>
                <w:bCs/>
                <w:color w:val="1F2937"/>
                <w:sz w:val="19"/>
                <w:szCs w:val="19"/>
              </w:rPr>
              <w:t xml:space="preserve">kode client otomatis</w:t>
            </w:r>
            <w:r>
              <w:rPr>
                <w:rFonts w:ascii="Calibri" w:cs="Calibri" w:eastAsia="Calibri" w:hAnsi="Calibri"/>
                <w:color w:val="1F2937"/>
                <w:sz w:val="19"/>
                <w:szCs w:val="19"/>
              </w:rPr>
              <w:t xml:space="preserve"> (mis. </w:t>
            </w:r>
            <w:r>
              <w:rPr>
                <w:rFonts w:ascii="Consolas" w:cs="Consolas" w:eastAsia="Consolas" w:hAnsi="Consolas"/>
                <w:color w:val="9F1239"/>
                <w:sz w:val="17"/>
                <w:szCs w:val="17"/>
                <w:shd w:fill="F3F4F6" w:color="auto" w:val="clear"/>
              </w:rPr>
              <w:t xml:space="preserve">KO-00001</w:t>
            </w:r>
            <w:r>
              <w:rPr>
                <w:rFonts w:ascii="Calibri" w:cs="Calibri" w:eastAsia="Calibri" w:hAnsi="Calibri"/>
                <w:color w:val="1F2937"/>
                <w:sz w:val="19"/>
                <w:szCs w:val="19"/>
              </w:rPr>
              <w:t xml:space="preserve">)</w:t>
            </w:r>
          </w:p>
        </w:tc>
      </w:tr>
      <w:tr>
        <w:trPr>
          <w:cantSplit/>
          <w:tblHeader w:val="off"/>
        </w:trPr>
        <w:tc>
          <w:tcPr>
            <w:tcW w:type="dxa" w:w="79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U2-02</w:t>
            </w:r>
          </w:p>
        </w:tc>
        <w:tc>
          <w:tcPr>
            <w:tcW w:type="dxa" w:w="99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Inquiry</w:t>
            </w:r>
          </w:p>
        </w:tc>
        <w:tc>
          <w:tcPr>
            <w:tcW w:type="dxa" w:w="35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Cek kode untuk nama berawalan A, F, K, P, U</w:t>
            </w:r>
          </w:p>
        </w:tc>
        <w:tc>
          <w:tcPr>
            <w:tcW w:type="dxa" w:w="426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Grup kode: AE, FJ, KO, PT, UZ; nomor naik berurutan</w:t>
            </w:r>
          </w:p>
        </w:tc>
      </w:tr>
      <w:tr>
        <w:trPr>
          <w:cantSplit/>
          <w:tblHeader w:val="off"/>
        </w:trPr>
        <w:tc>
          <w:tcPr>
            <w:tcW w:type="dxa" w:w="7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U2-03</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Inquiry</w:t>
            </w:r>
          </w:p>
        </w:tc>
        <w:tc>
          <w:tcPr>
            <w:tcW w:type="dxa" w:w="35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Ubah nama client</w:t>
            </w:r>
          </w:p>
        </w:tc>
        <w:tc>
          <w:tcPr>
            <w:tcW w:type="dxa" w:w="426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Kode client </w:t>
            </w:r>
            <w:r>
              <w:rPr>
                <w:rFonts w:ascii="Calibri" w:cs="Calibri" w:eastAsia="Calibri" w:hAnsi="Calibri"/>
                <w:b/>
                <w:bCs/>
                <w:color w:val="1F2937"/>
                <w:sz w:val="19"/>
                <w:szCs w:val="19"/>
              </w:rPr>
              <w:t xml:space="preserve">tidak berubah</w:t>
            </w:r>
          </w:p>
        </w:tc>
      </w:tr>
      <w:tr>
        <w:trPr>
          <w:cantSplit/>
          <w:tblHeader w:val="off"/>
        </w:trPr>
        <w:tc>
          <w:tcPr>
            <w:tcW w:type="dxa" w:w="79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U2-04</w:t>
            </w:r>
          </w:p>
        </w:tc>
        <w:tc>
          <w:tcPr>
            <w:tcW w:type="dxa" w:w="99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Inquiry</w:t>
            </w:r>
          </w:p>
        </w:tc>
        <w:tc>
          <w:tcPr>
            <w:tcW w:type="dxa" w:w="35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Intake dengan nama + tgl lahir sama dengan client lain</w:t>
            </w:r>
          </w:p>
        </w:tc>
        <w:tc>
          <w:tcPr>
            <w:tcW w:type="dxa" w:w="426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Muncul </w:t>
            </w:r>
            <w:r>
              <w:rPr>
                <w:rFonts w:ascii="Calibri" w:cs="Calibri" w:eastAsia="Calibri" w:hAnsi="Calibri"/>
                <w:b/>
                <w:bCs/>
                <w:color w:val="1F2937"/>
                <w:sz w:val="19"/>
                <w:szCs w:val="19"/>
              </w:rPr>
              <w:t xml:space="preserve">peringatan</w:t>
            </w:r>
            <w:r>
              <w:rPr>
                <w:rFonts w:ascii="Calibri" w:cs="Calibri" w:eastAsia="Calibri" w:hAnsi="Calibri"/>
                <w:color w:val="1F2937"/>
                <w:sz w:val="19"/>
                <w:szCs w:val="19"/>
              </w:rPr>
              <w:t xml:space="preserve"> (tidak diblokir)</w:t>
            </w:r>
          </w:p>
        </w:tc>
      </w:tr>
      <w:tr>
        <w:trPr>
          <w:cantSplit/>
          <w:tblHeader w:val="off"/>
        </w:trPr>
        <w:tc>
          <w:tcPr>
            <w:tcW w:type="dxa" w:w="7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U2-05</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Inquiry</w:t>
            </w:r>
          </w:p>
        </w:tc>
        <w:tc>
          <w:tcPr>
            <w:tcW w:type="dxa" w:w="35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Cari: awal nama anak, awal nama orang tua, kode</w:t>
            </w:r>
          </w:p>
        </w:tc>
        <w:tc>
          <w:tcPr>
            <w:tcW w:type="dxa" w:w="426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Hasil benar; email tidak dicari</w:t>
            </w:r>
          </w:p>
        </w:tc>
      </w:tr>
      <w:tr>
        <w:trPr>
          <w:cantSplit/>
          <w:tblHeader w:val="off"/>
        </w:trPr>
        <w:tc>
          <w:tcPr>
            <w:tcW w:type="dxa" w:w="79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U2-06</w:t>
            </w:r>
          </w:p>
        </w:tc>
        <w:tc>
          <w:tcPr>
            <w:tcW w:type="dxa" w:w="99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Inquiry</w:t>
            </w:r>
          </w:p>
        </w:tc>
        <w:tc>
          <w:tcPr>
            <w:tcW w:type="dxa" w:w="35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Pilih layanan client</w:t>
            </w:r>
          </w:p>
        </w:tc>
        <w:tc>
          <w:tcPr>
            <w:tcW w:type="dxa" w:w="426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Status maju ke "Service Selected"</w:t>
            </w:r>
          </w:p>
        </w:tc>
      </w:tr>
      <w:tr>
        <w:trPr>
          <w:cantSplit/>
          <w:tblHeader w:val="off"/>
        </w:trPr>
        <w:tc>
          <w:tcPr>
            <w:tcW w:type="dxa" w:w="7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U2-07</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Inquiry</w:t>
            </w:r>
          </w:p>
        </w:tc>
        <w:tc>
          <w:tcPr>
            <w:tcW w:type="dxa" w:w="35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Isi link dokumen Google Drive</w:t>
            </w:r>
          </w:p>
        </w:tc>
        <w:tc>
          <w:tcPr>
            <w:tcW w:type="dxa" w:w="426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Tersimpan sebagai tautan</w:t>
            </w:r>
          </w:p>
        </w:tc>
      </w:tr>
      <w:tr>
        <w:trPr>
          <w:cantSplit/>
          <w:tblHeader w:val="off"/>
        </w:trPr>
        <w:tc>
          <w:tcPr>
            <w:tcW w:type="dxa" w:w="79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U2-08</w:t>
            </w:r>
          </w:p>
        </w:tc>
        <w:tc>
          <w:tcPr>
            <w:tcW w:type="dxa" w:w="99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Inquiry</w:t>
            </w:r>
          </w:p>
        </w:tc>
        <w:tc>
          <w:tcPr>
            <w:tcW w:type="dxa" w:w="35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Generate kode kuesioner: pilih kategori, </w:t>
            </w:r>
            <w:r>
              <w:rPr>
                <w:rFonts w:ascii="Calibri" w:cs="Calibri" w:eastAsia="Calibri" w:hAnsi="Calibri"/>
                <w:b/>
                <w:bCs/>
                <w:color w:val="1F2937"/>
                <w:sz w:val="19"/>
                <w:szCs w:val="19"/>
              </w:rPr>
              <w:t xml:space="preserve">layanan</w:t>
            </w:r>
            <w:r>
              <w:rPr>
                <w:rFonts w:ascii="Calibri" w:cs="Calibri" w:eastAsia="Calibri" w:hAnsi="Calibri"/>
                <w:color w:val="1F2937"/>
                <w:sz w:val="19"/>
                <w:szCs w:val="19"/>
              </w:rPr>
              <w:t xml:space="preserve">, masa berlaku, dengan invoice</w:t>
            </w:r>
          </w:p>
        </w:tc>
        <w:tc>
          <w:tcPr>
            <w:tcW w:type="dxa" w:w="426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Kode </w:t>
            </w:r>
            <w:r>
              <w:rPr>
                <w:rFonts w:ascii="Consolas" w:cs="Consolas" w:eastAsia="Consolas" w:hAnsi="Consolas"/>
                <w:color w:val="9F1239"/>
                <w:sz w:val="17"/>
                <w:szCs w:val="17"/>
                <w:shd w:fill="F3F4F6" w:color="auto" w:val="clear"/>
              </w:rPr>
              <w:t xml:space="preserve">{jenis}-{acak}</w:t>
            </w:r>
            <w:r>
              <w:rPr>
                <w:rFonts w:ascii="Calibri" w:cs="Calibri" w:eastAsia="Calibri" w:hAnsi="Calibri"/>
                <w:color w:val="1F2937"/>
                <w:sz w:val="19"/>
                <w:szCs w:val="19"/>
              </w:rPr>
              <w:t xml:space="preserve">; invoice assessment terbit </w:t>
            </w:r>
            <w:r>
              <w:rPr>
                <w:rFonts w:ascii="Calibri" w:cs="Calibri" w:eastAsia="Calibri" w:hAnsi="Calibri"/>
                <w:b/>
                <w:bCs/>
                <w:color w:val="1F2937"/>
                <w:sz w:val="19"/>
                <w:szCs w:val="19"/>
              </w:rPr>
              <w:t xml:space="preserve">otomatis</w:t>
            </w:r>
            <w:r>
              <w:rPr>
                <w:rFonts w:ascii="Calibri" w:cs="Calibri" w:eastAsia="Calibri" w:hAnsi="Calibri"/>
                <w:color w:val="1F2937"/>
                <w:sz w:val="19"/>
                <w:szCs w:val="19"/>
              </w:rPr>
              <w:t xml:space="preserve"> dengan nominal layanan; status "Assessment Scheduled"</w:t>
            </w:r>
          </w:p>
        </w:tc>
      </w:tr>
      <w:tr>
        <w:trPr>
          <w:cantSplit/>
          <w:tblHeader w:val="off"/>
        </w:trPr>
        <w:tc>
          <w:tcPr>
            <w:tcW w:type="dxa" w:w="7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U2-09</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Inquiry</w:t>
            </w:r>
          </w:p>
        </w:tc>
        <w:tc>
          <w:tcPr>
            <w:tcW w:type="dxa" w:w="35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Generate kode </w:t>
            </w:r>
            <w:r>
              <w:rPr>
                <w:rFonts w:ascii="Calibri" w:cs="Calibri" w:eastAsia="Calibri" w:hAnsi="Calibri"/>
                <w:b/>
                <w:bCs/>
                <w:color w:val="1F2937"/>
                <w:sz w:val="19"/>
                <w:szCs w:val="19"/>
              </w:rPr>
              <w:t xml:space="preserve">tanpa invoice</w:t>
            </w:r>
            <w:r>
              <w:rPr>
                <w:rFonts w:ascii="Calibri" w:cs="Calibri" w:eastAsia="Calibri" w:hAnsi="Calibri"/>
                <w:color w:val="1F2937"/>
                <w:sz w:val="19"/>
                <w:szCs w:val="19"/>
              </w:rPr>
              <w:t xml:space="preserve"> (mis. School Companion)</w:t>
            </w:r>
          </w:p>
        </w:tc>
        <w:tc>
          <w:tcPr>
            <w:tcW w:type="dxa" w:w="426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Tidak ada invoice; orang tua tidak diminta bukti bayar</w:t>
            </w:r>
          </w:p>
        </w:tc>
      </w:tr>
      <w:tr>
        <w:trPr>
          <w:cantSplit/>
          <w:tblHeader w:val="off"/>
        </w:trPr>
        <w:tc>
          <w:tcPr>
            <w:tcW w:type="dxa" w:w="79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U2-10</w:t>
            </w:r>
          </w:p>
        </w:tc>
        <w:tc>
          <w:tcPr>
            <w:tcW w:type="dxa" w:w="99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Inquiry</w:t>
            </w:r>
          </w:p>
        </w:tc>
        <w:tc>
          <w:tcPr>
            <w:tcW w:type="dxa" w:w="35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Salin tautan kuesioner</w:t>
            </w:r>
          </w:p>
        </w:tc>
        <w:tc>
          <w:tcPr>
            <w:tcW w:type="dxa" w:w="426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Tautan berisi kode</w:t>
            </w:r>
          </w:p>
        </w:tc>
      </w:tr>
      <w:tr>
        <w:trPr>
          <w:cantSplit/>
          <w:tblHeader w:val="off"/>
        </w:trPr>
        <w:tc>
          <w:tcPr>
            <w:tcW w:type="dxa" w:w="7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U2-11</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Orang tua (HP)</w:t>
            </w:r>
          </w:p>
        </w:tc>
        <w:tc>
          <w:tcPr>
            <w:tcW w:type="dxa" w:w="35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Buka tautan</w:t>
            </w:r>
          </w:p>
        </w:tc>
        <w:tc>
          <w:tcPr>
            <w:tcW w:type="dxa" w:w="426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Kode terisi otomatis</w:t>
            </w:r>
          </w:p>
        </w:tc>
      </w:tr>
      <w:tr>
        <w:trPr>
          <w:cantSplit/>
          <w:tblHeader w:val="off"/>
        </w:trPr>
        <w:tc>
          <w:tcPr>
            <w:tcW w:type="dxa" w:w="79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U2-12</w:t>
            </w:r>
          </w:p>
        </w:tc>
        <w:tc>
          <w:tcPr>
            <w:tcW w:type="dxa" w:w="99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Orang tua</w:t>
            </w:r>
          </w:p>
        </w:tc>
        <w:tc>
          <w:tcPr>
            <w:tcW w:type="dxa" w:w="35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Kuesioner ber-invoice: unggah bukti transfer (JPG/PNG/PDF ≤ 5 MB)</w:t>
            </w:r>
          </w:p>
        </w:tc>
        <w:tc>
          <w:tcPr>
            <w:tcW w:type="dxa" w:w="426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Setelah terunggah bisa lanjut mengisi (tidak perlu menunggu lunas)</w:t>
            </w:r>
          </w:p>
        </w:tc>
      </w:tr>
      <w:tr>
        <w:trPr>
          <w:cantSplit/>
          <w:tblHeader w:val="off"/>
        </w:trPr>
        <w:tc>
          <w:tcPr>
            <w:tcW w:type="dxa" w:w="7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U2-13</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Orang tua</w:t>
            </w:r>
          </w:p>
        </w:tc>
        <w:tc>
          <w:tcPr>
            <w:tcW w:type="dxa" w:w="35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Unggah file &gt; 5 MB atau format lain</w:t>
            </w:r>
          </w:p>
        </w:tc>
        <w:tc>
          <w:tcPr>
            <w:tcW w:type="dxa" w:w="426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Ditolak dengan pesan jelas</w:t>
            </w:r>
          </w:p>
        </w:tc>
      </w:tr>
      <w:tr>
        <w:trPr>
          <w:cantSplit/>
          <w:tblHeader w:val="off"/>
        </w:trPr>
        <w:tc>
          <w:tcPr>
            <w:tcW w:type="dxa" w:w="79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U2-14</w:t>
            </w:r>
          </w:p>
        </w:tc>
        <w:tc>
          <w:tcPr>
            <w:tcW w:type="dxa" w:w="99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Orang tua</w:t>
            </w:r>
          </w:p>
        </w:tc>
        <w:tc>
          <w:tcPr>
            <w:tcW w:type="dxa" w:w="35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Isi semua pertanyaan; coba kirim tanpa centang persetujuan</w:t>
            </w:r>
          </w:p>
        </w:tc>
        <w:tc>
          <w:tcPr>
            <w:tcW w:type="dxa" w:w="426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Tidak bisa kirim sebelum </w:t>
            </w:r>
            <w:r>
              <w:rPr>
                <w:rFonts w:ascii="Calibri" w:cs="Calibri" w:eastAsia="Calibri" w:hAnsi="Calibri"/>
                <w:b/>
                <w:bCs/>
                <w:color w:val="1F2937"/>
                <w:sz w:val="19"/>
                <w:szCs w:val="19"/>
              </w:rPr>
              <w:t xml:space="preserve">semua</w:t>
            </w:r>
            <w:r>
              <w:rPr>
                <w:rFonts w:ascii="Calibri" w:cs="Calibri" w:eastAsia="Calibri" w:hAnsi="Calibri"/>
                <w:color w:val="1F2937"/>
                <w:sz w:val="19"/>
                <w:szCs w:val="19"/>
              </w:rPr>
              <w:t xml:space="preserve"> terisi dan </w:t>
            </w:r>
            <w:r>
              <w:rPr>
                <w:rFonts w:ascii="Calibri" w:cs="Calibri" w:eastAsia="Calibri" w:hAnsi="Calibri"/>
                <w:b/>
                <w:bCs/>
                <w:color w:val="1F2937"/>
                <w:sz w:val="19"/>
                <w:szCs w:val="19"/>
              </w:rPr>
              <w:t xml:space="preserve">persetujuan</w:t>
            </w:r>
            <w:r>
              <w:rPr>
                <w:rFonts w:ascii="Calibri" w:cs="Calibri" w:eastAsia="Calibri" w:hAnsi="Calibri"/>
                <w:color w:val="1F2937"/>
                <w:sz w:val="19"/>
                <w:szCs w:val="19"/>
              </w:rPr>
              <w:t xml:space="preserve"> dicentang</w:t>
            </w:r>
          </w:p>
        </w:tc>
      </w:tr>
      <w:tr>
        <w:trPr>
          <w:cantSplit/>
          <w:tblHeader w:val="off"/>
        </w:trPr>
        <w:tc>
          <w:tcPr>
            <w:tcW w:type="dxa" w:w="7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U2-15</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Orang tua</w:t>
            </w:r>
          </w:p>
        </w:tc>
        <w:tc>
          <w:tcPr>
            <w:tcW w:type="dxa" w:w="35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Kirim kuesioner</w:t>
            </w:r>
          </w:p>
        </w:tc>
        <w:tc>
          <w:tcPr>
            <w:tcW w:type="dxa" w:w="426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Berhasil; </w:t>
            </w:r>
            <w:r>
              <w:rPr>
                <w:rFonts w:ascii="Calibri" w:cs="Calibri" w:eastAsia="Calibri" w:hAnsi="Calibri"/>
                <w:b/>
                <w:bCs/>
                <w:color w:val="1F2937"/>
                <w:sz w:val="19"/>
                <w:szCs w:val="19"/>
              </w:rPr>
              <w:t xml:space="preserve">orang tua tidak melihat hasil</w:t>
            </w:r>
          </w:p>
        </w:tc>
      </w:tr>
      <w:tr>
        <w:trPr>
          <w:cantSplit/>
          <w:tblHeader w:val="off"/>
        </w:trPr>
        <w:tc>
          <w:tcPr>
            <w:tcW w:type="dxa" w:w="79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U2-16</w:t>
            </w:r>
          </w:p>
        </w:tc>
        <w:tc>
          <w:tcPr>
            <w:tcW w:type="dxa" w:w="99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Orang tua</w:t>
            </w:r>
          </w:p>
        </w:tc>
        <w:tc>
          <w:tcPr>
            <w:tcW w:type="dxa" w:w="35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Buka kode yang sama lagi</w:t>
            </w:r>
          </w:p>
        </w:tc>
        <w:tc>
          <w:tcPr>
            <w:tcW w:type="dxa" w:w="426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Ditolak (</w:t>
            </w:r>
            <w:r>
              <w:rPr>
                <w:rFonts w:ascii="Calibri" w:cs="Calibri" w:eastAsia="Calibri" w:hAnsi="Calibri"/>
                <w:b/>
                <w:bCs/>
                <w:color w:val="1F2937"/>
                <w:sz w:val="19"/>
                <w:szCs w:val="19"/>
              </w:rPr>
              <w:t xml:space="preserve">hanya sekali isi</w:t>
            </w:r>
            <w:r>
              <w:rPr>
                <w:rFonts w:ascii="Calibri" w:cs="Calibri" w:eastAsia="Calibri" w:hAnsi="Calibri"/>
                <w:color w:val="1F2937"/>
                <w:sz w:val="19"/>
                <w:szCs w:val="19"/>
              </w:rPr>
              <w:t xml:space="preserve">)</w:t>
            </w:r>
          </w:p>
        </w:tc>
      </w:tr>
      <w:tr>
        <w:trPr>
          <w:cantSplit/>
          <w:tblHeader w:val="off"/>
        </w:trPr>
        <w:tc>
          <w:tcPr>
            <w:tcW w:type="dxa" w:w="7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U2-17</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Orang tua</w:t>
            </w:r>
          </w:p>
        </w:tc>
        <w:tc>
          <w:tcPr>
            <w:tcW w:type="dxa" w:w="35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Buka kode kedaluwarsa</w:t>
            </w:r>
          </w:p>
        </w:tc>
        <w:tc>
          <w:tcPr>
            <w:tcW w:type="dxa" w:w="426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Ditolak dengan pesan</w:t>
            </w:r>
          </w:p>
        </w:tc>
      </w:tr>
      <w:tr>
        <w:trPr>
          <w:cantSplit/>
          <w:tblHeader w:val="off"/>
        </w:trPr>
        <w:tc>
          <w:tcPr>
            <w:tcW w:type="dxa" w:w="79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U2-18</w:t>
            </w:r>
          </w:p>
        </w:tc>
        <w:tc>
          <w:tcPr>
            <w:tcW w:type="dxa" w:w="99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Inquiry</w:t>
            </w:r>
          </w:p>
        </w:tc>
        <w:tc>
          <w:tcPr>
            <w:tcW w:type="dxa" w:w="35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Lihat jawaban &amp; skor kuadran</w:t>
            </w:r>
          </w:p>
        </w:tc>
        <w:tc>
          <w:tcPr>
            <w:tcW w:type="dxa" w:w="426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Terlihat oleh staf internal; skor mentah, tanpa klasifikasi otomatis</w:t>
            </w:r>
          </w:p>
        </w:tc>
      </w:tr>
      <w:tr>
        <w:trPr>
          <w:cantSplit/>
          <w:tblHeader w:val="off"/>
        </w:trPr>
        <w:tc>
          <w:tcPr>
            <w:tcW w:type="dxa" w:w="7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U2-19</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Inquiry</w:t>
            </w:r>
          </w:p>
        </w:tc>
        <w:tc>
          <w:tcPr>
            <w:tcW w:type="dxa" w:w="35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Hapus kode yang </w:t>
            </w:r>
            <w:r>
              <w:rPr>
                <w:rFonts w:ascii="Calibri" w:cs="Calibri" w:eastAsia="Calibri" w:hAnsi="Calibri"/>
                <w:b/>
                <w:bCs/>
                <w:color w:val="1F2937"/>
                <w:sz w:val="19"/>
                <w:szCs w:val="19"/>
              </w:rPr>
              <w:t xml:space="preserve">belum diisi</w:t>
            </w:r>
          </w:p>
        </w:tc>
        <w:tc>
          <w:tcPr>
            <w:tcW w:type="dxa" w:w="426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Terhapus (invoice belum lunas ikut); kode yang sudah diisi tidak bisa dihapus</w:t>
            </w:r>
          </w:p>
        </w:tc>
      </w:tr>
      <w:tr>
        <w:trPr>
          <w:cantSplit/>
          <w:tblHeader w:val="off"/>
        </w:trPr>
        <w:tc>
          <w:tcPr>
            <w:tcW w:type="dxa" w:w="79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U2-20</w:t>
            </w:r>
          </w:p>
        </w:tc>
        <w:tc>
          <w:tcPr>
            <w:tcW w:type="dxa" w:w="99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Inquiry</w:t>
            </w:r>
          </w:p>
        </w:tc>
        <w:tc>
          <w:tcPr>
            <w:tcW w:type="dxa" w:w="35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Daftar "Menunggu Kuesioner" + pencarian, log drop-off</w:t>
            </w:r>
          </w:p>
        </w:tc>
        <w:tc>
          <w:tcPr>
            <w:tcW w:type="dxa" w:w="426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Sesuai</w:t>
            </w:r>
          </w:p>
        </w:tc>
      </w:tr>
      <w:tr>
        <w:trPr>
          <w:cantSplit/>
          <w:tblHeader w:val="off"/>
        </w:trPr>
        <w:tc>
          <w:tcPr>
            <w:tcW w:type="dxa" w:w="7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U2-21</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Inquiry</w:t>
            </w:r>
          </w:p>
        </w:tc>
        <w:tc>
          <w:tcPr>
            <w:tcW w:type="dxa" w:w="35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Outcome: Admit; Done Consult; Done Assessment; Discontinue (alasan wajib)</w:t>
            </w:r>
          </w:p>
        </w:tc>
        <w:tc>
          <w:tcPr>
            <w:tcW w:type="dxa" w:w="426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Status sesuai; tanggal tercatat</w:t>
            </w:r>
          </w:p>
        </w:tc>
      </w:tr>
      <w:tr>
        <w:trPr>
          <w:cantSplit/>
          <w:tblHeader w:val="off"/>
        </w:trPr>
        <w:tc>
          <w:tcPr>
            <w:tcW w:type="dxa" w:w="79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U2-22</w:t>
            </w:r>
          </w:p>
        </w:tc>
        <w:tc>
          <w:tcPr>
            <w:tcW w:type="dxa" w:w="99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Inquiry</w:t>
            </w:r>
          </w:p>
        </w:tc>
        <w:tc>
          <w:tcPr>
            <w:tcW w:type="dxa" w:w="35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Ubah status manual</w:t>
            </w:r>
            <w:r>
              <w:rPr>
                <w:rFonts w:ascii="Calibri" w:cs="Calibri" w:eastAsia="Calibri" w:hAnsi="Calibri"/>
                <w:color w:val="1F2937"/>
                <w:sz w:val="19"/>
                <w:szCs w:val="19"/>
              </w:rPr>
              <w:t xml:space="preserve"> ke tahap mana pun</w:t>
            </w:r>
          </w:p>
        </w:tc>
        <w:tc>
          <w:tcPr>
            <w:tcW w:type="dxa" w:w="426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Berhasil; tercatat di riwayat status</w:t>
            </w:r>
          </w:p>
        </w:tc>
      </w:tr>
      <w:tr>
        <w:trPr>
          <w:cantSplit/>
          <w:tblHeader w:val="off"/>
        </w:trPr>
        <w:tc>
          <w:tcPr>
            <w:tcW w:type="dxa" w:w="7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U2-23</w:t>
            </w:r>
          </w:p>
        </w:tc>
        <w:tc>
          <w:tcPr>
            <w:tcW w:type="dxa" w:w="99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Inquiry/Master</w:t>
            </w:r>
          </w:p>
        </w:tc>
        <w:tc>
          <w:tcPr>
            <w:tcW w:type="dxa" w:w="35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Hapus client percobaan</w:t>
            </w:r>
          </w:p>
        </w:tc>
        <w:tc>
          <w:tcPr>
            <w:tcW w:type="dxa" w:w="426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Konfirmasi; semua data terkait ikut terhapus; hanya role yang berhak</w:t>
            </w:r>
          </w:p>
        </w:tc>
      </w:tr>
    </w:tbl>
    <w:p>
      <w:pPr>
        <w:spacing w:after="120"/>
      </w:pPr>
    </w:p>
    <w:p>
      <w:pPr>
        <w:pStyle w:val="Heading2"/>
        <w:keepNext/>
        <w:spacing w:after="90" w:before="240"/>
      </w:pPr>
      <w:r>
        <w:rPr>
          <w:rFonts w:ascii="Calibri" w:cs="Calibri" w:eastAsia="Calibri" w:hAnsi="Calibri"/>
          <w:b/>
          <w:bCs/>
          <w:color w:val="1F2937"/>
          <w:sz w:val="25"/>
          <w:szCs w:val="25"/>
        </w:rPr>
        <w:t xml:space="preserve">UAT #3 — Sabtu 7 Nov: Penjadwalan lengkap + pratinjau tagihan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8"/>
        <w:gridCol w:w="788"/>
        <w:gridCol w:w="3884"/>
        <w:gridCol w:w="4178"/>
      </w:tblGrid>
      <w:tr>
        <w:trPr>
          <w:cantSplit/>
          <w:tblHeader/>
        </w:trPr>
        <w:tc>
          <w:tcPr>
            <w:tcW w:type="dxa" w:w="788"/>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Kode</w:t>
            </w:r>
          </w:p>
        </w:tc>
        <w:tc>
          <w:tcPr>
            <w:tcW w:type="dxa" w:w="788"/>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Peran</w:t>
            </w:r>
          </w:p>
        </w:tc>
        <w:tc>
          <w:tcPr>
            <w:tcW w:type="dxa" w:w="3884"/>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Langkah</w:t>
            </w:r>
          </w:p>
        </w:tc>
        <w:tc>
          <w:tcPr>
            <w:tcW w:type="dxa" w:w="4178"/>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Hasil yang diharapkan</w:t>
            </w:r>
          </w:p>
        </w:tc>
      </w:tr>
      <w:tr>
        <w:trPr>
          <w:cantSplit/>
          <w:tblHeader w:val="off"/>
        </w:trPr>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U3-01</w:t>
            </w:r>
          </w:p>
        </w:tc>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Buat jadwal terapi tunggal</w:t>
            </w:r>
          </w:p>
        </w:tc>
        <w:tc>
          <w:tcPr>
            <w:tcW w:type="dxa" w:w="41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Tersimpan; tidak ada pilihan layanan (diambil dari client)</w:t>
            </w:r>
          </w:p>
        </w:tc>
      </w:tr>
      <w:tr>
        <w:trPr>
          <w:cantSplit/>
          <w:tblHeader w:val="off"/>
        </w:trPr>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U3-02</w:t>
            </w:r>
          </w:p>
        </w:tc>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Buat jadwal </w:t>
            </w:r>
            <w:r>
              <w:rPr>
                <w:rFonts w:ascii="Calibri" w:cs="Calibri" w:eastAsia="Calibri" w:hAnsi="Calibri"/>
                <w:b/>
                <w:bCs/>
                <w:color w:val="1F2937"/>
                <w:sz w:val="19"/>
                <w:szCs w:val="19"/>
              </w:rPr>
              <w:t xml:space="preserve">berulang</w:t>
            </w:r>
            <w:r>
              <w:rPr>
                <w:rFonts w:ascii="Calibri" w:cs="Calibri" w:eastAsia="Calibri" w:hAnsi="Calibri"/>
                <w:color w:val="1F2937"/>
                <w:sz w:val="19"/>
                <w:szCs w:val="19"/>
              </w:rPr>
              <w:t xml:space="preserve"> beberapa hari (tiap hari jam/terapis beda)</w:t>
            </w:r>
          </w:p>
        </w:tc>
        <w:tc>
          <w:tcPr>
            <w:tcW w:type="dxa" w:w="417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Semua sesi terbentuk; hari libur </w:t>
            </w:r>
            <w:r>
              <w:rPr>
                <w:rFonts w:ascii="Calibri" w:cs="Calibri" w:eastAsia="Calibri" w:hAnsi="Calibri"/>
                <w:b/>
                <w:bCs/>
                <w:color w:val="1F2937"/>
                <w:sz w:val="19"/>
                <w:szCs w:val="19"/>
              </w:rPr>
              <w:t xml:space="preserve">dilewati</w:t>
            </w:r>
          </w:p>
        </w:tc>
      </w:tr>
      <w:tr>
        <w:trPr>
          <w:cantSplit/>
          <w:tblHeader w:val="off"/>
        </w:trPr>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U3-03</w:t>
            </w:r>
          </w:p>
        </w:tc>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Buat jadwal yang bentrok (terapis sama, jam sama)</w:t>
            </w:r>
          </w:p>
        </w:tc>
        <w:tc>
          <w:tcPr>
            <w:tcW w:type="dxa" w:w="41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Peringatan bentrok; bisa lanjut "Schedule Anyway"</w:t>
            </w:r>
          </w:p>
        </w:tc>
      </w:tr>
      <w:tr>
        <w:trPr>
          <w:cantSplit/>
          <w:tblHeader w:val="off"/>
        </w:trPr>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U3-04</w:t>
            </w:r>
          </w:p>
        </w:tc>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Buat jadwal di hari libur</w:t>
            </w:r>
          </w:p>
        </w:tc>
        <w:tc>
          <w:tcPr>
            <w:tcW w:type="dxa" w:w="417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Ditolak</w:t>
            </w:r>
          </w:p>
        </w:tc>
      </w:tr>
      <w:tr>
        <w:trPr>
          <w:cantSplit/>
          <w:tblHeader w:val="off"/>
        </w:trPr>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U3-05</w:t>
            </w:r>
          </w:p>
        </w:tc>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Buat jadwal untuk client kredit habis</w:t>
            </w:r>
          </w:p>
        </w:tc>
        <w:tc>
          <w:tcPr>
            <w:tcW w:type="dxa" w:w="41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Boleh, ditandai </w:t>
            </w:r>
            <w:r>
              <w:rPr>
                <w:rFonts w:ascii="Calibri" w:cs="Calibri" w:eastAsia="Calibri" w:hAnsi="Calibri"/>
                <w:b/>
                <w:bCs/>
                <w:color w:val="1F2937"/>
                <w:sz w:val="19"/>
                <w:szCs w:val="19"/>
              </w:rPr>
              <w:t xml:space="preserve">Frozen</w:t>
            </w:r>
          </w:p>
        </w:tc>
      </w:tr>
      <w:tr>
        <w:trPr>
          <w:cantSplit/>
          <w:tblHeader w:val="off"/>
        </w:trPr>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U3-06</w:t>
            </w:r>
          </w:p>
        </w:tc>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Jadwalkan </w:t>
            </w:r>
            <w:r>
              <w:rPr>
                <w:rFonts w:ascii="Calibri" w:cs="Calibri" w:eastAsia="Calibri" w:hAnsi="Calibri"/>
                <w:b/>
                <w:bCs/>
                <w:color w:val="1F2937"/>
                <w:sz w:val="19"/>
                <w:szCs w:val="19"/>
              </w:rPr>
              <w:t xml:space="preserve">asesmen/re-assessment</w:t>
            </w:r>
            <w:r>
              <w:rPr>
                <w:rFonts w:ascii="Calibri" w:cs="Calibri" w:eastAsia="Calibri" w:hAnsi="Calibri"/>
                <w:color w:val="1F2937"/>
                <w:sz w:val="19"/>
                <w:szCs w:val="19"/>
              </w:rPr>
              <w:t xml:space="preserve"> dari kalender</w:t>
            </w:r>
          </w:p>
        </w:tc>
        <w:tc>
          <w:tcPr>
            <w:tcW w:type="dxa" w:w="417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Tanpa potong kredit; status client maju</w:t>
            </w:r>
          </w:p>
        </w:tc>
      </w:tr>
      <w:tr>
        <w:trPr>
          <w:cantSplit/>
          <w:tblHeader w:val="off"/>
        </w:trPr>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U3-07</w:t>
            </w:r>
          </w:p>
        </w:tc>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Tandai sesi </w:t>
            </w:r>
            <w:r>
              <w:rPr>
                <w:rFonts w:ascii="Calibri" w:cs="Calibri" w:eastAsia="Calibri" w:hAnsi="Calibri"/>
                <w:b/>
                <w:bCs/>
                <w:color w:val="1F2937"/>
                <w:sz w:val="19"/>
                <w:szCs w:val="19"/>
              </w:rPr>
              <w:t xml:space="preserve">Selesai</w:t>
            </w:r>
          </w:p>
        </w:tc>
        <w:tc>
          <w:tcPr>
            <w:tcW w:type="dxa" w:w="41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Kredit −1; klik ganda tidak memotong dua kali</w:t>
            </w:r>
          </w:p>
        </w:tc>
      </w:tr>
      <w:tr>
        <w:trPr>
          <w:cantSplit/>
          <w:tblHeader w:val="off"/>
        </w:trPr>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U3-08</w:t>
            </w:r>
          </w:p>
        </w:tc>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Cancel/Off</w:t>
            </w:r>
            <w:r>
              <w:rPr>
                <w:rFonts w:ascii="Calibri" w:cs="Calibri" w:eastAsia="Calibri" w:hAnsi="Calibri"/>
                <w:color w:val="1F2937"/>
                <w:sz w:val="19"/>
                <w:szCs w:val="19"/>
              </w:rPr>
              <w:t xml:space="preserve"> tanpa memilih potong/tidak</w:t>
            </w:r>
          </w:p>
        </w:tc>
        <w:tc>
          <w:tcPr>
            <w:tcW w:type="dxa" w:w="417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Tidak bisa lanjut: pilihan </w:t>
            </w:r>
            <w:r>
              <w:rPr>
                <w:rFonts w:ascii="Calibri" w:cs="Calibri" w:eastAsia="Calibri" w:hAnsi="Calibri"/>
                <w:b/>
                <w:bCs/>
                <w:color w:val="1F2937"/>
                <w:sz w:val="19"/>
                <w:szCs w:val="19"/>
              </w:rPr>
              <w:t xml:space="preserve">wajib</w:t>
            </w:r>
          </w:p>
        </w:tc>
      </w:tr>
      <w:tr>
        <w:trPr>
          <w:cantSplit/>
          <w:tblHeader w:val="off"/>
        </w:trPr>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U3-09</w:t>
            </w:r>
          </w:p>
        </w:tc>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Cancel/Off pilih </w:t>
            </w:r>
            <w:r>
              <w:rPr>
                <w:rFonts w:ascii="Calibri" w:cs="Calibri" w:eastAsia="Calibri" w:hAnsi="Calibri"/>
                <w:b/>
                <w:bCs/>
                <w:color w:val="1F2937"/>
                <w:sz w:val="19"/>
                <w:szCs w:val="19"/>
              </w:rPr>
              <w:t xml:space="preserve">Potong</w:t>
            </w:r>
            <w:r>
              <w:rPr>
                <w:rFonts w:ascii="Calibri" w:cs="Calibri" w:eastAsia="Calibri" w:hAnsi="Calibri"/>
                <w:color w:val="1F2937"/>
                <w:sz w:val="19"/>
                <w:szCs w:val="19"/>
              </w:rPr>
              <w:t xml:space="preserve"> pada paket yang masih punya credit leave</w:t>
            </w:r>
          </w:p>
        </w:tc>
        <w:tc>
          <w:tcPr>
            <w:tcW w:type="dxa" w:w="41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Credit leave berkurang 1; </w:t>
            </w:r>
            <w:r>
              <w:rPr>
                <w:rFonts w:ascii="Calibri" w:cs="Calibri" w:eastAsia="Calibri" w:hAnsi="Calibri"/>
                <w:b/>
                <w:bCs/>
                <w:color w:val="1F2937"/>
                <w:sz w:val="19"/>
                <w:szCs w:val="19"/>
              </w:rPr>
              <w:t xml:space="preserve">kredit sesi utuh</w:t>
            </w:r>
          </w:p>
        </w:tc>
      </w:tr>
      <w:tr>
        <w:trPr>
          <w:cantSplit/>
          <w:tblHeader w:val="off"/>
        </w:trPr>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U3-10</w:t>
            </w:r>
          </w:p>
        </w:tc>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Cancel/Off pilih </w:t>
            </w:r>
            <w:r>
              <w:rPr>
                <w:rFonts w:ascii="Calibri" w:cs="Calibri" w:eastAsia="Calibri" w:hAnsi="Calibri"/>
                <w:b/>
                <w:bCs/>
                <w:color w:val="1F2937"/>
                <w:sz w:val="19"/>
                <w:szCs w:val="19"/>
              </w:rPr>
              <w:t xml:space="preserve">Potong</w:t>
            </w:r>
            <w:r>
              <w:rPr>
                <w:rFonts w:ascii="Calibri" w:cs="Calibri" w:eastAsia="Calibri" w:hAnsi="Calibri"/>
                <w:color w:val="1F2937"/>
                <w:sz w:val="19"/>
                <w:szCs w:val="19"/>
              </w:rPr>
              <w:t xml:space="preserve"> saat credit leave habis</w:t>
            </w:r>
          </w:p>
        </w:tc>
        <w:tc>
          <w:tcPr>
            <w:tcW w:type="dxa" w:w="417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Kredit sesi berkurang 1</w:t>
            </w:r>
          </w:p>
        </w:tc>
      </w:tr>
      <w:tr>
        <w:trPr>
          <w:cantSplit/>
          <w:tblHeader w:val="off"/>
        </w:trPr>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U3-11</w:t>
            </w:r>
          </w:p>
        </w:tc>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Cancel/Off pilih </w:t>
            </w:r>
            <w:r>
              <w:rPr>
                <w:rFonts w:ascii="Calibri" w:cs="Calibri" w:eastAsia="Calibri" w:hAnsi="Calibri"/>
                <w:b/>
                <w:bCs/>
                <w:color w:val="1F2937"/>
                <w:sz w:val="19"/>
                <w:szCs w:val="19"/>
              </w:rPr>
              <w:t xml:space="preserve">Jangan potong</w:t>
            </w:r>
          </w:p>
        </w:tc>
        <w:tc>
          <w:tcPr>
            <w:tcW w:type="dxa" w:w="41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Tidak ada pengurangan</w:t>
            </w:r>
          </w:p>
        </w:tc>
      </w:tr>
      <w:tr>
        <w:trPr>
          <w:cantSplit/>
          <w:tblHeader w:val="off"/>
        </w:trPr>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U3-12</w:t>
            </w:r>
          </w:p>
        </w:tc>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Alasan Cancel/Off</w:t>
            </w:r>
          </w:p>
        </w:tc>
        <w:tc>
          <w:tcPr>
            <w:tcW w:type="dxa" w:w="417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Dipilih dari satu daftar; riwayat menampilkan </w:t>
            </w:r>
            <w:r>
              <w:rPr>
                <w:rFonts w:ascii="Calibri" w:cs="Calibri" w:eastAsia="Calibri" w:hAnsi="Calibri"/>
                <w:b/>
                <w:bCs/>
                <w:color w:val="1F2937"/>
                <w:sz w:val="19"/>
                <w:szCs w:val="19"/>
              </w:rPr>
              <w:t xml:space="preserve">KODE</w:t>
            </w:r>
          </w:p>
        </w:tc>
      </w:tr>
      <w:tr>
        <w:trPr>
          <w:cantSplit/>
          <w:tblHeader w:val="off"/>
        </w:trPr>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U3-13</w:t>
            </w:r>
          </w:p>
        </w:tc>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Reschedule</w:t>
            </w:r>
            <w:r>
              <w:rPr>
                <w:rFonts w:ascii="Calibri" w:cs="Calibri" w:eastAsia="Calibri" w:hAnsi="Calibri"/>
                <w:color w:val="1F2937"/>
                <w:sz w:val="19"/>
                <w:szCs w:val="19"/>
              </w:rPr>
              <w:t xml:space="preserve"> langsung; tandai </w:t>
            </w:r>
            <w:r>
              <w:rPr>
                <w:rFonts w:ascii="Calibri" w:cs="Calibri" w:eastAsia="Calibri" w:hAnsi="Calibri"/>
                <w:b/>
                <w:bCs/>
                <w:color w:val="1F2937"/>
                <w:sz w:val="19"/>
                <w:szCs w:val="19"/>
              </w:rPr>
              <w:t xml:space="preserve">menunggu jadwal pengganti</w:t>
            </w:r>
            <w:r>
              <w:rPr>
                <w:rFonts w:ascii="Calibri" w:cs="Calibri" w:eastAsia="Calibri" w:hAnsi="Calibri"/>
                <w:color w:val="1F2937"/>
                <w:sz w:val="19"/>
                <w:szCs w:val="19"/>
              </w:rPr>
              <w:t xml:space="preserve">; lalu tetapkan jadwal atau </w:t>
            </w:r>
            <w:r>
              <w:rPr>
                <w:rFonts w:ascii="Calibri" w:cs="Calibri" w:eastAsia="Calibri" w:hAnsi="Calibri"/>
                <w:b/>
                <w:bCs/>
                <w:color w:val="1F2937"/>
                <w:sz w:val="19"/>
                <w:szCs w:val="19"/>
              </w:rPr>
              <w:t xml:space="preserve">drop</w:t>
            </w:r>
          </w:p>
        </w:tc>
        <w:tc>
          <w:tcPr>
            <w:tcW w:type="dxa" w:w="41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Kredit netral; drop = cancel (pilih potong/tidak)</w:t>
            </w:r>
          </w:p>
        </w:tc>
      </w:tr>
      <w:tr>
        <w:trPr>
          <w:cantSplit/>
          <w:tblHeader w:val="off"/>
        </w:trPr>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U3-14</w:t>
            </w:r>
          </w:p>
        </w:tc>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Revert</w:t>
            </w:r>
            <w:r>
              <w:rPr>
                <w:rFonts w:ascii="Calibri" w:cs="Calibri" w:eastAsia="Calibri" w:hAnsi="Calibri"/>
                <w:color w:val="1F2937"/>
                <w:sz w:val="19"/>
                <w:szCs w:val="19"/>
              </w:rPr>
              <w:t xml:space="preserve"> sesi (selesai/cancel/reschedule/pending) dengan alasan</w:t>
            </w:r>
          </w:p>
        </w:tc>
        <w:tc>
          <w:tcPr>
            <w:tcW w:type="dxa" w:w="417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Kembali ke keadaan sebelumnya; kredit dikoreksi</w:t>
            </w:r>
          </w:p>
        </w:tc>
      </w:tr>
      <w:tr>
        <w:trPr>
          <w:cantSplit/>
          <w:tblHeader w:val="off"/>
        </w:trPr>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U3-15</w:t>
            </w:r>
          </w:p>
        </w:tc>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Revert </w:t>
            </w:r>
            <w:r>
              <w:rPr>
                <w:rFonts w:ascii="Calibri" w:cs="Calibri" w:eastAsia="Calibri" w:hAnsi="Calibri"/>
                <w:b/>
                <w:bCs/>
                <w:color w:val="1F2937"/>
                <w:sz w:val="19"/>
                <w:szCs w:val="19"/>
              </w:rPr>
              <w:t xml:space="preserve">kedua kali</w:t>
            </w:r>
            <w:r>
              <w:rPr>
                <w:rFonts w:ascii="Calibri" w:cs="Calibri" w:eastAsia="Calibri" w:hAnsi="Calibri"/>
                <w:color w:val="1F2937"/>
                <w:sz w:val="19"/>
                <w:szCs w:val="19"/>
              </w:rPr>
              <w:t xml:space="preserve"> pada sesi yang sama</w:t>
            </w:r>
          </w:p>
        </w:tc>
        <w:tc>
          <w:tcPr>
            <w:tcW w:type="dxa" w:w="41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Ditolak (</w:t>
            </w:r>
            <w:r>
              <w:rPr>
                <w:rFonts w:ascii="Calibri" w:cs="Calibri" w:eastAsia="Calibri" w:hAnsi="Calibri"/>
                <w:b/>
                <w:bCs/>
                <w:color w:val="1F2937"/>
                <w:sz w:val="19"/>
                <w:szCs w:val="19"/>
              </w:rPr>
              <w:t xml:space="preserve">hanya 1x</w:t>
            </w:r>
            <w:r>
              <w:rPr>
                <w:rFonts w:ascii="Calibri" w:cs="Calibri" w:eastAsia="Calibri" w:hAnsi="Calibri"/>
                <w:color w:val="1F2937"/>
                <w:sz w:val="19"/>
                <w:szCs w:val="19"/>
              </w:rPr>
              <w:t xml:space="preserve">)</w:t>
            </w:r>
          </w:p>
        </w:tc>
      </w:tr>
      <w:tr>
        <w:trPr>
          <w:cantSplit/>
          <w:tblHeader w:val="off"/>
        </w:trPr>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U3-16</w:t>
            </w:r>
          </w:p>
        </w:tc>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Revert reschedule yang sudah dipindah 2x</w:t>
            </w:r>
          </w:p>
        </w:tc>
        <w:tc>
          <w:tcPr>
            <w:tcW w:type="dxa" w:w="417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Kembali ke jadwal tersimpan terakhir</w:t>
            </w:r>
          </w:p>
        </w:tc>
      </w:tr>
      <w:tr>
        <w:trPr>
          <w:cantSplit/>
          <w:tblHeader w:val="off"/>
        </w:trPr>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U3-17</w:t>
            </w:r>
          </w:p>
        </w:tc>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Aksi massal</w:t>
            </w:r>
            <w:r>
              <w:rPr>
                <w:rFonts w:ascii="Calibri" w:cs="Calibri" w:eastAsia="Calibri" w:hAnsi="Calibri"/>
                <w:color w:val="1F2937"/>
                <w:sz w:val="19"/>
                <w:szCs w:val="19"/>
              </w:rPr>
              <w:t xml:space="preserve">: selesai, cancel, reschedule, revert</w:t>
            </w:r>
          </w:p>
        </w:tc>
        <w:tc>
          <w:tcPr>
            <w:tcW w:type="dxa" w:w="41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Yang tidak valid dilewati &amp; dilaporkan; reschedule massal </w:t>
            </w:r>
            <w:r>
              <w:rPr>
                <w:rFonts w:ascii="Calibri" w:cs="Calibri" w:eastAsia="Calibri" w:hAnsi="Calibri"/>
                <w:b/>
                <w:bCs/>
                <w:color w:val="1F2937"/>
                <w:sz w:val="19"/>
                <w:szCs w:val="19"/>
              </w:rPr>
              <w:t xml:space="preserve">batal semua</w:t>
            </w:r>
            <w:r>
              <w:rPr>
                <w:rFonts w:ascii="Calibri" w:cs="Calibri" w:eastAsia="Calibri" w:hAnsi="Calibri"/>
                <w:color w:val="1F2937"/>
                <w:sz w:val="19"/>
                <w:szCs w:val="19"/>
              </w:rPr>
              <w:t xml:space="preserve"> bila ada satu yang bermasalah</w:t>
            </w:r>
          </w:p>
        </w:tc>
      </w:tr>
      <w:tr>
        <w:trPr>
          <w:cantSplit/>
          <w:tblHeader w:val="off"/>
        </w:trPr>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U3-18</w:t>
            </w:r>
          </w:p>
        </w:tc>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Ganti </w:t>
            </w:r>
            <w:r>
              <w:rPr>
                <w:rFonts w:ascii="Calibri" w:cs="Calibri" w:eastAsia="Calibri" w:hAnsi="Calibri"/>
                <w:b/>
                <w:bCs/>
                <w:color w:val="1F2937"/>
                <w:sz w:val="19"/>
                <w:szCs w:val="19"/>
              </w:rPr>
              <w:t xml:space="preserve">jadwal rutin</w:t>
            </w:r>
            <w:r>
              <w:rPr>
                <w:rFonts w:ascii="Calibri" w:cs="Calibri" w:eastAsia="Calibri" w:hAnsi="Calibri"/>
                <w:color w:val="1F2937"/>
                <w:sz w:val="19"/>
                <w:szCs w:val="19"/>
              </w:rPr>
              <w:t xml:space="preserve"> (hari/jam/terapis/paket) dari detail client</w:t>
            </w:r>
          </w:p>
        </w:tc>
        <w:tc>
          <w:tcPr>
            <w:tcW w:type="dxa" w:w="417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Hanya sesi terjadwal mendatang yang diganti; riwayat tetap</w:t>
            </w:r>
          </w:p>
        </w:tc>
      </w:tr>
      <w:tr>
        <w:trPr>
          <w:cantSplit/>
          <w:tblHeader w:val="off"/>
        </w:trPr>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U3-19</w:t>
            </w:r>
          </w:p>
        </w:tc>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Terapis</w:t>
            </w:r>
          </w:p>
        </w:tc>
        <w:tc>
          <w:tcPr>
            <w:tcW w:type="dxa" w:w="38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Isi </w:t>
            </w:r>
            <w:r>
              <w:rPr>
                <w:rFonts w:ascii="Calibri" w:cs="Calibri" w:eastAsia="Calibri" w:hAnsi="Calibri"/>
                <w:b/>
                <w:bCs/>
                <w:color w:val="1F2937"/>
                <w:sz w:val="19"/>
                <w:szCs w:val="19"/>
              </w:rPr>
              <w:t xml:space="preserve">laporan sesi</w:t>
            </w:r>
            <w:r>
              <w:rPr>
                <w:rFonts w:ascii="Calibri" w:cs="Calibri" w:eastAsia="Calibri" w:hAnsi="Calibri"/>
                <w:color w:val="1F2937"/>
                <w:sz w:val="19"/>
                <w:szCs w:val="19"/>
              </w:rPr>
              <w:t xml:space="preserve"> (Activity, Note, Homework)</w:t>
            </w:r>
          </w:p>
        </w:tc>
        <w:tc>
          <w:tcPr>
            <w:tcW w:type="dxa" w:w="41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Tersimpan</w:t>
            </w:r>
          </w:p>
        </w:tc>
      </w:tr>
      <w:tr>
        <w:trPr>
          <w:cantSplit/>
          <w:tblHeader w:val="off"/>
        </w:trPr>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U3-20</w:t>
            </w:r>
          </w:p>
        </w:tc>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Manager/Admin</w:t>
            </w:r>
          </w:p>
        </w:tc>
        <w:tc>
          <w:tcPr>
            <w:tcW w:type="dxa" w:w="38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Monitoring</w:t>
            </w:r>
            <w:r>
              <w:rPr>
                <w:rFonts w:ascii="Calibri" w:cs="Calibri" w:eastAsia="Calibri" w:hAnsi="Calibri"/>
                <w:color w:val="1F2937"/>
                <w:sz w:val="19"/>
                <w:szCs w:val="19"/>
              </w:rPr>
              <w:t xml:space="preserve"> sesi selesai tanpa laporan</w:t>
            </w:r>
          </w:p>
        </w:tc>
        <w:tc>
          <w:tcPr>
            <w:tcW w:type="dxa" w:w="417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Daftar muncul; hilang setelah laporan diisi</w:t>
            </w:r>
          </w:p>
        </w:tc>
      </w:tr>
      <w:tr>
        <w:trPr>
          <w:cantSplit/>
          <w:tblHeader w:val="off"/>
        </w:trPr>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U3-21</w:t>
            </w:r>
          </w:p>
        </w:tc>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8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Catat cuti</w:t>
            </w:r>
            <w:r>
              <w:rPr>
                <w:rFonts w:ascii="Calibri" w:cs="Calibri" w:eastAsia="Calibri" w:hAnsi="Calibri"/>
                <w:color w:val="1F2937"/>
                <w:sz w:val="19"/>
                <w:szCs w:val="19"/>
              </w:rPr>
              <w:t xml:space="preserve"> untuk client yang punya jadwal di rentang</w:t>
            </w:r>
          </w:p>
        </w:tc>
        <w:tc>
          <w:tcPr>
            <w:tcW w:type="dxa" w:w="41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Hari cuti = dari sesi pertama sampai terakhir (contoh 07–14 Okt, sesi 08 &amp; 12 = </w:t>
            </w:r>
            <w:r>
              <w:rPr>
                <w:rFonts w:ascii="Calibri" w:cs="Calibri" w:eastAsia="Calibri" w:hAnsi="Calibri"/>
                <w:b/>
                <w:bCs/>
                <w:color w:val="1F2937"/>
                <w:sz w:val="19"/>
                <w:szCs w:val="19"/>
              </w:rPr>
              <w:t xml:space="preserve">5 hari</w:t>
            </w:r>
            <w:r>
              <w:rPr>
                <w:rFonts w:ascii="Calibri" w:cs="Calibri" w:eastAsia="Calibri" w:hAnsi="Calibri"/>
                <w:color w:val="1F2937"/>
                <w:sz w:val="19"/>
                <w:szCs w:val="19"/>
              </w:rPr>
              <w:t xml:space="preserve">); sesi jadi Cancel kode </w:t>
            </w:r>
            <w:r>
              <w:rPr>
                <w:rFonts w:ascii="Consolas" w:cs="Consolas" w:eastAsia="Consolas" w:hAnsi="Consolas"/>
                <w:color w:val="9F1239"/>
                <w:sz w:val="17"/>
                <w:szCs w:val="17"/>
                <w:shd w:fill="F3F4F6" w:color="auto" w:val="clear"/>
              </w:rPr>
              <w:t xml:space="preserve">OL</w:t>
            </w:r>
            <w:r>
              <w:rPr>
                <w:rFonts w:ascii="Calibri" w:cs="Calibri" w:eastAsia="Calibri" w:hAnsi="Calibri"/>
                <w:color w:val="1F2937"/>
                <w:sz w:val="19"/>
                <w:szCs w:val="19"/>
              </w:rPr>
              <w:t xml:space="preserve">, </w:t>
            </w:r>
            <w:r>
              <w:rPr>
                <w:rFonts w:ascii="Calibri" w:cs="Calibri" w:eastAsia="Calibri" w:hAnsi="Calibri"/>
                <w:b/>
                <w:bCs/>
                <w:color w:val="1F2937"/>
                <w:sz w:val="19"/>
                <w:szCs w:val="19"/>
              </w:rPr>
              <w:t xml:space="preserve">tidak</w:t>
            </w:r>
            <w:r>
              <w:rPr>
                <w:rFonts w:ascii="Calibri" w:cs="Calibri" w:eastAsia="Calibri" w:hAnsi="Calibri"/>
                <w:color w:val="1F2937"/>
                <w:sz w:val="19"/>
                <w:szCs w:val="19"/>
              </w:rPr>
              <w:t xml:space="preserve"> memotong kredit</w:t>
            </w:r>
          </w:p>
        </w:tc>
      </w:tr>
      <w:tr>
        <w:trPr>
          <w:cantSplit/>
          <w:tblHeader w:val="off"/>
        </w:trPr>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U3-22</w:t>
            </w:r>
          </w:p>
        </w:tc>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8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Catat cuti untuk rentang yang </w:t>
            </w:r>
            <w:r>
              <w:rPr>
                <w:rFonts w:ascii="Calibri" w:cs="Calibri" w:eastAsia="Calibri" w:hAnsi="Calibri"/>
                <w:b/>
                <w:bCs/>
                <w:color w:val="1F2937"/>
                <w:sz w:val="19"/>
                <w:szCs w:val="19"/>
              </w:rPr>
              <w:t xml:space="preserve">tidak ada jadwal</w:t>
            </w:r>
          </w:p>
        </w:tc>
        <w:tc>
          <w:tcPr>
            <w:tcW w:type="dxa" w:w="417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Ditolak</w:t>
            </w:r>
          </w:p>
        </w:tc>
      </w:tr>
      <w:tr>
        <w:trPr>
          <w:cantSplit/>
          <w:tblHeader w:val="off"/>
        </w:trPr>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U3-23</w:t>
            </w:r>
          </w:p>
        </w:tc>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38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Buat jadwal di tanggal client sedang cuti</w:t>
            </w:r>
          </w:p>
        </w:tc>
        <w:tc>
          <w:tcPr>
            <w:tcW w:type="dxa" w:w="41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Diblokir</w:t>
            </w:r>
            <w:r>
              <w:rPr>
                <w:rFonts w:ascii="Calibri" w:cs="Calibri" w:eastAsia="Calibri" w:hAnsi="Calibri"/>
                <w:color w:val="1F2937"/>
                <w:sz w:val="19"/>
                <w:szCs w:val="19"/>
              </w:rPr>
              <w:t xml:space="preserve">; Finance harus mengakhiri cuti dulu</w:t>
            </w:r>
          </w:p>
        </w:tc>
      </w:tr>
      <w:tr>
        <w:trPr>
          <w:cantSplit/>
          <w:tblHeader w:val="off"/>
        </w:trPr>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U3-24</w:t>
            </w:r>
          </w:p>
        </w:tc>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8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Akhiri cuti lebih awal</w:t>
            </w:r>
            <w:r>
              <w:rPr>
                <w:rFonts w:ascii="Calibri" w:cs="Calibri" w:eastAsia="Calibri" w:hAnsi="Calibri"/>
                <w:color w:val="1F2937"/>
                <w:sz w:val="19"/>
                <w:szCs w:val="19"/>
              </w:rPr>
              <w:t xml:space="preserve">; </w:t>
            </w:r>
            <w:r>
              <w:rPr>
                <w:rFonts w:ascii="Calibri" w:cs="Calibri" w:eastAsia="Calibri" w:hAnsi="Calibri"/>
                <w:b/>
                <w:bCs/>
                <w:color w:val="1F2937"/>
                <w:sz w:val="19"/>
                <w:szCs w:val="19"/>
              </w:rPr>
              <w:t xml:space="preserve">Void</w:t>
            </w:r>
            <w:r>
              <w:rPr>
                <w:rFonts w:ascii="Calibri" w:cs="Calibri" w:eastAsia="Calibri" w:hAnsi="Calibri"/>
                <w:color w:val="1F2937"/>
                <w:sz w:val="19"/>
                <w:szCs w:val="19"/>
              </w:rPr>
              <w:t xml:space="preserve"> cuti</w:t>
            </w:r>
          </w:p>
        </w:tc>
        <w:tc>
          <w:tcPr>
            <w:tcW w:type="dxa" w:w="417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Sesi kembali terjadwal; hari kembali ke saldo; log tetap ada; </w:t>
            </w:r>
            <w:r>
              <w:rPr>
                <w:rFonts w:ascii="Calibri" w:cs="Calibri" w:eastAsia="Calibri" w:hAnsi="Calibri"/>
                <w:b/>
                <w:bCs/>
                <w:color w:val="1F2937"/>
                <w:sz w:val="19"/>
                <w:szCs w:val="19"/>
              </w:rPr>
              <w:t xml:space="preserve">tidak ada tombol hapus</w:t>
            </w:r>
          </w:p>
        </w:tc>
      </w:tr>
      <w:tr>
        <w:trPr>
          <w:cantSplit/>
          <w:tblHeader w:val="off"/>
        </w:trPr>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U3-25</w:t>
            </w:r>
          </w:p>
        </w:tc>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8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Terbitkan invoice paket, </w:t>
            </w:r>
            <w:r>
              <w:rPr>
                <w:rFonts w:ascii="Calibri" w:cs="Calibri" w:eastAsia="Calibri" w:hAnsi="Calibri"/>
                <w:b/>
                <w:bCs/>
                <w:color w:val="1F2937"/>
                <w:sz w:val="19"/>
                <w:szCs w:val="19"/>
              </w:rPr>
              <w:t xml:space="preserve">Tandai Lunas</w:t>
            </w:r>
          </w:p>
        </w:tc>
        <w:tc>
          <w:tcPr>
            <w:tcW w:type="dxa" w:w="41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Nomor </w:t>
            </w:r>
            <w:r>
              <w:rPr>
                <w:rFonts w:ascii="Consolas" w:cs="Consolas" w:eastAsia="Consolas" w:hAnsi="Consolas"/>
                <w:color w:val="9F1239"/>
                <w:sz w:val="17"/>
                <w:szCs w:val="17"/>
                <w:shd w:fill="F3F4F6" w:color="auto" w:val="clear"/>
              </w:rPr>
              <w:t xml:space="preserve">INV-{KODE}-{TANGGAL}-{NNN}</w:t>
            </w:r>
            <w:r>
              <w:rPr>
                <w:rFonts w:ascii="Calibri" w:cs="Calibri" w:eastAsia="Calibri" w:hAnsi="Calibri"/>
                <w:color w:val="1F2937"/>
                <w:sz w:val="19"/>
                <w:szCs w:val="19"/>
              </w:rPr>
              <w:t xml:space="preserve">; paket kredit baru aktif; sesi mendatang pakai paket baru</w:t>
            </w:r>
          </w:p>
        </w:tc>
      </w:tr>
      <w:tr>
        <w:trPr>
          <w:cantSplit/>
          <w:tblHeader w:val="off"/>
        </w:trPr>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U3-26</w:t>
            </w:r>
          </w:p>
        </w:tc>
        <w:tc>
          <w:tcPr>
            <w:tcW w:type="dxa" w:w="78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Orang tua</w:t>
            </w:r>
          </w:p>
        </w:tc>
        <w:tc>
          <w:tcPr>
            <w:tcW w:type="dxa" w:w="3884"/>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Lihat tagihan di portal</w:t>
            </w:r>
          </w:p>
        </w:tc>
        <w:tc>
          <w:tcPr>
            <w:tcW w:type="dxa" w:w="417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Hanya status Lunas/Menunggu; </w:t>
            </w:r>
            <w:r>
              <w:rPr>
                <w:rFonts w:ascii="Calibri" w:cs="Calibri" w:eastAsia="Calibri" w:hAnsi="Calibri"/>
                <w:b/>
                <w:bCs/>
                <w:color w:val="1F2937"/>
                <w:sz w:val="19"/>
                <w:szCs w:val="19"/>
              </w:rPr>
              <w:t xml:space="preserve">tidak ada upload</w:t>
            </w:r>
            <w:r>
              <w:rPr>
                <w:rFonts w:ascii="Calibri" w:cs="Calibri" w:eastAsia="Calibri" w:hAnsi="Calibri"/>
                <w:color w:val="1F2937"/>
                <w:sz w:val="19"/>
                <w:szCs w:val="19"/>
              </w:rPr>
              <w:t xml:space="preserve"> untuk invoice paket</w:t>
            </w:r>
          </w:p>
        </w:tc>
      </w:tr>
      <w:tr>
        <w:trPr>
          <w:cantSplit/>
          <w:tblHeader w:val="off"/>
        </w:trPr>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U3-27</w:t>
            </w:r>
          </w:p>
        </w:tc>
        <w:tc>
          <w:tcPr>
            <w:tcW w:type="dxa" w:w="78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Semua</w:t>
            </w:r>
          </w:p>
        </w:tc>
        <w:tc>
          <w:tcPr>
            <w:tcW w:type="dxa" w:w="388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Cek tampilan di HP, mode gelap</w:t>
            </w:r>
          </w:p>
        </w:tc>
        <w:tc>
          <w:tcPr>
            <w:tcW w:type="dxa" w:w="41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Rapi, terbaca</w:t>
            </w:r>
          </w:p>
        </w:tc>
      </w:tr>
    </w:tbl>
    <w:p>
      <w:pPr>
        <w:spacing w:after="120"/>
      </w:pPr>
    </w:p>
    <w:p>
      <w:pPr>
        <w:spacing w:after="120" w:line="276"/>
      </w:pP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Checkpoint 50%</w:t>
      </w:r>
      <w:r>
        <w:rPr>
          <w:rFonts w:ascii="Calibri" w:cs="Calibri" w:eastAsia="Calibri" w:hAnsi="Calibri"/>
          <w:color w:val="1F2937"/>
          <w:sz w:val="22"/>
          <w:szCs w:val="22"/>
        </w:rPr>
        <w:t xml:space="preserve"> diverifikasi: skenario U1–U3 berjalan tanpa bug Kritis dan alur tagihan dasar (U3-25) bisa didemokan.</w:t>
      </w:r>
    </w:p>
    <w:p>
      <w:pPr>
        <w:pStyle w:val="Heading2"/>
        <w:keepNext/>
        <w:spacing w:after="90" w:before="240"/>
      </w:pPr>
      <w:r>
        <w:rPr>
          <w:rFonts w:ascii="Calibri" w:cs="Calibri" w:eastAsia="Calibri" w:hAnsi="Calibri"/>
          <w:b/>
          <w:bCs/>
          <w:color w:val="1F2937"/>
          <w:sz w:val="25"/>
          <w:szCs w:val="25"/>
        </w:rPr>
        <w:t xml:space="preserve">UAT #4 — Sabtu 14 Nov: Tagihan, kredit, keuangan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786"/>
        <w:gridCol w:w="3571"/>
        <w:gridCol w:w="4495"/>
      </w:tblGrid>
      <w:tr>
        <w:trPr>
          <w:cantSplit/>
          <w:tblHeader/>
        </w:trPr>
        <w:tc>
          <w:tcPr>
            <w:tcW w:type="dxa" w:w="786"/>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Kode</w:t>
            </w:r>
          </w:p>
        </w:tc>
        <w:tc>
          <w:tcPr>
            <w:tcW w:type="dxa" w:w="786"/>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Peran</w:t>
            </w:r>
          </w:p>
        </w:tc>
        <w:tc>
          <w:tcPr>
            <w:tcW w:type="dxa" w:w="3571"/>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Langkah</w:t>
            </w:r>
          </w:p>
        </w:tc>
        <w:tc>
          <w:tcPr>
            <w:tcW w:type="dxa" w:w="4495"/>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Hasil yang diharapkan</w:t>
            </w:r>
          </w:p>
        </w:tc>
      </w:tr>
      <w:tr>
        <w:trPr>
          <w:cantSplit/>
          <w:tblHeader w:val="off"/>
        </w:trPr>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U4-01</w:t>
            </w:r>
          </w:p>
        </w:tc>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Terbitkan invoice </w:t>
            </w:r>
            <w:r>
              <w:rPr>
                <w:rFonts w:ascii="Calibri" w:cs="Calibri" w:eastAsia="Calibri" w:hAnsi="Calibri"/>
                <w:b/>
                <w:bCs/>
                <w:color w:val="1F2937"/>
                <w:sz w:val="19"/>
                <w:szCs w:val="19"/>
              </w:rPr>
              <w:t xml:space="preserve">Assessment</w:t>
            </w:r>
            <w:r>
              <w:rPr>
                <w:rFonts w:ascii="Calibri" w:cs="Calibri" w:eastAsia="Calibri" w:hAnsi="Calibri"/>
                <w:color w:val="1F2937"/>
                <w:sz w:val="19"/>
                <w:szCs w:val="19"/>
              </w:rPr>
              <w:t xml:space="preserve"> manual</w:t>
            </w:r>
          </w:p>
        </w:tc>
        <w:tc>
          <w:tcPr>
            <w:tcW w:type="dxa" w:w="449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Kode </w:t>
            </w:r>
            <w:r>
              <w:rPr>
                <w:rFonts w:ascii="Consolas" w:cs="Consolas" w:eastAsia="Consolas" w:hAnsi="Consolas"/>
                <w:color w:val="9F1239"/>
                <w:sz w:val="17"/>
                <w:szCs w:val="17"/>
                <w:shd w:fill="F3F4F6" w:color="auto" w:val="clear"/>
              </w:rPr>
              <w:t xml:space="preserve">ASM</w:t>
            </w:r>
            <w:r>
              <w:rPr>
                <w:rFonts w:ascii="Calibri" w:cs="Calibri" w:eastAsia="Calibri" w:hAnsi="Calibri"/>
                <w:color w:val="1F2937"/>
                <w:sz w:val="19"/>
                <w:szCs w:val="19"/>
              </w:rPr>
              <w:t xml:space="preserve">; tanpa kredit</w:t>
            </w:r>
          </w:p>
        </w:tc>
      </w:tr>
      <w:tr>
        <w:trPr>
          <w:cantSplit/>
          <w:tblHeader w:val="off"/>
        </w:trPr>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U4-02</w:t>
            </w:r>
          </w:p>
        </w:tc>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Terbitkan invoice dengan </w:t>
            </w:r>
            <w:r>
              <w:rPr>
                <w:rFonts w:ascii="Calibri" w:cs="Calibri" w:eastAsia="Calibri" w:hAnsi="Calibri"/>
                <w:b/>
                <w:bCs/>
                <w:color w:val="1F2937"/>
                <w:sz w:val="19"/>
                <w:szCs w:val="19"/>
              </w:rPr>
              <w:t xml:space="preserve">Langsung lunas</w:t>
            </w:r>
          </w:p>
        </w:tc>
        <w:tc>
          <w:tcPr>
            <w:tcW w:type="dxa" w:w="449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Paid dan paket aktif sekaligus</w:t>
            </w:r>
          </w:p>
        </w:tc>
      </w:tr>
      <w:tr>
        <w:trPr>
          <w:cantSplit/>
          <w:tblHeader w:val="off"/>
        </w:trPr>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U4-03</w:t>
            </w:r>
          </w:p>
        </w:tc>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Renewal</w:t>
            </w:r>
            <w:r>
              <w:rPr>
                <w:rFonts w:ascii="Calibri" w:cs="Calibri" w:eastAsia="Calibri" w:hAnsi="Calibri"/>
                <w:color w:val="1F2937"/>
                <w:sz w:val="19"/>
                <w:szCs w:val="19"/>
              </w:rPr>
              <w:t xml:space="preserve"> jalur 1 (invoice baru) dan jalur 2 (langsung lunas)</w:t>
            </w:r>
          </w:p>
        </w:tc>
        <w:tc>
          <w:tcPr>
            <w:tcW w:type="dxa" w:w="449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Badge "Renewal"; kredit bertambah setelah lunas</w:t>
            </w:r>
          </w:p>
        </w:tc>
      </w:tr>
      <w:tr>
        <w:trPr>
          <w:cantSplit/>
          <w:tblHeader w:val="off"/>
        </w:trPr>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U4-04</w:t>
            </w:r>
          </w:p>
        </w:tc>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Tab </w:t>
            </w:r>
            <w:r>
              <w:rPr>
                <w:rFonts w:ascii="Calibri" w:cs="Calibri" w:eastAsia="Calibri" w:hAnsi="Calibri"/>
                <w:b/>
                <w:bCs/>
                <w:color w:val="1F2937"/>
                <w:sz w:val="19"/>
                <w:szCs w:val="19"/>
              </w:rPr>
              <w:t xml:space="preserve">Perlu Renewal</w:t>
            </w:r>
          </w:p>
        </w:tc>
        <w:tc>
          <w:tcPr>
            <w:tcW w:type="dxa" w:w="449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Client dengan </w:t>
            </w:r>
            <w:r>
              <w:rPr>
                <w:rFonts w:ascii="Calibri" w:cs="Calibri" w:eastAsia="Calibri" w:hAnsi="Calibri"/>
                <w:b/>
                <w:bCs/>
                <w:color w:val="1F2937"/>
                <w:sz w:val="19"/>
                <w:szCs w:val="19"/>
              </w:rPr>
              <w:t xml:space="preserve">total</w:t>
            </w:r>
            <w:r>
              <w:rPr>
                <w:rFonts w:ascii="Calibri" w:cs="Calibri" w:eastAsia="Calibri" w:hAnsi="Calibri"/>
                <w:color w:val="1F2937"/>
                <w:sz w:val="19"/>
                <w:szCs w:val="19"/>
              </w:rPr>
              <w:t xml:space="preserve"> sisa kredit &lt; 3; tombol Add Renewal menerbitkan invoice paket sama</w:t>
            </w:r>
          </w:p>
        </w:tc>
      </w:tr>
      <w:tr>
        <w:trPr>
          <w:cantSplit/>
          <w:tblHeader w:val="off"/>
        </w:trPr>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U4-05</w:t>
            </w:r>
          </w:p>
        </w:tc>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Upload/ganti </w:t>
            </w:r>
            <w:r>
              <w:rPr>
                <w:rFonts w:ascii="Calibri" w:cs="Calibri" w:eastAsia="Calibri" w:hAnsi="Calibri"/>
                <w:b/>
                <w:bCs/>
                <w:color w:val="1F2937"/>
                <w:sz w:val="19"/>
                <w:szCs w:val="19"/>
              </w:rPr>
              <w:t xml:space="preserve">bukti manual</w:t>
            </w:r>
            <w:r>
              <w:rPr>
                <w:rFonts w:ascii="Calibri" w:cs="Calibri" w:eastAsia="Calibri" w:hAnsi="Calibri"/>
                <w:color w:val="1F2937"/>
                <w:sz w:val="19"/>
                <w:szCs w:val="19"/>
              </w:rPr>
              <w:t xml:space="preserve"> pada invoice</w:t>
            </w:r>
          </w:p>
        </w:tc>
        <w:tc>
          <w:tcPr>
            <w:tcW w:type="dxa" w:w="449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Tersimpan; status invoice tidak berubah; tercatat di log</w:t>
            </w:r>
          </w:p>
        </w:tc>
      </w:tr>
      <w:tr>
        <w:trPr>
          <w:cantSplit/>
          <w:tblHeader w:val="off"/>
        </w:trPr>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U4-06</w:t>
            </w:r>
          </w:p>
        </w:tc>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Hapus invoice </w:t>
            </w:r>
            <w:r>
              <w:rPr>
                <w:rFonts w:ascii="Calibri" w:cs="Calibri" w:eastAsia="Calibri" w:hAnsi="Calibri"/>
                <w:b/>
                <w:bCs/>
                <w:color w:val="1F2937"/>
                <w:sz w:val="19"/>
                <w:szCs w:val="19"/>
              </w:rPr>
              <w:t xml:space="preserve">belum lunas</w:t>
            </w:r>
          </w:p>
        </w:tc>
        <w:tc>
          <w:tcPr>
            <w:tcW w:type="dxa" w:w="449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Terhapus permanen (hanya role berhak); invoice </w:t>
            </w:r>
            <w:r>
              <w:rPr>
                <w:rFonts w:ascii="Calibri" w:cs="Calibri" w:eastAsia="Calibri" w:hAnsi="Calibri"/>
                <w:b/>
                <w:bCs/>
                <w:color w:val="1F2937"/>
                <w:sz w:val="19"/>
                <w:szCs w:val="19"/>
              </w:rPr>
              <w:t xml:space="preserve">lunas</w:t>
            </w:r>
            <w:r>
              <w:rPr>
                <w:rFonts w:ascii="Calibri" w:cs="Calibri" w:eastAsia="Calibri" w:hAnsi="Calibri"/>
                <w:color w:val="1F2937"/>
                <w:sz w:val="19"/>
                <w:szCs w:val="19"/>
              </w:rPr>
              <w:t xml:space="preserve"> tidak bisa dihapus</w:t>
            </w:r>
          </w:p>
        </w:tc>
      </w:tr>
      <w:tr>
        <w:trPr>
          <w:cantSplit/>
          <w:tblHeader w:val="off"/>
        </w:trPr>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U4-07</w:t>
            </w:r>
          </w:p>
        </w:tc>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Void</w:t>
            </w:r>
            <w:r>
              <w:rPr>
                <w:rFonts w:ascii="Calibri" w:cs="Calibri" w:eastAsia="Calibri" w:hAnsi="Calibri"/>
                <w:color w:val="1F2937"/>
                <w:sz w:val="19"/>
                <w:szCs w:val="19"/>
              </w:rPr>
              <w:t xml:space="preserve"> invoice lunas yang kreditnya belum dipakai (alasan wajib)</w:t>
            </w:r>
          </w:p>
        </w:tc>
        <w:tc>
          <w:tcPr>
            <w:tcW w:type="dxa" w:w="449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Kredit dipertahankan; tidak masuk revenue</w:t>
            </w:r>
          </w:p>
        </w:tc>
      </w:tr>
      <w:tr>
        <w:trPr>
          <w:cantSplit/>
          <w:tblHeader w:val="off"/>
        </w:trPr>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U4-08</w:t>
            </w:r>
          </w:p>
        </w:tc>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Void invoice yang kreditnya </w:t>
            </w:r>
            <w:r>
              <w:rPr>
                <w:rFonts w:ascii="Calibri" w:cs="Calibri" w:eastAsia="Calibri" w:hAnsi="Calibri"/>
                <w:b/>
                <w:bCs/>
                <w:color w:val="1F2937"/>
                <w:sz w:val="19"/>
                <w:szCs w:val="19"/>
              </w:rPr>
              <w:t xml:space="preserve">sudah dipakai</w:t>
            </w:r>
          </w:p>
        </w:tc>
        <w:tc>
          <w:tcPr>
            <w:tcW w:type="dxa" w:w="449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Ditolak; arahkan ke Refund</w:t>
            </w:r>
          </w:p>
        </w:tc>
      </w:tr>
      <w:tr>
        <w:trPr>
          <w:cantSplit/>
          <w:tblHeader w:val="off"/>
        </w:trPr>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U4-09</w:t>
            </w:r>
          </w:p>
        </w:tc>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Buat </w:t>
            </w:r>
            <w:r>
              <w:rPr>
                <w:rFonts w:ascii="Calibri" w:cs="Calibri" w:eastAsia="Calibri" w:hAnsi="Calibri"/>
                <w:b/>
                <w:bCs/>
                <w:color w:val="1F2937"/>
                <w:sz w:val="19"/>
                <w:szCs w:val="19"/>
              </w:rPr>
              <w:t xml:space="preserve">invoice pengganti</w:t>
            </w:r>
            <w:r>
              <w:rPr>
                <w:rFonts w:ascii="Calibri" w:cs="Calibri" w:eastAsia="Calibri" w:hAnsi="Calibri"/>
                <w:color w:val="1F2937"/>
                <w:sz w:val="19"/>
                <w:szCs w:val="19"/>
              </w:rPr>
              <w:t xml:space="preserve"> untuk invoice void</w:t>
            </w:r>
          </w:p>
        </w:tc>
        <w:tc>
          <w:tcPr>
            <w:tcW w:type="dxa" w:w="449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Wajib pilih "menggantikan" atau "paket baru"; menggantikan = paket lama dipakai ulang </w:t>
            </w:r>
            <w:r>
              <w:rPr>
                <w:rFonts w:ascii="Calibri" w:cs="Calibri" w:eastAsia="Calibri" w:hAnsi="Calibri"/>
                <w:b/>
                <w:bCs/>
                <w:color w:val="1F2937"/>
                <w:sz w:val="19"/>
                <w:szCs w:val="19"/>
              </w:rPr>
              <w:t xml:space="preserve">tanpa kredit ganda</w:t>
            </w:r>
          </w:p>
        </w:tc>
      </w:tr>
      <w:tr>
        <w:trPr>
          <w:cantSplit/>
          <w:tblHeader w:val="off"/>
        </w:trPr>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U4-10</w:t>
            </w:r>
          </w:p>
        </w:tc>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Refund</w:t>
            </w:r>
            <w:r>
              <w:rPr>
                <w:rFonts w:ascii="Calibri" w:cs="Calibri" w:eastAsia="Calibri" w:hAnsi="Calibri"/>
                <w:color w:val="1F2937"/>
                <w:sz w:val="19"/>
                <w:szCs w:val="19"/>
              </w:rPr>
              <w:t xml:space="preserve"> invoice lunas dengan sisa kredit</w:t>
            </w:r>
          </w:p>
        </w:tc>
        <w:tc>
          <w:tcPr>
            <w:tcW w:type="dxa" w:w="449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Nominal otomatis (sisa × harga/sesi), bisa diubah; alasan wajib; sisa kredit jadi 0</w:t>
            </w:r>
          </w:p>
        </w:tc>
      </w:tr>
      <w:tr>
        <w:trPr>
          <w:cantSplit/>
          <w:tblHeader w:val="off"/>
        </w:trPr>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U4-11</w:t>
            </w:r>
          </w:p>
        </w:tc>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Manager/Master</w:t>
            </w:r>
          </w:p>
        </w:tc>
        <w:tc>
          <w:tcPr>
            <w:tcW w:type="dxa" w:w="3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Dashboard revenue setelah refund</w:t>
            </w:r>
          </w:p>
        </w:tc>
        <w:tc>
          <w:tcPr>
            <w:tcW w:type="dxa" w:w="449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Verified = lunas − refund</w:t>
            </w:r>
            <w:r>
              <w:rPr>
                <w:rFonts w:ascii="Calibri" w:cs="Calibri" w:eastAsia="Calibri" w:hAnsi="Calibri"/>
                <w:color w:val="1F2937"/>
                <w:sz w:val="19"/>
                <w:szCs w:val="19"/>
              </w:rPr>
              <w:t xml:space="preserve">; </w:t>
            </w:r>
            <w:r>
              <w:rPr>
                <w:rFonts w:ascii="Calibri" w:cs="Calibri" w:eastAsia="Calibri" w:hAnsi="Calibri"/>
                <w:b/>
                <w:bCs/>
                <w:color w:val="1F2937"/>
                <w:sz w:val="19"/>
                <w:szCs w:val="19"/>
              </w:rPr>
              <w:t xml:space="preserve">Gross tetap memuat refund</w:t>
            </w:r>
            <w:r>
              <w:rPr>
                <w:rFonts w:ascii="Calibri" w:cs="Calibri" w:eastAsia="Calibri" w:hAnsi="Calibri"/>
                <w:color w:val="1F2937"/>
                <w:sz w:val="19"/>
                <w:szCs w:val="19"/>
              </w:rPr>
              <w:t xml:space="preserve">; invoice void tidak masuk</w:t>
            </w:r>
          </w:p>
        </w:tc>
      </w:tr>
      <w:tr>
        <w:trPr>
          <w:cantSplit/>
          <w:tblHeader w:val="off"/>
        </w:trPr>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U4-12</w:t>
            </w:r>
          </w:p>
        </w:tc>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Konversi paket</w:t>
            </w:r>
            <w:r>
              <w:rPr>
                <w:rFonts w:ascii="Calibri" w:cs="Calibri" w:eastAsia="Calibri" w:hAnsi="Calibri"/>
                <w:color w:val="1F2937"/>
                <w:sz w:val="19"/>
                <w:szCs w:val="19"/>
              </w:rPr>
              <w:t xml:space="preserve"> otomatis (Senior → Regular)</w:t>
            </w:r>
          </w:p>
        </w:tc>
        <w:tc>
          <w:tcPr>
            <w:tcW w:type="dxa" w:w="449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Hasil sesuai hitung manual (§5.8); lebihan jadi saldo; jadwal mendatang client dihapus; badge "Dikonversi"</w:t>
            </w:r>
          </w:p>
        </w:tc>
      </w:tr>
      <w:tr>
        <w:trPr>
          <w:cantSplit/>
          <w:tblHeader w:val="off"/>
        </w:trPr>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U4-13</w:t>
            </w:r>
          </w:p>
        </w:tc>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Konversi </w:t>
            </w:r>
            <w:r>
              <w:rPr>
                <w:rFonts w:ascii="Calibri" w:cs="Calibri" w:eastAsia="Calibri" w:hAnsi="Calibri"/>
                <w:b/>
                <w:bCs/>
                <w:color w:val="1F2937"/>
                <w:sz w:val="19"/>
                <w:szCs w:val="19"/>
              </w:rPr>
              <w:t xml:space="preserve">manual</w:t>
            </w:r>
          </w:p>
        </w:tc>
        <w:tc>
          <w:tcPr>
            <w:tcW w:type="dxa" w:w="449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Tidak boleh melebihi hasil otomatis; alasan wajib</w:t>
            </w:r>
          </w:p>
        </w:tc>
      </w:tr>
      <w:tr>
        <w:trPr>
          <w:cantSplit/>
          <w:tblHeader w:val="off"/>
        </w:trPr>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U4-14</w:t>
            </w:r>
          </w:p>
        </w:tc>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Terbitkan invoice paket berikutnya</w:t>
            </w:r>
          </w:p>
        </w:tc>
        <w:tc>
          <w:tcPr>
            <w:tcW w:type="dxa" w:w="449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Nominal </w:t>
            </w:r>
            <w:r>
              <w:rPr>
                <w:rFonts w:ascii="Calibri" w:cs="Calibri" w:eastAsia="Calibri" w:hAnsi="Calibri"/>
                <w:b/>
                <w:bCs/>
                <w:color w:val="1F2937"/>
                <w:sz w:val="19"/>
                <w:szCs w:val="19"/>
              </w:rPr>
              <w:t xml:space="preserve">terpotong saldo lebihan</w:t>
            </w:r>
            <w:r>
              <w:rPr>
                <w:rFonts w:ascii="Calibri" w:cs="Calibri" w:eastAsia="Calibri" w:hAnsi="Calibri"/>
                <w:color w:val="1F2937"/>
                <w:sz w:val="19"/>
                <w:szCs w:val="19"/>
              </w:rPr>
              <w:t xml:space="preserve">; ada di log</w:t>
            </w:r>
          </w:p>
        </w:tc>
      </w:tr>
      <w:tr>
        <w:trPr>
          <w:cantSplit/>
          <w:tblHeader w:val="off"/>
        </w:trPr>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U4-15</w:t>
            </w:r>
          </w:p>
        </w:tc>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Tab </w:t>
            </w:r>
            <w:r>
              <w:rPr>
                <w:rFonts w:ascii="Calibri" w:cs="Calibri" w:eastAsia="Calibri" w:hAnsi="Calibri"/>
                <w:b/>
                <w:bCs/>
                <w:color w:val="1F2937"/>
                <w:sz w:val="19"/>
                <w:szCs w:val="19"/>
              </w:rPr>
              <w:t xml:space="preserve">Saldo Lebihan</w:t>
            </w:r>
          </w:p>
        </w:tc>
        <w:tc>
          <w:tcPr>
            <w:tcW w:type="dxa" w:w="449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Sumber dan pemakaian jelas</w:t>
            </w:r>
          </w:p>
        </w:tc>
      </w:tr>
      <w:tr>
        <w:trPr>
          <w:cantSplit/>
          <w:tblHeader w:val="off"/>
        </w:trPr>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U4-16</w:t>
            </w:r>
          </w:p>
        </w:tc>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Log Kredit &amp; Saldo</w:t>
            </w:r>
            <w:r>
              <w:rPr>
                <w:rFonts w:ascii="Calibri" w:cs="Calibri" w:eastAsia="Calibri" w:hAnsi="Calibri"/>
                <w:color w:val="1F2937"/>
                <w:sz w:val="19"/>
                <w:szCs w:val="19"/>
              </w:rPr>
              <w:t xml:space="preserve">: 1 baris per paket + client; Lihat Log</w:t>
            </w:r>
          </w:p>
        </w:tc>
        <w:tc>
          <w:tcPr>
            <w:tcW w:type="dxa" w:w="449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Saldo berjalan benar; kolom Oleh, Detail (KODE), Catatan; bisa edit catatan</w:t>
            </w:r>
          </w:p>
        </w:tc>
      </w:tr>
      <w:tr>
        <w:trPr>
          <w:cantSplit/>
          <w:tblHeader w:val="off"/>
        </w:trPr>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U4-17</w:t>
            </w:r>
          </w:p>
        </w:tc>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Ekspor log ke PDF/Excel</w:t>
            </w:r>
          </w:p>
        </w:tc>
        <w:tc>
          <w:tcPr>
            <w:tcW w:type="dxa" w:w="449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File terbuka, angka sama</w:t>
            </w:r>
          </w:p>
        </w:tc>
      </w:tr>
      <w:tr>
        <w:trPr>
          <w:cantSplit/>
          <w:tblHeader w:val="off"/>
        </w:trPr>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U4-18</w:t>
            </w:r>
          </w:p>
        </w:tc>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Log invoice</w:t>
            </w:r>
            <w:r>
              <w:rPr>
                <w:rFonts w:ascii="Calibri" w:cs="Calibri" w:eastAsia="Calibri" w:hAnsi="Calibri"/>
                <w:color w:val="1F2937"/>
                <w:sz w:val="19"/>
                <w:szCs w:val="19"/>
              </w:rPr>
              <w:t xml:space="preserve"> per invoice</w:t>
            </w:r>
          </w:p>
        </w:tc>
        <w:tc>
          <w:tcPr>
            <w:tcW w:type="dxa" w:w="449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Riwayat lengkap (terbit, lunas, konversi, void, refund, saldo)</w:t>
            </w:r>
          </w:p>
        </w:tc>
      </w:tr>
      <w:tr>
        <w:trPr>
          <w:cantSplit/>
          <w:tblHeader w:val="off"/>
        </w:trPr>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U4-19</w:t>
            </w:r>
          </w:p>
        </w:tc>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Cuti 30 hari/tahun: lihat saldo, </w:t>
            </w:r>
            <w:r>
              <w:rPr>
                <w:rFonts w:ascii="Calibri" w:cs="Calibri" w:eastAsia="Calibri" w:hAnsi="Calibri"/>
                <w:b/>
                <w:bCs/>
                <w:color w:val="1F2937"/>
                <w:sz w:val="19"/>
                <w:szCs w:val="19"/>
              </w:rPr>
              <w:t xml:space="preserve">Detail</w:t>
            </w:r>
            <w:r>
              <w:rPr>
                <w:rFonts w:ascii="Calibri" w:cs="Calibri" w:eastAsia="Calibri" w:hAnsi="Calibri"/>
                <w:color w:val="1F2937"/>
                <w:sz w:val="19"/>
                <w:szCs w:val="19"/>
              </w:rPr>
              <w:t xml:space="preserve"> log cuti</w:t>
            </w:r>
          </w:p>
        </w:tc>
        <w:tc>
          <w:tcPr>
            <w:tcW w:type="dxa" w:w="449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Riwayat pengajuan jelas</w:t>
            </w:r>
          </w:p>
        </w:tc>
      </w:tr>
      <w:tr>
        <w:trPr>
          <w:cantSplit/>
          <w:tblHeader w:val="off"/>
        </w:trPr>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U4-20</w:t>
            </w:r>
          </w:p>
        </w:tc>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Reset Cuti Tahunan</w:t>
            </w:r>
            <w:r>
              <w:rPr>
                <w:rFonts w:ascii="Calibri" w:cs="Calibri" w:eastAsia="Calibri" w:hAnsi="Calibri"/>
                <w:color w:val="1F2937"/>
                <w:sz w:val="19"/>
                <w:szCs w:val="19"/>
              </w:rPr>
              <w:t xml:space="preserve"> (di client uji / pahami dampaknya dulu)</w:t>
            </w:r>
          </w:p>
        </w:tc>
        <w:tc>
          <w:tcPr>
            <w:tcW w:type="dxa" w:w="449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Pratinjau jumlah client &amp; hari yang hangus; setelah reset semua jadi 30</w:t>
            </w:r>
          </w:p>
        </w:tc>
      </w:tr>
      <w:tr>
        <w:trPr>
          <w:cantSplit/>
          <w:tblHeader w:val="off"/>
        </w:trPr>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U4-21</w:t>
            </w:r>
          </w:p>
        </w:tc>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Invoice cuti</w:t>
            </w:r>
            <w:r>
              <w:rPr>
                <w:rFonts w:ascii="Calibri" w:cs="Calibri" w:eastAsia="Calibri" w:hAnsi="Calibri"/>
                <w:color w:val="1F2937"/>
                <w:sz w:val="19"/>
                <w:szCs w:val="19"/>
              </w:rPr>
              <w:t xml:space="preserve"> (nominal manual), tautkan ke log cuti</w:t>
            </w:r>
          </w:p>
        </w:tc>
        <w:tc>
          <w:tcPr>
            <w:tcW w:type="dxa" w:w="449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Tidak menambah kredit</w:t>
            </w:r>
          </w:p>
        </w:tc>
      </w:tr>
      <w:tr>
        <w:trPr>
          <w:cantSplit/>
          <w:tblHeader w:val="off"/>
        </w:trPr>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U4-22</w:t>
            </w:r>
          </w:p>
        </w:tc>
        <w:tc>
          <w:tcPr>
            <w:tcW w:type="dxa" w:w="78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Finance</w:t>
            </w:r>
          </w:p>
        </w:tc>
        <w:tc>
          <w:tcPr>
            <w:tcW w:type="dxa" w:w="357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Credit leave per paket</w:t>
            </w:r>
            <w:r>
              <w:rPr>
                <w:rFonts w:ascii="Calibri" w:cs="Calibri" w:eastAsia="Calibri" w:hAnsi="Calibri"/>
                <w:color w:val="1F2937"/>
                <w:sz w:val="19"/>
                <w:szCs w:val="19"/>
              </w:rPr>
              <w:t xml:space="preserve">; paket satuan + </w:t>
            </w:r>
            <w:r>
              <w:rPr>
                <w:rFonts w:ascii="Calibri" w:cs="Calibri" w:eastAsia="Calibri" w:hAnsi="Calibri"/>
                <w:b/>
                <w:bCs/>
                <w:color w:val="1F2937"/>
                <w:sz w:val="19"/>
                <w:szCs w:val="19"/>
              </w:rPr>
              <w:t xml:space="preserve">Reset credit leave</w:t>
            </w:r>
            <w:r>
              <w:rPr>
                <w:rFonts w:ascii="Calibri" w:cs="Calibri" w:eastAsia="Calibri" w:hAnsi="Calibri"/>
                <w:color w:val="1F2937"/>
                <w:sz w:val="19"/>
                <w:szCs w:val="19"/>
              </w:rPr>
              <w:t xml:space="preserve"> saat renewal</w:t>
            </w:r>
          </w:p>
        </w:tc>
        <w:tc>
          <w:tcPr>
            <w:tcW w:type="dxa" w:w="449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Paket reguler: baru tiap paket; satuan: melanjutkan kecuali di-reset</w:t>
            </w:r>
          </w:p>
        </w:tc>
      </w:tr>
      <w:tr>
        <w:trPr>
          <w:cantSplit/>
          <w:tblHeader w:val="off"/>
        </w:trPr>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U4-23</w:t>
            </w:r>
          </w:p>
        </w:tc>
        <w:tc>
          <w:tcPr>
            <w:tcW w:type="dxa" w:w="78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Role lain</w:t>
            </w:r>
          </w:p>
        </w:tc>
        <w:tc>
          <w:tcPr>
            <w:tcW w:type="dxa" w:w="3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Coba aksi Finance (void, refund, konversi)</w:t>
            </w:r>
          </w:p>
        </w:tc>
        <w:tc>
          <w:tcPr>
            <w:tcW w:type="dxa" w:w="449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Ditolak</w:t>
            </w:r>
          </w:p>
        </w:tc>
      </w:tr>
    </w:tbl>
    <w:p>
      <w:pPr>
        <w:spacing w:after="120"/>
      </w:pPr>
    </w:p>
    <w:p>
      <w:pPr>
        <w:pStyle w:val="Heading2"/>
        <w:keepNext/>
        <w:spacing w:after="90" w:before="240"/>
      </w:pPr>
      <w:r>
        <w:rPr>
          <w:rFonts w:ascii="Calibri" w:cs="Calibri" w:eastAsia="Calibri" w:hAnsi="Calibri"/>
          <w:b/>
          <w:bCs/>
          <w:color w:val="1F2937"/>
          <w:sz w:val="25"/>
          <w:szCs w:val="25"/>
        </w:rPr>
        <w:t xml:space="preserve">UAT #5 — Sabtu 21 Nov: Ronde 1 menyeluruh</w:t>
      </w:r>
    </w:p>
    <w:p>
      <w:pPr>
        <w:spacing w:after="120" w:line="276"/>
      </w:pPr>
      <w:r>
        <w:rPr>
          <w:rFonts w:ascii="Calibri" w:cs="Calibri" w:eastAsia="Calibri" w:hAnsi="Calibri"/>
          <w:color w:val="1F2937"/>
          <w:sz w:val="22"/>
          <w:szCs w:val="22"/>
        </w:rPr>
        <w:t xml:space="preserve">Kerjakan </w:t>
      </w:r>
      <w:r>
        <w:rPr>
          <w:rFonts w:ascii="Calibri" w:cs="Calibri" w:eastAsia="Calibri" w:hAnsi="Calibri"/>
          <w:b/>
          <w:bCs/>
          <w:color w:val="1F2937"/>
          <w:sz w:val="22"/>
          <w:szCs w:val="22"/>
        </w:rPr>
        <w:t xml:space="preserve">satu cerita utuh</w:t>
      </w:r>
      <w:r>
        <w:rPr>
          <w:rFonts w:ascii="Calibri" w:cs="Calibri" w:eastAsia="Calibri" w:hAnsi="Calibri"/>
          <w:color w:val="1F2937"/>
          <w:sz w:val="22"/>
          <w:szCs w:val="22"/>
        </w:rPr>
        <w:t xml:space="preserve"> untuk satu client fiktif (kami siapkan lembar langkahnya):</w:t>
      </w:r>
    </w:p>
    <w:p>
      <w:pPr>
        <w:pStyle w:val="ListParagraph"/>
        <w:numPr>
          <w:ilvl w:val="0"/>
          <w:numId w:val="4"/>
        </w:numPr>
        <w:spacing w:after="50" w:line="270"/>
      </w:pPr>
      <w:r>
        <w:rPr>
          <w:rFonts w:ascii="Calibri" w:cs="Calibri" w:eastAsia="Calibri" w:hAnsi="Calibri"/>
          <w:color w:val="1F2937"/>
          <w:sz w:val="22"/>
          <w:szCs w:val="22"/>
        </w:rPr>
        <w:t xml:space="preserve">Admin Inquiry: intake → layanan → kode kuesioner → orang tua isi → admit.</w:t>
      </w:r>
    </w:p>
    <w:p>
      <w:pPr>
        <w:pStyle w:val="ListParagraph"/>
        <w:numPr>
          <w:ilvl w:val="0"/>
          <w:numId w:val="4"/>
        </w:numPr>
        <w:spacing w:after="50" w:line="270"/>
      </w:pPr>
      <w:r>
        <w:rPr>
          <w:rFonts w:ascii="Calibri" w:cs="Calibri" w:eastAsia="Calibri" w:hAnsi="Calibri"/>
          <w:color w:val="1F2937"/>
          <w:sz w:val="22"/>
          <w:szCs w:val="22"/>
        </w:rPr>
        <w:t xml:space="preserve">Finance: invoice paket → Tandai Lunas.</w:t>
      </w:r>
    </w:p>
    <w:p>
      <w:pPr>
        <w:pStyle w:val="ListParagraph"/>
        <w:numPr>
          <w:ilvl w:val="0"/>
          <w:numId w:val="4"/>
        </w:numPr>
        <w:spacing w:after="50" w:line="270"/>
      </w:pPr>
      <w:r>
        <w:rPr>
          <w:rFonts w:ascii="Calibri" w:cs="Calibri" w:eastAsia="Calibri" w:hAnsi="Calibri"/>
          <w:color w:val="1F2937"/>
          <w:sz w:val="22"/>
          <w:szCs w:val="22"/>
        </w:rPr>
        <w:t xml:space="preserve">Admin Schedule: jadwal berulang → beberapa sesi selesai → satu cancel (potong) → satu reschedule → satu revert.</w:t>
      </w:r>
    </w:p>
    <w:p>
      <w:pPr>
        <w:pStyle w:val="ListParagraph"/>
        <w:numPr>
          <w:ilvl w:val="0"/>
          <w:numId w:val="4"/>
        </w:numPr>
        <w:spacing w:after="50" w:line="270"/>
      </w:pPr>
      <w:r>
        <w:rPr>
          <w:rFonts w:ascii="Calibri" w:cs="Calibri" w:eastAsia="Calibri" w:hAnsi="Calibri"/>
          <w:color w:val="1F2937"/>
          <w:sz w:val="22"/>
          <w:szCs w:val="22"/>
        </w:rPr>
        <w:t xml:space="preserve">Terapis: laporan sesi; rekap harian.</w:t>
      </w:r>
    </w:p>
    <w:p>
      <w:pPr>
        <w:pStyle w:val="ListParagraph"/>
        <w:numPr>
          <w:ilvl w:val="0"/>
          <w:numId w:val="4"/>
        </w:numPr>
        <w:spacing w:after="50" w:line="270"/>
      </w:pPr>
      <w:r>
        <w:rPr>
          <w:rFonts w:ascii="Calibri" w:cs="Calibri" w:eastAsia="Calibri" w:hAnsi="Calibri"/>
          <w:color w:val="1F2937"/>
          <w:sz w:val="22"/>
          <w:szCs w:val="22"/>
        </w:rPr>
        <w:t xml:space="preserve">Orang tua (HP): lihat tagihan, sisa kredit, riwayat sesi, </w:t>
      </w:r>
      <w:r>
        <w:rPr>
          <w:rFonts w:ascii="Calibri" w:cs="Calibri" w:eastAsia="Calibri" w:hAnsi="Calibri"/>
          <w:b/>
          <w:bCs/>
          <w:color w:val="1F2937"/>
          <w:sz w:val="22"/>
          <w:szCs w:val="22"/>
        </w:rPr>
        <w:t xml:space="preserve">View Report</w:t>
      </w:r>
      <w:r>
        <w:rPr>
          <w:rFonts w:ascii="Calibri" w:cs="Calibri" w:eastAsia="Calibri" w:hAnsi="Calibri"/>
          <w:color w:val="1F2937"/>
          <w:sz w:val="22"/>
          <w:szCs w:val="22"/>
        </w:rPr>
        <w:t xml:space="preserve"> (nonaktif bila laporan kosong), export laporan harian.</w:t>
      </w:r>
    </w:p>
    <w:p>
      <w:pPr>
        <w:pStyle w:val="ListParagraph"/>
        <w:numPr>
          <w:ilvl w:val="0"/>
          <w:numId w:val="4"/>
        </w:numPr>
        <w:spacing w:after="50" w:line="270"/>
      </w:pPr>
      <w:r>
        <w:rPr>
          <w:rFonts w:ascii="Calibri" w:cs="Calibri" w:eastAsia="Calibri" w:hAnsi="Calibri"/>
          <w:color w:val="1F2937"/>
          <w:sz w:val="22"/>
          <w:szCs w:val="22"/>
        </w:rPr>
        <w:t xml:space="preserve">Finance: kredit &lt; 3 → Add Renewal → lunas.</w:t>
      </w:r>
    </w:p>
    <w:p>
      <w:pPr>
        <w:pStyle w:val="ListParagraph"/>
        <w:numPr>
          <w:ilvl w:val="0"/>
          <w:numId w:val="4"/>
        </w:numPr>
        <w:spacing w:after="50" w:line="270"/>
      </w:pPr>
      <w:r>
        <w:rPr>
          <w:rFonts w:ascii="Calibri" w:cs="Calibri" w:eastAsia="Calibri" w:hAnsi="Calibri"/>
          <w:color w:val="1F2937"/>
          <w:sz w:val="22"/>
          <w:szCs w:val="22"/>
        </w:rPr>
        <w:t xml:space="preserve">Manager/Master: dashboard (revenue, inquiry, schedule, cabang, utilization) dengan filter periode, termasuk </w:t>
      </w:r>
      <w:r>
        <w:rPr>
          <w:rFonts w:ascii="Calibri" w:cs="Calibri" w:eastAsia="Calibri" w:hAnsi="Calibri"/>
          <w:b/>
          <w:bCs/>
          <w:color w:val="1F2937"/>
          <w:sz w:val="22"/>
          <w:szCs w:val="22"/>
        </w:rPr>
        <w:t xml:space="preserve">rentang kustom</w:t>
      </w:r>
      <w:r>
        <w:rPr>
          <w:rFonts w:ascii="Calibri" w:cs="Calibri" w:eastAsia="Calibri" w:hAnsi="Calibri"/>
          <w:color w:val="1F2937"/>
          <w:sz w:val="22"/>
          <w:szCs w:val="22"/>
        </w:rPr>
        <w:t xml:space="preserve">.</w:t>
      </w:r>
    </w:p>
    <w:p>
      <w:pPr>
        <w:pStyle w:val="ListParagraph"/>
        <w:numPr>
          <w:ilvl w:val="0"/>
          <w:numId w:val="4"/>
        </w:numPr>
        <w:spacing w:after="50" w:line="270"/>
      </w:pPr>
      <w:r>
        <w:rPr>
          <w:rFonts w:ascii="Calibri" w:cs="Calibri" w:eastAsia="Calibri" w:hAnsi="Calibri"/>
          <w:color w:val="1F2937"/>
          <w:sz w:val="22"/>
          <w:szCs w:val="22"/>
        </w:rPr>
        <w:t xml:space="preserve">Admin Schedule: Active Client (roster, detail, analitik, birthday, re-assessment, discharge &amp; reaktivasi).</w:t>
      </w:r>
    </w:p>
    <w:p>
      <w:pPr>
        <w:spacing w:after="60"/>
      </w:pPr>
    </w:p>
    <w:p>
      <w:pPr>
        <w:spacing w:after="120" w:line="276"/>
      </w:pPr>
      <w:r>
        <w:rPr>
          <w:rFonts w:ascii="Calibri" w:cs="Calibri" w:eastAsia="Calibri" w:hAnsi="Calibri"/>
          <w:color w:val="1F2937"/>
          <w:sz w:val="22"/>
          <w:szCs w:val="22"/>
        </w:rPr>
        <w:t xml:space="preserve">Tambahan khusus ronde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8"/>
        <w:gridCol w:w="948"/>
        <w:gridCol w:w="4010"/>
        <w:gridCol w:w="3742"/>
      </w:tblGrid>
      <w:tr>
        <w:trPr>
          <w:cantSplit/>
          <w:tblHeader/>
        </w:trPr>
        <w:tc>
          <w:tcPr>
            <w:tcW w:type="dxa" w:w="938"/>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Kode</w:t>
            </w:r>
          </w:p>
        </w:tc>
        <w:tc>
          <w:tcPr>
            <w:tcW w:type="dxa" w:w="948"/>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Peran</w:t>
            </w:r>
          </w:p>
        </w:tc>
        <w:tc>
          <w:tcPr>
            <w:tcW w:type="dxa" w:w="4010"/>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Langkah</w:t>
            </w:r>
          </w:p>
        </w:tc>
        <w:tc>
          <w:tcPr>
            <w:tcW w:type="dxa" w:w="3742"/>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Hasil yang diharapkan</w:t>
            </w:r>
          </w:p>
        </w:tc>
      </w:tr>
      <w:tr>
        <w:trPr>
          <w:cantSplit/>
          <w:tblHeader w:val="off"/>
        </w:trPr>
        <w:tc>
          <w:tcPr>
            <w:tcW w:type="dxa" w:w="9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U5-01</w:t>
            </w:r>
          </w:p>
        </w:tc>
        <w:tc>
          <w:tcPr>
            <w:tcW w:type="dxa" w:w="94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Terapis</w:t>
            </w:r>
          </w:p>
        </w:tc>
        <w:tc>
          <w:tcPr>
            <w:tcW w:type="dxa" w:w="401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Rekap Harian</w:t>
            </w:r>
            <w:r>
              <w:rPr>
                <w:rFonts w:ascii="Calibri" w:cs="Calibri" w:eastAsia="Calibri" w:hAnsi="Calibri"/>
                <w:color w:val="1F2937"/>
                <w:sz w:val="19"/>
                <w:szCs w:val="19"/>
              </w:rPr>
              <w:t xml:space="preserve"> dengan filter periode</w:t>
            </w:r>
          </w:p>
        </w:tc>
        <w:tc>
          <w:tcPr>
            <w:tcW w:type="dxa" w:w="37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Tampil: hari, total jam, daftar client sesi completed</w:t>
            </w:r>
          </w:p>
        </w:tc>
      </w:tr>
      <w:tr>
        <w:trPr>
          <w:cantSplit/>
          <w:tblHeader w:val="off"/>
        </w:trPr>
        <w:tc>
          <w:tcPr>
            <w:tcW w:type="dxa" w:w="9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U5-02</w:t>
            </w:r>
          </w:p>
        </w:tc>
        <w:tc>
          <w:tcPr>
            <w:tcW w:type="dxa" w:w="94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Terapis</w:t>
            </w:r>
          </w:p>
        </w:tc>
        <w:tc>
          <w:tcPr>
            <w:tcW w:type="dxa" w:w="401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Kalender tim (baca saja)</w:t>
            </w:r>
          </w:p>
        </w:tc>
        <w:tc>
          <w:tcPr>
            <w:tcW w:type="dxa" w:w="3742"/>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Tampilan Hari = semua terapis; Minggu = per terapis</w:t>
            </w:r>
          </w:p>
        </w:tc>
      </w:tr>
      <w:tr>
        <w:trPr>
          <w:cantSplit/>
          <w:tblHeader w:val="off"/>
        </w:trPr>
        <w:tc>
          <w:tcPr>
            <w:tcW w:type="dxa" w:w="9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U5-03</w:t>
            </w:r>
          </w:p>
        </w:tc>
        <w:tc>
          <w:tcPr>
            <w:tcW w:type="dxa" w:w="94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Admin Schedule</w:t>
            </w:r>
          </w:p>
        </w:tc>
        <w:tc>
          <w:tcPr>
            <w:tcW w:type="dxa" w:w="401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Availability &amp; Utilization</w:t>
            </w:r>
            <w:r>
              <w:rPr>
                <w:rFonts w:ascii="Calibri" w:cs="Calibri" w:eastAsia="Calibri" w:hAnsi="Calibri"/>
                <w:color w:val="1F2937"/>
                <w:sz w:val="19"/>
                <w:szCs w:val="19"/>
              </w:rPr>
              <w:t xml:space="preserve"> per terapis/cabang</w:t>
            </w:r>
          </w:p>
        </w:tc>
        <w:tc>
          <w:tcPr>
            <w:tcW w:type="dxa" w:w="37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Utilisasi = sesi terjadwal ÷ maksimal sesi per bulan</w:t>
            </w:r>
          </w:p>
        </w:tc>
      </w:tr>
      <w:tr>
        <w:trPr>
          <w:cantSplit/>
          <w:tblHeader w:val="off"/>
        </w:trPr>
        <w:tc>
          <w:tcPr>
            <w:tcW w:type="dxa" w:w="9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U5-04</w:t>
            </w:r>
          </w:p>
        </w:tc>
        <w:tc>
          <w:tcPr>
            <w:tcW w:type="dxa" w:w="94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Manager</w:t>
            </w:r>
          </w:p>
        </w:tc>
        <w:tc>
          <w:tcPr>
            <w:tcW w:type="dxa" w:w="401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Cancellation Rate dan </w:t>
            </w:r>
            <w:r>
              <w:rPr>
                <w:rFonts w:ascii="Calibri" w:cs="Calibri" w:eastAsia="Calibri" w:hAnsi="Calibri"/>
                <w:b/>
                <w:bCs/>
                <w:color w:val="1F2937"/>
                <w:sz w:val="19"/>
                <w:szCs w:val="19"/>
              </w:rPr>
              <w:t xml:space="preserve">Therapist Off Rate</w:t>
            </w:r>
          </w:p>
        </w:tc>
        <w:tc>
          <w:tcPr>
            <w:tcW w:type="dxa" w:w="3742"/>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Cancel Therapist Off ikut di rate keseluruhan</w:t>
            </w:r>
          </w:p>
        </w:tc>
      </w:tr>
      <w:tr>
        <w:trPr>
          <w:cantSplit/>
          <w:tblHeader w:val="off"/>
        </w:trPr>
        <w:tc>
          <w:tcPr>
            <w:tcW w:type="dxa" w:w="9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U5-05</w:t>
            </w:r>
          </w:p>
        </w:tc>
        <w:tc>
          <w:tcPr>
            <w:tcW w:type="dxa" w:w="94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Inquiry</w:t>
            </w:r>
          </w:p>
        </w:tc>
        <w:tc>
          <w:tcPr>
            <w:tcW w:type="dxa" w:w="401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Dashboard: Total Discharge + report per alasan</w:t>
            </w:r>
          </w:p>
        </w:tc>
        <w:tc>
          <w:tcPr>
            <w:tcW w:type="dxa" w:w="37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Sesuai</w:t>
            </w:r>
          </w:p>
        </w:tc>
      </w:tr>
      <w:tr>
        <w:trPr>
          <w:cantSplit/>
          <w:tblHeader w:val="off"/>
        </w:trPr>
        <w:tc>
          <w:tcPr>
            <w:tcW w:type="dxa" w:w="9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U5-06</w:t>
            </w:r>
          </w:p>
        </w:tc>
        <w:tc>
          <w:tcPr>
            <w:tcW w:type="dxa" w:w="94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Orang tua</w:t>
            </w:r>
          </w:p>
        </w:tc>
        <w:tc>
          <w:tcPr>
            <w:tcW w:type="dxa" w:w="401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Portal tidak menampilkan kode kuesioner &amp; </w:t>
            </w:r>
            <w:r>
              <w:rPr>
                <w:rFonts w:ascii="Calibri" w:cs="Calibri" w:eastAsia="Calibri" w:hAnsi="Calibri"/>
                <w:b/>
                <w:bCs/>
                <w:color w:val="1F2937"/>
                <w:sz w:val="19"/>
                <w:szCs w:val="19"/>
              </w:rPr>
              <w:t xml:space="preserve">Riwayat Invoice</w:t>
            </w:r>
          </w:p>
        </w:tc>
        <w:tc>
          <w:tcPr>
            <w:tcW w:type="dxa" w:w="3742"/>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Memang tidak ada</w:t>
            </w:r>
          </w:p>
        </w:tc>
      </w:tr>
      <w:tr>
        <w:trPr>
          <w:cantSplit/>
          <w:tblHeader w:val="off"/>
        </w:trPr>
        <w:tc>
          <w:tcPr>
            <w:tcW w:type="dxa" w:w="9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U5-07</w:t>
            </w:r>
          </w:p>
        </w:tc>
        <w:tc>
          <w:tcPr>
            <w:tcW w:type="dxa" w:w="94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Orang tua</w:t>
            </w:r>
          </w:p>
        </w:tc>
        <w:tc>
          <w:tcPr>
            <w:tcW w:type="dxa" w:w="401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Kuesioner belum diisi</w:t>
            </w:r>
          </w:p>
        </w:tc>
        <w:tc>
          <w:tcPr>
            <w:tcW w:type="dxa" w:w="37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Wajib bayar/unggah bukti invoice assessment dulu</w:t>
            </w:r>
          </w:p>
        </w:tc>
      </w:tr>
      <w:tr>
        <w:trPr>
          <w:cantSplit/>
          <w:tblHeader w:val="off"/>
        </w:trPr>
        <w:tc>
          <w:tcPr>
            <w:tcW w:type="dxa" w:w="9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U5-08</w:t>
            </w:r>
          </w:p>
        </w:tc>
        <w:tc>
          <w:tcPr>
            <w:tcW w:type="dxa" w:w="94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Semua</w:t>
            </w:r>
          </w:p>
        </w:tc>
        <w:tc>
          <w:tcPr>
            <w:tcW w:type="dxa" w:w="401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Seluruh halaman di </w:t>
            </w:r>
            <w:r>
              <w:rPr>
                <w:rFonts w:ascii="Calibri" w:cs="Calibri" w:eastAsia="Calibri" w:hAnsi="Calibri"/>
                <w:b/>
                <w:bCs/>
                <w:color w:val="1F2937"/>
                <w:sz w:val="19"/>
                <w:szCs w:val="19"/>
              </w:rPr>
              <w:t xml:space="preserve">HP 375px</w:t>
            </w:r>
            <w:r>
              <w:rPr>
                <w:rFonts w:ascii="Calibri" w:cs="Calibri" w:eastAsia="Calibri" w:hAnsi="Calibri"/>
                <w:color w:val="1F2937"/>
                <w:sz w:val="19"/>
                <w:szCs w:val="19"/>
              </w:rPr>
              <w:t xml:space="preserve"> dan mode gelap</w:t>
            </w:r>
          </w:p>
        </w:tc>
        <w:tc>
          <w:tcPr>
            <w:tcW w:type="dxa" w:w="3742"/>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19"/>
                <w:szCs w:val="19"/>
              </w:rPr>
              <w:t xml:space="preserve">Rapi</w:t>
            </w:r>
          </w:p>
        </w:tc>
      </w:tr>
      <w:tr>
        <w:trPr>
          <w:cantSplit/>
          <w:tblHeader w:val="off"/>
        </w:trPr>
        <w:tc>
          <w:tcPr>
            <w:tcW w:type="dxa" w:w="9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U5-09</w:t>
            </w:r>
          </w:p>
        </w:tc>
        <w:tc>
          <w:tcPr>
            <w:tcW w:type="dxa" w:w="94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Master</w:t>
            </w:r>
          </w:p>
        </w:tc>
        <w:tc>
          <w:tcPr>
            <w:tcW w:type="dxa" w:w="401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Hapus client dan cabang percobaan</w:t>
            </w:r>
          </w:p>
        </w:tc>
        <w:tc>
          <w:tcPr>
            <w:tcW w:type="dxa" w:w="37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19"/>
                <w:szCs w:val="19"/>
              </w:rPr>
              <w:t xml:space="preserve">Seluruh data terkait ikut hilang</w:t>
            </w:r>
          </w:p>
        </w:tc>
      </w:tr>
    </w:tbl>
    <w:p>
      <w:pPr>
        <w:spacing w:after="120"/>
      </w:pPr>
    </w:p>
    <w:p>
      <w:pPr>
        <w:pStyle w:val="Heading2"/>
        <w:keepNext/>
        <w:spacing w:after="90" w:before="240"/>
      </w:pPr>
      <w:r>
        <w:rPr>
          <w:rFonts w:ascii="Calibri" w:cs="Calibri" w:eastAsia="Calibri" w:hAnsi="Calibri"/>
          <w:b/>
          <w:bCs/>
          <w:color w:val="1F2937"/>
          <w:sz w:val="25"/>
          <w:szCs w:val="25"/>
        </w:rPr>
        <w:t xml:space="preserve">UAT #6 — Sabtu 28 Nov: Uji ulang + sign-off</w:t>
      </w:r>
    </w:p>
    <w:p>
      <w:pPr>
        <w:pStyle w:val="ListParagraph"/>
        <w:numPr>
          <w:ilvl w:val="0"/>
          <w:numId w:val="3"/>
        </w:numPr>
        <w:spacing w:after="50" w:line="270"/>
      </w:pPr>
      <w:r>
        <w:rPr>
          <w:rFonts w:ascii="Calibri" w:cs="Calibri" w:eastAsia="Calibri" w:hAnsi="Calibri"/>
          <w:color w:val="1F2937"/>
          <w:sz w:val="22"/>
          <w:szCs w:val="22"/>
        </w:rPr>
        <w:t xml:space="preserve">Jalankan ulang </w:t>
      </w:r>
      <w:r>
        <w:rPr>
          <w:rFonts w:ascii="Calibri" w:cs="Calibri" w:eastAsia="Calibri" w:hAnsi="Calibri"/>
          <w:b/>
          <w:bCs/>
          <w:color w:val="1F2937"/>
          <w:sz w:val="22"/>
          <w:szCs w:val="22"/>
        </w:rPr>
        <w:t xml:space="preserve">semua temuan ronde 1</w:t>
      </w:r>
      <w:r>
        <w:rPr>
          <w:rFonts w:ascii="Calibri" w:cs="Calibri" w:eastAsia="Calibri" w:hAnsi="Calibri"/>
          <w:color w:val="1F2937"/>
          <w:sz w:val="22"/>
          <w:szCs w:val="22"/>
        </w:rPr>
        <w:t xml:space="preserve"> yang ditandai "diperbaiki" (kami menyediakan daftarnya).</w:t>
      </w:r>
    </w:p>
    <w:p>
      <w:pPr>
        <w:pStyle w:val="ListParagraph"/>
        <w:numPr>
          <w:ilvl w:val="0"/>
          <w:numId w:val="3"/>
        </w:numPr>
        <w:spacing w:after="50" w:line="270"/>
      </w:pPr>
      <w:r>
        <w:rPr>
          <w:rFonts w:ascii="Calibri" w:cs="Calibri" w:eastAsia="Calibri" w:hAnsi="Calibri"/>
          <w:color w:val="1F2937"/>
          <w:sz w:val="22"/>
          <w:szCs w:val="22"/>
        </w:rPr>
        <w:t xml:space="preserve">Jalankan ulang </w:t>
      </w:r>
      <w:r>
        <w:rPr>
          <w:rFonts w:ascii="Calibri" w:cs="Calibri" w:eastAsia="Calibri" w:hAnsi="Calibri"/>
          <w:b/>
          <w:bCs/>
          <w:color w:val="1F2937"/>
          <w:sz w:val="22"/>
          <w:szCs w:val="22"/>
        </w:rPr>
        <w:t xml:space="preserve">skenario inti end-to-end</w:t>
      </w:r>
      <w:r>
        <w:rPr>
          <w:rFonts w:ascii="Calibri" w:cs="Calibri" w:eastAsia="Calibri" w:hAnsi="Calibri"/>
          <w:color w:val="1F2937"/>
          <w:sz w:val="22"/>
          <w:szCs w:val="22"/>
        </w:rPr>
        <w:t xml:space="preserve"> tiap role (lembar singkat).</w:t>
      </w:r>
    </w:p>
    <w:p>
      <w:pPr>
        <w:pStyle w:val="ListParagraph"/>
        <w:numPr>
          <w:ilvl w:val="0"/>
          <w:numId w:val="3"/>
        </w:numPr>
        <w:spacing w:after="50" w:line="270"/>
      </w:pPr>
      <w:r>
        <w:rPr>
          <w:rFonts w:ascii="Calibri" w:cs="Calibri" w:eastAsia="Calibri" w:hAnsi="Calibri"/>
          <w:color w:val="1F2937"/>
          <w:sz w:val="22"/>
          <w:szCs w:val="22"/>
        </w:rPr>
        <w:t xml:space="preserve">Periksa </w:t>
      </w:r>
      <w:r>
        <w:rPr>
          <w:rFonts w:ascii="Calibri" w:cs="Calibri" w:eastAsia="Calibri" w:hAnsi="Calibri"/>
          <w:b/>
          <w:bCs/>
          <w:color w:val="1F2937"/>
          <w:sz w:val="22"/>
          <w:szCs w:val="22"/>
        </w:rPr>
        <w:t xml:space="preserve">hasil migrasi data</w:t>
      </w:r>
      <w:r>
        <w:rPr>
          <w:rFonts w:ascii="Calibri" w:cs="Calibri" w:eastAsia="Calibri" w:hAnsi="Calibri"/>
          <w:color w:val="1F2937"/>
          <w:sz w:val="22"/>
          <w:szCs w:val="22"/>
        </w:rPr>
        <w:t xml:space="preserve"> (20 client acak).</w:t>
      </w:r>
    </w:p>
    <w:p>
      <w:pPr>
        <w:pStyle w:val="ListParagraph"/>
        <w:numPr>
          <w:ilvl w:val="0"/>
          <w:numId w:val="3"/>
        </w:numPr>
        <w:spacing w:after="50" w:line="270"/>
      </w:pPr>
      <w:r>
        <w:rPr>
          <w:rFonts w:ascii="Calibri" w:cs="Calibri" w:eastAsia="Calibri" w:hAnsi="Calibri"/>
          <w:color w:val="1F2937"/>
          <w:sz w:val="22"/>
          <w:szCs w:val="22"/>
        </w:rPr>
        <w:t xml:space="preserve">Tinjau daftar temuan yang masih terbuka: tidak boleh ada Kritis/Mayor.</w:t>
      </w:r>
    </w:p>
    <w:p>
      <w:pPr>
        <w:pStyle w:val="ListParagraph"/>
        <w:numPr>
          <w:ilvl w:val="0"/>
          <w:numId w:val="3"/>
        </w:numPr>
        <w:spacing w:after="50" w:line="270"/>
      </w:pPr>
      <w:r>
        <w:rPr>
          <w:rFonts w:ascii="Calibri" w:cs="Calibri" w:eastAsia="Calibri" w:hAnsi="Calibri"/>
          <w:color w:val="1F2937"/>
          <w:sz w:val="22"/>
          <w:szCs w:val="22"/>
        </w:rPr>
        <w:t xml:space="preserve">Tanda tangan </w:t>
      </w:r>
      <w:r>
        <w:rPr>
          <w:rFonts w:ascii="Calibri" w:cs="Calibri" w:eastAsia="Calibri" w:hAnsi="Calibri"/>
          <w:b/>
          <w:bCs/>
          <w:color w:val="1F2937"/>
          <w:sz w:val="22"/>
          <w:szCs w:val="22"/>
        </w:rPr>
        <w:t xml:space="preserve">formulir sign-off</w:t>
      </w:r>
      <w:r>
        <w:rPr>
          <w:rFonts w:ascii="Calibri" w:cs="Calibri" w:eastAsia="Calibri" w:hAnsi="Calibri"/>
          <w:color w:val="1F2937"/>
          <w:sz w:val="22"/>
          <w:szCs w:val="22"/>
        </w:rPr>
        <w:t xml:space="preserve"> bila memenuhi kriteria (lampiran C).</w:t>
      </w:r>
    </w:p>
    <w:p>
      <w:pPr>
        <w:spacing w:after="60"/>
      </w:pPr>
    </w:p>
    <w:p>
      <w:pPr>
        <w:pStyle w:val="Heading1"/>
        <w:keepNext/>
        <w:pBdr>
          <w:bottom w:val="single" w:color="1D4ED8" w:sz="8" w:space="4"/>
        </w:pBdr>
        <w:spacing w:after="130" w:before="340"/>
      </w:pPr>
      <w:r>
        <w:rPr>
          <w:rFonts w:ascii="Calibri" w:cs="Calibri" w:eastAsia="Calibri" w:hAnsi="Calibri"/>
          <w:b/>
          <w:bCs/>
          <w:color w:val="1D4ED8"/>
          <w:sz w:val="30"/>
          <w:szCs w:val="30"/>
        </w:rPr>
        <w:t xml:space="preserve">7. Cara menguji dengan baik</w:t>
      </w:r>
    </w:p>
    <w:p>
      <w:pPr>
        <w:spacing w:after="120" w:line="276"/>
      </w:pPr>
      <w:r>
        <w:rPr>
          <w:rFonts w:ascii="Calibri" w:cs="Calibri" w:eastAsia="Calibri" w:hAnsi="Calibri"/>
          <w:b/>
          <w:bCs/>
          <w:color w:val="1F2937"/>
          <w:sz w:val="22"/>
          <w:szCs w:val="22"/>
        </w:rPr>
        <w:t xml:space="preserve">Lakukan</w:t>
      </w:r>
    </w:p>
    <w:p>
      <w:pPr>
        <w:pStyle w:val="ListParagraph"/>
        <w:numPr>
          <w:ilvl w:val="0"/>
          <w:numId w:val="3"/>
        </w:numPr>
        <w:spacing w:after="50" w:line="270"/>
      </w:pPr>
      <w:r>
        <w:rPr>
          <w:rFonts w:ascii="Calibri" w:cs="Calibri" w:eastAsia="Calibri" w:hAnsi="Calibri"/>
          <w:color w:val="1F2937"/>
          <w:sz w:val="22"/>
          <w:szCs w:val="22"/>
        </w:rPr>
        <w:t xml:space="preserve">Gunakan </w:t>
      </w:r>
      <w:r>
        <w:rPr>
          <w:rFonts w:ascii="Calibri" w:cs="Calibri" w:eastAsia="Calibri" w:hAnsi="Calibri"/>
          <w:b/>
          <w:bCs/>
          <w:color w:val="1F2937"/>
          <w:sz w:val="22"/>
          <w:szCs w:val="22"/>
        </w:rPr>
        <w:t xml:space="preserve">akun UAT</w:t>
      </w:r>
      <w:r>
        <w:rPr>
          <w:rFonts w:ascii="Calibri" w:cs="Calibri" w:eastAsia="Calibri" w:hAnsi="Calibri"/>
          <w:color w:val="1F2937"/>
          <w:sz w:val="22"/>
          <w:szCs w:val="22"/>
        </w:rPr>
        <w:t xml:space="preserve"> dan data fiktif/uji. Jangan memasukkan data client sungguhan di UAT.</w:t>
      </w:r>
    </w:p>
    <w:p>
      <w:pPr>
        <w:pStyle w:val="ListParagraph"/>
        <w:numPr>
          <w:ilvl w:val="0"/>
          <w:numId w:val="3"/>
        </w:numPr>
        <w:spacing w:after="50" w:line="270"/>
      </w:pPr>
      <w:r>
        <w:rPr>
          <w:rFonts w:ascii="Calibri" w:cs="Calibri" w:eastAsia="Calibri" w:hAnsi="Calibri"/>
          <w:color w:val="1F2937"/>
          <w:sz w:val="22"/>
          <w:szCs w:val="22"/>
        </w:rPr>
        <w:t xml:space="preserve">Ikuti skenario </w:t>
      </w:r>
      <w:r>
        <w:rPr>
          <w:rFonts w:ascii="Calibri" w:cs="Calibri" w:eastAsia="Calibri" w:hAnsi="Calibri"/>
          <w:b/>
          <w:bCs/>
          <w:color w:val="1F2937"/>
          <w:sz w:val="22"/>
          <w:szCs w:val="22"/>
        </w:rPr>
        <w:t xml:space="preserve">berurutan</w:t>
      </w:r>
      <w:r>
        <w:rPr>
          <w:rFonts w:ascii="Calibri" w:cs="Calibri" w:eastAsia="Calibri" w:hAnsi="Calibri"/>
          <w:color w:val="1F2937"/>
          <w:sz w:val="22"/>
          <w:szCs w:val="22"/>
        </w:rPr>
        <w:t xml:space="preserve">, lalu coba juga </w:t>
      </w:r>
      <w:r>
        <w:rPr>
          <w:rFonts w:ascii="Calibri" w:cs="Calibri" w:eastAsia="Calibri" w:hAnsi="Calibri"/>
          <w:b/>
          <w:bCs/>
          <w:color w:val="1F2937"/>
          <w:sz w:val="22"/>
          <w:szCs w:val="22"/>
        </w:rPr>
        <w:t xml:space="preserve">kebiasaan nyata</w:t>
      </w:r>
      <w:r>
        <w:rPr>
          <w:rFonts w:ascii="Calibri" w:cs="Calibri" w:eastAsia="Calibri" w:hAnsi="Calibri"/>
          <w:color w:val="1F2937"/>
          <w:sz w:val="22"/>
          <w:szCs w:val="22"/>
        </w:rPr>
        <w:t xml:space="preserve"> Anda (salah ketik, klik dua kali, kembali ke halaman sebelumnya).</w:t>
      </w:r>
    </w:p>
    <w:p>
      <w:pPr>
        <w:pStyle w:val="ListParagraph"/>
        <w:numPr>
          <w:ilvl w:val="0"/>
          <w:numId w:val="3"/>
        </w:numPr>
        <w:spacing w:after="50" w:line="270"/>
      </w:pPr>
      <w:r>
        <w:rPr>
          <w:rFonts w:ascii="Calibri" w:cs="Calibri" w:eastAsia="Calibri" w:hAnsi="Calibri"/>
          <w:color w:val="1F2937"/>
          <w:sz w:val="22"/>
          <w:szCs w:val="22"/>
        </w:rPr>
        <w:t xml:space="preserve">Uji yang </w:t>
      </w:r>
      <w:r>
        <w:rPr>
          <w:rFonts w:ascii="Calibri" w:cs="Calibri" w:eastAsia="Calibri" w:hAnsi="Calibri"/>
          <w:b/>
          <w:bCs/>
          <w:color w:val="1F2937"/>
          <w:sz w:val="22"/>
          <w:szCs w:val="22"/>
        </w:rPr>
        <w:t xml:space="preserve">tidak boleh</w:t>
      </w:r>
      <w:r>
        <w:rPr>
          <w:rFonts w:ascii="Calibri" w:cs="Calibri" w:eastAsia="Calibri" w:hAnsi="Calibri"/>
          <w:color w:val="1F2937"/>
          <w:sz w:val="22"/>
          <w:szCs w:val="22"/>
        </w:rPr>
        <w:t xml:space="preserve"> bisa dilakukan (mis. role Finance menghapus client) — sistem seharusnya menolak.</w:t>
      </w:r>
    </w:p>
    <w:p>
      <w:pPr>
        <w:pStyle w:val="ListParagraph"/>
        <w:numPr>
          <w:ilvl w:val="0"/>
          <w:numId w:val="3"/>
        </w:numPr>
        <w:spacing w:after="50" w:line="270"/>
      </w:pPr>
      <w:r>
        <w:rPr>
          <w:rFonts w:ascii="Calibri" w:cs="Calibri" w:eastAsia="Calibri" w:hAnsi="Calibri"/>
          <w:color w:val="1F2937"/>
          <w:sz w:val="22"/>
          <w:szCs w:val="22"/>
        </w:rPr>
        <w:t xml:space="preserve">Catat </w:t>
      </w:r>
      <w:r>
        <w:rPr>
          <w:rFonts w:ascii="Calibri" w:cs="Calibri" w:eastAsia="Calibri" w:hAnsi="Calibri"/>
          <w:b/>
          <w:bCs/>
          <w:color w:val="1F2937"/>
          <w:sz w:val="22"/>
          <w:szCs w:val="22"/>
        </w:rPr>
        <w:t xml:space="preserve">jam</w:t>
      </w:r>
      <w:r>
        <w:rPr>
          <w:rFonts w:ascii="Calibri" w:cs="Calibri" w:eastAsia="Calibri" w:hAnsi="Calibri"/>
          <w:color w:val="1F2937"/>
          <w:sz w:val="22"/>
          <w:szCs w:val="22"/>
        </w:rPr>
        <w:t xml:space="preserve"> kejadian dan </w:t>
      </w:r>
      <w:r>
        <w:rPr>
          <w:rFonts w:ascii="Calibri" w:cs="Calibri" w:eastAsia="Calibri" w:hAnsi="Calibri"/>
          <w:b/>
          <w:bCs/>
          <w:color w:val="1F2937"/>
          <w:sz w:val="22"/>
          <w:szCs w:val="22"/>
        </w:rPr>
        <w:t xml:space="preserve">screenshot</w:t>
      </w:r>
      <w:r>
        <w:rPr>
          <w:rFonts w:ascii="Calibri" w:cs="Calibri" w:eastAsia="Calibri" w:hAnsi="Calibri"/>
          <w:color w:val="1F2937"/>
          <w:sz w:val="22"/>
          <w:szCs w:val="22"/>
        </w:rPr>
        <w:t xml:space="preserve">; semakin jelas, semakin cepat diperbaiki.</w:t>
      </w:r>
    </w:p>
    <w:p>
      <w:pPr>
        <w:pStyle w:val="ListParagraph"/>
        <w:numPr>
          <w:ilvl w:val="0"/>
          <w:numId w:val="3"/>
        </w:numPr>
        <w:spacing w:after="50" w:line="270"/>
      </w:pPr>
      <w:r>
        <w:rPr>
          <w:rFonts w:ascii="Calibri" w:cs="Calibri" w:eastAsia="Calibri" w:hAnsi="Calibri"/>
          <w:color w:val="1F2937"/>
          <w:sz w:val="22"/>
          <w:szCs w:val="22"/>
        </w:rPr>
        <w:t xml:space="preserve">Coba di </w:t>
      </w:r>
      <w:r>
        <w:rPr>
          <w:rFonts w:ascii="Calibri" w:cs="Calibri" w:eastAsia="Calibri" w:hAnsi="Calibri"/>
          <w:b/>
          <w:bCs/>
          <w:color w:val="1F2937"/>
          <w:sz w:val="22"/>
          <w:szCs w:val="22"/>
        </w:rPr>
        <w:t xml:space="preserve">HP</w:t>
      </w:r>
      <w:r>
        <w:rPr>
          <w:rFonts w:ascii="Calibri" w:cs="Calibri" w:eastAsia="Calibri" w:hAnsi="Calibri"/>
          <w:color w:val="1F2937"/>
          <w:sz w:val="22"/>
          <w:szCs w:val="22"/>
        </w:rPr>
        <w:t xml:space="preserve"> untuk portal orang tua dan kuesioner.</w:t>
      </w:r>
    </w:p>
    <w:p>
      <w:pPr>
        <w:spacing w:after="60"/>
      </w:pPr>
    </w:p>
    <w:p>
      <w:pPr>
        <w:spacing w:after="120" w:line="276"/>
      </w:pPr>
      <w:r>
        <w:rPr>
          <w:rFonts w:ascii="Calibri" w:cs="Calibri" w:eastAsia="Calibri" w:hAnsi="Calibri"/>
          <w:b/>
          <w:bCs/>
          <w:color w:val="1F2937"/>
          <w:sz w:val="22"/>
          <w:szCs w:val="22"/>
        </w:rPr>
        <w:t xml:space="preserve">Hindari</w:t>
      </w:r>
    </w:p>
    <w:p>
      <w:pPr>
        <w:pStyle w:val="ListParagraph"/>
        <w:numPr>
          <w:ilvl w:val="0"/>
          <w:numId w:val="3"/>
        </w:numPr>
        <w:spacing w:after="50" w:line="270"/>
      </w:pPr>
      <w:r>
        <w:rPr>
          <w:rFonts w:ascii="Calibri" w:cs="Calibri" w:eastAsia="Calibri" w:hAnsi="Calibri"/>
          <w:color w:val="1F2937"/>
          <w:sz w:val="22"/>
          <w:szCs w:val="22"/>
        </w:rPr>
        <w:t xml:space="preserve">Memakai akun orang lain.</w:t>
      </w:r>
    </w:p>
    <w:p>
      <w:pPr>
        <w:pStyle w:val="ListParagraph"/>
        <w:numPr>
          <w:ilvl w:val="0"/>
          <w:numId w:val="3"/>
        </w:numPr>
        <w:spacing w:after="50" w:line="270"/>
      </w:pPr>
      <w:r>
        <w:rPr>
          <w:rFonts w:ascii="Calibri" w:cs="Calibri" w:eastAsia="Calibri" w:hAnsi="Calibri"/>
          <w:color w:val="1F2937"/>
          <w:sz w:val="22"/>
          <w:szCs w:val="22"/>
        </w:rPr>
        <w:t xml:space="preserve">Meminta perubahan fitur di tengah sesi (catat sebagai "Saran").</w:t>
      </w:r>
    </w:p>
    <w:p>
      <w:pPr>
        <w:pStyle w:val="ListParagraph"/>
        <w:numPr>
          <w:ilvl w:val="0"/>
          <w:numId w:val="3"/>
        </w:numPr>
        <w:spacing w:after="50" w:line="270"/>
      </w:pPr>
      <w:r>
        <w:rPr>
          <w:rFonts w:ascii="Calibri" w:cs="Calibri" w:eastAsia="Calibri" w:hAnsi="Calibri"/>
          <w:color w:val="1F2937"/>
          <w:sz w:val="22"/>
          <w:szCs w:val="22"/>
        </w:rPr>
        <w:t xml:space="preserve">Menghapus data uji milik penguji lain tanpa koordinasi.</w:t>
      </w:r>
    </w:p>
    <w:p>
      <w:pPr>
        <w:pStyle w:val="ListParagraph"/>
        <w:numPr>
          <w:ilvl w:val="0"/>
          <w:numId w:val="3"/>
        </w:numPr>
        <w:spacing w:after="50" w:line="270"/>
      </w:pPr>
      <w:r>
        <w:rPr>
          <w:rFonts w:ascii="Calibri" w:cs="Calibri" w:eastAsia="Calibri" w:hAnsi="Calibri"/>
          <w:color w:val="1F2937"/>
          <w:sz w:val="22"/>
          <w:szCs w:val="22"/>
        </w:rPr>
        <w:t xml:space="preserve">Menekan </w:t>
      </w:r>
      <w:r>
        <w:rPr>
          <w:rFonts w:ascii="Calibri" w:cs="Calibri" w:eastAsia="Calibri" w:hAnsi="Calibri"/>
          <w:b/>
          <w:bCs/>
          <w:color w:val="1F2937"/>
          <w:sz w:val="22"/>
          <w:szCs w:val="22"/>
        </w:rPr>
        <w:t xml:space="preserve">Reset Cuti Tahunan</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Hapus Cabang</w:t>
      </w:r>
      <w:r>
        <w:rPr>
          <w:rFonts w:ascii="Calibri" w:cs="Calibri" w:eastAsia="Calibri" w:hAnsi="Calibri"/>
          <w:color w:val="1F2937"/>
          <w:sz w:val="22"/>
          <w:szCs w:val="22"/>
        </w:rPr>
        <w:t xml:space="preserve">, atau </w:t>
      </w:r>
      <w:r>
        <w:rPr>
          <w:rFonts w:ascii="Calibri" w:cs="Calibri" w:eastAsia="Calibri" w:hAnsi="Calibri"/>
          <w:b/>
          <w:bCs/>
          <w:color w:val="1F2937"/>
          <w:sz w:val="22"/>
          <w:szCs w:val="22"/>
        </w:rPr>
        <w:t xml:space="preserve">Hapus Client</w:t>
      </w:r>
      <w:r>
        <w:rPr>
          <w:rFonts w:ascii="Calibri" w:cs="Calibri" w:eastAsia="Calibri" w:hAnsi="Calibri"/>
          <w:color w:val="1F2937"/>
          <w:sz w:val="22"/>
          <w:szCs w:val="22"/>
        </w:rPr>
        <w:t xml:space="preserve"> pada data yang bukan data uji.</w:t>
      </w:r>
    </w:p>
    <w:p>
      <w:pPr>
        <w:spacing w:after="60"/>
      </w:pPr>
    </w:p>
    <w:p>
      <w:pPr>
        <w:spacing w:after="120" w:line="276"/>
      </w:pPr>
      <w:r>
        <w:rPr>
          <w:rFonts w:ascii="Calibri" w:cs="Calibri" w:eastAsia="Calibri" w:hAnsi="Calibri"/>
          <w:b/>
          <w:bCs/>
          <w:color w:val="1F2937"/>
          <w:sz w:val="22"/>
          <w:szCs w:val="22"/>
        </w:rPr>
        <w:t xml:space="preserve">Catatan data:</w:t>
      </w:r>
      <w:r>
        <w:rPr>
          <w:rFonts w:ascii="Calibri" w:cs="Calibri" w:eastAsia="Calibri" w:hAnsi="Calibri"/>
          <w:color w:val="1F2937"/>
          <w:sz w:val="22"/>
          <w:szCs w:val="22"/>
        </w:rPr>
        <w:t xml:space="preserve"> lingkungan UAT dipakai bersama oleh developer, tim tester, dan Anda. Data tim tester diberi akhiran </w:t>
      </w:r>
      <w:r>
        <w:rPr>
          <w:rFonts w:ascii="Calibri" w:cs="Calibri" w:eastAsia="Calibri" w:hAnsi="Calibri"/>
          <w:b/>
          <w:bCs/>
          <w:color w:val="1F2937"/>
          <w:sz w:val="22"/>
          <w:szCs w:val="22"/>
        </w:rPr>
        <w:t xml:space="preserve">(QA)</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jangan mengubah atau menghapusnya</w:t>
      </w:r>
      <w:r>
        <w:rPr>
          <w:rFonts w:ascii="Calibri" w:cs="Calibri" w:eastAsia="Calibri" w:hAnsi="Calibri"/>
          <w:color w:val="1F2937"/>
          <w:sz w:val="22"/>
          <w:szCs w:val="22"/>
        </w:rPr>
        <w:t xml:space="preserve">. Data uji Anda tidak di-reset tiap minggu, tetapi bisa dipulihkan ke kondisi awal sewaktu-waktu dengan pemberitahuan lebih dulu. Jangan menyimpan data penting di UAT.</w:t>
      </w:r>
    </w:p>
    <w:p>
      <w:pPr>
        <w:pStyle w:val="Heading1"/>
        <w:keepNext/>
        <w:pBdr>
          <w:bottom w:val="single" w:color="1D4ED8" w:sz="8" w:space="4"/>
        </w:pBdr>
        <w:spacing w:after="130" w:before="340"/>
      </w:pPr>
      <w:r>
        <w:rPr>
          <w:rFonts w:ascii="Calibri" w:cs="Calibri" w:eastAsia="Calibri" w:hAnsi="Calibri"/>
          <w:b/>
          <w:bCs/>
          <w:color w:val="1D4ED8"/>
          <w:sz w:val="30"/>
          <w:szCs w:val="30"/>
        </w:rPr>
        <w:t xml:space="preserve">8. Cara melaporkan temuan</w:t>
      </w:r>
    </w:p>
    <w:p>
      <w:pPr>
        <w:spacing w:after="120" w:line="276"/>
      </w:pPr>
      <w:r>
        <w:rPr>
          <w:rFonts w:ascii="Calibri" w:cs="Calibri" w:eastAsia="Calibri" w:hAnsi="Calibri"/>
          <w:color w:val="1F2937"/>
          <w:sz w:val="22"/>
          <w:szCs w:val="22"/>
        </w:rPr>
        <w:t xml:space="preserve">Satu </w:t>
      </w:r>
      <w:r>
        <w:rPr>
          <w:rFonts w:ascii="Calibri" w:cs="Calibri" w:eastAsia="Calibri" w:hAnsi="Calibri"/>
          <w:b/>
          <w:bCs/>
          <w:color w:val="1F2937"/>
          <w:sz w:val="22"/>
          <w:szCs w:val="22"/>
        </w:rPr>
        <w:t xml:space="preserve">lembar bersama</w:t>
      </w:r>
      <w:r>
        <w:rPr>
          <w:rFonts w:ascii="Calibri" w:cs="Calibri" w:eastAsia="Calibri" w:hAnsi="Calibri"/>
          <w:color w:val="1F2937"/>
          <w:sz w:val="22"/>
          <w:szCs w:val="22"/>
        </w:rPr>
        <w:t xml:space="preserve"> (spreadsheet; tautan dikirim sebelum UAT #1). Isi satu baris per temuan: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48"/>
        <w:gridCol w:w="6090"/>
      </w:tblGrid>
      <w:tr>
        <w:trPr>
          <w:cantSplit/>
          <w:tblHeader/>
        </w:trPr>
        <w:tc>
          <w:tcPr>
            <w:tcW w:type="dxa" w:w="3548"/>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Kolom</w:t>
            </w:r>
          </w:p>
        </w:tc>
        <w:tc>
          <w:tcPr>
            <w:tcW w:type="dxa" w:w="6090"/>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Contoh</w:t>
            </w:r>
          </w:p>
        </w:tc>
      </w:tr>
      <w:tr>
        <w:trPr>
          <w:cantSplit/>
          <w:tblHeader w:val="off"/>
        </w:trPr>
        <w:tc>
          <w:tcPr>
            <w:tcW w:type="dxa" w:w="354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Kode skenario</w:t>
            </w:r>
          </w:p>
        </w:tc>
        <w:tc>
          <w:tcPr>
            <w:tcW w:type="dxa" w:w="60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U3-09</w:t>
            </w:r>
          </w:p>
        </w:tc>
      </w:tr>
      <w:tr>
        <w:trPr>
          <w:cantSplit/>
          <w:tblHeader w:val="off"/>
        </w:trPr>
        <w:tc>
          <w:tcPr>
            <w:tcW w:type="dxa" w:w="354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Role / akun</w:t>
            </w:r>
          </w:p>
        </w:tc>
        <w:tc>
          <w:tcPr>
            <w:tcW w:type="dxa" w:w="609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Admin Schedule, cabang East</w:t>
            </w:r>
          </w:p>
        </w:tc>
      </w:tr>
      <w:tr>
        <w:trPr>
          <w:cantSplit/>
          <w:tblHeader w:val="off"/>
        </w:trPr>
        <w:tc>
          <w:tcPr>
            <w:tcW w:type="dxa" w:w="354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Langkah yang Anda lakukan</w:t>
            </w:r>
          </w:p>
        </w:tc>
        <w:tc>
          <w:tcPr>
            <w:tcW w:type="dxa" w:w="60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Cancel sesi, pilih Potong</w:t>
            </w:r>
          </w:p>
        </w:tc>
      </w:tr>
      <w:tr>
        <w:trPr>
          <w:cantSplit/>
          <w:tblHeader w:val="off"/>
        </w:trPr>
        <w:tc>
          <w:tcPr>
            <w:tcW w:type="dxa" w:w="354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Hasil yang terjadi</w:t>
            </w:r>
          </w:p>
        </w:tc>
        <w:tc>
          <w:tcPr>
            <w:tcW w:type="dxa" w:w="609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Kredit sesi berkurang, credit leave tetap 3</w:t>
            </w:r>
          </w:p>
        </w:tc>
      </w:tr>
      <w:tr>
        <w:trPr>
          <w:cantSplit/>
          <w:tblHeader w:val="off"/>
        </w:trPr>
        <w:tc>
          <w:tcPr>
            <w:tcW w:type="dxa" w:w="354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Hasil yang diharapkan</w:t>
            </w:r>
          </w:p>
        </w:tc>
        <w:tc>
          <w:tcPr>
            <w:tcW w:type="dxa" w:w="60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Credit leave berkurang 1, kredit utuh</w:t>
            </w:r>
          </w:p>
        </w:tc>
      </w:tr>
      <w:tr>
        <w:trPr>
          <w:cantSplit/>
          <w:tblHeader w:val="off"/>
        </w:trPr>
        <w:tc>
          <w:tcPr>
            <w:tcW w:type="dxa" w:w="354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Screenshot</w:t>
            </w:r>
          </w:p>
        </w:tc>
        <w:tc>
          <w:tcPr>
            <w:tcW w:type="dxa" w:w="609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tautan/lampiran</w:t>
            </w:r>
          </w:p>
        </w:tc>
      </w:tr>
      <w:tr>
        <w:trPr>
          <w:cantSplit/>
          <w:tblHeader w:val="off"/>
        </w:trPr>
        <w:tc>
          <w:tcPr>
            <w:tcW w:type="dxa" w:w="354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Tingkat</w:t>
            </w:r>
          </w:p>
        </w:tc>
        <w:tc>
          <w:tcPr>
            <w:tcW w:type="dxa" w:w="60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Kritis / Mayor / Minor / Saran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5"/>
        <w:gridCol w:w="5166"/>
        <w:gridCol w:w="3497"/>
      </w:tblGrid>
      <w:tr>
        <w:trPr>
          <w:cantSplit/>
          <w:tblHeader/>
        </w:trPr>
        <w:tc>
          <w:tcPr>
            <w:tcW w:type="dxa" w:w="975"/>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Tingkat</w:t>
            </w:r>
          </w:p>
        </w:tc>
        <w:tc>
          <w:tcPr>
            <w:tcW w:type="dxa" w:w="5166"/>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Arti</w:t>
            </w:r>
          </w:p>
        </w:tc>
        <w:tc>
          <w:tcPr>
            <w:tcW w:type="dxa" w:w="3497"/>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Kami perbaiki</w:t>
            </w:r>
          </w:p>
        </w:tc>
      </w:tr>
      <w:tr>
        <w:trPr>
          <w:cantSplit/>
          <w:tblHeader w:val="off"/>
        </w:trPr>
        <w:tc>
          <w:tcPr>
            <w:tcW w:type="dxa" w:w="97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20"/>
                <w:szCs w:val="20"/>
              </w:rPr>
              <w:t xml:space="preserve">Kritis</w:t>
            </w:r>
          </w:p>
        </w:tc>
        <w:tc>
          <w:tcPr>
            <w:tcW w:type="dxa" w:w="516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Sistem tidak bisa dipakai atau angka/data salah (kredit, tagihan, keamanan)</w:t>
            </w:r>
          </w:p>
        </w:tc>
        <w:tc>
          <w:tcPr>
            <w:tcW w:type="dxa" w:w="349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Maks 1 hari kerja</w:t>
            </w:r>
          </w:p>
        </w:tc>
      </w:tr>
      <w:tr>
        <w:trPr>
          <w:cantSplit/>
          <w:tblHeader w:val="off"/>
        </w:trPr>
        <w:tc>
          <w:tcPr>
            <w:tcW w:type="dxa" w:w="97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20"/>
                <w:szCs w:val="20"/>
              </w:rPr>
              <w:t xml:space="preserve">Mayor</w:t>
            </w:r>
          </w:p>
        </w:tc>
        <w:tc>
          <w:tcPr>
            <w:tcW w:type="dxa" w:w="516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Fitur tidak sesuai requirement tetapi ada jalan lain</w:t>
            </w:r>
          </w:p>
        </w:tc>
        <w:tc>
          <w:tcPr>
            <w:tcW w:type="dxa" w:w="3497"/>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Minggu yang sama</w:t>
            </w:r>
          </w:p>
        </w:tc>
      </w:tr>
      <w:tr>
        <w:trPr>
          <w:cantSplit/>
          <w:tblHeader w:val="off"/>
        </w:trPr>
        <w:tc>
          <w:tcPr>
            <w:tcW w:type="dxa" w:w="97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20"/>
                <w:szCs w:val="20"/>
              </w:rPr>
              <w:t xml:space="preserve">Minor</w:t>
            </w:r>
          </w:p>
        </w:tc>
        <w:tc>
          <w:tcPr>
            <w:tcW w:type="dxa" w:w="516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Tampilan/teks/kenyamanan</w:t>
            </w:r>
          </w:p>
        </w:tc>
        <w:tc>
          <w:tcPr>
            <w:tcW w:type="dxa" w:w="349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Bertahap</w:t>
            </w:r>
          </w:p>
        </w:tc>
      </w:tr>
      <w:tr>
        <w:trPr>
          <w:cantSplit/>
          <w:tblHeader w:val="off"/>
        </w:trPr>
        <w:tc>
          <w:tcPr>
            <w:tcW w:type="dxa" w:w="97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20"/>
                <w:szCs w:val="20"/>
              </w:rPr>
              <w:t xml:space="preserve">Saran</w:t>
            </w:r>
          </w:p>
        </w:tc>
        <w:tc>
          <w:tcPr>
            <w:tcW w:type="dxa" w:w="516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Ide baru di luar requirement final</w:t>
            </w:r>
          </w:p>
        </w:tc>
        <w:tc>
          <w:tcPr>
            <w:tcW w:type="dxa" w:w="3497"/>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Dibahas sebagai change request (fase 2 kecuali kritis)</w:t>
            </w:r>
          </w:p>
        </w:tc>
      </w:tr>
    </w:tbl>
    <w:p>
      <w:pPr>
        <w:spacing w:after="120"/>
      </w:pPr>
    </w:p>
    <w:p>
      <w:pPr>
        <w:spacing w:after="120" w:line="276"/>
      </w:pPr>
      <w:r>
        <w:rPr>
          <w:rFonts w:ascii="Calibri" w:cs="Calibri" w:eastAsia="Calibri" w:hAnsi="Calibri"/>
          <w:color w:val="1F2937"/>
          <w:sz w:val="22"/>
          <w:szCs w:val="22"/>
        </w:rPr>
        <w:t xml:space="preserve">Kami membalas </w:t>
      </w:r>
      <w:r>
        <w:rPr>
          <w:rFonts w:ascii="Calibri" w:cs="Calibri" w:eastAsia="Calibri" w:hAnsi="Calibri"/>
          <w:b/>
          <w:bCs/>
          <w:color w:val="1F2937"/>
          <w:sz w:val="22"/>
          <w:szCs w:val="22"/>
        </w:rPr>
        <w:t xml:space="preserve">paling lambat Senin</w:t>
      </w:r>
      <w:r>
        <w:rPr>
          <w:rFonts w:ascii="Calibri" w:cs="Calibri" w:eastAsia="Calibri" w:hAnsi="Calibri"/>
          <w:color w:val="1F2937"/>
          <w:sz w:val="22"/>
          <w:szCs w:val="22"/>
        </w:rPr>
        <w:t xml:space="preserve">; perbaikan tercantum di catatan rilis Jumat berikutnya. Anda diminta </w:t>
      </w:r>
      <w:r>
        <w:rPr>
          <w:rFonts w:ascii="Calibri" w:cs="Calibri" w:eastAsia="Calibri" w:hAnsi="Calibri"/>
          <w:b/>
          <w:bCs/>
          <w:color w:val="1F2937"/>
          <w:sz w:val="22"/>
          <w:szCs w:val="22"/>
        </w:rPr>
        <w:t xml:space="preserve">memverifikasi ulang</w:t>
      </w:r>
      <w:r>
        <w:rPr>
          <w:rFonts w:ascii="Calibri" w:cs="Calibri" w:eastAsia="Calibri" w:hAnsi="Calibri"/>
          <w:color w:val="1F2937"/>
          <w:sz w:val="22"/>
          <w:szCs w:val="22"/>
        </w:rPr>
        <w:t xml:space="preserve"> di sesi Sabtu berikutnya.</w:t>
      </w:r>
    </w:p>
    <w:p>
      <w:pPr>
        <w:pStyle w:val="Heading1"/>
        <w:keepNext/>
        <w:pBdr>
          <w:bottom w:val="single" w:color="1D4ED8" w:sz="8" w:space="4"/>
        </w:pBdr>
        <w:spacing w:after="130" w:before="340"/>
      </w:pPr>
      <w:r>
        <w:rPr>
          <w:rFonts w:ascii="Calibri" w:cs="Calibri" w:eastAsia="Calibri" w:hAnsi="Calibri"/>
          <w:b/>
          <w:bCs/>
          <w:color w:val="1D4ED8"/>
          <w:sz w:val="30"/>
          <w:szCs w:val="30"/>
        </w:rPr>
        <w:t xml:space="preserve">9. Aturan bisnis penting untuk penguji</w:t>
      </w:r>
    </w:p>
    <w:p>
      <w:pPr>
        <w:spacing w:after="120" w:line="276"/>
      </w:pPr>
      <w:r>
        <w:rPr>
          <w:rFonts w:ascii="Calibri" w:cs="Calibri" w:eastAsia="Calibri" w:hAnsi="Calibri"/>
          <w:color w:val="1F2937"/>
          <w:sz w:val="22"/>
          <w:szCs w:val="22"/>
        </w:rPr>
        <w:t xml:space="preserve">Ringkasan aturan yang sudah disepakati; gunakan sebagai pembanding.</w:t>
      </w:r>
    </w:p>
    <w:p>
      <w:pPr>
        <w:spacing w:after="120" w:line="276"/>
      </w:pPr>
      <w:r>
        <w:rPr>
          <w:rFonts w:ascii="Calibri" w:cs="Calibri" w:eastAsia="Calibri" w:hAnsi="Calibri"/>
          <w:b/>
          <w:bCs/>
          <w:color w:val="1F2937"/>
          <w:sz w:val="22"/>
          <w:szCs w:val="22"/>
        </w:rPr>
        <w:t xml:space="preserve">Client dan kuesioner</w:t>
      </w:r>
    </w:p>
    <w:p>
      <w:pPr>
        <w:pStyle w:val="ListParagraph"/>
        <w:numPr>
          <w:ilvl w:val="0"/>
          <w:numId w:val="3"/>
        </w:numPr>
        <w:spacing w:after="50" w:line="270"/>
      </w:pPr>
      <w:r>
        <w:rPr>
          <w:rFonts w:ascii="Calibri" w:cs="Calibri" w:eastAsia="Calibri" w:hAnsi="Calibri"/>
          <w:color w:val="1F2937"/>
          <w:sz w:val="22"/>
          <w:szCs w:val="22"/>
        </w:rPr>
        <w:t xml:space="preserve">Kode client </w:t>
      </w:r>
      <w:r>
        <w:rPr>
          <w:rFonts w:ascii="Consolas" w:cs="Consolas" w:eastAsia="Consolas" w:hAnsi="Consolas"/>
          <w:color w:val="9F1239"/>
          <w:sz w:val="20"/>
          <w:szCs w:val="20"/>
          <w:shd w:fill="F3F4F6" w:color="auto" w:val="clear"/>
        </w:rPr>
        <w:t xml:space="preserve">AE-00001</w:t>
      </w:r>
      <w:r>
        <w:rPr>
          <w:rFonts w:ascii="Calibri" w:cs="Calibri" w:eastAsia="Calibri" w:hAnsi="Calibri"/>
          <w:color w:val="1F2937"/>
          <w:sz w:val="22"/>
          <w:szCs w:val="22"/>
        </w:rPr>
        <w:t xml:space="preserve">: dua huruf grup (A–E = AE, F–J = FJ, K–O = KO, P–T = PT, U–Z = UZ) + 5 digit urut per grup; tidak berubah walau nama diedit; dipakai sebagai login orang tua bersama tanggal lahir anak.</w:t>
      </w:r>
    </w:p>
    <w:p>
      <w:pPr>
        <w:pStyle w:val="ListParagraph"/>
        <w:numPr>
          <w:ilvl w:val="0"/>
          <w:numId w:val="3"/>
        </w:numPr>
        <w:spacing w:after="50" w:line="270"/>
      </w:pPr>
      <w:r>
        <w:rPr>
          <w:rFonts w:ascii="Calibri" w:cs="Calibri" w:eastAsia="Calibri" w:hAnsi="Calibri"/>
          <w:color w:val="1F2937"/>
          <w:sz w:val="22"/>
          <w:szCs w:val="22"/>
        </w:rPr>
        <w:t xml:space="preserve">Satu client = satu orang tua.</w:t>
      </w:r>
    </w:p>
    <w:p>
      <w:pPr>
        <w:pStyle w:val="ListParagraph"/>
        <w:numPr>
          <w:ilvl w:val="0"/>
          <w:numId w:val="3"/>
        </w:numPr>
        <w:spacing w:after="50" w:line="270"/>
      </w:pPr>
      <w:r>
        <w:rPr>
          <w:rFonts w:ascii="Calibri" w:cs="Calibri" w:eastAsia="Calibri" w:hAnsi="Calibri"/>
          <w:color w:val="1F2937"/>
          <w:sz w:val="22"/>
          <w:szCs w:val="22"/>
        </w:rPr>
        <w:t xml:space="preserve">Status client otomatis hanya </w:t>
      </w:r>
      <w:r>
        <w:rPr>
          <w:rFonts w:ascii="Calibri" w:cs="Calibri" w:eastAsia="Calibri" w:hAnsi="Calibri"/>
          <w:b/>
          <w:bCs/>
          <w:color w:val="1F2937"/>
          <w:sz w:val="22"/>
          <w:szCs w:val="22"/>
        </w:rPr>
        <w:t xml:space="preserve">maju</w:t>
      </w:r>
      <w:r>
        <w:rPr>
          <w:rFonts w:ascii="Calibri" w:cs="Calibri" w:eastAsia="Calibri" w:hAnsi="Calibri"/>
          <w:color w:val="1F2937"/>
          <w:sz w:val="22"/>
          <w:szCs w:val="22"/>
        </w:rPr>
        <w:t xml:space="preserve">; perubahan manual boleh ke tahap mana pun.</w:t>
      </w:r>
    </w:p>
    <w:p>
      <w:pPr>
        <w:pStyle w:val="ListParagraph"/>
        <w:numPr>
          <w:ilvl w:val="0"/>
          <w:numId w:val="3"/>
        </w:numPr>
        <w:spacing w:after="50" w:line="270"/>
      </w:pPr>
      <w:r>
        <w:rPr>
          <w:rFonts w:ascii="Calibri" w:cs="Calibri" w:eastAsia="Calibri" w:hAnsi="Calibri"/>
          <w:color w:val="1F2937"/>
          <w:sz w:val="22"/>
          <w:szCs w:val="22"/>
        </w:rPr>
        <w:t xml:space="preserve">Kuesioner: </w:t>
      </w:r>
      <w:r>
        <w:rPr>
          <w:rFonts w:ascii="Calibri" w:cs="Calibri" w:eastAsia="Calibri" w:hAnsi="Calibri"/>
          <w:b/>
          <w:bCs/>
          <w:color w:val="1F2937"/>
          <w:sz w:val="22"/>
          <w:szCs w:val="22"/>
        </w:rPr>
        <w:t xml:space="preserve">sekali isi</w:t>
      </w:r>
      <w:r>
        <w:rPr>
          <w:rFonts w:ascii="Calibri" w:cs="Calibri" w:eastAsia="Calibri" w:hAnsi="Calibri"/>
          <w:color w:val="1F2937"/>
          <w:sz w:val="22"/>
          <w:szCs w:val="22"/>
        </w:rPr>
        <w:t xml:space="preserve">, masa berlaku opsional, persetujuan data </w:t>
      </w:r>
      <w:r>
        <w:rPr>
          <w:rFonts w:ascii="Calibri" w:cs="Calibri" w:eastAsia="Calibri" w:hAnsi="Calibri"/>
          <w:b/>
          <w:bCs/>
          <w:color w:val="1F2937"/>
          <w:sz w:val="22"/>
          <w:szCs w:val="22"/>
        </w:rPr>
        <w:t xml:space="preserve">wajib</w:t>
      </w:r>
      <w:r>
        <w:rPr>
          <w:rFonts w:ascii="Calibri" w:cs="Calibri" w:eastAsia="Calibri" w:hAnsi="Calibri"/>
          <w:color w:val="1F2937"/>
          <w:sz w:val="22"/>
          <w:szCs w:val="22"/>
        </w:rPr>
        <w:t xml:space="preserve">, orang tua </w:t>
      </w:r>
      <w:r>
        <w:rPr>
          <w:rFonts w:ascii="Calibri" w:cs="Calibri" w:eastAsia="Calibri" w:hAnsi="Calibri"/>
          <w:b/>
          <w:bCs/>
          <w:color w:val="1F2937"/>
          <w:sz w:val="22"/>
          <w:szCs w:val="22"/>
        </w:rPr>
        <w:t xml:space="preserve">tidak melihat hasil</w:t>
      </w:r>
      <w:r>
        <w:rPr>
          <w:rFonts w:ascii="Calibri" w:cs="Calibri" w:eastAsia="Calibri" w:hAnsi="Calibri"/>
          <w:color w:val="1F2937"/>
          <w:sz w:val="22"/>
          <w:szCs w:val="22"/>
        </w:rPr>
        <w:t xml:space="preserve">, semua staf internal boleh melihat.</w:t>
      </w:r>
    </w:p>
    <w:p>
      <w:pPr>
        <w:pStyle w:val="ListParagraph"/>
        <w:numPr>
          <w:ilvl w:val="0"/>
          <w:numId w:val="3"/>
        </w:numPr>
        <w:spacing w:after="50" w:line="270"/>
      </w:pPr>
      <w:r>
        <w:rPr>
          <w:rFonts w:ascii="Calibri" w:cs="Calibri" w:eastAsia="Calibri" w:hAnsi="Calibri"/>
          <w:color w:val="1F2937"/>
          <w:sz w:val="22"/>
          <w:szCs w:val="22"/>
        </w:rPr>
        <w:t xml:space="preserve">Kuesioner ber-invoice: orang tua </w:t>
      </w:r>
      <w:r>
        <w:rPr>
          <w:rFonts w:ascii="Calibri" w:cs="Calibri" w:eastAsia="Calibri" w:hAnsi="Calibri"/>
          <w:b/>
          <w:bCs/>
          <w:color w:val="1F2937"/>
          <w:sz w:val="22"/>
          <w:szCs w:val="22"/>
        </w:rPr>
        <w:t xml:space="preserve">wajib mengunggah bukti</w:t>
      </w:r>
      <w:r>
        <w:rPr>
          <w:rFonts w:ascii="Calibri" w:cs="Calibri" w:eastAsia="Calibri" w:hAnsi="Calibri"/>
          <w:color w:val="1F2937"/>
          <w:sz w:val="22"/>
          <w:szCs w:val="22"/>
        </w:rPr>
        <w:t xml:space="preserve"> (cukup terunggah); Finance yang menandai lunas.</w:t>
      </w:r>
    </w:p>
    <w:p>
      <w:pPr>
        <w:pStyle w:val="ListParagraph"/>
        <w:numPr>
          <w:ilvl w:val="0"/>
          <w:numId w:val="3"/>
        </w:numPr>
        <w:spacing w:after="50" w:line="270"/>
      </w:pPr>
      <w:r>
        <w:rPr>
          <w:rFonts w:ascii="Calibri" w:cs="Calibri" w:eastAsia="Calibri" w:hAnsi="Calibri"/>
          <w:color w:val="1F2937"/>
          <w:sz w:val="22"/>
          <w:szCs w:val="22"/>
        </w:rPr>
        <w:t xml:space="preserve">Dokumen client = tautan Google Drive.</w:t>
      </w:r>
    </w:p>
    <w:p>
      <w:pPr>
        <w:spacing w:after="60"/>
      </w:pPr>
    </w:p>
    <w:p>
      <w:pPr>
        <w:spacing w:after="120" w:line="276"/>
      </w:pPr>
      <w:r>
        <w:rPr>
          <w:rFonts w:ascii="Calibri" w:cs="Calibri" w:eastAsia="Calibri" w:hAnsi="Calibri"/>
          <w:b/>
          <w:bCs/>
          <w:color w:val="1F2937"/>
          <w:sz w:val="22"/>
          <w:szCs w:val="22"/>
        </w:rPr>
        <w:t xml:space="preserve">Jadwal dan kredit</w:t>
      </w:r>
    </w:p>
    <w:p>
      <w:pPr>
        <w:pStyle w:val="ListParagraph"/>
        <w:numPr>
          <w:ilvl w:val="0"/>
          <w:numId w:val="3"/>
        </w:numPr>
        <w:spacing w:after="50" w:line="270"/>
      </w:pPr>
      <w:r>
        <w:rPr>
          <w:rFonts w:ascii="Calibri" w:cs="Calibri" w:eastAsia="Calibri" w:hAnsi="Calibri"/>
          <w:color w:val="1F2937"/>
          <w:sz w:val="22"/>
          <w:szCs w:val="22"/>
        </w:rPr>
        <w:t xml:space="preserve">Sesi terapi selesai = </w:t>
      </w:r>
      <w:r>
        <w:rPr>
          <w:rFonts w:ascii="Calibri" w:cs="Calibri" w:eastAsia="Calibri" w:hAnsi="Calibri"/>
          <w:b/>
          <w:bCs/>
          <w:color w:val="1F2937"/>
          <w:sz w:val="22"/>
          <w:szCs w:val="22"/>
        </w:rPr>
        <w:t xml:space="preserve">−1 kredit</w:t>
      </w:r>
      <w:r>
        <w:rPr>
          <w:rFonts w:ascii="Calibri" w:cs="Calibri" w:eastAsia="Calibri" w:hAnsi="Calibri"/>
          <w:color w:val="1F2937"/>
          <w:sz w:val="22"/>
          <w:szCs w:val="22"/>
        </w:rPr>
        <w:t xml:space="preserve">. Kredit 0 = </w:t>
      </w:r>
      <w:r>
        <w:rPr>
          <w:rFonts w:ascii="Calibri" w:cs="Calibri" w:eastAsia="Calibri" w:hAnsi="Calibri"/>
          <w:b/>
          <w:bCs/>
          <w:color w:val="1F2937"/>
          <w:sz w:val="22"/>
          <w:szCs w:val="22"/>
        </w:rPr>
        <w:t xml:space="preserve">Frozen</w:t>
      </w:r>
      <w:r>
        <w:rPr>
          <w:rFonts w:ascii="Calibri" w:cs="Calibri" w:eastAsia="Calibri" w:hAnsi="Calibri"/>
          <w:color w:val="1F2937"/>
          <w:sz w:val="22"/>
          <w:szCs w:val="22"/>
        </w:rPr>
        <w:t xml:space="preserve"> (jadwal tetap bisa dibuat).</w:t>
      </w:r>
    </w:p>
    <w:p>
      <w:pPr>
        <w:pStyle w:val="ListParagraph"/>
        <w:numPr>
          <w:ilvl w:val="0"/>
          <w:numId w:val="3"/>
        </w:numPr>
        <w:spacing w:after="50" w:line="270"/>
      </w:pPr>
      <w:r>
        <w:rPr>
          <w:rFonts w:ascii="Calibri" w:cs="Calibri" w:eastAsia="Calibri" w:hAnsi="Calibri"/>
          <w:b/>
          <w:bCs/>
          <w:color w:val="1F2937"/>
          <w:sz w:val="22"/>
          <w:szCs w:val="22"/>
        </w:rPr>
        <w:t xml:space="preserve">Cancel/Off adalah satu aksi</w:t>
      </w:r>
      <w:r>
        <w:rPr>
          <w:rFonts w:ascii="Calibri" w:cs="Calibri" w:eastAsia="Calibri" w:hAnsi="Calibri"/>
          <w:color w:val="1F2937"/>
          <w:sz w:val="22"/>
          <w:szCs w:val="22"/>
        </w:rPr>
        <w:t xml:space="preserve">; admin </w:t>
      </w:r>
      <w:r>
        <w:rPr>
          <w:rFonts w:ascii="Calibri" w:cs="Calibri" w:eastAsia="Calibri" w:hAnsi="Calibri"/>
          <w:b/>
          <w:bCs/>
          <w:color w:val="1F2937"/>
          <w:sz w:val="22"/>
          <w:szCs w:val="22"/>
        </w:rPr>
        <w:t xml:space="preserve">wajib memilih</w:t>
      </w:r>
      <w:r>
        <w:rPr>
          <w:rFonts w:ascii="Calibri" w:cs="Calibri" w:eastAsia="Calibri" w:hAnsi="Calibri"/>
          <w:color w:val="1F2937"/>
          <w:sz w:val="22"/>
          <w:szCs w:val="22"/>
        </w:rPr>
        <w:t xml:space="preserve"> potong atau tidak.</w:t>
      </w:r>
    </w:p>
    <w:p>
      <w:pPr>
        <w:pStyle w:val="ListParagraph"/>
        <w:numPr>
          <w:ilvl w:val="0"/>
          <w:numId w:val="3"/>
        </w:numPr>
        <w:spacing w:after="50" w:line="270"/>
      </w:pPr>
      <w:r>
        <w:rPr>
          <w:rFonts w:ascii="Calibri" w:cs="Calibri" w:eastAsia="Calibri" w:hAnsi="Calibri"/>
          <w:color w:val="1F2937"/>
          <w:sz w:val="22"/>
          <w:szCs w:val="22"/>
        </w:rPr>
        <w:t xml:space="preserve">Pilihan "potong" memakai </w:t>
      </w:r>
      <w:r>
        <w:rPr>
          <w:rFonts w:ascii="Calibri" w:cs="Calibri" w:eastAsia="Calibri" w:hAnsi="Calibri"/>
          <w:b/>
          <w:bCs/>
          <w:color w:val="1F2937"/>
          <w:sz w:val="22"/>
          <w:szCs w:val="22"/>
        </w:rPr>
        <w:t xml:space="preserve">credit leave paket</w:t>
      </w:r>
      <w:r>
        <w:rPr>
          <w:rFonts w:ascii="Calibri" w:cs="Calibri" w:eastAsia="Calibri" w:hAnsi="Calibri"/>
          <w:color w:val="1F2937"/>
          <w:sz w:val="22"/>
          <w:szCs w:val="22"/>
        </w:rPr>
        <w:t xml:space="preserve"> lebih dulu; bila habis, memotong </w:t>
      </w:r>
      <w:r>
        <w:rPr>
          <w:rFonts w:ascii="Calibri" w:cs="Calibri" w:eastAsia="Calibri" w:hAnsi="Calibri"/>
          <w:b/>
          <w:bCs/>
          <w:color w:val="1F2937"/>
          <w:sz w:val="22"/>
          <w:szCs w:val="22"/>
        </w:rPr>
        <w:t xml:space="preserve">kredit sesi</w:t>
      </w:r>
      <w:r>
        <w:rPr>
          <w:rFonts w:ascii="Calibri" w:cs="Calibri" w:eastAsia="Calibri" w:hAnsi="Calibri"/>
          <w:color w:val="1F2937"/>
          <w:sz w:val="22"/>
          <w:szCs w:val="22"/>
        </w:rPr>
        <w:t xml:space="preserve">. Pilihan "jangan potong" tidak memotong apa pun.</w:t>
      </w:r>
    </w:p>
    <w:p>
      <w:pPr>
        <w:pStyle w:val="ListParagraph"/>
        <w:numPr>
          <w:ilvl w:val="0"/>
          <w:numId w:val="3"/>
        </w:numPr>
        <w:spacing w:after="50" w:line="270"/>
      </w:pPr>
      <w:r>
        <w:rPr>
          <w:rFonts w:ascii="Calibri" w:cs="Calibri" w:eastAsia="Calibri" w:hAnsi="Calibri"/>
          <w:color w:val="1F2937"/>
          <w:sz w:val="22"/>
          <w:szCs w:val="22"/>
        </w:rPr>
        <w:t xml:space="preserve">Reschedule dan "menunggu jadwal pengganti" </w:t>
      </w:r>
      <w:r>
        <w:rPr>
          <w:rFonts w:ascii="Calibri" w:cs="Calibri" w:eastAsia="Calibri" w:hAnsi="Calibri"/>
          <w:b/>
          <w:bCs/>
          <w:color w:val="1F2937"/>
          <w:sz w:val="22"/>
          <w:szCs w:val="22"/>
        </w:rPr>
        <w:t xml:space="preserve">tidak</w:t>
      </w:r>
      <w:r>
        <w:rPr>
          <w:rFonts w:ascii="Calibri" w:cs="Calibri" w:eastAsia="Calibri" w:hAnsi="Calibri"/>
          <w:color w:val="1F2937"/>
          <w:sz w:val="22"/>
          <w:szCs w:val="22"/>
        </w:rPr>
        <w:t xml:space="preserve"> memengaruhi kredit.</w:t>
      </w:r>
    </w:p>
    <w:p>
      <w:pPr>
        <w:pStyle w:val="ListParagraph"/>
        <w:numPr>
          <w:ilvl w:val="0"/>
          <w:numId w:val="3"/>
        </w:numPr>
        <w:spacing w:after="50" w:line="270"/>
      </w:pPr>
      <w:r>
        <w:rPr>
          <w:rFonts w:ascii="Calibri" w:cs="Calibri" w:eastAsia="Calibri" w:hAnsi="Calibri"/>
          <w:b/>
          <w:bCs/>
          <w:color w:val="1F2937"/>
          <w:sz w:val="22"/>
          <w:szCs w:val="22"/>
        </w:rPr>
        <w:t xml:space="preserve">Revert hanya 1x</w:t>
      </w:r>
      <w:r>
        <w:rPr>
          <w:rFonts w:ascii="Calibri" w:cs="Calibri" w:eastAsia="Calibri" w:hAnsi="Calibri"/>
          <w:color w:val="1F2937"/>
          <w:sz w:val="22"/>
          <w:szCs w:val="22"/>
        </w:rPr>
        <w:t xml:space="preserve"> per aksi.</w:t>
      </w:r>
    </w:p>
    <w:p>
      <w:pPr>
        <w:pStyle w:val="ListParagraph"/>
        <w:numPr>
          <w:ilvl w:val="0"/>
          <w:numId w:val="3"/>
        </w:numPr>
        <w:spacing w:after="50" w:line="270"/>
      </w:pPr>
      <w:r>
        <w:rPr>
          <w:rFonts w:ascii="Calibri" w:cs="Calibri" w:eastAsia="Calibri" w:hAnsi="Calibri"/>
          <w:color w:val="1F2937"/>
          <w:sz w:val="22"/>
          <w:szCs w:val="22"/>
        </w:rPr>
        <w:t xml:space="preserve">Hari libur dilewati oleh jadwal berulang dan tidak bisa dipilih di kalender.</w:t>
      </w:r>
    </w:p>
    <w:p>
      <w:pPr>
        <w:pStyle w:val="ListParagraph"/>
        <w:numPr>
          <w:ilvl w:val="0"/>
          <w:numId w:val="3"/>
        </w:numPr>
        <w:spacing w:after="50" w:line="270"/>
      </w:pPr>
      <w:r>
        <w:rPr>
          <w:rFonts w:ascii="Calibri" w:cs="Calibri" w:eastAsia="Calibri" w:hAnsi="Calibri"/>
          <w:color w:val="1F2937"/>
          <w:sz w:val="22"/>
          <w:szCs w:val="22"/>
        </w:rPr>
        <w:t xml:space="preserve">Bentrok = terapis yang sama di jam yang sama dengan client lain (peringatan, bisa dilanjutkan).</w:t>
      </w:r>
    </w:p>
    <w:p>
      <w:pPr>
        <w:spacing w:after="60"/>
      </w:pPr>
    </w:p>
    <w:p>
      <w:pPr>
        <w:spacing w:after="120" w:line="276"/>
      </w:pPr>
      <w:r>
        <w:rPr>
          <w:rFonts w:ascii="Calibri" w:cs="Calibri" w:eastAsia="Calibri" w:hAnsi="Calibri"/>
          <w:b/>
          <w:bCs/>
          <w:color w:val="1F2937"/>
          <w:sz w:val="22"/>
          <w:szCs w:val="22"/>
        </w:rPr>
        <w:t xml:space="preserve">Dua jatah yang berbeda — jangan tertukar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6"/>
        <w:gridCol w:w="3042"/>
        <w:gridCol w:w="5190"/>
      </w:tblGrid>
      <w:tr>
        <w:trPr>
          <w:cantSplit/>
          <w:tblHeader/>
        </w:trPr>
        <w:tc>
          <w:tcPr>
            <w:tcW w:type="dxa" w:w="1406"/>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p>
        </w:tc>
        <w:tc>
          <w:tcPr>
            <w:tcW w:type="dxa" w:w="3042"/>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Cuti 30 hari/tahun</w:t>
            </w:r>
          </w:p>
        </w:tc>
        <w:tc>
          <w:tcPr>
            <w:tcW w:type="dxa" w:w="5190"/>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Credit leave per paket</w:t>
            </w:r>
          </w:p>
        </w:tc>
      </w:tr>
      <w:tr>
        <w:trPr>
          <w:cantSplit/>
          <w:tblHeader w:val="off"/>
        </w:trPr>
        <w:tc>
          <w:tcPr>
            <w:tcW w:type="dxa" w:w="140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Per apa</w:t>
            </w:r>
          </w:p>
        </w:tc>
        <w:tc>
          <w:tcPr>
            <w:tcW w:type="dxa" w:w="30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Per client, per tahun</w:t>
            </w:r>
          </w:p>
        </w:tc>
        <w:tc>
          <w:tcPr>
            <w:tcW w:type="dxa" w:w="51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Per paket</w:t>
            </w:r>
          </w:p>
        </w:tc>
      </w:tr>
      <w:tr>
        <w:trPr>
          <w:cantSplit/>
          <w:tblHeader w:val="off"/>
        </w:trPr>
        <w:tc>
          <w:tcPr>
            <w:tcW w:type="dxa" w:w="140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Siapa yang mengatur</w:t>
            </w:r>
          </w:p>
        </w:tc>
        <w:tc>
          <w:tcPr>
            <w:tcW w:type="dxa" w:w="3042"/>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b/>
                <w:bCs/>
                <w:color w:val="1F2937"/>
                <w:sz w:val="20"/>
                <w:szCs w:val="20"/>
              </w:rPr>
              <w:t xml:space="preserve">Hanya Finance</w:t>
            </w:r>
            <w:r>
              <w:rPr>
                <w:rFonts w:ascii="Calibri" w:cs="Calibri" w:eastAsia="Calibri" w:hAnsi="Calibri"/>
                <w:color w:val="1F2937"/>
                <w:sz w:val="20"/>
                <w:szCs w:val="20"/>
              </w:rPr>
              <w:t xml:space="preserve"> (catat cuti, reset tahunan)</w:t>
            </w:r>
          </w:p>
        </w:tc>
        <w:tc>
          <w:tcPr>
            <w:tcW w:type="dxa" w:w="519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Master paket; terpakai saat Cancel/Off "potong"</w:t>
            </w:r>
          </w:p>
        </w:tc>
      </w:tr>
      <w:tr>
        <w:trPr>
          <w:cantSplit/>
          <w:tblHeader w:val="off"/>
        </w:trPr>
        <w:tc>
          <w:tcPr>
            <w:tcW w:type="dxa" w:w="140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Efek ke kredit sesi</w:t>
            </w:r>
          </w:p>
        </w:tc>
        <w:tc>
          <w:tcPr>
            <w:tcW w:type="dxa" w:w="30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20"/>
                <w:szCs w:val="20"/>
              </w:rPr>
              <w:t xml:space="preserve">Tidak</w:t>
            </w:r>
            <w:r>
              <w:rPr>
                <w:rFonts w:ascii="Calibri" w:cs="Calibri" w:eastAsia="Calibri" w:hAnsi="Calibri"/>
                <w:color w:val="1F2937"/>
                <w:sz w:val="20"/>
                <w:szCs w:val="20"/>
              </w:rPr>
              <w:t xml:space="preserve"> memotong kredit sesi</w:t>
            </w:r>
          </w:p>
        </w:tc>
        <w:tc>
          <w:tcPr>
            <w:tcW w:type="dxa" w:w="519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Memotong lebih dulu sebelum kredit sesi</w:t>
            </w:r>
          </w:p>
        </w:tc>
      </w:tr>
      <w:tr>
        <w:trPr>
          <w:cantSplit/>
          <w:tblHeader w:val="off"/>
        </w:trPr>
        <w:tc>
          <w:tcPr>
            <w:tcW w:type="dxa" w:w="140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Sisa di akhir tahun</w:t>
            </w:r>
          </w:p>
        </w:tc>
        <w:tc>
          <w:tcPr>
            <w:tcW w:type="dxa" w:w="3042"/>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Hangus (lewat Reset Cuti Tahunan)</w:t>
            </w:r>
          </w:p>
        </w:tc>
        <w:tc>
          <w:tcPr>
            <w:tcW w:type="dxa" w:w="519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Paket reguler: paket baru = jatah baru; paket satuan: lanjut kecuali di-reset</w:t>
            </w:r>
          </w:p>
        </w:tc>
      </w:tr>
    </w:tbl>
    <w:p>
      <w:pPr>
        <w:spacing w:after="120"/>
      </w:pPr>
    </w:p>
    <w:p>
      <w:pPr>
        <w:spacing w:after="120" w:line="276"/>
      </w:pPr>
      <w:r>
        <w:rPr>
          <w:rFonts w:ascii="Calibri" w:cs="Calibri" w:eastAsia="Calibri" w:hAnsi="Calibri"/>
          <w:b/>
          <w:bCs/>
          <w:color w:val="1F2937"/>
          <w:sz w:val="22"/>
          <w:szCs w:val="22"/>
        </w:rPr>
        <w:t xml:space="preserve">Keuangan</w:t>
      </w:r>
    </w:p>
    <w:p>
      <w:pPr>
        <w:pStyle w:val="ListParagraph"/>
        <w:numPr>
          <w:ilvl w:val="0"/>
          <w:numId w:val="3"/>
        </w:numPr>
        <w:spacing w:after="50" w:line="270"/>
      </w:pPr>
      <w:r>
        <w:rPr>
          <w:rFonts w:ascii="Calibri" w:cs="Calibri" w:eastAsia="Calibri" w:hAnsi="Calibri"/>
          <w:color w:val="1F2937"/>
          <w:sz w:val="22"/>
          <w:szCs w:val="22"/>
        </w:rPr>
        <w:t xml:space="preserve">Jenis invoice: Paket Sesi, Assessment (dan Cuti oleh Finance). Tanpa jatuh tempo, diskon, DP, atau cicilan.</w:t>
      </w:r>
    </w:p>
    <w:p>
      <w:pPr>
        <w:pStyle w:val="ListParagraph"/>
        <w:numPr>
          <w:ilvl w:val="0"/>
          <w:numId w:val="3"/>
        </w:numPr>
        <w:spacing w:after="50" w:line="270"/>
      </w:pPr>
      <w:r>
        <w:rPr>
          <w:rFonts w:ascii="Calibri" w:cs="Calibri" w:eastAsia="Calibri" w:hAnsi="Calibri"/>
          <w:color w:val="1F2937"/>
          <w:sz w:val="22"/>
          <w:szCs w:val="22"/>
        </w:rPr>
        <w:t xml:space="preserve">Nomor invoice </w:t>
      </w:r>
      <w:r>
        <w:rPr>
          <w:rFonts w:ascii="Consolas" w:cs="Consolas" w:eastAsia="Consolas" w:hAnsi="Consolas"/>
          <w:color w:val="9F1239"/>
          <w:sz w:val="20"/>
          <w:szCs w:val="20"/>
          <w:shd w:fill="F3F4F6" w:color="auto" w:val="clear"/>
        </w:rPr>
        <w:t xml:space="preserve">INV-{KODE}-{YYYYMMDD}-{NNN}</w:t>
      </w:r>
      <w:r>
        <w:rPr>
          <w:rFonts w:ascii="Calibri" w:cs="Calibri" w:eastAsia="Calibri" w:hAnsi="Calibri"/>
          <w:color w:val="1F2937"/>
          <w:sz w:val="22"/>
          <w:szCs w:val="22"/>
        </w:rPr>
        <w:t xml:space="preserve">; harga dan jumlah sesi adalah </w:t>
      </w:r>
      <w:r>
        <w:rPr>
          <w:rFonts w:ascii="Calibri" w:cs="Calibri" w:eastAsia="Calibri" w:hAnsi="Calibri"/>
          <w:b/>
          <w:bCs/>
          <w:color w:val="1F2937"/>
          <w:sz w:val="22"/>
          <w:szCs w:val="22"/>
        </w:rPr>
        <w:t xml:space="preserve">snapshot</w:t>
      </w:r>
      <w:r>
        <w:rPr>
          <w:rFonts w:ascii="Calibri" w:cs="Calibri" w:eastAsia="Calibri" w:hAnsi="Calibri"/>
          <w:color w:val="1F2937"/>
          <w:sz w:val="22"/>
          <w:szCs w:val="22"/>
        </w:rPr>
        <w:t xml:space="preserve"> saat terbit.</w:t>
      </w:r>
    </w:p>
    <w:p>
      <w:pPr>
        <w:pStyle w:val="ListParagraph"/>
        <w:numPr>
          <w:ilvl w:val="0"/>
          <w:numId w:val="3"/>
        </w:numPr>
        <w:spacing w:after="50" w:line="270"/>
      </w:pPr>
      <w:r>
        <w:rPr>
          <w:rFonts w:ascii="Calibri" w:cs="Calibri" w:eastAsia="Calibri" w:hAnsi="Calibri"/>
          <w:color w:val="1F2937"/>
          <w:sz w:val="22"/>
          <w:szCs w:val="22"/>
        </w:rPr>
        <w:t xml:space="preserve">Paket sesi: </w:t>
      </w:r>
      <w:r>
        <w:rPr>
          <w:rFonts w:ascii="Calibri" w:cs="Calibri" w:eastAsia="Calibri" w:hAnsi="Calibri"/>
          <w:b/>
          <w:bCs/>
          <w:color w:val="1F2937"/>
          <w:sz w:val="22"/>
          <w:szCs w:val="22"/>
        </w:rPr>
        <w:t xml:space="preserve">orang tua tidak mengunggah bukti</w:t>
      </w:r>
      <w:r>
        <w:rPr>
          <w:rFonts w:ascii="Calibri" w:cs="Calibri" w:eastAsia="Calibri" w:hAnsi="Calibri"/>
          <w:color w:val="1F2937"/>
          <w:sz w:val="22"/>
          <w:szCs w:val="22"/>
        </w:rPr>
        <w:t xml:space="preserve">; Finance </w:t>
      </w:r>
      <w:r>
        <w:rPr>
          <w:rFonts w:ascii="Calibri" w:cs="Calibri" w:eastAsia="Calibri" w:hAnsi="Calibri"/>
          <w:b/>
          <w:bCs/>
          <w:color w:val="1F2937"/>
          <w:sz w:val="22"/>
          <w:szCs w:val="22"/>
        </w:rPr>
        <w:t xml:space="preserve">Tandai Lunas</w:t>
      </w:r>
      <w:r>
        <w:rPr>
          <w:rFonts w:ascii="Calibri" w:cs="Calibri" w:eastAsia="Calibri" w:hAnsi="Calibri"/>
          <w:color w:val="1F2937"/>
          <w:sz w:val="22"/>
          <w:szCs w:val="22"/>
        </w:rPr>
        <w:t xml:space="preserve">. Paket tanpa masa berlaku.</w:t>
      </w:r>
    </w:p>
    <w:p>
      <w:pPr>
        <w:pStyle w:val="ListParagraph"/>
        <w:numPr>
          <w:ilvl w:val="0"/>
          <w:numId w:val="3"/>
        </w:numPr>
        <w:spacing w:after="50" w:line="270"/>
      </w:pPr>
      <w:r>
        <w:rPr>
          <w:rFonts w:ascii="Calibri" w:cs="Calibri" w:eastAsia="Calibri" w:hAnsi="Calibri"/>
          <w:b/>
          <w:bCs/>
          <w:color w:val="1F2937"/>
          <w:sz w:val="22"/>
          <w:szCs w:val="22"/>
        </w:rPr>
        <w:t xml:space="preserve">Void:</w:t>
      </w:r>
      <w:r>
        <w:rPr>
          <w:rFonts w:ascii="Calibri" w:cs="Calibri" w:eastAsia="Calibri" w:hAnsi="Calibri"/>
          <w:color w:val="1F2937"/>
          <w:sz w:val="22"/>
          <w:szCs w:val="22"/>
        </w:rPr>
        <w:t xml:space="preserve"> hanya invoice lunas yang kreditnya belum dipakai; kredit dipertahankan. </w:t>
      </w:r>
      <w:r>
        <w:rPr>
          <w:rFonts w:ascii="Calibri" w:cs="Calibri" w:eastAsia="Calibri" w:hAnsi="Calibri"/>
          <w:b/>
          <w:bCs/>
          <w:color w:val="1F2937"/>
          <w:sz w:val="22"/>
          <w:szCs w:val="22"/>
        </w:rPr>
        <w:t xml:space="preserve">Refund</w:t>
      </w:r>
      <w:r>
        <w:rPr>
          <w:rFonts w:ascii="Calibri" w:cs="Calibri" w:eastAsia="Calibri" w:hAnsi="Calibri"/>
          <w:color w:val="1F2937"/>
          <w:sz w:val="22"/>
          <w:szCs w:val="22"/>
        </w:rPr>
        <w:t xml:space="preserve"> untuk kredit yang sudah berjalan.</w:t>
      </w:r>
    </w:p>
    <w:p>
      <w:pPr>
        <w:pStyle w:val="ListParagraph"/>
        <w:numPr>
          <w:ilvl w:val="0"/>
          <w:numId w:val="3"/>
        </w:numPr>
        <w:spacing w:after="50" w:line="270"/>
      </w:pPr>
      <w:r>
        <w:rPr>
          <w:rFonts w:ascii="Calibri" w:cs="Calibri" w:eastAsia="Calibri" w:hAnsi="Calibri"/>
          <w:b/>
          <w:bCs/>
          <w:color w:val="1F2937"/>
          <w:sz w:val="22"/>
          <w:szCs w:val="22"/>
        </w:rPr>
        <w:t xml:space="preserve">Verified Revenue = lunas − refund</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Gross</w:t>
      </w:r>
      <w:r>
        <w:rPr>
          <w:rFonts w:ascii="Calibri" w:cs="Calibri" w:eastAsia="Calibri" w:hAnsi="Calibri"/>
          <w:color w:val="1F2937"/>
          <w:sz w:val="22"/>
          <w:szCs w:val="22"/>
        </w:rPr>
        <w:t xml:space="preserve"> tetap memuat refund; invoice void tidak masuk angka mana pun.</w:t>
      </w:r>
    </w:p>
    <w:p>
      <w:pPr>
        <w:pStyle w:val="ListParagraph"/>
        <w:numPr>
          <w:ilvl w:val="0"/>
          <w:numId w:val="3"/>
        </w:numPr>
        <w:spacing w:after="50" w:line="270"/>
      </w:pPr>
      <w:r>
        <w:rPr>
          <w:rFonts w:ascii="Calibri" w:cs="Calibri" w:eastAsia="Calibri" w:hAnsi="Calibri"/>
          <w:color w:val="1F2937"/>
          <w:sz w:val="22"/>
          <w:szCs w:val="22"/>
        </w:rPr>
        <w:t xml:space="preserve">Konversi paket (mis. Senior → Regular): sisa nilai ÷ harga per sesi tujuan; lebihan jadi saldo pemotong invoice berikutnya; jadwal mendatang dihapus untuk dijadwalkan ulang.</w:t>
      </w:r>
    </w:p>
    <w:p>
      <w:pPr>
        <w:pStyle w:val="ListParagraph"/>
        <w:numPr>
          <w:ilvl w:val="0"/>
          <w:numId w:val="3"/>
        </w:numPr>
        <w:spacing w:after="50" w:line="270"/>
      </w:pPr>
      <w:r>
        <w:rPr>
          <w:rFonts w:ascii="Calibri" w:cs="Calibri" w:eastAsia="Calibri" w:hAnsi="Calibri"/>
          <w:color w:val="1F2937"/>
          <w:sz w:val="22"/>
          <w:szCs w:val="22"/>
        </w:rPr>
        <w:t xml:space="preserve">Hapus invoice hanya untuk yang </w:t>
      </w:r>
      <w:r>
        <w:rPr>
          <w:rFonts w:ascii="Calibri" w:cs="Calibri" w:eastAsia="Calibri" w:hAnsi="Calibri"/>
          <w:b/>
          <w:bCs/>
          <w:color w:val="1F2937"/>
          <w:sz w:val="22"/>
          <w:szCs w:val="22"/>
        </w:rPr>
        <w:t xml:space="preserve">belum lunas</w:t>
      </w:r>
      <w:r>
        <w:rPr>
          <w:rFonts w:ascii="Calibri" w:cs="Calibri" w:eastAsia="Calibri" w:hAnsi="Calibri"/>
          <w:color w:val="1F2937"/>
          <w:sz w:val="22"/>
          <w:szCs w:val="22"/>
        </w:rPr>
        <w:t xml:space="preserve">.</w:t>
      </w:r>
    </w:p>
    <w:p>
      <w:pPr>
        <w:spacing w:after="60"/>
      </w:pPr>
    </w:p>
    <w:p>
      <w:pPr>
        <w:spacing w:after="120" w:line="276"/>
      </w:pPr>
      <w:r>
        <w:rPr>
          <w:rFonts w:ascii="Calibri" w:cs="Calibri" w:eastAsia="Calibri" w:hAnsi="Calibri"/>
          <w:b/>
          <w:bCs/>
          <w:color w:val="1F2937"/>
          <w:sz w:val="22"/>
          <w:szCs w:val="22"/>
        </w:rPr>
        <w:t xml:space="preserve">Hapus data</w:t>
      </w:r>
    </w:p>
    <w:p>
      <w:pPr>
        <w:pStyle w:val="ListParagraph"/>
        <w:numPr>
          <w:ilvl w:val="0"/>
          <w:numId w:val="3"/>
        </w:numPr>
        <w:spacing w:after="50" w:line="270"/>
      </w:pPr>
      <w:r>
        <w:rPr>
          <w:rFonts w:ascii="Calibri" w:cs="Calibri" w:eastAsia="Calibri" w:hAnsi="Calibri"/>
          <w:color w:val="1F2937"/>
          <w:sz w:val="22"/>
          <w:szCs w:val="22"/>
        </w:rPr>
        <w:t xml:space="preserve">Tombol hapus hanya untuk role dengan izin hapus.</w:t>
      </w:r>
    </w:p>
    <w:p>
      <w:pPr>
        <w:pStyle w:val="ListParagraph"/>
        <w:numPr>
          <w:ilvl w:val="0"/>
          <w:numId w:val="3"/>
        </w:numPr>
        <w:spacing w:after="50" w:line="270"/>
      </w:pPr>
      <w:r>
        <w:rPr>
          <w:rFonts w:ascii="Calibri" w:cs="Calibri" w:eastAsia="Calibri" w:hAnsi="Calibri"/>
          <w:b/>
          <w:bCs/>
          <w:color w:val="1F2937"/>
          <w:sz w:val="22"/>
          <w:szCs w:val="22"/>
        </w:rPr>
        <w:t xml:space="preserve">Hapus permanen</w:t>
      </w:r>
      <w:r>
        <w:rPr>
          <w:rFonts w:ascii="Calibri" w:cs="Calibri" w:eastAsia="Calibri" w:hAnsi="Calibri"/>
          <w:color w:val="1F2937"/>
          <w:sz w:val="22"/>
          <w:szCs w:val="22"/>
        </w:rPr>
        <w:t xml:space="preserve">: hapus client/invoice/cabang menghapus semua data terkait dan tidak bisa dipulihkan (kecuali dari backup). Data master yang pernah dipakai tidak bisa dihapus.</w:t>
      </w:r>
    </w:p>
    <w:p>
      <w:pPr>
        <w:spacing w:after="60"/>
      </w:pPr>
    </w:p>
    <w:p>
      <w:pPr>
        <w:spacing w:after="120" w:line="276"/>
      </w:pPr>
      <w:r>
        <w:rPr>
          <w:rFonts w:ascii="Calibri" w:cs="Calibri" w:eastAsia="Calibri" w:hAnsi="Calibri"/>
          <w:b/>
          <w:bCs/>
          <w:color w:val="1F2937"/>
          <w:sz w:val="22"/>
          <w:szCs w:val="22"/>
        </w:rPr>
        <w:t xml:space="preserve">Tampilan</w:t>
      </w:r>
    </w:p>
    <w:p>
      <w:pPr>
        <w:pStyle w:val="ListParagraph"/>
        <w:numPr>
          <w:ilvl w:val="0"/>
          <w:numId w:val="3"/>
        </w:numPr>
        <w:spacing w:after="50" w:line="270"/>
      </w:pPr>
      <w:r>
        <w:rPr>
          <w:rFonts w:ascii="Calibri" w:cs="Calibri" w:eastAsia="Calibri" w:hAnsi="Calibri"/>
          <w:color w:val="1F2937"/>
          <w:sz w:val="22"/>
          <w:szCs w:val="22"/>
        </w:rPr>
        <w:t xml:space="preserve">Semua daftar: </w:t>
      </w:r>
      <w:r>
        <w:rPr>
          <w:rFonts w:ascii="Calibri" w:cs="Calibri" w:eastAsia="Calibri" w:hAnsi="Calibri"/>
          <w:b/>
          <w:bCs/>
          <w:color w:val="1F2937"/>
          <w:sz w:val="22"/>
          <w:szCs w:val="22"/>
        </w:rPr>
        <w:t xml:space="preserve">10 data per halaman</w:t>
      </w:r>
      <w:r>
        <w:rPr>
          <w:rFonts w:ascii="Calibri" w:cs="Calibri" w:eastAsia="Calibri" w:hAnsi="Calibri"/>
          <w:color w:val="1F2937"/>
          <w:sz w:val="22"/>
          <w:szCs w:val="22"/>
        </w:rPr>
        <w:t xml:space="preserve">.</w:t>
      </w:r>
    </w:p>
    <w:p>
      <w:pPr>
        <w:pStyle w:val="ListParagraph"/>
        <w:numPr>
          <w:ilvl w:val="0"/>
          <w:numId w:val="3"/>
        </w:numPr>
        <w:spacing w:after="50" w:line="270"/>
      </w:pPr>
      <w:r>
        <w:rPr>
          <w:rFonts w:ascii="Calibri" w:cs="Calibri" w:eastAsia="Calibri" w:hAnsi="Calibri"/>
          <w:color w:val="1F2937"/>
          <w:sz w:val="22"/>
          <w:szCs w:val="22"/>
        </w:rPr>
        <w:t xml:space="preserve">Bahasa Indonesia (istilah klinik boleh English); landing page tersedia ID/EN.</w:t>
      </w:r>
    </w:p>
    <w:p>
      <w:pPr>
        <w:spacing w:after="60"/>
      </w:pPr>
    </w:p>
    <w:p>
      <w:pPr>
        <w:pStyle w:val="Heading1"/>
        <w:keepNext/>
        <w:pBdr>
          <w:bottom w:val="single" w:color="1D4ED8" w:sz="8" w:space="4"/>
        </w:pBdr>
        <w:spacing w:after="130" w:before="340"/>
      </w:pPr>
      <w:r>
        <w:rPr>
          <w:rFonts w:ascii="Calibri" w:cs="Calibri" w:eastAsia="Calibri" w:hAnsi="Calibri"/>
          <w:b/>
          <w:bCs/>
          <w:color w:val="1D4ED8"/>
          <w:sz w:val="30"/>
          <w:szCs w:val="30"/>
        </w:rPr>
        <w:t xml:space="preserve">10. Hari UAT: sebelum, saat, sesudah</w:t>
      </w:r>
    </w:p>
    <w:p>
      <w:pPr>
        <w:spacing w:after="120" w:line="276"/>
      </w:pPr>
      <w:r>
        <w:rPr>
          <w:rFonts w:ascii="Calibri" w:cs="Calibri" w:eastAsia="Calibri" w:hAnsi="Calibri"/>
          <w:b/>
          <w:bCs/>
          <w:color w:val="1F2937"/>
          <w:sz w:val="22"/>
          <w:szCs w:val="22"/>
        </w:rPr>
        <w:t xml:space="preserve">Kamis (H-2)</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Koordinator mengonfirmasi kehadiran penguji dan </w:t>
      </w:r>
      <w:r>
        <w:rPr>
          <w:rFonts w:ascii="Calibri" w:cs="Calibri" w:eastAsia="Calibri" w:hAnsi="Calibri"/>
          <w:b/>
          <w:bCs/>
          <w:color w:val="1F2937"/>
          <w:sz w:val="22"/>
          <w:szCs w:val="22"/>
        </w:rPr>
        <w:t xml:space="preserve">jam pasti</w:t>
      </w:r>
      <w:r>
        <w:rPr>
          <w:rFonts w:ascii="Calibri" w:cs="Calibri" w:eastAsia="Calibri" w:hAnsi="Calibri"/>
          <w:color w:val="1F2937"/>
          <w:sz w:val="22"/>
          <w:szCs w:val="22"/>
        </w:rPr>
        <w:t xml:space="preserve"> Sabtu kepada kami.</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Penguji memeriksa perangkat dan koneksi internet.</w:t>
      </w:r>
    </w:p>
    <w:p>
      <w:pPr>
        <w:spacing w:after="60"/>
      </w:pPr>
    </w:p>
    <w:p>
      <w:pPr>
        <w:spacing w:after="120" w:line="276"/>
      </w:pPr>
      <w:r>
        <w:rPr>
          <w:rFonts w:ascii="Calibri" w:cs="Calibri" w:eastAsia="Calibri" w:hAnsi="Calibri"/>
          <w:b/>
          <w:bCs/>
          <w:color w:val="1F2937"/>
          <w:sz w:val="22"/>
          <w:szCs w:val="22"/>
        </w:rPr>
        <w:t xml:space="preserve">Jumat sore (H-1)</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Terima catatan rilis, lembar skenario, tautan, dan akun.</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Coba login (sebelum Sabtu) agar masalah akun bisa kami selesaikan lebih awal.</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Baca lembar skenario dan siapkan data (§5).</w:t>
      </w:r>
    </w:p>
    <w:p>
      <w:pPr>
        <w:spacing w:after="60"/>
      </w:pPr>
    </w:p>
    <w:p>
      <w:pPr>
        <w:spacing w:after="120" w:line="276"/>
      </w:pPr>
      <w:r>
        <w:rPr>
          <w:rFonts w:ascii="Calibri" w:cs="Calibri" w:eastAsia="Calibri" w:hAnsi="Calibri"/>
          <w:b/>
          <w:bCs/>
          <w:color w:val="1F2937"/>
          <w:sz w:val="22"/>
          <w:szCs w:val="22"/>
        </w:rPr>
        <w:t xml:space="preserve">Sabtu — saat UAT</w:t>
      </w:r>
    </w:p>
    <w:p>
      <w:pPr>
        <w:pStyle w:val="ListParagraph"/>
        <w:numPr>
          <w:ilvl w:val="0"/>
          <w:numId w:val="3"/>
        </w:numPr>
        <w:spacing w:after="50" w:line="270"/>
      </w:pPr>
      <w:r>
        <w:rPr>
          <w:rFonts w:ascii="Calibri" w:cs="Calibri" w:eastAsia="Calibri" w:hAnsi="Calibri"/>
          <w:color w:val="1F2937"/>
          <w:sz w:val="22"/>
          <w:szCs w:val="22"/>
        </w:rPr>
        <w:t xml:space="preserve">0–15 menit: pembukaan dan cek akun.</w:t>
      </w:r>
    </w:p>
    <w:p>
      <w:pPr>
        <w:pStyle w:val="ListParagraph"/>
        <w:numPr>
          <w:ilvl w:val="0"/>
          <w:numId w:val="3"/>
        </w:numPr>
        <w:spacing w:after="50" w:line="270"/>
      </w:pPr>
      <w:r>
        <w:rPr>
          <w:rFonts w:ascii="Calibri" w:cs="Calibri" w:eastAsia="Calibri" w:hAnsi="Calibri"/>
          <w:color w:val="1F2937"/>
          <w:sz w:val="22"/>
          <w:szCs w:val="22"/>
        </w:rPr>
        <w:t xml:space="preserve">15–135 menit: menjalankan skenario.</w:t>
      </w:r>
    </w:p>
    <w:p>
      <w:pPr>
        <w:pStyle w:val="ListParagraph"/>
        <w:numPr>
          <w:ilvl w:val="0"/>
          <w:numId w:val="3"/>
        </w:numPr>
        <w:spacing w:after="50" w:line="270"/>
      </w:pPr>
      <w:r>
        <w:rPr>
          <w:rFonts w:ascii="Calibri" w:cs="Calibri" w:eastAsia="Calibri" w:hAnsi="Calibri"/>
          <w:color w:val="1F2937"/>
          <w:sz w:val="22"/>
          <w:szCs w:val="22"/>
        </w:rPr>
        <w:t xml:space="preserve">135–165 menit: mencatat/membahas temuan.</w:t>
      </w:r>
    </w:p>
    <w:p>
      <w:pPr>
        <w:pStyle w:val="ListParagraph"/>
        <w:numPr>
          <w:ilvl w:val="0"/>
          <w:numId w:val="3"/>
        </w:numPr>
        <w:spacing w:after="50" w:line="270"/>
      </w:pPr>
      <w:r>
        <w:rPr>
          <w:rFonts w:ascii="Calibri" w:cs="Calibri" w:eastAsia="Calibri" w:hAnsi="Calibri"/>
          <w:color w:val="1F2937"/>
          <w:sz w:val="22"/>
          <w:szCs w:val="22"/>
        </w:rPr>
        <w:t xml:space="preserve">165–180 menit: rekap hasil dan tindak lanjut.</w:t>
      </w:r>
    </w:p>
    <w:p>
      <w:pPr>
        <w:pStyle w:val="ListParagraph"/>
        <w:numPr>
          <w:ilvl w:val="0"/>
          <w:numId w:val="3"/>
        </w:numPr>
        <w:spacing w:after="50" w:line="270"/>
      </w:pPr>
      <w:r>
        <w:rPr>
          <w:rFonts w:ascii="Calibri" w:cs="Calibri" w:eastAsia="Calibri" w:hAnsi="Calibri"/>
          <w:color w:val="1F2937"/>
          <w:sz w:val="22"/>
          <w:szCs w:val="22"/>
        </w:rPr>
        <w:t xml:space="preserve">Kami hadir untuk menjawab pertanyaan, tetapi </w:t>
      </w:r>
      <w:r>
        <w:rPr>
          <w:rFonts w:ascii="Calibri" w:cs="Calibri" w:eastAsia="Calibri" w:hAnsi="Calibri"/>
          <w:b/>
          <w:bCs/>
          <w:color w:val="1F2937"/>
          <w:sz w:val="22"/>
          <w:szCs w:val="22"/>
        </w:rPr>
        <w:t xml:space="preserve">tidak mengubah sistem</w:t>
      </w:r>
      <w:r>
        <w:rPr>
          <w:rFonts w:ascii="Calibri" w:cs="Calibri" w:eastAsia="Calibri" w:hAnsi="Calibri"/>
          <w:color w:val="1F2937"/>
          <w:sz w:val="22"/>
          <w:szCs w:val="22"/>
        </w:rPr>
        <w:t xml:space="preserve"> di tengah sesi kecuali masalah Kritis yang menghalangi.</w:t>
      </w:r>
    </w:p>
    <w:p>
      <w:pPr>
        <w:spacing w:after="60"/>
      </w:pPr>
    </w:p>
    <w:p>
      <w:pPr>
        <w:spacing w:after="120" w:line="276"/>
      </w:pPr>
      <w:r>
        <w:rPr>
          <w:rFonts w:ascii="Calibri" w:cs="Calibri" w:eastAsia="Calibri" w:hAnsi="Calibri"/>
          <w:b/>
          <w:bCs/>
          <w:color w:val="1F2937"/>
          <w:sz w:val="22"/>
          <w:szCs w:val="22"/>
        </w:rPr>
        <w:t xml:space="preserve">Sabtu sore – Minggu</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Koordinator melengkapi lembar temuan (maks Minggu malam).</w:t>
      </w:r>
    </w:p>
    <w:p>
      <w:pPr>
        <w:pStyle w:val="ListParagraph"/>
        <w:numPr>
          <w:ilvl w:val="0"/>
          <w:numId w:val="3"/>
        </w:numPr>
        <w:spacing w:after="50" w:line="270"/>
      </w:pPr>
      <w:r>
        <w:rPr>
          <w:rFonts w:ascii="Segoe UI Symbol" w:cs="Segoe UI Symbol" w:eastAsia="Segoe UI Symbol" w:hAnsi="Segoe UI Symbol"/>
          <w:color w:val="1F2937"/>
          <w:sz w:val="22"/>
          <w:szCs w:val="22"/>
        </w:rPr>
        <w:t xml:space="preserve">☐ </w:t>
      </w:r>
      <w:r>
        <w:rPr>
          <w:rFonts w:ascii="Calibri" w:cs="Calibri" w:eastAsia="Calibri" w:hAnsi="Calibri"/>
          <w:color w:val="1F2937"/>
          <w:sz w:val="22"/>
          <w:szCs w:val="22"/>
        </w:rPr>
        <w:t xml:space="preserve">Menandai prioritas versi Anda bila ada.</w:t>
      </w:r>
    </w:p>
    <w:p>
      <w:pPr>
        <w:spacing w:after="60"/>
      </w:pPr>
    </w:p>
    <w:p>
      <w:pPr>
        <w:spacing w:after="120" w:line="276"/>
      </w:pPr>
      <w:r>
        <w:rPr>
          <w:rFonts w:ascii="Calibri" w:cs="Calibri" w:eastAsia="Calibri" w:hAnsi="Calibri"/>
          <w:b/>
          <w:bCs/>
          <w:color w:val="1F2937"/>
          <w:sz w:val="22"/>
          <w:szCs w:val="22"/>
        </w:rPr>
        <w:t xml:space="preserve">Senin</w:t>
      </w:r>
    </w:p>
    <w:p>
      <w:pPr>
        <w:pStyle w:val="ListParagraph"/>
        <w:numPr>
          <w:ilvl w:val="0"/>
          <w:numId w:val="3"/>
        </w:numPr>
        <w:spacing w:after="50" w:line="270"/>
      </w:pPr>
      <w:r>
        <w:rPr>
          <w:rFonts w:ascii="Calibri" w:cs="Calibri" w:eastAsia="Calibri" w:hAnsi="Calibri"/>
          <w:color w:val="1F2937"/>
          <w:sz w:val="22"/>
          <w:szCs w:val="22"/>
        </w:rPr>
        <w:t xml:space="preserve">Kami membalas semua temuan (diterima / bukan bug / butuh info / saran).</w:t>
      </w:r>
    </w:p>
    <w:p>
      <w:pPr>
        <w:spacing w:after="60"/>
      </w:pPr>
    </w:p>
    <w:p>
      <w:pPr>
        <w:pStyle w:val="Heading1"/>
        <w:keepNext/>
        <w:pBdr>
          <w:bottom w:val="single" w:color="1D4ED8" w:sz="8" w:space="4"/>
        </w:pBdr>
        <w:spacing w:after="130" w:before="340"/>
      </w:pPr>
      <w:r>
        <w:rPr>
          <w:rFonts w:ascii="Calibri" w:cs="Calibri" w:eastAsia="Calibri" w:hAnsi="Calibri"/>
          <w:b/>
          <w:bCs/>
          <w:color w:val="1D4ED8"/>
          <w:sz w:val="30"/>
          <w:szCs w:val="30"/>
        </w:rPr>
        <w:t xml:space="preserve">11. Sign-off (persetujuan) dan menuju go-live</w:t>
      </w:r>
    </w:p>
    <w:p>
      <w:pPr>
        <w:spacing w:after="120" w:line="276"/>
      </w:pPr>
      <w:r>
        <w:rPr>
          <w:rFonts w:ascii="Calibri" w:cs="Calibri" w:eastAsia="Calibri" w:hAnsi="Calibri"/>
          <w:b/>
          <w:bCs/>
          <w:color w:val="1F2937"/>
          <w:sz w:val="22"/>
          <w:szCs w:val="22"/>
        </w:rPr>
        <w:t xml:space="preserve">Syarat sign-off (Sabtu 28 Nov):</w:t>
      </w:r>
    </w:p>
    <w:p>
      <w:pPr>
        <w:pStyle w:val="ListParagraph"/>
        <w:numPr>
          <w:ilvl w:val="0"/>
          <w:numId w:val="5"/>
        </w:numPr>
        <w:spacing w:after="50" w:line="270"/>
      </w:pPr>
      <w:r>
        <w:rPr>
          <w:rFonts w:ascii="Calibri" w:cs="Calibri" w:eastAsia="Calibri" w:hAnsi="Calibri"/>
          <w:color w:val="1F2937"/>
          <w:sz w:val="22"/>
          <w:szCs w:val="22"/>
        </w:rPr>
        <w:t xml:space="preserve">Semua skenario per role lolos.</w:t>
      </w:r>
    </w:p>
    <w:p>
      <w:pPr>
        <w:pStyle w:val="ListParagraph"/>
        <w:numPr>
          <w:ilvl w:val="0"/>
          <w:numId w:val="5"/>
        </w:numPr>
        <w:spacing w:after="50" w:line="270"/>
      </w:pPr>
      <w:r>
        <w:rPr>
          <w:rFonts w:ascii="Calibri" w:cs="Calibri" w:eastAsia="Calibri" w:hAnsi="Calibri"/>
          <w:color w:val="1F2937"/>
          <w:sz w:val="22"/>
          <w:szCs w:val="22"/>
        </w:rPr>
        <w:t xml:space="preserve">Tidak ada temuan </w:t>
      </w:r>
      <w:r>
        <w:rPr>
          <w:rFonts w:ascii="Calibri" w:cs="Calibri" w:eastAsia="Calibri" w:hAnsi="Calibri"/>
          <w:b/>
          <w:bCs/>
          <w:color w:val="1F2937"/>
          <w:sz w:val="22"/>
          <w:szCs w:val="22"/>
        </w:rPr>
        <w:t xml:space="preserve">Kritis</w:t>
      </w:r>
      <w:r>
        <w:rPr>
          <w:rFonts w:ascii="Calibri" w:cs="Calibri" w:eastAsia="Calibri" w:hAnsi="Calibri"/>
          <w:color w:val="1F2937"/>
          <w:sz w:val="22"/>
          <w:szCs w:val="22"/>
        </w:rPr>
        <w:t xml:space="preserve"> atau </w:t>
      </w:r>
      <w:r>
        <w:rPr>
          <w:rFonts w:ascii="Calibri" w:cs="Calibri" w:eastAsia="Calibri" w:hAnsi="Calibri"/>
          <w:b/>
          <w:bCs/>
          <w:color w:val="1F2937"/>
          <w:sz w:val="22"/>
          <w:szCs w:val="22"/>
        </w:rPr>
        <w:t xml:space="preserve">Mayor</w:t>
      </w:r>
      <w:r>
        <w:rPr>
          <w:rFonts w:ascii="Calibri" w:cs="Calibri" w:eastAsia="Calibri" w:hAnsi="Calibri"/>
          <w:color w:val="1F2937"/>
          <w:sz w:val="22"/>
          <w:szCs w:val="22"/>
        </w:rPr>
        <w:t xml:space="preserve"> yang terbuka.</w:t>
      </w:r>
    </w:p>
    <w:p>
      <w:pPr>
        <w:pStyle w:val="ListParagraph"/>
        <w:numPr>
          <w:ilvl w:val="0"/>
          <w:numId w:val="5"/>
        </w:numPr>
        <w:spacing w:after="50" w:line="270"/>
      </w:pPr>
      <w:r>
        <w:rPr>
          <w:rFonts w:ascii="Calibri" w:cs="Calibri" w:eastAsia="Calibri" w:hAnsi="Calibri"/>
          <w:color w:val="1F2937"/>
          <w:sz w:val="22"/>
          <w:szCs w:val="22"/>
        </w:rPr>
        <w:t xml:space="preserve">Hasil migrasi data lama sudah dicek.</w:t>
      </w:r>
    </w:p>
    <w:p>
      <w:pPr>
        <w:pStyle w:val="ListParagraph"/>
        <w:numPr>
          <w:ilvl w:val="0"/>
          <w:numId w:val="5"/>
        </w:numPr>
        <w:spacing w:after="50" w:line="270"/>
      </w:pPr>
      <w:r>
        <w:rPr>
          <w:rFonts w:ascii="Calibri" w:cs="Calibri" w:eastAsia="Calibri" w:hAnsi="Calibri"/>
          <w:color w:val="1F2937"/>
          <w:sz w:val="22"/>
          <w:szCs w:val="22"/>
        </w:rPr>
        <w:t xml:space="preserve">Penandatangan berwenang (mis. Direksi) menyetujui secara tertulis.</w:t>
      </w:r>
    </w:p>
    <w:p>
      <w:pPr>
        <w:spacing w:after="60"/>
      </w:pPr>
    </w:p>
    <w:p>
      <w:pPr>
        <w:spacing w:after="120" w:line="276"/>
      </w:pPr>
      <w:r>
        <w:rPr>
          <w:rFonts w:ascii="Calibri" w:cs="Calibri" w:eastAsia="Calibri" w:hAnsi="Calibri"/>
          <w:b/>
          <w:bCs/>
          <w:color w:val="1F2937"/>
          <w:sz w:val="22"/>
          <w:szCs w:val="22"/>
        </w:rPr>
        <w:t xml:space="preserve">Setelah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9"/>
        <w:gridCol w:w="7689"/>
      </w:tblGrid>
      <w:tr>
        <w:trPr>
          <w:cantSplit/>
          <w:tblHeader/>
        </w:trPr>
        <w:tc>
          <w:tcPr>
            <w:tcW w:type="dxa" w:w="1949"/>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Tanggal</w:t>
            </w:r>
          </w:p>
        </w:tc>
        <w:tc>
          <w:tcPr>
            <w:tcW w:type="dxa" w:w="7689"/>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Kegiatan</w:t>
            </w:r>
          </w:p>
        </w:tc>
      </w:tr>
      <w:tr>
        <w:trPr>
          <w:cantSplit/>
          <w:tblHeader w:val="off"/>
        </w:trPr>
        <w:tc>
          <w:tcPr>
            <w:tcW w:type="dxa" w:w="194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30 Nov</w:t>
            </w:r>
          </w:p>
        </w:tc>
        <w:tc>
          <w:tcPr>
            <w:tcW w:type="dxa" w:w="76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Invoice Termin 3 terbit</w:t>
            </w:r>
          </w:p>
        </w:tc>
      </w:tr>
      <w:tr>
        <w:trPr>
          <w:cantSplit/>
          <w:tblHeader w:val="off"/>
        </w:trPr>
        <w:tc>
          <w:tcPr>
            <w:tcW w:type="dxa" w:w="194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30 Nov–2 Des</w:t>
            </w:r>
          </w:p>
        </w:tc>
        <w:tc>
          <w:tcPr>
            <w:tcW w:type="dxa" w:w="768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Training staf per role</w:t>
            </w:r>
          </w:p>
        </w:tc>
      </w:tr>
      <w:tr>
        <w:trPr>
          <w:cantSplit/>
          <w:tblHeader w:val="off"/>
        </w:trPr>
        <w:tc>
          <w:tcPr>
            <w:tcW w:type="dxa" w:w="194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3–4 Des</w:t>
            </w:r>
          </w:p>
        </w:tc>
        <w:tc>
          <w:tcPr>
            <w:tcW w:type="dxa" w:w="76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Pembekuan perubahan, backup, pindah data produksi</w:t>
            </w:r>
          </w:p>
        </w:tc>
      </w:tr>
      <w:tr>
        <w:trPr>
          <w:cantSplit/>
          <w:tblHeader w:val="off"/>
        </w:trPr>
        <w:tc>
          <w:tcPr>
            <w:tcW w:type="dxa" w:w="194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5 Des</w:t>
            </w:r>
          </w:p>
        </w:tc>
        <w:tc>
          <w:tcPr>
            <w:tcW w:type="dxa" w:w="768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Cadangan UAT</w:t>
            </w:r>
          </w:p>
        </w:tc>
      </w:tr>
      <w:tr>
        <w:trPr>
          <w:cantSplit/>
          <w:tblHeader w:val="off"/>
        </w:trPr>
        <w:tc>
          <w:tcPr>
            <w:tcW w:type="dxa" w:w="194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20"/>
                <w:szCs w:val="20"/>
              </w:rPr>
              <w:t xml:space="preserve">7 Des</w:t>
            </w:r>
          </w:p>
        </w:tc>
        <w:tc>
          <w:tcPr>
            <w:tcW w:type="dxa" w:w="768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b/>
                <w:bCs/>
                <w:color w:val="1F2937"/>
                <w:sz w:val="20"/>
                <w:szCs w:val="20"/>
              </w:rPr>
              <w:t xml:space="preserve">Go-live</w:t>
            </w:r>
          </w:p>
        </w:tc>
      </w:tr>
      <w:tr>
        <w:trPr>
          <w:cantSplit/>
          <w:tblHeader w:val="off"/>
        </w:trPr>
        <w:tc>
          <w:tcPr>
            <w:tcW w:type="dxa" w:w="194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7–11 Des</w:t>
            </w:r>
          </w:p>
        </w:tc>
        <w:tc>
          <w:tcPr>
            <w:tcW w:type="dxa" w:w="7689"/>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Pendampingan intensif (bug Kritis direspons ≤ 4 jam kerja)</w:t>
            </w:r>
          </w:p>
        </w:tc>
      </w:tr>
    </w:tbl>
    <w:p>
      <w:pPr>
        <w:spacing w:after="120"/>
      </w:pPr>
    </w:p>
    <w:p>
      <w:pPr>
        <w:pStyle w:val="Heading1"/>
        <w:keepNext/>
        <w:pBdr>
          <w:bottom w:val="single" w:color="1D4ED8" w:sz="8" w:space="4"/>
        </w:pBdr>
        <w:spacing w:after="130" w:before="340"/>
      </w:pPr>
      <w:r>
        <w:rPr>
          <w:rFonts w:ascii="Calibri" w:cs="Calibri" w:eastAsia="Calibri" w:hAnsi="Calibri"/>
          <w:b/>
          <w:bCs/>
          <w:color w:val="1D4ED8"/>
          <w:sz w:val="30"/>
          <w:szCs w:val="30"/>
        </w:rPr>
        <w:t xml:space="preserve">12. Pertanyaan yang sering muncul</w:t>
      </w:r>
    </w:p>
    <w:p>
      <w:pPr>
        <w:spacing w:after="120" w:line="276"/>
      </w:pPr>
      <w:r>
        <w:rPr>
          <w:rFonts w:ascii="Calibri" w:cs="Calibri" w:eastAsia="Calibri" w:hAnsi="Calibri"/>
          <w:b/>
          <w:bCs/>
          <w:color w:val="1F2937"/>
          <w:sz w:val="22"/>
          <w:szCs w:val="22"/>
        </w:rPr>
        <w:t xml:space="preserve">Apa yang terjadi jika saya tidak bisa hadir di satu Sabtu?</w:t>
      </w:r>
      <w:r>
        <w:rPr>
          <w:rFonts w:ascii="Calibri" w:cs="Calibri" w:eastAsia="Calibri" w:hAnsi="Calibri"/>
          <w:color w:val="1F2937"/>
          <w:sz w:val="22"/>
          <w:szCs w:val="22"/>
        </w:rPr>
        <w:t xml:space="preserve"> Kabari paling lambat Kamis; kami menyesuaikan atau menjadwalkan ulang penguji cadangan. Sesi cadangan 5 Des hanya untuk hal penting.</w:t>
      </w:r>
    </w:p>
    <w:p>
      <w:pPr>
        <w:spacing w:after="120" w:line="276"/>
      </w:pPr>
      <w:r>
        <w:rPr>
          <w:rFonts w:ascii="Calibri" w:cs="Calibri" w:eastAsia="Calibri" w:hAnsi="Calibri"/>
          <w:b/>
          <w:bCs/>
          <w:color w:val="1F2937"/>
          <w:sz w:val="22"/>
          <w:szCs w:val="22"/>
        </w:rPr>
        <w:t xml:space="preserve">Apakah jam 10.00–13.00 wajib?</w:t>
      </w:r>
      <w:r>
        <w:rPr>
          <w:rFonts w:ascii="Calibri" w:cs="Calibri" w:eastAsia="Calibri" w:hAnsi="Calibri"/>
          <w:color w:val="1F2937"/>
          <w:sz w:val="22"/>
          <w:szCs w:val="22"/>
        </w:rPr>
        <w:t xml:space="preserve"> Tidak, itu kisaran. Jam pasti disepakati bersama sebelum tiap sesi.</w:t>
      </w:r>
    </w:p>
    <w:p>
      <w:pPr>
        <w:spacing w:after="120" w:line="276"/>
      </w:pPr>
      <w:r>
        <w:rPr>
          <w:rFonts w:ascii="Calibri" w:cs="Calibri" w:eastAsia="Calibri" w:hAnsi="Calibri"/>
          <w:b/>
          <w:bCs/>
          <w:color w:val="1F2937"/>
          <w:sz w:val="22"/>
          <w:szCs w:val="22"/>
        </w:rPr>
        <w:t xml:space="preserve">Boleh menguji di luar Sabtu?</w:t>
      </w:r>
      <w:r>
        <w:rPr>
          <w:rFonts w:ascii="Calibri" w:cs="Calibri" w:eastAsia="Calibri" w:hAnsi="Calibri"/>
          <w:color w:val="1F2937"/>
          <w:sz w:val="22"/>
          <w:szCs w:val="22"/>
        </w:rPr>
        <w:t xml:space="preserve"> Boleh. Lingkungan UAT tersedia sepanjang minggu, tetapi dipakai bersama tim tester dan developer, dan versi (build) bisa berganti Senin–Kamis. Build dibekukan Jumat 14.00 sampai sesi Sabtu selesai. Temuan tetap dicatat di lembar bersama.</w:t>
      </w:r>
    </w:p>
    <w:p>
      <w:pPr>
        <w:spacing w:after="120" w:line="276"/>
      </w:pPr>
      <w:r>
        <w:rPr>
          <w:rFonts w:ascii="Calibri" w:cs="Calibri" w:eastAsia="Calibri" w:hAnsi="Calibri"/>
          <w:b/>
          <w:bCs/>
          <w:color w:val="1F2937"/>
          <w:sz w:val="22"/>
          <w:szCs w:val="22"/>
        </w:rPr>
        <w:t xml:space="preserve">Ada temuan di luar skenario?</w:t>
      </w:r>
      <w:r>
        <w:rPr>
          <w:rFonts w:ascii="Calibri" w:cs="Calibri" w:eastAsia="Calibri" w:hAnsi="Calibri"/>
          <w:color w:val="1F2937"/>
          <w:sz w:val="22"/>
          <w:szCs w:val="22"/>
        </w:rPr>
        <w:t xml:space="preserve"> Catat saja. Temuan bebas sangat berharga.</w:t>
      </w:r>
    </w:p>
    <w:p>
      <w:pPr>
        <w:spacing w:after="120" w:line="276"/>
      </w:pPr>
      <w:r>
        <w:rPr>
          <w:rFonts w:ascii="Calibri" w:cs="Calibri" w:eastAsia="Calibri" w:hAnsi="Calibri"/>
          <w:b/>
          <w:bCs/>
          <w:color w:val="1F2937"/>
          <w:sz w:val="22"/>
          <w:szCs w:val="22"/>
        </w:rPr>
        <w:t xml:space="preserve">Fitur yang saya inginkan belum ada.</w:t>
      </w:r>
      <w:r>
        <w:rPr>
          <w:rFonts w:ascii="Calibri" w:cs="Calibri" w:eastAsia="Calibri" w:hAnsi="Calibri"/>
          <w:color w:val="1F2937"/>
          <w:sz w:val="22"/>
          <w:szCs w:val="22"/>
        </w:rPr>
        <w:t xml:space="preserve"> Cek </w:t>
      </w:r>
      <w:r>
        <w:rPr>
          <w:rFonts w:ascii="Consolas" w:cs="Consolas" w:eastAsia="Consolas" w:hAnsi="Consolas"/>
          <w:color w:val="9F1239"/>
          <w:sz w:val="20"/>
          <w:szCs w:val="20"/>
          <w:shd w:fill="F3F4F6" w:color="auto" w:val="clear"/>
        </w:rPr>
        <w:t xml:space="preserve">requirement final</w:t>
      </w:r>
      <w:r>
        <w:rPr>
          <w:rFonts w:ascii="Calibri" w:cs="Calibri" w:eastAsia="Calibri" w:hAnsi="Calibri"/>
          <w:color w:val="1F2937"/>
          <w:sz w:val="22"/>
          <w:szCs w:val="22"/>
        </w:rPr>
        <w:t xml:space="preserve">; bila di luar itu, catat sebagai </w:t>
      </w:r>
      <w:r>
        <w:rPr>
          <w:rFonts w:ascii="Calibri" w:cs="Calibri" w:eastAsia="Calibri" w:hAnsi="Calibri"/>
          <w:i/>
          <w:iCs/>
          <w:color w:val="1F2937"/>
          <w:sz w:val="22"/>
          <w:szCs w:val="22"/>
        </w:rPr>
        <w:t xml:space="preserve">Saran</w:t>
      </w:r>
      <w:r>
        <w:rPr>
          <w:rFonts w:ascii="Calibri" w:cs="Calibri" w:eastAsia="Calibri" w:hAnsi="Calibri"/>
          <w:color w:val="1F2937"/>
          <w:sz w:val="22"/>
          <w:szCs w:val="22"/>
        </w:rPr>
        <w:t xml:space="preserve">. Fitur Google Calendar memang dijadwalkan setelah go-live.</w:t>
      </w:r>
    </w:p>
    <w:p>
      <w:pPr>
        <w:spacing w:after="120" w:line="276"/>
      </w:pPr>
      <w:r>
        <w:rPr>
          <w:rFonts w:ascii="Calibri" w:cs="Calibri" w:eastAsia="Calibri" w:hAnsi="Calibri"/>
          <w:b/>
          <w:bCs/>
          <w:color w:val="1F2937"/>
          <w:sz w:val="22"/>
          <w:szCs w:val="22"/>
        </w:rPr>
        <w:t xml:space="preserve">Bagaimana jika saya tidak yakin ini bug atau memang aturannya?</w:t>
      </w:r>
      <w:r>
        <w:rPr>
          <w:rFonts w:ascii="Calibri" w:cs="Calibri" w:eastAsia="Calibri" w:hAnsi="Calibri"/>
          <w:color w:val="1F2937"/>
          <w:sz w:val="22"/>
          <w:szCs w:val="22"/>
        </w:rPr>
        <w:t xml:space="preserve"> Cocokkan dengan §9; bila ragu, catat dan tandai "ragu", kami akan menjelaskan.</w:t>
      </w:r>
    </w:p>
    <w:p>
      <w:pPr>
        <w:spacing w:after="120" w:line="276"/>
      </w:pPr>
      <w:r>
        <w:rPr>
          <w:rFonts w:ascii="Calibri" w:cs="Calibri" w:eastAsia="Calibri" w:hAnsi="Calibri"/>
          <w:b/>
          <w:bCs/>
          <w:color w:val="1F2937"/>
          <w:sz w:val="22"/>
          <w:szCs w:val="22"/>
        </w:rPr>
        <w:t xml:space="preserve">Data uji saya hilang atau berubah.</w:t>
      </w:r>
      <w:r>
        <w:rPr>
          <w:rFonts w:ascii="Calibri" w:cs="Calibri" w:eastAsia="Calibri" w:hAnsi="Calibri"/>
          <w:color w:val="1F2937"/>
          <w:sz w:val="22"/>
          <w:szCs w:val="22"/>
        </w:rPr>
        <w:t xml:space="preserve"> Kemungkinan data dipulihkan oleh developer (dengan pemberitahuan) atau diubah pengguna lain. Beri tahu koordinator; kami cek riwayatnya. Data nyata baru masuk saat go-live.</w:t>
      </w:r>
    </w:p>
    <w:p>
      <w:pPr>
        <w:pStyle w:val="Heading1"/>
        <w:keepNext/>
        <w:pBdr>
          <w:bottom w:val="single" w:color="1D4ED8" w:sz="8" w:space="4"/>
        </w:pBdr>
        <w:spacing w:after="130" w:before="340"/>
      </w:pPr>
      <w:r>
        <w:rPr>
          <w:rFonts w:ascii="Calibri" w:cs="Calibri" w:eastAsia="Calibri" w:hAnsi="Calibri"/>
          <w:b/>
          <w:bCs/>
          <w:color w:val="1D4ED8"/>
          <w:sz w:val="30"/>
          <w:szCs w:val="30"/>
        </w:rPr>
        <w:t xml:space="preserve">13. Lampiran</w:t>
      </w:r>
    </w:p>
    <w:p>
      <w:pPr>
        <w:pStyle w:val="Heading2"/>
        <w:keepNext/>
        <w:spacing w:after="90" w:before="240"/>
      </w:pPr>
      <w:r>
        <w:rPr>
          <w:rFonts w:ascii="Calibri" w:cs="Calibri" w:eastAsia="Calibri" w:hAnsi="Calibri"/>
          <w:b/>
          <w:bCs/>
          <w:color w:val="1F2937"/>
          <w:sz w:val="25"/>
          <w:szCs w:val="25"/>
        </w:rPr>
        <w:t xml:space="preserve">A. Lembar skenario kosong (salin per sesi)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4"/>
        <w:gridCol w:w="1244"/>
        <w:gridCol w:w="1244"/>
        <w:gridCol w:w="2138"/>
        <w:gridCol w:w="1629"/>
        <w:gridCol w:w="2139"/>
      </w:tblGrid>
      <w:tr>
        <w:trPr>
          <w:cantSplit/>
          <w:tblHeader/>
        </w:trPr>
        <w:tc>
          <w:tcPr>
            <w:tcW w:type="dxa" w:w="1244"/>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Kode</w:t>
            </w:r>
          </w:p>
        </w:tc>
        <w:tc>
          <w:tcPr>
            <w:tcW w:type="dxa" w:w="1244"/>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Peran</w:t>
            </w:r>
          </w:p>
        </w:tc>
        <w:tc>
          <w:tcPr>
            <w:tcW w:type="dxa" w:w="1244"/>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Langkah</w:t>
            </w:r>
          </w:p>
        </w:tc>
        <w:tc>
          <w:tcPr>
            <w:tcW w:type="dxa" w:w="2138"/>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Hasil yang diharapkan</w:t>
            </w:r>
          </w:p>
        </w:tc>
        <w:tc>
          <w:tcPr>
            <w:tcW w:type="dxa" w:w="1629"/>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Hasil Anda (✔/✘)</w:t>
            </w:r>
          </w:p>
        </w:tc>
        <w:tc>
          <w:tcPr>
            <w:tcW w:type="dxa" w:w="2139"/>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Catatan / kode temuan</w:t>
            </w:r>
          </w:p>
        </w:tc>
      </w:tr>
      <w:tr>
        <w:trPr>
          <w:cantSplit/>
          <w:tblHeader w:val="off"/>
        </w:trPr>
        <w:tc>
          <w:tcPr>
            <w:tcW w:type="dxa" w:w="124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124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124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21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162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c>
          <w:tcPr>
            <w:tcW w:type="dxa" w:w="213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p>
        </w:tc>
      </w:tr>
    </w:tbl>
    <w:p>
      <w:pPr>
        <w:spacing w:after="120"/>
      </w:pPr>
    </w:p>
    <w:p>
      <w:pPr>
        <w:pStyle w:val="Heading2"/>
        <w:keepNext/>
        <w:spacing w:after="90" w:before="240"/>
      </w:pPr>
      <w:r>
        <w:rPr>
          <w:rFonts w:ascii="Calibri" w:cs="Calibri" w:eastAsia="Calibri" w:hAnsi="Calibri"/>
          <w:b/>
          <w:bCs/>
          <w:color w:val="1F2937"/>
          <w:sz w:val="25"/>
          <w:szCs w:val="25"/>
        </w:rPr>
        <w:t xml:space="preserve">B. Lembar temuan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5"/>
        <w:gridCol w:w="815"/>
        <w:gridCol w:w="963"/>
        <w:gridCol w:w="815"/>
        <w:gridCol w:w="815"/>
        <w:gridCol w:w="889"/>
        <w:gridCol w:w="1111"/>
        <w:gridCol w:w="815"/>
        <w:gridCol w:w="815"/>
        <w:gridCol w:w="1785"/>
      </w:tblGrid>
      <w:tr>
        <w:trPr>
          <w:cantSplit/>
          <w:tblHeader/>
        </w:trPr>
        <w:tc>
          <w:tcPr>
            <w:tcW w:type="dxa" w:w="815"/>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No</w:t>
            </w:r>
          </w:p>
        </w:tc>
        <w:tc>
          <w:tcPr>
            <w:tcW w:type="dxa" w:w="815"/>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Tanggal-jam</w:t>
            </w:r>
          </w:p>
        </w:tc>
        <w:tc>
          <w:tcPr>
            <w:tcW w:type="dxa" w:w="963"/>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Kode skenario</w:t>
            </w:r>
          </w:p>
        </w:tc>
        <w:tc>
          <w:tcPr>
            <w:tcW w:type="dxa" w:w="815"/>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Role/akun</w:t>
            </w:r>
          </w:p>
        </w:tc>
        <w:tc>
          <w:tcPr>
            <w:tcW w:type="dxa" w:w="815"/>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Langkah</w:t>
            </w:r>
          </w:p>
        </w:tc>
        <w:tc>
          <w:tcPr>
            <w:tcW w:type="dxa" w:w="889"/>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Yang terjadi</w:t>
            </w:r>
          </w:p>
        </w:tc>
        <w:tc>
          <w:tcPr>
            <w:tcW w:type="dxa" w:w="1111"/>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Yang diharapkan</w:t>
            </w:r>
          </w:p>
        </w:tc>
        <w:tc>
          <w:tcPr>
            <w:tcW w:type="dxa" w:w="815"/>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Screenshot</w:t>
            </w:r>
          </w:p>
        </w:tc>
        <w:tc>
          <w:tcPr>
            <w:tcW w:type="dxa" w:w="815"/>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Tingkat</w:t>
            </w:r>
          </w:p>
        </w:tc>
        <w:tc>
          <w:tcPr>
            <w:tcW w:type="dxa" w:w="1785"/>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17"/>
                <w:szCs w:val="17"/>
              </w:rPr>
              <w:t xml:space="preserve">Status (diisi developer)</w:t>
            </w:r>
          </w:p>
        </w:tc>
      </w:tr>
    </w:tbl>
    <w:p>
      <w:pPr>
        <w:spacing w:after="120"/>
      </w:pPr>
    </w:p>
    <w:p>
      <w:pPr>
        <w:pStyle w:val="Heading2"/>
        <w:keepNext/>
        <w:spacing w:after="90" w:before="240"/>
      </w:pPr>
      <w:r>
        <w:rPr>
          <w:rFonts w:ascii="Calibri" w:cs="Calibri" w:eastAsia="Calibri" w:hAnsi="Calibri"/>
          <w:b/>
          <w:bCs/>
          <w:color w:val="1F2937"/>
          <w:sz w:val="25"/>
          <w:szCs w:val="25"/>
        </w:rPr>
        <w:t xml:space="preserve">C. Formulir sign-off UAT</w:t>
      </w:r>
    </w:p>
    <w:p>
      <w:pPr>
        <w:pBdr>
          <w:top w:val="single" w:color="E5E7EB" w:sz="4" w:space="3"/>
          <w:left w:val="single" w:color="1D4ED8" w:sz="18" w:space="6"/>
        </w:pBdr>
        <w:shd w:fill="F8FAFC" w:color="auto" w:val="clear"/>
        <w:spacing w:after="0" w:line="240"/>
        <w:ind w:left="120" w:right="120"/>
      </w:pPr>
      <w:r>
        <w:rPr>
          <w:rFonts w:ascii="Consolas" w:cs="Consolas" w:eastAsia="Consolas" w:hAnsi="Consolas"/>
          <w:color w:val="111827"/>
          <w:sz w:val="18"/>
          <w:szCs w:val="18"/>
        </w:rPr>
        <w:t xml:space="preserve">PERSETUJUAN HASIL UAT — THERAPEDIA ONE GATE INTEGRATED CLINIC SYSTEM</w:t>
      </w:r>
    </w:p>
    <w:p>
      <w:pPr>
        <w:pBdr>
          <w:left w:val="single" w:color="1D4ED8" w:sz="18" w:space="6"/>
        </w:pBdr>
        <w:shd w:fill="F8FAFC" w:color="auto" w:val="clear"/>
        <w:spacing w:after="0" w:line="240"/>
        <w:ind w:left="120" w:right="120"/>
      </w:pPr>
      <w:r>
        <w:rPr>
          <w:rFonts w:ascii="Consolas" w:cs="Consolas" w:eastAsia="Consolas" w:hAnsi="Consolas"/>
          <w:color w:val="111827"/>
          <w:sz w:val="18"/>
          <w:szCs w:val="18"/>
        </w:rPr>
        <w:t xml:space="preserve"> </w:t>
      </w:r>
    </w:p>
    <w:p>
      <w:pPr>
        <w:pBdr>
          <w:left w:val="single" w:color="1D4ED8" w:sz="18" w:space="6"/>
        </w:pBdr>
        <w:shd w:fill="F8FAFC" w:color="auto" w:val="clear"/>
        <w:spacing w:after="0" w:line="240"/>
        <w:ind w:left="120" w:right="120"/>
      </w:pPr>
      <w:r>
        <w:rPr>
          <w:rFonts w:ascii="Consolas" w:cs="Consolas" w:eastAsia="Consolas" w:hAnsi="Consolas"/>
          <w:color w:val="111827"/>
          <w:sz w:val="18"/>
          <w:szCs w:val="18"/>
        </w:rPr>
        <w:t xml:space="preserve">Tanggal: ____ Nov 2026    Build/tag: ______________</w:t>
      </w:r>
    </w:p>
    <w:p>
      <w:pPr>
        <w:pBdr>
          <w:left w:val="single" w:color="1D4ED8" w:sz="18" w:space="6"/>
        </w:pBdr>
        <w:shd w:fill="F8FAFC" w:color="auto" w:val="clear"/>
        <w:spacing w:after="0" w:line="240"/>
        <w:ind w:left="120" w:right="120"/>
      </w:pPr>
      <w:r>
        <w:rPr>
          <w:rFonts w:ascii="Consolas" w:cs="Consolas" w:eastAsia="Consolas" w:hAnsi="Consolas"/>
          <w:color w:val="111827"/>
          <w:sz w:val="18"/>
          <w:szCs w:val="18"/>
        </w:rPr>
        <w:t xml:space="preserve"> </w:t>
      </w:r>
    </w:p>
    <w:p>
      <w:pPr>
        <w:pBdr>
          <w:left w:val="single" w:color="1D4ED8" w:sz="18" w:space="6"/>
        </w:pBdr>
        <w:shd w:fill="F8FAFC" w:color="auto" w:val="clear"/>
        <w:spacing w:after="0" w:line="240"/>
        <w:ind w:left="120" w:right="120"/>
      </w:pPr>
      <w:r>
        <w:rPr>
          <w:rFonts w:ascii="Consolas" w:cs="Consolas" w:eastAsia="Consolas" w:hAnsi="Consolas"/>
          <w:color w:val="111827"/>
          <w:sz w:val="18"/>
          <w:szCs w:val="18"/>
        </w:rPr>
        <w:t xml:space="preserve">Dengan ini Therapedia Developmental Center menyatakan:</w:t>
      </w:r>
    </w:p>
    <w:p>
      <w:pPr>
        <w:pBdr>
          <w:left w:val="single" w:color="1D4ED8" w:sz="18" w:space="6"/>
        </w:pBdr>
        <w:shd w:fill="F8FAFC" w:color="auto" w:val="clear"/>
        <w:spacing w:after="0" w:line="240"/>
        <w:ind w:left="120" w:right="120"/>
      </w:pPr>
      <w:r>
        <w:rPr>
          <w:rFonts w:ascii="Consolas" w:cs="Consolas" w:eastAsia="Consolas" w:hAnsi="Consolas"/>
          <w:color w:val="111827"/>
          <w:sz w:val="18"/>
          <w:szCs w:val="18"/>
        </w:rPr>
        <w:t xml:space="preserve">[ ] Semua skenario per role telah dijalankan dan lolos</w:t>
      </w:r>
    </w:p>
    <w:p>
      <w:pPr>
        <w:pBdr>
          <w:left w:val="single" w:color="1D4ED8" w:sz="18" w:space="6"/>
        </w:pBdr>
        <w:shd w:fill="F8FAFC" w:color="auto" w:val="clear"/>
        <w:spacing w:after="0" w:line="240"/>
        <w:ind w:left="120" w:right="120"/>
      </w:pPr>
      <w:r>
        <w:rPr>
          <w:rFonts w:ascii="Consolas" w:cs="Consolas" w:eastAsia="Consolas" w:hAnsi="Consolas"/>
          <w:color w:val="111827"/>
          <w:sz w:val="18"/>
          <w:szCs w:val="18"/>
        </w:rPr>
        <w:t xml:space="preserve">[ ] Tidak ada temuan Kritis atau Mayor yang terbuka</w:t>
      </w:r>
    </w:p>
    <w:p>
      <w:pPr>
        <w:pBdr>
          <w:left w:val="single" w:color="1D4ED8" w:sz="18" w:space="6"/>
        </w:pBdr>
        <w:shd w:fill="F8FAFC" w:color="auto" w:val="clear"/>
        <w:spacing w:after="0" w:line="240"/>
        <w:ind w:left="120" w:right="120"/>
      </w:pPr>
      <w:r>
        <w:rPr>
          <w:rFonts w:ascii="Consolas" w:cs="Consolas" w:eastAsia="Consolas" w:hAnsi="Consolas"/>
          <w:color w:val="111827"/>
          <w:sz w:val="18"/>
          <w:szCs w:val="18"/>
        </w:rPr>
        <w:t xml:space="preserve">[ ] Hasil migrasi data lama telah diperiksa dan disetujui</w:t>
      </w:r>
    </w:p>
    <w:p>
      <w:pPr>
        <w:pBdr>
          <w:left w:val="single" w:color="1D4ED8" w:sz="18" w:space="6"/>
        </w:pBdr>
        <w:shd w:fill="F8FAFC" w:color="auto" w:val="clear"/>
        <w:spacing w:after="0" w:line="240"/>
        <w:ind w:left="120" w:right="120"/>
      </w:pPr>
      <w:r>
        <w:rPr>
          <w:rFonts w:ascii="Consolas" w:cs="Consolas" w:eastAsia="Consolas" w:hAnsi="Consolas"/>
          <w:color w:val="111827"/>
          <w:sz w:val="18"/>
          <w:szCs w:val="18"/>
        </w:rPr>
        <w:t xml:space="preserve">[ ] Sistem disetujui untuk go-live pada 7 Desember 2026</w:t>
      </w:r>
    </w:p>
    <w:p>
      <w:pPr>
        <w:pBdr>
          <w:left w:val="single" w:color="1D4ED8" w:sz="18" w:space="6"/>
        </w:pBdr>
        <w:shd w:fill="F8FAFC" w:color="auto" w:val="clear"/>
        <w:spacing w:after="0" w:line="240"/>
        <w:ind w:left="120" w:right="120"/>
      </w:pPr>
      <w:r>
        <w:rPr>
          <w:rFonts w:ascii="Consolas" w:cs="Consolas" w:eastAsia="Consolas" w:hAnsi="Consolas"/>
          <w:color w:val="111827"/>
          <w:sz w:val="18"/>
          <w:szCs w:val="18"/>
        </w:rPr>
        <w:t xml:space="preserve"> </w:t>
      </w:r>
    </w:p>
    <w:p>
      <w:pPr>
        <w:pBdr>
          <w:left w:val="single" w:color="1D4ED8" w:sz="18" w:space="6"/>
        </w:pBdr>
        <w:shd w:fill="F8FAFC" w:color="auto" w:val="clear"/>
        <w:spacing w:after="0" w:line="240"/>
        <w:ind w:left="120" w:right="120"/>
      </w:pPr>
      <w:r>
        <w:rPr>
          <w:rFonts w:ascii="Consolas" w:cs="Consolas" w:eastAsia="Consolas" w:hAnsi="Consolas"/>
          <w:color w:val="111827"/>
          <w:sz w:val="18"/>
          <w:szCs w:val="18"/>
        </w:rPr>
        <w:t xml:space="preserve">Catatan / temuan Minor-Saran yang disepakati diperbaiki setelah go-live:</w:t>
      </w:r>
    </w:p>
    <w:p>
      <w:pPr>
        <w:pBdr>
          <w:left w:val="single" w:color="1D4ED8" w:sz="18" w:space="6"/>
        </w:pBdr>
        <w:shd w:fill="F8FAFC" w:color="auto" w:val="clear"/>
        <w:spacing w:after="0" w:line="240"/>
        <w:ind w:left="120" w:right="120"/>
      </w:pPr>
      <w:r>
        <w:rPr>
          <w:rFonts w:ascii="Consolas" w:cs="Consolas" w:eastAsia="Consolas" w:hAnsi="Consolas"/>
          <w:color w:val="111827"/>
          <w:sz w:val="18"/>
          <w:szCs w:val="18"/>
        </w:rPr>
        <w:t xml:space="preserve">____________________________________________________________</w:t>
      </w:r>
    </w:p>
    <w:p>
      <w:pPr>
        <w:pBdr>
          <w:left w:val="single" w:color="1D4ED8" w:sz="18" w:space="6"/>
        </w:pBdr>
        <w:shd w:fill="F8FAFC" w:color="auto" w:val="clear"/>
        <w:spacing w:after="0" w:line="240"/>
        <w:ind w:left="120" w:right="120"/>
      </w:pPr>
      <w:r>
        <w:rPr>
          <w:rFonts w:ascii="Consolas" w:cs="Consolas" w:eastAsia="Consolas" w:hAnsi="Consolas"/>
          <w:color w:val="111827"/>
          <w:sz w:val="18"/>
          <w:szCs w:val="18"/>
        </w:rPr>
        <w:t xml:space="preserve"> </w:t>
      </w:r>
    </w:p>
    <w:p>
      <w:pPr>
        <w:pBdr>
          <w:left w:val="single" w:color="1D4ED8" w:sz="18" w:space="6"/>
        </w:pBdr>
        <w:shd w:fill="F8FAFC" w:color="auto" w:val="clear"/>
        <w:spacing w:after="0" w:line="240"/>
        <w:ind w:left="120" w:right="120"/>
      </w:pPr>
      <w:r>
        <w:rPr>
          <w:rFonts w:ascii="Consolas" w:cs="Consolas" w:eastAsia="Consolas" w:hAnsi="Consolas"/>
          <w:color w:val="111827"/>
          <w:sz w:val="18"/>
          <w:szCs w:val="18"/>
        </w:rPr>
        <w:t xml:space="preserve">Penyetujui (Therapedia)                      Pengembang</w:t>
      </w:r>
    </w:p>
    <w:p>
      <w:pPr>
        <w:pBdr>
          <w:left w:val="single" w:color="1D4ED8" w:sz="18" w:space="6"/>
        </w:pBdr>
        <w:shd w:fill="F8FAFC" w:color="auto" w:val="clear"/>
        <w:spacing w:after="0" w:line="240"/>
        <w:ind w:left="120" w:right="120"/>
      </w:pPr>
      <w:r>
        <w:rPr>
          <w:rFonts w:ascii="Consolas" w:cs="Consolas" w:eastAsia="Consolas" w:hAnsi="Consolas"/>
          <w:color w:val="111827"/>
          <w:sz w:val="18"/>
          <w:szCs w:val="18"/>
        </w:rPr>
        <w:t xml:space="preserve">Nama   : ______________                     Nama   : Muhammad Ikhsan</w:t>
      </w:r>
    </w:p>
    <w:p>
      <w:pPr>
        <w:pBdr>
          <w:left w:val="single" w:color="1D4ED8" w:sz="18" w:space="6"/>
        </w:pBdr>
        <w:shd w:fill="F8FAFC" w:color="auto" w:val="clear"/>
        <w:spacing w:after="0" w:line="240"/>
        <w:ind w:left="120" w:right="120"/>
      </w:pPr>
      <w:r>
        <w:rPr>
          <w:rFonts w:ascii="Consolas" w:cs="Consolas" w:eastAsia="Consolas" w:hAnsi="Consolas"/>
          <w:color w:val="111827"/>
          <w:sz w:val="18"/>
          <w:szCs w:val="18"/>
        </w:rPr>
        <w:t xml:space="preserve">Jabatan: ______________                     Tanda tangan: ______________</w:t>
      </w:r>
    </w:p>
    <w:p>
      <w:pPr>
        <w:pBdr>
          <w:left w:val="single" w:color="1D4ED8" w:sz="18" w:space="6"/>
          <w:bottom w:val="single" w:color="E5E7EB" w:sz="4" w:space="3"/>
        </w:pBdr>
        <w:shd w:fill="F8FAFC" w:color="auto" w:val="clear"/>
        <w:spacing w:after="0" w:line="240"/>
        <w:ind w:left="120" w:right="120"/>
      </w:pPr>
      <w:r>
        <w:rPr>
          <w:rFonts w:ascii="Consolas" w:cs="Consolas" w:eastAsia="Consolas" w:hAnsi="Consolas"/>
          <w:color w:val="111827"/>
          <w:sz w:val="18"/>
          <w:szCs w:val="18"/>
        </w:rPr>
        <w:t xml:space="preserve">Tanda tangan: __________</w:t>
      </w:r>
    </w:p>
    <w:p>
      <w:pPr>
        <w:spacing w:after="140"/>
      </w:pPr>
    </w:p>
    <w:p>
      <w:pPr>
        <w:pStyle w:val="Heading2"/>
        <w:keepNext/>
        <w:spacing w:after="90" w:before="240"/>
      </w:pPr>
      <w:r>
        <w:rPr>
          <w:rFonts w:ascii="Calibri" w:cs="Calibri" w:eastAsia="Calibri" w:hAnsi="Calibri"/>
          <w:b/>
          <w:bCs/>
          <w:color w:val="1F2937"/>
          <w:sz w:val="25"/>
          <w:szCs w:val="25"/>
        </w:rPr>
        <w:t xml:space="preserve">D. Kontak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55"/>
        <w:gridCol w:w="1951"/>
        <w:gridCol w:w="3532"/>
      </w:tblGrid>
      <w:tr>
        <w:trPr>
          <w:cantSplit/>
          <w:tblHeader/>
        </w:trPr>
        <w:tc>
          <w:tcPr>
            <w:tcW w:type="dxa" w:w="4155"/>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Peran</w:t>
            </w:r>
          </w:p>
        </w:tc>
        <w:tc>
          <w:tcPr>
            <w:tcW w:type="dxa" w:w="1951"/>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Nama</w:t>
            </w:r>
          </w:p>
        </w:tc>
        <w:tc>
          <w:tcPr>
            <w:tcW w:type="dxa" w:w="3532"/>
            <w:tcBorders>
              <w:top w:val="single" w:color="D1D5DB" w:sz="4"/>
              <w:left w:val="single" w:color="D1D5DB" w:sz="4"/>
              <w:bottom w:val="single" w:color="D1D5DB" w:sz="4"/>
              <w:right w:val="single" w:color="D1D5DB" w:sz="4"/>
            </w:tcBorders>
            <w:shd w:fill="1D4ED8"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Kontak</w:t>
            </w:r>
          </w:p>
        </w:tc>
      </w:tr>
      <w:tr>
        <w:trPr>
          <w:cantSplit/>
          <w:tblHeader w:val="off"/>
        </w:trPr>
        <w:tc>
          <w:tcPr>
            <w:tcW w:type="dxa" w:w="415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Developer (PIC teknis)</w:t>
            </w:r>
          </w:p>
        </w:tc>
        <w:tc>
          <w:tcPr>
            <w:tcW w:type="dxa" w:w="195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Muhammad Ikhsan</w:t>
            </w:r>
          </w:p>
        </w:tc>
        <w:tc>
          <w:tcPr>
            <w:tcW w:type="dxa" w:w="35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[isi: WhatsApp/email]</w:t>
            </w:r>
          </w:p>
        </w:tc>
      </w:tr>
      <w:tr>
        <w:trPr>
          <w:cantSplit/>
          <w:tblHeader w:val="off"/>
        </w:trPr>
        <w:tc>
          <w:tcPr>
            <w:tcW w:type="dxa" w:w="4155"/>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Koordinator UAT Therapedia</w:t>
            </w:r>
          </w:p>
        </w:tc>
        <w:tc>
          <w:tcPr>
            <w:tcW w:type="dxa" w:w="1951"/>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[isi]</w:t>
            </w:r>
          </w:p>
        </w:tc>
        <w:tc>
          <w:tcPr>
            <w:tcW w:type="dxa" w:w="3532"/>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pPr>
              <w:spacing w:after="0"/>
            </w:pPr>
            <w:r>
              <w:rPr>
                <w:rFonts w:ascii="Calibri" w:cs="Calibri" w:eastAsia="Calibri" w:hAnsi="Calibri"/>
                <w:color w:val="1F2937"/>
                <w:sz w:val="20"/>
                <w:szCs w:val="20"/>
              </w:rPr>
              <w:t xml:space="preserve">[isi]</w:t>
            </w:r>
          </w:p>
        </w:tc>
      </w:tr>
      <w:tr>
        <w:trPr>
          <w:cantSplit/>
          <w:tblHeader w:val="off"/>
        </w:trPr>
        <w:tc>
          <w:tcPr>
            <w:tcW w:type="dxa" w:w="415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Jalur bug Kritis di luar jam</w:t>
            </w:r>
          </w:p>
        </w:tc>
        <w:tc>
          <w:tcPr>
            <w:tcW w:type="dxa" w:w="195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[isi]</w:t>
            </w:r>
          </w:p>
        </w:tc>
        <w:tc>
          <w:tcPr>
            <w:tcW w:type="dxa" w:w="35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Calibri" w:cs="Calibri" w:eastAsia="Calibri" w:hAnsi="Calibri"/>
                <w:color w:val="1F2937"/>
                <w:sz w:val="20"/>
                <w:szCs w:val="20"/>
              </w:rPr>
              <w:t xml:space="preserve">respons awal ≤ 4 jam kerja</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8"/>
        <w:szCs w:val="18"/>
      </w:rPr>
      <w:t xml:space="preserve">Halaman </w:t>
    </w:r>
    <w:r>
      <w:rPr>
        <w:rFonts w:ascii="Calibri" w:cs="Calibri" w:eastAsia="Calibri" w:hAnsi="Calibri"/>
        <w:color w:val="9CA3AF"/>
        <w:sz w:val="18"/>
        <w:szCs w:val="18"/>
      </w:rPr>
      <w:fldChar w:fldCharType="begin"/>
      <w:instrText xml:space="preserve">PAGE</w:instrText>
      <w:fldChar w:fldCharType="separate"/>
      <w:fldChar w:fldCharType="end"/>
    </w:r>
    <w:r>
      <w:rPr>
        <w:rFonts w:ascii="Calibri" w:cs="Calibri" w:eastAsia="Calibri" w:hAnsi="Calibri"/>
        <w:color w:val="9CA3AF"/>
        <w:sz w:val="18"/>
        <w:szCs w:val="18"/>
      </w:rPr>
      <w:t xml:space="preserve"> dari </w:t>
    </w:r>
    <w:r>
      <w:rPr>
        <w:rFonts w:ascii="Calibri" w:cs="Calibri" w:eastAsia="Calibri" w:hAnsi="Calibri"/>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A3AF"/>
        <w:sz w:val="18"/>
        <w:szCs w:val="18"/>
      </w:rPr>
      <w:t xml:space="preserve">Therapedia — Panduan Penguji &amp; Persiapan UAT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900" w:hanging="360"/>
      </w:pPr>
    </w:lvl>
  </w:abstractNum>
  <w:abstractNum w:abstractNumId="4"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900" w:hanging="360"/>
      </w:pPr>
    </w:lvl>
  </w:abstractNum>
  <w:abstractNum w:abstractNumId="5"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9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D4ED8"/>
      <w:sz w:val="30"/>
      <w:szCs w:val="30"/>
    </w:rPr>
  </w:style>
  <w:style w:type="paragraph" w:styleId="Heading2">
    <w:name w:val="Heading 2"/>
    <w:basedOn w:val="Normal"/>
    <w:next w:val="Normal"/>
    <w:qFormat/>
    <w:pPr>
      <w:outlineLvl w:val="1"/>
    </w:pPr>
    <w:rPr>
      <w:rFonts w:ascii="Calibri" w:cs="Calibri" w:eastAsia="Calibri" w:hAnsi="Calibri"/>
      <w:b/>
      <w:bCs/>
      <w:sz w:val="25"/>
      <w:szCs w:val="25"/>
    </w:rPr>
  </w:style>
  <w:style w:type="paragraph" w:styleId="Heading3">
    <w:name w:val="Heading 3"/>
    <w:basedOn w:val="Normal"/>
    <w:next w:val="Normal"/>
    <w:qFormat/>
    <w:pPr>
      <w:outlineLvl w:val="2"/>
    </w:pPr>
    <w:rPr>
      <w:rFonts w:ascii="Calibri" w:cs="Calibri" w:eastAsia="Calibri" w:hAnsi="Calibri"/>
      <w:b/>
      <w:bCs/>
      <w:color w:val="1D4ED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Therapedia — Panduan Penguji &amp; Persiapan UAT</dc:title>
  <dc:creator>Muhammad Ikhsan</dc:creator>
  <cp:lastModifiedBy>Un-named</cp:lastModifiedBy>
  <cp:revision>1</cp:revision>
  <dcterms:created xsi:type="dcterms:W3CDTF">2026-10-11T14:45:35.767Z</dcterms:created>
  <dcterms:modified xsi:type="dcterms:W3CDTF">2026-10-11T14:45:35.768Z</dcterms:modified>
</cp:coreProperties>
</file>

<file path=docProps/custom.xml><?xml version="1.0" encoding="utf-8"?>
<Properties xmlns="http://schemas.openxmlformats.org/officeDocument/2006/custom-properties" xmlns:vt="http://schemas.openxmlformats.org/officeDocument/2006/docPropsVTypes"/>
</file>