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5A9F5" w14:textId="77777777" w:rsidR="000A305E" w:rsidRDefault="00421081" w:rsidP="00421081">
      <w:pPr>
        <w:pStyle w:val="NoSpacing"/>
        <w:spacing w:line="360" w:lineRule="auto"/>
        <w:jc w:val="center"/>
        <w:rPr>
          <w:b/>
          <w:bCs/>
          <w:sz w:val="32"/>
          <w:szCs w:val="32"/>
        </w:rPr>
      </w:pPr>
      <w:r w:rsidRPr="00421081">
        <w:rPr>
          <w:b/>
          <w:bCs/>
          <w:sz w:val="32"/>
          <w:szCs w:val="32"/>
        </w:rPr>
        <w:t xml:space="preserve">INTERNATIONAL INSTITUTE OF MEDICAL SCIENCE &amp; </w:t>
      </w:r>
      <w:r w:rsidRPr="00421081">
        <w:rPr>
          <w:b/>
          <w:bCs/>
          <w:sz w:val="32"/>
          <w:szCs w:val="32"/>
        </w:rPr>
        <w:br/>
        <w:t>TECHNOLOGY COUNCIL</w:t>
      </w:r>
    </w:p>
    <w:p w14:paraId="51B5EBBA" w14:textId="77777777" w:rsidR="00795FC8" w:rsidRPr="00795FC8" w:rsidRDefault="00795FC8" w:rsidP="00795FC8">
      <w:pPr>
        <w:pStyle w:val="NoSpacing"/>
        <w:spacing w:line="360" w:lineRule="auto"/>
        <w:jc w:val="center"/>
        <w:rPr>
          <w:b/>
          <w:bCs/>
          <w:sz w:val="32"/>
          <w:szCs w:val="32"/>
        </w:rPr>
      </w:pPr>
      <w:r w:rsidRPr="00795FC8">
        <w:rPr>
          <w:b/>
          <w:bCs/>
          <w:noProof/>
          <w:sz w:val="32"/>
          <w:szCs w:val="32"/>
        </w:rPr>
        <w:drawing>
          <wp:inline distT="0" distB="0" distL="0" distR="0" wp14:anchorId="5BB7BCA6" wp14:editId="1CAF5116">
            <wp:extent cx="1047750" cy="984250"/>
            <wp:effectExtent l="0" t="0" r="0" b="6350"/>
            <wp:docPr id="15202761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7750" cy="984250"/>
                    </a:xfrm>
                    <a:prstGeom prst="rect">
                      <a:avLst/>
                    </a:prstGeom>
                    <a:noFill/>
                    <a:ln>
                      <a:noFill/>
                    </a:ln>
                  </pic:spPr>
                </pic:pic>
              </a:graphicData>
            </a:graphic>
          </wp:inline>
        </w:drawing>
      </w:r>
    </w:p>
    <w:p w14:paraId="4B212299" w14:textId="77777777" w:rsidR="000A305E" w:rsidRPr="00795FC8" w:rsidRDefault="00795FC8" w:rsidP="00421081">
      <w:pPr>
        <w:pStyle w:val="NoSpacing"/>
        <w:spacing w:line="360" w:lineRule="auto"/>
        <w:jc w:val="center"/>
        <w:rPr>
          <w:b/>
          <w:bCs/>
          <w:color w:val="000000" w:themeColor="text1"/>
          <w:sz w:val="28"/>
          <w:szCs w:val="28"/>
        </w:rPr>
      </w:pPr>
      <w:r w:rsidRPr="00795FC8">
        <w:rPr>
          <w:b/>
          <w:bCs/>
          <w:color w:val="000000" w:themeColor="text1"/>
          <w:sz w:val="28"/>
          <w:szCs w:val="28"/>
        </w:rPr>
        <w:t>A Mini Project Documentation on</w:t>
      </w:r>
    </w:p>
    <w:p w14:paraId="5139343A" w14:textId="77777777" w:rsidR="00795FC8" w:rsidRDefault="00795FC8" w:rsidP="00421081">
      <w:pPr>
        <w:pStyle w:val="NoSpacing"/>
        <w:spacing w:line="360" w:lineRule="auto"/>
        <w:jc w:val="center"/>
        <w:rPr>
          <w:b/>
          <w:bCs/>
          <w:color w:val="EE0000"/>
          <w:sz w:val="28"/>
          <w:szCs w:val="28"/>
        </w:rPr>
      </w:pPr>
      <w:r w:rsidRPr="00795FC8">
        <w:rPr>
          <w:b/>
          <w:bCs/>
          <w:color w:val="EE0000"/>
          <w:sz w:val="28"/>
          <w:szCs w:val="28"/>
        </w:rPr>
        <w:t>“Digital Content Safety Filter”</w:t>
      </w:r>
    </w:p>
    <w:p w14:paraId="1A957D73" w14:textId="77777777" w:rsidR="00795FC8" w:rsidRDefault="00795FC8" w:rsidP="00421081">
      <w:pPr>
        <w:pStyle w:val="NoSpacing"/>
        <w:spacing w:line="360" w:lineRule="auto"/>
        <w:jc w:val="center"/>
        <w:rPr>
          <w:b/>
          <w:bCs/>
          <w:color w:val="000000" w:themeColor="text1"/>
        </w:rPr>
      </w:pPr>
      <w:r w:rsidRPr="00795FC8">
        <w:rPr>
          <w:b/>
          <w:bCs/>
          <w:color w:val="000000" w:themeColor="text1"/>
        </w:rPr>
        <w:t xml:space="preserve">Submitted in partial </w:t>
      </w:r>
      <w:proofErr w:type="spellStart"/>
      <w:r w:rsidRPr="00795FC8">
        <w:rPr>
          <w:b/>
          <w:bCs/>
          <w:color w:val="000000" w:themeColor="text1"/>
        </w:rPr>
        <w:t>fulfillment</w:t>
      </w:r>
      <w:proofErr w:type="spellEnd"/>
      <w:r w:rsidRPr="00795FC8">
        <w:rPr>
          <w:b/>
          <w:bCs/>
          <w:color w:val="000000" w:themeColor="text1"/>
        </w:rPr>
        <w:t xml:space="preserve"> of the requirement for internship on</w:t>
      </w:r>
      <w:r w:rsidRPr="00795FC8">
        <w:rPr>
          <w:b/>
          <w:bCs/>
          <w:color w:val="000000" w:themeColor="text1"/>
        </w:rPr>
        <w:br/>
        <w:t>“AIML and Gen AI”</w:t>
      </w:r>
    </w:p>
    <w:p w14:paraId="73FA5939" w14:textId="77777777" w:rsidR="00795FC8" w:rsidRDefault="00795FC8" w:rsidP="00421081">
      <w:pPr>
        <w:pStyle w:val="NoSpacing"/>
        <w:spacing w:line="360" w:lineRule="auto"/>
        <w:jc w:val="center"/>
        <w:rPr>
          <w:b/>
          <w:bCs/>
          <w:color w:val="000000" w:themeColor="text1"/>
        </w:rPr>
      </w:pPr>
      <w:r w:rsidRPr="00795FC8">
        <w:rPr>
          <w:b/>
          <w:bCs/>
          <w:color w:val="000000" w:themeColor="text1"/>
        </w:rPr>
        <w:t>Submitted by</w:t>
      </w:r>
      <w:r w:rsidRPr="00795FC8">
        <w:rPr>
          <w:b/>
          <w:bCs/>
          <w:color w:val="000000" w:themeColor="text1"/>
        </w:rPr>
        <w:br/>
        <w:t>COHORT – 03</w:t>
      </w:r>
    </w:p>
    <w:p w14:paraId="663DE59A" w14:textId="77777777" w:rsidR="00795FC8" w:rsidRDefault="00795FC8" w:rsidP="00421081">
      <w:pPr>
        <w:pStyle w:val="NoSpacing"/>
        <w:spacing w:line="360" w:lineRule="auto"/>
        <w:jc w:val="center"/>
        <w:rPr>
          <w:b/>
          <w:bCs/>
          <w:color w:val="000000" w:themeColor="text1"/>
        </w:rPr>
      </w:pPr>
      <w:r w:rsidRPr="00795FC8">
        <w:rPr>
          <w:b/>
          <w:bCs/>
          <w:color w:val="000000" w:themeColor="text1"/>
        </w:rPr>
        <w:t>Bushra Yasmeen</w:t>
      </w:r>
      <w:r w:rsidRPr="00795FC8">
        <w:rPr>
          <w:b/>
          <w:bCs/>
          <w:color w:val="000000" w:themeColor="text1"/>
        </w:rPr>
        <w:br/>
        <w:t>Awaiz kha</w:t>
      </w:r>
      <w:r w:rsidRPr="00795FC8">
        <w:rPr>
          <w:b/>
          <w:bCs/>
          <w:color w:val="000000" w:themeColor="text1"/>
        </w:rPr>
        <w:br/>
        <w:t>Vaishali L N</w:t>
      </w:r>
      <w:r w:rsidRPr="00795FC8">
        <w:rPr>
          <w:b/>
          <w:bCs/>
          <w:color w:val="000000" w:themeColor="text1"/>
        </w:rPr>
        <w:br/>
        <w:t>Ashith HK</w:t>
      </w:r>
      <w:r w:rsidRPr="00795FC8">
        <w:rPr>
          <w:b/>
          <w:bCs/>
          <w:color w:val="000000" w:themeColor="text1"/>
        </w:rPr>
        <w:br/>
        <w:t>Shreeya D</w:t>
      </w:r>
      <w:r w:rsidRPr="00795FC8">
        <w:rPr>
          <w:b/>
          <w:bCs/>
          <w:color w:val="000000" w:themeColor="text1"/>
        </w:rPr>
        <w:br/>
        <w:t>Mahalakshmi DS</w:t>
      </w:r>
      <w:r w:rsidRPr="00795FC8">
        <w:rPr>
          <w:b/>
          <w:bCs/>
          <w:color w:val="000000" w:themeColor="text1"/>
        </w:rPr>
        <w:br/>
        <w:t>Pallavi Badiger</w:t>
      </w:r>
      <w:r w:rsidRPr="00795FC8">
        <w:rPr>
          <w:b/>
          <w:bCs/>
          <w:color w:val="000000" w:themeColor="text1"/>
        </w:rPr>
        <w:br/>
        <w:t xml:space="preserve">Mohammad </w:t>
      </w:r>
      <w:proofErr w:type="spellStart"/>
      <w:r w:rsidRPr="00795FC8">
        <w:rPr>
          <w:b/>
          <w:bCs/>
          <w:color w:val="000000" w:themeColor="text1"/>
        </w:rPr>
        <w:t>sulaiman</w:t>
      </w:r>
      <w:proofErr w:type="spellEnd"/>
      <w:r w:rsidRPr="00795FC8">
        <w:rPr>
          <w:b/>
          <w:bCs/>
          <w:color w:val="000000" w:themeColor="text1"/>
        </w:rPr>
        <w:t>. H</w:t>
      </w:r>
    </w:p>
    <w:p w14:paraId="6F9E358F" w14:textId="77777777" w:rsidR="00795FC8" w:rsidRPr="00795FC8" w:rsidRDefault="00795FC8" w:rsidP="00421081">
      <w:pPr>
        <w:pStyle w:val="NoSpacing"/>
        <w:spacing w:line="360" w:lineRule="auto"/>
        <w:jc w:val="center"/>
        <w:rPr>
          <w:b/>
          <w:bCs/>
          <w:color w:val="000000" w:themeColor="text1"/>
        </w:rPr>
      </w:pPr>
      <w:r w:rsidRPr="00795FC8">
        <w:rPr>
          <w:b/>
          <w:bCs/>
          <w:color w:val="000000" w:themeColor="text1"/>
        </w:rPr>
        <w:t>Mohammed Inayathulla</w:t>
      </w:r>
      <w:r w:rsidRPr="00795FC8">
        <w:rPr>
          <w:b/>
          <w:bCs/>
          <w:color w:val="000000" w:themeColor="text1"/>
        </w:rPr>
        <w:br/>
        <w:t>Ikshu Dhanva H M</w:t>
      </w:r>
      <w:r w:rsidRPr="00795FC8">
        <w:rPr>
          <w:b/>
          <w:bCs/>
          <w:color w:val="000000" w:themeColor="text1"/>
        </w:rPr>
        <w:br/>
        <w:t>Safeya Zawath Zakir</w:t>
      </w:r>
      <w:r w:rsidRPr="00795FC8">
        <w:rPr>
          <w:b/>
          <w:bCs/>
          <w:color w:val="000000" w:themeColor="text1"/>
        </w:rPr>
        <w:br/>
        <w:t>Aishwarya B R</w:t>
      </w:r>
      <w:r w:rsidRPr="00795FC8">
        <w:rPr>
          <w:b/>
          <w:bCs/>
          <w:color w:val="000000" w:themeColor="text1"/>
        </w:rPr>
        <w:br/>
        <w:t xml:space="preserve">Sumith </w:t>
      </w:r>
      <w:proofErr w:type="spellStart"/>
      <w:r w:rsidRPr="00795FC8">
        <w:rPr>
          <w:b/>
          <w:bCs/>
          <w:color w:val="000000" w:themeColor="text1"/>
        </w:rPr>
        <w:t>Shanthinath</w:t>
      </w:r>
      <w:proofErr w:type="spellEnd"/>
      <w:r w:rsidRPr="00795FC8">
        <w:rPr>
          <w:b/>
          <w:bCs/>
          <w:color w:val="000000" w:themeColor="text1"/>
        </w:rPr>
        <w:t xml:space="preserve"> </w:t>
      </w:r>
      <w:proofErr w:type="spellStart"/>
      <w:r w:rsidRPr="00795FC8">
        <w:rPr>
          <w:b/>
          <w:bCs/>
          <w:color w:val="000000" w:themeColor="text1"/>
        </w:rPr>
        <w:t>Chougale</w:t>
      </w:r>
      <w:proofErr w:type="spellEnd"/>
      <w:r w:rsidRPr="00795FC8">
        <w:rPr>
          <w:b/>
          <w:bCs/>
          <w:color w:val="000000" w:themeColor="text1"/>
        </w:rPr>
        <w:br/>
        <w:t>Harshit Vaidya</w:t>
      </w:r>
      <w:r w:rsidRPr="00795FC8">
        <w:rPr>
          <w:b/>
          <w:bCs/>
          <w:color w:val="000000" w:themeColor="text1"/>
        </w:rPr>
        <w:br/>
      </w:r>
      <w:proofErr w:type="spellStart"/>
      <w:r w:rsidRPr="00795FC8">
        <w:rPr>
          <w:b/>
          <w:bCs/>
          <w:color w:val="000000" w:themeColor="text1"/>
        </w:rPr>
        <w:t>Kallamadi</w:t>
      </w:r>
      <w:proofErr w:type="spellEnd"/>
      <w:r w:rsidRPr="00795FC8">
        <w:rPr>
          <w:b/>
          <w:bCs/>
          <w:color w:val="000000" w:themeColor="text1"/>
        </w:rPr>
        <w:t xml:space="preserve"> </w:t>
      </w:r>
      <w:proofErr w:type="spellStart"/>
      <w:r w:rsidRPr="00795FC8">
        <w:rPr>
          <w:b/>
          <w:bCs/>
          <w:color w:val="000000" w:themeColor="text1"/>
        </w:rPr>
        <w:t>BanuPrakash</w:t>
      </w:r>
      <w:proofErr w:type="spellEnd"/>
      <w:r w:rsidRPr="00795FC8">
        <w:rPr>
          <w:b/>
          <w:bCs/>
          <w:color w:val="000000" w:themeColor="text1"/>
        </w:rPr>
        <w:t xml:space="preserve"> Reddy</w:t>
      </w:r>
    </w:p>
    <w:p w14:paraId="2379AF61" w14:textId="77777777" w:rsidR="00795FC8" w:rsidRDefault="00795FC8" w:rsidP="00421081">
      <w:pPr>
        <w:pStyle w:val="NoSpacing"/>
        <w:spacing w:line="360" w:lineRule="auto"/>
        <w:jc w:val="center"/>
        <w:rPr>
          <w:b/>
          <w:bCs/>
          <w:sz w:val="32"/>
          <w:szCs w:val="32"/>
        </w:rPr>
      </w:pPr>
    </w:p>
    <w:p w14:paraId="0E49DC9B" w14:textId="77777777" w:rsidR="000A305E" w:rsidRDefault="000A305E" w:rsidP="00021FE6">
      <w:pPr>
        <w:pStyle w:val="NoSpacing"/>
        <w:spacing w:line="360" w:lineRule="auto"/>
        <w:rPr>
          <w:b/>
          <w:bCs/>
          <w:sz w:val="32"/>
          <w:szCs w:val="32"/>
        </w:rPr>
      </w:pPr>
    </w:p>
    <w:p w14:paraId="42A0DAE9" w14:textId="77777777" w:rsidR="000A305E" w:rsidRDefault="00795FC8" w:rsidP="00795FC8">
      <w:pPr>
        <w:pStyle w:val="NoSpacing"/>
        <w:spacing w:line="360" w:lineRule="auto"/>
        <w:jc w:val="center"/>
        <w:rPr>
          <w:b/>
          <w:bCs/>
          <w:sz w:val="32"/>
          <w:szCs w:val="32"/>
        </w:rPr>
      </w:pPr>
      <w:r>
        <w:rPr>
          <w:b/>
          <w:bCs/>
          <w:sz w:val="32"/>
          <w:szCs w:val="32"/>
        </w:rPr>
        <w:lastRenderedPageBreak/>
        <w:t>Table Of Contents</w:t>
      </w:r>
    </w:p>
    <w:tbl>
      <w:tblPr>
        <w:tblStyle w:val="TableGrid"/>
        <w:tblpPr w:leftFromText="180" w:rightFromText="180" w:vertAnchor="text" w:horzAnchor="margin" w:tblpY="384"/>
        <w:tblW w:w="8733" w:type="dxa"/>
        <w:tblInd w:w="0" w:type="dxa"/>
        <w:tblCellMar>
          <w:top w:w="119" w:type="dxa"/>
          <w:left w:w="5" w:type="dxa"/>
          <w:bottom w:w="87" w:type="dxa"/>
          <w:right w:w="58" w:type="dxa"/>
        </w:tblCellMar>
        <w:tblLook w:val="04A0" w:firstRow="1" w:lastRow="0" w:firstColumn="1" w:lastColumn="0" w:noHBand="0" w:noVBand="1"/>
      </w:tblPr>
      <w:tblGrid>
        <w:gridCol w:w="1079"/>
        <w:gridCol w:w="6222"/>
        <w:gridCol w:w="1432"/>
      </w:tblGrid>
      <w:tr w:rsidR="005C7375" w14:paraId="16529955" w14:textId="77777777" w:rsidTr="00C72CB8">
        <w:trPr>
          <w:trHeight w:val="644"/>
        </w:trPr>
        <w:tc>
          <w:tcPr>
            <w:tcW w:w="1079" w:type="dxa"/>
            <w:tcBorders>
              <w:top w:val="single" w:sz="4" w:space="0" w:color="000000"/>
              <w:left w:val="single" w:sz="4" w:space="0" w:color="000000"/>
              <w:bottom w:val="single" w:sz="4" w:space="0" w:color="000000"/>
              <w:right w:val="single" w:sz="4" w:space="0" w:color="000000"/>
            </w:tcBorders>
            <w:vAlign w:val="bottom"/>
          </w:tcPr>
          <w:p w14:paraId="2FFAE3C1" w14:textId="77777777" w:rsidR="005C7375" w:rsidRDefault="005C7375" w:rsidP="00C72CB8">
            <w:pPr>
              <w:spacing w:after="0" w:line="259" w:lineRule="auto"/>
              <w:ind w:left="22" w:right="0" w:firstLine="0"/>
            </w:pPr>
            <w:r>
              <w:rPr>
                <w:b/>
                <w:sz w:val="32"/>
              </w:rPr>
              <w:t>SL No.</w:t>
            </w:r>
            <w:r>
              <w:t xml:space="preserve"> </w:t>
            </w:r>
          </w:p>
        </w:tc>
        <w:tc>
          <w:tcPr>
            <w:tcW w:w="6222" w:type="dxa"/>
            <w:tcBorders>
              <w:top w:val="single" w:sz="4" w:space="0" w:color="000000"/>
              <w:left w:val="single" w:sz="4" w:space="0" w:color="000000"/>
              <w:bottom w:val="single" w:sz="4" w:space="0" w:color="000000"/>
              <w:right w:val="single" w:sz="4" w:space="0" w:color="000000"/>
            </w:tcBorders>
            <w:vAlign w:val="bottom"/>
          </w:tcPr>
          <w:p w14:paraId="4700250D" w14:textId="77777777" w:rsidR="005C7375" w:rsidRDefault="005C7375" w:rsidP="00C72CB8">
            <w:pPr>
              <w:spacing w:after="0" w:line="259" w:lineRule="auto"/>
              <w:ind w:left="0" w:right="451" w:firstLine="0"/>
              <w:jc w:val="center"/>
            </w:pPr>
            <w:r>
              <w:rPr>
                <w:b/>
                <w:sz w:val="32"/>
              </w:rPr>
              <w:t>Title</w:t>
            </w:r>
            <w:r>
              <w:t xml:space="preserve"> </w:t>
            </w:r>
          </w:p>
        </w:tc>
        <w:tc>
          <w:tcPr>
            <w:tcW w:w="1432" w:type="dxa"/>
            <w:tcBorders>
              <w:top w:val="single" w:sz="4" w:space="0" w:color="000000"/>
              <w:left w:val="single" w:sz="4" w:space="0" w:color="000000"/>
              <w:bottom w:val="single" w:sz="4" w:space="0" w:color="000000"/>
              <w:right w:val="single" w:sz="4" w:space="0" w:color="000000"/>
            </w:tcBorders>
            <w:vAlign w:val="bottom"/>
          </w:tcPr>
          <w:p w14:paraId="6B9A3791" w14:textId="77777777" w:rsidR="005C7375" w:rsidRDefault="005C7375" w:rsidP="00C72CB8">
            <w:pPr>
              <w:spacing w:after="0" w:line="259" w:lineRule="auto"/>
              <w:ind w:left="55" w:right="0" w:firstLine="0"/>
            </w:pPr>
            <w:r>
              <w:rPr>
                <w:b/>
                <w:sz w:val="32"/>
              </w:rPr>
              <w:t>Page No.</w:t>
            </w:r>
            <w:r>
              <w:t xml:space="preserve"> </w:t>
            </w:r>
          </w:p>
        </w:tc>
      </w:tr>
      <w:tr w:rsidR="005509F7" w14:paraId="0EE62AF4" w14:textId="77777777" w:rsidTr="00C72CB8">
        <w:trPr>
          <w:trHeight w:val="647"/>
        </w:trPr>
        <w:tc>
          <w:tcPr>
            <w:tcW w:w="1079" w:type="dxa"/>
            <w:tcBorders>
              <w:top w:val="single" w:sz="4" w:space="0" w:color="000000"/>
              <w:left w:val="single" w:sz="4" w:space="0" w:color="000000"/>
              <w:bottom w:val="single" w:sz="4" w:space="0" w:color="000000"/>
              <w:right w:val="single" w:sz="4" w:space="0" w:color="000000"/>
            </w:tcBorders>
          </w:tcPr>
          <w:p w14:paraId="79D11BD4" w14:textId="77777777" w:rsidR="005509F7" w:rsidRDefault="005509F7" w:rsidP="005509F7">
            <w:pPr>
              <w:spacing w:after="0" w:line="259" w:lineRule="auto"/>
              <w:ind w:left="336" w:right="0" w:firstLine="0"/>
              <w:jc w:val="center"/>
            </w:pPr>
            <w:r>
              <w:t xml:space="preserve">1. </w:t>
            </w:r>
          </w:p>
        </w:tc>
        <w:tc>
          <w:tcPr>
            <w:tcW w:w="6222" w:type="dxa"/>
            <w:tcBorders>
              <w:top w:val="single" w:sz="4" w:space="0" w:color="000000"/>
              <w:left w:val="single" w:sz="4" w:space="0" w:color="000000"/>
              <w:bottom w:val="single" w:sz="4" w:space="0" w:color="000000"/>
              <w:right w:val="single" w:sz="4" w:space="0" w:color="000000"/>
            </w:tcBorders>
          </w:tcPr>
          <w:p w14:paraId="66259EEE" w14:textId="77777777" w:rsidR="005509F7" w:rsidRDefault="005509F7" w:rsidP="005509F7">
            <w:pPr>
              <w:spacing w:after="0" w:line="259" w:lineRule="auto"/>
              <w:ind w:left="0" w:right="449" w:firstLine="0"/>
              <w:jc w:val="center"/>
            </w:pPr>
            <w:r w:rsidRPr="00E67C28">
              <w:t xml:space="preserve">Abstract  </w:t>
            </w:r>
          </w:p>
        </w:tc>
        <w:tc>
          <w:tcPr>
            <w:tcW w:w="1432" w:type="dxa"/>
            <w:tcBorders>
              <w:top w:val="single" w:sz="4" w:space="0" w:color="000000"/>
              <w:left w:val="single" w:sz="4" w:space="0" w:color="000000"/>
              <w:bottom w:val="single" w:sz="4" w:space="0" w:color="000000"/>
              <w:right w:val="single" w:sz="4" w:space="0" w:color="000000"/>
            </w:tcBorders>
          </w:tcPr>
          <w:p w14:paraId="4C4F07AC" w14:textId="132BFFBD" w:rsidR="005509F7" w:rsidRDefault="005509F7" w:rsidP="005509F7">
            <w:pPr>
              <w:spacing w:after="0" w:line="259" w:lineRule="auto"/>
              <w:ind w:left="0" w:right="36" w:firstLine="0"/>
              <w:jc w:val="center"/>
            </w:pPr>
            <w:r>
              <w:t>3</w:t>
            </w:r>
          </w:p>
        </w:tc>
      </w:tr>
      <w:tr w:rsidR="005509F7" w14:paraId="2067DD9E" w14:textId="77777777" w:rsidTr="00C72CB8">
        <w:trPr>
          <w:trHeight w:val="620"/>
        </w:trPr>
        <w:tc>
          <w:tcPr>
            <w:tcW w:w="1079" w:type="dxa"/>
            <w:tcBorders>
              <w:top w:val="single" w:sz="4" w:space="0" w:color="000000"/>
              <w:left w:val="single" w:sz="4" w:space="0" w:color="000000"/>
              <w:bottom w:val="single" w:sz="4" w:space="0" w:color="000000"/>
              <w:right w:val="single" w:sz="4" w:space="0" w:color="000000"/>
            </w:tcBorders>
          </w:tcPr>
          <w:p w14:paraId="2F0A8179" w14:textId="77777777" w:rsidR="005509F7" w:rsidRDefault="005509F7" w:rsidP="005509F7">
            <w:pPr>
              <w:spacing w:after="0" w:line="259" w:lineRule="auto"/>
              <w:ind w:left="336" w:right="0" w:firstLine="0"/>
              <w:jc w:val="center"/>
            </w:pPr>
            <w:r>
              <w:t xml:space="preserve">2. </w:t>
            </w:r>
          </w:p>
        </w:tc>
        <w:tc>
          <w:tcPr>
            <w:tcW w:w="6222" w:type="dxa"/>
            <w:tcBorders>
              <w:top w:val="single" w:sz="4" w:space="0" w:color="000000"/>
              <w:left w:val="single" w:sz="4" w:space="0" w:color="000000"/>
              <w:bottom w:val="single" w:sz="4" w:space="0" w:color="000000"/>
              <w:right w:val="single" w:sz="4" w:space="0" w:color="000000"/>
            </w:tcBorders>
          </w:tcPr>
          <w:p w14:paraId="4115C697" w14:textId="77777777" w:rsidR="005509F7" w:rsidRDefault="005509F7" w:rsidP="005509F7">
            <w:pPr>
              <w:spacing w:after="0" w:line="259" w:lineRule="auto"/>
              <w:ind w:left="0" w:right="0" w:firstLine="0"/>
              <w:jc w:val="center"/>
            </w:pPr>
            <w:r w:rsidRPr="00E67C28">
              <w:t>Introduction</w:t>
            </w:r>
          </w:p>
        </w:tc>
        <w:tc>
          <w:tcPr>
            <w:tcW w:w="1432" w:type="dxa"/>
            <w:tcBorders>
              <w:top w:val="single" w:sz="4" w:space="0" w:color="000000"/>
              <w:left w:val="single" w:sz="4" w:space="0" w:color="000000"/>
              <w:bottom w:val="single" w:sz="4" w:space="0" w:color="000000"/>
              <w:right w:val="single" w:sz="4" w:space="0" w:color="000000"/>
            </w:tcBorders>
            <w:vAlign w:val="bottom"/>
          </w:tcPr>
          <w:p w14:paraId="7B705B34" w14:textId="5AC528B6" w:rsidR="005509F7" w:rsidRDefault="005509F7" w:rsidP="005509F7">
            <w:pPr>
              <w:spacing w:after="0" w:line="259" w:lineRule="auto"/>
              <w:ind w:left="0" w:right="36" w:firstLine="0"/>
              <w:jc w:val="center"/>
            </w:pPr>
            <w:r>
              <w:t>4</w:t>
            </w:r>
          </w:p>
        </w:tc>
      </w:tr>
      <w:tr w:rsidR="005509F7" w14:paraId="2AFD2F0B" w14:textId="77777777" w:rsidTr="00C72CB8">
        <w:trPr>
          <w:trHeight w:val="623"/>
        </w:trPr>
        <w:tc>
          <w:tcPr>
            <w:tcW w:w="1079" w:type="dxa"/>
            <w:tcBorders>
              <w:top w:val="single" w:sz="4" w:space="0" w:color="000000"/>
              <w:left w:val="single" w:sz="4" w:space="0" w:color="000000"/>
              <w:bottom w:val="single" w:sz="4" w:space="0" w:color="000000"/>
              <w:right w:val="single" w:sz="4" w:space="0" w:color="000000"/>
            </w:tcBorders>
          </w:tcPr>
          <w:p w14:paraId="4BADB676" w14:textId="77777777" w:rsidR="005509F7" w:rsidRDefault="005509F7" w:rsidP="005509F7">
            <w:pPr>
              <w:spacing w:after="0" w:line="259" w:lineRule="auto"/>
              <w:ind w:left="336" w:right="0" w:firstLine="0"/>
              <w:jc w:val="center"/>
            </w:pPr>
            <w:r>
              <w:t xml:space="preserve">3. </w:t>
            </w:r>
          </w:p>
        </w:tc>
        <w:tc>
          <w:tcPr>
            <w:tcW w:w="6222" w:type="dxa"/>
            <w:tcBorders>
              <w:top w:val="single" w:sz="4" w:space="0" w:color="000000"/>
              <w:left w:val="single" w:sz="4" w:space="0" w:color="000000"/>
              <w:bottom w:val="single" w:sz="4" w:space="0" w:color="000000"/>
              <w:right w:val="single" w:sz="4" w:space="0" w:color="000000"/>
            </w:tcBorders>
          </w:tcPr>
          <w:p w14:paraId="623DB251" w14:textId="77777777" w:rsidR="005509F7" w:rsidRDefault="005509F7" w:rsidP="005509F7">
            <w:pPr>
              <w:spacing w:after="0" w:line="259" w:lineRule="auto"/>
              <w:ind w:left="1148" w:right="0" w:firstLine="0"/>
              <w:jc w:val="left"/>
            </w:pPr>
            <w:r>
              <w:t xml:space="preserve">                </w:t>
            </w:r>
            <w:r w:rsidRPr="00E67C28">
              <w:t>Problem Statement</w:t>
            </w:r>
          </w:p>
        </w:tc>
        <w:tc>
          <w:tcPr>
            <w:tcW w:w="1432" w:type="dxa"/>
            <w:tcBorders>
              <w:top w:val="single" w:sz="4" w:space="0" w:color="000000"/>
              <w:left w:val="single" w:sz="4" w:space="0" w:color="000000"/>
              <w:bottom w:val="single" w:sz="4" w:space="0" w:color="000000"/>
              <w:right w:val="single" w:sz="4" w:space="0" w:color="000000"/>
            </w:tcBorders>
            <w:vAlign w:val="bottom"/>
          </w:tcPr>
          <w:p w14:paraId="73EECB61" w14:textId="72301C83" w:rsidR="005509F7" w:rsidRDefault="005509F7" w:rsidP="005509F7">
            <w:pPr>
              <w:spacing w:after="0" w:line="259" w:lineRule="auto"/>
              <w:ind w:left="0" w:right="34" w:firstLine="0"/>
              <w:jc w:val="center"/>
            </w:pPr>
            <w:r>
              <w:t>5</w:t>
            </w:r>
            <w:r>
              <w:t>-6</w:t>
            </w:r>
          </w:p>
        </w:tc>
      </w:tr>
      <w:tr w:rsidR="005509F7" w14:paraId="38E4B7DD" w14:textId="77777777" w:rsidTr="00C72CB8">
        <w:trPr>
          <w:trHeight w:val="621"/>
        </w:trPr>
        <w:tc>
          <w:tcPr>
            <w:tcW w:w="1079" w:type="dxa"/>
            <w:tcBorders>
              <w:top w:val="single" w:sz="4" w:space="0" w:color="000000"/>
              <w:left w:val="single" w:sz="4" w:space="0" w:color="000000"/>
              <w:bottom w:val="single" w:sz="4" w:space="0" w:color="000000"/>
              <w:right w:val="single" w:sz="4" w:space="0" w:color="000000"/>
            </w:tcBorders>
          </w:tcPr>
          <w:p w14:paraId="4E027490" w14:textId="77777777" w:rsidR="005509F7" w:rsidRDefault="005509F7" w:rsidP="005509F7">
            <w:pPr>
              <w:spacing w:after="0" w:line="259" w:lineRule="auto"/>
              <w:ind w:left="336" w:right="0" w:firstLine="0"/>
              <w:jc w:val="center"/>
            </w:pPr>
            <w:r>
              <w:t xml:space="preserve">4. </w:t>
            </w:r>
          </w:p>
        </w:tc>
        <w:tc>
          <w:tcPr>
            <w:tcW w:w="6222" w:type="dxa"/>
            <w:tcBorders>
              <w:top w:val="single" w:sz="4" w:space="0" w:color="000000"/>
              <w:left w:val="single" w:sz="4" w:space="0" w:color="000000"/>
              <w:bottom w:val="single" w:sz="4" w:space="0" w:color="000000"/>
              <w:right w:val="single" w:sz="4" w:space="0" w:color="000000"/>
            </w:tcBorders>
          </w:tcPr>
          <w:p w14:paraId="4F3EA1A9" w14:textId="77777777" w:rsidR="005509F7" w:rsidRDefault="005509F7" w:rsidP="005509F7">
            <w:pPr>
              <w:spacing w:after="0" w:line="259" w:lineRule="auto"/>
              <w:ind w:left="889" w:right="0" w:firstLine="0"/>
            </w:pPr>
            <w:r>
              <w:t xml:space="preserve">                         </w:t>
            </w:r>
            <w:r w:rsidRPr="00E67C28">
              <w:t>Objectives</w:t>
            </w:r>
          </w:p>
        </w:tc>
        <w:tc>
          <w:tcPr>
            <w:tcW w:w="1432" w:type="dxa"/>
            <w:tcBorders>
              <w:top w:val="single" w:sz="4" w:space="0" w:color="000000"/>
              <w:left w:val="single" w:sz="4" w:space="0" w:color="000000"/>
              <w:bottom w:val="single" w:sz="4" w:space="0" w:color="000000"/>
              <w:right w:val="single" w:sz="4" w:space="0" w:color="000000"/>
            </w:tcBorders>
            <w:vAlign w:val="bottom"/>
          </w:tcPr>
          <w:p w14:paraId="30CCB912" w14:textId="0243DB3E" w:rsidR="005509F7" w:rsidRDefault="005509F7" w:rsidP="005509F7">
            <w:pPr>
              <w:spacing w:after="0" w:line="259" w:lineRule="auto"/>
              <w:ind w:left="0" w:right="36" w:firstLine="0"/>
              <w:jc w:val="center"/>
            </w:pPr>
            <w:r>
              <w:t>6</w:t>
            </w:r>
          </w:p>
        </w:tc>
      </w:tr>
      <w:tr w:rsidR="005509F7" w14:paraId="47B95E07" w14:textId="77777777" w:rsidTr="00C72CB8">
        <w:trPr>
          <w:trHeight w:val="620"/>
        </w:trPr>
        <w:tc>
          <w:tcPr>
            <w:tcW w:w="1079" w:type="dxa"/>
            <w:tcBorders>
              <w:top w:val="single" w:sz="4" w:space="0" w:color="000000"/>
              <w:left w:val="single" w:sz="4" w:space="0" w:color="000000"/>
              <w:bottom w:val="single" w:sz="4" w:space="0" w:color="000000"/>
              <w:right w:val="single" w:sz="4" w:space="0" w:color="000000"/>
            </w:tcBorders>
          </w:tcPr>
          <w:p w14:paraId="396E6856" w14:textId="77777777" w:rsidR="005509F7" w:rsidRDefault="005509F7" w:rsidP="005509F7">
            <w:pPr>
              <w:spacing w:after="0" w:line="259" w:lineRule="auto"/>
              <w:ind w:left="336" w:right="0" w:firstLine="0"/>
              <w:jc w:val="center"/>
            </w:pPr>
            <w:r>
              <w:t xml:space="preserve">5. </w:t>
            </w:r>
          </w:p>
        </w:tc>
        <w:tc>
          <w:tcPr>
            <w:tcW w:w="6222" w:type="dxa"/>
            <w:tcBorders>
              <w:top w:val="single" w:sz="4" w:space="0" w:color="000000"/>
              <w:left w:val="single" w:sz="4" w:space="0" w:color="000000"/>
              <w:bottom w:val="single" w:sz="4" w:space="0" w:color="000000"/>
              <w:right w:val="single" w:sz="4" w:space="0" w:color="000000"/>
            </w:tcBorders>
          </w:tcPr>
          <w:p w14:paraId="5BA576EB" w14:textId="77777777" w:rsidR="005509F7" w:rsidRDefault="005509F7" w:rsidP="005509F7">
            <w:pPr>
              <w:spacing w:after="0" w:line="259" w:lineRule="auto"/>
              <w:ind w:left="0" w:right="0" w:firstLine="0"/>
              <w:jc w:val="center"/>
            </w:pPr>
            <w:r>
              <w:t>Methodology</w:t>
            </w:r>
          </w:p>
        </w:tc>
        <w:tc>
          <w:tcPr>
            <w:tcW w:w="1432" w:type="dxa"/>
            <w:tcBorders>
              <w:top w:val="single" w:sz="4" w:space="0" w:color="000000"/>
              <w:left w:val="single" w:sz="4" w:space="0" w:color="000000"/>
              <w:bottom w:val="single" w:sz="4" w:space="0" w:color="000000"/>
              <w:right w:val="single" w:sz="4" w:space="0" w:color="000000"/>
            </w:tcBorders>
            <w:vAlign w:val="bottom"/>
          </w:tcPr>
          <w:p w14:paraId="75D000BE" w14:textId="5F520B6C" w:rsidR="005509F7" w:rsidRDefault="005509F7" w:rsidP="005509F7">
            <w:pPr>
              <w:spacing w:after="0" w:line="259" w:lineRule="auto"/>
              <w:ind w:left="0" w:right="34" w:firstLine="0"/>
              <w:jc w:val="center"/>
            </w:pPr>
            <w:r>
              <w:t>7</w:t>
            </w:r>
          </w:p>
        </w:tc>
      </w:tr>
      <w:tr w:rsidR="005509F7" w14:paraId="1CB53A1B" w14:textId="77777777" w:rsidTr="00C72CB8">
        <w:trPr>
          <w:trHeight w:val="589"/>
        </w:trPr>
        <w:tc>
          <w:tcPr>
            <w:tcW w:w="1079" w:type="dxa"/>
            <w:tcBorders>
              <w:top w:val="single" w:sz="4" w:space="0" w:color="000000"/>
              <w:left w:val="single" w:sz="4" w:space="0" w:color="000000"/>
              <w:bottom w:val="single" w:sz="4" w:space="0" w:color="000000"/>
              <w:right w:val="single" w:sz="4" w:space="0" w:color="000000"/>
            </w:tcBorders>
          </w:tcPr>
          <w:p w14:paraId="2D5906B0" w14:textId="77777777" w:rsidR="005509F7" w:rsidRDefault="005509F7" w:rsidP="005509F7">
            <w:pPr>
              <w:spacing w:after="0" w:line="259" w:lineRule="auto"/>
              <w:ind w:left="336" w:right="0" w:firstLine="0"/>
              <w:jc w:val="center"/>
            </w:pPr>
            <w:r>
              <w:t xml:space="preserve">6. </w:t>
            </w:r>
          </w:p>
        </w:tc>
        <w:tc>
          <w:tcPr>
            <w:tcW w:w="6222" w:type="dxa"/>
            <w:tcBorders>
              <w:top w:val="single" w:sz="4" w:space="0" w:color="000000"/>
              <w:left w:val="single" w:sz="4" w:space="0" w:color="000000"/>
              <w:bottom w:val="single" w:sz="4" w:space="0" w:color="000000"/>
              <w:right w:val="single" w:sz="4" w:space="0" w:color="000000"/>
            </w:tcBorders>
          </w:tcPr>
          <w:p w14:paraId="4B62671A" w14:textId="77777777" w:rsidR="005509F7" w:rsidRDefault="005509F7" w:rsidP="005509F7">
            <w:pPr>
              <w:spacing w:after="0" w:line="259" w:lineRule="auto"/>
              <w:ind w:left="0" w:right="39" w:firstLine="0"/>
              <w:jc w:val="center"/>
            </w:pPr>
            <w:r w:rsidRPr="005C7375">
              <w:t>Dataset Description</w:t>
            </w:r>
          </w:p>
        </w:tc>
        <w:tc>
          <w:tcPr>
            <w:tcW w:w="1432" w:type="dxa"/>
            <w:tcBorders>
              <w:top w:val="single" w:sz="4" w:space="0" w:color="000000"/>
              <w:left w:val="single" w:sz="4" w:space="0" w:color="000000"/>
              <w:bottom w:val="single" w:sz="4" w:space="0" w:color="000000"/>
              <w:right w:val="single" w:sz="4" w:space="0" w:color="000000"/>
            </w:tcBorders>
          </w:tcPr>
          <w:p w14:paraId="191A3022" w14:textId="3B3B3B1B" w:rsidR="005509F7" w:rsidRDefault="005509F7" w:rsidP="005509F7">
            <w:pPr>
              <w:spacing w:after="0" w:line="259" w:lineRule="auto"/>
              <w:ind w:left="0" w:right="34" w:firstLine="0"/>
              <w:jc w:val="center"/>
            </w:pPr>
            <w:r>
              <w:t>7-8</w:t>
            </w:r>
          </w:p>
        </w:tc>
      </w:tr>
      <w:tr w:rsidR="005509F7" w14:paraId="276ED908" w14:textId="77777777" w:rsidTr="00C72CB8">
        <w:trPr>
          <w:trHeight w:val="686"/>
        </w:trPr>
        <w:tc>
          <w:tcPr>
            <w:tcW w:w="1079" w:type="dxa"/>
            <w:tcBorders>
              <w:top w:val="single" w:sz="4" w:space="0" w:color="000000"/>
              <w:left w:val="single" w:sz="4" w:space="0" w:color="000000"/>
              <w:bottom w:val="single" w:sz="4" w:space="0" w:color="000000"/>
              <w:right w:val="single" w:sz="4" w:space="0" w:color="000000"/>
            </w:tcBorders>
            <w:vAlign w:val="center"/>
          </w:tcPr>
          <w:p w14:paraId="6F82E8A9" w14:textId="77777777" w:rsidR="005509F7" w:rsidRDefault="005509F7" w:rsidP="005509F7">
            <w:pPr>
              <w:spacing w:after="0" w:line="259" w:lineRule="auto"/>
              <w:ind w:left="336" w:right="0" w:firstLine="0"/>
              <w:jc w:val="center"/>
            </w:pPr>
            <w:r>
              <w:t xml:space="preserve">7. </w:t>
            </w:r>
          </w:p>
        </w:tc>
        <w:tc>
          <w:tcPr>
            <w:tcW w:w="6222" w:type="dxa"/>
            <w:tcBorders>
              <w:top w:val="single" w:sz="4" w:space="0" w:color="000000"/>
              <w:left w:val="single" w:sz="4" w:space="0" w:color="000000"/>
              <w:bottom w:val="single" w:sz="4" w:space="0" w:color="000000"/>
              <w:right w:val="single" w:sz="4" w:space="0" w:color="000000"/>
            </w:tcBorders>
            <w:vAlign w:val="center"/>
          </w:tcPr>
          <w:p w14:paraId="0C2486D8" w14:textId="77777777" w:rsidR="005509F7" w:rsidRDefault="005509F7" w:rsidP="005509F7">
            <w:pPr>
              <w:spacing w:after="0" w:line="259" w:lineRule="auto"/>
              <w:ind w:left="0" w:right="41" w:firstLine="0"/>
              <w:jc w:val="center"/>
            </w:pPr>
            <w:r w:rsidRPr="005C7375">
              <w:t>Model Architecture</w:t>
            </w:r>
          </w:p>
        </w:tc>
        <w:tc>
          <w:tcPr>
            <w:tcW w:w="1432" w:type="dxa"/>
            <w:tcBorders>
              <w:top w:val="single" w:sz="4" w:space="0" w:color="000000"/>
              <w:left w:val="single" w:sz="4" w:space="0" w:color="000000"/>
              <w:bottom w:val="single" w:sz="4" w:space="0" w:color="000000"/>
              <w:right w:val="single" w:sz="4" w:space="0" w:color="000000"/>
            </w:tcBorders>
            <w:vAlign w:val="center"/>
          </w:tcPr>
          <w:p w14:paraId="7055D239" w14:textId="32B35D59" w:rsidR="005509F7" w:rsidRDefault="005509F7" w:rsidP="005509F7">
            <w:pPr>
              <w:spacing w:after="0" w:line="259" w:lineRule="auto"/>
              <w:ind w:left="0" w:right="36" w:firstLine="0"/>
              <w:jc w:val="center"/>
            </w:pPr>
            <w:r>
              <w:t>9</w:t>
            </w:r>
          </w:p>
        </w:tc>
      </w:tr>
      <w:tr w:rsidR="005509F7" w14:paraId="4640C59F" w14:textId="77777777" w:rsidTr="00C72CB8">
        <w:trPr>
          <w:trHeight w:val="684"/>
        </w:trPr>
        <w:tc>
          <w:tcPr>
            <w:tcW w:w="1079" w:type="dxa"/>
            <w:tcBorders>
              <w:top w:val="single" w:sz="4" w:space="0" w:color="000000"/>
              <w:left w:val="single" w:sz="4" w:space="0" w:color="000000"/>
              <w:bottom w:val="single" w:sz="4" w:space="0" w:color="000000"/>
              <w:right w:val="single" w:sz="4" w:space="0" w:color="000000"/>
            </w:tcBorders>
            <w:vAlign w:val="center"/>
          </w:tcPr>
          <w:p w14:paraId="6288D95A" w14:textId="77777777" w:rsidR="005509F7" w:rsidRDefault="005509F7" w:rsidP="005509F7">
            <w:pPr>
              <w:spacing w:after="0" w:line="259" w:lineRule="auto"/>
              <w:ind w:left="336" w:right="0" w:firstLine="0"/>
              <w:jc w:val="center"/>
            </w:pPr>
            <w:r>
              <w:t xml:space="preserve">8. </w:t>
            </w:r>
          </w:p>
        </w:tc>
        <w:tc>
          <w:tcPr>
            <w:tcW w:w="6222" w:type="dxa"/>
            <w:tcBorders>
              <w:top w:val="single" w:sz="4" w:space="0" w:color="000000"/>
              <w:left w:val="single" w:sz="4" w:space="0" w:color="000000"/>
              <w:bottom w:val="single" w:sz="4" w:space="0" w:color="000000"/>
              <w:right w:val="single" w:sz="4" w:space="0" w:color="000000"/>
            </w:tcBorders>
            <w:vAlign w:val="center"/>
          </w:tcPr>
          <w:p w14:paraId="37073C8B" w14:textId="77777777" w:rsidR="005509F7" w:rsidRDefault="005509F7" w:rsidP="005509F7">
            <w:pPr>
              <w:spacing w:after="0" w:line="259" w:lineRule="auto"/>
              <w:ind w:left="0" w:right="40" w:firstLine="0"/>
              <w:jc w:val="center"/>
            </w:pPr>
            <w:r w:rsidRPr="005C7375">
              <w:t>Evaluation Metrics</w:t>
            </w:r>
          </w:p>
        </w:tc>
        <w:tc>
          <w:tcPr>
            <w:tcW w:w="1432" w:type="dxa"/>
            <w:tcBorders>
              <w:top w:val="single" w:sz="4" w:space="0" w:color="000000"/>
              <w:left w:val="single" w:sz="4" w:space="0" w:color="000000"/>
              <w:bottom w:val="single" w:sz="4" w:space="0" w:color="000000"/>
              <w:right w:val="single" w:sz="4" w:space="0" w:color="000000"/>
            </w:tcBorders>
            <w:vAlign w:val="center"/>
          </w:tcPr>
          <w:p w14:paraId="2BAA7B16" w14:textId="74D7B748" w:rsidR="005509F7" w:rsidRDefault="005509F7" w:rsidP="005509F7">
            <w:pPr>
              <w:spacing w:after="0" w:line="259" w:lineRule="auto"/>
              <w:ind w:left="0" w:right="38" w:firstLine="0"/>
              <w:jc w:val="center"/>
            </w:pPr>
            <w:r>
              <w:t>10-12</w:t>
            </w:r>
          </w:p>
        </w:tc>
      </w:tr>
      <w:tr w:rsidR="005509F7" w14:paraId="4C78FBB0" w14:textId="77777777" w:rsidTr="00C72CB8">
        <w:trPr>
          <w:trHeight w:val="687"/>
        </w:trPr>
        <w:tc>
          <w:tcPr>
            <w:tcW w:w="1079" w:type="dxa"/>
            <w:tcBorders>
              <w:top w:val="single" w:sz="4" w:space="0" w:color="000000"/>
              <w:left w:val="single" w:sz="4" w:space="0" w:color="000000"/>
              <w:bottom w:val="single" w:sz="4" w:space="0" w:color="000000"/>
              <w:right w:val="single" w:sz="4" w:space="0" w:color="000000"/>
            </w:tcBorders>
            <w:vAlign w:val="center"/>
          </w:tcPr>
          <w:p w14:paraId="3DEA3B4E" w14:textId="77777777" w:rsidR="005509F7" w:rsidRDefault="005509F7" w:rsidP="005509F7">
            <w:pPr>
              <w:spacing w:after="0" w:line="259" w:lineRule="auto"/>
              <w:ind w:left="336" w:right="0" w:firstLine="0"/>
              <w:jc w:val="center"/>
            </w:pPr>
            <w:r>
              <w:t xml:space="preserve">9. </w:t>
            </w:r>
          </w:p>
        </w:tc>
        <w:tc>
          <w:tcPr>
            <w:tcW w:w="6222" w:type="dxa"/>
            <w:tcBorders>
              <w:top w:val="single" w:sz="4" w:space="0" w:color="000000"/>
              <w:left w:val="single" w:sz="4" w:space="0" w:color="000000"/>
              <w:bottom w:val="single" w:sz="4" w:space="0" w:color="000000"/>
              <w:right w:val="single" w:sz="4" w:space="0" w:color="000000"/>
            </w:tcBorders>
            <w:vAlign w:val="center"/>
          </w:tcPr>
          <w:p w14:paraId="5DF1F14E" w14:textId="77777777" w:rsidR="005509F7" w:rsidRDefault="005509F7" w:rsidP="005509F7">
            <w:pPr>
              <w:spacing w:after="0" w:line="259" w:lineRule="auto"/>
              <w:ind w:left="0" w:right="41" w:firstLine="0"/>
              <w:jc w:val="center"/>
            </w:pPr>
            <w:r w:rsidRPr="005C7375">
              <w:t>Results and Discussion</w:t>
            </w:r>
          </w:p>
        </w:tc>
        <w:tc>
          <w:tcPr>
            <w:tcW w:w="1432" w:type="dxa"/>
            <w:tcBorders>
              <w:top w:val="single" w:sz="4" w:space="0" w:color="000000"/>
              <w:left w:val="single" w:sz="4" w:space="0" w:color="000000"/>
              <w:bottom w:val="single" w:sz="4" w:space="0" w:color="000000"/>
              <w:right w:val="single" w:sz="4" w:space="0" w:color="000000"/>
            </w:tcBorders>
            <w:vAlign w:val="center"/>
          </w:tcPr>
          <w:p w14:paraId="25C3329A" w14:textId="026E552C" w:rsidR="005509F7" w:rsidRDefault="005509F7" w:rsidP="005509F7">
            <w:pPr>
              <w:spacing w:after="0" w:line="259" w:lineRule="auto"/>
              <w:ind w:left="0" w:right="38" w:firstLine="0"/>
              <w:jc w:val="center"/>
            </w:pPr>
            <w:r>
              <w:t>12</w:t>
            </w:r>
          </w:p>
        </w:tc>
      </w:tr>
      <w:tr w:rsidR="005509F7" w14:paraId="47C71D6C" w14:textId="77777777" w:rsidTr="00C72CB8">
        <w:trPr>
          <w:trHeight w:val="684"/>
        </w:trPr>
        <w:tc>
          <w:tcPr>
            <w:tcW w:w="1079" w:type="dxa"/>
            <w:tcBorders>
              <w:top w:val="single" w:sz="4" w:space="0" w:color="000000"/>
              <w:left w:val="single" w:sz="4" w:space="0" w:color="000000"/>
              <w:bottom w:val="single" w:sz="4" w:space="0" w:color="000000"/>
              <w:right w:val="single" w:sz="4" w:space="0" w:color="000000"/>
            </w:tcBorders>
            <w:vAlign w:val="center"/>
          </w:tcPr>
          <w:p w14:paraId="585C5C30" w14:textId="77777777" w:rsidR="005509F7" w:rsidRDefault="005509F7" w:rsidP="005509F7">
            <w:pPr>
              <w:spacing w:after="0" w:line="259" w:lineRule="auto"/>
              <w:ind w:left="269" w:right="0" w:firstLine="0"/>
              <w:jc w:val="center"/>
            </w:pPr>
            <w:r>
              <w:t xml:space="preserve">10. </w:t>
            </w:r>
          </w:p>
        </w:tc>
        <w:tc>
          <w:tcPr>
            <w:tcW w:w="6222" w:type="dxa"/>
            <w:tcBorders>
              <w:top w:val="single" w:sz="4" w:space="0" w:color="000000"/>
              <w:left w:val="single" w:sz="4" w:space="0" w:color="000000"/>
              <w:bottom w:val="single" w:sz="4" w:space="0" w:color="000000"/>
              <w:right w:val="single" w:sz="4" w:space="0" w:color="000000"/>
            </w:tcBorders>
            <w:vAlign w:val="center"/>
          </w:tcPr>
          <w:p w14:paraId="6A4981B0" w14:textId="77777777" w:rsidR="005509F7" w:rsidRDefault="005509F7" w:rsidP="005509F7">
            <w:pPr>
              <w:spacing w:after="0" w:line="259" w:lineRule="auto"/>
              <w:ind w:left="0" w:right="37" w:firstLine="0"/>
              <w:jc w:val="center"/>
            </w:pPr>
            <w:r w:rsidRPr="005C7375">
              <w:t xml:space="preserve">Conclusion   </w:t>
            </w:r>
          </w:p>
        </w:tc>
        <w:tc>
          <w:tcPr>
            <w:tcW w:w="1432" w:type="dxa"/>
            <w:tcBorders>
              <w:top w:val="single" w:sz="4" w:space="0" w:color="000000"/>
              <w:left w:val="single" w:sz="4" w:space="0" w:color="000000"/>
              <w:bottom w:val="single" w:sz="4" w:space="0" w:color="000000"/>
              <w:right w:val="single" w:sz="4" w:space="0" w:color="000000"/>
            </w:tcBorders>
            <w:vAlign w:val="center"/>
          </w:tcPr>
          <w:p w14:paraId="21013E7E" w14:textId="1548AC31" w:rsidR="005509F7" w:rsidRDefault="005509F7" w:rsidP="005509F7">
            <w:pPr>
              <w:spacing w:after="0" w:line="259" w:lineRule="auto"/>
              <w:ind w:left="0" w:right="34" w:firstLine="0"/>
              <w:jc w:val="center"/>
            </w:pPr>
            <w:r>
              <w:t>12-13</w:t>
            </w:r>
          </w:p>
        </w:tc>
      </w:tr>
      <w:tr w:rsidR="005509F7" w14:paraId="1E10B3A7" w14:textId="77777777" w:rsidTr="00C72CB8">
        <w:trPr>
          <w:trHeight w:val="684"/>
        </w:trPr>
        <w:tc>
          <w:tcPr>
            <w:tcW w:w="1079" w:type="dxa"/>
            <w:tcBorders>
              <w:top w:val="single" w:sz="4" w:space="0" w:color="000000"/>
              <w:left w:val="single" w:sz="4" w:space="0" w:color="000000"/>
              <w:bottom w:val="single" w:sz="4" w:space="0" w:color="000000"/>
              <w:right w:val="single" w:sz="4" w:space="0" w:color="000000"/>
            </w:tcBorders>
            <w:vAlign w:val="center"/>
          </w:tcPr>
          <w:p w14:paraId="3CC0942C" w14:textId="77777777" w:rsidR="005509F7" w:rsidRDefault="005509F7" w:rsidP="005509F7">
            <w:pPr>
              <w:spacing w:after="0" w:line="259" w:lineRule="auto"/>
              <w:ind w:left="269" w:right="0" w:firstLine="0"/>
              <w:jc w:val="center"/>
            </w:pPr>
            <w:r>
              <w:t xml:space="preserve">11. </w:t>
            </w:r>
          </w:p>
        </w:tc>
        <w:tc>
          <w:tcPr>
            <w:tcW w:w="6222" w:type="dxa"/>
            <w:tcBorders>
              <w:top w:val="single" w:sz="4" w:space="0" w:color="000000"/>
              <w:left w:val="single" w:sz="4" w:space="0" w:color="000000"/>
              <w:bottom w:val="single" w:sz="4" w:space="0" w:color="000000"/>
              <w:right w:val="single" w:sz="4" w:space="0" w:color="000000"/>
            </w:tcBorders>
            <w:vAlign w:val="center"/>
          </w:tcPr>
          <w:p w14:paraId="430130F4" w14:textId="77777777" w:rsidR="005509F7" w:rsidRDefault="005509F7" w:rsidP="005509F7">
            <w:pPr>
              <w:spacing w:after="0" w:line="259" w:lineRule="auto"/>
              <w:ind w:left="0" w:right="37" w:firstLine="0"/>
              <w:jc w:val="center"/>
            </w:pPr>
            <w:r w:rsidRPr="005C7375">
              <w:t>Future Scope</w:t>
            </w:r>
          </w:p>
        </w:tc>
        <w:tc>
          <w:tcPr>
            <w:tcW w:w="1432" w:type="dxa"/>
            <w:tcBorders>
              <w:top w:val="single" w:sz="4" w:space="0" w:color="000000"/>
              <w:left w:val="single" w:sz="4" w:space="0" w:color="000000"/>
              <w:bottom w:val="single" w:sz="4" w:space="0" w:color="000000"/>
              <w:right w:val="single" w:sz="4" w:space="0" w:color="000000"/>
            </w:tcBorders>
            <w:vAlign w:val="center"/>
          </w:tcPr>
          <w:p w14:paraId="1FBFD9BC" w14:textId="1F6AD9AB" w:rsidR="005509F7" w:rsidRDefault="005509F7" w:rsidP="005509F7">
            <w:pPr>
              <w:spacing w:after="0" w:line="259" w:lineRule="auto"/>
              <w:ind w:left="0" w:right="36" w:firstLine="0"/>
              <w:jc w:val="center"/>
            </w:pPr>
            <w:r>
              <w:t>13-14</w:t>
            </w:r>
          </w:p>
        </w:tc>
      </w:tr>
      <w:tr w:rsidR="005509F7" w14:paraId="0D0706D1" w14:textId="77777777" w:rsidTr="00C72CB8">
        <w:trPr>
          <w:trHeight w:val="684"/>
        </w:trPr>
        <w:tc>
          <w:tcPr>
            <w:tcW w:w="1079" w:type="dxa"/>
            <w:tcBorders>
              <w:top w:val="single" w:sz="4" w:space="0" w:color="000000"/>
              <w:left w:val="single" w:sz="4" w:space="0" w:color="000000"/>
              <w:bottom w:val="single" w:sz="4" w:space="0" w:color="000000"/>
              <w:right w:val="single" w:sz="4" w:space="0" w:color="000000"/>
            </w:tcBorders>
            <w:vAlign w:val="center"/>
          </w:tcPr>
          <w:p w14:paraId="01C8C38C" w14:textId="77777777" w:rsidR="005509F7" w:rsidRDefault="005509F7" w:rsidP="005509F7">
            <w:pPr>
              <w:spacing w:after="0" w:line="259" w:lineRule="auto"/>
              <w:ind w:left="269" w:right="0" w:firstLine="0"/>
              <w:jc w:val="center"/>
            </w:pPr>
            <w:r>
              <w:t xml:space="preserve">12. </w:t>
            </w:r>
          </w:p>
        </w:tc>
        <w:tc>
          <w:tcPr>
            <w:tcW w:w="6222" w:type="dxa"/>
            <w:tcBorders>
              <w:top w:val="single" w:sz="4" w:space="0" w:color="000000"/>
              <w:left w:val="single" w:sz="4" w:space="0" w:color="000000"/>
              <w:bottom w:val="single" w:sz="4" w:space="0" w:color="000000"/>
              <w:right w:val="single" w:sz="4" w:space="0" w:color="000000"/>
            </w:tcBorders>
            <w:vAlign w:val="center"/>
          </w:tcPr>
          <w:p w14:paraId="0E0275FA" w14:textId="77777777" w:rsidR="005509F7" w:rsidRDefault="005509F7" w:rsidP="005509F7">
            <w:pPr>
              <w:spacing w:after="0" w:line="259" w:lineRule="auto"/>
              <w:ind w:left="0" w:right="39" w:firstLine="0"/>
              <w:jc w:val="center"/>
            </w:pPr>
            <w:r w:rsidRPr="005C7375">
              <w:t>References</w:t>
            </w:r>
          </w:p>
        </w:tc>
        <w:tc>
          <w:tcPr>
            <w:tcW w:w="1432" w:type="dxa"/>
            <w:tcBorders>
              <w:top w:val="single" w:sz="4" w:space="0" w:color="000000"/>
              <w:left w:val="single" w:sz="4" w:space="0" w:color="000000"/>
              <w:bottom w:val="single" w:sz="4" w:space="0" w:color="000000"/>
              <w:right w:val="single" w:sz="4" w:space="0" w:color="000000"/>
            </w:tcBorders>
            <w:vAlign w:val="center"/>
          </w:tcPr>
          <w:p w14:paraId="0F74C06E" w14:textId="20DC54D2" w:rsidR="005509F7" w:rsidRDefault="005509F7" w:rsidP="005509F7">
            <w:pPr>
              <w:spacing w:after="0" w:line="259" w:lineRule="auto"/>
              <w:ind w:left="0" w:right="34" w:firstLine="0"/>
              <w:jc w:val="center"/>
            </w:pPr>
            <w:r>
              <w:t>14</w:t>
            </w:r>
          </w:p>
        </w:tc>
      </w:tr>
    </w:tbl>
    <w:p w14:paraId="619D4502" w14:textId="77777777" w:rsidR="00E67C28" w:rsidRDefault="00E67C28" w:rsidP="00795FC8">
      <w:pPr>
        <w:pStyle w:val="NoSpacing"/>
        <w:spacing w:line="360" w:lineRule="auto"/>
        <w:jc w:val="center"/>
        <w:rPr>
          <w:b/>
          <w:bCs/>
          <w:sz w:val="32"/>
          <w:szCs w:val="32"/>
        </w:rPr>
      </w:pPr>
    </w:p>
    <w:p w14:paraId="696D49B2" w14:textId="77777777" w:rsidR="000A305E" w:rsidRDefault="000A305E" w:rsidP="005C7375">
      <w:pPr>
        <w:pStyle w:val="NoSpacing"/>
        <w:spacing w:line="360" w:lineRule="auto"/>
        <w:ind w:left="0" w:firstLine="0"/>
        <w:rPr>
          <w:b/>
          <w:bCs/>
          <w:sz w:val="32"/>
          <w:szCs w:val="32"/>
        </w:rPr>
      </w:pPr>
    </w:p>
    <w:p w14:paraId="20B1280E" w14:textId="77777777" w:rsidR="007269D1" w:rsidRPr="0056651D" w:rsidRDefault="0045723E" w:rsidP="0056651D">
      <w:pPr>
        <w:pStyle w:val="NoSpacing"/>
        <w:spacing w:line="360" w:lineRule="auto"/>
        <w:rPr>
          <w:b/>
          <w:bCs/>
          <w:sz w:val="32"/>
          <w:szCs w:val="32"/>
        </w:rPr>
      </w:pPr>
      <w:r w:rsidRPr="0056651D">
        <w:rPr>
          <w:b/>
          <w:bCs/>
          <w:sz w:val="32"/>
          <w:szCs w:val="32"/>
        </w:rPr>
        <w:lastRenderedPageBreak/>
        <w:t>ABSTRACT:</w:t>
      </w:r>
    </w:p>
    <w:p w14:paraId="475A5443" w14:textId="77777777" w:rsidR="0045723E" w:rsidRPr="0045723E" w:rsidRDefault="0045723E" w:rsidP="0045723E">
      <w:pPr>
        <w:pStyle w:val="NoSpacing"/>
        <w:spacing w:line="360" w:lineRule="auto"/>
      </w:pPr>
      <w:r w:rsidRPr="0045723E">
        <w:t xml:space="preserve">The </w:t>
      </w:r>
      <w:r w:rsidRPr="0045723E">
        <w:rPr>
          <w:b/>
          <w:bCs/>
        </w:rPr>
        <w:t>Digital Content Safety Filter</w:t>
      </w:r>
      <w:r w:rsidRPr="0045723E">
        <w:t xml:space="preserve"> project aims to develop a machine learning–based system that can automatically detect and filter harmful visual content on digital platforms. With the rapid growth of social media, online forums, and digital communication channels, an enormous number of images and multimedia content is uploaded every second. Monitoring such large volumes of content manually is extremely challenging, time-consuming, and inefficient. Therefore, there is a growing need for automated systems that can help identify and moderate unsafe digital content effectively.</w:t>
      </w:r>
    </w:p>
    <w:p w14:paraId="6F5F6A80" w14:textId="77777777" w:rsidR="0045723E" w:rsidRPr="0045723E" w:rsidRDefault="0045723E" w:rsidP="0045723E">
      <w:pPr>
        <w:pStyle w:val="NoSpacing"/>
        <w:spacing w:line="360" w:lineRule="auto"/>
      </w:pPr>
      <w:r w:rsidRPr="0045723E">
        <w:t xml:space="preserve">This project proposes an artificial intelligence–based solution that analyses digital images and classifies them into </w:t>
      </w:r>
      <w:r w:rsidRPr="0045723E">
        <w:rPr>
          <w:b/>
          <w:bCs/>
        </w:rPr>
        <w:t>safe or harmful categories</w:t>
      </w:r>
      <w:r w:rsidRPr="0045723E">
        <w:t>. The system uses machine learning techniques and image classification algorithms to detect harmful visual content, including violent imagery, explicit visuals, and misleading or inappropriate media. By automating the process of content analysis, the system can assist digital platforms in maintaining safer online environments and reducing the spread of harmful material.</w:t>
      </w:r>
    </w:p>
    <w:p w14:paraId="3A859A60" w14:textId="77777777" w:rsidR="0045723E" w:rsidRPr="0045723E" w:rsidRDefault="0045723E" w:rsidP="0045723E">
      <w:pPr>
        <w:pStyle w:val="NoSpacing"/>
        <w:spacing w:line="360" w:lineRule="auto"/>
      </w:pPr>
      <w:r w:rsidRPr="0045723E">
        <w:t xml:space="preserve">To build the model, a </w:t>
      </w:r>
      <w:r w:rsidRPr="0045723E">
        <w:rPr>
          <w:b/>
          <w:bCs/>
        </w:rPr>
        <w:t>labelled dataset</w:t>
      </w:r>
      <w:r w:rsidRPr="0045723E">
        <w:t xml:space="preserve"> containing different types of images is used for training and testing. The machine learning model learns visual patterns and distinguishing features from the dataset, enabling it to recognize harmful content accurately. After the training phase, the model is evaluated using standard performance metrics such as </w:t>
      </w:r>
      <w:r w:rsidRPr="0045723E">
        <w:rPr>
          <w:b/>
          <w:bCs/>
        </w:rPr>
        <w:t>accuracy, precision, recall, and confusion matrix</w:t>
      </w:r>
      <w:r w:rsidRPr="0045723E">
        <w:t xml:space="preserve"> to measure its effectiveness and reliability.</w:t>
      </w:r>
    </w:p>
    <w:p w14:paraId="328021AD" w14:textId="77777777" w:rsidR="0045723E" w:rsidRPr="0045723E" w:rsidRDefault="0045723E" w:rsidP="0045723E">
      <w:pPr>
        <w:pStyle w:val="NoSpacing"/>
        <w:spacing w:line="360" w:lineRule="auto"/>
      </w:pPr>
      <w:r w:rsidRPr="0045723E">
        <w:t xml:space="preserve">The results of the project demonstrate that the proposed system achieves a </w:t>
      </w:r>
      <w:r w:rsidRPr="0045723E">
        <w:rPr>
          <w:b/>
          <w:bCs/>
        </w:rPr>
        <w:t>high classification accuracy close to 0.97</w:t>
      </w:r>
      <w:r w:rsidRPr="0045723E">
        <w:t>, indicating strong performance in detecting harmful images. These findings highlight the potential of machine learning in improving digital content moderation systems.</w:t>
      </w:r>
    </w:p>
    <w:p w14:paraId="7898CAA7" w14:textId="77777777" w:rsidR="0045723E" w:rsidRPr="0045723E" w:rsidRDefault="0045723E" w:rsidP="0045723E">
      <w:pPr>
        <w:pStyle w:val="NoSpacing"/>
        <w:spacing w:line="360" w:lineRule="auto"/>
      </w:pPr>
      <w:r w:rsidRPr="0045723E">
        <w:t xml:space="preserve">In conclusion, the Digital Content Safety Filter project demonstrates how artificial intelligence can play a significant role in enhancing </w:t>
      </w:r>
      <w:r w:rsidRPr="0045723E">
        <w:rPr>
          <w:b/>
          <w:bCs/>
        </w:rPr>
        <w:t>online safety and responsible digital communication</w:t>
      </w:r>
      <w:r w:rsidRPr="0045723E">
        <w:t>. By automatically identifying harmful visual content, such systems can support social media platforms, online communities, and digital service providers in maintaining secure and safe digital spaces for users.</w:t>
      </w:r>
    </w:p>
    <w:p w14:paraId="18A35C96" w14:textId="77777777" w:rsidR="007269D1" w:rsidRDefault="007269D1" w:rsidP="0056651D">
      <w:pPr>
        <w:pStyle w:val="NoSpacing"/>
        <w:spacing w:line="360" w:lineRule="auto"/>
        <w:rPr>
          <w:b/>
          <w:bCs/>
          <w:sz w:val="32"/>
          <w:szCs w:val="32"/>
        </w:rPr>
      </w:pPr>
    </w:p>
    <w:p w14:paraId="4E2399F8" w14:textId="77777777" w:rsidR="0045723E" w:rsidRPr="0056651D" w:rsidRDefault="0045723E" w:rsidP="0056651D">
      <w:pPr>
        <w:pStyle w:val="NoSpacing"/>
        <w:spacing w:line="360" w:lineRule="auto"/>
        <w:rPr>
          <w:b/>
          <w:bCs/>
          <w:sz w:val="32"/>
          <w:szCs w:val="32"/>
        </w:rPr>
      </w:pPr>
    </w:p>
    <w:p w14:paraId="46D690C4" w14:textId="77777777" w:rsidR="0056651D" w:rsidRPr="0056651D" w:rsidRDefault="00DF0E7F" w:rsidP="0056651D">
      <w:pPr>
        <w:pStyle w:val="NoSpacing"/>
        <w:spacing w:line="360" w:lineRule="auto"/>
        <w:ind w:left="0" w:firstLine="0"/>
        <w:rPr>
          <w:b/>
          <w:bCs/>
          <w:sz w:val="32"/>
          <w:szCs w:val="32"/>
        </w:rPr>
      </w:pPr>
      <w:r w:rsidRPr="0056651D">
        <w:rPr>
          <w:b/>
          <w:bCs/>
          <w:sz w:val="32"/>
          <w:szCs w:val="32"/>
        </w:rPr>
        <w:lastRenderedPageBreak/>
        <w:t>INTRODUCTION</w:t>
      </w:r>
      <w:r w:rsidR="007269D1" w:rsidRPr="0056651D">
        <w:rPr>
          <w:b/>
          <w:bCs/>
          <w:sz w:val="32"/>
          <w:szCs w:val="32"/>
        </w:rPr>
        <w:t>:</w:t>
      </w:r>
    </w:p>
    <w:p w14:paraId="307C8898" w14:textId="77777777" w:rsidR="007269D1" w:rsidRPr="007269D1" w:rsidRDefault="007269D1" w:rsidP="0056651D">
      <w:pPr>
        <w:pStyle w:val="NoSpacing"/>
        <w:spacing w:line="360" w:lineRule="auto"/>
      </w:pPr>
      <w:r w:rsidRPr="007269D1">
        <w:t>In the modern digital era, social media platforms, messaging applications, and online communities play a major role in communication and information sharing. Millions of users upload images, videos, and other multimedia content every day. While these platforms provide many benefits, they also create challenges related to digital safety.</w:t>
      </w:r>
    </w:p>
    <w:p w14:paraId="3490FD72" w14:textId="77777777" w:rsidR="007269D1" w:rsidRPr="007269D1" w:rsidRDefault="007269D1" w:rsidP="0056651D">
      <w:pPr>
        <w:pStyle w:val="NoSpacing"/>
        <w:spacing w:line="360" w:lineRule="auto"/>
      </w:pPr>
      <w:r w:rsidRPr="007269D1">
        <w:t>One of the major problems is the spread of harmful digital content such as violent images, explicit material, hate speech imagery, and misleading visual information. Such content can negatively affect users, particularly children and teenagers.</w:t>
      </w:r>
    </w:p>
    <w:p w14:paraId="3957CA2B" w14:textId="77777777" w:rsidR="007269D1" w:rsidRPr="007269D1" w:rsidRDefault="007269D1" w:rsidP="0056651D">
      <w:pPr>
        <w:pStyle w:val="NoSpacing"/>
        <w:spacing w:line="360" w:lineRule="auto"/>
      </w:pPr>
      <w:r w:rsidRPr="007269D1">
        <w:t>Traditional content moderation methods rely heavily on human reviewers. However, due to the enormous volume of uploaded content, manual moderation becomes slow, inconsistent, and inefficient.</w:t>
      </w:r>
    </w:p>
    <w:p w14:paraId="77F39F98" w14:textId="77777777" w:rsidR="0045723E" w:rsidRDefault="00756D3C" w:rsidP="0056651D">
      <w:pPr>
        <w:pStyle w:val="NoSpacing"/>
        <w:spacing w:line="360" w:lineRule="auto"/>
      </w:pPr>
      <w:r w:rsidRPr="00756D3C">
        <w:t xml:space="preserve">Artificial Intelligence (AI) and Machine Learning (ML) technologies are increasingly being used for automated content moderation. Machine learning algorithms can be trained using </w:t>
      </w:r>
      <w:r w:rsidR="0045723E" w:rsidRPr="00756D3C">
        <w:t>labelled</w:t>
      </w:r>
      <w:r w:rsidRPr="00756D3C">
        <w:t xml:space="preserve"> datasets that contain examples of safe and harmful content. By learning patterns and features from the training data, these algorithms can automatically classify new images or media content. Image classification models use techniques such as feature extraction, pattern recognition, and supervised learning to detect visual elements that indicate harmful content. Once trained, these models can quickly analy</w:t>
      </w:r>
      <w:r w:rsidR="0045723E">
        <w:t>s</w:t>
      </w:r>
      <w:r w:rsidRPr="00756D3C">
        <w:t xml:space="preserve">e new images and determine whether they are safe or unsafe. </w:t>
      </w:r>
    </w:p>
    <w:p w14:paraId="583E9177" w14:textId="77777777" w:rsidR="00EE1CB3" w:rsidRDefault="00756D3C" w:rsidP="0056651D">
      <w:pPr>
        <w:pStyle w:val="NoSpacing"/>
        <w:spacing w:line="360" w:lineRule="auto"/>
      </w:pPr>
      <w:r w:rsidRPr="00756D3C">
        <w:t>Automated filtering systems can therefore help platforms reduce the spread of harmful content and improve the overall safety of digital environments.</w:t>
      </w:r>
    </w:p>
    <w:p w14:paraId="735F56D2" w14:textId="77777777" w:rsidR="00756D3C" w:rsidRDefault="00756D3C" w:rsidP="00756D3C">
      <w:pPr>
        <w:pStyle w:val="NoSpacing"/>
        <w:spacing w:line="360" w:lineRule="auto"/>
      </w:pPr>
      <w:r w:rsidRPr="00756D3C">
        <w:t>In this project, a Machine Learning–based Digital Content Safety Filter is developed to automatically classify images as safe or harmful. The system uses machine learning algorithms to analy</w:t>
      </w:r>
      <w:r w:rsidR="0045723E">
        <w:t>s</w:t>
      </w:r>
      <w:r w:rsidRPr="00756D3C">
        <w:t>e image features and predict the category of uploaded content. By implementing this automated filtering mechanism, online platforms can improve their ability to detect inappropriate images and protect users from harmful digital exposure</w:t>
      </w:r>
      <w:r>
        <w:t>.</w:t>
      </w:r>
    </w:p>
    <w:p w14:paraId="2B92B944" w14:textId="77777777" w:rsidR="00756D3C" w:rsidRDefault="00756D3C" w:rsidP="00756D3C">
      <w:pPr>
        <w:pStyle w:val="NoSpacing"/>
        <w:spacing w:line="360" w:lineRule="auto"/>
      </w:pPr>
      <w:r w:rsidRPr="00756D3C">
        <w:t>The proposed system demonstrates how machine learning can be applied to enhance digital safety, reduce the burden on human moderators, and support responsible content management on online platforms.</w:t>
      </w:r>
    </w:p>
    <w:p w14:paraId="36DA2CA9" w14:textId="77777777" w:rsidR="00756D3C" w:rsidRDefault="00756D3C" w:rsidP="00756D3C">
      <w:pPr>
        <w:pStyle w:val="NoSpacing"/>
        <w:spacing w:line="360" w:lineRule="auto"/>
      </w:pPr>
    </w:p>
    <w:p w14:paraId="6AF029C1" w14:textId="77777777" w:rsidR="0045723E" w:rsidRPr="00756D3C" w:rsidRDefault="0045723E" w:rsidP="0045723E">
      <w:pPr>
        <w:pStyle w:val="NoSpacing"/>
        <w:spacing w:line="360" w:lineRule="auto"/>
        <w:ind w:left="0" w:firstLine="0"/>
      </w:pPr>
    </w:p>
    <w:p w14:paraId="1A7ED391" w14:textId="77777777" w:rsidR="0056651D" w:rsidRPr="0056651D" w:rsidRDefault="0045723E" w:rsidP="0056651D">
      <w:pPr>
        <w:pStyle w:val="NoSpacing"/>
        <w:spacing w:line="360" w:lineRule="auto"/>
        <w:rPr>
          <w:b/>
          <w:bCs/>
          <w:sz w:val="32"/>
          <w:szCs w:val="32"/>
        </w:rPr>
      </w:pPr>
      <w:r w:rsidRPr="0056651D">
        <w:rPr>
          <w:b/>
          <w:bCs/>
          <w:sz w:val="32"/>
          <w:szCs w:val="32"/>
        </w:rPr>
        <w:lastRenderedPageBreak/>
        <w:t>PROBLEM STATEMENT:</w:t>
      </w:r>
    </w:p>
    <w:p w14:paraId="0E871E4C" w14:textId="77777777" w:rsidR="00C2172F" w:rsidRPr="00C2172F" w:rsidRDefault="00C2172F" w:rsidP="00C2172F">
      <w:pPr>
        <w:pStyle w:val="NoSpacing"/>
        <w:spacing w:line="360" w:lineRule="auto"/>
      </w:pPr>
      <w:r w:rsidRPr="00C2172F">
        <w:t xml:space="preserve">With the rapid growth of the internet and social media platforms, the </w:t>
      </w:r>
      <w:proofErr w:type="gramStart"/>
      <w:r w:rsidRPr="00C2172F">
        <w:t>amount</w:t>
      </w:r>
      <w:proofErr w:type="gramEnd"/>
      <w:r w:rsidRPr="00C2172F">
        <w:t xml:space="preserve"> of digital media shared online has increased significantly. Millions of images are uploaded every day on platforms such as social networks, messaging applications, and online communities. While this digital sharing enables communication and information exchange, it also creates serious challenges related to monitoring and controlling inappropriate or harmful content.</w:t>
      </w:r>
    </w:p>
    <w:p w14:paraId="70A1FB0F" w14:textId="77777777" w:rsidR="00C2172F" w:rsidRPr="00C2172F" w:rsidRDefault="00C2172F" w:rsidP="00C2172F">
      <w:pPr>
        <w:pStyle w:val="NoSpacing"/>
        <w:spacing w:line="360" w:lineRule="auto"/>
      </w:pPr>
      <w:r w:rsidRPr="00C2172F">
        <w:t>One of the major problems faced by online platforms is the difficulty of ensuring that all uploaded visual content is safe and appropriate for users. Images containing violent scenes, explicit material, misleading visuals, or harmful imagery can easily spread across the internet if they are not detected and filtered in time. Exposure to such content can negatively impact users, especially children and vulnerable audiences.</w:t>
      </w:r>
    </w:p>
    <w:p w14:paraId="11296A29" w14:textId="77777777" w:rsidR="00C2172F" w:rsidRPr="00C2172F" w:rsidRDefault="00C2172F" w:rsidP="00C2172F">
      <w:pPr>
        <w:pStyle w:val="NoSpacing"/>
        <w:spacing w:line="360" w:lineRule="auto"/>
      </w:pPr>
      <w:r w:rsidRPr="00C2172F">
        <w:t xml:space="preserve">Traditionally, many platforms rely on </w:t>
      </w:r>
      <w:r w:rsidRPr="00C2172F">
        <w:rPr>
          <w:b/>
          <w:bCs/>
        </w:rPr>
        <w:t>human moderators</w:t>
      </w:r>
      <w:r w:rsidRPr="00C2172F">
        <w:t xml:space="preserve"> to review and filter uploaded images. However, manual moderation has several limitations. Due to the massive volume of data generated every minute, it is nearly impossible for human moderators to review every image in real time. This results in delays in detecting harmful content and allows inappropriate images to remain visible to users for a certain period of time.</w:t>
      </w:r>
    </w:p>
    <w:p w14:paraId="7CDA562C" w14:textId="77777777" w:rsidR="00C2172F" w:rsidRPr="00C2172F" w:rsidRDefault="00C2172F" w:rsidP="00C2172F">
      <w:pPr>
        <w:pStyle w:val="NoSpacing"/>
        <w:spacing w:line="360" w:lineRule="auto"/>
      </w:pPr>
      <w:r w:rsidRPr="00C2172F">
        <w:t xml:space="preserve">Another challenge associated with manual moderation is </w:t>
      </w:r>
      <w:r w:rsidRPr="00C2172F">
        <w:rPr>
          <w:b/>
          <w:bCs/>
        </w:rPr>
        <w:t>inconsistency in decision-making</w:t>
      </w:r>
      <w:r w:rsidRPr="00C2172F">
        <w:t>. Different moderators may interpret the same content differently depending on their perspectives, experiences, or cultural backgrounds. This can lead to inconsistent moderation outcomes where similar images may be treated differently across the platform.</w:t>
      </w:r>
    </w:p>
    <w:p w14:paraId="5F28C76D" w14:textId="77777777" w:rsidR="00C2172F" w:rsidRPr="00C2172F" w:rsidRDefault="00C2172F" w:rsidP="00C2172F">
      <w:pPr>
        <w:pStyle w:val="NoSpacing"/>
        <w:spacing w:line="360" w:lineRule="auto"/>
      </w:pPr>
      <w:r w:rsidRPr="00C2172F">
        <w:t xml:space="preserve">Furthermore, continuous exposure to harmful or disturbing content can have </w:t>
      </w:r>
      <w:r w:rsidRPr="00C2172F">
        <w:rPr>
          <w:b/>
          <w:bCs/>
        </w:rPr>
        <w:t>psychological effects on human moderators</w:t>
      </w:r>
      <w:r w:rsidRPr="00C2172F">
        <w:t>, making the process both inefficient and stressful. As the volume of online content continues to grow, relying solely on manual moderation becomes increasingly impractical.</w:t>
      </w:r>
    </w:p>
    <w:p w14:paraId="3A777ABD" w14:textId="77777777" w:rsidR="00C2172F" w:rsidRPr="00C2172F" w:rsidRDefault="00C2172F" w:rsidP="00C2172F">
      <w:pPr>
        <w:pStyle w:val="NoSpacing"/>
        <w:spacing w:line="360" w:lineRule="auto"/>
      </w:pPr>
      <w:r w:rsidRPr="00C2172F">
        <w:t xml:space="preserve">To address these challenges, there is a strong need for an </w:t>
      </w:r>
      <w:r w:rsidRPr="00C2172F">
        <w:rPr>
          <w:b/>
          <w:bCs/>
        </w:rPr>
        <w:t>automated intelligent system</w:t>
      </w:r>
      <w:r w:rsidRPr="00C2172F">
        <w:t xml:space="preserve"> capable of analysing digital images and identifying harmful or unsafe content efficiently. Machine learning and artificial intelligence techniques can be used to automatically detect patterns, features, and visual cues that indicate inappropriate or dangerous imagery.</w:t>
      </w:r>
    </w:p>
    <w:p w14:paraId="14AC6BD8" w14:textId="77777777" w:rsidR="00C2172F" w:rsidRPr="00C2172F" w:rsidRDefault="00C2172F" w:rsidP="00C2172F">
      <w:pPr>
        <w:pStyle w:val="NoSpacing"/>
        <w:spacing w:line="360" w:lineRule="auto"/>
      </w:pPr>
      <w:r w:rsidRPr="00C2172F">
        <w:t xml:space="preserve">An automated </w:t>
      </w:r>
      <w:r w:rsidRPr="00C2172F">
        <w:rPr>
          <w:b/>
          <w:bCs/>
        </w:rPr>
        <w:t>Digital Content Safety Filter</w:t>
      </w:r>
      <w:r w:rsidRPr="00C2172F">
        <w:t xml:space="preserve"> can help online platforms quickly scan and classify images before they become publicly visible. Such a system can significantly reduce </w:t>
      </w:r>
      <w:r w:rsidRPr="00C2172F">
        <w:lastRenderedPageBreak/>
        <w:t>the workload of human moderators, improve the speed and accuracy of content filtering, and ensure consistent moderation decisions.</w:t>
      </w:r>
    </w:p>
    <w:p w14:paraId="35B20660" w14:textId="77777777" w:rsidR="00C2172F" w:rsidRPr="00C2172F" w:rsidRDefault="00C2172F" w:rsidP="00C2172F">
      <w:pPr>
        <w:pStyle w:val="NoSpacing"/>
        <w:spacing w:line="360" w:lineRule="auto"/>
      </w:pPr>
      <w:r w:rsidRPr="00C2172F">
        <w:t>Therefore, developing an intelligent system that can automatically analyse visual data and accurately detect harmful content is essential for improving online safety and creating a more secure digital environment for users.</w:t>
      </w:r>
    </w:p>
    <w:p w14:paraId="09AB609A" w14:textId="77777777" w:rsidR="00756D3C" w:rsidRPr="0056651D" w:rsidRDefault="00756D3C" w:rsidP="0056651D">
      <w:pPr>
        <w:pStyle w:val="NoSpacing"/>
        <w:spacing w:line="360" w:lineRule="auto"/>
      </w:pPr>
    </w:p>
    <w:p w14:paraId="0EA5B19D" w14:textId="77777777" w:rsidR="0056651D" w:rsidRPr="0056651D" w:rsidRDefault="0045723E" w:rsidP="0056651D">
      <w:pPr>
        <w:pStyle w:val="NoSpacing"/>
        <w:spacing w:line="360" w:lineRule="auto"/>
        <w:rPr>
          <w:b/>
          <w:bCs/>
          <w:sz w:val="32"/>
          <w:szCs w:val="32"/>
        </w:rPr>
      </w:pPr>
      <w:r w:rsidRPr="0056651D">
        <w:rPr>
          <w:b/>
          <w:bCs/>
          <w:sz w:val="32"/>
          <w:szCs w:val="32"/>
        </w:rPr>
        <w:t>OBJECTIVES:</w:t>
      </w:r>
    </w:p>
    <w:p w14:paraId="059B9A52" w14:textId="77777777" w:rsidR="00EE1CB3" w:rsidRPr="00EE1CB3" w:rsidRDefault="00EE1CB3" w:rsidP="0056651D">
      <w:pPr>
        <w:pStyle w:val="NoSpacing"/>
        <w:spacing w:line="360" w:lineRule="auto"/>
      </w:pPr>
      <w:r w:rsidRPr="00EE1CB3">
        <w:t>The main objectives of this project are:</w:t>
      </w:r>
    </w:p>
    <w:p w14:paraId="3D7BFDCD" w14:textId="77777777" w:rsidR="00EE1CB3" w:rsidRPr="00EE1CB3" w:rsidRDefault="00EE1CB3" w:rsidP="0056651D">
      <w:pPr>
        <w:pStyle w:val="NoSpacing"/>
        <w:numPr>
          <w:ilvl w:val="0"/>
          <w:numId w:val="60"/>
        </w:numPr>
        <w:spacing w:line="360" w:lineRule="auto"/>
      </w:pPr>
      <w:r w:rsidRPr="00EE1CB3">
        <w:t>To develop a machine learning–based model for detecting harmful digital images.</w:t>
      </w:r>
    </w:p>
    <w:p w14:paraId="58C47C49" w14:textId="77777777" w:rsidR="00EE1CB3" w:rsidRPr="00EE1CB3" w:rsidRDefault="00EE1CB3" w:rsidP="0056651D">
      <w:pPr>
        <w:pStyle w:val="NoSpacing"/>
        <w:numPr>
          <w:ilvl w:val="0"/>
          <w:numId w:val="60"/>
        </w:numPr>
        <w:spacing w:line="360" w:lineRule="auto"/>
      </w:pPr>
      <w:r w:rsidRPr="00EE1CB3">
        <w:t>To preprocess and clean image datasets before training the model.</w:t>
      </w:r>
    </w:p>
    <w:p w14:paraId="04E0DC0F" w14:textId="77777777" w:rsidR="00EE1CB3" w:rsidRPr="00EE1CB3" w:rsidRDefault="00EE1CB3" w:rsidP="0056651D">
      <w:pPr>
        <w:pStyle w:val="NoSpacing"/>
        <w:numPr>
          <w:ilvl w:val="0"/>
          <w:numId w:val="60"/>
        </w:numPr>
        <w:spacing w:line="360" w:lineRule="auto"/>
      </w:pPr>
      <w:r w:rsidRPr="00EE1CB3">
        <w:t>To extract meaningful features from visual data for classification.</w:t>
      </w:r>
    </w:p>
    <w:p w14:paraId="4166CF44" w14:textId="77777777" w:rsidR="00EE1CB3" w:rsidRPr="00EE1CB3" w:rsidRDefault="00EE1CB3" w:rsidP="0056651D">
      <w:pPr>
        <w:pStyle w:val="NoSpacing"/>
        <w:numPr>
          <w:ilvl w:val="0"/>
          <w:numId w:val="60"/>
        </w:numPr>
        <w:spacing w:line="360" w:lineRule="auto"/>
      </w:pPr>
      <w:r w:rsidRPr="00EE1CB3">
        <w:t>To train and evaluate the model using performance metrics such as accuracy, precision, recall, and F1-score.</w:t>
      </w:r>
    </w:p>
    <w:p w14:paraId="202A36CD" w14:textId="77777777" w:rsidR="00EE1CB3" w:rsidRDefault="00EE1CB3" w:rsidP="0056651D">
      <w:pPr>
        <w:pStyle w:val="NoSpacing"/>
        <w:numPr>
          <w:ilvl w:val="0"/>
          <w:numId w:val="60"/>
        </w:numPr>
        <w:spacing w:line="360" w:lineRule="auto"/>
      </w:pPr>
      <w:r w:rsidRPr="00EE1CB3">
        <w:t>To achieve a baseline accuracy of around 0.97 on the validation dataset.</w:t>
      </w:r>
    </w:p>
    <w:p w14:paraId="0E851AD0" w14:textId="77777777" w:rsidR="00226AFD" w:rsidRPr="00226AFD" w:rsidRDefault="00226AFD" w:rsidP="00226AFD">
      <w:pPr>
        <w:pStyle w:val="ListParagraph"/>
        <w:numPr>
          <w:ilvl w:val="0"/>
          <w:numId w:val="60"/>
        </w:numPr>
        <w:spacing w:line="360" w:lineRule="auto"/>
        <w:rPr>
          <w:color w:val="auto"/>
        </w:rPr>
      </w:pPr>
      <w:r>
        <w:t>Contribute to digital safety and support Sustainable Development Goal 16.</w:t>
      </w:r>
    </w:p>
    <w:p w14:paraId="236243DA" w14:textId="77777777" w:rsidR="00C2172F" w:rsidRPr="00C2172F" w:rsidRDefault="00EE1CB3" w:rsidP="00C2172F">
      <w:pPr>
        <w:pStyle w:val="ListParagraph"/>
        <w:numPr>
          <w:ilvl w:val="0"/>
          <w:numId w:val="60"/>
        </w:numPr>
        <w:spacing w:line="360" w:lineRule="auto"/>
        <w:rPr>
          <w:color w:val="auto"/>
        </w:rPr>
      </w:pPr>
      <w:r w:rsidRPr="00EE1CB3">
        <w:t>To design an automated filtering mechanism that supports digital content moderation systems.</w:t>
      </w:r>
    </w:p>
    <w:p w14:paraId="0BD1D512" w14:textId="77777777" w:rsidR="00C2172F" w:rsidRPr="00C2172F" w:rsidRDefault="00C2172F" w:rsidP="00C2172F">
      <w:pPr>
        <w:pStyle w:val="ListParagraph"/>
        <w:numPr>
          <w:ilvl w:val="0"/>
          <w:numId w:val="60"/>
        </w:numPr>
        <w:spacing w:line="360" w:lineRule="auto"/>
        <w:rPr>
          <w:color w:val="auto"/>
        </w:rPr>
      </w:pPr>
      <w:r>
        <w:t xml:space="preserve">To build a system capable of </w:t>
      </w:r>
      <w:r>
        <w:rPr>
          <w:rStyle w:val="Strong"/>
        </w:rPr>
        <w:t>automatically classifying images as safe or harmful</w:t>
      </w:r>
      <w:r>
        <w:t>.</w:t>
      </w:r>
    </w:p>
    <w:p w14:paraId="0BE7C2F9" w14:textId="77777777" w:rsidR="00C2172F" w:rsidRPr="00C2172F" w:rsidRDefault="00C2172F" w:rsidP="00C2172F">
      <w:pPr>
        <w:pStyle w:val="ListParagraph"/>
        <w:numPr>
          <w:ilvl w:val="0"/>
          <w:numId w:val="60"/>
        </w:numPr>
        <w:spacing w:line="360" w:lineRule="auto"/>
        <w:rPr>
          <w:color w:val="auto"/>
        </w:rPr>
      </w:pPr>
      <w:r>
        <w:t xml:space="preserve">To reduce the </w:t>
      </w:r>
      <w:r>
        <w:rPr>
          <w:rStyle w:val="Strong"/>
        </w:rPr>
        <w:t>workload of human moderators</w:t>
      </w:r>
      <w:r>
        <w:t xml:space="preserve"> by automating the content filtering process.</w:t>
      </w:r>
    </w:p>
    <w:p w14:paraId="552F7D1C" w14:textId="77777777" w:rsidR="00C2172F" w:rsidRPr="00C2172F" w:rsidRDefault="00C2172F" w:rsidP="00C2172F">
      <w:pPr>
        <w:pStyle w:val="ListParagraph"/>
        <w:numPr>
          <w:ilvl w:val="0"/>
          <w:numId w:val="60"/>
        </w:numPr>
        <w:spacing w:line="360" w:lineRule="auto"/>
        <w:rPr>
          <w:color w:val="auto"/>
        </w:rPr>
      </w:pPr>
      <w:r>
        <w:t xml:space="preserve">To implement </w:t>
      </w:r>
      <w:r>
        <w:rPr>
          <w:rStyle w:val="Strong"/>
        </w:rPr>
        <w:t>efficient image processing techniques</w:t>
      </w:r>
      <w:r>
        <w:t xml:space="preserve"> such as resizing, normalization, and augmentation. </w:t>
      </w:r>
    </w:p>
    <w:p w14:paraId="19DF6CEC" w14:textId="77777777" w:rsidR="00C2172F" w:rsidRPr="00C2172F" w:rsidRDefault="00C2172F" w:rsidP="00C2172F">
      <w:pPr>
        <w:pStyle w:val="ListParagraph"/>
        <w:numPr>
          <w:ilvl w:val="0"/>
          <w:numId w:val="60"/>
        </w:numPr>
        <w:spacing w:line="360" w:lineRule="auto"/>
        <w:rPr>
          <w:color w:val="auto"/>
        </w:rPr>
      </w:pPr>
      <w:r>
        <w:t xml:space="preserve">To improve </w:t>
      </w:r>
      <w:r>
        <w:rPr>
          <w:rStyle w:val="Strong"/>
        </w:rPr>
        <w:t>model performance and generalization</w:t>
      </w:r>
      <w:r>
        <w:t xml:space="preserve"> using optimization techniques and hyperparameter tuning.</w:t>
      </w:r>
    </w:p>
    <w:p w14:paraId="2B6253BB" w14:textId="77777777" w:rsidR="00C2172F" w:rsidRPr="00C2172F" w:rsidRDefault="00C2172F" w:rsidP="00C2172F">
      <w:pPr>
        <w:pStyle w:val="ListParagraph"/>
        <w:numPr>
          <w:ilvl w:val="0"/>
          <w:numId w:val="60"/>
        </w:numPr>
        <w:spacing w:line="360" w:lineRule="auto"/>
        <w:rPr>
          <w:color w:val="auto"/>
        </w:rPr>
      </w:pPr>
      <w:r>
        <w:t xml:space="preserve">To ensure the system can </w:t>
      </w:r>
      <w:r>
        <w:rPr>
          <w:rStyle w:val="Strong"/>
        </w:rPr>
        <w:t>detect different categories of harmful visual content</w:t>
      </w:r>
      <w:r>
        <w:t>, such as violent or explicit images.</w:t>
      </w:r>
    </w:p>
    <w:p w14:paraId="7632F709" w14:textId="77777777" w:rsidR="00C2172F" w:rsidRPr="00C2172F" w:rsidRDefault="00C2172F" w:rsidP="00C2172F">
      <w:pPr>
        <w:pStyle w:val="ListParagraph"/>
        <w:numPr>
          <w:ilvl w:val="0"/>
          <w:numId w:val="60"/>
        </w:numPr>
        <w:spacing w:line="360" w:lineRule="auto"/>
      </w:pPr>
      <w:r>
        <w:t xml:space="preserve">To create a </w:t>
      </w:r>
      <w:r>
        <w:rPr>
          <w:rStyle w:val="Strong"/>
        </w:rPr>
        <w:t>scalable model</w:t>
      </w:r>
      <w:r>
        <w:t xml:space="preserve"> that can handle large volumes of uploaded images.</w:t>
      </w:r>
    </w:p>
    <w:p w14:paraId="1C3C06C3" w14:textId="77777777" w:rsidR="00C2172F" w:rsidRDefault="00C2172F" w:rsidP="00C2172F">
      <w:pPr>
        <w:pStyle w:val="ListParagraph"/>
        <w:numPr>
          <w:ilvl w:val="0"/>
          <w:numId w:val="60"/>
        </w:numPr>
        <w:spacing w:line="360" w:lineRule="auto"/>
      </w:pPr>
      <w:r w:rsidRPr="00C2172F">
        <w:t xml:space="preserve"> To enhance the </w:t>
      </w:r>
      <w:r w:rsidRPr="00C2172F">
        <w:rPr>
          <w:b/>
          <w:bCs/>
        </w:rPr>
        <w:t>speed of content moderation</w:t>
      </w:r>
      <w:r w:rsidRPr="00C2172F">
        <w:t xml:space="preserve"> by enabling quick automated image analysis.</w:t>
      </w:r>
    </w:p>
    <w:p w14:paraId="45DC2F4C" w14:textId="77777777" w:rsidR="00C2172F" w:rsidRDefault="00C2172F" w:rsidP="00C2172F">
      <w:pPr>
        <w:pStyle w:val="ListParagraph"/>
        <w:numPr>
          <w:ilvl w:val="0"/>
          <w:numId w:val="60"/>
        </w:numPr>
        <w:spacing w:line="360" w:lineRule="auto"/>
      </w:pPr>
      <w:r w:rsidRPr="00C2172F">
        <w:t xml:space="preserve">To design a </w:t>
      </w:r>
      <w:r w:rsidRPr="00C2172F">
        <w:rPr>
          <w:b/>
          <w:bCs/>
        </w:rPr>
        <w:t>reliable and consistent decision-making system</w:t>
      </w:r>
      <w:r w:rsidRPr="00C2172F">
        <w:t xml:space="preserve"> that reduces human bias in content moderation.</w:t>
      </w:r>
    </w:p>
    <w:p w14:paraId="2B0F42E3" w14:textId="77777777" w:rsidR="0056651D" w:rsidRPr="003D7EAF" w:rsidRDefault="0045723E" w:rsidP="003D7EAF">
      <w:pPr>
        <w:pStyle w:val="NoSpacing"/>
        <w:spacing w:line="360" w:lineRule="auto"/>
      </w:pPr>
      <w:r w:rsidRPr="0056651D">
        <w:rPr>
          <w:b/>
          <w:bCs/>
          <w:sz w:val="32"/>
          <w:szCs w:val="32"/>
        </w:rPr>
        <w:lastRenderedPageBreak/>
        <w:t>METHODOLOGY:</w:t>
      </w:r>
    </w:p>
    <w:p w14:paraId="0385D4DC" w14:textId="77777777" w:rsidR="00EE1CB3" w:rsidRPr="00EE1CB3" w:rsidRDefault="00EE1CB3" w:rsidP="0056651D">
      <w:pPr>
        <w:pStyle w:val="NoSpacing"/>
        <w:spacing w:line="360" w:lineRule="auto"/>
      </w:pPr>
      <w:r w:rsidRPr="00EE1CB3">
        <w:t>The methodology for this project involves several stages:</w:t>
      </w:r>
    </w:p>
    <w:p w14:paraId="4043BFF5" w14:textId="77777777" w:rsidR="00EE1CB3" w:rsidRPr="00EE1CB3" w:rsidRDefault="00EE1CB3" w:rsidP="0056651D">
      <w:pPr>
        <w:pStyle w:val="NoSpacing"/>
        <w:spacing w:line="360" w:lineRule="auto"/>
        <w:rPr>
          <w:b/>
          <w:bCs/>
        </w:rPr>
      </w:pPr>
      <w:r w:rsidRPr="00EE1CB3">
        <w:rPr>
          <w:b/>
          <w:bCs/>
        </w:rPr>
        <w:t>1. Data Collection</w:t>
      </w:r>
      <w:r w:rsidR="00690C47">
        <w:rPr>
          <w:b/>
          <w:bCs/>
        </w:rPr>
        <w:t>:</w:t>
      </w:r>
    </w:p>
    <w:p w14:paraId="0227F126" w14:textId="77777777" w:rsidR="00EE1CB3" w:rsidRPr="00EE1CB3" w:rsidRDefault="00EE1CB3" w:rsidP="0056651D">
      <w:pPr>
        <w:pStyle w:val="NoSpacing"/>
        <w:spacing w:line="360" w:lineRule="auto"/>
      </w:pPr>
      <w:r w:rsidRPr="00EE1CB3">
        <w:t xml:space="preserve">A dataset containing </w:t>
      </w:r>
      <w:r w:rsidR="0045723E" w:rsidRPr="00EE1CB3">
        <w:t>labelled</w:t>
      </w:r>
      <w:r w:rsidRPr="00EE1CB3">
        <w:t xml:space="preserve"> images representing safe and harmful content is collected.</w:t>
      </w:r>
    </w:p>
    <w:p w14:paraId="515AFBCC" w14:textId="77777777" w:rsidR="00EE1CB3" w:rsidRPr="00EE1CB3" w:rsidRDefault="00EE1CB3" w:rsidP="0056651D">
      <w:pPr>
        <w:pStyle w:val="NoSpacing"/>
        <w:spacing w:line="360" w:lineRule="auto"/>
        <w:rPr>
          <w:b/>
          <w:bCs/>
        </w:rPr>
      </w:pPr>
      <w:r w:rsidRPr="00EE1CB3">
        <w:rPr>
          <w:b/>
          <w:bCs/>
        </w:rPr>
        <w:t>2. Data Preprocessing</w:t>
      </w:r>
      <w:r w:rsidR="00690C47" w:rsidRPr="00690C47">
        <w:rPr>
          <w:b/>
          <w:bCs/>
        </w:rPr>
        <w:t>:</w:t>
      </w:r>
    </w:p>
    <w:p w14:paraId="2A7A9568" w14:textId="77777777" w:rsidR="00EE1CB3" w:rsidRPr="00EE1CB3" w:rsidRDefault="00EE1CB3" w:rsidP="0056651D">
      <w:pPr>
        <w:pStyle w:val="NoSpacing"/>
        <w:spacing w:line="360" w:lineRule="auto"/>
      </w:pPr>
      <w:r w:rsidRPr="00EE1CB3">
        <w:t>Images are cleaned and prepared for training. This includes:</w:t>
      </w:r>
    </w:p>
    <w:p w14:paraId="3BC28E86" w14:textId="77777777" w:rsidR="00EE1CB3" w:rsidRPr="00EE1CB3" w:rsidRDefault="00EE1CB3" w:rsidP="0056651D">
      <w:pPr>
        <w:pStyle w:val="NoSpacing"/>
        <w:numPr>
          <w:ilvl w:val="0"/>
          <w:numId w:val="61"/>
        </w:numPr>
        <w:spacing w:line="360" w:lineRule="auto"/>
      </w:pPr>
      <w:r w:rsidRPr="00EE1CB3">
        <w:t>Resizing images</w:t>
      </w:r>
    </w:p>
    <w:p w14:paraId="31E2790E" w14:textId="77777777" w:rsidR="00EE1CB3" w:rsidRPr="00EE1CB3" w:rsidRDefault="00EE1CB3" w:rsidP="0056651D">
      <w:pPr>
        <w:pStyle w:val="NoSpacing"/>
        <w:numPr>
          <w:ilvl w:val="0"/>
          <w:numId w:val="61"/>
        </w:numPr>
        <w:spacing w:line="360" w:lineRule="auto"/>
      </w:pPr>
      <w:r w:rsidRPr="00EE1CB3">
        <w:t>Removing corrupted files</w:t>
      </w:r>
    </w:p>
    <w:p w14:paraId="584AE7C6" w14:textId="77777777" w:rsidR="0045723E" w:rsidRPr="00EE1CB3" w:rsidRDefault="00EE1CB3" w:rsidP="0045723E">
      <w:pPr>
        <w:pStyle w:val="NoSpacing"/>
        <w:numPr>
          <w:ilvl w:val="0"/>
          <w:numId w:val="61"/>
        </w:numPr>
        <w:spacing w:line="360" w:lineRule="auto"/>
      </w:pPr>
      <w:r w:rsidRPr="00EE1CB3">
        <w:t>Normalizing pixel values</w:t>
      </w:r>
    </w:p>
    <w:p w14:paraId="4CAA8107" w14:textId="77777777" w:rsidR="00EE1CB3" w:rsidRPr="00EE1CB3" w:rsidRDefault="00EE1CB3" w:rsidP="0056651D">
      <w:pPr>
        <w:pStyle w:val="NoSpacing"/>
        <w:spacing w:line="360" w:lineRule="auto"/>
        <w:rPr>
          <w:b/>
          <w:bCs/>
        </w:rPr>
      </w:pPr>
      <w:r w:rsidRPr="00EE1CB3">
        <w:rPr>
          <w:b/>
          <w:bCs/>
        </w:rPr>
        <w:t>3. Feature Extraction</w:t>
      </w:r>
      <w:r w:rsidR="00690C47" w:rsidRPr="00690C47">
        <w:rPr>
          <w:b/>
          <w:bCs/>
        </w:rPr>
        <w:t>:</w:t>
      </w:r>
    </w:p>
    <w:p w14:paraId="4424CB2D" w14:textId="77777777" w:rsidR="00EE1CB3" w:rsidRPr="00EE1CB3" w:rsidRDefault="00EE1CB3" w:rsidP="0056651D">
      <w:pPr>
        <w:pStyle w:val="NoSpacing"/>
        <w:spacing w:line="360" w:lineRule="auto"/>
      </w:pPr>
      <w:r w:rsidRPr="00EE1CB3">
        <w:t>Important visual features are extracted from images using machine learning techniques.</w:t>
      </w:r>
    </w:p>
    <w:p w14:paraId="52934AD3" w14:textId="77777777" w:rsidR="00EE1CB3" w:rsidRPr="00EE1CB3" w:rsidRDefault="00EE1CB3" w:rsidP="0056651D">
      <w:pPr>
        <w:pStyle w:val="NoSpacing"/>
        <w:spacing w:line="360" w:lineRule="auto"/>
        <w:rPr>
          <w:b/>
          <w:bCs/>
        </w:rPr>
      </w:pPr>
      <w:r w:rsidRPr="00EE1CB3">
        <w:rPr>
          <w:b/>
          <w:bCs/>
        </w:rPr>
        <w:t>4. Model Training</w:t>
      </w:r>
      <w:r w:rsidR="00690C47" w:rsidRPr="00690C47">
        <w:rPr>
          <w:b/>
          <w:bCs/>
        </w:rPr>
        <w:t>:</w:t>
      </w:r>
    </w:p>
    <w:p w14:paraId="77AA5372" w14:textId="77777777" w:rsidR="00EE1CB3" w:rsidRPr="00EE1CB3" w:rsidRDefault="00EE1CB3" w:rsidP="0056651D">
      <w:pPr>
        <w:pStyle w:val="NoSpacing"/>
        <w:spacing w:line="360" w:lineRule="auto"/>
      </w:pPr>
      <w:r w:rsidRPr="00EE1CB3">
        <w:t>The machine learning model is trained using the processed dataset.</w:t>
      </w:r>
    </w:p>
    <w:p w14:paraId="5C50319A" w14:textId="77777777" w:rsidR="00EE1CB3" w:rsidRPr="00EE1CB3" w:rsidRDefault="00EE1CB3" w:rsidP="0056651D">
      <w:pPr>
        <w:pStyle w:val="NoSpacing"/>
        <w:spacing w:line="360" w:lineRule="auto"/>
        <w:rPr>
          <w:b/>
          <w:bCs/>
        </w:rPr>
      </w:pPr>
      <w:r w:rsidRPr="00EE1CB3">
        <w:rPr>
          <w:b/>
          <w:bCs/>
        </w:rPr>
        <w:t>5. Model Validation</w:t>
      </w:r>
      <w:r w:rsidR="00690C47" w:rsidRPr="00690C47">
        <w:rPr>
          <w:b/>
          <w:bCs/>
        </w:rPr>
        <w:t>:</w:t>
      </w:r>
    </w:p>
    <w:p w14:paraId="0B8BBE16" w14:textId="77777777" w:rsidR="00690C47" w:rsidRPr="00EE1CB3" w:rsidRDefault="00EE1CB3" w:rsidP="0045723E">
      <w:pPr>
        <w:pStyle w:val="NoSpacing"/>
        <w:spacing w:line="360" w:lineRule="auto"/>
      </w:pPr>
      <w:r w:rsidRPr="00EE1CB3">
        <w:t>The trained model is tested using a validation dataset to measure its performance.</w:t>
      </w:r>
    </w:p>
    <w:p w14:paraId="0B07FD01" w14:textId="77777777" w:rsidR="00EE1CB3" w:rsidRPr="00EE1CB3" w:rsidRDefault="00EE1CB3" w:rsidP="0056651D">
      <w:pPr>
        <w:pStyle w:val="NoSpacing"/>
        <w:spacing w:line="360" w:lineRule="auto"/>
        <w:rPr>
          <w:b/>
          <w:bCs/>
        </w:rPr>
      </w:pPr>
      <w:r w:rsidRPr="00EE1CB3">
        <w:rPr>
          <w:b/>
          <w:bCs/>
        </w:rPr>
        <w:t>6. Prediction and Classification</w:t>
      </w:r>
      <w:r w:rsidR="00690C47" w:rsidRPr="00690C47">
        <w:rPr>
          <w:b/>
          <w:bCs/>
        </w:rPr>
        <w:t>:</w:t>
      </w:r>
    </w:p>
    <w:p w14:paraId="4C81CCE1" w14:textId="77777777" w:rsidR="00EE1CB3" w:rsidRDefault="00EE1CB3" w:rsidP="0056651D">
      <w:pPr>
        <w:pStyle w:val="NoSpacing"/>
        <w:spacing w:line="360" w:lineRule="auto"/>
      </w:pPr>
      <w:r w:rsidRPr="00EE1CB3">
        <w:t>The model classifies new images as either safe or harmful.</w:t>
      </w:r>
    </w:p>
    <w:p w14:paraId="2A9DB273" w14:textId="77777777" w:rsidR="0045723E" w:rsidRDefault="0045723E" w:rsidP="00C2172F">
      <w:pPr>
        <w:pStyle w:val="NoSpacing"/>
        <w:spacing w:line="360" w:lineRule="auto"/>
        <w:ind w:left="0" w:firstLine="0"/>
        <w:rPr>
          <w:b/>
          <w:bCs/>
          <w:sz w:val="32"/>
          <w:szCs w:val="32"/>
        </w:rPr>
      </w:pPr>
    </w:p>
    <w:p w14:paraId="7ED3B007" w14:textId="77777777" w:rsidR="0056651D" w:rsidRDefault="0045723E" w:rsidP="00226AFD">
      <w:pPr>
        <w:pStyle w:val="NoSpacing"/>
        <w:spacing w:line="360" w:lineRule="auto"/>
        <w:rPr>
          <w:b/>
          <w:bCs/>
          <w:sz w:val="32"/>
          <w:szCs w:val="32"/>
        </w:rPr>
      </w:pPr>
      <w:r w:rsidRPr="0056651D">
        <w:rPr>
          <w:b/>
          <w:bCs/>
          <w:sz w:val="32"/>
          <w:szCs w:val="32"/>
        </w:rPr>
        <w:t>DATASET DESCRIPTION:</w:t>
      </w:r>
    </w:p>
    <w:p w14:paraId="1A14FCF9" w14:textId="77777777" w:rsidR="002D6696" w:rsidRPr="002D6696" w:rsidRDefault="002D6696" w:rsidP="002D6696">
      <w:pPr>
        <w:pStyle w:val="NoSpacing"/>
        <w:spacing w:line="360" w:lineRule="auto"/>
      </w:pPr>
      <w:r w:rsidRPr="002D6696">
        <w:t xml:space="preserve">The dataset used in this project consists of a collection of </w:t>
      </w:r>
      <w:proofErr w:type="spellStart"/>
      <w:r w:rsidRPr="002D6696">
        <w:t>labeled</w:t>
      </w:r>
      <w:proofErr w:type="spellEnd"/>
      <w:r w:rsidRPr="002D6696">
        <w:t xml:space="preserve"> images that are categorized into two main classes: Safe Content and Harmful Content. The purpose of this dataset is to train a machine learning model to automatically identify and classify digital images based on whether they contain safe or potentially harmful visual content.</w:t>
      </w:r>
    </w:p>
    <w:p w14:paraId="32399CD2" w14:textId="77777777" w:rsidR="002D6696" w:rsidRPr="002D6696" w:rsidRDefault="002D6696" w:rsidP="002D6696">
      <w:pPr>
        <w:pStyle w:val="NoSpacing"/>
        <w:spacing w:line="360" w:lineRule="auto"/>
      </w:pPr>
      <w:r w:rsidRPr="002D6696">
        <w:t>The Safe Content category includes images that are appropriate for public viewing and do not contain any offensive, violent, or inappropriate material. These images represent normal everyday content such as landscapes, objects, animals, or other harmless visual scenes.</w:t>
      </w:r>
    </w:p>
    <w:p w14:paraId="6741FF40" w14:textId="77777777" w:rsidR="002D6696" w:rsidRPr="002D6696" w:rsidRDefault="002D6696" w:rsidP="002D6696">
      <w:pPr>
        <w:pStyle w:val="NoSpacing"/>
        <w:spacing w:line="360" w:lineRule="auto"/>
      </w:pPr>
      <w:r w:rsidRPr="002D6696">
        <w:t xml:space="preserve">The Harmful Content category contains images that may include inappropriate, offensive, violent, or unsafe visual elements. These images are used to train the model to recognize and filter out content that should not be allowed in a safe digital environment. Proper </w:t>
      </w:r>
      <w:proofErr w:type="spellStart"/>
      <w:r w:rsidRPr="002D6696">
        <w:t>labeling</w:t>
      </w:r>
      <w:proofErr w:type="spellEnd"/>
      <w:r w:rsidRPr="002D6696">
        <w:t xml:space="preserve"> </w:t>
      </w:r>
      <w:r w:rsidRPr="002D6696">
        <w:lastRenderedPageBreak/>
        <w:t>ensures that the machine learning model can learn clear differences between acceptable and harmful visual data.</w:t>
      </w:r>
    </w:p>
    <w:p w14:paraId="69EA27B8" w14:textId="77777777" w:rsidR="002D6696" w:rsidRPr="002D6696" w:rsidRDefault="002D6696" w:rsidP="002D6696">
      <w:pPr>
        <w:pStyle w:val="NoSpacing"/>
        <w:spacing w:line="360" w:lineRule="auto"/>
      </w:pPr>
      <w:r w:rsidRPr="002D6696">
        <w:t>To ensure effective model training and evaluation, the dataset is divided into three separate subsets:</w:t>
      </w:r>
    </w:p>
    <w:p w14:paraId="5702A625" w14:textId="77777777" w:rsidR="002D6696" w:rsidRPr="002D6696" w:rsidRDefault="002D6696" w:rsidP="002D6696">
      <w:pPr>
        <w:pStyle w:val="NoSpacing"/>
        <w:spacing w:line="360" w:lineRule="auto"/>
      </w:pPr>
      <w:r w:rsidRPr="002D6696">
        <w:rPr>
          <w:b/>
          <w:bCs/>
        </w:rPr>
        <w:t>1.TrainingDataset</w:t>
      </w:r>
      <w:r w:rsidRPr="002D6696">
        <w:rPr>
          <w:b/>
          <w:bCs/>
        </w:rPr>
        <w:br/>
      </w:r>
      <w:r w:rsidRPr="002D6696">
        <w:t>The training dataset contains the majority of the images and is used to train the machine learning model. During this phase, the model learns patterns, shapes, textures, and features that help distinguish between safe and harmful content. The model adjusts its internal parameters during this stage to improve its prediction accuracy.</w:t>
      </w:r>
    </w:p>
    <w:p w14:paraId="1BACAD4A" w14:textId="77777777" w:rsidR="002D6696" w:rsidRPr="002D6696" w:rsidRDefault="002D6696" w:rsidP="002D6696">
      <w:pPr>
        <w:pStyle w:val="NoSpacing"/>
        <w:spacing w:line="360" w:lineRule="auto"/>
      </w:pPr>
      <w:r w:rsidRPr="002D6696">
        <w:rPr>
          <w:b/>
          <w:bCs/>
        </w:rPr>
        <w:t>2.ValidationDataset</w:t>
      </w:r>
      <w:r w:rsidRPr="002D6696">
        <w:rPr>
          <w:b/>
          <w:bCs/>
        </w:rPr>
        <w:br/>
      </w:r>
      <w:r w:rsidRPr="002D6696">
        <w:t>The validation dataset is used to evaluate the model during the training process. It helps monitor the model’s performance and prevents issues such as overfitting. By testing the model on unseen validation images, adjustments can be made to improve the model architecture or training parameters.</w:t>
      </w:r>
    </w:p>
    <w:p w14:paraId="4A80AD2D" w14:textId="77777777" w:rsidR="002D6696" w:rsidRPr="002D6696" w:rsidRDefault="002D6696" w:rsidP="002D6696">
      <w:pPr>
        <w:pStyle w:val="NoSpacing"/>
        <w:spacing w:line="360" w:lineRule="auto"/>
      </w:pPr>
      <w:r w:rsidRPr="002D6696">
        <w:rPr>
          <w:b/>
          <w:bCs/>
        </w:rPr>
        <w:t>3.TestingDataset</w:t>
      </w:r>
      <w:r w:rsidRPr="002D6696">
        <w:rPr>
          <w:b/>
          <w:bCs/>
        </w:rPr>
        <w:br/>
      </w:r>
      <w:r w:rsidRPr="002D6696">
        <w:t>The testing dataset is used for the final evaluation of the trained model. These images are completely unseen by the model during training and validation. The results from the testing dataset provide an unbiased measure of the model’s overall performance and generalization ability.</w:t>
      </w:r>
    </w:p>
    <w:p w14:paraId="45806127" w14:textId="77777777" w:rsidR="002D6696" w:rsidRDefault="002D6696" w:rsidP="002D6696">
      <w:pPr>
        <w:pStyle w:val="NoSpacing"/>
        <w:spacing w:line="360" w:lineRule="auto"/>
      </w:pPr>
      <w:r w:rsidRPr="002D6696">
        <w:t xml:space="preserve">In addition to dataset splitting, several image preprocessing techniques are applied to improve the performance and reliability of the machine learning model. </w:t>
      </w:r>
    </w:p>
    <w:p w14:paraId="691BEBC8" w14:textId="77777777" w:rsidR="002D6696" w:rsidRDefault="002D6696" w:rsidP="002D6696">
      <w:pPr>
        <w:pStyle w:val="NoSpacing"/>
        <w:spacing w:line="360" w:lineRule="auto"/>
      </w:pPr>
      <w:r w:rsidRPr="002D6696">
        <w:t>Pixel values of images are normalized to a standard range (typically between 0 and 1). This helps the model learn faster and improves training stability.</w:t>
      </w:r>
    </w:p>
    <w:p w14:paraId="6F3156F5" w14:textId="77777777" w:rsidR="002D6696" w:rsidRDefault="002D6696" w:rsidP="002D6696">
      <w:pPr>
        <w:pStyle w:val="NoSpacing"/>
        <w:spacing w:line="360" w:lineRule="auto"/>
      </w:pPr>
      <w:r w:rsidRPr="002D6696">
        <w:t>Data augmentation techniques such as image rotation, flipping, zooming, and shifting are applied to increase dataset diversity. This helps the model become more robust and improves its ability to recognize harmful content under different visual conditions.</w:t>
      </w:r>
    </w:p>
    <w:p w14:paraId="52E1E625" w14:textId="77777777" w:rsidR="002D6696" w:rsidRPr="002D6696" w:rsidRDefault="002D6696" w:rsidP="002D6696">
      <w:pPr>
        <w:pStyle w:val="NoSpacing"/>
        <w:spacing w:line="360" w:lineRule="auto"/>
      </w:pPr>
      <w:r w:rsidRPr="002D6696">
        <w:t xml:space="preserve">By using properly </w:t>
      </w:r>
      <w:proofErr w:type="spellStart"/>
      <w:r w:rsidRPr="002D6696">
        <w:t>labeled</w:t>
      </w:r>
      <w:proofErr w:type="spellEnd"/>
      <w:r w:rsidRPr="002D6696">
        <w:t xml:space="preserve"> data, structured dataset splitting, and effective preprocessing techniques, the dataset plays a crucial role in building a reliable and accurate Digital Content Safety Filter model.</w:t>
      </w:r>
    </w:p>
    <w:p w14:paraId="3F46FE12" w14:textId="77777777" w:rsidR="002D6696" w:rsidRPr="0056651D" w:rsidRDefault="002D6696" w:rsidP="00226AFD">
      <w:pPr>
        <w:pStyle w:val="NoSpacing"/>
        <w:spacing w:line="360" w:lineRule="auto"/>
        <w:rPr>
          <w:b/>
          <w:bCs/>
          <w:sz w:val="32"/>
          <w:szCs w:val="32"/>
        </w:rPr>
      </w:pPr>
    </w:p>
    <w:p w14:paraId="218DD035" w14:textId="77777777" w:rsidR="0045723E" w:rsidRDefault="0045723E" w:rsidP="003302D0">
      <w:pPr>
        <w:pStyle w:val="NoSpacing"/>
        <w:spacing w:line="360" w:lineRule="auto"/>
        <w:ind w:left="0" w:firstLine="0"/>
        <w:rPr>
          <w:b/>
          <w:bCs/>
          <w:sz w:val="32"/>
          <w:szCs w:val="32"/>
        </w:rPr>
      </w:pPr>
    </w:p>
    <w:p w14:paraId="587948A9" w14:textId="77777777" w:rsidR="0056651D" w:rsidRPr="0056651D" w:rsidRDefault="0045723E" w:rsidP="003302D0">
      <w:pPr>
        <w:pStyle w:val="NoSpacing"/>
        <w:spacing w:line="360" w:lineRule="auto"/>
        <w:ind w:left="0" w:firstLine="0"/>
        <w:rPr>
          <w:b/>
          <w:bCs/>
          <w:sz w:val="32"/>
          <w:szCs w:val="32"/>
        </w:rPr>
      </w:pPr>
      <w:r w:rsidRPr="0056651D">
        <w:rPr>
          <w:b/>
          <w:bCs/>
          <w:sz w:val="32"/>
          <w:szCs w:val="32"/>
        </w:rPr>
        <w:lastRenderedPageBreak/>
        <w:t>MODEL ARCHITECTURE:</w:t>
      </w:r>
    </w:p>
    <w:p w14:paraId="3FE55935" w14:textId="77777777" w:rsidR="00EE1CB3" w:rsidRPr="00EE1CB3" w:rsidRDefault="00EE1CB3" w:rsidP="0056651D">
      <w:pPr>
        <w:pStyle w:val="NoSpacing"/>
        <w:spacing w:line="360" w:lineRule="auto"/>
      </w:pPr>
      <w:r w:rsidRPr="00EE1CB3">
        <w:t>The model architecture used for this project is based on image classification techniques.</w:t>
      </w:r>
    </w:p>
    <w:p w14:paraId="5C9C099D" w14:textId="77777777" w:rsidR="00EE1CB3" w:rsidRPr="00EE1CB3" w:rsidRDefault="00EE1CB3" w:rsidP="0056651D">
      <w:pPr>
        <w:pStyle w:val="NoSpacing"/>
        <w:spacing w:line="360" w:lineRule="auto"/>
      </w:pPr>
      <w:r w:rsidRPr="00EE1CB3">
        <w:t>The main components include:</w:t>
      </w:r>
    </w:p>
    <w:p w14:paraId="6929B130" w14:textId="77777777" w:rsidR="00EE1CB3" w:rsidRPr="00EE1CB3" w:rsidRDefault="00EE1CB3" w:rsidP="0056651D">
      <w:pPr>
        <w:pStyle w:val="NoSpacing"/>
        <w:numPr>
          <w:ilvl w:val="0"/>
          <w:numId w:val="64"/>
        </w:numPr>
        <w:spacing w:line="360" w:lineRule="auto"/>
      </w:pPr>
      <w:r w:rsidRPr="00EE1CB3">
        <w:t>Input Layer – Receives image data.</w:t>
      </w:r>
    </w:p>
    <w:p w14:paraId="7F7F6084" w14:textId="77777777" w:rsidR="00EE1CB3" w:rsidRPr="00EE1CB3" w:rsidRDefault="00EE1CB3" w:rsidP="0056651D">
      <w:pPr>
        <w:pStyle w:val="NoSpacing"/>
        <w:numPr>
          <w:ilvl w:val="0"/>
          <w:numId w:val="64"/>
        </w:numPr>
        <w:spacing w:line="360" w:lineRule="auto"/>
      </w:pPr>
      <w:r w:rsidRPr="00EE1CB3">
        <w:t>Convolutional Layers – Extract visual features such as edges and textures.</w:t>
      </w:r>
    </w:p>
    <w:p w14:paraId="54A69F3D" w14:textId="77777777" w:rsidR="00EE1CB3" w:rsidRPr="00EE1CB3" w:rsidRDefault="00EE1CB3" w:rsidP="0056651D">
      <w:pPr>
        <w:pStyle w:val="NoSpacing"/>
        <w:numPr>
          <w:ilvl w:val="0"/>
          <w:numId w:val="64"/>
        </w:numPr>
        <w:spacing w:line="360" w:lineRule="auto"/>
      </w:pPr>
      <w:r w:rsidRPr="00EE1CB3">
        <w:t>Pooling Layers – Reduce dimensionality and improve efficiency.</w:t>
      </w:r>
    </w:p>
    <w:p w14:paraId="1737C798" w14:textId="77777777" w:rsidR="00EE1CB3" w:rsidRPr="00EE1CB3" w:rsidRDefault="00EE1CB3" w:rsidP="0056651D">
      <w:pPr>
        <w:pStyle w:val="NoSpacing"/>
        <w:numPr>
          <w:ilvl w:val="0"/>
          <w:numId w:val="64"/>
        </w:numPr>
        <w:spacing w:line="360" w:lineRule="auto"/>
      </w:pPr>
      <w:r w:rsidRPr="00EE1CB3">
        <w:t>Fully Connected Layers – Combine extracted features for classification.</w:t>
      </w:r>
    </w:p>
    <w:p w14:paraId="51F0E34A" w14:textId="77777777" w:rsidR="00EE1CB3" w:rsidRPr="00EE1CB3" w:rsidRDefault="00EE1CB3" w:rsidP="0056651D">
      <w:pPr>
        <w:pStyle w:val="NoSpacing"/>
        <w:numPr>
          <w:ilvl w:val="0"/>
          <w:numId w:val="64"/>
        </w:numPr>
        <w:spacing w:line="360" w:lineRule="auto"/>
      </w:pPr>
      <w:r w:rsidRPr="00EE1CB3">
        <w:t>Output Layer – Produces the final prediction (Safe or Harmful).</w:t>
      </w:r>
    </w:p>
    <w:p w14:paraId="214C7C41" w14:textId="77777777" w:rsidR="00EE1CB3" w:rsidRDefault="00EE1CB3" w:rsidP="0056651D">
      <w:pPr>
        <w:pStyle w:val="NoSpacing"/>
        <w:spacing w:line="360" w:lineRule="auto"/>
      </w:pPr>
      <w:r w:rsidRPr="00EE1CB3">
        <w:t xml:space="preserve">Activation functions such as </w:t>
      </w:r>
      <w:proofErr w:type="spellStart"/>
      <w:r w:rsidRPr="00EE1CB3">
        <w:t>ReLU</w:t>
      </w:r>
      <w:proofErr w:type="spellEnd"/>
      <w:r w:rsidRPr="00EE1CB3">
        <w:t xml:space="preserve"> are used in hidden layers, while </w:t>
      </w:r>
      <w:proofErr w:type="spellStart"/>
      <w:r w:rsidRPr="00EE1CB3">
        <w:t>Softmax</w:t>
      </w:r>
      <w:proofErr w:type="spellEnd"/>
      <w:r w:rsidRPr="00EE1CB3">
        <w:t xml:space="preserve"> or Sigmoid functions are used in the output layer for classification.</w:t>
      </w:r>
    </w:p>
    <w:p w14:paraId="0E479272" w14:textId="77777777" w:rsidR="0056651D" w:rsidRDefault="00226AFD" w:rsidP="00226AFD">
      <w:pPr>
        <w:pStyle w:val="NoSpacing"/>
        <w:spacing w:line="360" w:lineRule="auto"/>
      </w:pPr>
      <w:r w:rsidRPr="00226AFD">
        <w:t xml:space="preserve">To improve learning efficiency, activation functions such as </w:t>
      </w:r>
      <w:proofErr w:type="spellStart"/>
      <w:r w:rsidRPr="00226AFD">
        <w:t>ReLU</w:t>
      </w:r>
      <w:proofErr w:type="spellEnd"/>
      <w:r w:rsidRPr="00226AFD">
        <w:t xml:space="preserve"> (Rectified Linear Unit) are used in the hidden layers. </w:t>
      </w:r>
      <w:proofErr w:type="spellStart"/>
      <w:r w:rsidRPr="00226AFD">
        <w:t>ReLU</w:t>
      </w:r>
      <w:proofErr w:type="spellEnd"/>
      <w:r w:rsidRPr="00226AFD">
        <w:t xml:space="preserve"> helps introduce non-linearity into the model, allowing the network to learn complex patterns in image data while avoiding issues such as vanishing gradients. Overall, this architecture enables the system to automatically </w:t>
      </w:r>
      <w:proofErr w:type="spellStart"/>
      <w:r w:rsidRPr="00226AFD">
        <w:t>analyze</w:t>
      </w:r>
      <w:proofErr w:type="spellEnd"/>
      <w:r w:rsidRPr="00226AFD">
        <w:t xml:space="preserve"> visual content and accurately classify images as safe or harmful, making it suitable for automated digital content moderation systems.</w:t>
      </w:r>
    </w:p>
    <w:p w14:paraId="6AC9E82B" w14:textId="77777777" w:rsidR="00085650" w:rsidRDefault="00085650" w:rsidP="00226AFD">
      <w:pPr>
        <w:pStyle w:val="NoSpacing"/>
        <w:spacing w:line="360" w:lineRule="auto"/>
      </w:pPr>
      <w:r>
        <w:rPr>
          <w:noProof/>
        </w:rPr>
        <w:drawing>
          <wp:inline distT="0" distB="0" distL="0" distR="0" wp14:anchorId="4835A81C" wp14:editId="5F2E9552">
            <wp:extent cx="4992000" cy="2585085"/>
            <wp:effectExtent l="0" t="0" r="0" b="5715"/>
            <wp:docPr id="51432310" name="Picture 51432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flowchart.png"/>
                    <pic:cNvPicPr/>
                  </pic:nvPicPr>
                  <pic:blipFill>
                    <a:blip r:embed="rId8"/>
                    <a:stretch>
                      <a:fillRect/>
                    </a:stretch>
                  </pic:blipFill>
                  <pic:spPr>
                    <a:xfrm>
                      <a:off x="0" y="0"/>
                      <a:ext cx="5050719" cy="2615492"/>
                    </a:xfrm>
                    <a:prstGeom prst="rect">
                      <a:avLst/>
                    </a:prstGeom>
                  </pic:spPr>
                </pic:pic>
              </a:graphicData>
            </a:graphic>
          </wp:inline>
        </w:drawing>
      </w:r>
    </w:p>
    <w:p w14:paraId="5EDCA1C5" w14:textId="77777777" w:rsidR="00690C47" w:rsidRDefault="00690C47" w:rsidP="0045723E">
      <w:pPr>
        <w:pStyle w:val="NoSpacing"/>
        <w:spacing w:line="360" w:lineRule="auto"/>
        <w:rPr>
          <w:noProof/>
        </w:rPr>
      </w:pPr>
    </w:p>
    <w:p w14:paraId="5136EEFD" w14:textId="77777777" w:rsidR="0045723E" w:rsidRDefault="0045723E" w:rsidP="0045723E">
      <w:pPr>
        <w:pStyle w:val="NoSpacing"/>
        <w:spacing w:line="360" w:lineRule="auto"/>
        <w:rPr>
          <w:noProof/>
        </w:rPr>
      </w:pPr>
    </w:p>
    <w:p w14:paraId="437B3361" w14:textId="77777777" w:rsidR="0045723E" w:rsidRDefault="0045723E" w:rsidP="0045723E">
      <w:pPr>
        <w:pStyle w:val="NoSpacing"/>
        <w:spacing w:line="360" w:lineRule="auto"/>
        <w:rPr>
          <w:noProof/>
        </w:rPr>
      </w:pPr>
    </w:p>
    <w:p w14:paraId="686EF76A" w14:textId="77777777" w:rsidR="0045723E" w:rsidRPr="0056651D" w:rsidRDefault="0045723E" w:rsidP="0045723E">
      <w:pPr>
        <w:pStyle w:val="NoSpacing"/>
        <w:spacing w:line="360" w:lineRule="auto"/>
      </w:pPr>
    </w:p>
    <w:p w14:paraId="04167BEC" w14:textId="77777777" w:rsidR="0056651D" w:rsidRPr="0056651D" w:rsidRDefault="00EE1CB3" w:rsidP="0056651D">
      <w:pPr>
        <w:pStyle w:val="NoSpacing"/>
        <w:spacing w:line="360" w:lineRule="auto"/>
        <w:rPr>
          <w:b/>
          <w:bCs/>
          <w:sz w:val="32"/>
          <w:szCs w:val="32"/>
        </w:rPr>
      </w:pPr>
      <w:r w:rsidRPr="0056651D">
        <w:rPr>
          <w:b/>
          <w:bCs/>
          <w:sz w:val="32"/>
          <w:szCs w:val="32"/>
        </w:rPr>
        <w:lastRenderedPageBreak/>
        <w:t>Evaluation Metrics:</w:t>
      </w:r>
    </w:p>
    <w:p w14:paraId="6D9CBB1D" w14:textId="77777777" w:rsidR="002D6696" w:rsidRPr="002D6696" w:rsidRDefault="002D6696" w:rsidP="002D6696">
      <w:pPr>
        <w:pStyle w:val="NoSpacing"/>
        <w:spacing w:line="360" w:lineRule="auto"/>
        <w:ind w:left="0" w:firstLine="0"/>
      </w:pPr>
      <w:r w:rsidRPr="002D6696">
        <w:t>To evaluate the performance of the model, several evaluation metrics are used.</w:t>
      </w:r>
    </w:p>
    <w:p w14:paraId="30C33216" w14:textId="77777777" w:rsidR="002D6696" w:rsidRPr="002D6696" w:rsidRDefault="002D6696" w:rsidP="002D6696">
      <w:pPr>
        <w:pStyle w:val="NoSpacing"/>
        <w:spacing w:line="360" w:lineRule="auto"/>
        <w:ind w:left="0" w:firstLine="0"/>
        <w:rPr>
          <w:b/>
          <w:bCs/>
        </w:rPr>
      </w:pPr>
      <w:r w:rsidRPr="002D6696">
        <w:rPr>
          <w:b/>
          <w:bCs/>
        </w:rPr>
        <w:t>Confusion Matrix:</w:t>
      </w:r>
    </w:p>
    <w:p w14:paraId="4B6534DB" w14:textId="77777777" w:rsidR="001B4008" w:rsidRPr="001B4008" w:rsidRDefault="001B4008" w:rsidP="001B4008">
      <w:pPr>
        <w:pStyle w:val="NoSpacing"/>
        <w:spacing w:line="360" w:lineRule="auto"/>
      </w:pPr>
      <w:r w:rsidRPr="001B4008">
        <w:t>A confusion matrix is one of the most important tools used to evaluate the performance of a classification model. It provides a detailed summary of prediction results by comparing the actual labels with the predicted labels generated by the model.</w:t>
      </w:r>
    </w:p>
    <w:p w14:paraId="04A99E9D" w14:textId="77777777" w:rsidR="001B4008" w:rsidRPr="001B4008" w:rsidRDefault="001B4008" w:rsidP="001B4008">
      <w:pPr>
        <w:pStyle w:val="NoSpacing"/>
        <w:spacing w:line="360" w:lineRule="auto"/>
      </w:pPr>
      <w:r w:rsidRPr="001B4008">
        <w:t>The confusion matrix is represented as a table that contains four key components:</w:t>
      </w:r>
    </w:p>
    <w:p w14:paraId="7A369378" w14:textId="77777777" w:rsidR="001B4008" w:rsidRPr="001B4008" w:rsidRDefault="001B4008" w:rsidP="001B4008">
      <w:pPr>
        <w:pStyle w:val="NoSpacing"/>
        <w:spacing w:line="360" w:lineRule="auto"/>
      </w:pPr>
      <w:r w:rsidRPr="001B4008">
        <w:rPr>
          <w:b/>
          <w:bCs/>
        </w:rPr>
        <w:t>•</w:t>
      </w:r>
      <w:proofErr w:type="spellStart"/>
      <w:proofErr w:type="gramStart"/>
      <w:r w:rsidRPr="001B4008">
        <w:rPr>
          <w:b/>
          <w:bCs/>
        </w:rPr>
        <w:t>TruePositive</w:t>
      </w:r>
      <w:proofErr w:type="spellEnd"/>
      <w:r w:rsidRPr="001B4008">
        <w:rPr>
          <w:b/>
          <w:bCs/>
        </w:rPr>
        <w:t>(</w:t>
      </w:r>
      <w:proofErr w:type="gramEnd"/>
      <w:r w:rsidRPr="001B4008">
        <w:rPr>
          <w:b/>
          <w:bCs/>
        </w:rPr>
        <w:t>TP):</w:t>
      </w:r>
      <w:r w:rsidRPr="001B4008">
        <w:rPr>
          <w:b/>
          <w:bCs/>
        </w:rPr>
        <w:br/>
      </w:r>
      <w:r w:rsidRPr="001B4008">
        <w:t>This represents the number of harmful images that were correctly identified by the model as harmful content.</w:t>
      </w:r>
    </w:p>
    <w:p w14:paraId="1AC469C4" w14:textId="77777777" w:rsidR="001B4008" w:rsidRPr="001B4008" w:rsidRDefault="001B4008" w:rsidP="001B4008">
      <w:pPr>
        <w:pStyle w:val="NoSpacing"/>
        <w:spacing w:line="360" w:lineRule="auto"/>
      </w:pPr>
      <w:r w:rsidRPr="001B4008">
        <w:rPr>
          <w:b/>
          <w:bCs/>
        </w:rPr>
        <w:t>•</w:t>
      </w:r>
      <w:proofErr w:type="gramStart"/>
      <w:r w:rsidRPr="001B4008">
        <w:rPr>
          <w:b/>
          <w:bCs/>
        </w:rPr>
        <w:t>TrueNegative(</w:t>
      </w:r>
      <w:proofErr w:type="gramEnd"/>
      <w:r w:rsidRPr="001B4008">
        <w:rPr>
          <w:b/>
          <w:bCs/>
        </w:rPr>
        <w:t>TN):</w:t>
      </w:r>
      <w:r w:rsidRPr="001B4008">
        <w:rPr>
          <w:b/>
          <w:bCs/>
        </w:rPr>
        <w:br/>
      </w:r>
      <w:r w:rsidRPr="001B4008">
        <w:t>This represents the number of safe images that were correctly classified by the model as safe content.</w:t>
      </w:r>
    </w:p>
    <w:p w14:paraId="7C1A51C0" w14:textId="77777777" w:rsidR="001B4008" w:rsidRPr="001B4008" w:rsidRDefault="001B4008" w:rsidP="001B4008">
      <w:pPr>
        <w:pStyle w:val="NoSpacing"/>
        <w:spacing w:line="360" w:lineRule="auto"/>
      </w:pPr>
      <w:r w:rsidRPr="001B4008">
        <w:rPr>
          <w:b/>
          <w:bCs/>
        </w:rPr>
        <w:t>•</w:t>
      </w:r>
      <w:proofErr w:type="spellStart"/>
      <w:proofErr w:type="gramStart"/>
      <w:r w:rsidRPr="001B4008">
        <w:rPr>
          <w:b/>
          <w:bCs/>
        </w:rPr>
        <w:t>FalsePositive</w:t>
      </w:r>
      <w:proofErr w:type="spellEnd"/>
      <w:r w:rsidRPr="001B4008">
        <w:rPr>
          <w:b/>
          <w:bCs/>
        </w:rPr>
        <w:t>(</w:t>
      </w:r>
      <w:proofErr w:type="gramEnd"/>
      <w:r w:rsidRPr="001B4008">
        <w:rPr>
          <w:b/>
          <w:bCs/>
        </w:rPr>
        <w:t>FP):</w:t>
      </w:r>
      <w:r w:rsidRPr="001B4008">
        <w:br/>
        <w:t>This occurs when the model incorrectly predicts a safe image as harmful content. This type of error is also known as a Type I Error.</w:t>
      </w:r>
    </w:p>
    <w:p w14:paraId="18BF32E1" w14:textId="77777777" w:rsidR="001B4008" w:rsidRPr="001B4008" w:rsidRDefault="001B4008" w:rsidP="001B4008">
      <w:pPr>
        <w:pStyle w:val="NoSpacing"/>
        <w:spacing w:line="360" w:lineRule="auto"/>
      </w:pPr>
      <w:r w:rsidRPr="001B4008">
        <w:rPr>
          <w:b/>
          <w:bCs/>
        </w:rPr>
        <w:t>•</w:t>
      </w:r>
      <w:proofErr w:type="spellStart"/>
      <w:proofErr w:type="gramStart"/>
      <w:r w:rsidRPr="001B4008">
        <w:rPr>
          <w:b/>
          <w:bCs/>
        </w:rPr>
        <w:t>FalseNegative</w:t>
      </w:r>
      <w:proofErr w:type="spellEnd"/>
      <w:r w:rsidRPr="001B4008">
        <w:rPr>
          <w:b/>
          <w:bCs/>
        </w:rPr>
        <w:t>(</w:t>
      </w:r>
      <w:proofErr w:type="gramEnd"/>
      <w:r w:rsidRPr="001B4008">
        <w:rPr>
          <w:b/>
          <w:bCs/>
        </w:rPr>
        <w:t>FN):</w:t>
      </w:r>
      <w:r w:rsidRPr="001B4008">
        <w:br/>
        <w:t>This occurs when the model incorrectly predicts a harmful image as safe content. This is known as a Type II Error and is particularly critical in content moderation systems because harmful content may pass through the filter.</w:t>
      </w:r>
    </w:p>
    <w:p w14:paraId="7A0FAC97" w14:textId="77777777" w:rsidR="001B4008" w:rsidRPr="001B4008" w:rsidRDefault="001B4008" w:rsidP="001B4008">
      <w:pPr>
        <w:pStyle w:val="NoSpacing"/>
        <w:spacing w:line="360" w:lineRule="auto"/>
      </w:pPr>
      <w:r w:rsidRPr="001B4008">
        <w:t>The confusion matrix helps visualize how well the model performs by showing the distribution of correct and incorrect predictions across both classes.</w:t>
      </w:r>
    </w:p>
    <w:p w14:paraId="465D084D" w14:textId="77777777" w:rsidR="001B4008" w:rsidRPr="001B4008" w:rsidRDefault="001B4008" w:rsidP="001B4008">
      <w:pPr>
        <w:pStyle w:val="NoSpacing"/>
        <w:spacing w:line="360" w:lineRule="auto"/>
        <w:rPr>
          <w:b/>
          <w:bCs/>
        </w:rPr>
      </w:pPr>
      <w:r w:rsidRPr="001B4008">
        <w:rPr>
          <w:b/>
          <w:bCs/>
        </w:rPr>
        <w:t>Accuracy</w:t>
      </w:r>
    </w:p>
    <w:p w14:paraId="7A145E17" w14:textId="77777777" w:rsidR="001B4008" w:rsidRPr="001B4008" w:rsidRDefault="001B4008" w:rsidP="001B4008">
      <w:pPr>
        <w:pStyle w:val="NoSpacing"/>
        <w:spacing w:line="360" w:lineRule="auto"/>
      </w:pPr>
      <w:r w:rsidRPr="001B4008">
        <w:t>Accuracy is one of the most commonly used evaluation metrics for classification models. It measures the overall percentage of correctly classified images out of the total number of images in the dataset.</w:t>
      </w:r>
    </w:p>
    <w:p w14:paraId="7A6A9CAD" w14:textId="77777777" w:rsidR="001B4008" w:rsidRPr="001B4008" w:rsidRDefault="001B4008" w:rsidP="001B4008">
      <w:pPr>
        <w:pStyle w:val="NoSpacing"/>
        <w:spacing w:line="360" w:lineRule="auto"/>
      </w:pPr>
      <w:r w:rsidRPr="001B4008">
        <w:t>Accuracy indicates how often the model correctly predicts both safe and harmful images.</w:t>
      </w:r>
    </w:p>
    <w:p w14:paraId="670990A8" w14:textId="77777777" w:rsidR="001B4008" w:rsidRPr="001B4008" w:rsidRDefault="001B4008" w:rsidP="001B4008">
      <w:pPr>
        <w:pStyle w:val="NoSpacing"/>
        <w:spacing w:line="360" w:lineRule="auto"/>
      </w:pPr>
      <w:r w:rsidRPr="001B4008">
        <w:t>Accuracy Formula:</w:t>
      </w:r>
    </w:p>
    <w:p w14:paraId="74FF67F3" w14:textId="77777777" w:rsidR="001B4008" w:rsidRPr="001B4008" w:rsidRDefault="001B4008" w:rsidP="001B4008">
      <w:pPr>
        <w:pStyle w:val="NoSpacing"/>
        <w:spacing w:line="360" w:lineRule="auto"/>
      </w:pPr>
      <m:oMathPara>
        <m:oMath>
          <m:r>
            <w:rPr>
              <w:rFonts w:ascii="Cambria Math" w:hAnsi="Cambria Math"/>
            </w:rPr>
            <m:t>Accuracy=</m:t>
          </m:r>
          <m:f>
            <m:fPr>
              <m:ctrlPr>
                <w:rPr>
                  <w:rFonts w:ascii="Cambria Math" w:hAnsi="Cambria Math"/>
                </w:rPr>
              </m:ctrlPr>
            </m:fPr>
            <m:num>
              <m:r>
                <w:rPr>
                  <w:rFonts w:ascii="Cambria Math" w:hAnsi="Cambria Math"/>
                </w:rPr>
                <m:t>TP+TN</m:t>
              </m:r>
            </m:num>
            <m:den>
              <m:r>
                <w:rPr>
                  <w:rFonts w:ascii="Cambria Math" w:hAnsi="Cambria Math"/>
                </w:rPr>
                <m:t>TP+TN+FP+FN</m:t>
              </m:r>
            </m:den>
          </m:f>
          <m:r>
            <m:rPr>
              <m:sty m:val="p"/>
            </m:rPr>
            <w:br/>
          </m:r>
        </m:oMath>
      </m:oMathPara>
    </w:p>
    <w:p w14:paraId="0543DD34" w14:textId="77777777" w:rsidR="001B4008" w:rsidRPr="001B4008" w:rsidRDefault="001B4008" w:rsidP="001B4008">
      <w:pPr>
        <w:pStyle w:val="NoSpacing"/>
        <w:spacing w:line="360" w:lineRule="auto"/>
      </w:pPr>
      <w:r w:rsidRPr="001B4008">
        <w:lastRenderedPageBreak/>
        <w:t>A higher accuracy value indicates that the model is performing well in classifying images correctly. However, accuracy alone may not always be sufficient, especially when the dataset is imbalanced.</w:t>
      </w:r>
    </w:p>
    <w:p w14:paraId="1789B430" w14:textId="77777777" w:rsidR="001B4008" w:rsidRPr="001B4008" w:rsidRDefault="001B4008" w:rsidP="001B4008">
      <w:pPr>
        <w:pStyle w:val="NoSpacing"/>
        <w:spacing w:line="360" w:lineRule="auto"/>
        <w:rPr>
          <w:b/>
          <w:bCs/>
        </w:rPr>
      </w:pPr>
      <w:r w:rsidRPr="001B4008">
        <w:rPr>
          <w:b/>
          <w:bCs/>
        </w:rPr>
        <w:t>Precision</w:t>
      </w:r>
    </w:p>
    <w:p w14:paraId="18D253EE" w14:textId="77777777" w:rsidR="001B4008" w:rsidRPr="001B4008" w:rsidRDefault="001B4008" w:rsidP="001B4008">
      <w:pPr>
        <w:pStyle w:val="NoSpacing"/>
        <w:spacing w:line="360" w:lineRule="auto"/>
      </w:pPr>
      <w:r w:rsidRPr="001B4008">
        <w:t>Precision measures the proportion of images predicted as harmful that are actually harmful. In other words, it evaluates how reliable the model’s harmful content predictions are.</w:t>
      </w:r>
    </w:p>
    <w:p w14:paraId="57EA97AB" w14:textId="77777777" w:rsidR="001B4008" w:rsidRPr="001B4008" w:rsidRDefault="001B4008" w:rsidP="001B4008">
      <w:pPr>
        <w:pStyle w:val="NoSpacing"/>
        <w:spacing w:line="360" w:lineRule="auto"/>
      </w:pPr>
      <w:r w:rsidRPr="001B4008">
        <w:t>Precision Formula:</w:t>
      </w:r>
    </w:p>
    <w:p w14:paraId="5DC95C87" w14:textId="77777777" w:rsidR="001B4008" w:rsidRPr="001B4008" w:rsidRDefault="001B4008" w:rsidP="001B4008">
      <w:pPr>
        <w:pStyle w:val="NoSpacing"/>
        <w:spacing w:line="360" w:lineRule="auto"/>
      </w:pPr>
      <m:oMathPara>
        <m:oMath>
          <m:r>
            <w:rPr>
              <w:rFonts w:ascii="Cambria Math" w:hAnsi="Cambria Math"/>
            </w:rPr>
            <m:t>Precision=</m:t>
          </m:r>
          <m:f>
            <m:fPr>
              <m:ctrlPr>
                <w:rPr>
                  <w:rFonts w:ascii="Cambria Math" w:hAnsi="Cambria Math"/>
                </w:rPr>
              </m:ctrlPr>
            </m:fPr>
            <m:num>
              <m:r>
                <w:rPr>
                  <w:rFonts w:ascii="Cambria Math" w:hAnsi="Cambria Math"/>
                </w:rPr>
                <m:t>TP</m:t>
              </m:r>
            </m:num>
            <m:den>
              <m:r>
                <w:rPr>
                  <w:rFonts w:ascii="Cambria Math" w:hAnsi="Cambria Math"/>
                </w:rPr>
                <m:t>TP+FP</m:t>
              </m:r>
            </m:den>
          </m:f>
          <m:r>
            <m:rPr>
              <m:sty m:val="p"/>
            </m:rPr>
            <w:br/>
          </m:r>
        </m:oMath>
      </m:oMathPara>
    </w:p>
    <w:p w14:paraId="10EF85FB" w14:textId="77777777" w:rsidR="001B4008" w:rsidRPr="001B4008" w:rsidRDefault="001B4008" w:rsidP="001B4008">
      <w:pPr>
        <w:pStyle w:val="NoSpacing"/>
        <w:spacing w:line="360" w:lineRule="auto"/>
      </w:pPr>
      <w:r w:rsidRPr="001B4008">
        <w:t>A high precision value means that the model makes fewer false positive errors, which ensures that safe images are not incorrectly flagged as harmful.</w:t>
      </w:r>
    </w:p>
    <w:p w14:paraId="4FF3A6FB" w14:textId="77777777" w:rsidR="001B4008" w:rsidRPr="001B4008" w:rsidRDefault="001B4008" w:rsidP="001B4008">
      <w:pPr>
        <w:pStyle w:val="NoSpacing"/>
        <w:spacing w:line="360" w:lineRule="auto"/>
        <w:rPr>
          <w:b/>
          <w:bCs/>
        </w:rPr>
      </w:pPr>
      <w:r w:rsidRPr="001B4008">
        <w:rPr>
          <w:b/>
          <w:bCs/>
        </w:rPr>
        <w:t>Recall</w:t>
      </w:r>
    </w:p>
    <w:p w14:paraId="5159B8E2" w14:textId="77777777" w:rsidR="001B4008" w:rsidRPr="001B4008" w:rsidRDefault="001B4008" w:rsidP="001B4008">
      <w:pPr>
        <w:pStyle w:val="NoSpacing"/>
        <w:spacing w:line="360" w:lineRule="auto"/>
      </w:pPr>
      <w:r w:rsidRPr="001B4008">
        <w:t>Recall, also known as Sensitivity or True Positive Rate, measures the ability of the model to correctly detect harmful images from all actual harmful images in the dataset.</w:t>
      </w:r>
    </w:p>
    <w:p w14:paraId="7A169DCD" w14:textId="77777777" w:rsidR="001B4008" w:rsidRPr="001B4008" w:rsidRDefault="001B4008" w:rsidP="001B4008">
      <w:pPr>
        <w:pStyle w:val="NoSpacing"/>
        <w:spacing w:line="360" w:lineRule="auto"/>
      </w:pPr>
      <w:r w:rsidRPr="001B4008">
        <w:t>Recall Formula:</w:t>
      </w:r>
    </w:p>
    <w:p w14:paraId="50B0AA4C" w14:textId="77777777" w:rsidR="001B4008" w:rsidRPr="001B4008" w:rsidRDefault="001B4008" w:rsidP="001B4008">
      <w:pPr>
        <w:pStyle w:val="NoSpacing"/>
        <w:spacing w:line="360" w:lineRule="auto"/>
      </w:pPr>
      <m:oMathPara>
        <m:oMath>
          <m:r>
            <w:rPr>
              <w:rFonts w:ascii="Cambria Math" w:hAnsi="Cambria Math"/>
            </w:rPr>
            <m:t>Recall=</m:t>
          </m:r>
          <m:f>
            <m:fPr>
              <m:ctrlPr>
                <w:rPr>
                  <w:rFonts w:ascii="Cambria Math" w:hAnsi="Cambria Math"/>
                </w:rPr>
              </m:ctrlPr>
            </m:fPr>
            <m:num>
              <m:r>
                <w:rPr>
                  <w:rFonts w:ascii="Cambria Math" w:hAnsi="Cambria Math"/>
                </w:rPr>
                <m:t>TP</m:t>
              </m:r>
            </m:num>
            <m:den>
              <m:r>
                <w:rPr>
                  <w:rFonts w:ascii="Cambria Math" w:hAnsi="Cambria Math"/>
                </w:rPr>
                <m:t>TP+FN</m:t>
              </m:r>
            </m:den>
          </m:f>
          <m:r>
            <m:rPr>
              <m:sty m:val="p"/>
            </m:rPr>
            <w:br/>
          </m:r>
        </m:oMath>
      </m:oMathPara>
    </w:p>
    <w:p w14:paraId="248203F2" w14:textId="77777777" w:rsidR="001B4008" w:rsidRPr="001B4008" w:rsidRDefault="001B4008" w:rsidP="001B4008">
      <w:pPr>
        <w:pStyle w:val="NoSpacing"/>
        <w:spacing w:line="360" w:lineRule="auto"/>
      </w:pPr>
      <w:r w:rsidRPr="001B4008">
        <w:t>A high recall value indicates that the model successfully identifies most of the harmful images and minimizes the chances of harmful content being missed.</w:t>
      </w:r>
    </w:p>
    <w:p w14:paraId="2ADE28B1" w14:textId="77777777" w:rsidR="001B4008" w:rsidRPr="001B4008" w:rsidRDefault="001B4008" w:rsidP="001B4008">
      <w:pPr>
        <w:pStyle w:val="NoSpacing"/>
        <w:spacing w:line="360" w:lineRule="auto"/>
        <w:rPr>
          <w:b/>
          <w:bCs/>
        </w:rPr>
      </w:pPr>
      <w:r w:rsidRPr="001B4008">
        <w:rPr>
          <w:b/>
          <w:bCs/>
        </w:rPr>
        <w:t>F1 Score</w:t>
      </w:r>
    </w:p>
    <w:p w14:paraId="27CBD69C" w14:textId="77777777" w:rsidR="001B4008" w:rsidRPr="001B4008" w:rsidRDefault="001B4008" w:rsidP="001B4008">
      <w:pPr>
        <w:pStyle w:val="NoSpacing"/>
        <w:spacing w:line="360" w:lineRule="auto"/>
      </w:pPr>
      <w:r w:rsidRPr="001B4008">
        <w:t>The F1 Score is a performance metric that combines both precision and recall into a single value. It is calculated as the harmonic mean of precision and recall.</w:t>
      </w:r>
    </w:p>
    <w:p w14:paraId="51F4DD03" w14:textId="77777777" w:rsidR="001B4008" w:rsidRPr="001B4008" w:rsidRDefault="001B4008" w:rsidP="001B4008">
      <w:pPr>
        <w:pStyle w:val="NoSpacing"/>
        <w:spacing w:line="360" w:lineRule="auto"/>
      </w:pPr>
      <w:r w:rsidRPr="001B4008">
        <w:t>F1 Score Formula:</w:t>
      </w:r>
    </w:p>
    <w:p w14:paraId="39CF9ABA" w14:textId="77777777" w:rsidR="001B4008" w:rsidRPr="001B4008" w:rsidRDefault="001B4008" w:rsidP="001B4008">
      <w:pPr>
        <w:pStyle w:val="NoSpacing"/>
        <w:spacing w:line="360" w:lineRule="auto"/>
      </w:pPr>
      <m:oMathPara>
        <m:oMath>
          <m:r>
            <w:rPr>
              <w:rFonts w:ascii="Cambria Math" w:hAnsi="Cambria Math"/>
            </w:rPr>
            <m:t>F1=2×</m:t>
          </m:r>
          <m:f>
            <m:fPr>
              <m:ctrlPr>
                <w:rPr>
                  <w:rFonts w:ascii="Cambria Math" w:hAnsi="Cambria Math"/>
                </w:rPr>
              </m:ctrlPr>
            </m:fPr>
            <m:num>
              <m:r>
                <w:rPr>
                  <w:rFonts w:ascii="Cambria Math" w:hAnsi="Cambria Math"/>
                </w:rPr>
                <m:t>Precision×Recall</m:t>
              </m:r>
            </m:num>
            <m:den>
              <m:r>
                <w:rPr>
                  <w:rFonts w:ascii="Cambria Math" w:hAnsi="Cambria Math"/>
                </w:rPr>
                <m:t>Precision+Recall</m:t>
              </m:r>
            </m:den>
          </m:f>
          <m:r>
            <m:rPr>
              <m:sty m:val="p"/>
            </m:rPr>
            <w:br/>
          </m:r>
        </m:oMath>
      </m:oMathPara>
    </w:p>
    <w:p w14:paraId="6C6F94DB" w14:textId="77777777" w:rsidR="001B4008" w:rsidRPr="001B4008" w:rsidRDefault="001B4008" w:rsidP="001B4008">
      <w:pPr>
        <w:pStyle w:val="NoSpacing"/>
        <w:spacing w:line="360" w:lineRule="auto"/>
      </w:pPr>
      <w:r w:rsidRPr="001B4008">
        <w:t>The F1 score is particularly useful when there is an imbalance between safe and harmful images in the dataset. It provides a balanced evaluation of the model’s performance by considering both false positives and false negatives.</w:t>
      </w:r>
    </w:p>
    <w:p w14:paraId="0FAE73BF" w14:textId="77777777" w:rsidR="001B4008" w:rsidRPr="001B4008" w:rsidRDefault="001B4008" w:rsidP="001B4008">
      <w:pPr>
        <w:pStyle w:val="NoSpacing"/>
        <w:spacing w:line="360" w:lineRule="auto"/>
        <w:rPr>
          <w:b/>
          <w:bCs/>
        </w:rPr>
      </w:pPr>
      <w:r w:rsidRPr="001B4008">
        <w:rPr>
          <w:b/>
          <w:bCs/>
        </w:rPr>
        <w:t>Importance of Evaluation Metrics</w:t>
      </w:r>
    </w:p>
    <w:p w14:paraId="329B264D" w14:textId="77777777" w:rsidR="001B4008" w:rsidRPr="001B4008" w:rsidRDefault="001B4008" w:rsidP="001B4008">
      <w:pPr>
        <w:pStyle w:val="NoSpacing"/>
        <w:spacing w:line="360" w:lineRule="auto"/>
      </w:pPr>
      <w:r w:rsidRPr="001B4008">
        <w:lastRenderedPageBreak/>
        <w:t>Using multiple evaluation metrics provides a more comprehensive understanding of the model’s performance. The confusion matrix helps visualize prediction outcomes, while accuracy measures overall correctness. Precision ensures that safe images are not incorrectly classified as harmful, and recall ensures that harmful images are successfully detected. The F1 score balances both precision and recall, providing a reliable measure of the model’s effectiveness.</w:t>
      </w:r>
    </w:p>
    <w:p w14:paraId="05192F7E" w14:textId="77777777" w:rsidR="0045723E" w:rsidRDefault="0045723E" w:rsidP="0056651D">
      <w:pPr>
        <w:pStyle w:val="NoSpacing"/>
        <w:spacing w:line="360" w:lineRule="auto"/>
        <w:ind w:left="0" w:firstLine="0"/>
        <w:rPr>
          <w:b/>
          <w:bCs/>
          <w:sz w:val="32"/>
          <w:szCs w:val="32"/>
        </w:rPr>
      </w:pPr>
    </w:p>
    <w:p w14:paraId="323FAE3F" w14:textId="77777777" w:rsidR="0056651D" w:rsidRPr="0056651D" w:rsidRDefault="00EE1CB3" w:rsidP="0056651D">
      <w:pPr>
        <w:pStyle w:val="NoSpacing"/>
        <w:spacing w:line="360" w:lineRule="auto"/>
        <w:ind w:left="0" w:firstLine="0"/>
        <w:rPr>
          <w:b/>
          <w:bCs/>
          <w:sz w:val="32"/>
          <w:szCs w:val="32"/>
        </w:rPr>
      </w:pPr>
      <w:r w:rsidRPr="0056651D">
        <w:rPr>
          <w:b/>
          <w:bCs/>
          <w:sz w:val="32"/>
          <w:szCs w:val="32"/>
        </w:rPr>
        <w:t>Results and Discussion:</w:t>
      </w:r>
    </w:p>
    <w:p w14:paraId="500C6693" w14:textId="77777777" w:rsidR="00226AFD" w:rsidRDefault="00226AFD" w:rsidP="0056651D">
      <w:pPr>
        <w:pStyle w:val="NoSpacing"/>
        <w:spacing w:line="360" w:lineRule="auto"/>
      </w:pPr>
      <w:r w:rsidRPr="00226AFD">
        <w:t>After the machine learning model is trained using the training dataset, its performance is evaluated using a validation dataset. The validation dataset contains images that the model has not seen during training, which helps measure how well the model can generalize to new and unseen data. This evaluation step is important because it ensures that the model is not simply memorizing the training images but is actually learning meaningful patterns that can be applied to real-world scenarios.</w:t>
      </w:r>
      <w:r>
        <w:tab/>
      </w:r>
    </w:p>
    <w:p w14:paraId="06C7FE61" w14:textId="77777777" w:rsidR="00EE1CB3" w:rsidRDefault="00226AFD" w:rsidP="003D7EAF">
      <w:pPr>
        <w:pStyle w:val="NoSpacing"/>
        <w:spacing w:line="360" w:lineRule="auto"/>
      </w:pPr>
      <w:r w:rsidRPr="00226AFD">
        <w:t>One of the primary tools used for performance evaluation is the confusion matrix. The confusion matrix provides a detailed view of how well the model performs in classifying images into the two categories: safe content and harmful content. It contains four key components: True Positives (TP), where harmful images are correctly classified as harmful; True Negatives (TN), where safe images are correctly classified as safe; False Positives (FP), where safe images are incorrectly classified as harmful; and False Negatives (FN), where harmful images are incorrectly classified as safe. By analy</w:t>
      </w:r>
      <w:r w:rsidR="0045723E">
        <w:t>s</w:t>
      </w:r>
      <w:r w:rsidRPr="00226AFD">
        <w:t>ing these values, researchers can better understand the strengths and weaknesses of the model and identify areas where improvements are needed.</w:t>
      </w:r>
      <w:r w:rsidR="0045723E">
        <w:t xml:space="preserve"> </w:t>
      </w:r>
      <w:r w:rsidRPr="00226AFD">
        <w:t>The evaluation results show that the model achieves a classification accuracy close to the target value of 0.97, meaning that approximately 97% of the images in the validation dataset are correctly classified.</w:t>
      </w:r>
    </w:p>
    <w:p w14:paraId="41769512" w14:textId="77777777" w:rsidR="00295333" w:rsidRPr="00EE1CB3" w:rsidRDefault="00295333" w:rsidP="003D7EAF">
      <w:pPr>
        <w:pStyle w:val="NoSpacing"/>
        <w:spacing w:line="360" w:lineRule="auto"/>
      </w:pPr>
    </w:p>
    <w:p w14:paraId="7D41B877" w14:textId="77777777" w:rsidR="0056651D" w:rsidRPr="00EE1CB3" w:rsidRDefault="00EE1CB3" w:rsidP="0056651D">
      <w:pPr>
        <w:pStyle w:val="NoSpacing"/>
        <w:spacing w:line="360" w:lineRule="auto"/>
        <w:rPr>
          <w:b/>
          <w:bCs/>
          <w:sz w:val="32"/>
          <w:szCs w:val="32"/>
        </w:rPr>
      </w:pPr>
      <w:r w:rsidRPr="00EE1CB3">
        <w:rPr>
          <w:b/>
          <w:bCs/>
          <w:sz w:val="32"/>
          <w:szCs w:val="32"/>
        </w:rPr>
        <w:t>Conclusion</w:t>
      </w:r>
    </w:p>
    <w:p w14:paraId="5D4EA0C5" w14:textId="77777777" w:rsidR="00690C47" w:rsidRDefault="00226AFD" w:rsidP="00690C47">
      <w:pPr>
        <w:pStyle w:val="NoSpacing"/>
        <w:spacing w:line="360" w:lineRule="auto"/>
      </w:pPr>
      <w:r w:rsidRPr="00226AFD">
        <w:t>This project presents the development of a machine learning–based Digital Content Safety Filter designed to automatically detect harmful visual content on digital platforms. The system uses image classification techniques to analy</w:t>
      </w:r>
      <w:r w:rsidR="0045723E">
        <w:t>s</w:t>
      </w:r>
      <w:r w:rsidRPr="00226AFD">
        <w:t xml:space="preserve">e uploaded images and categorize them into two </w:t>
      </w:r>
      <w:r w:rsidRPr="00226AFD">
        <w:lastRenderedPageBreak/>
        <w:t xml:space="preserve">classes: safe content and harmful content. With the increasing </w:t>
      </w:r>
      <w:proofErr w:type="gramStart"/>
      <w:r w:rsidRPr="00226AFD">
        <w:t>amount</w:t>
      </w:r>
      <w:proofErr w:type="gramEnd"/>
      <w:r w:rsidRPr="00226AFD">
        <w:t xml:space="preserve"> of digital media shared on social networks, messaging platforms, and online communities, manual monitoring of content has become extremely difficult. </w:t>
      </w:r>
    </w:p>
    <w:p w14:paraId="2C7A8301" w14:textId="77777777" w:rsidR="00226AFD" w:rsidRDefault="00226AFD" w:rsidP="00690C47">
      <w:pPr>
        <w:pStyle w:val="NoSpacing"/>
        <w:spacing w:line="360" w:lineRule="auto"/>
      </w:pPr>
      <w:r w:rsidRPr="00226AFD">
        <w:t>Therefore, implementing an automated system for detecting harmful images is essential for maintaining safer online environments.</w:t>
      </w:r>
    </w:p>
    <w:p w14:paraId="7300843E" w14:textId="77777777" w:rsidR="00690C47" w:rsidRDefault="00690C47" w:rsidP="00690C47">
      <w:pPr>
        <w:pStyle w:val="NoSpacing"/>
        <w:spacing w:line="360" w:lineRule="auto"/>
      </w:pPr>
      <w:r w:rsidRPr="00690C47">
        <w:t>The proposed system applies machine learning algorithms and image processing techniques to extract important visual features from images and use them for classification.</w:t>
      </w:r>
    </w:p>
    <w:p w14:paraId="75DE3847" w14:textId="77777777" w:rsidR="00226AFD" w:rsidRDefault="00690C47" w:rsidP="00226AFD">
      <w:pPr>
        <w:pStyle w:val="NoSpacing"/>
        <w:spacing w:line="360" w:lineRule="auto"/>
      </w:pPr>
      <w:r w:rsidRPr="00690C47">
        <w:t>The experimental results demonstrate that the developed model performs effectively in identifying harmful digital content. The evaluation metrics, including accuracy, confusion matrix, precision, and recall, show that the system achieves a high classification accuracy close to the target value of 0.97.</w:t>
      </w:r>
    </w:p>
    <w:p w14:paraId="69220270" w14:textId="77777777" w:rsidR="00690C47" w:rsidRPr="00226AFD" w:rsidRDefault="00690C47" w:rsidP="00226AFD">
      <w:pPr>
        <w:pStyle w:val="NoSpacing"/>
        <w:spacing w:line="360" w:lineRule="auto"/>
      </w:pPr>
      <w:r w:rsidRPr="00690C47">
        <w:t>Overall, the Digital Content Safety Filter provides an effective solution for detecting and filtering harmful visual content in digital environments. By integrating such AI-powered systems into social media platforms, messaging applications, and online communities, organizations can enhance user safety, protect vulnerable users, and maintain a more responsible digital ecosystem.</w:t>
      </w:r>
    </w:p>
    <w:p w14:paraId="58C46C43" w14:textId="77777777" w:rsidR="00EE1CB3" w:rsidRPr="00EE1CB3" w:rsidRDefault="00EE1CB3" w:rsidP="0056651D">
      <w:pPr>
        <w:pStyle w:val="NoSpacing"/>
        <w:spacing w:line="360" w:lineRule="auto"/>
        <w:ind w:left="720"/>
      </w:pPr>
    </w:p>
    <w:p w14:paraId="027A1D8F" w14:textId="77777777" w:rsidR="0056651D" w:rsidRPr="00EE1CB3" w:rsidRDefault="00EE1CB3" w:rsidP="0056651D">
      <w:pPr>
        <w:pStyle w:val="NoSpacing"/>
        <w:spacing w:line="360" w:lineRule="auto"/>
        <w:rPr>
          <w:b/>
          <w:bCs/>
          <w:sz w:val="32"/>
          <w:szCs w:val="32"/>
        </w:rPr>
      </w:pPr>
      <w:r w:rsidRPr="00EE1CB3">
        <w:rPr>
          <w:b/>
          <w:bCs/>
          <w:sz w:val="32"/>
          <w:szCs w:val="32"/>
        </w:rPr>
        <w:t>Future Scope</w:t>
      </w:r>
      <w:r w:rsidR="0056651D">
        <w:rPr>
          <w:b/>
          <w:bCs/>
          <w:sz w:val="32"/>
          <w:szCs w:val="32"/>
        </w:rPr>
        <w:t>:</w:t>
      </w:r>
    </w:p>
    <w:p w14:paraId="21CCBAE9" w14:textId="77777777" w:rsidR="00EE1CB3" w:rsidRPr="00EE1CB3" w:rsidRDefault="00EE1CB3" w:rsidP="0056651D">
      <w:pPr>
        <w:pStyle w:val="NoSpacing"/>
        <w:spacing w:line="360" w:lineRule="auto"/>
      </w:pPr>
      <w:r w:rsidRPr="00EE1CB3">
        <w:t>The future improvements for this project include:</w:t>
      </w:r>
    </w:p>
    <w:p w14:paraId="462B4CD2" w14:textId="77777777" w:rsidR="00EE1CB3" w:rsidRPr="00690C47" w:rsidRDefault="00EE1CB3" w:rsidP="0056651D">
      <w:pPr>
        <w:pStyle w:val="NoSpacing"/>
        <w:numPr>
          <w:ilvl w:val="0"/>
          <w:numId w:val="66"/>
        </w:numPr>
        <w:spacing w:line="360" w:lineRule="auto"/>
        <w:rPr>
          <w:b/>
          <w:bCs/>
        </w:rPr>
      </w:pPr>
      <w:r w:rsidRPr="00EE1CB3">
        <w:rPr>
          <w:b/>
          <w:bCs/>
        </w:rPr>
        <w:t>Using deep learning models such as CNN and transfer learning</w:t>
      </w:r>
      <w:r w:rsidR="00690C47" w:rsidRPr="00690C47">
        <w:rPr>
          <w:b/>
          <w:bCs/>
        </w:rPr>
        <w:t>:</w:t>
      </w:r>
    </w:p>
    <w:p w14:paraId="062EEC69" w14:textId="77777777" w:rsidR="00690C47" w:rsidRPr="00EE1CB3" w:rsidRDefault="00690C47" w:rsidP="00690C47">
      <w:pPr>
        <w:pStyle w:val="NoSpacing"/>
        <w:spacing w:line="360" w:lineRule="auto"/>
        <w:ind w:left="720" w:firstLine="0"/>
      </w:pPr>
      <w:r w:rsidRPr="00690C47">
        <w:t xml:space="preserve">Future versions of the system can use advanced deep learning architectures such as Convolutional Neural Networks (CNN), </w:t>
      </w:r>
      <w:proofErr w:type="spellStart"/>
      <w:r w:rsidRPr="00690C47">
        <w:t>ResNet</w:t>
      </w:r>
      <w:proofErr w:type="spellEnd"/>
      <w:r w:rsidRPr="00690C47">
        <w:t xml:space="preserve">, VGG, or </w:t>
      </w:r>
      <w:proofErr w:type="spellStart"/>
      <w:r w:rsidRPr="00690C47">
        <w:t>MobileNet</w:t>
      </w:r>
      <w:proofErr w:type="spellEnd"/>
      <w:r w:rsidRPr="00690C47">
        <w:t xml:space="preserve"> to improve feature extraction and classification accuracy.</w:t>
      </w:r>
    </w:p>
    <w:p w14:paraId="51301CA2" w14:textId="77777777" w:rsidR="00EE1CB3" w:rsidRPr="00690C47" w:rsidRDefault="00EE1CB3" w:rsidP="0056651D">
      <w:pPr>
        <w:pStyle w:val="NoSpacing"/>
        <w:numPr>
          <w:ilvl w:val="0"/>
          <w:numId w:val="66"/>
        </w:numPr>
        <w:spacing w:line="360" w:lineRule="auto"/>
        <w:rPr>
          <w:b/>
          <w:bCs/>
        </w:rPr>
      </w:pPr>
      <w:r w:rsidRPr="00EE1CB3">
        <w:rPr>
          <w:b/>
          <w:bCs/>
        </w:rPr>
        <w:t>Expanding the dataset with more diverse images</w:t>
      </w:r>
      <w:r w:rsidR="00690C47" w:rsidRPr="00690C47">
        <w:rPr>
          <w:b/>
          <w:bCs/>
        </w:rPr>
        <w:t>:</w:t>
      </w:r>
    </w:p>
    <w:p w14:paraId="3DC75E4D" w14:textId="77777777" w:rsidR="00690C47" w:rsidRPr="00EE1CB3" w:rsidRDefault="00690C47" w:rsidP="00690C47">
      <w:pPr>
        <w:pStyle w:val="NoSpacing"/>
        <w:spacing w:line="360" w:lineRule="auto"/>
        <w:ind w:left="720" w:firstLine="0"/>
      </w:pPr>
      <w:r w:rsidRPr="00690C47">
        <w:t>Increasing the size and diversity of the dataset with images from different sources, environments, and categories can help the model learn more patterns and improve its generalization ability</w:t>
      </w:r>
    </w:p>
    <w:p w14:paraId="24797595" w14:textId="77777777" w:rsidR="00EE1CB3" w:rsidRPr="00690C47" w:rsidRDefault="00EE1CB3" w:rsidP="0056651D">
      <w:pPr>
        <w:pStyle w:val="NoSpacing"/>
        <w:numPr>
          <w:ilvl w:val="0"/>
          <w:numId w:val="66"/>
        </w:numPr>
        <w:spacing w:line="360" w:lineRule="auto"/>
        <w:rPr>
          <w:b/>
          <w:bCs/>
        </w:rPr>
      </w:pPr>
      <w:r w:rsidRPr="00EE1CB3">
        <w:rPr>
          <w:b/>
          <w:bCs/>
        </w:rPr>
        <w:t>Detecting additional categories such as hate speech imagery and misinformation</w:t>
      </w:r>
      <w:r w:rsidR="00690C47" w:rsidRPr="00690C47">
        <w:rPr>
          <w:b/>
          <w:bCs/>
        </w:rPr>
        <w:t>:</w:t>
      </w:r>
    </w:p>
    <w:p w14:paraId="62A0A527" w14:textId="77777777" w:rsidR="00690C47" w:rsidRPr="00EE1CB3" w:rsidRDefault="00690C47" w:rsidP="00690C47">
      <w:pPr>
        <w:pStyle w:val="NoSpacing"/>
        <w:spacing w:line="360" w:lineRule="auto"/>
        <w:ind w:left="720" w:firstLine="0"/>
      </w:pPr>
      <w:r w:rsidRPr="00690C47">
        <w:t>The system can be extended to detect other types of unsafe content such as hate speech imagery, cyberbullying visuals, misinformation, and graphic violent images.</w:t>
      </w:r>
    </w:p>
    <w:p w14:paraId="47ECA2B5" w14:textId="77777777" w:rsidR="00EE1CB3" w:rsidRPr="00690C47" w:rsidRDefault="00EE1CB3" w:rsidP="0056651D">
      <w:pPr>
        <w:pStyle w:val="NoSpacing"/>
        <w:numPr>
          <w:ilvl w:val="0"/>
          <w:numId w:val="66"/>
        </w:numPr>
        <w:spacing w:line="360" w:lineRule="auto"/>
        <w:rPr>
          <w:b/>
          <w:bCs/>
        </w:rPr>
      </w:pPr>
      <w:r w:rsidRPr="00EE1CB3">
        <w:rPr>
          <w:b/>
          <w:bCs/>
        </w:rPr>
        <w:t>Integrating the system with real-time social media moderation tools</w:t>
      </w:r>
      <w:r w:rsidR="00690C47" w:rsidRPr="00690C47">
        <w:rPr>
          <w:b/>
          <w:bCs/>
        </w:rPr>
        <w:t>:</w:t>
      </w:r>
    </w:p>
    <w:p w14:paraId="5C2AD5EA" w14:textId="77777777" w:rsidR="00690C47" w:rsidRPr="00EE1CB3" w:rsidRDefault="00690C47" w:rsidP="00690C47">
      <w:pPr>
        <w:pStyle w:val="NoSpacing"/>
        <w:spacing w:line="360" w:lineRule="auto"/>
        <w:ind w:left="720" w:firstLine="0"/>
      </w:pPr>
      <w:r w:rsidRPr="00690C47">
        <w:lastRenderedPageBreak/>
        <w:t>In the future, the model can be integrated with social media platforms or online applications to automatically scan and filter uploaded images in real time.</w:t>
      </w:r>
    </w:p>
    <w:p w14:paraId="725D5BE1" w14:textId="77777777" w:rsidR="00EE1CB3" w:rsidRPr="00690C47" w:rsidRDefault="00EE1CB3" w:rsidP="0056651D">
      <w:pPr>
        <w:pStyle w:val="NoSpacing"/>
        <w:numPr>
          <w:ilvl w:val="0"/>
          <w:numId w:val="66"/>
        </w:numPr>
        <w:spacing w:line="360" w:lineRule="auto"/>
        <w:rPr>
          <w:b/>
          <w:bCs/>
        </w:rPr>
      </w:pPr>
      <w:r w:rsidRPr="00EE1CB3">
        <w:rPr>
          <w:b/>
          <w:bCs/>
        </w:rPr>
        <w:t>Improving model performance with advanced neural networks</w:t>
      </w:r>
      <w:r w:rsidR="00690C47" w:rsidRPr="00690C47">
        <w:rPr>
          <w:b/>
          <w:bCs/>
        </w:rPr>
        <w:t>:</w:t>
      </w:r>
    </w:p>
    <w:p w14:paraId="029AB9D5" w14:textId="77777777" w:rsidR="00690C47" w:rsidRDefault="00690C47" w:rsidP="00690C47">
      <w:pPr>
        <w:pStyle w:val="NoSpacing"/>
        <w:spacing w:line="360" w:lineRule="auto"/>
        <w:ind w:left="720" w:firstLine="0"/>
      </w:pPr>
      <w:r w:rsidRPr="00690C47">
        <w:t>Future improvements may include the use of more advanced neural network architectures, hyperparameter optimization, and ensemble learning techniques to further enhance detection accuracy and reliability.</w:t>
      </w:r>
    </w:p>
    <w:p w14:paraId="04D7D3DC" w14:textId="77777777" w:rsidR="00C2172F" w:rsidRDefault="00C2172F" w:rsidP="00690C47">
      <w:pPr>
        <w:pStyle w:val="NoSpacing"/>
        <w:spacing w:line="360" w:lineRule="auto"/>
        <w:ind w:left="720" w:firstLine="0"/>
      </w:pPr>
    </w:p>
    <w:p w14:paraId="66E74A3B" w14:textId="77777777" w:rsidR="00C2172F" w:rsidRPr="00EE1CB3" w:rsidRDefault="00C2172F" w:rsidP="00690C47">
      <w:pPr>
        <w:pStyle w:val="NoSpacing"/>
        <w:spacing w:line="360" w:lineRule="auto"/>
        <w:ind w:left="720" w:firstLine="0"/>
      </w:pPr>
    </w:p>
    <w:p w14:paraId="5217A9D1" w14:textId="77777777" w:rsidR="00EE1CB3" w:rsidRPr="00EE1CB3" w:rsidRDefault="00EE1CB3" w:rsidP="0056651D">
      <w:pPr>
        <w:pStyle w:val="NoSpacing"/>
        <w:spacing w:line="360" w:lineRule="auto"/>
        <w:ind w:left="720"/>
      </w:pPr>
    </w:p>
    <w:p w14:paraId="70DA9329" w14:textId="77777777" w:rsidR="0056651D" w:rsidRPr="00EE1CB3" w:rsidRDefault="00EE1CB3" w:rsidP="0056651D">
      <w:pPr>
        <w:pStyle w:val="NoSpacing"/>
        <w:spacing w:line="360" w:lineRule="auto"/>
        <w:rPr>
          <w:b/>
          <w:bCs/>
          <w:sz w:val="32"/>
          <w:szCs w:val="32"/>
        </w:rPr>
      </w:pPr>
      <w:r w:rsidRPr="00EE1CB3">
        <w:rPr>
          <w:b/>
          <w:bCs/>
          <w:sz w:val="32"/>
          <w:szCs w:val="32"/>
        </w:rPr>
        <w:t>References</w:t>
      </w:r>
      <w:r w:rsidR="0056651D">
        <w:rPr>
          <w:b/>
          <w:bCs/>
          <w:sz w:val="32"/>
          <w:szCs w:val="32"/>
        </w:rPr>
        <w:t>:</w:t>
      </w:r>
    </w:p>
    <w:p w14:paraId="0C4C7CBD" w14:textId="77777777" w:rsidR="00EE1CB3" w:rsidRPr="00EE1CB3" w:rsidRDefault="00EE1CB3" w:rsidP="0056651D">
      <w:pPr>
        <w:pStyle w:val="NoSpacing"/>
        <w:numPr>
          <w:ilvl w:val="0"/>
          <w:numId w:val="67"/>
        </w:numPr>
        <w:spacing w:line="360" w:lineRule="auto"/>
      </w:pPr>
      <w:r w:rsidRPr="00EE1CB3">
        <w:t xml:space="preserve">Goodfellow, Ian. </w:t>
      </w:r>
      <w:r w:rsidRPr="00EE1CB3">
        <w:rPr>
          <w:i/>
          <w:iCs/>
        </w:rPr>
        <w:t>Deep Learning</w:t>
      </w:r>
      <w:r w:rsidRPr="00EE1CB3">
        <w:t>. MIT Press.</w:t>
      </w:r>
    </w:p>
    <w:p w14:paraId="6D5A276A" w14:textId="77777777" w:rsidR="00EE1CB3" w:rsidRPr="00EE1CB3" w:rsidRDefault="00EE1CB3" w:rsidP="0056651D">
      <w:pPr>
        <w:pStyle w:val="NoSpacing"/>
        <w:numPr>
          <w:ilvl w:val="0"/>
          <w:numId w:val="67"/>
        </w:numPr>
        <w:spacing w:line="360" w:lineRule="auto"/>
      </w:pPr>
      <w:r w:rsidRPr="00EE1CB3">
        <w:t xml:space="preserve">Bishop, Christopher. </w:t>
      </w:r>
      <w:r w:rsidRPr="00EE1CB3">
        <w:rPr>
          <w:i/>
          <w:iCs/>
        </w:rPr>
        <w:t>Pattern Recognition and Machine Learning</w:t>
      </w:r>
      <w:r w:rsidRPr="00EE1CB3">
        <w:t>.</w:t>
      </w:r>
    </w:p>
    <w:p w14:paraId="36A6F5A9" w14:textId="77777777" w:rsidR="00EE1CB3" w:rsidRPr="00EE1CB3" w:rsidRDefault="00EE1CB3" w:rsidP="0056651D">
      <w:pPr>
        <w:pStyle w:val="NoSpacing"/>
        <w:numPr>
          <w:ilvl w:val="0"/>
          <w:numId w:val="67"/>
        </w:numPr>
        <w:spacing w:line="360" w:lineRule="auto"/>
      </w:pPr>
      <w:r w:rsidRPr="00EE1CB3">
        <w:t>Research papers on image classification and content moderation.</w:t>
      </w:r>
    </w:p>
    <w:p w14:paraId="3E2B1A74" w14:textId="77777777" w:rsidR="00EE1CB3" w:rsidRPr="00EE1CB3" w:rsidRDefault="00EE1CB3" w:rsidP="0056651D">
      <w:pPr>
        <w:pStyle w:val="NoSpacing"/>
        <w:numPr>
          <w:ilvl w:val="0"/>
          <w:numId w:val="67"/>
        </w:numPr>
        <w:spacing w:line="360" w:lineRule="auto"/>
      </w:pPr>
      <w:r w:rsidRPr="00EE1CB3">
        <w:t xml:space="preserve">Machine learning documentation (Scikit-learn, TensorFlow, </w:t>
      </w:r>
      <w:proofErr w:type="spellStart"/>
      <w:r w:rsidRPr="00EE1CB3">
        <w:t>Keras</w:t>
      </w:r>
      <w:proofErr w:type="spellEnd"/>
      <w:r w:rsidRPr="00EE1CB3">
        <w:t>).</w:t>
      </w:r>
    </w:p>
    <w:p w14:paraId="16A2A79D" w14:textId="77777777" w:rsidR="00EE1CB3" w:rsidRPr="00EE1CB3" w:rsidRDefault="00EE1CB3" w:rsidP="0056651D">
      <w:pPr>
        <w:pStyle w:val="NoSpacing"/>
        <w:numPr>
          <w:ilvl w:val="0"/>
          <w:numId w:val="67"/>
        </w:numPr>
        <w:spacing w:line="360" w:lineRule="auto"/>
        <w:rPr>
          <w:b/>
          <w:bCs/>
          <w:sz w:val="32"/>
          <w:szCs w:val="32"/>
        </w:rPr>
      </w:pPr>
      <w:r w:rsidRPr="00EE1CB3">
        <w:t>Digital safety research related to harmful content detection.</w:t>
      </w:r>
    </w:p>
    <w:p w14:paraId="7904F2D8" w14:textId="77777777" w:rsidR="000A305E" w:rsidRDefault="000A305E" w:rsidP="00085650">
      <w:pPr>
        <w:ind w:left="0" w:firstLine="0"/>
      </w:pPr>
    </w:p>
    <w:p w14:paraId="4DE54D3E" w14:textId="77777777" w:rsidR="0051228E" w:rsidRDefault="0051228E">
      <w:pPr>
        <w:sectPr w:rsidR="0051228E" w:rsidSect="00021FE6">
          <w:headerReference w:type="even" r:id="rId9"/>
          <w:headerReference w:type="default" r:id="rId10"/>
          <w:footerReference w:type="even" r:id="rId11"/>
          <w:footerReference w:type="default" r:id="rId12"/>
          <w:headerReference w:type="first" r:id="rId13"/>
          <w:footerReference w:type="first" r:id="rId14"/>
          <w:pgSz w:w="12240" w:h="15840"/>
          <w:pgMar w:top="1452" w:right="1418" w:bottom="1383" w:left="1786" w:header="771" w:footer="697" w:gutter="0"/>
          <w:pgBorders w:display="firstPage" w:offsetFrom="page">
            <w:top w:val="single" w:sz="4" w:space="24" w:color="auto"/>
            <w:left w:val="single" w:sz="4" w:space="24" w:color="auto"/>
            <w:bottom w:val="single" w:sz="4" w:space="24" w:color="auto"/>
            <w:right w:val="single" w:sz="4" w:space="24" w:color="auto"/>
          </w:pgBorders>
          <w:cols w:space="720"/>
          <w:titlePg/>
        </w:sectPr>
      </w:pPr>
    </w:p>
    <w:p w14:paraId="70D11844" w14:textId="77777777" w:rsidR="004829A1" w:rsidRDefault="004829A1"/>
    <w:sectPr w:rsidR="004829A1" w:rsidSect="00456A13">
      <w:type w:val="continuous"/>
      <w:pgSz w:w="12240" w:h="15840"/>
      <w:pgMar w:top="1451" w:right="1420" w:bottom="1385" w:left="1786" w:header="771" w:footer="69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4BF40" w14:textId="77777777" w:rsidR="004829A1" w:rsidRDefault="004829A1">
      <w:pPr>
        <w:spacing w:after="0" w:line="240" w:lineRule="auto"/>
      </w:pPr>
      <w:r>
        <w:separator/>
      </w:r>
    </w:p>
  </w:endnote>
  <w:endnote w:type="continuationSeparator" w:id="0">
    <w:p w14:paraId="162F80FD" w14:textId="77777777" w:rsidR="004829A1" w:rsidRDefault="004829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49686" w14:textId="77777777" w:rsidR="0041374F" w:rsidRDefault="00EA164E">
    <w:pPr>
      <w:tabs>
        <w:tab w:val="right" w:pos="9034"/>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16257F61" wp14:editId="3794791E">
              <wp:simplePos x="0" y="0"/>
              <wp:positionH relativeFrom="page">
                <wp:posOffset>1124585</wp:posOffset>
              </wp:positionH>
              <wp:positionV relativeFrom="page">
                <wp:posOffset>9203690</wp:posOffset>
              </wp:positionV>
              <wp:extent cx="5755006" cy="57150"/>
              <wp:effectExtent l="0" t="0" r="0" b="0"/>
              <wp:wrapSquare wrapText="bothSides"/>
              <wp:docPr id="94208" name="Group 94208"/>
              <wp:cNvGraphicFramePr/>
              <a:graphic xmlns:a="http://schemas.openxmlformats.org/drawingml/2006/main">
                <a:graphicData uri="http://schemas.microsoft.com/office/word/2010/wordprocessingGroup">
                  <wpg:wgp>
                    <wpg:cNvGrpSpPr/>
                    <wpg:grpSpPr>
                      <a:xfrm>
                        <a:off x="0" y="0"/>
                        <a:ext cx="5755006" cy="57150"/>
                        <a:chOff x="0" y="0"/>
                        <a:chExt cx="5755006" cy="57150"/>
                      </a:xfrm>
                    </wpg:grpSpPr>
                    <wps:wsp>
                      <wps:cNvPr id="97120" name="Shape 97120"/>
                      <wps:cNvSpPr/>
                      <wps:spPr>
                        <a:xfrm>
                          <a:off x="0" y="0"/>
                          <a:ext cx="5755006" cy="38100"/>
                        </a:xfrm>
                        <a:custGeom>
                          <a:avLst/>
                          <a:gdLst/>
                          <a:ahLst/>
                          <a:cxnLst/>
                          <a:rect l="0" t="0" r="0" b="0"/>
                          <a:pathLst>
                            <a:path w="5755006" h="38100">
                              <a:moveTo>
                                <a:pt x="0" y="0"/>
                              </a:moveTo>
                              <a:lnTo>
                                <a:pt x="5755006" y="0"/>
                              </a:lnTo>
                              <a:lnTo>
                                <a:pt x="5755006"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97121" name="Shape 97121"/>
                      <wps:cNvSpPr/>
                      <wps:spPr>
                        <a:xfrm>
                          <a:off x="0" y="47625"/>
                          <a:ext cx="5755006" cy="9525"/>
                        </a:xfrm>
                        <a:custGeom>
                          <a:avLst/>
                          <a:gdLst/>
                          <a:ahLst/>
                          <a:cxnLst/>
                          <a:rect l="0" t="0" r="0" b="0"/>
                          <a:pathLst>
                            <a:path w="5755006" h="9525">
                              <a:moveTo>
                                <a:pt x="0" y="0"/>
                              </a:moveTo>
                              <a:lnTo>
                                <a:pt x="5755006" y="0"/>
                              </a:lnTo>
                              <a:lnTo>
                                <a:pt x="5755006" y="9525"/>
                              </a:lnTo>
                              <a:lnTo>
                                <a:pt x="0" y="952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94208" style="width:453.15pt;height:4.5pt;position:absolute;mso-position-horizontal-relative:page;mso-position-horizontal:absolute;margin-left:88.55pt;mso-position-vertical-relative:page;margin-top:724.7pt;" coordsize="57550,571">
              <v:shape id="Shape 97122" style="position:absolute;width:57550;height:381;left:0;top:0;" coordsize="5755006,38100" path="m0,0l5755006,0l5755006,38100l0,38100l0,0">
                <v:stroke weight="0pt" endcap="flat" joinstyle="miter" miterlimit="10" on="false" color="#000000" opacity="0"/>
                <v:fill on="true" color="#622423"/>
              </v:shape>
              <v:shape id="Shape 97123" style="position:absolute;width:57550;height:95;left:0;top:476;" coordsize="5755006,9525" path="m0,0l5755006,0l5755006,9525l0,9525l0,0">
                <v:stroke weight="0pt" endcap="flat" joinstyle="miter" miterlimit="10" on="false" color="#000000" opacity="0"/>
                <v:fill on="true" color="#622423"/>
              </v:shape>
              <w10:wrap type="square"/>
            </v:group>
          </w:pict>
        </mc:Fallback>
      </mc:AlternateContent>
    </w:r>
    <w:r>
      <w:rPr>
        <w:b/>
        <w:sz w:val="22"/>
      </w:rPr>
      <w:t xml:space="preserve">Department of AIML, Bangalore Technological Institute, </w:t>
    </w:r>
    <w:proofErr w:type="gramStart"/>
    <w:r>
      <w:rPr>
        <w:b/>
        <w:sz w:val="22"/>
      </w:rPr>
      <w:t xml:space="preserve">Bengaluru  </w:t>
    </w:r>
    <w:r>
      <w:rPr>
        <w:b/>
        <w:sz w:val="22"/>
      </w:rPr>
      <w:tab/>
    </w:r>
    <w:proofErr w:type="gramEnd"/>
    <w:r>
      <w:rPr>
        <w:b/>
        <w:sz w:val="22"/>
      </w:rPr>
      <w:t xml:space="preserve">Page </w:t>
    </w:r>
    <w:r>
      <w:fldChar w:fldCharType="begin"/>
    </w:r>
    <w:r>
      <w:instrText xml:space="preserve"> PAGE   \* MERGEFORMAT </w:instrText>
    </w:r>
    <w:r>
      <w:fldChar w:fldCharType="separate"/>
    </w:r>
    <w:r>
      <w:rPr>
        <w:b/>
        <w:sz w:val="22"/>
      </w:rPr>
      <w:t>10</w:t>
    </w:r>
    <w:r>
      <w:rPr>
        <w:b/>
        <w:sz w:val="22"/>
      </w:rPr>
      <w:fldChar w:fldCharType="end"/>
    </w:r>
    <w:r>
      <w:rPr>
        <w:b/>
        <w:sz w:val="22"/>
      </w:rPr>
      <w:t xml:space="preserve"> </w:t>
    </w:r>
    <w:r>
      <w:t xml:space="preserve"> </w:t>
    </w:r>
  </w:p>
  <w:p w14:paraId="3CBF6626" w14:textId="77777777" w:rsidR="0041374F" w:rsidRDefault="00EA164E">
    <w:pPr>
      <w:spacing w:after="0" w:line="259" w:lineRule="auto"/>
      <w:ind w:left="14" w:right="0" w:firstLine="0"/>
      <w:jc w:val="left"/>
    </w:pPr>
    <w:r>
      <w:rPr>
        <w:rFonts w:ascii="Calibri" w:eastAsia="Calibri" w:hAnsi="Calibri" w:cs="Calibri"/>
        <w:sz w:val="22"/>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8C998" w14:textId="77777777" w:rsidR="0041374F" w:rsidRDefault="00EA164E">
    <w:pPr>
      <w:tabs>
        <w:tab w:val="right" w:pos="9034"/>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55F7354F" wp14:editId="07C5077F">
              <wp:simplePos x="0" y="0"/>
              <wp:positionH relativeFrom="page">
                <wp:posOffset>1124585</wp:posOffset>
              </wp:positionH>
              <wp:positionV relativeFrom="page">
                <wp:posOffset>9203690</wp:posOffset>
              </wp:positionV>
              <wp:extent cx="5755006" cy="57150"/>
              <wp:effectExtent l="0" t="0" r="0" b="0"/>
              <wp:wrapSquare wrapText="bothSides"/>
              <wp:docPr id="94167" name="Group 94167"/>
              <wp:cNvGraphicFramePr/>
              <a:graphic xmlns:a="http://schemas.openxmlformats.org/drawingml/2006/main">
                <a:graphicData uri="http://schemas.microsoft.com/office/word/2010/wordprocessingGroup">
                  <wpg:wgp>
                    <wpg:cNvGrpSpPr/>
                    <wpg:grpSpPr>
                      <a:xfrm>
                        <a:off x="0" y="0"/>
                        <a:ext cx="5755006" cy="57150"/>
                        <a:chOff x="0" y="0"/>
                        <a:chExt cx="5755006" cy="57150"/>
                      </a:xfrm>
                    </wpg:grpSpPr>
                    <wps:wsp>
                      <wps:cNvPr id="97116" name="Shape 97116"/>
                      <wps:cNvSpPr/>
                      <wps:spPr>
                        <a:xfrm>
                          <a:off x="0" y="0"/>
                          <a:ext cx="5755006" cy="38100"/>
                        </a:xfrm>
                        <a:custGeom>
                          <a:avLst/>
                          <a:gdLst/>
                          <a:ahLst/>
                          <a:cxnLst/>
                          <a:rect l="0" t="0" r="0" b="0"/>
                          <a:pathLst>
                            <a:path w="5755006" h="38100">
                              <a:moveTo>
                                <a:pt x="0" y="0"/>
                              </a:moveTo>
                              <a:lnTo>
                                <a:pt x="5755006" y="0"/>
                              </a:lnTo>
                              <a:lnTo>
                                <a:pt x="5755006"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97117" name="Shape 97117"/>
                      <wps:cNvSpPr/>
                      <wps:spPr>
                        <a:xfrm>
                          <a:off x="0" y="47625"/>
                          <a:ext cx="5755006" cy="9525"/>
                        </a:xfrm>
                        <a:custGeom>
                          <a:avLst/>
                          <a:gdLst/>
                          <a:ahLst/>
                          <a:cxnLst/>
                          <a:rect l="0" t="0" r="0" b="0"/>
                          <a:pathLst>
                            <a:path w="5755006" h="9525">
                              <a:moveTo>
                                <a:pt x="0" y="0"/>
                              </a:moveTo>
                              <a:lnTo>
                                <a:pt x="5755006" y="0"/>
                              </a:lnTo>
                              <a:lnTo>
                                <a:pt x="5755006" y="9525"/>
                              </a:lnTo>
                              <a:lnTo>
                                <a:pt x="0" y="952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94167" style="width:453.15pt;height:4.5pt;position:absolute;mso-position-horizontal-relative:page;mso-position-horizontal:absolute;margin-left:88.55pt;mso-position-vertical-relative:page;margin-top:724.7pt;" coordsize="57550,571">
              <v:shape id="Shape 97118" style="position:absolute;width:57550;height:381;left:0;top:0;" coordsize="5755006,38100" path="m0,0l5755006,0l5755006,38100l0,38100l0,0">
                <v:stroke weight="0pt" endcap="flat" joinstyle="miter" miterlimit="10" on="false" color="#000000" opacity="0"/>
                <v:fill on="true" color="#622423"/>
              </v:shape>
              <v:shape id="Shape 97119" style="position:absolute;width:57550;height:95;left:0;top:476;" coordsize="5755006,9525" path="m0,0l5755006,0l5755006,9525l0,9525l0,0">
                <v:stroke weight="0pt" endcap="flat" joinstyle="miter" miterlimit="10" on="false" color="#000000" opacity="0"/>
                <v:fill on="true" color="#622423"/>
              </v:shape>
              <w10:wrap type="square"/>
            </v:group>
          </w:pict>
        </mc:Fallback>
      </mc:AlternateContent>
    </w:r>
    <w:r>
      <w:rPr>
        <w:b/>
        <w:sz w:val="22"/>
      </w:rPr>
      <w:t xml:space="preserve">Department of AIML, </w:t>
    </w:r>
    <w:r w:rsidR="00DF0E7F">
      <w:rPr>
        <w:b/>
        <w:sz w:val="22"/>
      </w:rPr>
      <w:t>IIMSTC</w:t>
    </w:r>
    <w:r>
      <w:rPr>
        <w:b/>
        <w:sz w:val="22"/>
      </w:rPr>
      <w:t xml:space="preserve">, </w:t>
    </w:r>
    <w:proofErr w:type="gramStart"/>
    <w:r>
      <w:rPr>
        <w:b/>
        <w:sz w:val="22"/>
      </w:rPr>
      <w:t xml:space="preserve">Bengaluru  </w:t>
    </w:r>
    <w:r>
      <w:rPr>
        <w:b/>
        <w:sz w:val="22"/>
      </w:rPr>
      <w:tab/>
    </w:r>
    <w:proofErr w:type="gramEnd"/>
    <w:r>
      <w:rPr>
        <w:b/>
        <w:sz w:val="22"/>
      </w:rPr>
      <w:t xml:space="preserve">Page </w:t>
    </w:r>
    <w:r>
      <w:fldChar w:fldCharType="begin"/>
    </w:r>
    <w:r>
      <w:instrText xml:space="preserve"> PAGE   \* MERGEFORMAT </w:instrText>
    </w:r>
    <w:r>
      <w:fldChar w:fldCharType="separate"/>
    </w:r>
    <w:r>
      <w:rPr>
        <w:b/>
        <w:sz w:val="22"/>
      </w:rPr>
      <w:t>10</w:t>
    </w:r>
    <w:r>
      <w:rPr>
        <w:b/>
        <w:sz w:val="22"/>
      </w:rPr>
      <w:fldChar w:fldCharType="end"/>
    </w:r>
    <w:r>
      <w:rPr>
        <w:b/>
        <w:sz w:val="22"/>
      </w:rPr>
      <w:t xml:space="preserve"> </w:t>
    </w:r>
    <w:r>
      <w:t xml:space="preserve"> </w:t>
    </w:r>
  </w:p>
  <w:p w14:paraId="27FAA0F7" w14:textId="77777777" w:rsidR="0041374F" w:rsidRDefault="00EA164E">
    <w:pPr>
      <w:spacing w:after="0" w:line="259" w:lineRule="auto"/>
      <w:ind w:left="14" w:right="0" w:firstLine="0"/>
      <w:jc w:val="left"/>
    </w:pPr>
    <w:r>
      <w:rPr>
        <w:rFonts w:ascii="Calibri" w:eastAsia="Calibri" w:hAnsi="Calibri" w:cs="Calibri"/>
        <w:sz w:val="22"/>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6780003"/>
      <w:docPartObj>
        <w:docPartGallery w:val="Page Numbers (Bottom of Page)"/>
        <w:docPartUnique/>
      </w:docPartObj>
    </w:sdtPr>
    <w:sdtEndPr>
      <w:rPr>
        <w:noProof/>
      </w:rPr>
    </w:sdtEndPr>
    <w:sdtContent>
      <w:p w14:paraId="591968B0" w14:textId="77777777" w:rsidR="00021FE6" w:rsidRDefault="00021FE6">
        <w:pPr>
          <w:pStyle w:val="Footer"/>
          <w:jc w:val="right"/>
        </w:pPr>
      </w:p>
      <w:p w14:paraId="4AB13AC2" w14:textId="30557294" w:rsidR="00021FE6" w:rsidRDefault="00021F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816535" w14:textId="77777777" w:rsidR="0041374F" w:rsidRDefault="0041374F">
    <w:pPr>
      <w:spacing w:after="0" w:line="259" w:lineRule="auto"/>
      <w:ind w:left="14"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6F9D6" w14:textId="77777777" w:rsidR="004829A1" w:rsidRDefault="004829A1">
      <w:pPr>
        <w:spacing w:after="0" w:line="240" w:lineRule="auto"/>
      </w:pPr>
      <w:r>
        <w:separator/>
      </w:r>
    </w:p>
  </w:footnote>
  <w:footnote w:type="continuationSeparator" w:id="0">
    <w:p w14:paraId="74A75EE3" w14:textId="77777777" w:rsidR="004829A1" w:rsidRDefault="004829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5C429" w14:textId="77777777" w:rsidR="0041374F" w:rsidRDefault="00EA164E">
    <w:pPr>
      <w:spacing w:after="55" w:line="259" w:lineRule="auto"/>
      <w:ind w:left="14" w:righ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3817336" wp14:editId="682D8F9E">
              <wp:simplePos x="0" y="0"/>
              <wp:positionH relativeFrom="page">
                <wp:posOffset>1126490</wp:posOffset>
              </wp:positionH>
              <wp:positionV relativeFrom="page">
                <wp:posOffset>675005</wp:posOffset>
              </wp:positionV>
              <wp:extent cx="5755005" cy="57150"/>
              <wp:effectExtent l="0" t="0" r="0" b="0"/>
              <wp:wrapSquare wrapText="bothSides"/>
              <wp:docPr id="94189" name="Group 94189"/>
              <wp:cNvGraphicFramePr/>
              <a:graphic xmlns:a="http://schemas.openxmlformats.org/drawingml/2006/main">
                <a:graphicData uri="http://schemas.microsoft.com/office/word/2010/wordprocessingGroup">
                  <wpg:wgp>
                    <wpg:cNvGrpSpPr/>
                    <wpg:grpSpPr>
                      <a:xfrm>
                        <a:off x="0" y="0"/>
                        <a:ext cx="5755005" cy="57150"/>
                        <a:chOff x="0" y="0"/>
                        <a:chExt cx="5755005" cy="57150"/>
                      </a:xfrm>
                    </wpg:grpSpPr>
                    <wps:wsp>
                      <wps:cNvPr id="97096" name="Shape 97096"/>
                      <wps:cNvSpPr/>
                      <wps:spPr>
                        <a:xfrm>
                          <a:off x="0" y="19050"/>
                          <a:ext cx="5755005" cy="38100"/>
                        </a:xfrm>
                        <a:custGeom>
                          <a:avLst/>
                          <a:gdLst/>
                          <a:ahLst/>
                          <a:cxnLst/>
                          <a:rect l="0" t="0" r="0" b="0"/>
                          <a:pathLst>
                            <a:path w="5755005" h="38100">
                              <a:moveTo>
                                <a:pt x="0" y="0"/>
                              </a:moveTo>
                              <a:lnTo>
                                <a:pt x="5755005" y="0"/>
                              </a:lnTo>
                              <a:lnTo>
                                <a:pt x="5755005"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97097" name="Shape 97097"/>
                      <wps:cNvSpPr/>
                      <wps:spPr>
                        <a:xfrm>
                          <a:off x="0" y="0"/>
                          <a:ext cx="5755005" cy="9525"/>
                        </a:xfrm>
                        <a:custGeom>
                          <a:avLst/>
                          <a:gdLst/>
                          <a:ahLst/>
                          <a:cxnLst/>
                          <a:rect l="0" t="0" r="0" b="0"/>
                          <a:pathLst>
                            <a:path w="5755005" h="9525">
                              <a:moveTo>
                                <a:pt x="0" y="0"/>
                              </a:moveTo>
                              <a:lnTo>
                                <a:pt x="5755005" y="0"/>
                              </a:lnTo>
                              <a:lnTo>
                                <a:pt x="5755005" y="9525"/>
                              </a:lnTo>
                              <a:lnTo>
                                <a:pt x="0" y="952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94189" style="width:453.15pt;height:4.5pt;position:absolute;mso-position-horizontal-relative:page;mso-position-horizontal:absolute;margin-left:88.7pt;mso-position-vertical-relative:page;margin-top:53.15pt;" coordsize="57550,571">
              <v:shape id="Shape 97098" style="position:absolute;width:57550;height:381;left:0;top:190;" coordsize="5755005,38100" path="m0,0l5755005,0l5755005,38100l0,38100l0,0">
                <v:stroke weight="0pt" endcap="flat" joinstyle="miter" miterlimit="10" on="false" color="#000000" opacity="0"/>
                <v:fill on="true" color="#622423"/>
              </v:shape>
              <v:shape id="Shape 97099" style="position:absolute;width:57550;height:95;left:0;top:0;" coordsize="5755005,9525" path="m0,0l5755005,0l5755005,9525l0,9525l0,0">
                <v:stroke weight="0pt" endcap="flat" joinstyle="miter" miterlimit="10" on="false" color="#000000" opacity="0"/>
                <v:fill on="true" color="#622423"/>
              </v:shape>
              <w10:wrap type="square"/>
            </v:group>
          </w:pict>
        </mc:Fallback>
      </mc:AlternateContent>
    </w:r>
    <w:r>
      <w:rPr>
        <w:b/>
      </w:rPr>
      <w:t>AI-Driven Smart Drones for Animal Surveillance and Controlled Targeting</w:t>
    </w:r>
    <w:r>
      <w:rPr>
        <w:rFonts w:ascii="Calibri" w:eastAsia="Calibri" w:hAnsi="Calibri" w:cs="Calibri"/>
        <w:sz w:val="28"/>
      </w:rPr>
      <w:t xml:space="preserve"> </w:t>
    </w:r>
    <w:r>
      <w:rPr>
        <w:rFonts w:ascii="Cambria" w:eastAsia="Cambria" w:hAnsi="Cambria" w:cs="Cambria"/>
      </w:rPr>
      <w:t xml:space="preserve">    </w:t>
    </w:r>
    <w:r>
      <w:rPr>
        <w:b/>
      </w:rPr>
      <w:t>2025-2026</w:t>
    </w:r>
    <w:r>
      <w:t xml:space="preserve"> </w:t>
    </w:r>
  </w:p>
  <w:p w14:paraId="5693283E" w14:textId="77777777" w:rsidR="0041374F" w:rsidRDefault="00EA164E">
    <w:pPr>
      <w:spacing w:after="0" w:line="259" w:lineRule="auto"/>
      <w:ind w:left="14" w:right="0" w:firstLine="0"/>
      <w:jc w:val="left"/>
    </w:pPr>
    <w:r>
      <w:rPr>
        <w:b/>
        <w:sz w:val="22"/>
      </w:rPr>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E45CB" w14:textId="77777777" w:rsidR="0041374F" w:rsidRDefault="00EA164E" w:rsidP="00DF0E7F">
    <w:pPr>
      <w:spacing w:after="55" w:line="259" w:lineRule="auto"/>
      <w:ind w:left="14" w:right="0" w:firstLine="0"/>
      <w:jc w:val="left"/>
    </w:pPr>
    <w:r w:rsidRPr="00DF0E7F">
      <w:rPr>
        <w:rFonts w:eastAsia="Calibri"/>
        <w:b/>
        <w:bCs/>
        <w:noProof/>
        <w:sz w:val="22"/>
      </w:rPr>
      <mc:AlternateContent>
        <mc:Choice Requires="wpg">
          <w:drawing>
            <wp:anchor distT="0" distB="0" distL="114300" distR="114300" simplePos="0" relativeHeight="251665408" behindDoc="0" locked="0" layoutInCell="1" allowOverlap="1" wp14:anchorId="36EB98A9" wp14:editId="074C5354">
              <wp:simplePos x="0" y="0"/>
              <wp:positionH relativeFrom="page">
                <wp:posOffset>1126490</wp:posOffset>
              </wp:positionH>
              <wp:positionV relativeFrom="page">
                <wp:posOffset>675005</wp:posOffset>
              </wp:positionV>
              <wp:extent cx="5755005" cy="57150"/>
              <wp:effectExtent l="0" t="0" r="0" b="0"/>
              <wp:wrapSquare wrapText="bothSides"/>
              <wp:docPr id="94148" name="Group 94148"/>
              <wp:cNvGraphicFramePr/>
              <a:graphic xmlns:a="http://schemas.openxmlformats.org/drawingml/2006/main">
                <a:graphicData uri="http://schemas.microsoft.com/office/word/2010/wordprocessingGroup">
                  <wpg:wgp>
                    <wpg:cNvGrpSpPr/>
                    <wpg:grpSpPr>
                      <a:xfrm>
                        <a:off x="0" y="0"/>
                        <a:ext cx="5755005" cy="57150"/>
                        <a:chOff x="0" y="0"/>
                        <a:chExt cx="5755005" cy="57150"/>
                      </a:xfrm>
                    </wpg:grpSpPr>
                    <wps:wsp>
                      <wps:cNvPr id="97092" name="Shape 97092"/>
                      <wps:cNvSpPr/>
                      <wps:spPr>
                        <a:xfrm>
                          <a:off x="0" y="19050"/>
                          <a:ext cx="5755005" cy="38100"/>
                        </a:xfrm>
                        <a:custGeom>
                          <a:avLst/>
                          <a:gdLst/>
                          <a:ahLst/>
                          <a:cxnLst/>
                          <a:rect l="0" t="0" r="0" b="0"/>
                          <a:pathLst>
                            <a:path w="5755005" h="38100">
                              <a:moveTo>
                                <a:pt x="0" y="0"/>
                              </a:moveTo>
                              <a:lnTo>
                                <a:pt x="5755005" y="0"/>
                              </a:lnTo>
                              <a:lnTo>
                                <a:pt x="5755005"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97093" name="Shape 97093"/>
                      <wps:cNvSpPr/>
                      <wps:spPr>
                        <a:xfrm>
                          <a:off x="0" y="0"/>
                          <a:ext cx="5755005" cy="9525"/>
                        </a:xfrm>
                        <a:custGeom>
                          <a:avLst/>
                          <a:gdLst/>
                          <a:ahLst/>
                          <a:cxnLst/>
                          <a:rect l="0" t="0" r="0" b="0"/>
                          <a:pathLst>
                            <a:path w="5755005" h="9525">
                              <a:moveTo>
                                <a:pt x="0" y="0"/>
                              </a:moveTo>
                              <a:lnTo>
                                <a:pt x="5755005" y="0"/>
                              </a:lnTo>
                              <a:lnTo>
                                <a:pt x="5755005" y="9525"/>
                              </a:lnTo>
                              <a:lnTo>
                                <a:pt x="0" y="952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94148" style="width:453.15pt;height:4.5pt;position:absolute;mso-position-horizontal-relative:page;mso-position-horizontal:absolute;margin-left:88.7pt;mso-position-vertical-relative:page;margin-top:53.15pt;" coordsize="57550,571">
              <v:shape id="Shape 97094" style="position:absolute;width:57550;height:381;left:0;top:190;" coordsize="5755005,38100" path="m0,0l5755005,0l5755005,38100l0,38100l0,0">
                <v:stroke weight="0pt" endcap="flat" joinstyle="miter" miterlimit="10" on="false" color="#000000" opacity="0"/>
                <v:fill on="true" color="#622423"/>
              </v:shape>
              <v:shape id="Shape 97095" style="position:absolute;width:57550;height:95;left:0;top:0;" coordsize="5755005,9525" path="m0,0l5755005,0l5755005,9525l0,9525l0,0">
                <v:stroke weight="0pt" endcap="flat" joinstyle="miter" miterlimit="10" on="false" color="#000000" opacity="0"/>
                <v:fill on="true" color="#622423"/>
              </v:shape>
              <w10:wrap type="square"/>
            </v:group>
          </w:pict>
        </mc:Fallback>
      </mc:AlternateContent>
    </w:r>
    <w:r w:rsidR="00A46304" w:rsidRPr="00DF0E7F">
      <w:rPr>
        <w:b/>
        <w:bCs/>
      </w:rPr>
      <w:t xml:space="preserve"> </w:t>
    </w:r>
    <w:r w:rsidR="00A46304" w:rsidRPr="00A46304">
      <w:rPr>
        <w:rFonts w:eastAsia="Cambria"/>
        <w:b/>
        <w:bCs/>
      </w:rPr>
      <w:t>DIGITAL CONTENT SAFETY FILTER</w:t>
    </w:r>
    <w:r w:rsidR="00A46304">
      <w:rPr>
        <w:rFonts w:eastAsia="Cambria"/>
        <w:b/>
        <w:bCs/>
      </w:rPr>
      <w:t xml:space="preserve">                                                                       </w:t>
    </w:r>
    <w:r w:rsidR="00DF0E7F">
      <w:rPr>
        <w:rFonts w:eastAsia="Cambria"/>
        <w:b/>
        <w:bCs/>
      </w:rPr>
      <w:t>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6E116" w14:textId="77777777" w:rsidR="0041374F" w:rsidRDefault="0041374F">
    <w:pPr>
      <w:spacing w:after="55" w:line="259" w:lineRule="auto"/>
      <w:ind w:left="14" w:right="0" w:firstLine="0"/>
    </w:pPr>
  </w:p>
  <w:p w14:paraId="21E5E41B" w14:textId="77777777" w:rsidR="0041374F" w:rsidRDefault="0041374F">
    <w:pPr>
      <w:spacing w:after="0" w:line="259" w:lineRule="auto"/>
      <w:ind w:left="14"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1BD0"/>
    <w:multiLevelType w:val="hybridMultilevel"/>
    <w:tmpl w:val="5090254C"/>
    <w:lvl w:ilvl="0" w:tplc="230023D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D4A3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72B5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A613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B697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76D8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24FC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58AB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506A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2F93383"/>
    <w:multiLevelType w:val="hybridMultilevel"/>
    <w:tmpl w:val="B638FAB4"/>
    <w:lvl w:ilvl="0" w:tplc="529A6086">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FE27E9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92A7DC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820BB3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5ED3C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F16300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3AEE0A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AE0BE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BA016A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B72177"/>
    <w:multiLevelType w:val="hybridMultilevel"/>
    <w:tmpl w:val="398AF61C"/>
    <w:lvl w:ilvl="0" w:tplc="40E62EA2">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0A4D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666B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E4F3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4CD33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A6FF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3648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2C114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7A7A1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80545CE"/>
    <w:multiLevelType w:val="hybridMultilevel"/>
    <w:tmpl w:val="4ABA258E"/>
    <w:lvl w:ilvl="0" w:tplc="3E0A8340">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6661A4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D6643E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69CA62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36EC3D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C0A9A5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912A2F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2C0455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948754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929230F"/>
    <w:multiLevelType w:val="hybridMultilevel"/>
    <w:tmpl w:val="4C3275B8"/>
    <w:lvl w:ilvl="0" w:tplc="81540552">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1A4E3DA">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D384F2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BEFF6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886B3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EA3B5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78A0B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1C580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C23BE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AA8738F"/>
    <w:multiLevelType w:val="hybridMultilevel"/>
    <w:tmpl w:val="EE641F4E"/>
    <w:lvl w:ilvl="0" w:tplc="54FE0E8C">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2E2FF8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9F4BB3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162FA3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4AA50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ACACFD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D16DC8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0CC69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174377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B3060EB"/>
    <w:multiLevelType w:val="hybridMultilevel"/>
    <w:tmpl w:val="DF46108C"/>
    <w:lvl w:ilvl="0" w:tplc="3BAC7EB0">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1F08E56">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322312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A47B3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604E7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3EC9E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0CCDE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CCB16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84E502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BBD7819"/>
    <w:multiLevelType w:val="multilevel"/>
    <w:tmpl w:val="6DFA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E0458E"/>
    <w:multiLevelType w:val="hybridMultilevel"/>
    <w:tmpl w:val="38962386"/>
    <w:lvl w:ilvl="0" w:tplc="12E0628A">
      <w:start w:val="1"/>
      <w:numFmt w:val="bullet"/>
      <w:lvlText w:val="•"/>
      <w:lvlJc w:val="left"/>
      <w:pPr>
        <w:ind w:left="4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74F0D6">
      <w:start w:val="1"/>
      <w:numFmt w:val="bullet"/>
      <w:lvlText w:val="o"/>
      <w:lvlJc w:val="left"/>
      <w:pPr>
        <w:ind w:left="1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8FC9CEA">
      <w:start w:val="1"/>
      <w:numFmt w:val="bullet"/>
      <w:lvlText w:val="▪"/>
      <w:lvlJc w:val="left"/>
      <w:pPr>
        <w:ind w:left="2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EBCDCBE">
      <w:start w:val="1"/>
      <w:numFmt w:val="bullet"/>
      <w:lvlText w:val="•"/>
      <w:lvlJc w:val="left"/>
      <w:pPr>
        <w:ind w:left="2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D4737E">
      <w:start w:val="1"/>
      <w:numFmt w:val="bullet"/>
      <w:lvlText w:val="o"/>
      <w:lvlJc w:val="left"/>
      <w:pPr>
        <w:ind w:left="3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4B09D18">
      <w:start w:val="1"/>
      <w:numFmt w:val="bullet"/>
      <w:lvlText w:val="▪"/>
      <w:lvlJc w:val="left"/>
      <w:pPr>
        <w:ind w:left="43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0AA2694">
      <w:start w:val="1"/>
      <w:numFmt w:val="bullet"/>
      <w:lvlText w:val="•"/>
      <w:lvlJc w:val="left"/>
      <w:pPr>
        <w:ind w:left="51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103192">
      <w:start w:val="1"/>
      <w:numFmt w:val="bullet"/>
      <w:lvlText w:val="o"/>
      <w:lvlJc w:val="left"/>
      <w:pPr>
        <w:ind w:left="58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416E4BE">
      <w:start w:val="1"/>
      <w:numFmt w:val="bullet"/>
      <w:lvlText w:val="▪"/>
      <w:lvlJc w:val="left"/>
      <w:pPr>
        <w:ind w:left="6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E8943C4"/>
    <w:multiLevelType w:val="hybridMultilevel"/>
    <w:tmpl w:val="F474A810"/>
    <w:lvl w:ilvl="0" w:tplc="01B272F6">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E07A8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A005D3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66A280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A2CC2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DA058C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4B2B00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0AF54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FDA19A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02D3DA6"/>
    <w:multiLevelType w:val="hybridMultilevel"/>
    <w:tmpl w:val="899ED5FC"/>
    <w:lvl w:ilvl="0" w:tplc="D8E0C7EA">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C2C5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80BF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4F676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0CC6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FA41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38DB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B214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BA4C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1D707CF"/>
    <w:multiLevelType w:val="hybridMultilevel"/>
    <w:tmpl w:val="7B669C14"/>
    <w:lvl w:ilvl="0" w:tplc="425AC3F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F2DE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6AB3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9CF7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3019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40DD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EA9B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D4E4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AEEB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2BA11A1"/>
    <w:multiLevelType w:val="multilevel"/>
    <w:tmpl w:val="03D0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5923BD"/>
    <w:multiLevelType w:val="hybridMultilevel"/>
    <w:tmpl w:val="7D021A42"/>
    <w:lvl w:ilvl="0" w:tplc="9B22F84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14E9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AED1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3AA5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809D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C273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FE39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A0D3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C26D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16E90E47"/>
    <w:multiLevelType w:val="hybridMultilevel"/>
    <w:tmpl w:val="F7D659CC"/>
    <w:lvl w:ilvl="0" w:tplc="757A4FF2">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083B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F030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B207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E6FF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14EA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9C8E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CC88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5652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1DFE4251"/>
    <w:multiLevelType w:val="hybridMultilevel"/>
    <w:tmpl w:val="D0DC3618"/>
    <w:lvl w:ilvl="0" w:tplc="87286B9E">
      <w:start w:val="1"/>
      <w:numFmt w:val="bullet"/>
      <w:lvlText w:val="•"/>
      <w:lvlJc w:val="left"/>
      <w:pPr>
        <w:ind w:left="14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5856F8">
      <w:start w:val="1"/>
      <w:numFmt w:val="bullet"/>
      <w:lvlText w:val="o"/>
      <w:lvlJc w:val="left"/>
      <w:pPr>
        <w:ind w:left="19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F6CBF72">
      <w:start w:val="1"/>
      <w:numFmt w:val="bullet"/>
      <w:lvlText w:val="▪"/>
      <w:lvlJc w:val="left"/>
      <w:pPr>
        <w:ind w:left="26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9EE18C8">
      <w:start w:val="1"/>
      <w:numFmt w:val="bullet"/>
      <w:lvlText w:val="•"/>
      <w:lvlJc w:val="left"/>
      <w:pPr>
        <w:ind w:left="33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5A01602">
      <w:start w:val="1"/>
      <w:numFmt w:val="bullet"/>
      <w:lvlText w:val="o"/>
      <w:lvlJc w:val="left"/>
      <w:pPr>
        <w:ind w:left="41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2E2A952">
      <w:start w:val="1"/>
      <w:numFmt w:val="bullet"/>
      <w:lvlText w:val="▪"/>
      <w:lvlJc w:val="left"/>
      <w:pPr>
        <w:ind w:left="48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1D2CBC6">
      <w:start w:val="1"/>
      <w:numFmt w:val="bullet"/>
      <w:lvlText w:val="•"/>
      <w:lvlJc w:val="left"/>
      <w:pPr>
        <w:ind w:left="55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88B1CE">
      <w:start w:val="1"/>
      <w:numFmt w:val="bullet"/>
      <w:lvlText w:val="o"/>
      <w:lvlJc w:val="left"/>
      <w:pPr>
        <w:ind w:left="62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0429598">
      <w:start w:val="1"/>
      <w:numFmt w:val="bullet"/>
      <w:lvlText w:val="▪"/>
      <w:lvlJc w:val="left"/>
      <w:pPr>
        <w:ind w:left="69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29E4D5A"/>
    <w:multiLevelType w:val="hybridMultilevel"/>
    <w:tmpl w:val="8EE09A82"/>
    <w:lvl w:ilvl="0" w:tplc="12E8B482">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A4075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E22DB2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2E2B75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B0B79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A78380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D101B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0A873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9287F2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33E4542"/>
    <w:multiLevelType w:val="hybridMultilevel"/>
    <w:tmpl w:val="6BEE0F54"/>
    <w:lvl w:ilvl="0" w:tplc="624A10D8">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DC01E66">
      <w:start w:val="1"/>
      <w:numFmt w:val="bullet"/>
      <w:lvlText w:val="o"/>
      <w:lvlJc w:val="left"/>
      <w:pPr>
        <w:ind w:left="17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022D812">
      <w:start w:val="1"/>
      <w:numFmt w:val="bullet"/>
      <w:lvlText w:val="▪"/>
      <w:lvlJc w:val="left"/>
      <w:pPr>
        <w:ind w:left="24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9765678">
      <w:start w:val="1"/>
      <w:numFmt w:val="bullet"/>
      <w:lvlText w:val="•"/>
      <w:lvlJc w:val="left"/>
      <w:pPr>
        <w:ind w:left="32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E26516">
      <w:start w:val="1"/>
      <w:numFmt w:val="bullet"/>
      <w:lvlText w:val="o"/>
      <w:lvlJc w:val="left"/>
      <w:pPr>
        <w:ind w:left="39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9BEE0EC">
      <w:start w:val="1"/>
      <w:numFmt w:val="bullet"/>
      <w:lvlText w:val="▪"/>
      <w:lvlJc w:val="left"/>
      <w:pPr>
        <w:ind w:left="46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8ECBD1E">
      <w:start w:val="1"/>
      <w:numFmt w:val="bullet"/>
      <w:lvlText w:val="•"/>
      <w:lvlJc w:val="left"/>
      <w:pPr>
        <w:ind w:left="53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F2EE2F8">
      <w:start w:val="1"/>
      <w:numFmt w:val="bullet"/>
      <w:lvlText w:val="o"/>
      <w:lvlJc w:val="left"/>
      <w:pPr>
        <w:ind w:left="60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8248C2E">
      <w:start w:val="1"/>
      <w:numFmt w:val="bullet"/>
      <w:lvlText w:val="▪"/>
      <w:lvlJc w:val="left"/>
      <w:pPr>
        <w:ind w:left="68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37D2D41"/>
    <w:multiLevelType w:val="multilevel"/>
    <w:tmpl w:val="C770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065DC2"/>
    <w:multiLevelType w:val="hybridMultilevel"/>
    <w:tmpl w:val="2DB27918"/>
    <w:lvl w:ilvl="0" w:tplc="2B3AC740">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00886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A025EC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6180E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A8FC1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314E8D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A9E53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B6B7C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5AA47C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2D1B1E1A"/>
    <w:multiLevelType w:val="hybridMultilevel"/>
    <w:tmpl w:val="23607766"/>
    <w:lvl w:ilvl="0" w:tplc="E21AAFAA">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9A01C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636A1B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FEAA26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1C55A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E460AD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BFC3B9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39EB5A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F744C8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D2D5F9C"/>
    <w:multiLevelType w:val="hybridMultilevel"/>
    <w:tmpl w:val="3E14E0E2"/>
    <w:lvl w:ilvl="0" w:tplc="D2EADE0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F6DC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008E9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FA0C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8828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16F6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FC97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C830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02AD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01B2D24"/>
    <w:multiLevelType w:val="hybridMultilevel"/>
    <w:tmpl w:val="F356B28C"/>
    <w:lvl w:ilvl="0" w:tplc="1BFC13A6">
      <w:start w:val="2"/>
      <w:numFmt w:val="decimal"/>
      <w:lvlText w:val="[%1]"/>
      <w:lvlJc w:val="left"/>
      <w:pPr>
        <w:ind w:left="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62FF18">
      <w:start w:val="1"/>
      <w:numFmt w:val="lowerLetter"/>
      <w:lvlText w:val="%2"/>
      <w:lvlJc w:val="left"/>
      <w:pPr>
        <w:ind w:left="1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3CE3CA">
      <w:start w:val="1"/>
      <w:numFmt w:val="lowerRoman"/>
      <w:lvlText w:val="%3"/>
      <w:lvlJc w:val="left"/>
      <w:pPr>
        <w:ind w:left="1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6C1C2A">
      <w:start w:val="1"/>
      <w:numFmt w:val="decimal"/>
      <w:lvlText w:val="%4"/>
      <w:lvlJc w:val="left"/>
      <w:pPr>
        <w:ind w:left="2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4A7886">
      <w:start w:val="1"/>
      <w:numFmt w:val="lowerLetter"/>
      <w:lvlText w:val="%5"/>
      <w:lvlJc w:val="left"/>
      <w:pPr>
        <w:ind w:left="3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1E9874">
      <w:start w:val="1"/>
      <w:numFmt w:val="lowerRoman"/>
      <w:lvlText w:val="%6"/>
      <w:lvlJc w:val="left"/>
      <w:pPr>
        <w:ind w:left="3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E682E2">
      <w:start w:val="1"/>
      <w:numFmt w:val="decimal"/>
      <w:lvlText w:val="%7"/>
      <w:lvlJc w:val="left"/>
      <w:pPr>
        <w:ind w:left="4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DE7334">
      <w:start w:val="1"/>
      <w:numFmt w:val="lowerLetter"/>
      <w:lvlText w:val="%8"/>
      <w:lvlJc w:val="left"/>
      <w:pPr>
        <w:ind w:left="5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FE8FC4">
      <w:start w:val="1"/>
      <w:numFmt w:val="lowerRoman"/>
      <w:lvlText w:val="%9"/>
      <w:lvlJc w:val="left"/>
      <w:pPr>
        <w:ind w:left="6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1780FDC"/>
    <w:multiLevelType w:val="hybridMultilevel"/>
    <w:tmpl w:val="3F6C5E7E"/>
    <w:lvl w:ilvl="0" w:tplc="8CFC251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C032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48C4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36B9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A23D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2224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00EC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D2F7F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8A1D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332961B0"/>
    <w:multiLevelType w:val="hybridMultilevel"/>
    <w:tmpl w:val="E146FF9A"/>
    <w:lvl w:ilvl="0" w:tplc="6A7E046E">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4A893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DBE688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A92D62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46A5E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7245E5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D00FD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6A33C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8BAB79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343042AE"/>
    <w:multiLevelType w:val="hybridMultilevel"/>
    <w:tmpl w:val="B330BFB6"/>
    <w:lvl w:ilvl="0" w:tplc="277C0AEE">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0877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3834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4CB0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342C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0220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FC75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1652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2878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347F2653"/>
    <w:multiLevelType w:val="hybridMultilevel"/>
    <w:tmpl w:val="C982378C"/>
    <w:lvl w:ilvl="0" w:tplc="7D7ED2AA">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E81D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F6B3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6DEA6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6A274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B4B6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2C5B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3E3E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C614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349047DB"/>
    <w:multiLevelType w:val="hybridMultilevel"/>
    <w:tmpl w:val="BA3895F8"/>
    <w:lvl w:ilvl="0" w:tplc="DC043C22">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8A23E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2C29AC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BA22A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1E0B7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01CE8D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DCCE9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F0726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2807D1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35F067BF"/>
    <w:multiLevelType w:val="hybridMultilevel"/>
    <w:tmpl w:val="AFD4ED58"/>
    <w:lvl w:ilvl="0" w:tplc="FE582FDA">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AEDBEA">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13882FC">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B646D2A">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9A0316">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A3C5F2E">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D44D4C0">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065F24">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1E2BEFC">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373F39F3"/>
    <w:multiLevelType w:val="multilevel"/>
    <w:tmpl w:val="D334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712CB0"/>
    <w:multiLevelType w:val="multilevel"/>
    <w:tmpl w:val="34C6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4435DC"/>
    <w:multiLevelType w:val="hybridMultilevel"/>
    <w:tmpl w:val="14126B54"/>
    <w:lvl w:ilvl="0" w:tplc="05F276B2">
      <w:start w:val="1"/>
      <w:numFmt w:val="decimal"/>
      <w:lvlText w:val="%1."/>
      <w:lvlJc w:val="left"/>
      <w:pPr>
        <w:ind w:left="71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AB4D542">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1C40616">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A028BCA">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F5E0640">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2B0ABB8">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F0E8A96">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4A88242">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49E20A8">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3A1F72E5"/>
    <w:multiLevelType w:val="hybridMultilevel"/>
    <w:tmpl w:val="1A1E6020"/>
    <w:lvl w:ilvl="0" w:tplc="16564D2A">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4AC11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FA2000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8D866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52C94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82A495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22C9C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F4C66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8C0F88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3BBF4191"/>
    <w:multiLevelType w:val="hybridMultilevel"/>
    <w:tmpl w:val="103AD328"/>
    <w:lvl w:ilvl="0" w:tplc="647C5A26">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A2D7B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9D4D39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3AC2CC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C4CCF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37E1FA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C3633F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FECE08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C8E883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3C2A62E6"/>
    <w:multiLevelType w:val="hybridMultilevel"/>
    <w:tmpl w:val="BA48F3F2"/>
    <w:lvl w:ilvl="0" w:tplc="1174D530">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D6BB5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A50965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2DA096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498303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8C0A8B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27225F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44FD3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160D8E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411E4DB8"/>
    <w:multiLevelType w:val="hybridMultilevel"/>
    <w:tmpl w:val="8154D9B0"/>
    <w:lvl w:ilvl="0" w:tplc="F2763030">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129E2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412141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F383D2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92A87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466DA9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43C407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5945DC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A2A559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44BE6EF2"/>
    <w:multiLevelType w:val="hybridMultilevel"/>
    <w:tmpl w:val="0BC877AA"/>
    <w:lvl w:ilvl="0" w:tplc="2CC614D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82A2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4EC9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42A2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24549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56C7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B07A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4EB2D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AEBD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451B4E36"/>
    <w:multiLevelType w:val="hybridMultilevel"/>
    <w:tmpl w:val="628615FA"/>
    <w:lvl w:ilvl="0" w:tplc="7B04B88A">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3E80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3EB7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828A9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1E79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1AE15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14B5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7A60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CAD7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465D337F"/>
    <w:multiLevelType w:val="hybridMultilevel"/>
    <w:tmpl w:val="826E502E"/>
    <w:lvl w:ilvl="0" w:tplc="8A30B698">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D695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CC2AF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A6D7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7AED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40DB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28C8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A07F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90C7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4AEF0767"/>
    <w:multiLevelType w:val="hybridMultilevel"/>
    <w:tmpl w:val="456A78F2"/>
    <w:lvl w:ilvl="0" w:tplc="4FC4A78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B82F4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E2F5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7047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A48F3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942F6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8CEF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3A6B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5AAEB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4CF35979"/>
    <w:multiLevelType w:val="hybridMultilevel"/>
    <w:tmpl w:val="612E91D2"/>
    <w:lvl w:ilvl="0" w:tplc="C42454C0">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4EE52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E2ED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B000E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FEDB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0C14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9A0EA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EE4E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2AE2C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4D916B79"/>
    <w:multiLevelType w:val="multilevel"/>
    <w:tmpl w:val="858C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532177"/>
    <w:multiLevelType w:val="hybridMultilevel"/>
    <w:tmpl w:val="197030BC"/>
    <w:lvl w:ilvl="0" w:tplc="F1303FEA">
      <w:start w:val="1"/>
      <w:numFmt w:val="decimal"/>
      <w:lvlText w:val="%1."/>
      <w:lvlJc w:val="left"/>
      <w:pPr>
        <w:ind w:left="3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5280C8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65037B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98EAE0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52A810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80640D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23CC74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D9A255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1EE40C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58AB5175"/>
    <w:multiLevelType w:val="hybridMultilevel"/>
    <w:tmpl w:val="80A47592"/>
    <w:lvl w:ilvl="0" w:tplc="C0C6197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941A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38F9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E8A8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7AB6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EE46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281A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B237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4EE4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5AAA6416"/>
    <w:multiLevelType w:val="hybridMultilevel"/>
    <w:tmpl w:val="EB769B3A"/>
    <w:lvl w:ilvl="0" w:tplc="A33472F6">
      <w:start w:val="1"/>
      <w:numFmt w:val="bullet"/>
      <w:lvlText w:val="•"/>
      <w:lvlJc w:val="left"/>
      <w:pPr>
        <w:ind w:left="3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AE2B7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D66B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A89D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AEDD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F6BF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066C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AE88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B707F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5B924068"/>
    <w:multiLevelType w:val="hybridMultilevel"/>
    <w:tmpl w:val="4CDCEDCA"/>
    <w:lvl w:ilvl="0" w:tplc="2846796A">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56CFA4">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688F4A0">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3441AA8">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A0AC3E">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B0EEA10">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688A59A">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68CFD6">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0B4D242">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5CF7297B"/>
    <w:multiLevelType w:val="hybridMultilevel"/>
    <w:tmpl w:val="1F0C9546"/>
    <w:lvl w:ilvl="0" w:tplc="1C78823E">
      <w:start w:val="1"/>
      <w:numFmt w:val="bullet"/>
      <w:lvlText w:val="•"/>
      <w:lvlJc w:val="left"/>
      <w:pPr>
        <w:ind w:left="3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62719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5443DD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9244E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E421EB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84E741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F44244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B63B1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578AB3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5F9226FD"/>
    <w:multiLevelType w:val="hybridMultilevel"/>
    <w:tmpl w:val="0144F31E"/>
    <w:lvl w:ilvl="0" w:tplc="7F462F4C">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58B36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F8A94B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48085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12D92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496467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AEB5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E8B72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9EC661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5FE3607B"/>
    <w:multiLevelType w:val="multilevel"/>
    <w:tmpl w:val="19DA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FD266B"/>
    <w:multiLevelType w:val="hybridMultilevel"/>
    <w:tmpl w:val="09C2DAC8"/>
    <w:lvl w:ilvl="0" w:tplc="AD2615F4">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C0F3B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D4673D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77CDD3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A18A60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3F6171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90A4FC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46496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F38EA3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67027281"/>
    <w:multiLevelType w:val="hybridMultilevel"/>
    <w:tmpl w:val="23B2CE7E"/>
    <w:lvl w:ilvl="0" w:tplc="461ABA50">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3284F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0E6EC5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2AEAC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6CB32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8C2543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B1E78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F626C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5E059B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68CF159C"/>
    <w:multiLevelType w:val="hybridMultilevel"/>
    <w:tmpl w:val="68062BD0"/>
    <w:lvl w:ilvl="0" w:tplc="1D06AFC4">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7237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0227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E85B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1A01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26646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8688F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12447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5A9A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6A76772C"/>
    <w:multiLevelType w:val="hybridMultilevel"/>
    <w:tmpl w:val="5264365A"/>
    <w:lvl w:ilvl="0" w:tplc="7610B31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EC12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B824A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50DB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2021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FEFC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DBEE1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0CE9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08C2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6C931EEF"/>
    <w:multiLevelType w:val="hybridMultilevel"/>
    <w:tmpl w:val="F2F09044"/>
    <w:lvl w:ilvl="0" w:tplc="2642306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DEFA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C88F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9C8E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8C93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AE6D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22C31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9A8F0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CEAE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6EE1099A"/>
    <w:multiLevelType w:val="hybridMultilevel"/>
    <w:tmpl w:val="2A4627FE"/>
    <w:lvl w:ilvl="0" w:tplc="B524BCC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F451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925F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74C52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22694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AAE5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FAAB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607D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B8DCD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7138430D"/>
    <w:multiLevelType w:val="hybridMultilevel"/>
    <w:tmpl w:val="08588D48"/>
    <w:lvl w:ilvl="0" w:tplc="7D92C6F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5C7F2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6CEBE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A0ECC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90FC0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5CFA2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04B6D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1AA6A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22DA1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71617446"/>
    <w:multiLevelType w:val="hybridMultilevel"/>
    <w:tmpl w:val="026AFB1E"/>
    <w:lvl w:ilvl="0" w:tplc="33CEC4BC">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E2C44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6B86F5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44047B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5C1A7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F82D26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932FAC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7D8ED5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95A8B4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72416AE1"/>
    <w:multiLevelType w:val="hybridMultilevel"/>
    <w:tmpl w:val="15769E16"/>
    <w:lvl w:ilvl="0" w:tplc="5F18A178">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2478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D682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AC3B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48F5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3723C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3E80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5E56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5E51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74E83BD5"/>
    <w:multiLevelType w:val="hybridMultilevel"/>
    <w:tmpl w:val="544086BE"/>
    <w:lvl w:ilvl="0" w:tplc="CF0A336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827C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F87D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2ED1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56B0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722EF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A245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E6848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B0CF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754103C4"/>
    <w:multiLevelType w:val="hybridMultilevel"/>
    <w:tmpl w:val="3C063A9E"/>
    <w:lvl w:ilvl="0" w:tplc="3A96F5E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C693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7A753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AE31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4E16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3F6498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9C16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347A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13CF3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772643F0"/>
    <w:multiLevelType w:val="hybridMultilevel"/>
    <w:tmpl w:val="FF388FBA"/>
    <w:lvl w:ilvl="0" w:tplc="7AB866E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A045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644E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2A4F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3C39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A49EB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8C1B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BCF2E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CAAD5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78E70288"/>
    <w:multiLevelType w:val="hybridMultilevel"/>
    <w:tmpl w:val="8CB8D28A"/>
    <w:lvl w:ilvl="0" w:tplc="7F92675A">
      <w:start w:val="1"/>
      <w:numFmt w:val="bullet"/>
      <w:lvlText w:val="✔"/>
      <w:lvlJc w:val="left"/>
      <w:pPr>
        <w:ind w:left="2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4E6609A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90251C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8A4740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3E609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05A85B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E30DE0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AA176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E5A2CE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7A0B4416"/>
    <w:multiLevelType w:val="hybridMultilevel"/>
    <w:tmpl w:val="7E4CB398"/>
    <w:lvl w:ilvl="0" w:tplc="58CAC60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3EA9A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F646D8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1C69B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CC807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198EAA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DAEBB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5E304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7664DC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7A752B16"/>
    <w:multiLevelType w:val="hybridMultilevel"/>
    <w:tmpl w:val="42D8B260"/>
    <w:lvl w:ilvl="0" w:tplc="A72EFF20">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8CA0B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90A7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D1C1A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82BD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45662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F66BEE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C8E1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FE3D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7B8F7194"/>
    <w:multiLevelType w:val="multilevel"/>
    <w:tmpl w:val="236065E8"/>
    <w:lvl w:ilvl="0">
      <w:start w:val="1"/>
      <w:numFmt w:val="decimal"/>
      <w:lvlText w:val="%1."/>
      <w:lvlJc w:val="left"/>
      <w:pPr>
        <w:tabs>
          <w:tab w:val="num" w:pos="644"/>
        </w:tabs>
        <w:ind w:left="644" w:hanging="360"/>
      </w:pPr>
      <w:rPr>
        <w:b w:val="0"/>
        <w:bCs w:val="0"/>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D66065F"/>
    <w:multiLevelType w:val="hybridMultilevel"/>
    <w:tmpl w:val="4210C896"/>
    <w:lvl w:ilvl="0" w:tplc="E0AA9F68">
      <w:start w:val="1"/>
      <w:numFmt w:val="bullet"/>
      <w:lvlText w:val="•"/>
      <w:lvlJc w:val="left"/>
      <w:pPr>
        <w:ind w:left="7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8A225E">
      <w:start w:val="1"/>
      <w:numFmt w:val="bullet"/>
      <w:lvlText w:val="o"/>
      <w:lvlJc w:val="left"/>
      <w:pPr>
        <w:ind w:left="1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714BD60">
      <w:start w:val="1"/>
      <w:numFmt w:val="bullet"/>
      <w:lvlText w:val="▪"/>
      <w:lvlJc w:val="left"/>
      <w:pPr>
        <w:ind w:left="2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D426600">
      <w:start w:val="1"/>
      <w:numFmt w:val="bullet"/>
      <w:lvlText w:val="•"/>
      <w:lvlJc w:val="left"/>
      <w:pPr>
        <w:ind w:left="28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072642E">
      <w:start w:val="1"/>
      <w:numFmt w:val="bullet"/>
      <w:lvlText w:val="o"/>
      <w:lvlJc w:val="left"/>
      <w:pPr>
        <w:ind w:left="35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F6297C0">
      <w:start w:val="1"/>
      <w:numFmt w:val="bullet"/>
      <w:lvlText w:val="▪"/>
      <w:lvlJc w:val="left"/>
      <w:pPr>
        <w:ind w:left="43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4F61CAC">
      <w:start w:val="1"/>
      <w:numFmt w:val="bullet"/>
      <w:lvlText w:val="•"/>
      <w:lvlJc w:val="left"/>
      <w:pPr>
        <w:ind w:left="50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D3C5256">
      <w:start w:val="1"/>
      <w:numFmt w:val="bullet"/>
      <w:lvlText w:val="o"/>
      <w:lvlJc w:val="left"/>
      <w:pPr>
        <w:ind w:left="57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00C75AE">
      <w:start w:val="1"/>
      <w:numFmt w:val="bullet"/>
      <w:lvlText w:val="▪"/>
      <w:lvlJc w:val="left"/>
      <w:pPr>
        <w:ind w:left="64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7E927C98"/>
    <w:multiLevelType w:val="hybridMultilevel"/>
    <w:tmpl w:val="30A47266"/>
    <w:lvl w:ilvl="0" w:tplc="22824C48">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3CED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9528B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82A1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B01E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E691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FACC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280B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8EA8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48891433">
    <w:abstractNumId w:val="59"/>
  </w:num>
  <w:num w:numId="2" w16cid:durableId="2026591737">
    <w:abstractNumId w:val="43"/>
  </w:num>
  <w:num w:numId="3" w16cid:durableId="374624461">
    <w:abstractNumId w:val="58"/>
  </w:num>
  <w:num w:numId="4" w16cid:durableId="952008583">
    <w:abstractNumId w:val="52"/>
  </w:num>
  <w:num w:numId="5" w16cid:durableId="485319246">
    <w:abstractNumId w:val="23"/>
  </w:num>
  <w:num w:numId="6" w16cid:durableId="2142765099">
    <w:abstractNumId w:val="60"/>
  </w:num>
  <w:num w:numId="7" w16cid:durableId="403069811">
    <w:abstractNumId w:val="55"/>
  </w:num>
  <w:num w:numId="8" w16cid:durableId="958341959">
    <w:abstractNumId w:val="0"/>
  </w:num>
  <w:num w:numId="9" w16cid:durableId="894119713">
    <w:abstractNumId w:val="21"/>
  </w:num>
  <w:num w:numId="10" w16cid:durableId="321203927">
    <w:abstractNumId w:val="54"/>
  </w:num>
  <w:num w:numId="11" w16cid:durableId="1493906407">
    <w:abstractNumId w:val="40"/>
  </w:num>
  <w:num w:numId="12" w16cid:durableId="1776442967">
    <w:abstractNumId w:val="66"/>
  </w:num>
  <w:num w:numId="13" w16cid:durableId="1071391130">
    <w:abstractNumId w:val="2"/>
  </w:num>
  <w:num w:numId="14" w16cid:durableId="918056869">
    <w:abstractNumId w:val="14"/>
  </w:num>
  <w:num w:numId="15" w16cid:durableId="1025793001">
    <w:abstractNumId w:val="26"/>
  </w:num>
  <w:num w:numId="16" w16cid:durableId="1862358939">
    <w:abstractNumId w:val="10"/>
  </w:num>
  <w:num w:numId="17" w16cid:durableId="1526597628">
    <w:abstractNumId w:val="11"/>
  </w:num>
  <w:num w:numId="18" w16cid:durableId="1183087343">
    <w:abstractNumId w:val="13"/>
  </w:num>
  <w:num w:numId="19" w16cid:durableId="898827302">
    <w:abstractNumId w:val="57"/>
  </w:num>
  <w:num w:numId="20" w16cid:durableId="1079256609">
    <w:abstractNumId w:val="39"/>
  </w:num>
  <w:num w:numId="21" w16cid:durableId="1131896511">
    <w:abstractNumId w:val="36"/>
  </w:num>
  <w:num w:numId="22" w16cid:durableId="734864473">
    <w:abstractNumId w:val="63"/>
  </w:num>
  <w:num w:numId="23" w16cid:durableId="1930894481">
    <w:abstractNumId w:val="37"/>
  </w:num>
  <w:num w:numId="24" w16cid:durableId="303311477">
    <w:abstractNumId w:val="44"/>
  </w:num>
  <w:num w:numId="25" w16cid:durableId="1540126349">
    <w:abstractNumId w:val="38"/>
  </w:num>
  <w:num w:numId="26" w16cid:durableId="604188137">
    <w:abstractNumId w:val="33"/>
  </w:num>
  <w:num w:numId="27" w16cid:durableId="992103299">
    <w:abstractNumId w:val="51"/>
  </w:num>
  <w:num w:numId="28" w16cid:durableId="1892501730">
    <w:abstractNumId w:val="25"/>
  </w:num>
  <w:num w:numId="29" w16cid:durableId="1505586500">
    <w:abstractNumId w:val="65"/>
  </w:num>
  <w:num w:numId="30" w16cid:durableId="56517640">
    <w:abstractNumId w:val="15"/>
  </w:num>
  <w:num w:numId="31" w16cid:durableId="529025325">
    <w:abstractNumId w:val="17"/>
  </w:num>
  <w:num w:numId="32" w16cid:durableId="1481775282">
    <w:abstractNumId w:val="45"/>
  </w:num>
  <w:num w:numId="33" w16cid:durableId="561066968">
    <w:abstractNumId w:val="28"/>
  </w:num>
  <w:num w:numId="34" w16cid:durableId="1252543941">
    <w:abstractNumId w:val="19"/>
  </w:num>
  <w:num w:numId="35" w16cid:durableId="996150243">
    <w:abstractNumId w:val="27"/>
  </w:num>
  <w:num w:numId="36" w16cid:durableId="300111195">
    <w:abstractNumId w:val="50"/>
  </w:num>
  <w:num w:numId="37" w16cid:durableId="789787128">
    <w:abstractNumId w:val="32"/>
  </w:num>
  <w:num w:numId="38" w16cid:durableId="1612323532">
    <w:abstractNumId w:val="62"/>
  </w:num>
  <w:num w:numId="39" w16cid:durableId="1645230905">
    <w:abstractNumId w:val="24"/>
  </w:num>
  <w:num w:numId="40" w16cid:durableId="140080883">
    <w:abstractNumId w:val="16"/>
  </w:num>
  <w:num w:numId="41" w16cid:durableId="2098402910">
    <w:abstractNumId w:val="47"/>
  </w:num>
  <w:num w:numId="42" w16cid:durableId="40516031">
    <w:abstractNumId w:val="31"/>
  </w:num>
  <w:num w:numId="43" w16cid:durableId="1015882666">
    <w:abstractNumId w:val="4"/>
  </w:num>
  <w:num w:numId="44" w16cid:durableId="224754653">
    <w:abstractNumId w:val="5"/>
  </w:num>
  <w:num w:numId="45" w16cid:durableId="2006979413">
    <w:abstractNumId w:val="9"/>
  </w:num>
  <w:num w:numId="46" w16cid:durableId="1948612960">
    <w:abstractNumId w:val="34"/>
  </w:num>
  <w:num w:numId="47" w16cid:durableId="1862428925">
    <w:abstractNumId w:val="49"/>
  </w:num>
  <w:num w:numId="48" w16cid:durableId="2038312577">
    <w:abstractNumId w:val="1"/>
  </w:num>
  <w:num w:numId="49" w16cid:durableId="1490245776">
    <w:abstractNumId w:val="46"/>
  </w:num>
  <w:num w:numId="50" w16cid:durableId="845360442">
    <w:abstractNumId w:val="56"/>
  </w:num>
  <w:num w:numId="51" w16cid:durableId="1060593897">
    <w:abstractNumId w:val="20"/>
  </w:num>
  <w:num w:numId="52" w16cid:durableId="1338844094">
    <w:abstractNumId w:val="35"/>
  </w:num>
  <w:num w:numId="53" w16cid:durableId="865291053">
    <w:abstractNumId w:val="3"/>
  </w:num>
  <w:num w:numId="54" w16cid:durableId="2043480481">
    <w:abstractNumId w:val="42"/>
  </w:num>
  <w:num w:numId="55" w16cid:durableId="1560936734">
    <w:abstractNumId w:val="6"/>
  </w:num>
  <w:num w:numId="56" w16cid:durableId="1796757151">
    <w:abstractNumId w:val="53"/>
  </w:num>
  <w:num w:numId="57" w16cid:durableId="1499229440">
    <w:abstractNumId w:val="22"/>
  </w:num>
  <w:num w:numId="58" w16cid:durableId="1381368594">
    <w:abstractNumId w:val="8"/>
  </w:num>
  <w:num w:numId="59" w16cid:durableId="287203094">
    <w:abstractNumId w:val="61"/>
  </w:num>
  <w:num w:numId="60" w16cid:durableId="1724328051">
    <w:abstractNumId w:val="29"/>
  </w:num>
  <w:num w:numId="61" w16cid:durableId="196742729">
    <w:abstractNumId w:val="18"/>
  </w:num>
  <w:num w:numId="62" w16cid:durableId="105588591">
    <w:abstractNumId w:val="7"/>
  </w:num>
  <w:num w:numId="63" w16cid:durableId="306865650">
    <w:abstractNumId w:val="12"/>
  </w:num>
  <w:num w:numId="64" w16cid:durableId="1852136717">
    <w:abstractNumId w:val="41"/>
  </w:num>
  <w:num w:numId="65" w16cid:durableId="590745873">
    <w:abstractNumId w:val="48"/>
  </w:num>
  <w:num w:numId="66" w16cid:durableId="355472381">
    <w:abstractNumId w:val="30"/>
  </w:num>
  <w:num w:numId="67" w16cid:durableId="497311276">
    <w:abstractNumId w:val="64"/>
  </w:num>
  <w:num w:numId="68" w16cid:durableId="1334794412">
    <w:abstractNumId w:val="7"/>
  </w:num>
  <w:num w:numId="69" w16cid:durableId="600798373">
    <w:abstractNumId w:val="12"/>
  </w:num>
  <w:num w:numId="70" w16cid:durableId="390809469">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74F"/>
    <w:rsid w:val="00021FE6"/>
    <w:rsid w:val="000543D0"/>
    <w:rsid w:val="00063112"/>
    <w:rsid w:val="00077B3D"/>
    <w:rsid w:val="00085650"/>
    <w:rsid w:val="000A305E"/>
    <w:rsid w:val="00182D00"/>
    <w:rsid w:val="001A1306"/>
    <w:rsid w:val="001B4008"/>
    <w:rsid w:val="00226AFD"/>
    <w:rsid w:val="00284A40"/>
    <w:rsid w:val="00295333"/>
    <w:rsid w:val="002D6696"/>
    <w:rsid w:val="003302D0"/>
    <w:rsid w:val="003D7EAF"/>
    <w:rsid w:val="0041374F"/>
    <w:rsid w:val="00421081"/>
    <w:rsid w:val="00456A13"/>
    <w:rsid w:val="0045723E"/>
    <w:rsid w:val="004829A1"/>
    <w:rsid w:val="00506EB4"/>
    <w:rsid w:val="0051228E"/>
    <w:rsid w:val="005509F7"/>
    <w:rsid w:val="0056651D"/>
    <w:rsid w:val="00582F0A"/>
    <w:rsid w:val="005930C1"/>
    <w:rsid w:val="005A6CDB"/>
    <w:rsid w:val="005C7375"/>
    <w:rsid w:val="005E45D3"/>
    <w:rsid w:val="00627E13"/>
    <w:rsid w:val="00665AB2"/>
    <w:rsid w:val="00690C47"/>
    <w:rsid w:val="006A35AF"/>
    <w:rsid w:val="007269D1"/>
    <w:rsid w:val="0073501D"/>
    <w:rsid w:val="00756D3C"/>
    <w:rsid w:val="00795FC8"/>
    <w:rsid w:val="00816ED9"/>
    <w:rsid w:val="00850308"/>
    <w:rsid w:val="008A151B"/>
    <w:rsid w:val="00965BF1"/>
    <w:rsid w:val="00A37393"/>
    <w:rsid w:val="00A46304"/>
    <w:rsid w:val="00A50A3B"/>
    <w:rsid w:val="00AA1943"/>
    <w:rsid w:val="00AC474F"/>
    <w:rsid w:val="00AD56C6"/>
    <w:rsid w:val="00B908E5"/>
    <w:rsid w:val="00C2172F"/>
    <w:rsid w:val="00C66231"/>
    <w:rsid w:val="00C72CB8"/>
    <w:rsid w:val="00C966FA"/>
    <w:rsid w:val="00CF52E9"/>
    <w:rsid w:val="00D879A0"/>
    <w:rsid w:val="00DF0E7F"/>
    <w:rsid w:val="00E56298"/>
    <w:rsid w:val="00E67C28"/>
    <w:rsid w:val="00EA164E"/>
    <w:rsid w:val="00ED4274"/>
    <w:rsid w:val="00EE1CB3"/>
    <w:rsid w:val="00F12AA5"/>
    <w:rsid w:val="00F52782"/>
    <w:rsid w:val="00F52B08"/>
    <w:rsid w:val="00F5514D"/>
    <w:rsid w:val="00F67C8E"/>
    <w:rsid w:val="00FE5C49"/>
    <w:rsid w:val="00FF66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58DF72"/>
  <w15:docId w15:val="{2BCF9EBF-1D6A-49F0-ADA6-4AC054063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87" w:line="265" w:lineRule="auto"/>
      <w:ind w:left="10" w:right="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34" w:line="260" w:lineRule="auto"/>
      <w:ind w:left="11"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361" w:line="265"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87" w:line="265" w:lineRule="auto"/>
      <w:ind w:left="10"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387" w:line="265" w:lineRule="auto"/>
      <w:ind w:left="10"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387" w:line="265" w:lineRule="auto"/>
      <w:ind w:left="10" w:hanging="10"/>
      <w:outlineLvl w:val="4"/>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7269D1"/>
    <w:pPr>
      <w:spacing w:after="0" w:line="240" w:lineRule="auto"/>
      <w:ind w:left="10" w:right="2" w:hanging="10"/>
      <w:jc w:val="both"/>
    </w:pPr>
    <w:rPr>
      <w:rFonts w:ascii="Times New Roman" w:eastAsia="Times New Roman" w:hAnsi="Times New Roman" w:cs="Times New Roman"/>
      <w:color w:val="000000"/>
    </w:rPr>
  </w:style>
  <w:style w:type="paragraph" w:styleId="ListParagraph">
    <w:name w:val="List Paragraph"/>
    <w:basedOn w:val="Normal"/>
    <w:uiPriority w:val="34"/>
    <w:qFormat/>
    <w:rsid w:val="00226AFD"/>
    <w:pPr>
      <w:ind w:left="720"/>
      <w:contextualSpacing/>
    </w:pPr>
  </w:style>
  <w:style w:type="character" w:styleId="Hyperlink">
    <w:name w:val="Hyperlink"/>
    <w:basedOn w:val="DefaultParagraphFont"/>
    <w:uiPriority w:val="99"/>
    <w:unhideWhenUsed/>
    <w:rsid w:val="00FE5C49"/>
    <w:rPr>
      <w:color w:val="467886" w:themeColor="hyperlink"/>
      <w:u w:val="single"/>
    </w:rPr>
  </w:style>
  <w:style w:type="character" w:styleId="UnresolvedMention">
    <w:name w:val="Unresolved Mention"/>
    <w:basedOn w:val="DefaultParagraphFont"/>
    <w:uiPriority w:val="99"/>
    <w:semiHidden/>
    <w:unhideWhenUsed/>
    <w:rsid w:val="00FE5C49"/>
    <w:rPr>
      <w:color w:val="605E5C"/>
      <w:shd w:val="clear" w:color="auto" w:fill="E1DFDD"/>
    </w:rPr>
  </w:style>
  <w:style w:type="character" w:styleId="FollowedHyperlink">
    <w:name w:val="FollowedHyperlink"/>
    <w:basedOn w:val="DefaultParagraphFont"/>
    <w:uiPriority w:val="99"/>
    <w:semiHidden/>
    <w:unhideWhenUsed/>
    <w:rsid w:val="00FE5C49"/>
    <w:rPr>
      <w:color w:val="96607D" w:themeColor="followedHyperlink"/>
      <w:u w:val="single"/>
    </w:rPr>
  </w:style>
  <w:style w:type="table" w:styleId="TableGrid0">
    <w:name w:val="Table Grid"/>
    <w:basedOn w:val="TableNormal"/>
    <w:uiPriority w:val="39"/>
    <w:rsid w:val="00E67C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C7375"/>
    <w:rPr>
      <w:sz w:val="16"/>
      <w:szCs w:val="16"/>
    </w:rPr>
  </w:style>
  <w:style w:type="paragraph" w:styleId="CommentText">
    <w:name w:val="annotation text"/>
    <w:basedOn w:val="Normal"/>
    <w:link w:val="CommentTextChar"/>
    <w:uiPriority w:val="99"/>
    <w:semiHidden/>
    <w:unhideWhenUsed/>
    <w:rsid w:val="005C7375"/>
    <w:pPr>
      <w:spacing w:line="240" w:lineRule="auto"/>
    </w:pPr>
    <w:rPr>
      <w:sz w:val="20"/>
      <w:szCs w:val="20"/>
    </w:rPr>
  </w:style>
  <w:style w:type="character" w:customStyle="1" w:styleId="CommentTextChar">
    <w:name w:val="Comment Text Char"/>
    <w:basedOn w:val="DefaultParagraphFont"/>
    <w:link w:val="CommentText"/>
    <w:uiPriority w:val="99"/>
    <w:semiHidden/>
    <w:rsid w:val="005C7375"/>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5C7375"/>
    <w:rPr>
      <w:b/>
      <w:bCs/>
    </w:rPr>
  </w:style>
  <w:style w:type="character" w:customStyle="1" w:styleId="CommentSubjectChar">
    <w:name w:val="Comment Subject Char"/>
    <w:basedOn w:val="CommentTextChar"/>
    <w:link w:val="CommentSubject"/>
    <w:uiPriority w:val="99"/>
    <w:semiHidden/>
    <w:rsid w:val="005C7375"/>
    <w:rPr>
      <w:rFonts w:ascii="Times New Roman" w:eastAsia="Times New Roman" w:hAnsi="Times New Roman" w:cs="Times New Roman"/>
      <w:b/>
      <w:bCs/>
      <w:color w:val="000000"/>
      <w:sz w:val="20"/>
      <w:szCs w:val="20"/>
    </w:rPr>
  </w:style>
  <w:style w:type="paragraph" w:styleId="NormalWeb">
    <w:name w:val="Normal (Web)"/>
    <w:basedOn w:val="Normal"/>
    <w:uiPriority w:val="99"/>
    <w:semiHidden/>
    <w:unhideWhenUsed/>
    <w:rsid w:val="00C2172F"/>
    <w:pPr>
      <w:spacing w:before="100" w:beforeAutospacing="1" w:after="100" w:afterAutospacing="1" w:line="240" w:lineRule="auto"/>
      <w:ind w:left="0" w:right="0" w:firstLine="0"/>
      <w:jc w:val="left"/>
    </w:pPr>
    <w:rPr>
      <w:color w:val="auto"/>
      <w:kern w:val="0"/>
      <w14:ligatures w14:val="none"/>
    </w:rPr>
  </w:style>
  <w:style w:type="character" w:styleId="Strong">
    <w:name w:val="Strong"/>
    <w:basedOn w:val="DefaultParagraphFont"/>
    <w:uiPriority w:val="22"/>
    <w:qFormat/>
    <w:rsid w:val="00C2172F"/>
    <w:rPr>
      <w:b/>
      <w:bCs/>
    </w:rPr>
  </w:style>
  <w:style w:type="paragraph" w:styleId="Footer">
    <w:name w:val="footer"/>
    <w:basedOn w:val="Normal"/>
    <w:link w:val="FooterChar"/>
    <w:uiPriority w:val="99"/>
    <w:unhideWhenUsed/>
    <w:rsid w:val="00021FE6"/>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021FE6"/>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3346</Words>
  <Characters>19077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A Comprehensive Philological Analysis Tool Using AI                                      2025-2026</vt:lpstr>
    </vt:vector>
  </TitlesOfParts>
  <Company/>
  <LinksUpToDate>false</LinksUpToDate>
  <CharactersWithSpaces>22379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Comprehensive Philological Analysis Tool Using AI                                      2025-2026</dc:title>
  <dc:subject/>
  <dc:creator>user</dc:creator>
  <cp:keywords/>
  <cp:lastModifiedBy>Vishwa</cp:lastModifiedBy>
  <cp:revision>2</cp:revision>
  <dcterms:created xsi:type="dcterms:W3CDTF">2026-03-13T10:43:00Z</dcterms:created>
  <dcterms:modified xsi:type="dcterms:W3CDTF">2026-03-13T10:43:00Z</dcterms:modified>
</cp:coreProperties>
</file>