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5" Type="http://schemas.microsoft.com/office/2020/02/relationships/classificationlabels" Target="docMetadata/LabelInfo.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B8E00CE" w14:textId="512167EA" w:rsidR="009303D9" w:rsidRDefault="001E5A9A" w:rsidP="00846298">
      <w:pPr>
        <w:spacing w:before="5pt" w:beforeAutospacing="1" w:after="5pt" w:afterAutospacing="1"/>
        <w:rPr>
          <w:sz w:val="16"/>
          <w:szCs w:val="16"/>
        </w:rPr>
      </w:pPr>
      <w:bookmarkStart w:id="0" w:name="_Hlk165269329"/>
      <w:r w:rsidRPr="008D32F9">
        <w:rPr>
          <w:rFonts w:eastAsia="MS Mincho"/>
          <w:noProof/>
          <w:sz w:val="44"/>
          <w:szCs w:val="44"/>
        </w:rPr>
        <w:t>The</w:t>
      </w:r>
      <w:commentRangeStart w:id="1"/>
      <w:r w:rsidRPr="008D32F9">
        <w:rPr>
          <w:rFonts w:eastAsia="MS Mincho"/>
          <w:noProof/>
          <w:sz w:val="44"/>
          <w:szCs w:val="44"/>
        </w:rPr>
        <w:t xml:space="preserve"> Optimization of Book Recommendation Using </w:t>
      </w:r>
      <w:r w:rsidR="005C5DAA">
        <w:rPr>
          <w:rFonts w:eastAsia="MS Mincho"/>
          <w:noProof/>
          <w:sz w:val="44"/>
          <w:szCs w:val="44"/>
        </w:rPr>
        <w:t xml:space="preserve">a </w:t>
      </w:r>
      <w:r w:rsidRPr="008D32F9">
        <w:rPr>
          <w:rFonts w:eastAsia="MS Mincho"/>
          <w:noProof/>
          <w:sz w:val="44"/>
          <w:szCs w:val="44"/>
        </w:rPr>
        <w:t>Genetic Algorithm</w:t>
      </w:r>
      <w:bookmarkEnd w:id="0"/>
      <w:commentRangeEnd w:id="1"/>
      <w:r w:rsidR="00F9303B">
        <w:rPr>
          <w:rStyle w:val="CommentReference"/>
        </w:rPr>
        <w:commentReference w:id="1"/>
      </w:r>
    </w:p>
    <w:p w14:paraId="71C1BCF1" w14:textId="77777777" w:rsidR="00D7522C" w:rsidRDefault="00D7522C" w:rsidP="00846298">
      <w:pPr>
        <w:pStyle w:val="Author"/>
        <w:spacing w:before="5pt" w:beforeAutospacing="1" w:after="5pt" w:afterAutospacing="1"/>
        <w:rPr>
          <w:sz w:val="16"/>
          <w:szCs w:val="16"/>
        </w:rPr>
      </w:pPr>
    </w:p>
    <w:p w14:paraId="307A6F26" w14:textId="77777777" w:rsidR="00D7522C" w:rsidRPr="00CA4392" w:rsidRDefault="00D7522C" w:rsidP="00846298">
      <w:pPr>
        <w:pStyle w:val="Author"/>
        <w:spacing w:before="5pt" w:beforeAutospacing="1" w:after="5pt" w:afterAutospacing="1"/>
        <w:rPr>
          <w:sz w:val="16"/>
          <w:szCs w:val="16"/>
        </w:rPr>
        <w:sectPr w:rsidR="00D7522C" w:rsidRPr="00CA4392" w:rsidSect="001F5CA2">
          <w:headerReference w:type="even" r:id="rId12"/>
          <w:headerReference w:type="default" r:id="rId13"/>
          <w:headerReference w:type="first" r:id="rId14"/>
          <w:footerReference w:type="first" r:id="rId15"/>
          <w:pgSz w:w="595.30pt" w:h="841.90pt" w:code="9"/>
          <w:pgMar w:top="27pt" w:right="44.65pt" w:bottom="72pt" w:left="44.65pt" w:header="36pt" w:footer="36pt" w:gutter="0pt"/>
          <w:cols w:space="36pt"/>
          <w:titlePg/>
          <w:docGrid w:linePitch="360"/>
        </w:sectPr>
      </w:pPr>
    </w:p>
    <w:p w14:paraId="6406D98C" w14:textId="0651E600" w:rsidR="00BD670B" w:rsidRDefault="00521AD2" w:rsidP="00846298">
      <w:pPr>
        <w:pStyle w:val="Author"/>
        <w:spacing w:before="5pt" w:beforeAutospacing="1"/>
        <w:rPr>
          <w:sz w:val="18"/>
          <w:szCs w:val="18"/>
        </w:rPr>
      </w:pPr>
      <w:commentRangeStart w:id="2"/>
      <w:r>
        <w:rPr>
          <w:sz w:val="18"/>
          <w:szCs w:val="18"/>
        </w:rPr>
        <w:t>Oluwasijibomi Akintunde Oderinde</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8618A6" w:rsidRPr="008618A6">
        <w:rPr>
          <w:sz w:val="18"/>
          <w:szCs w:val="18"/>
        </w:rPr>
        <w:t>University of South Wales</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75D4BA68" w14:textId="38CF1235" w:rsidR="001A3B3D" w:rsidRPr="00F847A6" w:rsidRDefault="00BD670B" w:rsidP="00846298">
      <w:pPr>
        <w:pStyle w:val="Author"/>
        <w:spacing w:before="5pt"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commentRangeEnd w:id="2"/>
      <w:r w:rsidR="00F9303B">
        <w:rPr>
          <w:rStyle w:val="CommentReference"/>
          <w:noProof w:val="0"/>
        </w:rPr>
        <w:commentReference w:id="2"/>
      </w:r>
    </w:p>
    <w:p w14:paraId="05FA2F1D" w14:textId="035269FF" w:rsidR="00447BB9" w:rsidRDefault="00447BB9" w:rsidP="00846298">
      <w:pPr>
        <w:pStyle w:val="Author"/>
        <w:spacing w:before="5pt" w:beforeAutospacing="1"/>
        <w:jc w:val="both"/>
      </w:pPr>
    </w:p>
    <w:p w14:paraId="69EE2142" w14:textId="77777777" w:rsidR="009F1D79" w:rsidRDefault="009F1D79" w:rsidP="00846298">
      <w:pPr>
        <w:sectPr w:rsidR="009F1D79" w:rsidSect="001F5CA2">
          <w:type w:val="continuous"/>
          <w:pgSz w:w="595.30pt" w:h="841.90pt" w:code="9"/>
          <w:pgMar w:top="22.50pt" w:right="44.65pt" w:bottom="72pt" w:left="44.65pt" w:header="36pt" w:footer="36pt" w:gutter="0pt"/>
          <w:cols w:num="3" w:space="36pt"/>
          <w:docGrid w:linePitch="360"/>
        </w:sectPr>
      </w:pPr>
    </w:p>
    <w:p w14:paraId="6F7EC3E1" w14:textId="77777777" w:rsidR="009303D9" w:rsidRPr="005B520E" w:rsidRDefault="00BD670B" w:rsidP="00846298">
      <w:pPr>
        <w:sectPr w:rsidR="009303D9" w:rsidRPr="005B520E" w:rsidSect="001F5CA2">
          <w:type w:val="continuous"/>
          <w:pgSz w:w="595.30pt" w:h="841.90pt" w:code="9"/>
          <w:pgMar w:top="22.50pt" w:right="44.65pt" w:bottom="72pt" w:left="44.65pt" w:header="36pt" w:footer="36pt" w:gutter="0pt"/>
          <w:cols w:num="3" w:space="36pt"/>
          <w:docGrid w:linePitch="360"/>
        </w:sectPr>
      </w:pPr>
      <w:r>
        <w:br w:type="column"/>
      </w:r>
    </w:p>
    <w:p w14:paraId="6F37B047" w14:textId="32B325D5" w:rsidR="001E2CBB" w:rsidRPr="005C5DAA" w:rsidRDefault="009303D9" w:rsidP="00846298">
      <w:pPr>
        <w:pStyle w:val="Abstract"/>
        <w:rPr>
          <w:b w:val="0"/>
          <w:bCs w:val="0"/>
          <w:sz w:val="20"/>
          <w:szCs w:val="20"/>
        </w:rPr>
      </w:pPr>
      <w:r w:rsidRPr="009C41D4">
        <w:rPr>
          <w:i/>
          <w:iCs/>
          <w:sz w:val="20"/>
          <w:szCs w:val="20"/>
        </w:rPr>
        <w:t>Abstract</w:t>
      </w:r>
      <w:r w:rsidRPr="009C41D4">
        <w:rPr>
          <w:sz w:val="20"/>
          <w:szCs w:val="20"/>
        </w:rPr>
        <w:t>—</w:t>
      </w:r>
      <w:bookmarkStart w:id="3" w:name="_Hlk165269842"/>
      <w:r w:rsidR="001E2CBB" w:rsidRPr="009C41D4">
        <w:rPr>
          <w:rFonts w:eastAsia="Calibri"/>
          <w:kern w:val="2"/>
          <w:sz w:val="20"/>
          <w:szCs w:val="20"/>
          <w14:ligatures w14:val="standardContextual"/>
        </w:rPr>
        <w:t xml:space="preserve"> </w:t>
      </w:r>
      <w:r w:rsidR="001E2CBB" w:rsidRPr="005C5DAA">
        <w:rPr>
          <w:b w:val="0"/>
          <w:bCs w:val="0"/>
          <w:sz w:val="20"/>
          <w:szCs w:val="20"/>
        </w:rPr>
        <w:t>This study investigates the application of Genetic Algorithms (GAs)</w:t>
      </w:r>
      <w:r w:rsidR="001E2CBB" w:rsidRPr="005C5DAA">
        <w:rPr>
          <w:b w:val="0"/>
          <w:bCs w:val="0"/>
          <w:sz w:val="20"/>
          <w:szCs w:val="20"/>
          <w:lang w:val="en-GB"/>
        </w:rPr>
        <w:t xml:space="preserve"> leveraging the DEAP library in Python to optimize the Recommendation System (RS)</w:t>
      </w:r>
      <w:r w:rsidR="001E2CBB" w:rsidRPr="005C5DAA">
        <w:rPr>
          <w:b w:val="0"/>
          <w:bCs w:val="0"/>
          <w:sz w:val="20"/>
          <w:szCs w:val="20"/>
        </w:rPr>
        <w:t xml:space="preserve">, by aiming to match user preferences with suitable literary works more effectively. Traditional recommendation systems face challenges due to the wide variety of books and limited user interactions, making it difficult to provide accurate recommendations. This research explores the implementation of GAs, which are evolutionary algorithms inspired by natural selection processes, to refine book selection and enhance the personalization of content recommendations. The GA operates by iterating through processes of selection, crossover, and mutation on a population of candidate solutions, thereby progressively improving the alignment of recommendations with user preferences. This study demonstrates the GA's effectiveness in adapting to user preferences over generations, optimizing key metrics such as author relevance, language suitability, average rating, and book-length congruence. The empirical results underscore the potential of GAs to not only improve the accuracy of recommendations but also increase the diversity and novelty of the selections offered, thereby enriching the user's literary exploration </w:t>
      </w:r>
      <w:commentRangeStart w:id="4"/>
      <w:r w:rsidR="001E2CBB" w:rsidRPr="005C5DAA">
        <w:rPr>
          <w:b w:val="0"/>
          <w:bCs w:val="0"/>
          <w:sz w:val="20"/>
          <w:szCs w:val="20"/>
        </w:rPr>
        <w:t>experience</w:t>
      </w:r>
      <w:bookmarkEnd w:id="3"/>
      <w:commentRangeEnd w:id="4"/>
      <w:r w:rsidR="00912054" w:rsidRPr="005C5DAA">
        <w:rPr>
          <w:rStyle w:val="CommentReference"/>
          <w:b w:val="0"/>
          <w:bCs w:val="0"/>
        </w:rPr>
        <w:commentReference w:id="4"/>
      </w:r>
      <w:r w:rsidR="001E2CBB" w:rsidRPr="005C5DAA">
        <w:rPr>
          <w:b w:val="0"/>
          <w:bCs w:val="0"/>
          <w:sz w:val="20"/>
          <w:szCs w:val="20"/>
        </w:rPr>
        <w:t>.</w:t>
      </w:r>
    </w:p>
    <w:p w14:paraId="188DE83A" w14:textId="77777777" w:rsidR="00846298" w:rsidRPr="009C41D4" w:rsidRDefault="00846298" w:rsidP="00846298">
      <w:pPr>
        <w:pStyle w:val="Abstract"/>
        <w:rPr>
          <w:sz w:val="20"/>
          <w:szCs w:val="20"/>
        </w:rPr>
      </w:pPr>
    </w:p>
    <w:p w14:paraId="0FCE1638" w14:textId="77777777" w:rsidR="001E2CBB" w:rsidRDefault="001E2CBB" w:rsidP="00846298">
      <w:pPr>
        <w:numPr>
          <w:ilvl w:val="0"/>
          <w:numId w:val="31"/>
        </w:numPr>
        <w:spacing w:after="8pt"/>
        <w:contextualSpacing/>
        <w:jc w:val="both"/>
        <w:rPr>
          <w:rFonts w:eastAsia="Calibri"/>
        </w:rPr>
      </w:pPr>
      <w:r w:rsidRPr="008D32F9">
        <w:rPr>
          <w:rFonts w:eastAsia="Calibri"/>
        </w:rPr>
        <w:t>INTRODUCTION</w:t>
      </w:r>
    </w:p>
    <w:p w14:paraId="27453606" w14:textId="77777777" w:rsidR="009C41D4" w:rsidRPr="008D32F9" w:rsidRDefault="009C41D4" w:rsidP="00846298">
      <w:pPr>
        <w:spacing w:after="8pt"/>
        <w:ind w:start="54pt"/>
        <w:contextualSpacing/>
        <w:jc w:val="both"/>
        <w:rPr>
          <w:rFonts w:eastAsia="Calibri"/>
        </w:rPr>
      </w:pPr>
    </w:p>
    <w:p w14:paraId="70371B96" w14:textId="77777777" w:rsidR="001E2CBB" w:rsidRDefault="001E2CBB" w:rsidP="00846298">
      <w:pPr>
        <w:jc w:val="both"/>
        <w:rPr>
          <w:rFonts w:eastAsia="Calibri"/>
        </w:rPr>
      </w:pPr>
      <w:r w:rsidRPr="008D32F9">
        <w:rPr>
          <w:rFonts w:eastAsia="Calibri"/>
        </w:rPr>
        <w:t xml:space="preserve">In the digital age, online content creation has significantly reshaped the structure of information uptake by exposing users to a plethora of choices. As such, the paradox of choice demands intelligent mechanisms to filter, prioritize, and recommend content, ensuring that users can effectively navigate the information jungle. Among various other fields, book recommendation systems play a pivotal role in orienting readers amid the sea of available literature by linking personal preferences to suitable literary work providing us with personalized suggestions and relevant recommendations. Despite their importance, the effectiveness of such systems is challenged by several inherent issues, including sparse user-item interactions, reliance on the long-tail distribution in books, and dynamic user interests. These problems necessitate innovative </w:t>
      </w:r>
      <w:r w:rsidRPr="008D32F9">
        <w:rPr>
          <w:rFonts w:eastAsia="Calibri"/>
        </w:rPr>
        <w:t>solutions that go beyond traditional recommendation algorithms [1]; [2].</w:t>
      </w:r>
    </w:p>
    <w:p w14:paraId="761A3713" w14:textId="77777777" w:rsidR="00A6573D" w:rsidRPr="008D32F9" w:rsidRDefault="00A6573D" w:rsidP="00846298">
      <w:pPr>
        <w:jc w:val="both"/>
        <w:rPr>
          <w:rFonts w:eastAsia="Calibri"/>
        </w:rPr>
      </w:pPr>
    </w:p>
    <w:p w14:paraId="57CD0E91" w14:textId="77777777" w:rsidR="001F1394" w:rsidRDefault="001F1394" w:rsidP="00846298">
      <w:pPr>
        <w:jc w:val="both"/>
        <w:rPr>
          <w:rFonts w:eastAsia="Calibri"/>
          <w:i/>
          <w:iCs/>
        </w:rPr>
      </w:pPr>
    </w:p>
    <w:p w14:paraId="2FC7CE40" w14:textId="5108AFCD" w:rsidR="009C41D4" w:rsidRDefault="001E2CBB" w:rsidP="00846298">
      <w:pPr>
        <w:jc w:val="both"/>
        <w:rPr>
          <w:rFonts w:eastAsia="Calibri"/>
          <w:i/>
          <w:iCs/>
        </w:rPr>
      </w:pPr>
      <w:r w:rsidRPr="008D32F9">
        <w:rPr>
          <w:rFonts w:eastAsia="Calibri"/>
          <w:i/>
          <w:iCs/>
        </w:rPr>
        <w:t>Recommender</w:t>
      </w:r>
      <w:r w:rsidR="005C5DAA">
        <w:rPr>
          <w:rFonts w:eastAsia="Calibri"/>
          <w:i/>
          <w:iCs/>
        </w:rPr>
        <w:t xml:space="preserve"> </w:t>
      </w:r>
      <w:r w:rsidRPr="008D32F9">
        <w:rPr>
          <w:rFonts w:eastAsia="Calibri"/>
          <w:i/>
          <w:iCs/>
        </w:rPr>
        <w:t>System:</w:t>
      </w:r>
    </w:p>
    <w:p w14:paraId="0D2A4102" w14:textId="253650D5" w:rsidR="001E2CBB" w:rsidRDefault="001E2CBB" w:rsidP="00846298">
      <w:pPr>
        <w:jc w:val="both"/>
        <w:rPr>
          <w:rFonts w:eastAsia="Calibri"/>
        </w:rPr>
      </w:pPr>
      <w:r w:rsidRPr="008D32F9">
        <w:rPr>
          <w:rFonts w:eastAsia="Calibri"/>
          <w:i/>
          <w:iCs/>
        </w:rPr>
        <w:br/>
      </w:r>
      <w:r w:rsidRPr="008D32F9">
        <w:rPr>
          <w:rFonts w:eastAsia="Calibri"/>
        </w:rPr>
        <w:t xml:space="preserve">These are algorithms that </w:t>
      </w:r>
      <w:r>
        <w:rPr>
          <w:rFonts w:eastAsia="Calibri"/>
        </w:rPr>
        <w:t>suggest</w:t>
      </w:r>
      <w:r w:rsidRPr="008D32F9">
        <w:rPr>
          <w:rFonts w:eastAsia="Calibri"/>
        </w:rPr>
        <w:t xml:space="preserve"> items to users based on their interests, preferences, and </w:t>
      </w:r>
      <w:proofErr w:type="spellStart"/>
      <w:r>
        <w:rPr>
          <w:rFonts w:eastAsia="Calibri"/>
        </w:rPr>
        <w:t>behaviours</w:t>
      </w:r>
      <w:proofErr w:type="spellEnd"/>
      <w:r w:rsidRPr="008D32F9">
        <w:rPr>
          <w:rFonts w:eastAsia="Calibri"/>
        </w:rPr>
        <w:t xml:space="preserve">, by analyzing user data, historical interactions, and other online footprints to provide personalized recommendations and </w:t>
      </w:r>
      <w:r>
        <w:rPr>
          <w:rFonts w:eastAsia="Calibri"/>
        </w:rPr>
        <w:t>enhance</w:t>
      </w:r>
      <w:r w:rsidRPr="008D32F9">
        <w:rPr>
          <w:rFonts w:eastAsia="Calibri"/>
        </w:rPr>
        <w:t xml:space="preserve"> user experience, increase customer satisfaction, and drive revenue for businesses</w:t>
      </w:r>
      <w:r>
        <w:rPr>
          <w:rFonts w:eastAsia="Calibri"/>
        </w:rPr>
        <w:t xml:space="preserve"> [24].</w:t>
      </w:r>
    </w:p>
    <w:p w14:paraId="6433CFDA" w14:textId="77777777" w:rsidR="00A6573D" w:rsidRPr="008D32F9" w:rsidRDefault="00A6573D" w:rsidP="00846298">
      <w:pPr>
        <w:jc w:val="both"/>
        <w:rPr>
          <w:rFonts w:eastAsia="Calibri"/>
        </w:rPr>
      </w:pPr>
    </w:p>
    <w:p w14:paraId="26D2E79B" w14:textId="77777777" w:rsidR="001F1394" w:rsidRDefault="001F1394" w:rsidP="00846298">
      <w:pPr>
        <w:jc w:val="both"/>
        <w:rPr>
          <w:rFonts w:eastAsia="Calibri"/>
          <w:i/>
          <w:iCs/>
        </w:rPr>
      </w:pPr>
    </w:p>
    <w:p w14:paraId="7F58D602" w14:textId="232CD821" w:rsidR="009C41D4" w:rsidRDefault="001E2CBB" w:rsidP="00846298">
      <w:pPr>
        <w:jc w:val="both"/>
        <w:rPr>
          <w:rFonts w:eastAsia="Calibri"/>
          <w:i/>
          <w:iCs/>
        </w:rPr>
      </w:pPr>
      <w:r w:rsidRPr="008D32F9">
        <w:rPr>
          <w:rFonts w:eastAsia="Calibri"/>
          <w:i/>
          <w:iCs/>
        </w:rPr>
        <w:t xml:space="preserve">Types of Recommender </w:t>
      </w:r>
      <w:r>
        <w:rPr>
          <w:rFonts w:eastAsia="Calibri"/>
          <w:i/>
          <w:iCs/>
        </w:rPr>
        <w:t>System</w:t>
      </w:r>
    </w:p>
    <w:p w14:paraId="34DCB51B" w14:textId="1F7307A3" w:rsidR="005C5DAA" w:rsidRPr="005C5DAA" w:rsidRDefault="001E2CBB" w:rsidP="005C5DAA">
      <w:pPr>
        <w:jc w:val="both"/>
        <w:rPr>
          <w:rFonts w:eastAsia="Calibri"/>
          <w:i/>
          <w:iCs/>
        </w:rPr>
      </w:pPr>
      <w:r w:rsidRPr="008D32F9">
        <w:rPr>
          <w:rFonts w:eastAsia="Calibri"/>
          <w:i/>
          <w:iCs/>
        </w:rPr>
        <w:tab/>
      </w:r>
      <w:r w:rsidRPr="008D32F9">
        <w:rPr>
          <w:rFonts w:eastAsia="Calibri"/>
        </w:rPr>
        <w:br/>
      </w:r>
      <w:r w:rsidR="005C5DAA" w:rsidRPr="005C5DAA">
        <w:rPr>
          <w:rFonts w:eastAsia="Calibri"/>
          <w:i/>
          <w:iCs/>
        </w:rPr>
        <w:t>Content-based Recommendations</w:t>
      </w:r>
    </w:p>
    <w:p w14:paraId="3612567D" w14:textId="529D02ED" w:rsidR="005C5DAA" w:rsidRDefault="005C5DAA" w:rsidP="005C5DAA">
      <w:pPr>
        <w:jc w:val="both"/>
        <w:rPr>
          <w:rFonts w:eastAsia="Calibri"/>
        </w:rPr>
      </w:pPr>
      <w:r w:rsidRPr="005C5DAA">
        <w:rPr>
          <w:rFonts w:eastAsia="Calibri"/>
        </w:rPr>
        <w:t xml:space="preserve">These systems recommend items by comparing the content of the items and a user profile. The content of each item is represented as a set of descriptors, such as the words in a document. The user profile is built from the rated items by the user. The similarity between items </w:t>
      </w:r>
      <w:proofErr w:type="spellStart"/>
      <w:r w:rsidRPr="005C5DAA">
        <w:rPr>
          <w:rFonts w:eastAsia="Calibri"/>
        </w:rPr>
        <w:t>i</w:t>
      </w:r>
      <w:proofErr w:type="spellEnd"/>
      <w:r w:rsidRPr="005C5DAA">
        <w:rPr>
          <w:rFonts w:eastAsia="Calibri"/>
        </w:rPr>
        <w:t xml:space="preserve"> and j can be calculated using the cosine similarity measure:</w:t>
      </w:r>
    </w:p>
    <w:p w14:paraId="0A29653F" w14:textId="69604A51" w:rsidR="005C5DAA" w:rsidRDefault="005C5DAA" w:rsidP="005C5DAA">
      <w:pPr>
        <w:jc w:val="both"/>
        <w:rPr>
          <w:rFonts w:eastAsia="Calibri"/>
        </w:rPr>
      </w:pPr>
      <m:oMathPara>
        <m:oMath>
          <m:r>
            <w:rPr>
              <w:rFonts w:ascii="Cambria Math" w:eastAsia="Calibri" w:hAnsi="Cambria Math"/>
            </w:rPr>
            <m:t>sim</m:t>
          </m:r>
          <m:d>
            <m:dPr>
              <m:ctrlPr>
                <w:rPr>
                  <w:rFonts w:ascii="Cambria Math" w:eastAsia="Calibri" w:hAnsi="Cambria Math"/>
                  <w:i/>
                </w:rPr>
              </m:ctrlPr>
            </m:dPr>
            <m:e>
              <m:r>
                <w:rPr>
                  <w:rFonts w:ascii="Cambria Math" w:eastAsia="Calibri" w:hAnsi="Cambria Math"/>
                </w:rPr>
                <m:t>i, j</m:t>
              </m:r>
            </m:e>
          </m:d>
          <m:r>
            <w:rPr>
              <w:rFonts w:ascii="Cambria Math" w:eastAsia="Calibri" w:hAnsi="Cambria Math"/>
            </w:rPr>
            <m:t>=</m:t>
          </m:r>
          <m:f>
            <m:fPr>
              <m:ctrlPr>
                <w:rPr>
                  <w:rFonts w:ascii="Cambria Math" w:eastAsia="Calibri" w:hAnsi="Cambria Math"/>
                  <w:i/>
                </w:rPr>
              </m:ctrlPr>
            </m:fPr>
            <m:num>
              <m:r>
                <w:rPr>
                  <w:rFonts w:ascii="Cambria Math" w:eastAsia="Calibri" w:hAnsi="Cambria Math"/>
                </w:rPr>
                <m:t>i .  j</m:t>
              </m:r>
            </m:num>
            <m:den>
              <m:d>
                <m:dPr>
                  <m:begChr m:val="|"/>
                  <m:endChr m:val="|"/>
                  <m:ctrlPr>
                    <w:rPr>
                      <w:rFonts w:ascii="Cambria Math" w:eastAsia="Calibri" w:hAnsi="Cambria Math"/>
                      <w:i/>
                    </w:rPr>
                  </m:ctrlPr>
                </m:dPr>
                <m:e>
                  <m:d>
                    <m:dPr>
                      <m:begChr m:val="|"/>
                      <m:endChr m:val="|"/>
                      <m:ctrlPr>
                        <w:rPr>
                          <w:rFonts w:ascii="Cambria Math" w:eastAsia="Calibri" w:hAnsi="Cambria Math"/>
                          <w:i/>
                        </w:rPr>
                      </m:ctrlPr>
                    </m:dPr>
                    <m:e>
                      <m:r>
                        <w:rPr>
                          <w:rFonts w:ascii="Cambria Math" w:eastAsia="Calibri" w:hAnsi="Cambria Math"/>
                        </w:rPr>
                        <m:t>i</m:t>
                      </m:r>
                    </m:e>
                  </m:d>
                </m:e>
              </m:d>
              <m:r>
                <w:rPr>
                  <w:rFonts w:ascii="Cambria Math" w:eastAsia="Calibri" w:hAnsi="Cambria Math"/>
                </w:rPr>
                <m:t xml:space="preserve">  .  |</m:t>
              </m:r>
              <m:d>
                <m:dPr>
                  <m:begChr m:val="|"/>
                  <m:endChr m:val="|"/>
                  <m:ctrlPr>
                    <w:rPr>
                      <w:rFonts w:ascii="Cambria Math" w:eastAsia="Calibri" w:hAnsi="Cambria Math"/>
                      <w:i/>
                    </w:rPr>
                  </m:ctrlPr>
                </m:dPr>
                <m:e>
                  <m:r>
                    <w:rPr>
                      <w:rFonts w:ascii="Cambria Math" w:eastAsia="Calibri" w:hAnsi="Cambria Math"/>
                    </w:rPr>
                    <m:t>j</m:t>
                  </m:r>
                </m:e>
              </m:d>
              <m:r>
                <w:rPr>
                  <w:rFonts w:ascii="Cambria Math" w:eastAsia="Calibri" w:hAnsi="Cambria Math"/>
                </w:rPr>
                <m:t>|</m:t>
              </m:r>
            </m:den>
          </m:f>
        </m:oMath>
      </m:oMathPara>
    </w:p>
    <w:p w14:paraId="108EA210" w14:textId="77777777" w:rsidR="00FC2FDB" w:rsidRDefault="00FC2FDB" w:rsidP="00846298">
      <w:pPr>
        <w:jc w:val="both"/>
        <w:rPr>
          <w:rFonts w:eastAsia="Calibri"/>
        </w:rPr>
      </w:pPr>
    </w:p>
    <w:p w14:paraId="1D70B96E" w14:textId="719F8A6E" w:rsidR="00A6573D" w:rsidRDefault="00FC2FDB" w:rsidP="00846298">
      <w:pPr>
        <w:jc w:val="both"/>
        <w:rPr>
          <w:rFonts w:eastAsia="Calibri"/>
        </w:rPr>
      </w:pPr>
      <w:r w:rsidRPr="00FC2FDB">
        <w:rPr>
          <w:rFonts w:eastAsia="Calibri"/>
        </w:rPr>
        <w:t>where i and j are item vectors [1].</w:t>
      </w:r>
    </w:p>
    <w:p w14:paraId="5A3A2009" w14:textId="77777777" w:rsidR="00FC2FDB" w:rsidRDefault="00FC2FDB" w:rsidP="00846298">
      <w:pPr>
        <w:jc w:val="both"/>
        <w:rPr>
          <w:rFonts w:eastAsia="Calibri"/>
        </w:rPr>
      </w:pPr>
    </w:p>
    <w:p w14:paraId="05B8EE1F" w14:textId="1AF8B74F" w:rsidR="005C5DAA" w:rsidRPr="005C5DAA" w:rsidRDefault="005C5DAA" w:rsidP="005C5DAA">
      <w:pPr>
        <w:jc w:val="both"/>
        <w:rPr>
          <w:i/>
          <w:iCs/>
          <w:color w:val="0D0D0D"/>
          <w:shd w:val="clear" w:color="auto" w:fill="FFFFFF"/>
        </w:rPr>
      </w:pPr>
      <w:r w:rsidRPr="005C5DAA">
        <w:rPr>
          <w:i/>
          <w:iCs/>
          <w:color w:val="0D0D0D"/>
          <w:shd w:val="clear" w:color="auto" w:fill="FFFFFF"/>
        </w:rPr>
        <w:t>Collaborative Filtering-Based Recommendation</w:t>
      </w:r>
    </w:p>
    <w:p w14:paraId="4CC2193C" w14:textId="7A245F60" w:rsidR="005C5DAA" w:rsidRDefault="005C5DAA" w:rsidP="005C5DAA">
      <w:pPr>
        <w:jc w:val="both"/>
        <w:rPr>
          <w:color w:val="0D0D0D"/>
          <w:shd w:val="clear" w:color="auto" w:fill="FFFFFF"/>
        </w:rPr>
      </w:pPr>
      <w:r w:rsidRPr="005C5DAA">
        <w:rPr>
          <w:color w:val="0D0D0D"/>
          <w:shd w:val="clear" w:color="auto" w:fill="FFFFFF"/>
        </w:rPr>
        <w:t>This method makes automatic predictions about the interests of a user by collecting preferences from many users. The underlying assumption is that if a user A has the same opinion as a user B on an issue, A is more likely to have B’s opinion on a different issue. The prediction of a</w:t>
      </w:r>
      <w:r w:rsidRPr="005C5DAA">
        <w:rPr>
          <w:color w:val="0D0D0D"/>
          <w:shd w:val="clear" w:color="auto" w:fill="FFFFFF"/>
        </w:rPr>
        <w:t xml:space="preserve"> </w:t>
      </w:r>
      <w:proofErr w:type="spellStart"/>
      <w:r w:rsidRPr="005C5DAA">
        <w:rPr>
          <w:color w:val="0D0D0D"/>
          <w:shd w:val="clear" w:color="auto" w:fill="FFFFFF"/>
        </w:rPr>
        <w:t>r</w:t>
      </w:r>
      <w:r w:rsidRPr="005C5DAA">
        <w:rPr>
          <w:color w:val="0D0D0D"/>
          <w:shd w:val="clear" w:color="auto" w:fill="FFFFFF"/>
          <w:vertAlign w:val="subscript"/>
        </w:rPr>
        <w:t>ui</w:t>
      </w:r>
      <w:proofErr w:type="spellEnd"/>
      <w:r w:rsidRPr="005C5DAA">
        <w:rPr>
          <w:color w:val="0D0D0D"/>
          <w:shd w:val="clear" w:color="auto" w:fill="FFFFFF"/>
          <w:vertAlign w:val="subscript"/>
        </w:rPr>
        <w:t xml:space="preserve"> </w:t>
      </w:r>
      <w:r w:rsidRPr="005C5DAA">
        <w:rPr>
          <w:color w:val="0D0D0D"/>
          <w:shd w:val="clear" w:color="auto" w:fill="FFFFFF"/>
        </w:rPr>
        <w:t xml:space="preserve">for user u and item </w:t>
      </w:r>
      <w:proofErr w:type="spellStart"/>
      <w:r w:rsidRPr="005C5DAA">
        <w:rPr>
          <w:color w:val="0D0D0D"/>
          <w:shd w:val="clear" w:color="auto" w:fill="FFFFFF"/>
        </w:rPr>
        <w:t>i</w:t>
      </w:r>
      <w:proofErr w:type="spellEnd"/>
      <w:r w:rsidRPr="005C5DAA">
        <w:rPr>
          <w:color w:val="0D0D0D"/>
          <w:shd w:val="clear" w:color="auto" w:fill="FFFFFF"/>
        </w:rPr>
        <w:t xml:space="preserve"> is given by:</w:t>
      </w:r>
    </w:p>
    <w:p w14:paraId="2726703F" w14:textId="3AD041FD" w:rsidR="005C5DAA" w:rsidRPr="005C5DAA" w:rsidRDefault="005C5DAA" w:rsidP="005C5DAA">
      <w:pPr>
        <w:jc w:val="both"/>
        <w:rPr>
          <w:color w:val="0D0D0D"/>
          <w:shd w:val="clear" w:color="auto" w:fill="FFFFFF"/>
        </w:rPr>
      </w:pPr>
      <m:oMathPara>
        <m:oMath>
          <m:sSub>
            <m:sSubPr>
              <m:ctrlPr>
                <w:rPr>
                  <w:rFonts w:ascii="Cambria Math" w:hAnsi="Cambria Math"/>
                  <w:i/>
                  <w:color w:val="0D0D0D"/>
                  <w:shd w:val="clear" w:color="auto" w:fill="FFFFFF"/>
                </w:rPr>
              </m:ctrlPr>
            </m:sSubPr>
            <m:e>
              <m:r>
                <w:rPr>
                  <w:rFonts w:ascii="Cambria Math" w:hAnsi="Cambria Math"/>
                  <w:color w:val="0D0D0D"/>
                  <w:shd w:val="clear" w:color="auto" w:fill="FFFFFF"/>
                </w:rPr>
                <m:t>r</m:t>
              </m:r>
            </m:e>
            <m:sub>
              <m:r>
                <w:rPr>
                  <w:rFonts w:ascii="Cambria Math" w:hAnsi="Cambria Math"/>
                  <w:color w:val="0D0D0D"/>
                  <w:shd w:val="clear" w:color="auto" w:fill="FFFFFF"/>
                </w:rPr>
                <m:t>ui</m:t>
              </m:r>
            </m:sub>
          </m:sSub>
          <m:r>
            <w:rPr>
              <w:rFonts w:ascii="Cambria Math" w:hAnsi="Cambria Math"/>
              <w:color w:val="0D0D0D"/>
              <w:shd w:val="clear" w:color="auto" w:fill="FFFFFF"/>
            </w:rPr>
            <m:t xml:space="preserve">= </m:t>
          </m:r>
          <m:acc>
            <m:accPr>
              <m:chr m:val="̅"/>
              <m:ctrlPr>
                <w:rPr>
                  <w:rFonts w:ascii="Cambria Math" w:hAnsi="Cambria Math"/>
                  <w:i/>
                  <w:color w:val="0D0D0D"/>
                  <w:shd w:val="clear" w:color="auto" w:fill="FFFFFF"/>
                </w:rPr>
              </m:ctrlPr>
            </m:accPr>
            <m:e>
              <m:sSub>
                <m:sSubPr>
                  <m:ctrlPr>
                    <w:rPr>
                      <w:rFonts w:ascii="Cambria Math" w:hAnsi="Cambria Math"/>
                      <w:i/>
                      <w:color w:val="0D0D0D"/>
                      <w:shd w:val="clear" w:color="auto" w:fill="FFFFFF"/>
                    </w:rPr>
                  </m:ctrlPr>
                </m:sSubPr>
                <m:e>
                  <m:r>
                    <w:rPr>
                      <w:rFonts w:ascii="Cambria Math" w:hAnsi="Cambria Math"/>
                      <w:color w:val="0D0D0D"/>
                      <w:shd w:val="clear" w:color="auto" w:fill="FFFFFF"/>
                    </w:rPr>
                    <m:t>r</m:t>
                  </m:r>
                </m:e>
                <m:sub>
                  <m:r>
                    <w:rPr>
                      <w:rFonts w:ascii="Cambria Math" w:hAnsi="Cambria Math"/>
                      <w:color w:val="0D0D0D"/>
                      <w:shd w:val="clear" w:color="auto" w:fill="FFFFFF"/>
                    </w:rPr>
                    <m:t>u</m:t>
                  </m:r>
                </m:sub>
              </m:sSub>
            </m:e>
          </m:acc>
          <m:r>
            <w:rPr>
              <w:rFonts w:ascii="Cambria Math" w:hAnsi="Cambria Math"/>
              <w:color w:val="0D0D0D"/>
              <w:shd w:val="clear" w:color="auto" w:fill="FFFFFF"/>
            </w:rPr>
            <m:t xml:space="preserve">+ </m:t>
          </m:r>
          <m:f>
            <m:fPr>
              <m:ctrlPr>
                <w:rPr>
                  <w:rFonts w:ascii="Cambria Math" w:hAnsi="Cambria Math"/>
                  <w:i/>
                  <w:color w:val="0D0D0D"/>
                  <w:shd w:val="clear" w:color="auto" w:fill="FFFFFF"/>
                </w:rPr>
              </m:ctrlPr>
            </m:fPr>
            <m:num>
              <m:nary>
                <m:naryPr>
                  <m:chr m:val="∑"/>
                  <m:limLoc m:val="undOvr"/>
                  <m:supHide m:val="1"/>
                  <m:ctrlPr>
                    <w:rPr>
                      <w:rFonts w:ascii="Cambria Math" w:hAnsi="Cambria Math"/>
                      <w:i/>
                      <w:color w:val="0D0D0D"/>
                      <w:shd w:val="clear" w:color="auto" w:fill="FFFFFF"/>
                    </w:rPr>
                  </m:ctrlPr>
                </m:naryPr>
                <m:sub>
                  <m:r>
                    <w:rPr>
                      <w:rFonts w:ascii="Cambria Math" w:hAnsi="Cambria Math"/>
                      <w:color w:val="0D0D0D"/>
                      <w:shd w:val="clear" w:color="auto" w:fill="FFFFFF"/>
                    </w:rPr>
                    <m:t>v ∈</m:t>
                  </m:r>
                  <m:sSubSup>
                    <m:sSubSupPr>
                      <m:ctrlPr>
                        <w:rPr>
                          <w:rFonts w:ascii="Cambria Math" w:hAnsi="Cambria Math"/>
                          <w:i/>
                          <w:color w:val="0D0D0D"/>
                          <w:shd w:val="clear" w:color="auto" w:fill="FFFFFF"/>
                        </w:rPr>
                      </m:ctrlPr>
                    </m:sSubSupPr>
                    <m:e>
                      <m:r>
                        <w:rPr>
                          <w:rFonts w:ascii="Cambria Math" w:hAnsi="Cambria Math"/>
                          <w:color w:val="0D0D0D"/>
                          <w:shd w:val="clear" w:color="auto" w:fill="FFFFFF"/>
                        </w:rPr>
                        <m:t>N</m:t>
                      </m:r>
                    </m:e>
                    <m:sub>
                      <m:r>
                        <w:rPr>
                          <w:rFonts w:ascii="Cambria Math" w:hAnsi="Cambria Math"/>
                          <w:color w:val="0D0D0D"/>
                          <w:shd w:val="clear" w:color="auto" w:fill="FFFFFF"/>
                        </w:rPr>
                        <m:t>k</m:t>
                      </m:r>
                    </m:sub>
                    <m:sup>
                      <m:r>
                        <w:rPr>
                          <w:rFonts w:ascii="Cambria Math" w:hAnsi="Cambria Math"/>
                          <w:color w:val="0D0D0D"/>
                          <w:shd w:val="clear" w:color="auto" w:fill="FFFFFF"/>
                        </w:rPr>
                        <m:t>i</m:t>
                      </m:r>
                    </m:sup>
                  </m:sSubSup>
                  <m:r>
                    <w:rPr>
                      <w:rFonts w:ascii="Cambria Math" w:hAnsi="Cambria Math"/>
                      <w:color w:val="0D0D0D"/>
                      <w:shd w:val="clear" w:color="auto" w:fill="FFFFFF"/>
                    </w:rPr>
                    <m:t>(u)</m:t>
                  </m:r>
                </m:sub>
                <m:sup/>
                <m:e>
                  <m:r>
                    <w:rPr>
                      <w:rFonts w:ascii="Cambria Math" w:hAnsi="Cambria Math"/>
                      <w:color w:val="0D0D0D"/>
                      <w:shd w:val="clear" w:color="auto" w:fill="FFFFFF"/>
                    </w:rPr>
                    <m:t>sim</m:t>
                  </m:r>
                  <m:d>
                    <m:dPr>
                      <m:ctrlPr>
                        <w:rPr>
                          <w:rFonts w:ascii="Cambria Math" w:hAnsi="Cambria Math"/>
                          <w:i/>
                          <w:color w:val="0D0D0D"/>
                          <w:shd w:val="clear" w:color="auto" w:fill="FFFFFF"/>
                        </w:rPr>
                      </m:ctrlPr>
                    </m:dPr>
                    <m:e>
                      <m:r>
                        <w:rPr>
                          <w:rFonts w:ascii="Cambria Math" w:hAnsi="Cambria Math"/>
                          <w:color w:val="0D0D0D"/>
                          <w:shd w:val="clear" w:color="auto" w:fill="FFFFFF"/>
                        </w:rPr>
                        <m:t>u, v</m:t>
                      </m:r>
                    </m:e>
                  </m:d>
                  <m:r>
                    <w:rPr>
                      <w:rFonts w:ascii="Cambria Math" w:hAnsi="Cambria Math"/>
                      <w:color w:val="0D0D0D"/>
                      <w:shd w:val="clear" w:color="auto" w:fill="FFFFFF"/>
                    </w:rPr>
                    <m:t xml:space="preserve"> . (</m:t>
                  </m:r>
                  <m:sSub>
                    <m:sSubPr>
                      <m:ctrlPr>
                        <w:rPr>
                          <w:rFonts w:ascii="Cambria Math" w:hAnsi="Cambria Math"/>
                          <w:i/>
                          <w:color w:val="0D0D0D"/>
                          <w:shd w:val="clear" w:color="auto" w:fill="FFFFFF"/>
                        </w:rPr>
                      </m:ctrlPr>
                    </m:sSubPr>
                    <m:e>
                      <m:r>
                        <w:rPr>
                          <w:rFonts w:ascii="Cambria Math" w:hAnsi="Cambria Math"/>
                          <w:color w:val="0D0D0D"/>
                          <w:shd w:val="clear" w:color="auto" w:fill="FFFFFF"/>
                        </w:rPr>
                        <m:t>r</m:t>
                      </m:r>
                    </m:e>
                    <m:sub>
                      <m:r>
                        <w:rPr>
                          <w:rFonts w:ascii="Cambria Math" w:hAnsi="Cambria Math"/>
                          <w:color w:val="0D0D0D"/>
                          <w:shd w:val="clear" w:color="auto" w:fill="FFFFFF"/>
                        </w:rPr>
                        <m:t>vi</m:t>
                      </m:r>
                    </m:sub>
                  </m:sSub>
                  <m:r>
                    <w:rPr>
                      <w:rFonts w:ascii="Cambria Math" w:hAnsi="Cambria Math"/>
                      <w:color w:val="0D0D0D"/>
                      <w:shd w:val="clear" w:color="auto" w:fill="FFFFFF"/>
                    </w:rPr>
                    <m:t xml:space="preserve">- </m:t>
                  </m:r>
                  <m:acc>
                    <m:accPr>
                      <m:chr m:val="̅"/>
                      <m:ctrlPr>
                        <w:rPr>
                          <w:rFonts w:ascii="Cambria Math" w:hAnsi="Cambria Math"/>
                          <w:i/>
                          <w:color w:val="0D0D0D"/>
                          <w:shd w:val="clear" w:color="auto" w:fill="FFFFFF"/>
                        </w:rPr>
                      </m:ctrlPr>
                    </m:accPr>
                    <m:e>
                      <m:sSub>
                        <m:sSubPr>
                          <m:ctrlPr>
                            <w:rPr>
                              <w:rFonts w:ascii="Cambria Math" w:hAnsi="Cambria Math"/>
                              <w:i/>
                              <w:color w:val="0D0D0D"/>
                              <w:shd w:val="clear" w:color="auto" w:fill="FFFFFF"/>
                            </w:rPr>
                          </m:ctrlPr>
                        </m:sSubPr>
                        <m:e>
                          <m:r>
                            <w:rPr>
                              <w:rFonts w:ascii="Cambria Math" w:hAnsi="Cambria Math"/>
                              <w:color w:val="0D0D0D"/>
                              <w:shd w:val="clear" w:color="auto" w:fill="FFFFFF"/>
                            </w:rPr>
                            <m:t>r</m:t>
                          </m:r>
                        </m:e>
                        <m:sub>
                          <m:r>
                            <w:rPr>
                              <w:rFonts w:ascii="Cambria Math" w:hAnsi="Cambria Math"/>
                              <w:color w:val="0D0D0D"/>
                              <w:shd w:val="clear" w:color="auto" w:fill="FFFFFF"/>
                            </w:rPr>
                            <m:t>v</m:t>
                          </m:r>
                        </m:sub>
                      </m:sSub>
                    </m:e>
                  </m:acc>
                  <m:r>
                    <w:rPr>
                      <w:rFonts w:ascii="Cambria Math" w:hAnsi="Cambria Math"/>
                      <w:color w:val="0D0D0D"/>
                      <w:shd w:val="clear" w:color="auto" w:fill="FFFFFF"/>
                    </w:rPr>
                    <m:t>)</m:t>
                  </m:r>
                </m:e>
              </m:nary>
            </m:num>
            <m:den>
              <m:nary>
                <m:naryPr>
                  <m:chr m:val="∑"/>
                  <m:limLoc m:val="undOvr"/>
                  <m:supHide m:val="1"/>
                  <m:ctrlPr>
                    <w:rPr>
                      <w:rFonts w:ascii="Cambria Math" w:hAnsi="Cambria Math"/>
                      <w:i/>
                      <w:color w:val="0D0D0D"/>
                      <w:shd w:val="clear" w:color="auto" w:fill="FFFFFF"/>
                    </w:rPr>
                  </m:ctrlPr>
                </m:naryPr>
                <m:sub>
                  <m:r>
                    <w:rPr>
                      <w:rFonts w:ascii="Cambria Math" w:hAnsi="Cambria Math"/>
                      <w:color w:val="0D0D0D"/>
                      <w:shd w:val="clear" w:color="auto" w:fill="FFFFFF"/>
                    </w:rPr>
                    <m:t>v ∈</m:t>
                  </m:r>
                  <m:sSubSup>
                    <m:sSubSupPr>
                      <m:ctrlPr>
                        <w:rPr>
                          <w:rFonts w:ascii="Cambria Math" w:hAnsi="Cambria Math"/>
                          <w:i/>
                          <w:color w:val="0D0D0D"/>
                          <w:shd w:val="clear" w:color="auto" w:fill="FFFFFF"/>
                        </w:rPr>
                      </m:ctrlPr>
                    </m:sSubSupPr>
                    <m:e>
                      <m:r>
                        <w:rPr>
                          <w:rFonts w:ascii="Cambria Math" w:hAnsi="Cambria Math"/>
                          <w:color w:val="0D0D0D"/>
                          <w:shd w:val="clear" w:color="auto" w:fill="FFFFFF"/>
                        </w:rPr>
                        <m:t>N</m:t>
                      </m:r>
                    </m:e>
                    <m:sub>
                      <m:r>
                        <w:rPr>
                          <w:rFonts w:ascii="Cambria Math" w:hAnsi="Cambria Math"/>
                          <w:color w:val="0D0D0D"/>
                          <w:shd w:val="clear" w:color="auto" w:fill="FFFFFF"/>
                        </w:rPr>
                        <m:t>k</m:t>
                      </m:r>
                    </m:sub>
                    <m:sup>
                      <m:r>
                        <w:rPr>
                          <w:rFonts w:ascii="Cambria Math" w:hAnsi="Cambria Math"/>
                          <w:color w:val="0D0D0D"/>
                          <w:shd w:val="clear" w:color="auto" w:fill="FFFFFF"/>
                        </w:rPr>
                        <m:t>i</m:t>
                      </m:r>
                    </m:sup>
                  </m:sSubSup>
                  <m:r>
                    <w:rPr>
                      <w:rFonts w:ascii="Cambria Math" w:hAnsi="Cambria Math"/>
                      <w:color w:val="0D0D0D"/>
                      <w:shd w:val="clear" w:color="auto" w:fill="FFFFFF"/>
                    </w:rPr>
                    <m:t>(u)</m:t>
                  </m:r>
                </m:sub>
                <m:sup/>
                <m:e>
                  <m:d>
                    <m:dPr>
                      <m:begChr m:val="|"/>
                      <m:endChr m:val="|"/>
                      <m:ctrlPr>
                        <w:rPr>
                          <w:rFonts w:ascii="Cambria Math" w:hAnsi="Cambria Math"/>
                          <w:i/>
                          <w:color w:val="0D0D0D"/>
                          <w:shd w:val="clear" w:color="auto" w:fill="FFFFFF"/>
                        </w:rPr>
                      </m:ctrlPr>
                    </m:dPr>
                    <m:e>
                      <m:r>
                        <w:rPr>
                          <w:rFonts w:ascii="Cambria Math" w:hAnsi="Cambria Math"/>
                          <w:color w:val="0D0D0D"/>
                          <w:shd w:val="clear" w:color="auto" w:fill="FFFFFF"/>
                        </w:rPr>
                        <m:t>sim</m:t>
                      </m:r>
                      <m:d>
                        <m:dPr>
                          <m:ctrlPr>
                            <w:rPr>
                              <w:rFonts w:ascii="Cambria Math" w:hAnsi="Cambria Math"/>
                              <w:i/>
                              <w:color w:val="0D0D0D"/>
                              <w:shd w:val="clear" w:color="auto" w:fill="FFFFFF"/>
                            </w:rPr>
                          </m:ctrlPr>
                        </m:dPr>
                        <m:e>
                          <m:r>
                            <w:rPr>
                              <w:rFonts w:ascii="Cambria Math" w:hAnsi="Cambria Math"/>
                              <w:color w:val="0D0D0D"/>
                              <w:shd w:val="clear" w:color="auto" w:fill="FFFFFF"/>
                            </w:rPr>
                            <m:t>u, v</m:t>
                          </m:r>
                        </m:e>
                      </m:d>
                    </m:e>
                  </m:d>
                </m:e>
              </m:nary>
            </m:den>
          </m:f>
        </m:oMath>
      </m:oMathPara>
    </w:p>
    <w:p w14:paraId="232756A6" w14:textId="686440C1" w:rsidR="00242212" w:rsidRDefault="00FC2FDB" w:rsidP="00FC2FDB">
      <w:pPr>
        <w:jc w:val="both"/>
        <w:rPr>
          <w:rFonts w:eastAsia="Calibri"/>
        </w:rPr>
      </w:pPr>
      <w:r>
        <w:rPr>
          <w:rFonts w:eastAsia="Calibri"/>
        </w:rPr>
        <w:t xml:space="preserve">Where </w:t>
      </w:r>
      <m:oMath>
        <m:sSubSup>
          <m:sSubSupPr>
            <m:ctrlPr>
              <w:rPr>
                <w:rFonts w:ascii="Cambria Math" w:eastAsia="Calibri" w:hAnsi="Cambria Math"/>
                <w:i/>
              </w:rPr>
            </m:ctrlPr>
          </m:sSubSupPr>
          <m:e>
            <m:r>
              <w:rPr>
                <w:rFonts w:ascii="Cambria Math" w:eastAsia="Calibri" w:hAnsi="Cambria Math"/>
              </w:rPr>
              <m:t>N</m:t>
            </m:r>
          </m:e>
          <m:sub>
            <m:r>
              <w:rPr>
                <w:rFonts w:ascii="Cambria Math" w:eastAsia="Calibri" w:hAnsi="Cambria Math"/>
              </w:rPr>
              <m:t>i</m:t>
            </m:r>
          </m:sub>
          <m:sup>
            <m:r>
              <w:rPr>
                <w:rFonts w:ascii="Cambria Math" w:eastAsia="Calibri" w:hAnsi="Cambria Math"/>
              </w:rPr>
              <m:t>k</m:t>
            </m:r>
          </m:sup>
        </m:sSubSup>
        <m:r>
          <w:rPr>
            <w:rFonts w:ascii="Cambria Math" w:eastAsia="Calibri" w:hAnsi="Cambria Math"/>
          </w:rPr>
          <m:t>(u)</m:t>
        </m:r>
      </m:oMath>
      <w:r>
        <w:rPr>
          <w:rFonts w:eastAsia="Calibri"/>
        </w:rPr>
        <w:t xml:space="preserve"> </w:t>
      </w:r>
      <w:r w:rsidR="00242212" w:rsidRPr="00242212">
        <w:rPr>
          <w:rFonts w:eastAsia="Calibri"/>
        </w:rPr>
        <w:t xml:space="preserve">is the set of k similar users </w:t>
      </w:r>
      <w:r w:rsidR="00242212">
        <w:rPr>
          <w:rFonts w:eastAsia="Calibri"/>
        </w:rPr>
        <w:t xml:space="preserve">u </w:t>
      </w:r>
      <w:r w:rsidR="00242212" w:rsidRPr="00242212">
        <w:rPr>
          <w:rFonts w:eastAsia="Calibri"/>
        </w:rPr>
        <w:t xml:space="preserve">to user </w:t>
      </w:r>
      <w:r w:rsidR="00242212">
        <w:rPr>
          <w:rFonts w:eastAsia="Calibri"/>
        </w:rPr>
        <w:t>v</w:t>
      </w:r>
      <w:r w:rsidR="00242212" w:rsidRPr="00242212">
        <w:rPr>
          <w:rFonts w:eastAsia="Calibri"/>
        </w:rPr>
        <w:t xml:space="preserve"> who rated item </w:t>
      </w:r>
      <w:proofErr w:type="spellStart"/>
      <w:r w:rsidR="00242212" w:rsidRPr="00242212">
        <w:rPr>
          <w:rFonts w:eastAsia="Calibri"/>
        </w:rPr>
        <w:t>i</w:t>
      </w:r>
      <w:proofErr w:type="spellEnd"/>
      <w:r w:rsidR="00242212" w:rsidRPr="00242212">
        <w:rPr>
          <w:rFonts w:eastAsia="Calibri"/>
        </w:rPr>
        <w:t xml:space="preserve"> [2].</w:t>
      </w:r>
    </w:p>
    <w:p w14:paraId="67DFA44F" w14:textId="77777777" w:rsidR="00242212" w:rsidRDefault="00242212" w:rsidP="00FC2FDB">
      <w:pPr>
        <w:jc w:val="both"/>
        <w:rPr>
          <w:rFonts w:eastAsia="Calibri"/>
        </w:rPr>
      </w:pPr>
    </w:p>
    <w:p w14:paraId="390B336F" w14:textId="3733E56A" w:rsidR="00242212" w:rsidRPr="00242212" w:rsidRDefault="00242212" w:rsidP="00242212">
      <w:pPr>
        <w:jc w:val="both"/>
        <w:rPr>
          <w:rFonts w:eastAsia="Calibri"/>
          <w:i/>
          <w:iCs/>
        </w:rPr>
      </w:pPr>
      <w:r w:rsidRPr="00242212">
        <w:rPr>
          <w:rFonts w:eastAsia="Calibri"/>
          <w:i/>
          <w:iCs/>
        </w:rPr>
        <w:t>Matrix Factorization-Based Recommendation</w:t>
      </w:r>
    </w:p>
    <w:p w14:paraId="47C67125" w14:textId="176E41A1" w:rsidR="00242212" w:rsidRDefault="00242212" w:rsidP="00FC2FDB">
      <w:pPr>
        <w:jc w:val="both"/>
        <w:rPr>
          <w:color w:val="0D0D0D"/>
          <w:shd w:val="clear" w:color="auto" w:fill="FFFFFF"/>
        </w:rPr>
      </w:pPr>
      <w:r w:rsidRPr="00242212">
        <w:rPr>
          <w:rFonts w:eastAsia="Calibri"/>
        </w:rPr>
        <w:t xml:space="preserve">This method decomposes the user-item interaction matrix into the product of two lower dimensionality rectangular </w:t>
      </w:r>
      <w:r w:rsidRPr="00242212">
        <w:rPr>
          <w:rFonts w:eastAsia="Calibri"/>
        </w:rPr>
        <w:lastRenderedPageBreak/>
        <w:t>matrices. One of the well-known methods used is Singular Value Decomposition (SVD). The prediction of a rating</w:t>
      </w:r>
      <w:r>
        <w:rPr>
          <w:rFonts w:eastAsia="Calibri"/>
        </w:rPr>
        <w:t xml:space="preserve"> </w:t>
      </w:r>
      <w:r w:rsidRPr="005C5DAA">
        <w:rPr>
          <w:color w:val="0D0D0D"/>
          <w:shd w:val="clear" w:color="auto" w:fill="FFFFFF"/>
        </w:rPr>
        <w:t xml:space="preserve">of a </w:t>
      </w:r>
      <w:proofErr w:type="spellStart"/>
      <w:r w:rsidRPr="005C5DAA">
        <w:rPr>
          <w:color w:val="0D0D0D"/>
          <w:shd w:val="clear" w:color="auto" w:fill="FFFFFF"/>
        </w:rPr>
        <w:t>r</w:t>
      </w:r>
      <w:r w:rsidRPr="005C5DAA">
        <w:rPr>
          <w:color w:val="0D0D0D"/>
          <w:shd w:val="clear" w:color="auto" w:fill="FFFFFF"/>
          <w:vertAlign w:val="subscript"/>
        </w:rPr>
        <w:t>ui</w:t>
      </w:r>
      <w:proofErr w:type="spellEnd"/>
      <w:r w:rsidRPr="005C5DAA">
        <w:rPr>
          <w:color w:val="0D0D0D"/>
          <w:shd w:val="clear" w:color="auto" w:fill="FFFFFF"/>
          <w:vertAlign w:val="subscript"/>
        </w:rPr>
        <w:t xml:space="preserve"> </w:t>
      </w:r>
      <w:r w:rsidRPr="005C5DAA">
        <w:rPr>
          <w:color w:val="0D0D0D"/>
          <w:shd w:val="clear" w:color="auto" w:fill="FFFFFF"/>
        </w:rPr>
        <w:t>for</w:t>
      </w:r>
      <w:r>
        <w:rPr>
          <w:color w:val="0D0D0D"/>
          <w:shd w:val="clear" w:color="auto" w:fill="FFFFFF"/>
        </w:rPr>
        <w:t xml:space="preserve"> </w:t>
      </w:r>
      <w:r w:rsidRPr="00242212">
        <w:rPr>
          <w:color w:val="0D0D0D"/>
          <w:shd w:val="clear" w:color="auto" w:fill="FFFFFF"/>
        </w:rPr>
        <w:t xml:space="preserve">user u and item </w:t>
      </w:r>
      <w:proofErr w:type="spellStart"/>
      <w:r w:rsidRPr="00242212">
        <w:rPr>
          <w:color w:val="0D0D0D"/>
          <w:shd w:val="clear" w:color="auto" w:fill="FFFFFF"/>
        </w:rPr>
        <w:t>i</w:t>
      </w:r>
      <w:proofErr w:type="spellEnd"/>
      <w:r w:rsidRPr="00242212">
        <w:rPr>
          <w:color w:val="0D0D0D"/>
          <w:shd w:val="clear" w:color="auto" w:fill="FFFFFF"/>
        </w:rPr>
        <w:t xml:space="preserve"> is given by:</w:t>
      </w:r>
    </w:p>
    <w:p w14:paraId="575641F2" w14:textId="4C17A061" w:rsidR="00242212" w:rsidRPr="00242212" w:rsidRDefault="00242212" w:rsidP="00FC2FDB">
      <w:pPr>
        <w:jc w:val="both"/>
        <w:rPr>
          <w:rFonts w:eastAsia="Calibri"/>
        </w:rPr>
      </w:pPr>
      <m:oMathPara>
        <m:oMath>
          <m:sSub>
            <m:sSubPr>
              <m:ctrlPr>
                <w:rPr>
                  <w:rFonts w:ascii="Cambria Math" w:hAnsi="Cambria Math"/>
                  <w:i/>
                  <w:color w:val="0D0D0D"/>
                  <w:shd w:val="clear" w:color="auto" w:fill="FFFFFF"/>
                </w:rPr>
              </m:ctrlPr>
            </m:sSubPr>
            <m:e>
              <m:r>
                <w:rPr>
                  <w:rFonts w:ascii="Cambria Math" w:hAnsi="Cambria Math"/>
                  <w:color w:val="0D0D0D"/>
                  <w:shd w:val="clear" w:color="auto" w:fill="FFFFFF"/>
                </w:rPr>
                <m:t>r</m:t>
              </m:r>
            </m:e>
            <m:sub>
              <m:r>
                <w:rPr>
                  <w:rFonts w:ascii="Cambria Math" w:hAnsi="Cambria Math"/>
                  <w:color w:val="0D0D0D"/>
                  <w:shd w:val="clear" w:color="auto" w:fill="FFFFFF"/>
                </w:rPr>
                <m:t>ui</m:t>
              </m:r>
            </m:sub>
          </m:sSub>
          <m:r>
            <w:rPr>
              <w:rFonts w:ascii="Cambria Math" w:eastAsia="Calibri" w:hAnsi="Cambria Math"/>
            </w:rPr>
            <m:t xml:space="preserve"> = </m:t>
          </m:r>
          <m:sSubSup>
            <m:sSubSupPr>
              <m:ctrlPr>
                <w:rPr>
                  <w:rFonts w:ascii="Cambria Math" w:eastAsia="Calibri" w:hAnsi="Cambria Math"/>
                  <w:i/>
                </w:rPr>
              </m:ctrlPr>
            </m:sSubSupPr>
            <m:e>
              <m:r>
                <w:rPr>
                  <w:rFonts w:ascii="Cambria Math" w:eastAsia="Calibri" w:hAnsi="Cambria Math"/>
                </w:rPr>
                <m:t>p</m:t>
              </m:r>
            </m:e>
            <m:sub>
              <m:r>
                <w:rPr>
                  <w:rFonts w:ascii="Cambria Math" w:eastAsia="Calibri" w:hAnsi="Cambria Math"/>
                </w:rPr>
                <m:t>t</m:t>
              </m:r>
            </m:sub>
            <m:sup>
              <m:r>
                <w:rPr>
                  <w:rFonts w:ascii="Cambria Math" w:eastAsia="Calibri" w:hAnsi="Cambria Math"/>
                </w:rPr>
                <m:t>u</m:t>
              </m:r>
            </m:sup>
          </m:sSubSup>
          <m:r>
            <w:rPr>
              <w:rFonts w:ascii="Cambria Math" w:eastAsia="Calibri" w:hAnsi="Cambria Math"/>
            </w:rPr>
            <m:t xml:space="preserve"> . </m:t>
          </m:r>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i</m:t>
              </m:r>
            </m:sub>
          </m:sSub>
        </m:oMath>
      </m:oMathPara>
    </w:p>
    <w:p w14:paraId="4B10206B" w14:textId="286B10D1" w:rsidR="00FC2FDB" w:rsidRDefault="00242212" w:rsidP="005C5DAA">
      <w:pPr>
        <w:jc w:val="both"/>
        <w:rPr>
          <w:rFonts w:eastAsia="Calibri"/>
        </w:rPr>
      </w:pPr>
      <w:r>
        <w:rPr>
          <w:rFonts w:eastAsia="Calibri"/>
        </w:rPr>
        <w:t xml:space="preserve">Where </w:t>
      </w:r>
      <m:oMath>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t</m:t>
            </m:r>
          </m:sub>
        </m:sSub>
        <m:r>
          <w:rPr>
            <w:rFonts w:ascii="Cambria Math" w:eastAsia="Calibri" w:hAnsi="Cambria Math"/>
          </w:rPr>
          <m:t xml:space="preserve"> and </m:t>
        </m:r>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 xml:space="preserve">i </m:t>
            </m:r>
          </m:sub>
        </m:sSub>
      </m:oMath>
      <w:r>
        <w:rPr>
          <w:rFonts w:eastAsia="Calibri"/>
        </w:rPr>
        <w:t xml:space="preserve"> </w:t>
      </w:r>
      <w:r w:rsidRPr="00242212">
        <w:rPr>
          <w:rFonts w:eastAsia="Calibri"/>
        </w:rPr>
        <w:t xml:space="preserve">are the latent factor vectors for user u and item </w:t>
      </w:r>
      <w:proofErr w:type="spellStart"/>
      <w:r w:rsidRPr="00242212">
        <w:rPr>
          <w:rFonts w:eastAsia="Calibri"/>
        </w:rPr>
        <w:t>i</w:t>
      </w:r>
      <w:proofErr w:type="spellEnd"/>
      <w:r w:rsidRPr="00242212">
        <w:rPr>
          <w:rFonts w:eastAsia="Calibri"/>
        </w:rPr>
        <w:t xml:space="preserve"> [1].</w:t>
      </w:r>
    </w:p>
    <w:p w14:paraId="3BC88A4B" w14:textId="77777777" w:rsidR="00242212" w:rsidRDefault="00242212" w:rsidP="005C5DAA">
      <w:pPr>
        <w:jc w:val="both"/>
        <w:rPr>
          <w:rFonts w:eastAsia="Calibri"/>
        </w:rPr>
      </w:pPr>
    </w:p>
    <w:p w14:paraId="06F61CF3" w14:textId="558A7386" w:rsidR="00242212" w:rsidRPr="00242212" w:rsidRDefault="00242212" w:rsidP="00242212">
      <w:pPr>
        <w:jc w:val="both"/>
        <w:rPr>
          <w:rFonts w:eastAsia="Calibri"/>
          <w:i/>
          <w:iCs/>
        </w:rPr>
      </w:pPr>
      <w:r w:rsidRPr="00242212">
        <w:rPr>
          <w:rFonts w:eastAsia="Calibri"/>
          <w:i/>
          <w:iCs/>
        </w:rPr>
        <w:t>Factorization Machines (FM)</w:t>
      </w:r>
    </w:p>
    <w:p w14:paraId="3C49C4AF" w14:textId="1070C101" w:rsidR="00242212" w:rsidRDefault="00242212" w:rsidP="00242212">
      <w:pPr>
        <w:jc w:val="both"/>
        <w:rPr>
          <w:color w:val="0D0D0D"/>
          <w:shd w:val="clear" w:color="auto" w:fill="FFFFFF"/>
        </w:rPr>
      </w:pPr>
      <w:r w:rsidRPr="00242212">
        <w:rPr>
          <w:rFonts w:eastAsia="Calibri"/>
        </w:rPr>
        <w:t>FM models are a generic approach that allows modeling pairwise (and higher order) feature interactions regardless of raw feature order. The prediction of a rating</w:t>
      </w:r>
      <w:r>
        <w:rPr>
          <w:rFonts w:eastAsia="Calibri"/>
        </w:rPr>
        <w:t xml:space="preserve"> </w:t>
      </w:r>
      <w:proofErr w:type="spellStart"/>
      <w:r w:rsidRPr="005C5DAA">
        <w:rPr>
          <w:color w:val="0D0D0D"/>
          <w:shd w:val="clear" w:color="auto" w:fill="FFFFFF"/>
        </w:rPr>
        <w:t>r</w:t>
      </w:r>
      <w:r w:rsidRPr="005C5DAA">
        <w:rPr>
          <w:color w:val="0D0D0D"/>
          <w:shd w:val="clear" w:color="auto" w:fill="FFFFFF"/>
          <w:vertAlign w:val="subscript"/>
        </w:rPr>
        <w:t>ui</w:t>
      </w:r>
      <w:proofErr w:type="spellEnd"/>
      <w:r w:rsidRPr="005C5DAA">
        <w:rPr>
          <w:color w:val="0D0D0D"/>
          <w:shd w:val="clear" w:color="auto" w:fill="FFFFFF"/>
          <w:vertAlign w:val="subscript"/>
        </w:rPr>
        <w:t xml:space="preserve"> </w:t>
      </w:r>
      <w:r w:rsidRPr="005C5DAA">
        <w:rPr>
          <w:color w:val="0D0D0D"/>
          <w:shd w:val="clear" w:color="auto" w:fill="FFFFFF"/>
        </w:rPr>
        <w:t>for</w:t>
      </w:r>
      <w:r>
        <w:rPr>
          <w:color w:val="0D0D0D"/>
          <w:shd w:val="clear" w:color="auto" w:fill="FFFFFF"/>
        </w:rPr>
        <w:t xml:space="preserve"> </w:t>
      </w:r>
      <w:r w:rsidRPr="00242212">
        <w:rPr>
          <w:color w:val="0D0D0D"/>
          <w:shd w:val="clear" w:color="auto" w:fill="FFFFFF"/>
        </w:rPr>
        <w:t xml:space="preserve">u and item </w:t>
      </w:r>
      <w:proofErr w:type="spellStart"/>
      <w:r w:rsidRPr="00242212">
        <w:rPr>
          <w:color w:val="0D0D0D"/>
          <w:shd w:val="clear" w:color="auto" w:fill="FFFFFF"/>
        </w:rPr>
        <w:t>i</w:t>
      </w:r>
      <w:proofErr w:type="spellEnd"/>
      <w:r w:rsidRPr="00242212">
        <w:rPr>
          <w:color w:val="0D0D0D"/>
          <w:shd w:val="clear" w:color="auto" w:fill="FFFFFF"/>
        </w:rPr>
        <w:t xml:space="preserve"> is given by:</w:t>
      </w:r>
    </w:p>
    <w:p w14:paraId="7E62B8A5" w14:textId="6BE91DC1" w:rsidR="00242212" w:rsidRPr="00D03C12" w:rsidRDefault="00D03C12" w:rsidP="00242212">
      <w:pPr>
        <w:jc w:val="both"/>
        <w:rPr>
          <w:rFonts w:eastAsia="Calibri"/>
        </w:rPr>
      </w:pPr>
      <m:oMathPara>
        <m:oMath>
          <m:sSub>
            <m:sSubPr>
              <m:ctrlPr>
                <w:rPr>
                  <w:rFonts w:ascii="Cambria Math" w:hAnsi="Cambria Math"/>
                  <w:i/>
                  <w:color w:val="0D0D0D"/>
                  <w:shd w:val="clear" w:color="auto" w:fill="FFFFFF"/>
                </w:rPr>
              </m:ctrlPr>
            </m:sSubPr>
            <m:e>
              <m:r>
                <w:rPr>
                  <w:rFonts w:ascii="Cambria Math" w:hAnsi="Cambria Math"/>
                  <w:color w:val="0D0D0D"/>
                  <w:shd w:val="clear" w:color="auto" w:fill="FFFFFF"/>
                </w:rPr>
                <m:t>r</m:t>
              </m:r>
            </m:e>
            <m:sub>
              <m:r>
                <w:rPr>
                  <w:rFonts w:ascii="Cambria Math" w:hAnsi="Cambria Math"/>
                  <w:color w:val="0D0D0D"/>
                  <w:shd w:val="clear" w:color="auto" w:fill="FFFFFF"/>
                </w:rPr>
                <m:t>ui</m:t>
              </m:r>
            </m:sub>
          </m:sSub>
          <m:r>
            <w:rPr>
              <w:rFonts w:ascii="Cambria Math" w:eastAsia="Calibri" w:hAnsi="Cambria Math"/>
            </w:rPr>
            <m:t xml:space="preserve"> = </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0</m:t>
              </m:r>
            </m:sub>
          </m:sSub>
          <m:r>
            <w:rPr>
              <w:rFonts w:ascii="Cambria Math" w:eastAsia="Calibri" w:hAnsi="Cambria Math"/>
            </w:rPr>
            <m:t xml:space="preserve"> + </m:t>
          </m:r>
          <m:nary>
            <m:naryPr>
              <m:chr m:val="∑"/>
              <m:limLoc m:val="undOvr"/>
              <m:ctrlPr>
                <w:rPr>
                  <w:rFonts w:ascii="Cambria Math" w:eastAsia="Calibri" w:hAnsi="Cambria Math"/>
                  <w:i/>
                </w:rPr>
              </m:ctrlPr>
            </m:naryPr>
            <m:sub>
              <m:r>
                <w:rPr>
                  <w:rFonts w:ascii="Cambria Math" w:eastAsia="Calibri" w:hAnsi="Cambria Math"/>
                </w:rPr>
                <m:t>j = 1</m:t>
              </m:r>
            </m:sub>
            <m:sup>
              <m:r>
                <w:rPr>
                  <w:rFonts w:ascii="Cambria Math" w:eastAsia="Calibri" w:hAnsi="Cambria Math"/>
                </w:rPr>
                <m:t>p</m:t>
              </m:r>
            </m:sup>
            <m:e>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j</m:t>
                  </m:r>
                </m:sub>
              </m:sSub>
              <m:r>
                <w:rPr>
                  <w:rFonts w:ascii="Cambria Math" w:eastAsia="Calibri" w:hAnsi="Cambria Math"/>
                </w:rPr>
                <m:t xml:space="preserve"> . </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j</m:t>
                  </m:r>
                </m:sub>
              </m:sSub>
              <m:r>
                <w:rPr>
                  <w:rFonts w:ascii="Cambria Math" w:eastAsia="Calibri" w:hAnsi="Cambria Math"/>
                </w:rPr>
                <m:t xml:space="preserve"> + </m:t>
              </m:r>
              <m:nary>
                <m:naryPr>
                  <m:chr m:val="∑"/>
                  <m:limLoc m:val="undOvr"/>
                  <m:ctrlPr>
                    <w:rPr>
                      <w:rFonts w:ascii="Cambria Math" w:eastAsia="Calibri" w:hAnsi="Cambria Math"/>
                      <w:i/>
                    </w:rPr>
                  </m:ctrlPr>
                </m:naryPr>
                <m:sub>
                  <m:r>
                    <w:rPr>
                      <w:rFonts w:ascii="Cambria Math" w:eastAsia="Calibri" w:hAnsi="Cambria Math"/>
                    </w:rPr>
                    <m:t>j = 1</m:t>
                  </m:r>
                </m:sub>
                <m:sup>
                  <m:r>
                    <w:rPr>
                      <w:rFonts w:ascii="Cambria Math" w:eastAsia="Calibri" w:hAnsi="Cambria Math"/>
                    </w:rPr>
                    <m:t>p</m:t>
                  </m:r>
                </m:sup>
                <m:e>
                  <m:nary>
                    <m:naryPr>
                      <m:chr m:val="∑"/>
                      <m:limLoc m:val="undOvr"/>
                      <m:ctrlPr>
                        <w:rPr>
                          <w:rFonts w:ascii="Cambria Math" w:eastAsia="Calibri" w:hAnsi="Cambria Math"/>
                          <w:i/>
                        </w:rPr>
                      </m:ctrlPr>
                    </m:naryPr>
                    <m:sub>
                      <m:r>
                        <w:rPr>
                          <w:rFonts w:ascii="Cambria Math" w:eastAsia="Calibri" w:hAnsi="Cambria Math"/>
                        </w:rPr>
                        <m:t>j' = j + 1</m:t>
                      </m:r>
                    </m:sub>
                    <m:sup>
                      <m:r>
                        <w:rPr>
                          <w:rFonts w:ascii="Cambria Math" w:eastAsia="Calibri" w:hAnsi="Cambria Math"/>
                        </w:rPr>
                        <m:t>p</m:t>
                      </m:r>
                    </m:sup>
                    <m:e>
                      <m:d>
                        <m:dPr>
                          <m:begChr m:val="⟨"/>
                          <m:endChr m:val=""/>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j</m:t>
                              </m:r>
                            </m:sub>
                          </m:sSub>
                          <m:r>
                            <w:rPr>
                              <w:rFonts w:ascii="Cambria Math" w:eastAsia="Calibri" w:hAnsi="Cambria Math"/>
                            </w:rPr>
                            <m:t xml:space="preserve">, </m:t>
                          </m:r>
                          <m:d>
                            <m:dPr>
                              <m:begChr m:val=""/>
                              <m:endChr m:val="⟩"/>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j'</m:t>
                                  </m:r>
                                </m:sub>
                              </m:sSub>
                            </m:e>
                          </m:d>
                          <m:r>
                            <w:rPr>
                              <w:rFonts w:ascii="Cambria Math" w:eastAsia="Calibri" w:hAnsi="Cambria Math"/>
                            </w:rPr>
                            <m:t xml:space="preserve"> . </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j</m:t>
                              </m:r>
                            </m:sub>
                          </m:sSub>
                          <m:r>
                            <w:rPr>
                              <w:rFonts w:ascii="Cambria Math" w:eastAsia="Calibri" w:hAnsi="Cambria Math"/>
                            </w:rPr>
                            <m:t xml:space="preserve"> . </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j'</m:t>
                              </m:r>
                            </m:sub>
                          </m:sSub>
                        </m:e>
                      </m:d>
                    </m:e>
                  </m:nary>
                </m:e>
              </m:nary>
            </m:e>
          </m:nary>
        </m:oMath>
      </m:oMathPara>
    </w:p>
    <w:p w14:paraId="53374F5F" w14:textId="16C44A0F" w:rsidR="00D03C12" w:rsidRDefault="00D03C12" w:rsidP="00242212">
      <w:pPr>
        <w:jc w:val="both"/>
        <w:rPr>
          <w:rFonts w:eastAsia="Calibri"/>
        </w:rPr>
      </w:pPr>
      <w:r w:rsidRPr="00D03C12">
        <w:rPr>
          <w:rFonts w:eastAsia="Calibri"/>
        </w:rPr>
        <w:t>where x is the feature vector, w is the weight vector, and v is the factorized parameter matrix [2].</w:t>
      </w:r>
    </w:p>
    <w:p w14:paraId="29C008F5" w14:textId="77777777" w:rsidR="00D03C12" w:rsidRDefault="00D03C12" w:rsidP="00242212">
      <w:pPr>
        <w:jc w:val="both"/>
        <w:rPr>
          <w:rFonts w:eastAsia="Calibri"/>
        </w:rPr>
      </w:pPr>
    </w:p>
    <w:p w14:paraId="627997D9" w14:textId="79FA99F1" w:rsidR="00D03C12" w:rsidRPr="00D03C12" w:rsidRDefault="00D03C12" w:rsidP="00D03C12">
      <w:pPr>
        <w:jc w:val="both"/>
        <w:rPr>
          <w:rFonts w:eastAsia="Calibri"/>
          <w:i/>
          <w:iCs/>
        </w:rPr>
      </w:pPr>
      <w:r w:rsidRPr="00D03C12">
        <w:rPr>
          <w:rFonts w:eastAsia="Calibri"/>
          <w:i/>
          <w:iCs/>
        </w:rPr>
        <w:t>Deep Learning-Based Recommendations</w:t>
      </w:r>
    </w:p>
    <w:p w14:paraId="5D5F4696" w14:textId="5FECC111" w:rsidR="00D03C12" w:rsidRDefault="00D03C12" w:rsidP="00D03C12">
      <w:pPr>
        <w:jc w:val="both"/>
        <w:rPr>
          <w:color w:val="0D0D0D"/>
          <w:shd w:val="clear" w:color="auto" w:fill="FFFFFF"/>
        </w:rPr>
      </w:pPr>
      <w:r w:rsidRPr="00D03C12">
        <w:rPr>
          <w:rFonts w:eastAsia="Calibri"/>
        </w:rPr>
        <w:t>These systems use neural networks, and the architecture can vary widely. However, a simple feedforward neural network for predicting a rating</w:t>
      </w:r>
      <w:r>
        <w:rPr>
          <w:rFonts w:eastAsia="Calibri"/>
        </w:rPr>
        <w:t xml:space="preserve"> </w:t>
      </w:r>
      <w:proofErr w:type="spellStart"/>
      <w:r w:rsidRPr="00242212">
        <w:rPr>
          <w:rFonts w:eastAsia="Calibri"/>
        </w:rPr>
        <w:t>rating</w:t>
      </w:r>
      <w:proofErr w:type="spellEnd"/>
      <w:r>
        <w:rPr>
          <w:rFonts w:eastAsia="Calibri"/>
        </w:rPr>
        <w:t xml:space="preserve"> </w:t>
      </w:r>
      <w:proofErr w:type="spellStart"/>
      <w:r w:rsidRPr="005C5DAA">
        <w:rPr>
          <w:color w:val="0D0D0D"/>
          <w:shd w:val="clear" w:color="auto" w:fill="FFFFFF"/>
        </w:rPr>
        <w:t>r</w:t>
      </w:r>
      <w:r w:rsidRPr="005C5DAA">
        <w:rPr>
          <w:color w:val="0D0D0D"/>
          <w:shd w:val="clear" w:color="auto" w:fill="FFFFFF"/>
          <w:vertAlign w:val="subscript"/>
        </w:rPr>
        <w:t>ui</w:t>
      </w:r>
      <w:proofErr w:type="spellEnd"/>
      <w:r w:rsidRPr="005C5DAA">
        <w:rPr>
          <w:color w:val="0D0D0D"/>
          <w:shd w:val="clear" w:color="auto" w:fill="FFFFFF"/>
          <w:vertAlign w:val="subscript"/>
        </w:rPr>
        <w:t xml:space="preserve"> </w:t>
      </w:r>
      <w:r w:rsidRPr="00D03C12">
        <w:rPr>
          <w:color w:val="0D0D0D"/>
          <w:shd w:val="clear" w:color="auto" w:fill="FFFFFF"/>
        </w:rPr>
        <w:t xml:space="preserve">for user u and item </w:t>
      </w:r>
      <w:proofErr w:type="spellStart"/>
      <w:r w:rsidRPr="00D03C12">
        <w:rPr>
          <w:color w:val="0D0D0D"/>
          <w:shd w:val="clear" w:color="auto" w:fill="FFFFFF"/>
        </w:rPr>
        <w:t>i</w:t>
      </w:r>
      <w:proofErr w:type="spellEnd"/>
      <w:r w:rsidRPr="00D03C12">
        <w:rPr>
          <w:color w:val="0D0D0D"/>
          <w:shd w:val="clear" w:color="auto" w:fill="FFFFFF"/>
        </w:rPr>
        <w:t xml:space="preserve"> could be:</w:t>
      </w:r>
    </w:p>
    <w:p w14:paraId="55BF2461" w14:textId="2F7E2375" w:rsidR="00D03C12" w:rsidRPr="00D03C12" w:rsidRDefault="00D03C12" w:rsidP="00D03C12">
      <w:pPr>
        <w:jc w:val="both"/>
        <w:rPr>
          <w:color w:val="0D0D0D"/>
          <w:shd w:val="clear" w:color="auto" w:fill="FFFFFF"/>
        </w:rPr>
      </w:pPr>
      <m:oMathPara>
        <m:oMath>
          <m:sSub>
            <m:sSubPr>
              <m:ctrlPr>
                <w:rPr>
                  <w:rFonts w:ascii="Cambria Math" w:hAnsi="Cambria Math"/>
                  <w:i/>
                  <w:color w:val="0D0D0D"/>
                  <w:shd w:val="clear" w:color="auto" w:fill="FFFFFF"/>
                </w:rPr>
              </m:ctrlPr>
            </m:sSubPr>
            <m:e>
              <m:r>
                <w:rPr>
                  <w:rFonts w:ascii="Cambria Math" w:hAnsi="Cambria Math"/>
                  <w:color w:val="0D0D0D"/>
                  <w:shd w:val="clear" w:color="auto" w:fill="FFFFFF"/>
                </w:rPr>
                <m:t>r</m:t>
              </m:r>
            </m:e>
            <m:sub>
              <m:r>
                <w:rPr>
                  <w:rFonts w:ascii="Cambria Math" w:hAnsi="Cambria Math"/>
                  <w:color w:val="0D0D0D"/>
                  <w:shd w:val="clear" w:color="auto" w:fill="FFFFFF"/>
                </w:rPr>
                <m:t>ui</m:t>
              </m:r>
            </m:sub>
          </m:sSub>
          <m:r>
            <w:rPr>
              <w:rFonts w:ascii="Cambria Math" w:hAnsi="Cambria Math"/>
              <w:color w:val="0D0D0D"/>
              <w:shd w:val="clear" w:color="auto" w:fill="FFFFFF"/>
            </w:rPr>
            <m:t xml:space="preserve"> = f(W .  [</m:t>
          </m:r>
          <m:sSub>
            <m:sSubPr>
              <m:ctrlPr>
                <w:rPr>
                  <w:rFonts w:ascii="Cambria Math" w:hAnsi="Cambria Math"/>
                  <w:i/>
                  <w:color w:val="0D0D0D"/>
                  <w:shd w:val="clear" w:color="auto" w:fill="FFFFFF"/>
                </w:rPr>
              </m:ctrlPr>
            </m:sSubPr>
            <m:e>
              <m:r>
                <w:rPr>
                  <w:rFonts w:ascii="Cambria Math" w:hAnsi="Cambria Math"/>
                  <w:color w:val="0D0D0D"/>
                  <w:shd w:val="clear" w:color="auto" w:fill="FFFFFF"/>
                </w:rPr>
                <m:t>p</m:t>
              </m:r>
            </m:e>
            <m:sub>
              <m:r>
                <w:rPr>
                  <w:rFonts w:ascii="Cambria Math" w:hAnsi="Cambria Math"/>
                  <w:color w:val="0D0D0D"/>
                  <w:shd w:val="clear" w:color="auto" w:fill="FFFFFF"/>
                </w:rPr>
                <m:t>u</m:t>
              </m:r>
            </m:sub>
          </m:sSub>
          <m:r>
            <w:rPr>
              <w:rFonts w:ascii="Cambria Math" w:hAnsi="Cambria Math"/>
              <w:color w:val="0D0D0D"/>
              <w:shd w:val="clear" w:color="auto" w:fill="FFFFFF"/>
            </w:rPr>
            <m:t xml:space="preserve"> ; </m:t>
          </m:r>
          <m:sSub>
            <m:sSubPr>
              <m:ctrlPr>
                <w:rPr>
                  <w:rFonts w:ascii="Cambria Math" w:hAnsi="Cambria Math"/>
                  <w:i/>
                  <w:color w:val="0D0D0D"/>
                  <w:shd w:val="clear" w:color="auto" w:fill="FFFFFF"/>
                </w:rPr>
              </m:ctrlPr>
            </m:sSubPr>
            <m:e>
              <m:r>
                <w:rPr>
                  <w:rFonts w:ascii="Cambria Math" w:hAnsi="Cambria Math"/>
                  <w:color w:val="0D0D0D"/>
                  <w:shd w:val="clear" w:color="auto" w:fill="FFFFFF"/>
                </w:rPr>
                <m:t>q</m:t>
              </m:r>
            </m:e>
            <m:sub>
              <m:r>
                <w:rPr>
                  <w:rFonts w:ascii="Cambria Math" w:hAnsi="Cambria Math"/>
                  <w:color w:val="0D0D0D"/>
                  <w:shd w:val="clear" w:color="auto" w:fill="FFFFFF"/>
                </w:rPr>
                <m:t>i</m:t>
              </m:r>
            </m:sub>
          </m:sSub>
          <m:r>
            <w:rPr>
              <w:rFonts w:ascii="Cambria Math" w:hAnsi="Cambria Math"/>
              <w:color w:val="0D0D0D"/>
              <w:shd w:val="clear" w:color="auto" w:fill="FFFFFF"/>
            </w:rPr>
            <m:t>] + b)</m:t>
          </m:r>
        </m:oMath>
      </m:oMathPara>
    </w:p>
    <w:p w14:paraId="737DA94C" w14:textId="19C180FD" w:rsidR="00D03C12" w:rsidRPr="00D03C12" w:rsidRDefault="00D03C12" w:rsidP="00D03C12">
      <w:pPr>
        <w:jc w:val="both"/>
        <w:rPr>
          <w:color w:val="0D0D0D"/>
          <w:shd w:val="clear" w:color="auto" w:fill="FFFFFF"/>
        </w:rPr>
      </w:pPr>
      <w:r w:rsidRPr="00D03C12">
        <w:rPr>
          <w:color w:val="0D0D0D"/>
          <w:shd w:val="clear" w:color="auto" w:fill="FFFFFF"/>
        </w:rPr>
        <w:t>where W and b are the weight matrix and bias vector, and f is the activation function [3].</w:t>
      </w:r>
    </w:p>
    <w:p w14:paraId="08D26C4D" w14:textId="77777777" w:rsidR="00242212" w:rsidRPr="00242212" w:rsidRDefault="00242212" w:rsidP="00242212">
      <w:pPr>
        <w:jc w:val="both"/>
        <w:rPr>
          <w:rFonts w:eastAsia="Calibri"/>
        </w:rPr>
      </w:pPr>
    </w:p>
    <w:p w14:paraId="23D4AC2D" w14:textId="788CCDDA" w:rsidR="009C41D4" w:rsidRDefault="001E2CBB" w:rsidP="00846298">
      <w:pPr>
        <w:jc w:val="both"/>
        <w:rPr>
          <w:rFonts w:eastAsia="Calibri"/>
          <w:i/>
          <w:iCs/>
        </w:rPr>
      </w:pPr>
      <w:r w:rsidRPr="008D32F9">
        <w:rPr>
          <w:rFonts w:eastAsia="Calibri"/>
          <w:i/>
          <w:iCs/>
        </w:rPr>
        <w:t>Genetic</w:t>
      </w:r>
      <w:r w:rsidRPr="008D32F9">
        <w:rPr>
          <w:rFonts w:eastAsia="Calibri"/>
          <w:i/>
          <w:iCs/>
        </w:rPr>
        <w:tab/>
        <w:t>Algorithms:</w:t>
      </w:r>
    </w:p>
    <w:p w14:paraId="644C418C" w14:textId="324407D5" w:rsidR="001E2CBB" w:rsidRPr="008D32F9" w:rsidRDefault="001E2CBB" w:rsidP="00846298">
      <w:pPr>
        <w:jc w:val="both"/>
        <w:rPr>
          <w:rFonts w:eastAsia="Calibri"/>
        </w:rPr>
      </w:pPr>
      <w:r w:rsidRPr="008D32F9">
        <w:rPr>
          <w:rFonts w:eastAsia="Calibri"/>
        </w:rPr>
        <w:br/>
        <w:t>Genetic Algorithms are a subclass of evolutionary algorithms that emulate the mechanisms of genetic selection and natural selection</w:t>
      </w:r>
      <w:r w:rsidR="00052D53">
        <w:rPr>
          <w:rFonts w:eastAsia="Calibri"/>
        </w:rPr>
        <w:t xml:space="preserve">. </w:t>
      </w:r>
      <w:r w:rsidRPr="008D32F9">
        <w:rPr>
          <w:rFonts w:eastAsia="Calibri"/>
        </w:rPr>
        <w:t>With an iterative search for the most appropriate solution, GAs maintain a pool of feasible solutions and subject them to selection, crossover, and mutation to simulate progress, choosing the “fittest” selection out of each generation. More specifically, in the field of book recommendation systems, GAs provide a novel approach to optimize the process of selection and ranking of books. By incorporating the principles of selection, these algorithms aim to improve the user experience by recommending not only the most relevant but also diverse, novel, and serendipitous books across a wide range of user interests [3]</w:t>
      </w:r>
      <w:r>
        <w:rPr>
          <w:rFonts w:eastAsia="Calibri"/>
        </w:rPr>
        <w:t>-</w:t>
      </w:r>
      <w:r w:rsidRPr="008D32F9">
        <w:rPr>
          <w:rFonts w:eastAsia="Calibri"/>
        </w:rPr>
        <w:t>[5]; [</w:t>
      </w:r>
      <w:commentRangeStart w:id="5"/>
      <w:r w:rsidRPr="008D32F9">
        <w:rPr>
          <w:rFonts w:eastAsia="Calibri"/>
        </w:rPr>
        <w:t>26</w:t>
      </w:r>
      <w:commentRangeEnd w:id="5"/>
      <w:r w:rsidR="007461D3">
        <w:rPr>
          <w:rStyle w:val="CommentReference"/>
        </w:rPr>
        <w:commentReference w:id="5"/>
      </w:r>
      <w:r w:rsidRPr="008D32F9">
        <w:rPr>
          <w:rFonts w:eastAsia="Calibri"/>
        </w:rPr>
        <w:t>].</w:t>
      </w:r>
    </w:p>
    <w:p w14:paraId="5C7B8328" w14:textId="77777777" w:rsidR="001E2CBB" w:rsidRDefault="001E2CBB" w:rsidP="00846298">
      <w:pPr>
        <w:jc w:val="both"/>
        <w:rPr>
          <w:rFonts w:eastAsia="Calibri"/>
        </w:rPr>
      </w:pPr>
      <w:r w:rsidRPr="008D32F9">
        <w:rPr>
          <w:rFonts w:eastAsia="Calibri"/>
        </w:rPr>
        <w:t xml:space="preserve">In this context, this research seeks to explore the application of Genetic Algorithms in the development of a book recommendation system. It seeks to evaluate the extent the integration of Genetic Algorithms can </w:t>
      </w:r>
      <w:r>
        <w:rPr>
          <w:rFonts w:eastAsia="Calibri"/>
        </w:rPr>
        <w:t>optimize</w:t>
      </w:r>
      <w:r w:rsidRPr="008D32F9">
        <w:rPr>
          <w:rFonts w:eastAsia="Calibri"/>
        </w:rPr>
        <w:t xml:space="preserve"> </w:t>
      </w:r>
      <w:r>
        <w:rPr>
          <w:rFonts w:eastAsia="Calibri"/>
        </w:rPr>
        <w:t xml:space="preserve">the </w:t>
      </w:r>
      <w:r w:rsidRPr="008D32F9">
        <w:rPr>
          <w:rFonts w:eastAsia="Calibri"/>
        </w:rPr>
        <w:t>recommendation process to overcome the challenges. Therefore, the use of Genetic Algorithms is expected to enhance recommendation accuracy while increasing diversity and novelty in the recommended readings,</w:t>
      </w:r>
      <w:r>
        <w:rPr>
          <w:rFonts w:eastAsia="Calibri"/>
        </w:rPr>
        <w:t xml:space="preserve"> </w:t>
      </w:r>
      <w:r w:rsidRPr="008D32F9">
        <w:rPr>
          <w:rFonts w:eastAsia="Calibri"/>
        </w:rPr>
        <w:t xml:space="preserve">hence </w:t>
      </w:r>
      <w:r>
        <w:rPr>
          <w:rFonts w:eastAsia="Calibri"/>
        </w:rPr>
        <w:t xml:space="preserve">improving </w:t>
      </w:r>
      <w:r w:rsidRPr="008D32F9">
        <w:rPr>
          <w:rFonts w:eastAsia="Calibri"/>
        </w:rPr>
        <w:t>users’ experience</w:t>
      </w:r>
      <w:r>
        <w:rPr>
          <w:rFonts w:eastAsia="Calibri"/>
        </w:rPr>
        <w:t>.</w:t>
      </w:r>
      <w:r w:rsidRPr="008D32F9">
        <w:rPr>
          <w:rFonts w:eastAsia="Calibri"/>
        </w:rPr>
        <w:t xml:space="preserve"> [6]; [7].</w:t>
      </w:r>
      <w:bookmarkStart w:id="6" w:name="_Hlk161647420"/>
    </w:p>
    <w:p w14:paraId="1DBAD2D3" w14:textId="77777777" w:rsidR="006513D3" w:rsidRPr="00060492" w:rsidRDefault="006513D3" w:rsidP="00846298">
      <w:pPr>
        <w:jc w:val="both"/>
      </w:pPr>
      <w:r w:rsidRPr="00060492">
        <w:t xml:space="preserve">Moreover, this study aims to contribute to the broader discourse on recommender systems by providing empirical evidence and theoretical insights into the application of evolutionary computing techniques for content personalization and optimization. In doing so, it seeks to address critical gaps in the literature and propose a scalable, adaptive framework for recommendation systems in the digital age. Through this exploration, we aspire to not only advance the technological foundations of recommendation systems but also to enhance their capacity to deliver personalized, meaningful content to users, thereby navigating </w:t>
      </w:r>
      <w:r w:rsidRPr="00060492">
        <w:t>the delicate balance between algorithmic efficiency and user-centric personalization [[8]].</w:t>
      </w:r>
    </w:p>
    <w:p w14:paraId="7BDF01E5" w14:textId="77777777" w:rsidR="006513D3" w:rsidRDefault="006513D3" w:rsidP="00846298">
      <w:pPr>
        <w:jc w:val="both"/>
        <w:rPr>
          <w:rFonts w:eastAsia="Calibri"/>
        </w:rPr>
      </w:pPr>
    </w:p>
    <w:p w14:paraId="29B06CDE" w14:textId="77777777" w:rsidR="00A6573D" w:rsidRPr="008D32F9" w:rsidRDefault="00A6573D" w:rsidP="00846298">
      <w:pPr>
        <w:jc w:val="both"/>
        <w:rPr>
          <w:rFonts w:eastAsia="Calibri"/>
        </w:rPr>
      </w:pPr>
    </w:p>
    <w:p w14:paraId="09637392" w14:textId="77777777" w:rsidR="001E2CBB" w:rsidRPr="008D32F9" w:rsidRDefault="001E2CBB" w:rsidP="00846298">
      <w:pPr>
        <w:jc w:val="both"/>
        <w:rPr>
          <w:rFonts w:eastAsia="Calibri"/>
        </w:rPr>
      </w:pPr>
      <w:bookmarkStart w:id="7" w:name="_Hlk161647404"/>
    </w:p>
    <w:p w14:paraId="475559F1" w14:textId="77777777" w:rsidR="001E2CBB" w:rsidRDefault="001E2CBB" w:rsidP="00846298">
      <w:pPr>
        <w:numPr>
          <w:ilvl w:val="0"/>
          <w:numId w:val="31"/>
        </w:numPr>
        <w:spacing w:after="8pt"/>
        <w:contextualSpacing/>
        <w:jc w:val="both"/>
        <w:rPr>
          <w:rFonts w:eastAsia="Calibri"/>
        </w:rPr>
      </w:pPr>
      <w:r w:rsidRPr="008D32F9">
        <w:rPr>
          <w:rFonts w:eastAsia="Calibri"/>
        </w:rPr>
        <w:t>LITERATURE REVIEW</w:t>
      </w:r>
      <w:bookmarkEnd w:id="7"/>
    </w:p>
    <w:p w14:paraId="5168F63D" w14:textId="77777777" w:rsidR="009C41D4" w:rsidRPr="008D32F9" w:rsidRDefault="009C41D4" w:rsidP="00846298">
      <w:pPr>
        <w:spacing w:after="8pt"/>
        <w:ind w:start="54pt"/>
        <w:contextualSpacing/>
        <w:jc w:val="both"/>
        <w:rPr>
          <w:rFonts w:eastAsia="Calibri"/>
        </w:rPr>
      </w:pPr>
    </w:p>
    <w:p w14:paraId="104C1161" w14:textId="0A76316A" w:rsidR="006513D3" w:rsidRPr="00634564" w:rsidRDefault="001E2CBB" w:rsidP="00846298">
      <w:pPr>
        <w:jc w:val="both"/>
      </w:pPr>
      <w:r w:rsidRPr="00634564">
        <w:t>The optimization of book recommendation systems has been a topic of interest in recent research</w:t>
      </w:r>
      <w:r w:rsidR="006513D3">
        <w:t xml:space="preserve"> </w:t>
      </w:r>
      <w:r w:rsidR="006513D3" w:rsidRPr="00634564">
        <w:t>[</w:t>
      </w:r>
      <w:r w:rsidR="006513D3">
        <w:t>9</w:t>
      </w:r>
      <w:r w:rsidR="006513D3" w:rsidRPr="00634564">
        <w:t>] proposed the Improved Ant Collaborative Filtering (IACF) algorithm, which utilizes genetic optimization to improve the performance of recommender systems, particularly in handling sparse datasets. The IACF algorithm incorporates a clustering step in the initialization phase to reduce the dimension of the rate matrix, leading to better results in practical recommendation scenarios. The study conducted experiments on larger datasets for movie, music, and book recommendations, demonstrating the effectiveness of the IACF algorithm in handling sparse datasets [</w:t>
      </w:r>
      <w:commentRangeStart w:id="8"/>
      <w:r w:rsidR="006513D3">
        <w:t>10</w:t>
      </w:r>
      <w:commentRangeEnd w:id="8"/>
      <w:r w:rsidR="005C4857">
        <w:rPr>
          <w:rStyle w:val="CommentReference"/>
        </w:rPr>
        <w:commentReference w:id="8"/>
      </w:r>
      <w:r w:rsidR="006513D3" w:rsidRPr="00634564">
        <w:t>]. introduced a multi-objective optimization approach to address the long tail problem in recommender systems. The proposed algorithm considers both accuracy and coverage as objective functions simultaneously, using a weighted similarity measure based on non-dominated sorting genetic algorithm II (NSGA-II). Experimental results showed that the algorithm improved coverage while</w:t>
      </w:r>
      <w:r w:rsidR="00052D53">
        <w:t xml:space="preserve"> maintaining </w:t>
      </w:r>
      <w:commentRangeStart w:id="9"/>
      <w:commentRangeEnd w:id="9"/>
      <w:r w:rsidR="00B31D74">
        <w:rPr>
          <w:rStyle w:val="CommentReference"/>
        </w:rPr>
        <w:commentReference w:id="9"/>
      </w:r>
      <w:r w:rsidR="006513D3" w:rsidRPr="00634564">
        <w:t>accuracy [</w:t>
      </w:r>
      <w:r w:rsidR="006513D3">
        <w:t>11</w:t>
      </w:r>
      <w:r w:rsidR="006513D3" w:rsidRPr="00634564">
        <w:t>].  focused on optimizing association rule mining for book recommendation systems using genetic algorithms. The study utilized data from the Yogyakarta City Library and demonstrated that the optimization using genetic algorithms produced better book recommendations compared to using association rule mining alone. The system achieved the goal of the recommender system, including relevance, novelty, serendipity, and increasing recommendation diversity. In a different context, a web page recommendation model was proposed using web log features and introduced the use of genetic algorithms for the selection of appropriate web pages [</w:t>
      </w:r>
      <w:r w:rsidR="006513D3">
        <w:t>12</w:t>
      </w:r>
      <w:r w:rsidR="006513D3" w:rsidRPr="00634564">
        <w:t>]. The study demonstrated improvements in various evaluation parameters such as precision, coverage, and m-metric. While not directly related to book recommendation systems, a brief introduction to genetic algorithms and their use can be an optimization method for maximizing an objective function. The concept of genetic algorithms as an optimization method is relevant to the optimization of book recommendation systems using genetic algorithms [</w:t>
      </w:r>
      <w:r w:rsidR="006513D3">
        <w:t>13</w:t>
      </w:r>
      <w:r w:rsidR="006513D3" w:rsidRPr="00634564">
        <w:t>].</w:t>
      </w:r>
    </w:p>
    <w:p w14:paraId="51437E05" w14:textId="77777777" w:rsidR="006513D3" w:rsidRPr="00634564" w:rsidRDefault="006513D3" w:rsidP="00846298">
      <w:pPr>
        <w:jc w:val="both"/>
      </w:pPr>
      <w:r w:rsidRPr="00634564">
        <w:t>Also, the HYRED system introduces a novel approach by combining collaborative and content-based filtering, aiming to address scalability and sparsity. This system, while not directly mentioning genetic algorithms, employs an optimization technique focusing on data reduction and relevance enhancement, which could potentially be augmented through genetic algorithms to further refine selection and recommendation processes.</w:t>
      </w:r>
    </w:p>
    <w:p w14:paraId="30684B58" w14:textId="2546601B" w:rsidR="001E2CBB" w:rsidRPr="008D32F9" w:rsidRDefault="006513D3" w:rsidP="00846298">
      <w:pPr>
        <w:jc w:val="both"/>
        <w:rPr>
          <w:rFonts w:eastAsia="Calibri"/>
        </w:rPr>
      </w:pPr>
      <w:r w:rsidRPr="00634564">
        <w:t xml:space="preserve">Moreover, the potential of genetic algorithms extends beyond traditional optimization problems. </w:t>
      </w:r>
      <w:r w:rsidR="001E2CBB">
        <w:rPr>
          <w:rFonts w:eastAsia="Calibri"/>
        </w:rPr>
        <w:t xml:space="preserve"> </w:t>
      </w:r>
      <w:r w:rsidR="001E2CBB" w:rsidRPr="008D32F9">
        <w:rPr>
          <w:rFonts w:eastAsia="Calibri"/>
        </w:rPr>
        <w:t>[14] Investigated the use of genetic algorithms for enhancing user experience by personalizing book recommendations based on evolving user preferences. This approach dynamically adjusts the weighting of recommendation factors to better align with the changing tastes of users, highlighting the flexibility and potential of GAs in personalizing content delivery.</w:t>
      </w:r>
    </w:p>
    <w:p w14:paraId="2C1F2BD0" w14:textId="77777777" w:rsidR="001E2CBB" w:rsidRPr="008D32F9" w:rsidRDefault="001E2CBB" w:rsidP="00846298">
      <w:pPr>
        <w:jc w:val="both"/>
        <w:rPr>
          <w:rFonts w:eastAsia="Calibri"/>
        </w:rPr>
      </w:pPr>
      <w:r w:rsidRPr="008D32F9">
        <w:rPr>
          <w:rFonts w:eastAsia="Calibri"/>
        </w:rPr>
        <w:lastRenderedPageBreak/>
        <w:t>Another promising avenue explored by [15] involves the application of genetic algorithms in conjunction with content-based filtering techniques. This study presented a hybrid model that leverages the strengths</w:t>
      </w:r>
      <w:bookmarkEnd w:id="6"/>
      <w:r w:rsidRPr="008D32F9">
        <w:rPr>
          <w:rFonts w:eastAsia="Calibri"/>
        </w:rPr>
        <w:t xml:space="preserve"> of both methods to improve recommendation accuracy and diversity. By optimizing feature selection and weighting through genetic algorithms, the model adapts more effectively to user preferences, illustrating the constructive interaction between evolutionary computing and traditional recommendation techniques.</w:t>
      </w:r>
    </w:p>
    <w:p w14:paraId="42E090EC" w14:textId="77777777" w:rsidR="001E2CBB" w:rsidRPr="008D32F9" w:rsidRDefault="001E2CBB" w:rsidP="00846298">
      <w:pPr>
        <w:jc w:val="both"/>
        <w:rPr>
          <w:rFonts w:eastAsia="Calibri"/>
        </w:rPr>
      </w:pPr>
      <w:r w:rsidRPr="008D32F9">
        <w:rPr>
          <w:rFonts w:eastAsia="Calibri"/>
        </w:rPr>
        <w:t>Furthermore, [16] focused on the scalability challenges faced by book recommendation systems as they grow in complexity and size. Through the application of genetic algorithms, the research aimed at optimizing the selection process, thereby enhancing system performance without compromising the quality of recommendations. This study highlights the scalability and efficiency of GAs in managing large datasets, a crucial aspect of modern recommender systems.</w:t>
      </w:r>
    </w:p>
    <w:p w14:paraId="3C2476B7" w14:textId="59057C60" w:rsidR="001E2CBB" w:rsidRPr="008D32F9" w:rsidRDefault="00515829" w:rsidP="00846298">
      <w:pPr>
        <w:jc w:val="both"/>
        <w:rPr>
          <w:rFonts w:eastAsia="Calibri"/>
        </w:rPr>
      </w:pPr>
      <w:r w:rsidRPr="00515829">
        <w:rPr>
          <w:rFonts w:eastAsia="Calibri"/>
        </w:rPr>
        <w:t xml:space="preserve">The long </w:t>
      </w:r>
      <w:proofErr w:type="gramStart"/>
      <w:r w:rsidRPr="00515829">
        <w:rPr>
          <w:rFonts w:eastAsia="Calibri"/>
        </w:rPr>
        <w:t>tail</w:t>
      </w:r>
      <w:r>
        <w:rPr>
          <w:rFonts w:eastAsia="Calibri"/>
        </w:rPr>
        <w:t xml:space="preserve"> </w:t>
      </w:r>
      <w:r w:rsidRPr="00515829">
        <w:rPr>
          <w:rFonts w:eastAsia="Calibri"/>
        </w:rPr>
        <w:t xml:space="preserve"> phenomenon</w:t>
      </w:r>
      <w:proofErr w:type="gramEnd"/>
      <w:r w:rsidRPr="00515829">
        <w:rPr>
          <w:rFonts w:eastAsia="Calibri"/>
        </w:rPr>
        <w:t xml:space="preserve"> in recommender systems refers to the challenge of dealing with the large portion of items that are not often demanded  in a dataset. </w:t>
      </w:r>
      <w:r w:rsidR="001E2CBB" w:rsidRPr="008D32F9">
        <w:rPr>
          <w:rFonts w:eastAsia="Calibri"/>
        </w:rPr>
        <w:t xml:space="preserve">In addressing the long tail </w:t>
      </w:r>
      <w:commentRangeStart w:id="10"/>
      <w:r w:rsidR="001E2CBB" w:rsidRPr="008D32F9">
        <w:rPr>
          <w:rFonts w:eastAsia="Calibri"/>
        </w:rPr>
        <w:t>phenomenon</w:t>
      </w:r>
      <w:commentRangeEnd w:id="10"/>
      <w:r w:rsidR="00C24C44">
        <w:rPr>
          <w:rStyle w:val="CommentReference"/>
        </w:rPr>
        <w:commentReference w:id="10"/>
      </w:r>
      <w:r w:rsidR="001E2CBB" w:rsidRPr="008D32F9">
        <w:rPr>
          <w:rFonts w:eastAsia="Calibri"/>
        </w:rPr>
        <w:t>, [17] utilized genetic algorithms to diversify book recommendations. By optimizing a balance between popularity and novelty, the study demonstrated the ability of GAs to expose users to a wider range of content, thus tackling the issue of oversaturation of popular items in recommendations. This approach not only improves user satisfaction but also supports authors and publishers by increasing the visibility of lesser-known titles.</w:t>
      </w:r>
    </w:p>
    <w:p w14:paraId="5DEB212C" w14:textId="77777777" w:rsidR="001E2CBB" w:rsidRPr="008D32F9" w:rsidRDefault="001E2CBB" w:rsidP="00846298">
      <w:pPr>
        <w:jc w:val="both"/>
        <w:rPr>
          <w:rFonts w:eastAsia="Calibri"/>
        </w:rPr>
      </w:pPr>
      <w:r w:rsidRPr="008D32F9">
        <w:rPr>
          <w:rFonts w:eastAsia="Calibri"/>
        </w:rPr>
        <w:t>Additionally, the integration of user feedback loops within GA-based recommendation systems offers an innovative avenue for real-time optimization of recommendations. [</w:t>
      </w:r>
      <w:commentRangeStart w:id="11"/>
      <w:r w:rsidRPr="008D32F9">
        <w:rPr>
          <w:rFonts w:eastAsia="Calibri"/>
        </w:rPr>
        <w:t>18</w:t>
      </w:r>
      <w:commentRangeEnd w:id="11"/>
      <w:r w:rsidR="003A0428">
        <w:rPr>
          <w:rStyle w:val="CommentReference"/>
        </w:rPr>
        <w:commentReference w:id="11"/>
      </w:r>
      <w:r w:rsidRPr="008D32F9">
        <w:rPr>
          <w:rFonts w:eastAsia="Calibri"/>
        </w:rPr>
        <w:t>] Explored this concept by introducing an interactive GA mechanism that refines book suggestions based on immediate user responses. This iterative process ensures that the recommendations become increasingly accurate over time, demonstrating the adaptability of GAs to user feedback, and enhancing the overall recommendation quality.</w:t>
      </w:r>
    </w:p>
    <w:p w14:paraId="206474E5" w14:textId="49D28435" w:rsidR="001E2CBB" w:rsidRPr="008D32F9" w:rsidRDefault="001E2CBB" w:rsidP="00846298">
      <w:pPr>
        <w:jc w:val="both"/>
        <w:rPr>
          <w:rFonts w:eastAsia="Calibri"/>
        </w:rPr>
      </w:pPr>
      <w:r w:rsidRPr="008D32F9">
        <w:rPr>
          <w:rFonts w:eastAsia="Calibri"/>
        </w:rPr>
        <w:t>The role of GAs in mitigating bias and promoting diversity within recommendation systems has also been a subject of recent research. [19]</w:t>
      </w:r>
      <w:r w:rsidR="008D7AB6">
        <w:rPr>
          <w:rFonts w:eastAsia="Calibri"/>
        </w:rPr>
        <w:t xml:space="preserve">. </w:t>
      </w:r>
      <w:r w:rsidRPr="008D32F9">
        <w:rPr>
          <w:rFonts w:eastAsia="Calibri"/>
        </w:rPr>
        <w:t>This study addresses critical concerns about algorithmic bias and the echo chamber effect, highlighting how GAs can be used to foster a more inclusive and varied reading experience for users.</w:t>
      </w:r>
    </w:p>
    <w:p w14:paraId="48E53BD9" w14:textId="4114BD7D" w:rsidR="001E2CBB" w:rsidRPr="008D32F9" w:rsidRDefault="001E2CBB" w:rsidP="00846298">
      <w:pPr>
        <w:jc w:val="both"/>
        <w:rPr>
          <w:rFonts w:eastAsia="Calibri"/>
        </w:rPr>
      </w:pPr>
      <w:r w:rsidRPr="008D32F9">
        <w:rPr>
          <w:rFonts w:eastAsia="Calibri"/>
        </w:rPr>
        <w:t>On the technical front, [20]</w:t>
      </w:r>
      <w:r w:rsidR="008D7AB6">
        <w:rPr>
          <w:rFonts w:eastAsia="Calibri"/>
        </w:rPr>
        <w:t>. A c</w:t>
      </w:r>
      <w:r w:rsidRPr="008D32F9">
        <w:rPr>
          <w:rFonts w:eastAsia="Calibri"/>
        </w:rPr>
        <w:t>omprehensive analysis of the computational efficiency of genetic algorithms in processing vast and complex datasets typical of book recommendation systems. The study benchmarks the performance of GAs against other machine learning algorithms, providing valuable insights into their efficiency and scalability in real-world application scenarios.</w:t>
      </w:r>
    </w:p>
    <w:p w14:paraId="1D35D8B0" w14:textId="6B4C6455" w:rsidR="001E2CBB" w:rsidRDefault="001E2CBB" w:rsidP="00846298">
      <w:pPr>
        <w:jc w:val="both"/>
        <w:rPr>
          <w:rFonts w:eastAsia="Calibri"/>
        </w:rPr>
      </w:pPr>
      <w:r w:rsidRPr="008D32F9">
        <w:rPr>
          <w:rFonts w:eastAsia="Calibri"/>
        </w:rPr>
        <w:t>The exploration of cross-domain applications of GAs, where techniques developed for book recommendations are applied to other types of content, offers a glimpse into the future of recommender systems. [21] Investigated the transferability of GA-optimized recommendation strategies to the music and film sectors, suggesting that the principles governing successful book recommendations have broader applicability. This research underscores the versatility of genetic algorithms and their potential to revolutionize recommendation systems across various content domains.</w:t>
      </w:r>
    </w:p>
    <w:p w14:paraId="15F3E8AB" w14:textId="77777777" w:rsidR="00A6573D" w:rsidRDefault="00A6573D" w:rsidP="00846298">
      <w:pPr>
        <w:jc w:val="both"/>
        <w:rPr>
          <w:rFonts w:eastAsia="Calibri"/>
        </w:rPr>
      </w:pPr>
    </w:p>
    <w:p w14:paraId="51DBCDEE" w14:textId="77777777" w:rsidR="001F1394" w:rsidRPr="008D32F9" w:rsidRDefault="001F1394" w:rsidP="00846298">
      <w:pPr>
        <w:jc w:val="both"/>
        <w:rPr>
          <w:rFonts w:eastAsia="Calibri"/>
        </w:rPr>
      </w:pPr>
    </w:p>
    <w:p w14:paraId="35C69E25" w14:textId="035545CD" w:rsidR="001E2CBB" w:rsidRPr="008D32F9" w:rsidRDefault="001E2CBB" w:rsidP="00846298">
      <w:pPr>
        <w:jc w:val="both"/>
        <w:rPr>
          <w:rFonts w:eastAsia="Calibri"/>
        </w:rPr>
      </w:pPr>
    </w:p>
    <w:p w14:paraId="1FADD2DA" w14:textId="228EF0A3" w:rsidR="001E2CBB" w:rsidRPr="008D32F9" w:rsidRDefault="001E2CBB" w:rsidP="00846298">
      <w:pPr>
        <w:numPr>
          <w:ilvl w:val="0"/>
          <w:numId w:val="31"/>
        </w:numPr>
        <w:spacing w:after="8pt"/>
        <w:contextualSpacing/>
        <w:jc w:val="both"/>
        <w:rPr>
          <w:rFonts w:eastAsia="Calibri"/>
        </w:rPr>
      </w:pPr>
      <w:r w:rsidRPr="008D32F9">
        <w:rPr>
          <w:rFonts w:eastAsia="Calibri"/>
        </w:rPr>
        <w:t>METHODOLOGY</w:t>
      </w:r>
    </w:p>
    <w:p w14:paraId="6A7EADC4" w14:textId="77777777" w:rsidR="001E2CBB" w:rsidRPr="008D32F9" w:rsidRDefault="001E2CBB" w:rsidP="00846298">
      <w:pPr>
        <w:ind w:start="54pt"/>
        <w:contextualSpacing/>
        <w:jc w:val="both"/>
        <w:rPr>
          <w:rFonts w:eastAsia="Calibri"/>
        </w:rPr>
      </w:pPr>
    </w:p>
    <w:p w14:paraId="18DD175D" w14:textId="77777777" w:rsidR="001E2CBB" w:rsidRPr="008D32F9" w:rsidRDefault="001E2CBB" w:rsidP="00846298">
      <w:pPr>
        <w:numPr>
          <w:ilvl w:val="0"/>
          <w:numId w:val="25"/>
        </w:numPr>
        <w:spacing w:after="8pt"/>
        <w:contextualSpacing/>
        <w:jc w:val="both"/>
        <w:rPr>
          <w:rFonts w:eastAsia="Calibri"/>
          <w:i/>
          <w:iCs/>
        </w:rPr>
      </w:pPr>
      <w:r w:rsidRPr="008D32F9">
        <w:rPr>
          <w:rFonts w:eastAsia="Calibri"/>
          <w:i/>
          <w:iCs/>
        </w:rPr>
        <w:t>Fundamentals of Genetic Algorithms</w:t>
      </w:r>
    </w:p>
    <w:p w14:paraId="74D6187C" w14:textId="77777777" w:rsidR="001E2CBB" w:rsidRDefault="001E2CBB" w:rsidP="00846298">
      <w:pPr>
        <w:jc w:val="both"/>
        <w:rPr>
          <w:rFonts w:eastAsia="Calibri"/>
        </w:rPr>
      </w:pPr>
      <w:r w:rsidRPr="008D32F9">
        <w:rPr>
          <w:rFonts w:eastAsia="Calibri"/>
        </w:rPr>
        <w:t>Genetic algorithms (GAs) are a class of optimization algorithms inspired by the principles of natural selection and genetics</w:t>
      </w:r>
      <w:r>
        <w:rPr>
          <w:rFonts w:eastAsia="Calibri"/>
        </w:rPr>
        <w:t xml:space="preserve"> modelled after Darwin’s theory of evolution</w:t>
      </w:r>
      <w:r w:rsidRPr="008D32F9">
        <w:rPr>
          <w:rFonts w:eastAsia="Calibri"/>
        </w:rPr>
        <w:t>. They belong to the broader category of evolutionary algorithms, which simulate the process of natural selection to find solutions to optimization and search problems. The basic idea behind genetic algorithms is to mimic the process of evolution by iteratively improving a population of candidate solutions over multiple generations [22].</w:t>
      </w:r>
    </w:p>
    <w:p w14:paraId="2D460FC5" w14:textId="77777777" w:rsidR="001F1394" w:rsidRDefault="001F1394" w:rsidP="00846298">
      <w:pPr>
        <w:jc w:val="both"/>
        <w:rPr>
          <w:rFonts w:eastAsia="Calibri"/>
        </w:rPr>
      </w:pPr>
    </w:p>
    <w:p w14:paraId="0565EE78" w14:textId="77777777" w:rsidR="00A6573D" w:rsidRPr="008D32F9" w:rsidRDefault="00A6573D" w:rsidP="00846298">
      <w:pPr>
        <w:jc w:val="both"/>
        <w:rPr>
          <w:rFonts w:eastAsia="Calibri"/>
        </w:rPr>
      </w:pPr>
    </w:p>
    <w:p w14:paraId="547634BF" w14:textId="77777777" w:rsidR="001E2CBB" w:rsidRDefault="001E2CBB" w:rsidP="00846298">
      <w:pPr>
        <w:numPr>
          <w:ilvl w:val="0"/>
          <w:numId w:val="26"/>
        </w:numPr>
        <w:spacing w:after="8pt"/>
        <w:contextualSpacing/>
        <w:jc w:val="both"/>
        <w:rPr>
          <w:rFonts w:eastAsia="Calibri"/>
          <w:i/>
          <w:iCs/>
        </w:rPr>
      </w:pPr>
      <w:r w:rsidRPr="008D32F9">
        <w:rPr>
          <w:rFonts w:eastAsia="Calibri"/>
          <w:i/>
          <w:iCs/>
        </w:rPr>
        <w:t>Components of Genetic Algorithms</w:t>
      </w:r>
    </w:p>
    <w:p w14:paraId="628A01FF" w14:textId="77777777" w:rsidR="00517273" w:rsidRPr="008D32F9" w:rsidRDefault="00517273" w:rsidP="00517273">
      <w:pPr>
        <w:spacing w:after="8pt"/>
        <w:ind w:start="54pt"/>
        <w:contextualSpacing/>
        <w:jc w:val="both"/>
        <w:rPr>
          <w:rFonts w:eastAsia="Calibri"/>
          <w:i/>
          <w:iCs/>
        </w:rPr>
      </w:pPr>
    </w:p>
    <w:p w14:paraId="55D26C36" w14:textId="58BE1FE3" w:rsidR="001E2CBB" w:rsidRDefault="001E2CBB" w:rsidP="00BE56C8">
      <w:pPr>
        <w:spacing w:after="8pt"/>
        <w:ind w:start="18pt"/>
        <w:contextualSpacing/>
        <w:jc w:val="both"/>
        <w:rPr>
          <w:rFonts w:eastAsia="Calibri"/>
        </w:rPr>
      </w:pPr>
      <w:r w:rsidRPr="00BE56C8">
        <w:rPr>
          <w:rFonts w:eastAsia="Calibri"/>
          <w:i/>
          <w:iCs/>
        </w:rPr>
        <w:t>Population</w:t>
      </w:r>
      <w:r w:rsidRPr="008D32F9">
        <w:rPr>
          <w:rFonts w:eastAsia="Calibri"/>
        </w:rPr>
        <w:t>: Genetic algorithms operate on a population of candidate solutions, where each solution is typically represented as a string of symbols or values called chromosomes. These chromosomes encode the parameters or features of the problem domain.</w:t>
      </w:r>
      <w:r w:rsidR="008D7AB6" w:rsidRPr="008D7AB6">
        <w:rPr>
          <w:rFonts w:eastAsia="Calibri"/>
        </w:rPr>
        <w:t xml:space="preserve"> </w:t>
      </w:r>
      <w:r w:rsidR="008D7AB6" w:rsidRPr="008D32F9">
        <w:rPr>
          <w:rFonts w:eastAsia="Calibri"/>
        </w:rPr>
        <w:t>[22].</w:t>
      </w:r>
    </w:p>
    <w:p w14:paraId="41BEDB35" w14:textId="77777777" w:rsidR="00BE56C8" w:rsidRPr="008D32F9" w:rsidRDefault="00BE56C8" w:rsidP="00BE56C8">
      <w:pPr>
        <w:spacing w:after="8pt"/>
        <w:ind w:start="18pt"/>
        <w:contextualSpacing/>
        <w:jc w:val="both"/>
        <w:rPr>
          <w:rFonts w:eastAsia="Calibri"/>
        </w:rPr>
      </w:pPr>
    </w:p>
    <w:p w14:paraId="048E31E2" w14:textId="23288CE6" w:rsidR="001E2CBB" w:rsidRDefault="001E2CBB" w:rsidP="00BE56C8">
      <w:pPr>
        <w:spacing w:after="8pt"/>
        <w:ind w:start="18pt"/>
        <w:contextualSpacing/>
        <w:jc w:val="both"/>
        <w:rPr>
          <w:rFonts w:eastAsia="Calibri"/>
        </w:rPr>
      </w:pPr>
      <w:r w:rsidRPr="00BE56C8">
        <w:rPr>
          <w:rFonts w:eastAsia="Calibri"/>
          <w:i/>
          <w:iCs/>
        </w:rPr>
        <w:t>Selection</w:t>
      </w:r>
      <w:r w:rsidRPr="008D32F9">
        <w:rPr>
          <w:rFonts w:eastAsia="Calibri"/>
        </w:rPr>
        <w:t xml:space="preserve">: In the selection process, individuals from the current population are chosen to become parents for the next generation. This selection is typically based on the fitness of individuals, with fitter individuals having a higher probability of being selected. Various selection methods such as roulette wheel selection, tournament selection, and rank-based selection can be </w:t>
      </w:r>
      <w:commentRangeStart w:id="12"/>
      <w:r w:rsidRPr="008D32F9">
        <w:rPr>
          <w:rFonts w:eastAsia="Calibri"/>
        </w:rPr>
        <w:t>used</w:t>
      </w:r>
      <w:commentRangeEnd w:id="12"/>
      <w:r w:rsidR="00AB66B9">
        <w:rPr>
          <w:rStyle w:val="CommentReference"/>
        </w:rPr>
        <w:commentReference w:id="12"/>
      </w:r>
      <w:r w:rsidRPr="008D32F9">
        <w:rPr>
          <w:rFonts w:eastAsia="Calibri"/>
        </w:rPr>
        <w:t>.</w:t>
      </w:r>
      <w:r w:rsidR="008D7AB6" w:rsidRPr="008D7AB6">
        <w:rPr>
          <w:rFonts w:eastAsia="Calibri"/>
        </w:rPr>
        <w:t xml:space="preserve"> </w:t>
      </w:r>
      <w:r w:rsidR="008D7AB6" w:rsidRPr="008D32F9">
        <w:rPr>
          <w:rFonts w:eastAsia="Calibri"/>
        </w:rPr>
        <w:t>[22].</w:t>
      </w:r>
    </w:p>
    <w:p w14:paraId="75B040B6" w14:textId="77777777" w:rsidR="00BE56C8" w:rsidRPr="008D32F9" w:rsidRDefault="00BE56C8" w:rsidP="00BE56C8">
      <w:pPr>
        <w:spacing w:after="8pt"/>
        <w:ind w:start="18pt"/>
        <w:contextualSpacing/>
        <w:jc w:val="both"/>
        <w:rPr>
          <w:rFonts w:eastAsia="Calibri"/>
        </w:rPr>
      </w:pPr>
    </w:p>
    <w:p w14:paraId="5E1C4B8B" w14:textId="43B82DFA" w:rsidR="001E2CBB" w:rsidRDefault="001E2CBB" w:rsidP="00BE56C8">
      <w:pPr>
        <w:spacing w:after="8pt"/>
        <w:ind w:start="18pt"/>
        <w:contextualSpacing/>
        <w:jc w:val="both"/>
        <w:rPr>
          <w:rFonts w:eastAsia="Calibri"/>
        </w:rPr>
      </w:pPr>
      <w:r w:rsidRPr="00BE56C8">
        <w:rPr>
          <w:rFonts w:eastAsia="Calibri"/>
          <w:i/>
          <w:iCs/>
        </w:rPr>
        <w:t>Crossover</w:t>
      </w:r>
      <w:r w:rsidRPr="008D32F9">
        <w:rPr>
          <w:rFonts w:eastAsia="Calibri"/>
        </w:rPr>
        <w:t xml:space="preserve">: Crossover is a genetic operator that combines the genetic information of two-parent individuals to produce offspring. It involves exchanging segments of chromosomes between parents to create new solutions. Common crossover techniques include one-point crossover, two-point crossover, and uniform </w:t>
      </w:r>
      <w:commentRangeStart w:id="13"/>
      <w:r w:rsidRPr="008D32F9">
        <w:rPr>
          <w:rFonts w:eastAsia="Calibri"/>
        </w:rPr>
        <w:t>crossover</w:t>
      </w:r>
      <w:commentRangeEnd w:id="13"/>
      <w:r w:rsidR="009B280F">
        <w:rPr>
          <w:rStyle w:val="CommentReference"/>
        </w:rPr>
        <w:commentReference w:id="13"/>
      </w:r>
      <w:r w:rsidRPr="008D32F9">
        <w:rPr>
          <w:rFonts w:eastAsia="Calibri"/>
        </w:rPr>
        <w:t>.</w:t>
      </w:r>
      <w:r w:rsidR="008D7AB6" w:rsidRPr="008D7AB6">
        <w:rPr>
          <w:rFonts w:eastAsia="Calibri"/>
        </w:rPr>
        <w:t xml:space="preserve"> </w:t>
      </w:r>
      <w:r w:rsidR="008D7AB6" w:rsidRPr="008D32F9">
        <w:rPr>
          <w:rFonts w:eastAsia="Calibri"/>
        </w:rPr>
        <w:t>[22].</w:t>
      </w:r>
    </w:p>
    <w:p w14:paraId="39C0C989" w14:textId="77777777" w:rsidR="00BE56C8" w:rsidRPr="008D32F9" w:rsidRDefault="00BE56C8" w:rsidP="00BE56C8">
      <w:pPr>
        <w:spacing w:after="8pt"/>
        <w:ind w:start="18pt"/>
        <w:contextualSpacing/>
        <w:jc w:val="both"/>
        <w:rPr>
          <w:rFonts w:eastAsia="Calibri"/>
        </w:rPr>
      </w:pPr>
    </w:p>
    <w:p w14:paraId="7E8B0648" w14:textId="6A06FC77" w:rsidR="001E2CBB" w:rsidRDefault="001E2CBB" w:rsidP="00BE56C8">
      <w:pPr>
        <w:spacing w:after="8pt"/>
        <w:ind w:start="18pt"/>
        <w:contextualSpacing/>
        <w:jc w:val="both"/>
        <w:rPr>
          <w:rFonts w:eastAsia="Calibri"/>
        </w:rPr>
      </w:pPr>
      <w:r w:rsidRPr="00517273">
        <w:rPr>
          <w:rFonts w:eastAsia="Calibri"/>
          <w:i/>
          <w:iCs/>
        </w:rPr>
        <w:t>Mutation</w:t>
      </w:r>
      <w:r w:rsidRPr="008D32F9">
        <w:rPr>
          <w:rFonts w:eastAsia="Calibri"/>
        </w:rPr>
        <w:t>: Mutation is a genetic operator that introduces random changes to the chromosomes of individuals, allowing for the exploration of new regions of the search space. It helps maintain diversity within the population and prevents premature convergence to suboptimal solutions. Mutation typically involves flipping or changing the value of certain genes within a chromosome.</w:t>
      </w:r>
      <w:r w:rsidR="008D7AB6" w:rsidRPr="008D7AB6">
        <w:rPr>
          <w:rFonts w:eastAsia="Calibri"/>
        </w:rPr>
        <w:t xml:space="preserve"> </w:t>
      </w:r>
      <w:r w:rsidR="008D7AB6" w:rsidRPr="008D32F9">
        <w:rPr>
          <w:rFonts w:eastAsia="Calibri"/>
        </w:rPr>
        <w:t>[22].</w:t>
      </w:r>
    </w:p>
    <w:p w14:paraId="2B9B0097" w14:textId="77777777" w:rsidR="00517273" w:rsidRPr="008D32F9" w:rsidRDefault="00517273" w:rsidP="00BE56C8">
      <w:pPr>
        <w:spacing w:after="8pt"/>
        <w:ind w:start="18pt"/>
        <w:contextualSpacing/>
        <w:jc w:val="both"/>
        <w:rPr>
          <w:rFonts w:eastAsia="Calibri"/>
        </w:rPr>
      </w:pPr>
    </w:p>
    <w:p w14:paraId="367D02D9" w14:textId="77777777" w:rsidR="001E2CBB" w:rsidRDefault="001E2CBB" w:rsidP="00BE56C8">
      <w:pPr>
        <w:spacing w:after="8pt"/>
        <w:ind w:start="18pt"/>
        <w:contextualSpacing/>
        <w:jc w:val="both"/>
        <w:rPr>
          <w:rFonts w:eastAsia="Calibri"/>
        </w:rPr>
      </w:pPr>
      <w:r w:rsidRPr="00517273">
        <w:rPr>
          <w:rFonts w:eastAsia="Calibri"/>
          <w:i/>
          <w:iCs/>
        </w:rPr>
        <w:t>Termination Criteria</w:t>
      </w:r>
      <w:r w:rsidRPr="008D32F9">
        <w:rPr>
          <w:rFonts w:eastAsia="Calibri"/>
        </w:rPr>
        <w:t>: Genetic algorithms iterate through multiple generations until certain termination criteria are met. Common termination criteria include reaching a maximum number of generations, achieving a satisfactory solution quality, or reaching a predefined computational budget [22].</w:t>
      </w:r>
    </w:p>
    <w:p w14:paraId="5FA7C87C" w14:textId="77777777" w:rsidR="001F1394" w:rsidRPr="008D32F9" w:rsidRDefault="001F1394" w:rsidP="001F1394">
      <w:pPr>
        <w:spacing w:after="8pt"/>
        <w:ind w:start="36pt"/>
        <w:contextualSpacing/>
        <w:jc w:val="both"/>
        <w:rPr>
          <w:rFonts w:eastAsia="Calibri"/>
        </w:rPr>
      </w:pPr>
    </w:p>
    <w:p w14:paraId="74E3210F" w14:textId="77777777" w:rsidR="001E2CBB" w:rsidRPr="008D32F9" w:rsidRDefault="001E2CBB" w:rsidP="00846298">
      <w:pPr>
        <w:ind w:start="36pt"/>
        <w:contextualSpacing/>
        <w:jc w:val="both"/>
        <w:rPr>
          <w:rFonts w:eastAsia="Calibri"/>
        </w:rPr>
      </w:pPr>
    </w:p>
    <w:p w14:paraId="487841AC" w14:textId="77777777" w:rsidR="001E2CBB" w:rsidRPr="008D32F9" w:rsidRDefault="001E2CBB" w:rsidP="00846298">
      <w:pPr>
        <w:numPr>
          <w:ilvl w:val="0"/>
          <w:numId w:val="26"/>
        </w:numPr>
        <w:spacing w:after="8pt"/>
        <w:contextualSpacing/>
        <w:jc w:val="both"/>
        <w:rPr>
          <w:rFonts w:eastAsia="Calibri"/>
          <w:i/>
          <w:iCs/>
        </w:rPr>
      </w:pPr>
      <w:r w:rsidRPr="008D32F9">
        <w:rPr>
          <w:rFonts w:eastAsia="Calibri"/>
          <w:i/>
          <w:iCs/>
        </w:rPr>
        <w:t xml:space="preserve"> Parameters and Settings Relevant to the Optimization Process</w:t>
      </w:r>
    </w:p>
    <w:p w14:paraId="57CF4C69" w14:textId="77777777" w:rsidR="00BE56C8" w:rsidRPr="00BE56C8" w:rsidRDefault="00BE56C8" w:rsidP="00BE56C8">
      <w:pPr>
        <w:jc w:val="both"/>
        <w:rPr>
          <w:rFonts w:eastAsia="Calibri"/>
        </w:rPr>
      </w:pPr>
      <w:r w:rsidRPr="00BE56C8">
        <w:rPr>
          <w:rFonts w:eastAsia="Calibri"/>
        </w:rPr>
        <w:t xml:space="preserve">In genetic algorithms, the efficiency and success of the search process heavily depend on several key parameters and settings. Adjusting these parameters correctly is critical for </w:t>
      </w:r>
      <w:r w:rsidRPr="00BE56C8">
        <w:rPr>
          <w:rFonts w:eastAsia="Calibri"/>
        </w:rPr>
        <w:lastRenderedPageBreak/>
        <w:t>balancing the exploration of the search space and the exploitation of good solutions. Below is a detailed explanation of these parameters:</w:t>
      </w:r>
    </w:p>
    <w:p w14:paraId="46B32B9D" w14:textId="77777777" w:rsidR="00BE56C8" w:rsidRPr="00BE56C8" w:rsidRDefault="00BE56C8" w:rsidP="00BE56C8">
      <w:pPr>
        <w:jc w:val="both"/>
        <w:rPr>
          <w:rFonts w:eastAsia="Calibri"/>
        </w:rPr>
      </w:pPr>
    </w:p>
    <w:p w14:paraId="629D0D36" w14:textId="6BFB71DA" w:rsidR="00BE56C8" w:rsidRPr="00BE56C8" w:rsidRDefault="00BE56C8" w:rsidP="00BE56C8">
      <w:pPr>
        <w:jc w:val="both"/>
        <w:rPr>
          <w:rFonts w:eastAsia="Calibri"/>
        </w:rPr>
      </w:pPr>
      <w:r w:rsidRPr="00BE56C8">
        <w:rPr>
          <w:rFonts w:eastAsia="Calibri"/>
          <w:i/>
          <w:iCs/>
        </w:rPr>
        <w:t>Population Size</w:t>
      </w:r>
    </w:p>
    <w:p w14:paraId="3E10AF07" w14:textId="77777777" w:rsidR="00BE56C8" w:rsidRPr="00BE56C8" w:rsidRDefault="00BE56C8" w:rsidP="00BE56C8">
      <w:pPr>
        <w:jc w:val="both"/>
        <w:rPr>
          <w:rFonts w:eastAsia="Calibri"/>
        </w:rPr>
      </w:pPr>
      <w:r w:rsidRPr="00BE56C8">
        <w:rPr>
          <w:rFonts w:eastAsia="Calibri"/>
        </w:rPr>
        <w:t xml:space="preserve">   The size of the population represents the number of candidate solutions in each generation. A larger population size can enhance genetic diversity, allowing the algorithm to explore a broader range of solutions but may increase computational demands. Conversely, a smaller population might lead to faster convergence but risks premature convergence to suboptimal solutions. The optimal size varies based on the complexity and nature of the problem.</w:t>
      </w:r>
    </w:p>
    <w:p w14:paraId="2117744A" w14:textId="77777777" w:rsidR="00BE56C8" w:rsidRPr="00BE56C8" w:rsidRDefault="00BE56C8" w:rsidP="00BE56C8">
      <w:pPr>
        <w:jc w:val="both"/>
        <w:rPr>
          <w:rFonts w:eastAsia="Calibri"/>
        </w:rPr>
      </w:pPr>
    </w:p>
    <w:p w14:paraId="1BD4FF12" w14:textId="4E09E0A1" w:rsidR="00BE56C8" w:rsidRPr="00BE56C8" w:rsidRDefault="00BE56C8" w:rsidP="00BE56C8">
      <w:pPr>
        <w:jc w:val="both"/>
        <w:rPr>
          <w:rFonts w:eastAsia="Calibri"/>
        </w:rPr>
      </w:pPr>
      <w:r w:rsidRPr="00BE56C8">
        <w:rPr>
          <w:rFonts w:eastAsia="Calibri"/>
          <w:i/>
          <w:iCs/>
        </w:rPr>
        <w:t>Crossover Rate</w:t>
      </w:r>
    </w:p>
    <w:p w14:paraId="554A1441" w14:textId="77777777" w:rsidR="00BE56C8" w:rsidRPr="00BE56C8" w:rsidRDefault="00BE56C8" w:rsidP="00BE56C8">
      <w:pPr>
        <w:jc w:val="both"/>
        <w:rPr>
          <w:rFonts w:eastAsia="Calibri"/>
        </w:rPr>
      </w:pPr>
      <w:r w:rsidRPr="00BE56C8">
        <w:rPr>
          <w:rFonts w:eastAsia="Calibri"/>
        </w:rPr>
        <w:t xml:space="preserve">   This parameter defines the probability that crossover will occur between selected parent individuals. The crossover rate is crucial as it determines the extent to which new genetic material is generated through recombination. A high crossover rate typically promotes diversity among offspring but may disrupt high-quality solutions if overly frequent. Commonly, rates between 60% to 95% are used, depending on the desired balance between exploration and exploitation.</w:t>
      </w:r>
    </w:p>
    <w:p w14:paraId="15F7DCBB" w14:textId="77777777" w:rsidR="00BE56C8" w:rsidRPr="00BE56C8" w:rsidRDefault="00BE56C8" w:rsidP="00BE56C8">
      <w:pPr>
        <w:jc w:val="both"/>
        <w:rPr>
          <w:rFonts w:eastAsia="Calibri"/>
        </w:rPr>
      </w:pPr>
    </w:p>
    <w:p w14:paraId="60DBA09D" w14:textId="4ADAFC32" w:rsidR="00BE56C8" w:rsidRPr="00BE56C8" w:rsidRDefault="00BE56C8" w:rsidP="00BE56C8">
      <w:pPr>
        <w:jc w:val="both"/>
        <w:rPr>
          <w:rFonts w:eastAsia="Calibri"/>
        </w:rPr>
      </w:pPr>
      <w:r w:rsidRPr="00BE56C8">
        <w:rPr>
          <w:rFonts w:eastAsia="Calibri"/>
          <w:i/>
          <w:iCs/>
        </w:rPr>
        <w:t>Mutation Rate</w:t>
      </w:r>
    </w:p>
    <w:p w14:paraId="64AD8717" w14:textId="77777777" w:rsidR="00BE56C8" w:rsidRPr="00BE56C8" w:rsidRDefault="00BE56C8" w:rsidP="00BE56C8">
      <w:pPr>
        <w:jc w:val="both"/>
        <w:rPr>
          <w:rFonts w:eastAsia="Calibri"/>
        </w:rPr>
      </w:pPr>
      <w:r w:rsidRPr="00BE56C8">
        <w:rPr>
          <w:rFonts w:eastAsia="Calibri"/>
        </w:rPr>
        <w:t xml:space="preserve">   The mutation rate specifies the likelihood of mutations occurring in an individual’s chromosomes. While essential for introducing variability and preventing the population from stagnating at local optima, too high a mutation rate can lead to random searches, undermining the buildup of advantageous traits. Typically, a mutation rate between 0.5% and 1.5% is effective, though it should be tuned according to the specific characteristics of the problem domain.</w:t>
      </w:r>
    </w:p>
    <w:p w14:paraId="7024784F" w14:textId="77777777" w:rsidR="00BE56C8" w:rsidRPr="00BE56C8" w:rsidRDefault="00BE56C8" w:rsidP="00BE56C8">
      <w:pPr>
        <w:jc w:val="both"/>
        <w:rPr>
          <w:rFonts w:eastAsia="Calibri"/>
        </w:rPr>
      </w:pPr>
    </w:p>
    <w:p w14:paraId="422871AD" w14:textId="284BB195" w:rsidR="00BE56C8" w:rsidRPr="00BE56C8" w:rsidRDefault="00BE56C8" w:rsidP="00BE56C8">
      <w:pPr>
        <w:jc w:val="both"/>
        <w:rPr>
          <w:rFonts w:eastAsia="Calibri"/>
          <w:i/>
          <w:iCs/>
        </w:rPr>
      </w:pPr>
      <w:r w:rsidRPr="00BE56C8">
        <w:rPr>
          <w:rFonts w:eastAsia="Calibri"/>
          <w:i/>
          <w:iCs/>
        </w:rPr>
        <w:t>Selection Pressure</w:t>
      </w:r>
    </w:p>
    <w:p w14:paraId="249DC0CF" w14:textId="77777777" w:rsidR="00BE56C8" w:rsidRPr="00BE56C8" w:rsidRDefault="00BE56C8" w:rsidP="00BE56C8">
      <w:pPr>
        <w:jc w:val="both"/>
        <w:rPr>
          <w:rFonts w:eastAsia="Calibri"/>
        </w:rPr>
      </w:pPr>
      <w:r w:rsidRPr="00BE56C8">
        <w:rPr>
          <w:rFonts w:eastAsia="Calibri"/>
        </w:rPr>
        <w:t xml:space="preserve">   This refers to how strongly the algorithm favors fitter individuals during selection. High selection pressure leads to faster convergence by selecting the best solutions more frequently, but it may also reduce population diversity and increase the risk of getting trapped in local optima. Low selection pressure maintains diversity and encourages broad exploration, which might slow down convergence.</w:t>
      </w:r>
    </w:p>
    <w:p w14:paraId="52FA7933" w14:textId="77777777" w:rsidR="00BE56C8" w:rsidRPr="00BE56C8" w:rsidRDefault="00BE56C8" w:rsidP="00BE56C8">
      <w:pPr>
        <w:jc w:val="both"/>
        <w:rPr>
          <w:rFonts w:eastAsia="Calibri"/>
        </w:rPr>
      </w:pPr>
    </w:p>
    <w:p w14:paraId="6E08759D" w14:textId="77777777" w:rsidR="00BE56C8" w:rsidRPr="00BE56C8" w:rsidRDefault="00BE56C8" w:rsidP="00BE56C8">
      <w:pPr>
        <w:jc w:val="both"/>
        <w:rPr>
          <w:rFonts w:eastAsia="Calibri"/>
        </w:rPr>
      </w:pPr>
      <w:r w:rsidRPr="00BE56C8">
        <w:rPr>
          <w:rFonts w:eastAsia="Calibri"/>
          <w:i/>
          <w:iCs/>
        </w:rPr>
        <w:t>Elitism</w:t>
      </w:r>
      <w:r w:rsidRPr="00BE56C8">
        <w:rPr>
          <w:rFonts w:eastAsia="Calibri"/>
        </w:rPr>
        <w:t>:</w:t>
      </w:r>
    </w:p>
    <w:p w14:paraId="5594EAF1" w14:textId="77777777" w:rsidR="00BE56C8" w:rsidRPr="00BE56C8" w:rsidRDefault="00BE56C8" w:rsidP="00BE56C8">
      <w:pPr>
        <w:jc w:val="both"/>
        <w:rPr>
          <w:rFonts w:eastAsia="Calibri"/>
        </w:rPr>
      </w:pPr>
      <w:r w:rsidRPr="00BE56C8">
        <w:rPr>
          <w:rFonts w:eastAsia="Calibri"/>
        </w:rPr>
        <w:t xml:space="preserve">   Elitism is a strategy where one or more of the best individuals from each generation are guaranteed to survive to the next generation. This ensures that the genetic material of the best solutions is not lost, and it can significantly speed up the convergence of the algorithm. However, too much elitism can reduce diversity, mimicking the effects of high selection pressure.</w:t>
      </w:r>
    </w:p>
    <w:p w14:paraId="4D05F066" w14:textId="77777777" w:rsidR="00BE56C8" w:rsidRPr="00BE56C8" w:rsidRDefault="00BE56C8" w:rsidP="00BE56C8">
      <w:pPr>
        <w:jc w:val="both"/>
        <w:rPr>
          <w:rFonts w:eastAsia="Calibri"/>
          <w:i/>
          <w:iCs/>
        </w:rPr>
      </w:pPr>
    </w:p>
    <w:p w14:paraId="77E45284" w14:textId="77777777" w:rsidR="00BE56C8" w:rsidRPr="00BE56C8" w:rsidRDefault="00BE56C8" w:rsidP="00BE56C8">
      <w:pPr>
        <w:jc w:val="both"/>
        <w:rPr>
          <w:rFonts w:eastAsia="Calibri"/>
        </w:rPr>
      </w:pPr>
      <w:r w:rsidRPr="00BE56C8">
        <w:rPr>
          <w:rFonts w:eastAsia="Calibri"/>
          <w:i/>
          <w:iCs/>
        </w:rPr>
        <w:t>Fitness Function:</w:t>
      </w:r>
    </w:p>
    <w:p w14:paraId="144B5223" w14:textId="5AA1F157" w:rsidR="001E2CBB" w:rsidRDefault="00BE56C8" w:rsidP="00BE56C8">
      <w:pPr>
        <w:jc w:val="both"/>
        <w:rPr>
          <w:rFonts w:eastAsia="Calibri"/>
        </w:rPr>
      </w:pPr>
      <w:r w:rsidRPr="00BE56C8">
        <w:rPr>
          <w:rFonts w:eastAsia="Calibri"/>
        </w:rPr>
        <w:t xml:space="preserve">   The fitness function evaluates </w:t>
      </w:r>
      <w:proofErr w:type="gramStart"/>
      <w:r w:rsidRPr="00BE56C8">
        <w:rPr>
          <w:rFonts w:eastAsia="Calibri"/>
        </w:rPr>
        <w:t>each individual’s</w:t>
      </w:r>
      <w:proofErr w:type="gramEnd"/>
      <w:r w:rsidRPr="00BE56C8">
        <w:rPr>
          <w:rFonts w:eastAsia="Calibri"/>
        </w:rPr>
        <w:t xml:space="preserve"> quality as a solution to the problem, providing a basis for selection. It must accurately reflect the objectives of the problem to guide the evolutionary process effectively. In complex problems, the fitness function can include weights or penalties to balance different aspects of the solution, such as cost, efficiency, or feasibility.</w:t>
      </w:r>
      <w:r>
        <w:rPr>
          <w:rFonts w:eastAsia="Calibri"/>
        </w:rPr>
        <w:t>[22]</w:t>
      </w:r>
    </w:p>
    <w:p w14:paraId="353D64AB" w14:textId="77777777" w:rsidR="001F1394" w:rsidRPr="008D32F9" w:rsidRDefault="001F1394" w:rsidP="00846298">
      <w:pPr>
        <w:jc w:val="both"/>
        <w:rPr>
          <w:rFonts w:eastAsia="Calibri"/>
        </w:rPr>
      </w:pPr>
    </w:p>
    <w:p w14:paraId="289AB9A5" w14:textId="77777777" w:rsidR="001E2CBB" w:rsidRPr="008D32F9" w:rsidRDefault="001E2CBB" w:rsidP="00846298">
      <w:pPr>
        <w:numPr>
          <w:ilvl w:val="0"/>
          <w:numId w:val="25"/>
        </w:numPr>
        <w:spacing w:after="8pt"/>
        <w:contextualSpacing/>
        <w:jc w:val="both"/>
        <w:rPr>
          <w:rFonts w:eastAsia="Calibri"/>
          <w:i/>
          <w:iCs/>
        </w:rPr>
      </w:pPr>
      <w:r w:rsidRPr="008D32F9">
        <w:rPr>
          <w:rFonts w:eastAsia="Calibri"/>
        </w:rPr>
        <w:t xml:space="preserve"> </w:t>
      </w:r>
      <w:r w:rsidRPr="008D32F9">
        <w:rPr>
          <w:rFonts w:eastAsia="Calibri"/>
          <w:i/>
          <w:iCs/>
        </w:rPr>
        <w:t>Integration with Book Recommendation System</w:t>
      </w:r>
    </w:p>
    <w:p w14:paraId="4DB3569E" w14:textId="740EBA12" w:rsidR="00517273" w:rsidRPr="008D32F9" w:rsidRDefault="001E2CBB" w:rsidP="00846298">
      <w:pPr>
        <w:jc w:val="both"/>
        <w:rPr>
          <w:rFonts w:eastAsia="Calibri"/>
        </w:rPr>
      </w:pPr>
      <w:r w:rsidRPr="008D32F9">
        <w:rPr>
          <w:rFonts w:eastAsia="Calibri"/>
        </w:rPr>
        <w:t>The integration of genetic algorithms into a book recommendation system involves several steps, tailored to leverage the unique capabilities of GAs for optimization. The goal is to evolve a set of book recommendations that maximizes user satisfaction, as measured by metrics such as click-through rates, reading completion rates, or explicit user ratings [4].</w:t>
      </w:r>
    </w:p>
    <w:p w14:paraId="2C776C11" w14:textId="77777777" w:rsidR="001E2CBB" w:rsidRPr="008D32F9" w:rsidRDefault="001E2CBB" w:rsidP="00517273">
      <w:pPr>
        <w:spacing w:after="8pt"/>
        <w:contextualSpacing/>
        <w:jc w:val="both"/>
        <w:rPr>
          <w:rFonts w:eastAsia="Calibri"/>
          <w:i/>
          <w:iCs/>
        </w:rPr>
      </w:pPr>
      <w:commentRangeStart w:id="14"/>
      <w:r w:rsidRPr="008D32F9">
        <w:rPr>
          <w:rFonts w:eastAsia="Calibri"/>
          <w:i/>
          <w:iCs/>
        </w:rPr>
        <w:t>Representation</w:t>
      </w:r>
      <w:commentRangeEnd w:id="14"/>
      <w:r w:rsidR="009B2EED">
        <w:rPr>
          <w:rStyle w:val="CommentReference"/>
        </w:rPr>
        <w:commentReference w:id="14"/>
      </w:r>
      <w:r w:rsidRPr="008D32F9">
        <w:rPr>
          <w:rFonts w:eastAsia="Calibri"/>
          <w:i/>
          <w:iCs/>
        </w:rPr>
        <w:t xml:space="preserve"> of Solution (Chromosome)</w:t>
      </w:r>
    </w:p>
    <w:p w14:paraId="7C7989A9" w14:textId="3166ABD6" w:rsidR="001E2CBB" w:rsidRDefault="001E2CBB" w:rsidP="00517273">
      <w:pPr>
        <w:spacing w:after="8pt"/>
        <w:contextualSpacing/>
        <w:jc w:val="both"/>
        <w:rPr>
          <w:rFonts w:eastAsia="Calibri"/>
        </w:rPr>
      </w:pPr>
      <w:r w:rsidRPr="008D32F9">
        <w:rPr>
          <w:rFonts w:eastAsia="Calibri"/>
        </w:rPr>
        <w:t xml:space="preserve">The first step involves defining how a recommendation list will be represented within the GA framework. Each individual (or chromosome) in the population could represent a list of books, with genes corresponding to specific books or categories of books present in the </w:t>
      </w:r>
      <w:proofErr w:type="gramStart"/>
      <w:r w:rsidRPr="008D32F9">
        <w:rPr>
          <w:rFonts w:eastAsia="Calibri"/>
        </w:rPr>
        <w:t>books</w:t>
      </w:r>
      <w:proofErr w:type="gramEnd"/>
      <w:r w:rsidR="00BE56C8">
        <w:rPr>
          <w:rFonts w:eastAsia="Calibri"/>
        </w:rPr>
        <w:t xml:space="preserve"> </w:t>
      </w:r>
      <w:r w:rsidRPr="008D32F9">
        <w:rPr>
          <w:rFonts w:eastAsia="Calibri"/>
        </w:rPr>
        <w:t>dataset [28]. This representation is crucial as it determines how selection, crossover, and mutation operations are applied.</w:t>
      </w:r>
    </w:p>
    <w:p w14:paraId="4BE9D393" w14:textId="77777777" w:rsidR="00517273" w:rsidRPr="008D32F9" w:rsidRDefault="00517273" w:rsidP="00517273">
      <w:pPr>
        <w:spacing w:after="8pt"/>
        <w:contextualSpacing/>
        <w:jc w:val="both"/>
        <w:rPr>
          <w:rFonts w:eastAsia="Calibri"/>
        </w:rPr>
      </w:pPr>
    </w:p>
    <w:p w14:paraId="5DA30F28" w14:textId="77777777" w:rsidR="001E2CBB" w:rsidRPr="008D32F9" w:rsidRDefault="001E2CBB" w:rsidP="00517273">
      <w:pPr>
        <w:spacing w:after="8pt"/>
        <w:contextualSpacing/>
        <w:jc w:val="both"/>
        <w:rPr>
          <w:rFonts w:eastAsia="Calibri"/>
          <w:i/>
          <w:iCs/>
        </w:rPr>
      </w:pPr>
      <w:r w:rsidRPr="008D32F9">
        <w:rPr>
          <w:rFonts w:eastAsia="Calibri"/>
          <w:i/>
          <w:iCs/>
        </w:rPr>
        <w:t>Definition of Fitness Function</w:t>
      </w:r>
    </w:p>
    <w:p w14:paraId="5389479F" w14:textId="77777777" w:rsidR="001E2CBB" w:rsidRDefault="001E2CBB" w:rsidP="00517273">
      <w:pPr>
        <w:contextualSpacing/>
        <w:jc w:val="both"/>
        <w:rPr>
          <w:rFonts w:eastAsia="Calibri"/>
        </w:rPr>
      </w:pPr>
      <w:r w:rsidRPr="008D32F9">
        <w:rPr>
          <w:rFonts w:eastAsia="Calibri"/>
        </w:rPr>
        <w:t>The fitness function evaluates how well a particular list of book recommendations meets the user's preferences. This could be based on user interaction data such as ratings, reading history, and preferences for certain genres or authors. The fitness function might also consider diversity and novelty, ensuring that recommendations are not only accurate but also broaden the user's exposure to different books.</w:t>
      </w:r>
    </w:p>
    <w:p w14:paraId="0792D123" w14:textId="77777777" w:rsidR="00517273" w:rsidRPr="008D32F9" w:rsidRDefault="00517273" w:rsidP="00517273">
      <w:pPr>
        <w:contextualSpacing/>
        <w:jc w:val="both"/>
        <w:rPr>
          <w:rFonts w:eastAsia="Calibri"/>
        </w:rPr>
      </w:pPr>
    </w:p>
    <w:p w14:paraId="548D93A6" w14:textId="77777777" w:rsidR="001E2CBB" w:rsidRPr="008D32F9" w:rsidRDefault="001E2CBB" w:rsidP="00517273">
      <w:pPr>
        <w:spacing w:after="8pt"/>
        <w:contextualSpacing/>
        <w:jc w:val="both"/>
        <w:rPr>
          <w:rFonts w:eastAsia="Calibri"/>
          <w:i/>
          <w:iCs/>
        </w:rPr>
      </w:pPr>
      <w:r w:rsidRPr="008D32F9">
        <w:rPr>
          <w:rFonts w:eastAsia="Calibri"/>
          <w:i/>
          <w:iCs/>
        </w:rPr>
        <w:t>Selection</w:t>
      </w:r>
    </w:p>
    <w:p w14:paraId="56662EEE" w14:textId="77777777" w:rsidR="001E2CBB" w:rsidRDefault="001E2CBB" w:rsidP="00517273">
      <w:pPr>
        <w:contextualSpacing/>
        <w:jc w:val="both"/>
        <w:rPr>
          <w:rFonts w:eastAsia="Calibri"/>
        </w:rPr>
      </w:pPr>
      <w:r w:rsidRPr="008D32F9">
        <w:rPr>
          <w:rFonts w:eastAsia="Calibri"/>
        </w:rPr>
        <w:t>This step involves selecting individuals from the population to breed a new generation. Selection is based on the fitness of the individuals, with various strategies available such as roulette wheel selection or tournament selection. This ensures that higher-quality recommendations have a higher chance of being passed on to subsequent generations.</w:t>
      </w:r>
    </w:p>
    <w:p w14:paraId="628AD047" w14:textId="77777777" w:rsidR="00517273" w:rsidRPr="008D32F9" w:rsidRDefault="00517273" w:rsidP="00517273">
      <w:pPr>
        <w:contextualSpacing/>
        <w:jc w:val="both"/>
        <w:rPr>
          <w:rFonts w:eastAsia="Calibri"/>
        </w:rPr>
      </w:pPr>
    </w:p>
    <w:p w14:paraId="29234252" w14:textId="77777777" w:rsidR="001E2CBB" w:rsidRPr="008D32F9" w:rsidRDefault="001E2CBB" w:rsidP="00517273">
      <w:pPr>
        <w:spacing w:after="8pt"/>
        <w:contextualSpacing/>
        <w:jc w:val="both"/>
        <w:rPr>
          <w:rFonts w:eastAsia="Calibri"/>
          <w:i/>
          <w:iCs/>
        </w:rPr>
      </w:pPr>
      <w:r w:rsidRPr="008D32F9">
        <w:rPr>
          <w:rFonts w:eastAsia="Calibri"/>
          <w:i/>
          <w:iCs/>
        </w:rPr>
        <w:t>Crossover and Mutation</w:t>
      </w:r>
    </w:p>
    <w:p w14:paraId="48B3FFCE" w14:textId="77777777" w:rsidR="001E2CBB" w:rsidRDefault="001E2CBB" w:rsidP="00517273">
      <w:pPr>
        <w:contextualSpacing/>
        <w:jc w:val="both"/>
        <w:rPr>
          <w:rFonts w:eastAsia="Calibri"/>
        </w:rPr>
      </w:pPr>
      <w:r w:rsidRPr="008D32F9">
        <w:rPr>
          <w:rFonts w:eastAsia="Calibri"/>
        </w:rPr>
        <w:t>Crossover (or recombination) and mutation introduce new genetic material into the population, essential for exploring the space of possible recommendations. Crossover might involve swapping segments between two recommendation lists, while mutation could involve randomly altering a book in the list. These operations ensure diversity in the recommendations and help escape local optima.</w:t>
      </w:r>
    </w:p>
    <w:p w14:paraId="7D102BC2" w14:textId="77777777" w:rsidR="00517273" w:rsidRPr="008D32F9" w:rsidRDefault="00517273" w:rsidP="00517273">
      <w:pPr>
        <w:contextualSpacing/>
        <w:jc w:val="both"/>
        <w:rPr>
          <w:rFonts w:eastAsia="Calibri"/>
        </w:rPr>
      </w:pPr>
    </w:p>
    <w:p w14:paraId="3C696EA2" w14:textId="77777777" w:rsidR="001E2CBB" w:rsidRPr="008D32F9" w:rsidRDefault="001E2CBB" w:rsidP="00517273">
      <w:pPr>
        <w:spacing w:after="8pt"/>
        <w:contextualSpacing/>
        <w:jc w:val="both"/>
        <w:rPr>
          <w:rFonts w:eastAsia="Calibri"/>
          <w:i/>
          <w:iCs/>
        </w:rPr>
      </w:pPr>
      <w:r w:rsidRPr="008D32F9">
        <w:rPr>
          <w:rFonts w:eastAsia="Calibri"/>
          <w:i/>
          <w:iCs/>
        </w:rPr>
        <w:t>Iteration and Convergence</w:t>
      </w:r>
    </w:p>
    <w:p w14:paraId="33C60CCD" w14:textId="77777777" w:rsidR="001E2CBB" w:rsidRPr="008D32F9" w:rsidRDefault="001E2CBB" w:rsidP="00517273">
      <w:pPr>
        <w:contextualSpacing/>
        <w:jc w:val="both"/>
        <w:rPr>
          <w:rFonts w:eastAsia="Calibri"/>
        </w:rPr>
      </w:pPr>
      <w:r w:rsidRPr="008D32F9">
        <w:rPr>
          <w:rFonts w:eastAsia="Calibri"/>
        </w:rPr>
        <w:t>The process iterates through multiple generations, with the GA evolving increasingly effective recommendations. Convergence is typically determined by a lack of significant improvement over several generations or reaching a predefined number of generations [4].</w:t>
      </w:r>
    </w:p>
    <w:p w14:paraId="4FE5E70B" w14:textId="77777777" w:rsidR="001E2CBB" w:rsidRPr="008D32F9" w:rsidRDefault="001E2CBB" w:rsidP="00846298">
      <w:pPr>
        <w:jc w:val="both"/>
        <w:rPr>
          <w:rFonts w:eastAsia="Calibri"/>
        </w:rPr>
      </w:pPr>
    </w:p>
    <w:p w14:paraId="41DD7147" w14:textId="77777777" w:rsidR="001E2CBB" w:rsidRPr="008D32F9" w:rsidRDefault="001E2CBB" w:rsidP="00846298">
      <w:pPr>
        <w:numPr>
          <w:ilvl w:val="0"/>
          <w:numId w:val="25"/>
        </w:numPr>
        <w:spacing w:after="8pt"/>
        <w:contextualSpacing/>
        <w:jc w:val="both"/>
        <w:rPr>
          <w:rFonts w:eastAsia="Calibri"/>
        </w:rPr>
      </w:pPr>
      <w:r w:rsidRPr="008D32F9">
        <w:rPr>
          <w:rFonts w:eastAsia="Calibri"/>
          <w:i/>
          <w:iCs/>
        </w:rPr>
        <w:t>Representation of Solutions in Genetic Algorithms for Book Recommendation Systems</w:t>
      </w:r>
    </w:p>
    <w:p w14:paraId="674F9A4A" w14:textId="77777777" w:rsidR="001E2CBB" w:rsidRDefault="001E2CBB" w:rsidP="00846298">
      <w:pPr>
        <w:jc w:val="both"/>
        <w:rPr>
          <w:rFonts w:eastAsia="Calibri"/>
        </w:rPr>
      </w:pPr>
      <w:r w:rsidRPr="008D32F9">
        <w:rPr>
          <w:rFonts w:eastAsia="Calibri"/>
        </w:rPr>
        <w:t xml:space="preserve">In the context of optimizing book recommendation systems using genetic algorithms (GAs), the representation of solutions is a critical factor that directly impacts the algorithm's efficiency and effectiveness. Solutions in GAs, commonly referred to as chromosomes, encapsulate potential answers to the problem at hand—in this case, personalized book recommendations for users. This section delves into the methods of representing solutions and mapping them to book recommendations, alongside referencing relevant research in the field [25]. Chromosome representation for a book recommendation system can be approached in several ways, </w:t>
      </w:r>
      <w:r w:rsidRPr="008D32F9">
        <w:rPr>
          <w:rFonts w:eastAsia="Calibri"/>
        </w:rPr>
        <w:lastRenderedPageBreak/>
        <w:t>depending on the complexity of user preferences and the diversity of the book inventory. The primary goal is to encode recommendation lists in a manner that allows genetic operations (selection, crossover, and mutation) to generate meaningful and optimized recommendations.</w:t>
      </w:r>
    </w:p>
    <w:p w14:paraId="39336FCF" w14:textId="77777777" w:rsidR="00517273" w:rsidRPr="008D32F9" w:rsidRDefault="00517273" w:rsidP="00846298">
      <w:pPr>
        <w:jc w:val="both"/>
        <w:rPr>
          <w:rFonts w:eastAsia="Calibri"/>
        </w:rPr>
      </w:pPr>
    </w:p>
    <w:p w14:paraId="170BEC56" w14:textId="77777777" w:rsidR="00517273" w:rsidRDefault="001E2CBB" w:rsidP="00517273">
      <w:pPr>
        <w:jc w:val="both"/>
        <w:rPr>
          <w:rFonts w:eastAsia="Calibri"/>
        </w:rPr>
      </w:pPr>
      <w:r w:rsidRPr="00517273">
        <w:rPr>
          <w:rFonts w:eastAsia="Calibri"/>
          <w:i/>
          <w:iCs/>
        </w:rPr>
        <w:t>Binary Encoding</w:t>
      </w:r>
    </w:p>
    <w:p w14:paraId="73DEFF7E" w14:textId="6EDFB411" w:rsidR="001E2CBB" w:rsidRDefault="001E2CBB" w:rsidP="00517273">
      <w:pPr>
        <w:jc w:val="both"/>
        <w:rPr>
          <w:rFonts w:eastAsia="Calibri"/>
        </w:rPr>
      </w:pPr>
      <w:r w:rsidRPr="00517273">
        <w:rPr>
          <w:rFonts w:eastAsia="Calibri"/>
        </w:rPr>
        <w:t>Each gene in a chromosome could represent the presence (1) or absence (0) of a specific book in the recommendation list. This straightforward method is simple to implement but may not efficiently handle large datasets or capture complex user preferences.</w:t>
      </w:r>
    </w:p>
    <w:p w14:paraId="778EFD44" w14:textId="77777777" w:rsidR="00517273" w:rsidRPr="00517273" w:rsidRDefault="00517273" w:rsidP="00517273">
      <w:pPr>
        <w:jc w:val="both"/>
        <w:rPr>
          <w:rFonts w:eastAsia="Calibri"/>
        </w:rPr>
      </w:pPr>
    </w:p>
    <w:p w14:paraId="1FB70C49" w14:textId="77777777" w:rsidR="00517273" w:rsidRDefault="001E2CBB" w:rsidP="00517273">
      <w:pPr>
        <w:jc w:val="both"/>
        <w:rPr>
          <w:rFonts w:eastAsia="Calibri"/>
        </w:rPr>
      </w:pPr>
      <w:r w:rsidRPr="00517273">
        <w:rPr>
          <w:rFonts w:eastAsia="Calibri"/>
          <w:i/>
          <w:iCs/>
        </w:rPr>
        <w:t>Integer</w:t>
      </w:r>
      <w:r w:rsidRPr="00517273">
        <w:rPr>
          <w:rFonts w:eastAsia="Calibri"/>
        </w:rPr>
        <w:t xml:space="preserve"> Encoding</w:t>
      </w:r>
    </w:p>
    <w:p w14:paraId="4CFC7338" w14:textId="3BED753A" w:rsidR="001E2CBB" w:rsidRDefault="001E2CBB" w:rsidP="00517273">
      <w:pPr>
        <w:jc w:val="both"/>
        <w:rPr>
          <w:rFonts w:eastAsia="Calibri"/>
        </w:rPr>
      </w:pPr>
      <w:r w:rsidRPr="00517273">
        <w:rPr>
          <w:rFonts w:eastAsia="Calibri"/>
        </w:rPr>
        <w:t>Books are assigned unique integer identifiers. In this scheme, a chromosome is a sequence of integers, each representing a book. This method can directly map to the database IDs of books, simplifying the process of translating genetic solutions into actual recommendations.</w:t>
      </w:r>
    </w:p>
    <w:p w14:paraId="2DA82E52" w14:textId="77777777" w:rsidR="00517273" w:rsidRPr="00517273" w:rsidRDefault="00517273" w:rsidP="00517273">
      <w:pPr>
        <w:jc w:val="both"/>
        <w:rPr>
          <w:rFonts w:eastAsia="Calibri"/>
        </w:rPr>
      </w:pPr>
    </w:p>
    <w:p w14:paraId="301BACAA" w14:textId="77777777" w:rsidR="00517273" w:rsidRDefault="001E2CBB" w:rsidP="00517273">
      <w:pPr>
        <w:jc w:val="both"/>
        <w:rPr>
          <w:rFonts w:eastAsia="Calibri"/>
        </w:rPr>
      </w:pPr>
      <w:r w:rsidRPr="00517273">
        <w:rPr>
          <w:rFonts w:eastAsia="Calibri"/>
          <w:i/>
          <w:iCs/>
        </w:rPr>
        <w:t>Permutation Encoding</w:t>
      </w:r>
    </w:p>
    <w:p w14:paraId="0BDCFB4C" w14:textId="51F1461D" w:rsidR="001E2CBB" w:rsidRDefault="001E2CBB" w:rsidP="00517273">
      <w:pPr>
        <w:jc w:val="both"/>
        <w:rPr>
          <w:rFonts w:eastAsia="Calibri"/>
        </w:rPr>
      </w:pPr>
      <w:r w:rsidRPr="00517273">
        <w:rPr>
          <w:rFonts w:eastAsia="Calibri"/>
        </w:rPr>
        <w:t>Here, a chromosome is a permutation of book IDs, reflecting the order in which books are recommended. This approach is particularly useful when the sequence of recommendations is important, such as in narrative-driven or thematic collections.</w:t>
      </w:r>
    </w:p>
    <w:p w14:paraId="582E8B5E" w14:textId="77777777" w:rsidR="00517273" w:rsidRPr="00517273" w:rsidRDefault="00517273" w:rsidP="00517273">
      <w:pPr>
        <w:jc w:val="both"/>
        <w:rPr>
          <w:rFonts w:eastAsia="Calibri"/>
        </w:rPr>
      </w:pPr>
    </w:p>
    <w:p w14:paraId="7BFECB19" w14:textId="77777777" w:rsidR="00517273" w:rsidRDefault="001E2CBB" w:rsidP="00517273">
      <w:pPr>
        <w:jc w:val="both"/>
        <w:rPr>
          <w:rFonts w:eastAsia="Calibri"/>
        </w:rPr>
      </w:pPr>
      <w:r w:rsidRPr="00517273">
        <w:rPr>
          <w:rFonts w:eastAsia="Calibri"/>
          <w:i/>
          <w:iCs/>
        </w:rPr>
        <w:t>Composite Encoding</w:t>
      </w:r>
    </w:p>
    <w:p w14:paraId="37A13ED1" w14:textId="7378CA88" w:rsidR="001E2CBB" w:rsidRPr="00517273" w:rsidRDefault="001E2CBB" w:rsidP="00517273">
      <w:pPr>
        <w:jc w:val="both"/>
        <w:rPr>
          <w:rFonts w:eastAsia="Calibri"/>
        </w:rPr>
      </w:pPr>
      <w:r w:rsidRPr="00517273">
        <w:rPr>
          <w:rFonts w:eastAsia="Calibri"/>
        </w:rPr>
        <w:t>This approach combines various data types to encode various aspects of recommendations, such as book genres, author preferences, and user ratings. Composite encoding can capture more nuanced user preferences but requires more complex genetic operators [5].</w:t>
      </w:r>
    </w:p>
    <w:p w14:paraId="0DC740BF" w14:textId="77777777" w:rsidR="001F1394" w:rsidRPr="008D32F9" w:rsidRDefault="001F1394" w:rsidP="001F1394">
      <w:pPr>
        <w:spacing w:after="8pt"/>
        <w:contextualSpacing/>
        <w:jc w:val="both"/>
        <w:rPr>
          <w:rFonts w:eastAsia="Calibri"/>
        </w:rPr>
      </w:pPr>
    </w:p>
    <w:p w14:paraId="3FF3B835" w14:textId="77777777" w:rsidR="001E2CBB" w:rsidRPr="008D32F9" w:rsidRDefault="001E2CBB" w:rsidP="00846298">
      <w:pPr>
        <w:jc w:val="both"/>
        <w:rPr>
          <w:rFonts w:eastAsia="Calibri"/>
        </w:rPr>
      </w:pPr>
    </w:p>
    <w:p w14:paraId="03EEB2C2" w14:textId="77777777" w:rsidR="001E2CBB" w:rsidRPr="000B1618" w:rsidRDefault="001E2CBB" w:rsidP="00846298">
      <w:pPr>
        <w:pStyle w:val="ListParagraph"/>
        <w:numPr>
          <w:ilvl w:val="0"/>
          <w:numId w:val="25"/>
        </w:numPr>
        <w:spacing w:line="12pt" w:lineRule="auto"/>
        <w:jc w:val="both"/>
        <w:rPr>
          <w:rFonts w:ascii="Times New Roman" w:eastAsia="Calibri" w:hAnsi="Times New Roman" w:cs="Times New Roman"/>
          <w:i/>
          <w:iCs/>
          <w:sz w:val="20"/>
          <w:szCs w:val="20"/>
          <w:lang w:val="en-US"/>
        </w:rPr>
      </w:pPr>
      <w:r w:rsidRPr="000B1618">
        <w:rPr>
          <w:rFonts w:ascii="Times New Roman" w:eastAsia="Calibri" w:hAnsi="Times New Roman" w:cs="Times New Roman"/>
          <w:i/>
          <w:iCs/>
          <w:sz w:val="20"/>
          <w:szCs w:val="20"/>
          <w:lang w:val="en-US"/>
        </w:rPr>
        <w:t>Mapping Chromosomes to Book Recommendations</w:t>
      </w:r>
    </w:p>
    <w:p w14:paraId="774C665C" w14:textId="77777777" w:rsidR="001E2CBB" w:rsidRDefault="001E2CBB" w:rsidP="00846298">
      <w:pPr>
        <w:jc w:val="both"/>
        <w:rPr>
          <w:rFonts w:eastAsia="Calibri"/>
        </w:rPr>
      </w:pPr>
      <w:r w:rsidRPr="008D32F9">
        <w:rPr>
          <w:rFonts w:eastAsia="Calibri"/>
        </w:rPr>
        <w:t>The mapping process involves translating the genetic representation (chromosome) back into a list of book recommendations. This process is straightforward for integer and permutation encodings, where each gene directly corresponds to a book. In binary encoding, genes marked as '1' are selected to form the recommendation list. Composite encoding might require additional decoding steps to interpret various encoded preferences into a cohesive recommendation list [6]. Some challenges and solutions are:</w:t>
      </w:r>
    </w:p>
    <w:p w14:paraId="5CA7BDD3" w14:textId="77777777" w:rsidR="00517273" w:rsidRPr="008D32F9" w:rsidRDefault="00517273" w:rsidP="00846298">
      <w:pPr>
        <w:jc w:val="both"/>
        <w:rPr>
          <w:rFonts w:eastAsia="Calibri"/>
        </w:rPr>
      </w:pPr>
    </w:p>
    <w:p w14:paraId="161E856B" w14:textId="77777777" w:rsidR="00517273" w:rsidRDefault="001E2CBB" w:rsidP="00517273">
      <w:pPr>
        <w:spacing w:after="8pt"/>
        <w:contextualSpacing/>
        <w:jc w:val="both"/>
        <w:rPr>
          <w:rFonts w:eastAsia="Calibri"/>
        </w:rPr>
      </w:pPr>
      <w:r w:rsidRPr="008D32F9">
        <w:rPr>
          <w:rFonts w:eastAsia="Calibri"/>
          <w:i/>
          <w:iCs/>
        </w:rPr>
        <w:t>Diversity vs. Relevance</w:t>
      </w:r>
    </w:p>
    <w:p w14:paraId="48FFC5DE" w14:textId="1B8CCE20" w:rsidR="001E2CBB" w:rsidRDefault="001E2CBB" w:rsidP="00517273">
      <w:pPr>
        <w:spacing w:after="8pt"/>
        <w:contextualSpacing/>
        <w:jc w:val="both"/>
        <w:rPr>
          <w:rFonts w:eastAsia="Calibri"/>
        </w:rPr>
      </w:pPr>
      <w:r w:rsidRPr="008D32F9">
        <w:rPr>
          <w:rFonts w:eastAsia="Calibri"/>
        </w:rPr>
        <w:t>A significant challenge is balancing diversity and relevance in recommendations. Too much emphasis on relevance might lead to a narrow range of suggestions, while too much diversity could result in less relevant recommendations. Adaptive fitness functions can address this by weighing various aspects of user satisfaction.</w:t>
      </w:r>
    </w:p>
    <w:p w14:paraId="05FC77CB" w14:textId="77777777" w:rsidR="00517273" w:rsidRPr="008D32F9" w:rsidRDefault="00517273" w:rsidP="00517273">
      <w:pPr>
        <w:spacing w:after="8pt"/>
        <w:contextualSpacing/>
        <w:jc w:val="both"/>
        <w:rPr>
          <w:rFonts w:eastAsia="Calibri"/>
        </w:rPr>
      </w:pPr>
    </w:p>
    <w:p w14:paraId="2977C2F4" w14:textId="77777777" w:rsidR="00517273" w:rsidRDefault="001E2CBB" w:rsidP="00517273">
      <w:pPr>
        <w:spacing w:after="8pt"/>
        <w:contextualSpacing/>
        <w:jc w:val="both"/>
        <w:rPr>
          <w:rFonts w:eastAsia="Calibri"/>
        </w:rPr>
      </w:pPr>
      <w:r w:rsidRPr="008D32F9">
        <w:rPr>
          <w:rFonts w:eastAsia="Calibri"/>
          <w:i/>
          <w:iCs/>
        </w:rPr>
        <w:t>Scalability</w:t>
      </w:r>
    </w:p>
    <w:p w14:paraId="1756A59A" w14:textId="3703D7BA" w:rsidR="001E2CBB" w:rsidRPr="008D32F9" w:rsidRDefault="001E2CBB" w:rsidP="00517273">
      <w:pPr>
        <w:spacing w:after="8pt"/>
        <w:contextualSpacing/>
        <w:jc w:val="both"/>
        <w:rPr>
          <w:rFonts w:eastAsia="Calibri"/>
        </w:rPr>
      </w:pPr>
      <w:r w:rsidRPr="008D32F9">
        <w:rPr>
          <w:rFonts w:eastAsia="Calibri"/>
        </w:rPr>
        <w:t>As the number of books and users grows, the solution space becomes vast. Techniques such as elitism (preserving the best solutions across generations) and niching (promoting diversity among solutions) can help maintain efficient exploration without sacrificing performance [6].</w:t>
      </w:r>
    </w:p>
    <w:p w14:paraId="721BB126" w14:textId="77777777" w:rsidR="001E2CBB" w:rsidRDefault="001E2CBB" w:rsidP="00846298">
      <w:pPr>
        <w:jc w:val="both"/>
        <w:rPr>
          <w:rFonts w:eastAsia="Calibri"/>
        </w:rPr>
      </w:pPr>
    </w:p>
    <w:p w14:paraId="451F9033" w14:textId="0BA4AAC7" w:rsidR="001F1394" w:rsidRPr="008D32F9" w:rsidRDefault="001F1394" w:rsidP="00846298">
      <w:pPr>
        <w:jc w:val="both"/>
        <w:rPr>
          <w:rFonts w:eastAsia="Calibri"/>
        </w:rPr>
      </w:pPr>
    </w:p>
    <w:p w14:paraId="2B680574" w14:textId="77777777" w:rsidR="001E2CBB" w:rsidRPr="008D32F9" w:rsidRDefault="001E2CBB" w:rsidP="00846298">
      <w:pPr>
        <w:numPr>
          <w:ilvl w:val="0"/>
          <w:numId w:val="25"/>
        </w:numPr>
        <w:spacing w:after="8pt"/>
        <w:contextualSpacing/>
        <w:jc w:val="both"/>
        <w:rPr>
          <w:rFonts w:eastAsia="Calibri"/>
          <w:i/>
          <w:iCs/>
        </w:rPr>
      </w:pPr>
      <w:r w:rsidRPr="008D32F9">
        <w:rPr>
          <w:rFonts w:eastAsia="Calibri"/>
          <w:i/>
          <w:iCs/>
        </w:rPr>
        <w:t>Fitness Function in Genetic Algorithms for Book Recommendation Systems</w:t>
      </w:r>
    </w:p>
    <w:p w14:paraId="50A5F65A" w14:textId="77777777" w:rsidR="001E2CBB" w:rsidRDefault="001E2CBB" w:rsidP="00846298">
      <w:pPr>
        <w:jc w:val="both"/>
        <w:rPr>
          <w:rFonts w:eastAsia="Calibri"/>
        </w:rPr>
      </w:pPr>
      <w:r w:rsidRPr="008D32F9">
        <w:rPr>
          <w:rFonts w:eastAsia="Calibri"/>
        </w:rPr>
        <w:t xml:space="preserve">The fitness function is a fundamental component of genetic </w:t>
      </w:r>
      <w:commentRangeStart w:id="15"/>
      <w:r w:rsidRPr="008D32F9">
        <w:rPr>
          <w:rFonts w:eastAsia="Calibri"/>
        </w:rPr>
        <w:t>algorithms</w:t>
      </w:r>
      <w:commentRangeEnd w:id="15"/>
      <w:r w:rsidR="007227A1">
        <w:rPr>
          <w:rStyle w:val="CommentReference"/>
        </w:rPr>
        <w:commentReference w:id="15"/>
      </w:r>
      <w:r w:rsidRPr="008D32F9">
        <w:rPr>
          <w:rFonts w:eastAsia="Calibri"/>
        </w:rPr>
        <w:t xml:space="preserve"> (GAs), serving as a metric to evaluate the quality of solutions or chromosomes within the population. In the context of optimizing book recommendation systems using GAs, the fitness function assesses how well a particular set of book recommendations meets the predefined objectives, such as maximizing user engagement, satisfaction, or relevance of the recommended books to the user's preferences [27]. The design of the fitness function is crucial, as it directly influences the algorithm's ability to generate high-quality recommendations. A well-designed fitness function should consider various aspects of a good recommendation system, including:</w:t>
      </w:r>
    </w:p>
    <w:p w14:paraId="0093CB92" w14:textId="77777777" w:rsidR="00517273" w:rsidRPr="008D32F9" w:rsidRDefault="00517273" w:rsidP="00846298">
      <w:pPr>
        <w:jc w:val="both"/>
        <w:rPr>
          <w:rFonts w:eastAsia="Calibri"/>
        </w:rPr>
      </w:pPr>
    </w:p>
    <w:p w14:paraId="15C63284" w14:textId="77777777" w:rsidR="00517273" w:rsidRDefault="001E2CBB" w:rsidP="00846298">
      <w:pPr>
        <w:jc w:val="both"/>
        <w:rPr>
          <w:rFonts w:eastAsia="Calibri"/>
        </w:rPr>
      </w:pPr>
      <w:r w:rsidRPr="008D32F9">
        <w:rPr>
          <w:rFonts w:eastAsia="Calibri"/>
          <w:i/>
          <w:iCs/>
        </w:rPr>
        <w:t>Relevance</w:t>
      </w:r>
    </w:p>
    <w:p w14:paraId="09E8B1EA" w14:textId="6493D102" w:rsidR="001E2CBB" w:rsidRDefault="001E2CBB" w:rsidP="00846298">
      <w:pPr>
        <w:jc w:val="both"/>
        <w:rPr>
          <w:rFonts w:eastAsia="Calibri"/>
        </w:rPr>
      </w:pPr>
      <w:r w:rsidRPr="008D32F9">
        <w:rPr>
          <w:rFonts w:eastAsia="Calibri"/>
        </w:rPr>
        <w:t>The degree to which the recommended books match the user's historical preferences and ratings. This can be measured by analyzing past interactions, such as ratings or reading history, to ensure the recommended books are likely to be of interest to the user.</w:t>
      </w:r>
    </w:p>
    <w:p w14:paraId="73CF99F4" w14:textId="77777777" w:rsidR="00517273" w:rsidRPr="008D32F9" w:rsidRDefault="00517273" w:rsidP="00846298">
      <w:pPr>
        <w:jc w:val="both"/>
        <w:rPr>
          <w:rFonts w:eastAsia="Calibri"/>
        </w:rPr>
      </w:pPr>
    </w:p>
    <w:p w14:paraId="0B302DD2" w14:textId="77777777" w:rsidR="00517273" w:rsidRDefault="001E2CBB" w:rsidP="00846298">
      <w:pPr>
        <w:jc w:val="both"/>
        <w:rPr>
          <w:rFonts w:eastAsia="Calibri"/>
          <w:i/>
          <w:iCs/>
        </w:rPr>
      </w:pPr>
      <w:r w:rsidRPr="008D32F9">
        <w:rPr>
          <w:rFonts w:eastAsia="Calibri"/>
          <w:i/>
          <w:iCs/>
        </w:rPr>
        <w:t>Diversity</w:t>
      </w:r>
    </w:p>
    <w:p w14:paraId="3EFE21F8" w14:textId="432F5DD9" w:rsidR="001E2CBB" w:rsidRDefault="001E2CBB" w:rsidP="00846298">
      <w:pPr>
        <w:jc w:val="both"/>
        <w:rPr>
          <w:rFonts w:eastAsia="Calibri"/>
        </w:rPr>
      </w:pPr>
      <w:r w:rsidRPr="008D32F9">
        <w:rPr>
          <w:rFonts w:eastAsia="Calibri"/>
        </w:rPr>
        <w:t>The variety of books in the recommendations. While relevance is crucial, incorporating diversity prevents the recommendation list from being too narrow or homogeneous, potentially enhancing user discovery and satisfaction.</w:t>
      </w:r>
    </w:p>
    <w:p w14:paraId="15E871F6" w14:textId="77777777" w:rsidR="00517273" w:rsidRPr="008D32F9" w:rsidRDefault="00517273" w:rsidP="00846298">
      <w:pPr>
        <w:jc w:val="both"/>
        <w:rPr>
          <w:rFonts w:eastAsia="Calibri"/>
        </w:rPr>
      </w:pPr>
    </w:p>
    <w:p w14:paraId="5953E85C" w14:textId="77777777" w:rsidR="00517273" w:rsidRDefault="001E2CBB" w:rsidP="00846298">
      <w:pPr>
        <w:jc w:val="both"/>
        <w:rPr>
          <w:rFonts w:eastAsia="Calibri"/>
        </w:rPr>
      </w:pPr>
      <w:r w:rsidRPr="008D32F9">
        <w:rPr>
          <w:rFonts w:eastAsia="Calibri"/>
          <w:i/>
          <w:iCs/>
        </w:rPr>
        <w:t>Novelty</w:t>
      </w:r>
    </w:p>
    <w:p w14:paraId="3669F745" w14:textId="69C22D62" w:rsidR="001E2CBB" w:rsidRDefault="001E2CBB" w:rsidP="00846298">
      <w:pPr>
        <w:jc w:val="both"/>
        <w:rPr>
          <w:rFonts w:eastAsia="Calibri"/>
        </w:rPr>
      </w:pPr>
      <w:r w:rsidRPr="008D32F9">
        <w:rPr>
          <w:rFonts w:eastAsia="Calibri"/>
        </w:rPr>
        <w:t>The introduction of new or less-known books that the user has not encountered before. Recommending only popular or familiar books might reduce the system's value in helping users discover new content.</w:t>
      </w:r>
    </w:p>
    <w:p w14:paraId="42B1B5F3" w14:textId="77777777" w:rsidR="00517273" w:rsidRPr="008D32F9" w:rsidRDefault="00517273" w:rsidP="00846298">
      <w:pPr>
        <w:jc w:val="both"/>
        <w:rPr>
          <w:rFonts w:eastAsia="Calibri"/>
        </w:rPr>
      </w:pPr>
    </w:p>
    <w:p w14:paraId="778D3DEA" w14:textId="77777777" w:rsidR="00517273" w:rsidRDefault="001E2CBB" w:rsidP="00846298">
      <w:pPr>
        <w:jc w:val="both"/>
        <w:rPr>
          <w:rFonts w:eastAsia="Calibri"/>
        </w:rPr>
      </w:pPr>
      <w:r w:rsidRPr="008D32F9">
        <w:rPr>
          <w:rFonts w:eastAsia="Calibri"/>
          <w:i/>
          <w:iCs/>
        </w:rPr>
        <w:t>Serendipity</w:t>
      </w:r>
    </w:p>
    <w:p w14:paraId="1A3FD32F" w14:textId="1F1EB187" w:rsidR="001E2CBB" w:rsidRDefault="001E2CBB" w:rsidP="00846298">
      <w:pPr>
        <w:jc w:val="both"/>
        <w:rPr>
          <w:rFonts w:eastAsia="Calibri"/>
        </w:rPr>
      </w:pPr>
      <w:r w:rsidRPr="008D32F9">
        <w:rPr>
          <w:rFonts w:eastAsia="Calibri"/>
        </w:rPr>
        <w:t>The pleasant surprise of discovering books that users find unexpectedly appealing. This involves recommending books that a user might not have found on their own but ends up enjoying.</w:t>
      </w:r>
    </w:p>
    <w:p w14:paraId="0C395C5E" w14:textId="77777777" w:rsidR="00517273" w:rsidRPr="008D32F9" w:rsidRDefault="00517273" w:rsidP="00846298">
      <w:pPr>
        <w:jc w:val="both"/>
        <w:rPr>
          <w:rFonts w:eastAsia="Calibri"/>
        </w:rPr>
      </w:pPr>
    </w:p>
    <w:p w14:paraId="5901E52F" w14:textId="77777777" w:rsidR="00517273" w:rsidRDefault="001E2CBB" w:rsidP="00846298">
      <w:pPr>
        <w:jc w:val="both"/>
        <w:rPr>
          <w:rFonts w:eastAsia="Calibri"/>
        </w:rPr>
      </w:pPr>
      <w:r w:rsidRPr="008D32F9">
        <w:rPr>
          <w:rFonts w:eastAsia="Calibri"/>
          <w:i/>
          <w:iCs/>
        </w:rPr>
        <w:t>Coverage</w:t>
      </w:r>
    </w:p>
    <w:p w14:paraId="1D955FA2" w14:textId="115084C3" w:rsidR="001E2CBB" w:rsidRDefault="001E2CBB" w:rsidP="00846298">
      <w:pPr>
        <w:jc w:val="both"/>
        <w:rPr>
          <w:rFonts w:eastAsia="Calibri"/>
        </w:rPr>
      </w:pPr>
      <w:r w:rsidRPr="008D32F9">
        <w:rPr>
          <w:rFonts w:eastAsia="Calibri"/>
        </w:rPr>
        <w:t xml:space="preserve">The extent to which the recommendations represent the entire </w:t>
      </w:r>
      <w:r>
        <w:rPr>
          <w:rFonts w:eastAsia="Calibri"/>
        </w:rPr>
        <w:t>catalogue</w:t>
      </w:r>
      <w:r w:rsidRPr="008D32F9">
        <w:rPr>
          <w:rFonts w:eastAsia="Calibri"/>
        </w:rPr>
        <w:t xml:space="preserve"> of available books. A good recommendation system should not focus too narrowly on a subset of all books but should aim to cover a wide range of interests and genres [27].</w:t>
      </w:r>
    </w:p>
    <w:p w14:paraId="05C57D62" w14:textId="253D0D0E" w:rsidR="001E2CBB" w:rsidRDefault="001E2CBB" w:rsidP="00846298">
      <w:pPr>
        <w:jc w:val="both"/>
        <w:rPr>
          <w:rFonts w:eastAsia="Calibri"/>
        </w:rPr>
      </w:pPr>
    </w:p>
    <w:p w14:paraId="1B1BA350" w14:textId="34DF630F" w:rsidR="001E2CBB" w:rsidRDefault="001E2CBB" w:rsidP="00846298">
      <w:pPr>
        <w:jc w:val="both"/>
        <w:rPr>
          <w:rFonts w:eastAsia="Calibri"/>
        </w:rPr>
      </w:pPr>
    </w:p>
    <w:p w14:paraId="6D8DA4E9" w14:textId="2458F50E" w:rsidR="001E2CBB" w:rsidRDefault="001E2CBB" w:rsidP="00846298">
      <w:pPr>
        <w:jc w:val="both"/>
        <w:rPr>
          <w:rFonts w:eastAsia="Calibri"/>
        </w:rPr>
      </w:pPr>
    </w:p>
    <w:p w14:paraId="07CF5CDC" w14:textId="7641A7F5" w:rsidR="001E2CBB" w:rsidRDefault="001E2CBB" w:rsidP="00846298">
      <w:pPr>
        <w:jc w:val="both"/>
        <w:rPr>
          <w:rFonts w:eastAsia="Calibri"/>
        </w:rPr>
      </w:pPr>
    </w:p>
    <w:p w14:paraId="1F65EF01" w14:textId="1F166779" w:rsidR="001E2CBB" w:rsidRDefault="001E2CBB" w:rsidP="00846298">
      <w:pPr>
        <w:jc w:val="both"/>
        <w:rPr>
          <w:rFonts w:eastAsia="Calibri"/>
        </w:rPr>
      </w:pPr>
    </w:p>
    <w:p w14:paraId="12D9AB24" w14:textId="49997762" w:rsidR="001E2CBB" w:rsidRDefault="001E2CBB" w:rsidP="00846298">
      <w:pPr>
        <w:jc w:val="both"/>
        <w:rPr>
          <w:rFonts w:eastAsia="Calibri"/>
        </w:rPr>
      </w:pPr>
    </w:p>
    <w:p w14:paraId="6E17A607" w14:textId="0E19B709" w:rsidR="001E2CBB" w:rsidRDefault="001E2CBB" w:rsidP="00846298">
      <w:pPr>
        <w:jc w:val="both"/>
        <w:rPr>
          <w:rFonts w:eastAsia="Calibri"/>
        </w:rPr>
      </w:pPr>
    </w:p>
    <w:p w14:paraId="447EAAE5" w14:textId="2D394626" w:rsidR="001E2CBB" w:rsidRDefault="001E2CBB" w:rsidP="00846298">
      <w:pPr>
        <w:jc w:val="both"/>
        <w:rPr>
          <w:rFonts w:eastAsia="Calibri"/>
        </w:rPr>
      </w:pPr>
    </w:p>
    <w:p w14:paraId="1A51D70F" w14:textId="26B64CF6" w:rsidR="001E2CBB" w:rsidRDefault="001E2CBB" w:rsidP="00846298">
      <w:pPr>
        <w:jc w:val="both"/>
        <w:rPr>
          <w:rFonts w:eastAsia="Calibri"/>
        </w:rPr>
      </w:pPr>
    </w:p>
    <w:p w14:paraId="0C0EE54C" w14:textId="6A5B5F98" w:rsidR="009C41D4" w:rsidRDefault="009C41D4" w:rsidP="00846298">
      <w:pPr>
        <w:jc w:val="both"/>
        <w:rPr>
          <w:rFonts w:eastAsia="Calibri"/>
        </w:rPr>
      </w:pPr>
    </w:p>
    <w:p w14:paraId="56201B22" w14:textId="77777777" w:rsidR="009C41D4" w:rsidRDefault="009C41D4" w:rsidP="00846298">
      <w:pPr>
        <w:jc w:val="both"/>
        <w:rPr>
          <w:rFonts w:eastAsia="Calibri"/>
        </w:rPr>
      </w:pPr>
    </w:p>
    <w:p w14:paraId="11A0D260" w14:textId="77777777" w:rsidR="009C41D4" w:rsidRDefault="009C41D4" w:rsidP="00846298">
      <w:pPr>
        <w:jc w:val="both"/>
        <w:rPr>
          <w:rFonts w:eastAsia="Calibri"/>
        </w:rPr>
      </w:pPr>
    </w:p>
    <w:p w14:paraId="38C676E7" w14:textId="77777777" w:rsidR="009C41D4" w:rsidRDefault="009C41D4" w:rsidP="00846298">
      <w:pPr>
        <w:jc w:val="both"/>
        <w:rPr>
          <w:rFonts w:eastAsia="Calibri"/>
        </w:rPr>
      </w:pPr>
    </w:p>
    <w:p w14:paraId="2A75BFFA" w14:textId="23B2E567" w:rsidR="009C41D4" w:rsidRDefault="009C41D4" w:rsidP="00846298">
      <w:pPr>
        <w:jc w:val="both"/>
        <w:rPr>
          <w:rFonts w:eastAsia="Calibri"/>
        </w:rPr>
      </w:pPr>
    </w:p>
    <w:p w14:paraId="37FD0080" w14:textId="4DF3AF0F" w:rsidR="009C41D4" w:rsidRDefault="009C41D4" w:rsidP="00846298">
      <w:pPr>
        <w:jc w:val="both"/>
        <w:rPr>
          <w:rFonts w:eastAsia="Calibri"/>
        </w:rPr>
      </w:pPr>
    </w:p>
    <w:p w14:paraId="75585CDD" w14:textId="322A923A" w:rsidR="009C41D4" w:rsidRDefault="00DB1878" w:rsidP="00846298">
      <w:pPr>
        <w:jc w:val="both"/>
        <w:rPr>
          <w:rFonts w:eastAsia="Calibri"/>
        </w:rPr>
      </w:pPr>
      <w:r w:rsidRPr="008D32F9">
        <w:rPr>
          <w:rFonts w:eastAsia="Calibri"/>
          <w:noProof/>
        </w:rPr>
        <w:lastRenderedPageBreak/>
        <w:drawing>
          <wp:anchor distT="0" distB="0" distL="114300" distR="114300" simplePos="0" relativeHeight="251658240" behindDoc="0" locked="0" layoutInCell="1" allowOverlap="1" wp14:anchorId="06828E1D" wp14:editId="1952AC82">
            <wp:simplePos x="0" y="0"/>
            <wp:positionH relativeFrom="column">
              <wp:posOffset>-208997</wp:posOffset>
            </wp:positionH>
            <wp:positionV relativeFrom="paragraph">
              <wp:posOffset>107315</wp:posOffset>
            </wp:positionV>
            <wp:extent cx="3375660" cy="3526790"/>
            <wp:effectExtent l="0" t="0" r="34290" b="35560"/>
            <wp:wrapNone/>
            <wp:docPr id="794226848" name="Group 2"/>
            <wp:cNvGraphicFramePr>
              <a:graphicFrameLocks xmlns:a="http://purl.oclc.org/ooxml/drawingml/main"/>
            </wp:cNvGraphicFramePr>
            <a:graphic xmlns:a="http://purl.oclc.org/ooxml/drawingml/main">
              <a:graphicData uri="http://schemas.microsoft.com/office/word/2010/wordprocessingGroup">
                <wp:wgp>
                  <wp:cNvGrpSpPr>
                    <a:grpSpLocks/>
                  </wp:cNvGrpSpPr>
                  <wp:grpSpPr bwMode="auto">
                    <a:xfrm>
                      <a:off x="0" y="0"/>
                      <a:ext cx="3375660" cy="3526790"/>
                      <a:chOff x="6345" y="1443"/>
                      <a:chExt cx="5369" cy="6177"/>
                    </a:xfrm>
                  </wp:grpSpPr>
                  <wp:wsp>
                    <wp:cNvPr id="293545552" name="Rectangle 29"/>
                    <wp:cNvSpPr>
                      <a:spLocks noChangeArrowheads="1"/>
                    </wp:cNvSpPr>
                    <wp:spPr bwMode="auto">
                      <a:xfrm>
                        <a:off x="9945" y="3645"/>
                        <a:ext cx="975" cy="540"/>
                      </a:xfrm>
                      <a:prstGeom prst="rect">
                        <a:avLst/>
                      </a:prstGeom>
                      <a:solidFill>
                        <a:srgbClr val="FFFFFF"/>
                      </a:solidFill>
                      <a:ln w="9525">
                        <a:solidFill>
                          <a:srgbClr val="000000"/>
                        </a:solidFill>
                        <a:miter lim="800%"/>
                        <a:headEnd/>
                        <a:tailEnd/>
                      </a:ln>
                    </wp:spPr>
                    <wp:txbx>
                      <wne:txbxContent>
                        <w:p w14:paraId="3AB1550D" w14:textId="77777777" w:rsidR="001E2CBB" w:rsidRPr="00754B8F" w:rsidRDefault="001E2CBB" w:rsidP="001E2CBB">
                          <w:pPr>
                            <w:rPr>
                              <w:b/>
                              <w:bCs/>
                              <w:sz w:val="14"/>
                              <w:szCs w:val="14"/>
                            </w:rPr>
                          </w:pPr>
                          <w:r w:rsidRPr="00754B8F">
                            <w:rPr>
                              <w:b/>
                              <w:bCs/>
                              <w:sz w:val="14"/>
                              <w:szCs w:val="14"/>
                            </w:rPr>
                            <w:t>Crossover</w:t>
                          </w:r>
                        </w:p>
                      </wne:txbxContent>
                    </wp:txbx>
                    <wp:bodyPr rot="0" vert="horz" wrap="square" lIns="91440" tIns="45720" rIns="91440" bIns="45720" anchor="t" anchorCtr="0" upright="1">
                      <a:noAutofit/>
                    </wp:bodyPr>
                  </wp:wsp>
                  <wp:wsp>
                    <wp:cNvPr id="570195878" name="Rectangle 30"/>
                    <wp:cNvSpPr>
                      <a:spLocks noChangeArrowheads="1"/>
                    </wp:cNvSpPr>
                    <wp:spPr bwMode="auto">
                      <a:xfrm>
                        <a:off x="9945" y="4515"/>
                        <a:ext cx="975" cy="540"/>
                      </a:xfrm>
                      <a:prstGeom prst="rect">
                        <a:avLst/>
                      </a:prstGeom>
                      <a:solidFill>
                        <a:srgbClr val="FFFFFF"/>
                      </a:solidFill>
                      <a:ln w="9525">
                        <a:solidFill>
                          <a:srgbClr val="000000"/>
                        </a:solidFill>
                        <a:miter lim="800%"/>
                        <a:headEnd/>
                        <a:tailEnd/>
                      </a:ln>
                    </wp:spPr>
                    <wp:txbx>
                      <wne:txbxContent>
                        <w:p w14:paraId="0C882D58" w14:textId="77777777" w:rsidR="001E2CBB" w:rsidRPr="00754B8F" w:rsidRDefault="001E2CBB" w:rsidP="001E2CBB">
                          <w:pPr>
                            <w:rPr>
                              <w:b/>
                              <w:bCs/>
                              <w:sz w:val="14"/>
                              <w:szCs w:val="14"/>
                            </w:rPr>
                          </w:pPr>
                          <w:r w:rsidRPr="00754B8F">
                            <w:rPr>
                              <w:b/>
                              <w:bCs/>
                              <w:sz w:val="14"/>
                              <w:szCs w:val="14"/>
                            </w:rPr>
                            <w:t>Mutation</w:t>
                          </w:r>
                        </w:p>
                      </wne:txbxContent>
                    </wp:txbx>
                    <wp:bodyPr rot="0" vert="horz" wrap="square" lIns="91440" tIns="45720" rIns="91440" bIns="45720" anchor="t" anchorCtr="0" upright="1">
                      <a:noAutofit/>
                    </wp:bodyPr>
                  </wp:wsp>
                  <wp:wsp>
                    <wp:cNvPr id="1723512556" name="Rectangle 31"/>
                    <wp:cNvSpPr>
                      <a:spLocks noChangeArrowheads="1"/>
                    </wp:cNvSpPr>
                    <wp:spPr bwMode="auto">
                      <a:xfrm>
                        <a:off x="9945" y="5355"/>
                        <a:ext cx="975" cy="540"/>
                      </a:xfrm>
                      <a:prstGeom prst="rect">
                        <a:avLst/>
                      </a:prstGeom>
                      <a:solidFill>
                        <a:srgbClr val="FFFFFF"/>
                      </a:solidFill>
                      <a:ln w="9525">
                        <a:solidFill>
                          <a:srgbClr val="000000"/>
                        </a:solidFill>
                        <a:miter lim="800%"/>
                        <a:headEnd/>
                        <a:tailEnd/>
                      </a:ln>
                    </wp:spPr>
                    <wp:txbx>
                      <wne:txbxContent>
                        <w:p w14:paraId="3DDA58E8" w14:textId="77777777" w:rsidR="001E2CBB" w:rsidRPr="00754B8F" w:rsidRDefault="001E2CBB" w:rsidP="001E2CBB">
                          <w:pPr>
                            <w:rPr>
                              <w:b/>
                              <w:bCs/>
                              <w:sz w:val="14"/>
                              <w:szCs w:val="14"/>
                            </w:rPr>
                          </w:pPr>
                          <w:r w:rsidRPr="00754B8F">
                            <w:rPr>
                              <w:b/>
                              <w:bCs/>
                              <w:sz w:val="14"/>
                              <w:szCs w:val="14"/>
                            </w:rPr>
                            <w:t>Evaluate Fitness</w:t>
                          </w:r>
                        </w:p>
                      </wne:txbxContent>
                    </wp:txbx>
                    <wp:bodyPr rot="0" vert="horz" wrap="square" lIns="91440" tIns="45720" rIns="91440" bIns="45720" anchor="t" anchorCtr="0" upright="1">
                      <a:noAutofit/>
                    </wp:bodyPr>
                  </wp:wsp>
                  <wp:wsp>
                    <wp:cNvPr id="1791100580" name="AutoShape 32"/>
                    <wp:cNvSpPr>
                      <a:spLocks noChangeArrowheads="1"/>
                    </wp:cNvSpPr>
                    <wp:spPr bwMode="auto">
                      <a:xfrm>
                        <a:off x="9054" y="6240"/>
                        <a:ext cx="2256" cy="1380"/>
                      </a:xfrm>
                      <a:prstGeom prst="diamond">
                        <a:avLst/>
                      </a:prstGeom>
                      <a:solidFill>
                        <a:srgbClr val="FFFFFF"/>
                      </a:solidFill>
                      <a:ln w="9525">
                        <a:solidFill>
                          <a:srgbClr val="000000"/>
                        </a:solidFill>
                        <a:miter lim="800%"/>
                        <a:headEnd/>
                        <a:tailEnd/>
                      </a:ln>
                    </wp:spPr>
                    <wp:txbx>
                      <wne:txbxContent>
                        <w:p w14:paraId="773360B3" w14:textId="77777777" w:rsidR="001E2CBB" w:rsidRPr="00754B8F" w:rsidRDefault="001E2CBB" w:rsidP="001E2CBB">
                          <w:pPr>
                            <w:rPr>
                              <w:b/>
                              <w:bCs/>
                              <w:sz w:val="14"/>
                              <w:szCs w:val="14"/>
                            </w:rPr>
                          </w:pPr>
                          <w:r>
                            <w:rPr>
                              <w:b/>
                              <w:bCs/>
                              <w:sz w:val="14"/>
                              <w:szCs w:val="14"/>
                            </w:rPr>
                            <w:t>Check Termination Criteria</w:t>
                          </w:r>
                        </w:p>
                      </wne:txbxContent>
                    </wp:txbx>
                    <wp:bodyPr rot="0" vert="horz" wrap="square" lIns="91440" tIns="45720" rIns="91440" bIns="45720" anchor="t" anchorCtr="0" upright="1">
                      <a:noAutofit/>
                    </wp:bodyPr>
                  </wp:wsp>
                  <wp:wsp>
                    <wp:cNvPr id="590787380" name="Rectangle 33"/>
                    <wp:cNvSpPr>
                      <a:spLocks noChangeArrowheads="1"/>
                    </wp:cNvSpPr>
                    <wp:spPr bwMode="auto">
                      <a:xfrm>
                        <a:off x="7635" y="6629"/>
                        <a:ext cx="1419" cy="705"/>
                      </a:xfrm>
                      <a:prstGeom prst="rect">
                        <a:avLst/>
                      </a:prstGeom>
                      <a:solidFill>
                        <a:srgbClr val="FFFFFF"/>
                      </a:solidFill>
                      <a:ln w="9525">
                        <a:solidFill>
                          <a:srgbClr val="000000"/>
                        </a:solidFill>
                        <a:miter lim="800%"/>
                        <a:headEnd/>
                        <a:tailEnd/>
                      </a:ln>
                    </wp:spPr>
                    <wp:txbx>
                      <wne:txbxContent>
                        <w:p w14:paraId="05BCBFB4" w14:textId="77777777" w:rsidR="001E2CBB" w:rsidRPr="00754B8F" w:rsidRDefault="001E2CBB" w:rsidP="001E2CBB">
                          <w:pPr>
                            <w:rPr>
                              <w:b/>
                              <w:bCs/>
                              <w:sz w:val="14"/>
                              <w:szCs w:val="14"/>
                            </w:rPr>
                          </w:pPr>
                          <w:r w:rsidRPr="00754B8F">
                            <w:rPr>
                              <w:b/>
                              <w:bCs/>
                              <w:sz w:val="14"/>
                              <w:szCs w:val="14"/>
                            </w:rPr>
                            <w:t>Final Recommendation</w:t>
                          </w:r>
                        </w:p>
                      </wne:txbxContent>
                    </wp:txbx>
                    <wp:bodyPr rot="0" vert="horz" wrap="square" lIns="91440" tIns="45720" rIns="91440" bIns="45720" anchor="t" anchorCtr="0" upright="1">
                      <a:noAutofit/>
                    </wp:bodyPr>
                  </wp:wsp>
                  <wp:wsp>
                    <wp:cNvPr id="1080414814" name="Oval 34"/>
                    <wp:cNvSpPr>
                      <a:spLocks noChangeArrowheads="1"/>
                    </wp:cNvSpPr>
                    <wp:spPr bwMode="auto">
                      <a:xfrm>
                        <a:off x="6405" y="6585"/>
                        <a:ext cx="840" cy="810"/>
                      </a:xfrm>
                      <a:prstGeom prst="ellipse">
                        <a:avLst/>
                      </a:prstGeom>
                      <a:solidFill>
                        <a:srgbClr val="FFFFFF"/>
                      </a:solidFill>
                      <a:ln w="9525">
                        <a:solidFill>
                          <a:srgbClr val="000000"/>
                        </a:solidFill>
                        <a:round/>
                        <a:headEnd/>
                        <a:tailEnd/>
                      </a:ln>
                    </wp:spPr>
                    <wp:txbx>
                      <wne:txbxContent>
                        <w:p w14:paraId="37ADA550" w14:textId="77777777" w:rsidR="001E2CBB" w:rsidRPr="00754B8F" w:rsidRDefault="001E2CBB" w:rsidP="001E2CBB">
                          <w:pPr>
                            <w:rPr>
                              <w:b/>
                              <w:bCs/>
                              <w:sz w:val="14"/>
                              <w:szCs w:val="14"/>
                            </w:rPr>
                          </w:pPr>
                          <w:r w:rsidRPr="00754B8F">
                            <w:rPr>
                              <w:b/>
                              <w:bCs/>
                              <w:sz w:val="14"/>
                              <w:szCs w:val="14"/>
                            </w:rPr>
                            <w:t>En</w:t>
                          </w:r>
                          <w:r>
                            <w:rPr>
                              <w:b/>
                              <w:bCs/>
                              <w:sz w:val="14"/>
                              <w:szCs w:val="14"/>
                            </w:rPr>
                            <w:t>d</w:t>
                          </w:r>
                        </w:p>
                      </wne:txbxContent>
                    </wp:txbx>
                    <wp:bodyPr rot="0" vert="horz" wrap="square" lIns="91440" tIns="45720" rIns="91440" bIns="45720" anchor="t" anchorCtr="0" upright="1">
                      <a:noAutofit/>
                    </wp:bodyPr>
                  </wp:wsp>
                  <wp:grpSp>
                    <wp:cNvPr id="394036398" name="Group 35"/>
                    <wp:cNvGrpSpPr>
                      <a:grpSpLocks/>
                    </wp:cNvGrpSpPr>
                    <wp:grpSpPr bwMode="auto">
                      <a:xfrm>
                        <a:off x="6345" y="1443"/>
                        <a:ext cx="4575" cy="2162"/>
                        <a:chOff x="6345" y="1443"/>
                        <a:chExt cx="4575" cy="2162"/>
                      </a:xfrm>
                    </wp:grpSpPr>
                    <wp:grpSp>
                      <wp:cNvPr id="380998720" name="Group 36"/>
                      <wp:cNvGrpSpPr>
                        <a:grpSpLocks/>
                      </wp:cNvGrpSpPr>
                      <wp:grpSpPr bwMode="auto">
                        <a:xfrm>
                          <a:off x="6345" y="1443"/>
                          <a:ext cx="1065" cy="2058"/>
                          <a:chOff x="6345" y="1443"/>
                          <a:chExt cx="1065" cy="2058"/>
                        </a:xfrm>
                      </wp:grpSpPr>
                      <wp:wsp>
                        <wp:cNvPr id="1396690233" name="Oval 37"/>
                        <wp:cNvSpPr>
                          <a:spLocks noChangeArrowheads="1"/>
                        </wp:cNvSpPr>
                        <wp:spPr bwMode="auto">
                          <a:xfrm>
                            <a:off x="6345" y="1443"/>
                            <a:ext cx="1065" cy="672"/>
                          </a:xfrm>
                          <a:prstGeom prst="ellipse">
                            <a:avLst/>
                          </a:prstGeom>
                          <a:solidFill>
                            <a:srgbClr val="FFFFFF"/>
                          </a:solidFill>
                          <a:ln w="9525">
                            <a:solidFill>
                              <a:srgbClr val="000000"/>
                            </a:solidFill>
                            <a:round/>
                            <a:headEnd/>
                            <a:tailEnd/>
                          </a:ln>
                        </wp:spPr>
                        <wp:txbx>
                          <wne:txbxContent>
                            <w:p w14:paraId="2629B139" w14:textId="77777777" w:rsidR="001E2CBB" w:rsidRPr="00754B8F" w:rsidRDefault="001E2CBB" w:rsidP="001E2CBB">
                              <w:pPr>
                                <w:rPr>
                                  <w:b/>
                                  <w:bCs/>
                                  <w:sz w:val="12"/>
                                  <w:szCs w:val="12"/>
                                </w:rPr>
                              </w:pPr>
                              <w:r w:rsidRPr="00754B8F">
                                <w:rPr>
                                  <w:b/>
                                  <w:bCs/>
                                  <w:sz w:val="12"/>
                                  <w:szCs w:val="12"/>
                                </w:rPr>
                                <w:t>START</w:t>
                              </w:r>
                            </w:p>
                          </wne:txbxContent>
                        </wp:txbx>
                        <wp:bodyPr rot="0" vert="horz" wrap="square" lIns="91440" tIns="45720" rIns="91440" bIns="45720" anchor="t" anchorCtr="0" upright="1">
                          <a:noAutofit/>
                        </wp:bodyPr>
                      </wp:wsp>
                      <wp:wsp>
                        <wp:cNvPr id="1423860759" name="AutoShape 38"/>
                        <wp:cNvCnPr>
                          <a:cxnSpLocks noChangeShapeType="1"/>
                        </wp:cNvCnPr>
                        <wp:spPr bwMode="auto">
                          <a:xfrm>
                            <a:off x="6870" y="2115"/>
                            <a:ext cx="0" cy="6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wp:wsp>
                        <wp:cNvPr id="326130314" name="Rectangle 39"/>
                        <wp:cNvSpPr>
                          <a:spLocks noChangeArrowheads="1"/>
                        </wp:cNvSpPr>
                        <wp:spPr bwMode="auto">
                          <a:xfrm>
                            <a:off x="6405" y="2730"/>
                            <a:ext cx="975" cy="771"/>
                          </a:xfrm>
                          <a:prstGeom prst="rect">
                            <a:avLst/>
                          </a:prstGeom>
                          <a:solidFill>
                            <a:srgbClr val="FFFFFF"/>
                          </a:solidFill>
                          <a:ln w="9525">
                            <a:solidFill>
                              <a:srgbClr val="000000"/>
                            </a:solidFill>
                            <a:miter lim="800%"/>
                            <a:headEnd/>
                            <a:tailEnd/>
                          </a:ln>
                        </wp:spPr>
                        <wp:txbx>
                          <wne:txbxContent>
                            <w:p w14:paraId="6AEEC7A0" w14:textId="77777777" w:rsidR="001E2CBB" w:rsidRPr="00754B8F" w:rsidRDefault="001E2CBB" w:rsidP="001E2CBB">
                              <w:pPr>
                                <w:rPr>
                                  <w:b/>
                                  <w:bCs/>
                                  <w:sz w:val="14"/>
                                  <w:szCs w:val="14"/>
                                </w:rPr>
                              </w:pPr>
                              <w:r w:rsidRPr="00754B8F">
                                <w:rPr>
                                  <w:b/>
                                  <w:bCs/>
                                  <w:sz w:val="14"/>
                                  <w:szCs w:val="14"/>
                                </w:rPr>
                                <w:t>Data collection</w:t>
                              </w:r>
                            </w:p>
                          </wne:txbxContent>
                        </wp:txbx>
                        <wp:bodyPr rot="0" vert="horz" wrap="square" lIns="91440" tIns="45720" rIns="91440" bIns="45720" anchor="t" anchorCtr="0" upright="1">
                          <a:noAutofit/>
                        </wp:bodyPr>
                      </wp:wsp>
                    </wp:grpSp>
                    <wp:wsp>
                      <wp:cNvPr id="2027212536" name="Rectangle 40"/>
                      <wp:cNvSpPr>
                        <a:spLocks noChangeArrowheads="1"/>
                      </wp:cNvSpPr>
                      <wp:spPr bwMode="auto">
                        <a:xfrm>
                          <a:off x="7635" y="2730"/>
                          <a:ext cx="960" cy="875"/>
                        </a:xfrm>
                        <a:prstGeom prst="rect">
                          <a:avLst/>
                        </a:prstGeom>
                        <a:solidFill>
                          <a:srgbClr val="FFFFFF"/>
                        </a:solidFill>
                        <a:ln w="9525">
                          <a:solidFill>
                            <a:srgbClr val="000000"/>
                          </a:solidFill>
                          <a:miter lim="800%"/>
                          <a:headEnd/>
                          <a:tailEnd/>
                        </a:ln>
                      </wp:spPr>
                      <wp:txbx>
                        <wne:txbxContent>
                          <w:p w14:paraId="2A4BED3C" w14:textId="77777777" w:rsidR="001E2CBB" w:rsidRPr="00754B8F" w:rsidRDefault="001E2CBB" w:rsidP="001E2CBB">
                            <w:pPr>
                              <w:rPr>
                                <w:b/>
                                <w:sz w:val="14"/>
                                <w:szCs w:val="14"/>
                              </w:rPr>
                            </w:pPr>
                            <w:r w:rsidRPr="00754B8F">
                              <w:rPr>
                                <w:b/>
                                <w:sz w:val="14"/>
                                <w:szCs w:val="14"/>
                              </w:rPr>
                              <w:t>Preprocessing</w:t>
                            </w:r>
                          </w:p>
                        </wne:txbxContent>
                      </wp:txbx>
                      <wp:bodyPr rot="0" vert="horz" wrap="square" lIns="91440" tIns="45720" rIns="91440" bIns="45720" anchor="t" anchorCtr="0" upright="1">
                        <a:noAutofit/>
                      </wp:bodyPr>
                    </wp:wsp>
                    <wp:wsp>
                      <wp:cNvPr id="172357823" name="Rectangle 41"/>
                      <wp:cNvSpPr>
                        <a:spLocks noChangeArrowheads="1"/>
                      </wp:cNvSpPr>
                      <wp:spPr bwMode="auto">
                        <a:xfrm>
                          <a:off x="8775" y="2730"/>
                          <a:ext cx="975" cy="875"/>
                        </a:xfrm>
                        <a:prstGeom prst="rect">
                          <a:avLst/>
                        </a:prstGeom>
                        <a:solidFill>
                          <a:srgbClr val="FFFFFF"/>
                        </a:solidFill>
                        <a:ln w="9525">
                          <a:solidFill>
                            <a:srgbClr val="000000"/>
                          </a:solidFill>
                          <a:miter lim="800%"/>
                          <a:headEnd/>
                          <a:tailEnd/>
                        </a:ln>
                      </wp:spPr>
                      <wp:txbx>
                        <wne:txbxContent>
                          <w:p w14:paraId="4480A6D0" w14:textId="77777777" w:rsidR="001E2CBB" w:rsidRPr="00754B8F" w:rsidRDefault="001E2CBB" w:rsidP="001E2CBB">
                            <w:pPr>
                              <w:rPr>
                                <w:b/>
                                <w:bCs/>
                                <w:sz w:val="14"/>
                                <w:szCs w:val="14"/>
                              </w:rPr>
                            </w:pPr>
                            <w:r w:rsidRPr="00754B8F">
                              <w:rPr>
                                <w:b/>
                                <w:bCs/>
                                <w:sz w:val="14"/>
                                <w:szCs w:val="14"/>
                              </w:rPr>
                              <w:t>Initial GA process</w:t>
                            </w:r>
                          </w:p>
                        </wne:txbxContent>
                      </wp:txbx>
                      <wp:bodyPr rot="0" vert="horz" wrap="square" lIns="91440" tIns="45720" rIns="91440" bIns="45720" anchor="t" anchorCtr="0" upright="1">
                        <a:noAutofit/>
                      </wp:bodyPr>
                    </wp:wsp>
                    <wp:wsp>
                      <wp:cNvPr id="1397678928" name="Rectangle 42"/>
                      <wp:cNvSpPr>
                        <a:spLocks noChangeArrowheads="1"/>
                      </wp:cNvSpPr>
                      <wp:spPr bwMode="auto">
                        <a:xfrm>
                          <a:off x="9945" y="2730"/>
                          <a:ext cx="975" cy="540"/>
                        </a:xfrm>
                        <a:prstGeom prst="rect">
                          <a:avLst/>
                        </a:prstGeom>
                        <a:solidFill>
                          <a:srgbClr val="FFFFFF"/>
                        </a:solidFill>
                        <a:ln w="9525">
                          <a:solidFill>
                            <a:srgbClr val="000000"/>
                          </a:solidFill>
                          <a:miter lim="800%"/>
                          <a:headEnd/>
                          <a:tailEnd/>
                        </a:ln>
                      </wp:spPr>
                      <wp:txbx>
                        <wne:txbxContent>
                          <w:p w14:paraId="1F9C5146" w14:textId="77777777" w:rsidR="001E2CBB" w:rsidRPr="00754B8F" w:rsidRDefault="001E2CBB" w:rsidP="001E2CBB">
                            <w:pPr>
                              <w:rPr>
                                <w:b/>
                                <w:bCs/>
                                <w:sz w:val="14"/>
                                <w:szCs w:val="14"/>
                              </w:rPr>
                            </w:pPr>
                            <w:r w:rsidRPr="00754B8F">
                              <w:rPr>
                                <w:b/>
                                <w:bCs/>
                                <w:sz w:val="14"/>
                                <w:szCs w:val="14"/>
                              </w:rPr>
                              <w:t>Selection</w:t>
                            </w:r>
                          </w:p>
                        </wne:txbxContent>
                      </wp:txbx>
                      <wp:bodyPr rot="0" vert="horz" wrap="square" lIns="91440" tIns="45720" rIns="91440" bIns="45720" anchor="t" anchorCtr="0" upright="1">
                        <a:noAutofit/>
                      </wp:bodyPr>
                    </wp:wsp>
                    <wp:wsp>
                      <wp:cNvPr id="349448104" name="AutoShape 43"/>
                      <wp:cNvCnPr>
                        <a:cxnSpLocks noChangeShapeType="1"/>
                      </wp:cNvCnPr>
                      <wp:spPr bwMode="auto">
                        <a:xfrm>
                          <a:off x="7380" y="3015"/>
                          <a:ext cx="271"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wp:wsp>
                      <wp:cNvPr id="843254141" name="AutoShape 44"/>
                      <wp:cNvCnPr>
                        <a:cxnSpLocks noChangeShapeType="1"/>
                      </wp:cNvCnPr>
                      <wp:spPr bwMode="auto">
                        <a:xfrm>
                          <a:off x="8579" y="3014"/>
                          <a:ext cx="271"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wp:wsp>
                      <wp:cNvPr id="1294934749" name="AutoShape 45"/>
                      <wp:cNvCnPr>
                        <a:cxnSpLocks noChangeShapeType="1"/>
                      </wp:cNvCnPr>
                      <wp:spPr bwMode="auto">
                        <a:xfrm>
                          <a:off x="9750" y="3015"/>
                          <a:ext cx="271"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wp:grpSp>
                  <wp:wsp>
                    <wp:cNvPr id="1958271565" name="AutoShape 46"/>
                    <wp:cNvCnPr>
                      <a:cxnSpLocks noChangeShapeType="1"/>
                    </wp:cNvCnPr>
                    <wp:spPr bwMode="auto">
                      <a:xfrm>
                        <a:off x="10425" y="3270"/>
                        <a:ext cx="0" cy="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wp:wsp>
                    <wp:cNvPr id="281933699" name="AutoShape 47"/>
                    <wp:cNvCnPr>
                      <a:cxnSpLocks noChangeShapeType="1"/>
                    </wp:cNvCnPr>
                    <wp:spPr bwMode="auto">
                      <a:xfrm>
                        <a:off x="10426" y="4185"/>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wp:wsp>
                    <wp:cNvPr id="1988506103" name="AutoShape 48"/>
                    <wp:cNvCnPr>
                      <a:cxnSpLocks noChangeShapeType="1"/>
                    </wp:cNvCnPr>
                    <wp:spPr bwMode="auto">
                      <a:xfrm>
                        <a:off x="10425" y="5055"/>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wp:wsp>
                    <wp:cNvPr id="322850156" name="AutoShape 49"/>
                    <wp:cNvCnPr>
                      <a:cxnSpLocks noChangeShapeType="1"/>
                    </wp:cNvCnPr>
                    <wp:spPr bwMode="auto">
                      <a:xfrm>
                        <a:off x="10426" y="5895"/>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wp:wsp>
                    <wp:cNvPr id="411362476" name="AutoShape 50"/>
                    <wp:cNvCnPr>
                      <a:cxnSpLocks noChangeShapeType="1"/>
                    </wp:cNvCnPr>
                    <wp:spPr bwMode="auto">
                      <a:xfrm flipH="1">
                        <a:off x="7184" y="6946"/>
                        <a:ext cx="46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wp:wsp>
                    <wp:cNvPr id="1464404861" name="AutoShape 51"/>
                    <wp:cNvCnPr>
                      <a:cxnSpLocks noChangeShapeType="1"/>
                    </wp:cNvCnPr>
                    <wp:spPr bwMode="auto">
                      <a:xfrm>
                        <a:off x="10920" y="3014"/>
                        <a:ext cx="780"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2004286780" name="AutoShape 52"/>
                    <wp:cNvCnPr>
                      <a:cxnSpLocks noChangeShapeType="1"/>
                    </wp:cNvCnPr>
                    <wp:spPr bwMode="auto">
                      <a:xfrm>
                        <a:off x="11700" y="3016"/>
                        <a:ext cx="1" cy="39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1742985636" name="AutoShape 53"/>
                    <wp:cNvCnPr>
                      <a:cxnSpLocks noChangeShapeType="1"/>
                    </wp:cNvCnPr>
                    <wp:spPr bwMode="auto">
                      <a:xfrm flipH="1">
                        <a:off x="11295" y="6945"/>
                        <a:ext cx="41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wp:wgp>
              </a:graphicData>
            </a:graphic>
            <wp14:sizeRelH relativeFrom="page">
              <wp14:pctWidth>0%</wp14:pctWidth>
            </wp14:sizeRelH>
            <wp14:sizeRelV relativeFrom="page">
              <wp14:pctHeight>0%</wp14:pctHeight>
            </wp14:sizeRelV>
          </wp:anchor>
        </w:drawing>
      </w:r>
    </w:p>
    <w:p w14:paraId="550E2377" w14:textId="2E56EED4" w:rsidR="009C41D4" w:rsidRDefault="009C41D4" w:rsidP="00846298">
      <w:pPr>
        <w:jc w:val="both"/>
        <w:rPr>
          <w:rFonts w:eastAsia="Calibri"/>
        </w:rPr>
      </w:pPr>
    </w:p>
    <w:p w14:paraId="577BB995" w14:textId="767DA0ED" w:rsidR="009C41D4" w:rsidRDefault="009C41D4" w:rsidP="00846298">
      <w:pPr>
        <w:jc w:val="both"/>
        <w:rPr>
          <w:rFonts w:eastAsia="Calibri"/>
        </w:rPr>
      </w:pPr>
    </w:p>
    <w:p w14:paraId="3F046E65" w14:textId="74A0AFD6" w:rsidR="009C41D4" w:rsidRDefault="009C41D4" w:rsidP="00846298">
      <w:pPr>
        <w:jc w:val="both"/>
        <w:rPr>
          <w:rFonts w:eastAsia="Calibri"/>
        </w:rPr>
      </w:pPr>
    </w:p>
    <w:p w14:paraId="276464D0" w14:textId="77777777" w:rsidR="001E2CBB" w:rsidRDefault="001E2CBB" w:rsidP="00846298">
      <w:pPr>
        <w:jc w:val="both"/>
        <w:rPr>
          <w:rFonts w:eastAsia="Calibri"/>
        </w:rPr>
      </w:pPr>
    </w:p>
    <w:p w14:paraId="28DDC8D8" w14:textId="77777777" w:rsidR="001E2CBB" w:rsidRDefault="00F44A2E" w:rsidP="00846298">
      <w:pPr>
        <w:jc w:val="both"/>
        <w:rPr>
          <w:rFonts w:eastAsia="Calibri"/>
        </w:rPr>
      </w:pPr>
      <w:commentRangeStart w:id="16"/>
      <w:commentRangeEnd w:id="16"/>
      <w:r>
        <w:rPr>
          <w:rStyle w:val="CommentReference"/>
        </w:rPr>
        <w:commentReference w:id="16"/>
      </w:r>
    </w:p>
    <w:p w14:paraId="391F0536" w14:textId="77777777" w:rsidR="001E2CBB" w:rsidRDefault="001E2CBB" w:rsidP="00846298">
      <w:pPr>
        <w:jc w:val="both"/>
        <w:rPr>
          <w:rFonts w:eastAsia="Calibri"/>
        </w:rPr>
      </w:pPr>
    </w:p>
    <w:p w14:paraId="0CB29A1A" w14:textId="77777777" w:rsidR="002B3409" w:rsidRDefault="002B3409" w:rsidP="00846298">
      <w:pPr>
        <w:jc w:val="both"/>
        <w:rPr>
          <w:rFonts w:eastAsia="Calibri"/>
        </w:rPr>
      </w:pPr>
    </w:p>
    <w:p w14:paraId="227D5CD8" w14:textId="77777777" w:rsidR="002B3409" w:rsidRDefault="002B3409" w:rsidP="00846298">
      <w:pPr>
        <w:jc w:val="both"/>
        <w:rPr>
          <w:rFonts w:eastAsia="Calibri"/>
        </w:rPr>
      </w:pPr>
    </w:p>
    <w:p w14:paraId="083877EE" w14:textId="77777777" w:rsidR="001E2CBB" w:rsidRDefault="001E2CBB" w:rsidP="00846298">
      <w:pPr>
        <w:jc w:val="both"/>
        <w:rPr>
          <w:rFonts w:eastAsia="Calibri"/>
        </w:rPr>
      </w:pPr>
    </w:p>
    <w:p w14:paraId="0559CAD9" w14:textId="77777777" w:rsidR="002B3409" w:rsidRDefault="002B3409" w:rsidP="00846298">
      <w:pPr>
        <w:jc w:val="both"/>
        <w:rPr>
          <w:rFonts w:eastAsia="Calibri"/>
        </w:rPr>
      </w:pPr>
    </w:p>
    <w:p w14:paraId="4FE38EC1" w14:textId="77777777" w:rsidR="002B3409" w:rsidRDefault="002B3409" w:rsidP="00846298">
      <w:pPr>
        <w:jc w:val="both"/>
        <w:rPr>
          <w:rFonts w:eastAsia="Calibri"/>
        </w:rPr>
      </w:pPr>
    </w:p>
    <w:p w14:paraId="56CF0050" w14:textId="77777777" w:rsidR="002B3409" w:rsidRDefault="002B3409" w:rsidP="00846298">
      <w:pPr>
        <w:jc w:val="both"/>
        <w:rPr>
          <w:rFonts w:eastAsia="Calibri"/>
        </w:rPr>
      </w:pPr>
    </w:p>
    <w:p w14:paraId="1573EB08" w14:textId="77777777" w:rsidR="00DB1878" w:rsidRDefault="00DB1878" w:rsidP="00846298">
      <w:pPr>
        <w:jc w:val="both"/>
        <w:rPr>
          <w:rFonts w:eastAsia="Calibri"/>
        </w:rPr>
      </w:pPr>
    </w:p>
    <w:p w14:paraId="42FF190E" w14:textId="77777777" w:rsidR="00DB1878" w:rsidRDefault="00DB1878" w:rsidP="00846298">
      <w:pPr>
        <w:jc w:val="both"/>
        <w:rPr>
          <w:rFonts w:eastAsia="Calibri"/>
        </w:rPr>
      </w:pPr>
    </w:p>
    <w:p w14:paraId="3E863E0E" w14:textId="77777777" w:rsidR="00DB1878" w:rsidRDefault="00DB1878" w:rsidP="00846298">
      <w:pPr>
        <w:jc w:val="both"/>
        <w:rPr>
          <w:rFonts w:eastAsia="Calibri"/>
        </w:rPr>
      </w:pPr>
    </w:p>
    <w:p w14:paraId="1B2D1F7D" w14:textId="77777777" w:rsidR="00DB1878" w:rsidRDefault="00DB1878" w:rsidP="00846298">
      <w:pPr>
        <w:jc w:val="both"/>
        <w:rPr>
          <w:rFonts w:eastAsia="Calibri"/>
        </w:rPr>
      </w:pPr>
    </w:p>
    <w:p w14:paraId="6B4BD473" w14:textId="77777777" w:rsidR="00DB1878" w:rsidRDefault="00DB1878" w:rsidP="00846298">
      <w:pPr>
        <w:jc w:val="both"/>
        <w:rPr>
          <w:rFonts w:eastAsia="Calibri"/>
        </w:rPr>
      </w:pPr>
    </w:p>
    <w:p w14:paraId="53712662" w14:textId="77777777" w:rsidR="00DB1878" w:rsidRDefault="00DB1878" w:rsidP="00846298">
      <w:pPr>
        <w:jc w:val="both"/>
        <w:rPr>
          <w:rFonts w:eastAsia="Calibri"/>
        </w:rPr>
      </w:pPr>
    </w:p>
    <w:p w14:paraId="70878529" w14:textId="77777777" w:rsidR="00DB1878" w:rsidRDefault="00DB1878" w:rsidP="00846298">
      <w:pPr>
        <w:jc w:val="both"/>
        <w:rPr>
          <w:rFonts w:eastAsia="Calibri"/>
        </w:rPr>
      </w:pPr>
    </w:p>
    <w:p w14:paraId="6A215A01" w14:textId="77777777" w:rsidR="00DB1878" w:rsidRDefault="00DB1878" w:rsidP="00846298">
      <w:pPr>
        <w:jc w:val="both"/>
        <w:rPr>
          <w:rFonts w:eastAsia="Calibri"/>
        </w:rPr>
      </w:pPr>
    </w:p>
    <w:p w14:paraId="785AD072" w14:textId="77777777" w:rsidR="00DB1878" w:rsidRDefault="00DB1878" w:rsidP="00846298">
      <w:pPr>
        <w:jc w:val="both"/>
        <w:rPr>
          <w:rFonts w:eastAsia="Calibri"/>
        </w:rPr>
      </w:pPr>
    </w:p>
    <w:p w14:paraId="24DCE94A" w14:textId="77777777" w:rsidR="00DB1878" w:rsidRDefault="00DB1878" w:rsidP="00846298">
      <w:pPr>
        <w:jc w:val="both"/>
        <w:rPr>
          <w:rFonts w:eastAsia="Calibri"/>
        </w:rPr>
      </w:pPr>
    </w:p>
    <w:p w14:paraId="6093D025" w14:textId="77777777" w:rsidR="00DB1878" w:rsidRDefault="00DB1878" w:rsidP="00846298">
      <w:pPr>
        <w:jc w:val="both"/>
        <w:rPr>
          <w:rFonts w:eastAsia="Calibri"/>
        </w:rPr>
      </w:pPr>
    </w:p>
    <w:p w14:paraId="53735985" w14:textId="77777777" w:rsidR="00DB1878" w:rsidRDefault="00DB1878" w:rsidP="00846298">
      <w:pPr>
        <w:jc w:val="both"/>
        <w:rPr>
          <w:rFonts w:eastAsia="Calibri"/>
        </w:rPr>
      </w:pPr>
    </w:p>
    <w:p w14:paraId="6CBFCD5C" w14:textId="77777777" w:rsidR="00DB1878" w:rsidRDefault="00DB1878" w:rsidP="00846298">
      <w:pPr>
        <w:jc w:val="both"/>
        <w:rPr>
          <w:rFonts w:eastAsia="Calibri"/>
        </w:rPr>
      </w:pPr>
    </w:p>
    <w:p w14:paraId="5B31421E" w14:textId="77777777" w:rsidR="00DB1878" w:rsidRDefault="00DB1878" w:rsidP="00846298">
      <w:pPr>
        <w:jc w:val="both"/>
        <w:rPr>
          <w:rFonts w:eastAsia="Calibri"/>
        </w:rPr>
      </w:pPr>
    </w:p>
    <w:p w14:paraId="3BE0EC52" w14:textId="77777777" w:rsidR="00DB1878" w:rsidRDefault="00DB1878" w:rsidP="00846298">
      <w:pPr>
        <w:jc w:val="both"/>
        <w:rPr>
          <w:rFonts w:eastAsia="Calibri"/>
        </w:rPr>
      </w:pPr>
    </w:p>
    <w:p w14:paraId="52C9E69E" w14:textId="77777777" w:rsidR="00DB1878" w:rsidRDefault="00DB1878" w:rsidP="00846298">
      <w:pPr>
        <w:jc w:val="both"/>
        <w:rPr>
          <w:rFonts w:eastAsia="Calibri"/>
        </w:rPr>
      </w:pPr>
    </w:p>
    <w:p w14:paraId="6FA58996" w14:textId="107A9810" w:rsidR="001E2CBB" w:rsidRPr="001E2CBB" w:rsidRDefault="001E2CBB" w:rsidP="00846298">
      <w:pPr>
        <w:spacing w:after="8pt"/>
        <w:rPr>
          <w:rFonts w:eastAsia="Calibri"/>
          <w:b/>
          <w:bCs/>
          <w:kern w:val="2"/>
          <w14:ligatures w14:val="standardContextual"/>
        </w:rPr>
      </w:pPr>
      <w:r w:rsidRPr="001E2CBB">
        <w:rPr>
          <w:rFonts w:eastAsia="Calibri"/>
          <w:b/>
          <w:bCs/>
          <w:kern w:val="2"/>
          <w14:ligatures w14:val="standardContextual"/>
        </w:rPr>
        <w:t>Figure 1: Flow diagram of the Genetic Algorithm Process</w:t>
      </w:r>
    </w:p>
    <w:p w14:paraId="3C9C423E" w14:textId="77777777" w:rsidR="001E2CBB" w:rsidRDefault="001E2CBB" w:rsidP="00846298">
      <w:pPr>
        <w:spacing w:after="8pt"/>
        <w:rPr>
          <w:rFonts w:eastAsia="Calibri"/>
          <w:b/>
          <w:bCs/>
          <w:kern w:val="2"/>
          <w14:ligatures w14:val="standardContextual"/>
        </w:rPr>
      </w:pPr>
    </w:p>
    <w:p w14:paraId="0204DF0B" w14:textId="77777777" w:rsidR="001F1394" w:rsidRPr="001E2CBB" w:rsidRDefault="001F1394" w:rsidP="00846298">
      <w:pPr>
        <w:spacing w:after="8pt"/>
        <w:rPr>
          <w:rFonts w:eastAsia="Calibri"/>
          <w:b/>
          <w:bCs/>
          <w:kern w:val="2"/>
          <w14:ligatures w14:val="standardContextual"/>
        </w:rPr>
      </w:pPr>
    </w:p>
    <w:p w14:paraId="51A61D03" w14:textId="05C86E14" w:rsidR="001E2CBB" w:rsidRDefault="001E2CBB" w:rsidP="00846298">
      <w:pPr>
        <w:numPr>
          <w:ilvl w:val="0"/>
          <w:numId w:val="31"/>
        </w:numPr>
        <w:spacing w:after="8pt"/>
        <w:contextualSpacing/>
        <w:jc w:val="both"/>
        <w:rPr>
          <w:rFonts w:eastAsia="Calibri"/>
          <w:kern w:val="2"/>
          <w14:ligatures w14:val="standardContextual"/>
        </w:rPr>
      </w:pPr>
      <w:r w:rsidRPr="001E2CBB">
        <w:rPr>
          <w:rFonts w:eastAsia="Calibri"/>
          <w:kern w:val="2"/>
          <w14:ligatures w14:val="standardContextual"/>
        </w:rPr>
        <w:t>ANALYSIS &amp; RESULTS</w:t>
      </w:r>
    </w:p>
    <w:p w14:paraId="530EDDBE" w14:textId="77777777" w:rsidR="009C41D4" w:rsidRPr="001E2CBB" w:rsidRDefault="009C41D4" w:rsidP="00846298">
      <w:pPr>
        <w:spacing w:after="8pt"/>
        <w:ind w:start="54pt"/>
        <w:contextualSpacing/>
        <w:jc w:val="both"/>
        <w:rPr>
          <w:rFonts w:eastAsia="Calibri"/>
          <w:kern w:val="2"/>
          <w14:ligatures w14:val="standardContextual"/>
        </w:rPr>
      </w:pPr>
    </w:p>
    <w:p w14:paraId="36867CBF" w14:textId="77777777" w:rsidR="001F1394" w:rsidRDefault="001E2CBB" w:rsidP="00846298">
      <w:pPr>
        <w:spacing w:after="8pt"/>
        <w:jc w:val="both"/>
        <w:rPr>
          <w:rFonts w:eastAsia="Calibri"/>
          <w:kern w:val="2"/>
          <w14:ligatures w14:val="standardContextual"/>
        </w:rPr>
      </w:pPr>
      <w:r w:rsidRPr="001E2CBB">
        <w:rPr>
          <w:rFonts w:eastAsia="Calibri"/>
          <w:kern w:val="2"/>
          <w14:ligatures w14:val="standardContextual"/>
        </w:rPr>
        <w:t xml:space="preserve">This section presents the findings from the application of a Genetic Algorithm (GA) to optimize book recommendations based on </w:t>
      </w:r>
      <w:r w:rsidRPr="001E2CBB">
        <w:rPr>
          <w:rFonts w:eastAsia="Calibri"/>
          <w:kern w:val="2"/>
          <w:lang w:val="en-GB"/>
          <w14:ligatures w14:val="standardContextual"/>
        </w:rPr>
        <w:t xml:space="preserve">Goodreads-books </w:t>
      </w:r>
      <w:r w:rsidRPr="001E2CBB">
        <w:rPr>
          <w:rFonts w:eastAsia="Calibri"/>
          <w:kern w:val="2"/>
          <w14:ligatures w14:val="standardContextual"/>
        </w:rPr>
        <w:t>data. It shows the implementation of the GA, including its configuration, the fitness function designed to evaluate the recommendations, and the results observed over multiple generations of evolution. The GA operated over one hundred generations, with each generation refining the selection based on defined fitness criteria.</w:t>
      </w:r>
    </w:p>
    <w:p w14:paraId="6CB3E9C8" w14:textId="344E2FA4" w:rsidR="001E2CBB" w:rsidRPr="001E2CBB" w:rsidRDefault="001E2CBB" w:rsidP="00846298">
      <w:pPr>
        <w:spacing w:after="8pt"/>
        <w:jc w:val="both"/>
        <w:rPr>
          <w:rFonts w:eastAsia="Calibri"/>
          <w:kern w:val="2"/>
          <w14:ligatures w14:val="standardContextual"/>
        </w:rPr>
      </w:pPr>
      <w:r w:rsidRPr="001E2CBB">
        <w:rPr>
          <w:rFonts w:eastAsia="Calibri"/>
          <w:kern w:val="2"/>
          <w14:ligatures w14:val="standardContextual"/>
        </w:rPr>
        <w:t xml:space="preserve"> </w:t>
      </w:r>
    </w:p>
    <w:p w14:paraId="4D1C9ADC" w14:textId="77777777" w:rsidR="001E2CBB" w:rsidRPr="001E2CBB" w:rsidRDefault="001E2CBB" w:rsidP="00846298">
      <w:pPr>
        <w:numPr>
          <w:ilvl w:val="0"/>
          <w:numId w:val="33"/>
        </w:numPr>
        <w:spacing w:after="8pt"/>
        <w:contextualSpacing/>
        <w:jc w:val="both"/>
        <w:rPr>
          <w:rFonts w:eastAsia="Calibri"/>
          <w:i/>
          <w:iCs/>
          <w:kern w:val="2"/>
          <w14:ligatures w14:val="standardContextual"/>
        </w:rPr>
      </w:pPr>
      <w:r w:rsidRPr="001E2CBB">
        <w:rPr>
          <w:rFonts w:eastAsia="Calibri"/>
          <w:i/>
          <w:iCs/>
          <w:kern w:val="2"/>
          <w14:ligatures w14:val="standardContextual"/>
        </w:rPr>
        <w:t>Target User Data</w:t>
      </w:r>
    </w:p>
    <w:p w14:paraId="5D6DD7D7" w14:textId="77777777" w:rsidR="001E2CBB" w:rsidRPr="001E2CBB" w:rsidRDefault="001E2CBB" w:rsidP="00846298">
      <w:pPr>
        <w:spacing w:after="8pt"/>
        <w:ind w:start="36pt"/>
        <w:contextualSpacing/>
        <w:jc w:val="both"/>
        <w:rPr>
          <w:rFonts w:eastAsia="Calibri"/>
          <w:i/>
          <w:iCs/>
          <w:kern w:val="2"/>
          <w14:ligatures w14:val="standardContextual"/>
        </w:rPr>
      </w:pPr>
    </w:p>
    <w:p w14:paraId="59FE3EDA" w14:textId="77777777" w:rsidR="001E2CBB" w:rsidRPr="001E2CBB" w:rsidRDefault="001E2CBB" w:rsidP="00846298">
      <w:pPr>
        <w:spacing w:after="8pt"/>
        <w:ind w:start="36pt"/>
        <w:contextualSpacing/>
        <w:jc w:val="both"/>
        <w:rPr>
          <w:rFonts w:eastAsia="Calibri"/>
          <w:kern w:val="2"/>
          <w14:ligatures w14:val="standardContextual"/>
        </w:rPr>
      </w:pPr>
      <w:r w:rsidRPr="001E2CBB">
        <w:rPr>
          <w:rFonts w:eastAsia="Calibri"/>
          <w:kern w:val="2"/>
          <w14:ligatures w14:val="standardContextual"/>
        </w:rPr>
        <w:t xml:space="preserve">The target user data </w:t>
      </w:r>
      <w:r w:rsidRPr="001E2CBB">
        <w:rPr>
          <w:rFonts w:eastAsia="Calibri"/>
          <w:b/>
          <w:bCs/>
          <w:kern w:val="2"/>
          <w14:ligatures w14:val="standardContextual"/>
        </w:rPr>
        <w:t>T</w:t>
      </w:r>
      <w:r w:rsidRPr="001E2CBB">
        <w:rPr>
          <w:rFonts w:eastAsia="Calibri"/>
          <w:kern w:val="2"/>
          <w14:ligatures w14:val="standardContextual"/>
        </w:rPr>
        <w:t xml:space="preserve"> represents a comprehensive profile of user preferences, encapsulating various aspects such as author preference, language, and book attributes:</w:t>
      </w:r>
    </w:p>
    <w:p w14:paraId="09BE12AE" w14:textId="77777777" w:rsidR="001E2CBB" w:rsidRPr="001E2CBB" w:rsidRDefault="001E2CBB" w:rsidP="00846298">
      <w:pPr>
        <w:spacing w:after="8pt"/>
        <w:ind w:start="36pt"/>
        <w:contextualSpacing/>
        <w:jc w:val="both"/>
        <w:rPr>
          <w:rFonts w:eastAsia="Calibri"/>
          <w:kern w:val="2"/>
          <w14:ligatures w14:val="standardContextual"/>
        </w:rPr>
      </w:pPr>
    </w:p>
    <w:p w14:paraId="5BDF5CC0" w14:textId="77777777" w:rsidR="001E2CBB" w:rsidRPr="001E2CBB" w:rsidRDefault="001E2CBB" w:rsidP="00846298">
      <w:pPr>
        <w:spacing w:after="8pt"/>
        <w:ind w:start="36pt"/>
        <w:contextualSpacing/>
        <w:jc w:val="both"/>
        <w:rPr>
          <w:rFonts w:eastAsia="Calibri"/>
          <w:kern w:val="2"/>
          <w14:ligatures w14:val="standardContextual"/>
        </w:rPr>
      </w:pPr>
      <w:r w:rsidRPr="001E2CBB">
        <w:rPr>
          <w:rFonts w:eastAsia="Calibri"/>
          <w:b/>
          <w:bCs/>
          <w:kern w:val="2"/>
          <w14:ligatures w14:val="standardContextual"/>
        </w:rPr>
        <w:t xml:space="preserve">T = </w:t>
      </w:r>
      <w:r w:rsidRPr="001E2CBB">
        <w:rPr>
          <w:rFonts w:eastAsia="Calibri"/>
          <w:kern w:val="2"/>
          <w14:ligatures w14:val="standardContextual"/>
        </w:rPr>
        <w:t>{</w:t>
      </w:r>
      <w:proofErr w:type="spellStart"/>
      <w:r w:rsidRPr="001E2CBB">
        <w:rPr>
          <w:rFonts w:eastAsia="Calibri"/>
          <w:b/>
          <w:bCs/>
          <w:kern w:val="2"/>
          <w14:ligatures w14:val="standardContextual"/>
        </w:rPr>
        <w:t>T</w:t>
      </w:r>
      <w:r w:rsidRPr="001E2CBB">
        <w:rPr>
          <w:rFonts w:eastAsia="Calibri"/>
          <w:kern w:val="2"/>
          <w:vertAlign w:val="subscript"/>
          <w14:ligatures w14:val="standardContextual"/>
        </w:rPr>
        <w:t>authors</w:t>
      </w:r>
      <w:proofErr w:type="spellEnd"/>
      <w:r w:rsidRPr="001E2CBB">
        <w:rPr>
          <w:rFonts w:eastAsia="Calibri"/>
          <w:kern w:val="2"/>
          <w14:ligatures w14:val="standardContextual"/>
        </w:rPr>
        <w:t xml:space="preserve">, </w:t>
      </w:r>
      <w:proofErr w:type="spellStart"/>
      <w:r w:rsidRPr="001E2CBB">
        <w:rPr>
          <w:rFonts w:eastAsia="Calibri"/>
          <w:b/>
          <w:bCs/>
          <w:kern w:val="2"/>
          <w14:ligatures w14:val="standardContextual"/>
        </w:rPr>
        <w:t>T</w:t>
      </w:r>
      <w:r w:rsidRPr="001E2CBB">
        <w:rPr>
          <w:rFonts w:eastAsia="Calibri"/>
          <w:kern w:val="2"/>
          <w:vertAlign w:val="subscript"/>
          <w14:ligatures w14:val="standardContextual"/>
        </w:rPr>
        <w:t>avg_rating</w:t>
      </w:r>
      <w:proofErr w:type="spellEnd"/>
      <w:r w:rsidRPr="001E2CBB">
        <w:rPr>
          <w:rFonts w:eastAsia="Calibri"/>
          <w:kern w:val="2"/>
          <w14:ligatures w14:val="standardContextual"/>
        </w:rPr>
        <w:t xml:space="preserve">, </w:t>
      </w:r>
      <w:proofErr w:type="spellStart"/>
      <w:r w:rsidRPr="001E2CBB">
        <w:rPr>
          <w:rFonts w:eastAsia="Calibri"/>
          <w:b/>
          <w:bCs/>
          <w:kern w:val="2"/>
          <w14:ligatures w14:val="standardContextual"/>
        </w:rPr>
        <w:t>T</w:t>
      </w:r>
      <w:r w:rsidRPr="001E2CBB">
        <w:rPr>
          <w:rFonts w:eastAsia="Calibri"/>
          <w:kern w:val="2"/>
          <w:vertAlign w:val="subscript"/>
          <w14:ligatures w14:val="standardContextual"/>
        </w:rPr>
        <w:t>lang_code</w:t>
      </w:r>
      <w:proofErr w:type="spellEnd"/>
      <w:r w:rsidRPr="001E2CBB">
        <w:rPr>
          <w:rFonts w:eastAsia="Calibri"/>
          <w:kern w:val="2"/>
          <w14:ligatures w14:val="standardContextual"/>
        </w:rPr>
        <w:t xml:space="preserve">, </w:t>
      </w:r>
      <w:proofErr w:type="spellStart"/>
      <w:r w:rsidRPr="001E2CBB">
        <w:rPr>
          <w:rFonts w:eastAsia="Calibri"/>
          <w:b/>
          <w:bCs/>
          <w:kern w:val="2"/>
          <w14:ligatures w14:val="standardContextual"/>
        </w:rPr>
        <w:t>T</w:t>
      </w:r>
      <w:r w:rsidRPr="001E2CBB">
        <w:rPr>
          <w:rFonts w:eastAsia="Calibri"/>
          <w:kern w:val="2"/>
          <w:vertAlign w:val="subscript"/>
          <w14:ligatures w14:val="standardContextual"/>
        </w:rPr>
        <w:t>num_</w:t>
      </w:r>
      <w:commentRangeStart w:id="17"/>
      <w:r w:rsidRPr="001E2CBB">
        <w:rPr>
          <w:rFonts w:eastAsia="Calibri"/>
          <w:kern w:val="2"/>
          <w:vertAlign w:val="subscript"/>
          <w14:ligatures w14:val="standardContextual"/>
        </w:rPr>
        <w:t>pages</w:t>
      </w:r>
      <w:commentRangeEnd w:id="17"/>
      <w:proofErr w:type="spellEnd"/>
      <w:r w:rsidR="008B4AB2">
        <w:rPr>
          <w:rStyle w:val="CommentReference"/>
        </w:rPr>
        <w:commentReference w:id="17"/>
      </w:r>
      <w:r w:rsidRPr="001E2CBB">
        <w:rPr>
          <w:rFonts w:eastAsia="Calibri"/>
          <w:kern w:val="2"/>
          <w14:ligatures w14:val="standardContextual"/>
        </w:rPr>
        <w:t>}</w:t>
      </w:r>
    </w:p>
    <w:p w14:paraId="22F60CCA" w14:textId="77777777" w:rsidR="001E2CBB" w:rsidRPr="001E2CBB" w:rsidRDefault="001E2CBB" w:rsidP="00846298">
      <w:pPr>
        <w:spacing w:after="8pt"/>
        <w:ind w:start="18pt"/>
        <w:jc w:val="both"/>
        <w:rPr>
          <w:rFonts w:eastAsia="Calibri"/>
          <w:kern w:val="2"/>
          <w14:ligatures w14:val="standardContextual"/>
        </w:rPr>
      </w:pPr>
      <w:r w:rsidRPr="001E2CBB">
        <w:rPr>
          <w:rFonts w:eastAsia="Calibri"/>
          <w:kern w:val="2"/>
          <w14:ligatures w14:val="standardContextual"/>
        </w:rPr>
        <w:t>This dataset included diverse attributes indicating a mixture of preferred genres, authors, and book lengths, representing the complexity typical of real-world user preferences.</w:t>
      </w:r>
    </w:p>
    <w:p w14:paraId="54556F75" w14:textId="77777777" w:rsidR="001E2CBB" w:rsidRPr="001E2CBB" w:rsidRDefault="001E2CBB" w:rsidP="00846298">
      <w:pPr>
        <w:numPr>
          <w:ilvl w:val="0"/>
          <w:numId w:val="33"/>
        </w:numPr>
        <w:spacing w:after="8pt"/>
        <w:contextualSpacing/>
        <w:jc w:val="both"/>
        <w:rPr>
          <w:rFonts w:eastAsia="Calibri"/>
          <w:i/>
          <w:iCs/>
          <w:kern w:val="2"/>
          <w14:ligatures w14:val="standardContextual"/>
        </w:rPr>
      </w:pPr>
      <w:r w:rsidRPr="001E2CBB">
        <w:rPr>
          <w:rFonts w:eastAsia="Calibri"/>
          <w:i/>
          <w:iCs/>
          <w:kern w:val="2"/>
          <w14:ligatures w14:val="standardContextual"/>
        </w:rPr>
        <w:t>Individual Representation</w:t>
      </w:r>
    </w:p>
    <w:p w14:paraId="6CA1BFAE" w14:textId="77777777" w:rsidR="001E2CBB" w:rsidRPr="001E2CBB" w:rsidRDefault="001E2CBB" w:rsidP="00846298">
      <w:pPr>
        <w:spacing w:after="8pt"/>
        <w:ind w:start="36pt"/>
        <w:contextualSpacing/>
        <w:jc w:val="both"/>
        <w:rPr>
          <w:rFonts w:eastAsia="Calibri"/>
          <w:i/>
          <w:iCs/>
          <w:kern w:val="2"/>
          <w14:ligatures w14:val="standardContextual"/>
        </w:rPr>
      </w:pPr>
    </w:p>
    <w:p w14:paraId="144370CC" w14:textId="77777777" w:rsidR="001E2CBB" w:rsidRPr="001E2CBB" w:rsidRDefault="001E2CBB" w:rsidP="00846298">
      <w:pPr>
        <w:spacing w:after="8pt"/>
        <w:ind w:start="36pt"/>
        <w:contextualSpacing/>
        <w:jc w:val="both"/>
        <w:rPr>
          <w:rFonts w:eastAsia="Calibri"/>
          <w:kern w:val="2"/>
          <w14:ligatures w14:val="standardContextual"/>
        </w:rPr>
      </w:pPr>
      <w:proofErr w:type="gramStart"/>
      <w:r w:rsidRPr="001E2CBB">
        <w:rPr>
          <w:rFonts w:eastAsia="Calibri"/>
          <w:kern w:val="2"/>
          <w14:ligatures w14:val="standardContextual"/>
        </w:rPr>
        <w:t>Each individual</w:t>
      </w:r>
      <w:proofErr w:type="gramEnd"/>
      <w:r w:rsidRPr="001E2CBB">
        <w:rPr>
          <w:rFonts w:eastAsia="Calibri"/>
          <w:kern w:val="2"/>
          <w14:ligatures w14:val="standardContextual"/>
        </w:rPr>
        <w:t xml:space="preserve"> within the GA population represents a potential solution to the recommendation problem, encoded as a vector of book IDs:</w:t>
      </w:r>
    </w:p>
    <w:p w14:paraId="7A4AFBE0" w14:textId="77777777" w:rsidR="001E2CBB" w:rsidRPr="001E2CBB" w:rsidRDefault="001E2CBB" w:rsidP="00846298">
      <w:pPr>
        <w:spacing w:after="8pt"/>
        <w:ind w:start="36pt"/>
        <w:contextualSpacing/>
        <w:jc w:val="both"/>
        <w:rPr>
          <w:rFonts w:eastAsia="Calibri"/>
          <w:kern w:val="2"/>
          <w14:ligatures w14:val="standardContextual"/>
        </w:rPr>
      </w:pPr>
    </w:p>
    <w:p w14:paraId="29ADC24D" w14:textId="77777777" w:rsidR="001E2CBB" w:rsidRPr="001E2CBB" w:rsidRDefault="001E2CBB" w:rsidP="00846298">
      <w:pPr>
        <w:spacing w:after="8pt"/>
        <w:ind w:start="36pt"/>
        <w:contextualSpacing/>
        <w:jc w:val="both"/>
        <w:rPr>
          <w:rFonts w:eastAsia="Calibri"/>
          <w:kern w:val="2"/>
          <w14:ligatures w14:val="standardContextual"/>
        </w:rPr>
      </w:pPr>
      <w:r w:rsidRPr="001E2CBB">
        <w:rPr>
          <w:rFonts w:eastAsia="Calibri"/>
          <w:kern w:val="2"/>
          <w14:ligatures w14:val="standardContextual"/>
        </w:rPr>
        <w:t>I = {id</w:t>
      </w:r>
      <w:r w:rsidRPr="001E2CBB">
        <w:rPr>
          <w:rFonts w:eastAsia="Calibri"/>
          <w:kern w:val="2"/>
          <w:vertAlign w:val="subscript"/>
          <w14:ligatures w14:val="standardContextual"/>
        </w:rPr>
        <w:t>1</w:t>
      </w:r>
      <w:r w:rsidRPr="001E2CBB">
        <w:rPr>
          <w:rFonts w:eastAsia="Calibri"/>
          <w:kern w:val="2"/>
          <w14:ligatures w14:val="standardContextual"/>
        </w:rPr>
        <w:t>, id</w:t>
      </w:r>
      <w:r w:rsidRPr="001E2CBB">
        <w:rPr>
          <w:rFonts w:eastAsia="Calibri"/>
          <w:kern w:val="2"/>
          <w:vertAlign w:val="subscript"/>
          <w14:ligatures w14:val="standardContextual"/>
        </w:rPr>
        <w:t>2</w:t>
      </w:r>
      <w:r w:rsidRPr="001E2CBB">
        <w:rPr>
          <w:rFonts w:eastAsia="Calibri"/>
          <w:kern w:val="2"/>
          <w14:ligatures w14:val="standardContextual"/>
        </w:rPr>
        <w:t>, id</w:t>
      </w:r>
      <w:r w:rsidRPr="001E2CBB">
        <w:rPr>
          <w:rFonts w:eastAsia="Calibri"/>
          <w:kern w:val="2"/>
          <w:vertAlign w:val="subscript"/>
          <w14:ligatures w14:val="standardContextual"/>
        </w:rPr>
        <w:t>3</w:t>
      </w:r>
      <w:r w:rsidRPr="001E2CBB">
        <w:rPr>
          <w:rFonts w:eastAsia="Calibri"/>
          <w:kern w:val="2"/>
          <w14:ligatures w14:val="standardContextual"/>
        </w:rPr>
        <w:t xml:space="preserve">, . . ., </w:t>
      </w:r>
      <w:proofErr w:type="spellStart"/>
      <w:r w:rsidRPr="001E2CBB">
        <w:rPr>
          <w:rFonts w:eastAsia="Calibri"/>
          <w:kern w:val="2"/>
          <w14:ligatures w14:val="standardContextual"/>
        </w:rPr>
        <w:t>id</w:t>
      </w:r>
      <w:r w:rsidRPr="001E2CBB">
        <w:rPr>
          <w:rFonts w:eastAsia="Calibri"/>
          <w:kern w:val="2"/>
          <w:vertAlign w:val="subscript"/>
          <w14:ligatures w14:val="standardContextual"/>
        </w:rPr>
        <w:t>n</w:t>
      </w:r>
      <w:proofErr w:type="spellEnd"/>
      <w:r w:rsidRPr="001E2CBB">
        <w:rPr>
          <w:rFonts w:eastAsia="Calibri"/>
          <w:kern w:val="2"/>
          <w14:ligatures w14:val="standardContextual"/>
        </w:rPr>
        <w:t>}</w:t>
      </w:r>
    </w:p>
    <w:p w14:paraId="0A03DC9E" w14:textId="77777777" w:rsidR="001E2CBB" w:rsidRPr="001E2CBB" w:rsidRDefault="001E2CBB" w:rsidP="00846298">
      <w:pPr>
        <w:spacing w:after="8pt"/>
        <w:ind w:start="36pt"/>
        <w:contextualSpacing/>
        <w:jc w:val="both"/>
        <w:rPr>
          <w:rFonts w:eastAsia="Calibri"/>
          <w:kern w:val="2"/>
          <w14:ligatures w14:val="standardContextual"/>
        </w:rPr>
      </w:pPr>
    </w:p>
    <w:p w14:paraId="5133484E" w14:textId="77777777" w:rsidR="001E2CBB" w:rsidRPr="001E2CBB" w:rsidRDefault="001E2CBB" w:rsidP="00846298">
      <w:pPr>
        <w:numPr>
          <w:ilvl w:val="0"/>
          <w:numId w:val="33"/>
        </w:numPr>
        <w:spacing w:after="8pt"/>
        <w:contextualSpacing/>
        <w:jc w:val="both"/>
        <w:rPr>
          <w:rFonts w:eastAsia="Calibri"/>
          <w:i/>
          <w:iCs/>
          <w:kern w:val="2"/>
          <w14:ligatures w14:val="standardContextual"/>
        </w:rPr>
      </w:pPr>
      <w:r w:rsidRPr="001E2CBB">
        <w:rPr>
          <w:rFonts w:eastAsia="Calibri"/>
          <w:i/>
          <w:iCs/>
          <w:kern w:val="2"/>
          <w14:ligatures w14:val="standardContextual"/>
        </w:rPr>
        <w:t>Fitness Evaluation</w:t>
      </w:r>
    </w:p>
    <w:p w14:paraId="3769A6F0" w14:textId="77777777" w:rsidR="001E2CBB" w:rsidRPr="001E2CBB" w:rsidRDefault="001E2CBB" w:rsidP="00846298">
      <w:pPr>
        <w:spacing w:after="8pt"/>
        <w:ind w:start="36pt"/>
        <w:contextualSpacing/>
        <w:jc w:val="both"/>
        <w:rPr>
          <w:rFonts w:eastAsia="Calibri"/>
          <w:i/>
          <w:iCs/>
          <w:kern w:val="2"/>
          <w14:ligatures w14:val="standardContextual"/>
        </w:rPr>
      </w:pPr>
    </w:p>
    <w:p w14:paraId="6B360D6B" w14:textId="77777777" w:rsidR="001E2CBB" w:rsidRPr="001E2CBB" w:rsidRDefault="001E2CBB" w:rsidP="00846298">
      <w:pPr>
        <w:spacing w:after="8pt"/>
        <w:ind w:start="36pt"/>
        <w:contextualSpacing/>
        <w:jc w:val="both"/>
        <w:rPr>
          <w:rFonts w:eastAsia="Calibri"/>
          <w:kern w:val="2"/>
          <w14:ligatures w14:val="standardContextual"/>
        </w:rPr>
      </w:pPr>
      <w:r w:rsidRPr="001E2CBB">
        <w:rPr>
          <w:rFonts w:eastAsia="Calibri"/>
          <w:kern w:val="2"/>
          <w14:ligatures w14:val="standardContextual"/>
        </w:rPr>
        <w:t xml:space="preserve">The fitness function </w:t>
      </w:r>
      <w:r w:rsidRPr="001E2CBB">
        <w:rPr>
          <w:rFonts w:eastAsia="Calibri"/>
          <w:b/>
          <w:bCs/>
          <w:kern w:val="2"/>
          <w14:ligatures w14:val="standardContextual"/>
        </w:rPr>
        <w:t>F</w:t>
      </w:r>
      <w:r w:rsidRPr="001E2CBB">
        <w:rPr>
          <w:rFonts w:eastAsia="Calibri"/>
          <w:kern w:val="2"/>
          <w14:ligatures w14:val="standardContextual"/>
        </w:rPr>
        <w:t xml:space="preserve"> used to evaluate </w:t>
      </w:r>
      <w:proofErr w:type="gramStart"/>
      <w:r w:rsidRPr="001E2CBB">
        <w:rPr>
          <w:rFonts w:eastAsia="Calibri"/>
          <w:kern w:val="2"/>
          <w14:ligatures w14:val="standardContextual"/>
        </w:rPr>
        <w:t>each individual</w:t>
      </w:r>
      <w:proofErr w:type="gramEnd"/>
      <w:r w:rsidRPr="001E2CBB">
        <w:rPr>
          <w:rFonts w:eastAsia="Calibri"/>
          <w:kern w:val="2"/>
          <w14:ligatures w14:val="standardContextual"/>
        </w:rPr>
        <w:t xml:space="preserve"> was designed to measure the alignment of the recommended books with the user’s historical preferences:</w:t>
      </w:r>
    </w:p>
    <w:p w14:paraId="13AD9F9C" w14:textId="77777777" w:rsidR="001E2CBB" w:rsidRPr="001E2CBB" w:rsidRDefault="001E2CBB" w:rsidP="00846298">
      <w:pPr>
        <w:spacing w:after="8pt"/>
        <w:ind w:start="36pt"/>
        <w:contextualSpacing/>
        <w:jc w:val="both"/>
        <w:rPr>
          <w:rFonts w:eastAsia="Calibri"/>
          <w:kern w:val="2"/>
          <w14:ligatures w14:val="standardContextual"/>
        </w:rPr>
      </w:pPr>
      <w:r w:rsidRPr="001E2CBB">
        <w:rPr>
          <w:rFonts w:eastAsia="Calibri"/>
          <w:kern w:val="2"/>
          <w14:ligatures w14:val="standardContextual"/>
        </w:rPr>
        <w:t xml:space="preserve">F(I) = </w:t>
      </w:r>
      <m:oMath>
        <m:f>
          <m:fPr>
            <m:ctrlPr>
              <w:rPr>
                <w:rFonts w:ascii="Cambria Math" w:eastAsia="Calibri" w:hAnsi="Cambria Math"/>
                <w:i/>
                <w:kern w:val="2"/>
                <w14:ligatures w14:val="standardContextual"/>
              </w:rPr>
            </m:ctrlPr>
          </m:fPr>
          <m:num>
            <m:r>
              <w:rPr>
                <w:rFonts w:ascii="Cambria Math" w:eastAsia="Calibri" w:hAnsi="Cambria Math"/>
                <w:kern w:val="2"/>
                <w14:ligatures w14:val="standardContextual"/>
              </w:rPr>
              <m:t>1</m:t>
            </m:r>
          </m:num>
          <m:den>
            <m:r>
              <w:rPr>
                <w:rFonts w:ascii="Cambria Math" w:eastAsia="Calibri" w:hAnsi="Cambria Math"/>
                <w:kern w:val="2"/>
                <w14:ligatures w14:val="standardContextual"/>
              </w:rPr>
              <m:t>4</m:t>
            </m:r>
          </m:den>
        </m:f>
        <m:r>
          <w:rPr>
            <w:rFonts w:ascii="Cambria Math" w:eastAsia="Calibri" w:hAnsi="Cambria Math"/>
            <w:kern w:val="2"/>
            <w14:ligatures w14:val="standardContextual"/>
          </w:rPr>
          <m:t>(J + (1 - A) + L + (1 - N))</m:t>
        </m:r>
      </m:oMath>
    </w:p>
    <w:p w14:paraId="06D0E025" w14:textId="09B315E9" w:rsidR="001E2CBB" w:rsidRPr="001E2CBB" w:rsidRDefault="001E2CBB" w:rsidP="00DB1878">
      <w:pPr>
        <w:spacing w:after="8pt"/>
        <w:ind w:start="18pt"/>
        <w:jc w:val="both"/>
        <w:rPr>
          <w:rFonts w:eastAsia="Calibri"/>
          <w:kern w:val="2"/>
          <w14:ligatures w14:val="standardContextual"/>
        </w:rPr>
      </w:pPr>
      <w:r w:rsidRPr="001E2CBB">
        <w:rPr>
          <w:rFonts w:eastAsia="Calibri"/>
          <w:kern w:val="2"/>
          <w14:ligatures w14:val="standardContextual"/>
        </w:rPr>
        <w:t xml:space="preserve">Where J, A, L, and N represent Jaccard similarity for authors, average rating similarity, language code similarity, and number of pages similarity, </w:t>
      </w:r>
      <w:commentRangeStart w:id="18"/>
      <w:r w:rsidRPr="001E2CBB">
        <w:rPr>
          <w:rFonts w:eastAsia="Calibri"/>
          <w:kern w:val="2"/>
          <w14:ligatures w14:val="standardContextual"/>
        </w:rPr>
        <w:t>respectively</w:t>
      </w:r>
      <w:commentRangeEnd w:id="18"/>
      <w:r w:rsidR="00F6028E">
        <w:rPr>
          <w:rStyle w:val="CommentReference"/>
        </w:rPr>
        <w:commentReference w:id="18"/>
      </w:r>
      <w:r w:rsidRPr="001E2CBB">
        <w:rPr>
          <w:rFonts w:eastAsia="Calibri"/>
          <w:kern w:val="2"/>
          <w14:ligatures w14:val="standardContextual"/>
        </w:rPr>
        <w:t>.</w:t>
      </w:r>
      <w:r w:rsidR="00D72B8B">
        <w:rPr>
          <w:rFonts w:eastAsia="Calibri"/>
          <w:kern w:val="2"/>
          <w14:ligatures w14:val="standardContextual"/>
        </w:rPr>
        <w:t>[46]</w:t>
      </w:r>
    </w:p>
    <w:p w14:paraId="16338EF6" w14:textId="77777777" w:rsidR="001E2CBB" w:rsidRDefault="001E2CBB" w:rsidP="00846298">
      <w:pPr>
        <w:numPr>
          <w:ilvl w:val="0"/>
          <w:numId w:val="33"/>
        </w:numPr>
        <w:spacing w:after="8pt"/>
        <w:contextualSpacing/>
        <w:jc w:val="both"/>
        <w:rPr>
          <w:rFonts w:eastAsia="Calibri"/>
          <w:i/>
          <w:iCs/>
          <w:kern w:val="2"/>
          <w14:ligatures w14:val="standardContextual"/>
        </w:rPr>
      </w:pPr>
      <w:r w:rsidRPr="001E2CBB">
        <w:rPr>
          <w:rFonts w:eastAsia="Calibri"/>
          <w:i/>
          <w:iCs/>
          <w:kern w:val="2"/>
          <w14:ligatures w14:val="standardContextual"/>
        </w:rPr>
        <w:t>Jaccard Similarity</w:t>
      </w:r>
    </w:p>
    <w:p w14:paraId="6E710273" w14:textId="77777777" w:rsidR="00423B05" w:rsidRPr="001E2CBB" w:rsidRDefault="00423B05" w:rsidP="00846298">
      <w:pPr>
        <w:spacing w:after="8pt"/>
        <w:ind w:start="36pt"/>
        <w:contextualSpacing/>
        <w:jc w:val="both"/>
        <w:rPr>
          <w:rFonts w:eastAsia="Calibri"/>
          <w:i/>
          <w:iCs/>
          <w:kern w:val="2"/>
          <w14:ligatures w14:val="standardContextual"/>
        </w:rPr>
      </w:pPr>
    </w:p>
    <w:p w14:paraId="53002A97" w14:textId="77777777" w:rsidR="001E2CBB" w:rsidRPr="001E2CBB" w:rsidRDefault="001E2CBB" w:rsidP="00846298">
      <w:pPr>
        <w:spacing w:after="8pt"/>
        <w:ind w:start="18pt"/>
        <w:jc w:val="both"/>
        <w:rPr>
          <w:rFonts w:eastAsia="Calibri"/>
          <w:kern w:val="2"/>
          <w14:ligatures w14:val="standardContextual"/>
        </w:rPr>
      </w:pPr>
      <w:r w:rsidRPr="001E2CBB">
        <w:rPr>
          <w:rFonts w:eastAsia="Calibri"/>
          <w:kern w:val="2"/>
          <w14:ligatures w14:val="standardContextual"/>
        </w:rPr>
        <w:t>The Jaccard similarity measures the overlap between the authors in the target user data and those in the recommended books. Given that the user's preferences include a diverse selection of authors, the Jaccard index plays a crucial role in ensuring that recommended books resonate with the user's literary taste. The Jaccard similarity J for authors can be mathematically represented as:</w:t>
      </w:r>
    </w:p>
    <w:p w14:paraId="486EB7AD" w14:textId="77777777" w:rsidR="001E2CBB" w:rsidRPr="001E2CBB" w:rsidRDefault="001E2CBB" w:rsidP="00846298">
      <w:pPr>
        <w:spacing w:after="8pt"/>
        <w:ind w:start="18pt"/>
        <w:jc w:val="both"/>
        <w:rPr>
          <w:rFonts w:eastAsia="Times New Roman"/>
          <w:kern w:val="2"/>
          <w14:ligatures w14:val="standardContextual"/>
        </w:rPr>
      </w:pPr>
      <w:r w:rsidRPr="001E2CBB">
        <w:rPr>
          <w:rFonts w:eastAsia="Calibri"/>
          <w:kern w:val="2"/>
          <w14:ligatures w14:val="standardContextual"/>
        </w:rPr>
        <w:t xml:space="preserve">J (A, B) =  </w:t>
      </w:r>
      <m:oMath>
        <m:f>
          <m:fPr>
            <m:ctrlPr>
              <w:rPr>
                <w:rFonts w:ascii="Cambria Math" w:eastAsia="Calibri" w:hAnsi="Cambria Math"/>
                <w:i/>
                <w:kern w:val="2"/>
                <w14:ligatures w14:val="standardContextual"/>
              </w:rPr>
            </m:ctrlPr>
          </m:fPr>
          <m:num>
            <m:r>
              <m:rPr>
                <m:sty m:val="p"/>
              </m:rPr>
              <w:rPr>
                <w:rFonts w:ascii="Cambria Math" w:eastAsia="Calibri" w:hAnsi="Cambria Math"/>
                <w:kern w:val="2"/>
                <w14:ligatures w14:val="standardContextual"/>
              </w:rPr>
              <m:t>| A ∩ B|</m:t>
            </m:r>
          </m:num>
          <m:den>
            <m:r>
              <m:rPr>
                <m:sty m:val="p"/>
              </m:rPr>
              <w:rPr>
                <w:rFonts w:ascii="Cambria Math" w:eastAsia="Calibri" w:hAnsi="Cambria Math"/>
                <w:kern w:val="2"/>
                <w14:ligatures w14:val="standardContextual"/>
              </w:rPr>
              <m:t>|A ∪ B|</m:t>
            </m:r>
          </m:den>
        </m:f>
      </m:oMath>
    </w:p>
    <w:p w14:paraId="5A893300" w14:textId="77777777" w:rsidR="001E2CBB" w:rsidRPr="001E2CBB" w:rsidRDefault="001E2CBB" w:rsidP="00846298">
      <w:pPr>
        <w:numPr>
          <w:ilvl w:val="0"/>
          <w:numId w:val="36"/>
        </w:numPr>
        <w:spacing w:after="8pt"/>
        <w:contextualSpacing/>
        <w:jc w:val="both"/>
        <w:rPr>
          <w:rFonts w:eastAsia="Calibri"/>
          <w:kern w:val="2"/>
          <w14:ligatures w14:val="standardContextual"/>
        </w:rPr>
      </w:pPr>
      <w:r w:rsidRPr="001E2CBB">
        <w:rPr>
          <w:rFonts w:eastAsia="Calibri"/>
          <w:kern w:val="2"/>
          <w14:ligatures w14:val="standardContextual"/>
        </w:rPr>
        <w:t xml:space="preserve">A is the set of authors in the target user data </w:t>
      </w:r>
      <w:proofErr w:type="spellStart"/>
      <w:r w:rsidRPr="001E2CBB">
        <w:rPr>
          <w:rFonts w:eastAsia="Calibri"/>
          <w:b/>
          <w:bCs/>
          <w:kern w:val="2"/>
          <w14:ligatures w14:val="standardContextual"/>
        </w:rPr>
        <w:t>T</w:t>
      </w:r>
      <w:r w:rsidRPr="001E2CBB">
        <w:rPr>
          <w:rFonts w:eastAsia="Calibri"/>
          <w:kern w:val="2"/>
          <w:vertAlign w:val="subscript"/>
          <w14:ligatures w14:val="standardContextual"/>
        </w:rPr>
        <w:t>authors</w:t>
      </w:r>
      <w:proofErr w:type="spellEnd"/>
      <w:r w:rsidRPr="001E2CBB">
        <w:rPr>
          <w:rFonts w:eastAsia="Calibri"/>
          <w:kern w:val="2"/>
          <w:vertAlign w:val="subscript"/>
          <w14:ligatures w14:val="standardContextual"/>
        </w:rPr>
        <w:t>.</w:t>
      </w:r>
    </w:p>
    <w:p w14:paraId="5C7667F5" w14:textId="77777777" w:rsidR="001E2CBB" w:rsidRPr="001E2CBB" w:rsidRDefault="001E2CBB" w:rsidP="00846298">
      <w:pPr>
        <w:numPr>
          <w:ilvl w:val="0"/>
          <w:numId w:val="36"/>
        </w:numPr>
        <w:spacing w:after="8pt"/>
        <w:contextualSpacing/>
        <w:jc w:val="both"/>
        <w:rPr>
          <w:rFonts w:eastAsia="Calibri"/>
          <w:kern w:val="2"/>
          <w14:ligatures w14:val="standardContextual"/>
        </w:rPr>
      </w:pPr>
      <w:r w:rsidRPr="001E2CBB">
        <w:rPr>
          <w:rFonts w:eastAsia="Calibri"/>
          <w:kern w:val="2"/>
          <w14:ligatures w14:val="standardContextual"/>
        </w:rPr>
        <w:t>B is the set of authors associated with the books in the individual recommendation list, I.</w:t>
      </w:r>
    </w:p>
    <w:p w14:paraId="33CF9C4C" w14:textId="389F6D61" w:rsidR="001E2CBB" w:rsidRDefault="001E2CBB" w:rsidP="00846298">
      <w:pPr>
        <w:spacing w:after="8pt"/>
        <w:ind w:start="18pt"/>
        <w:jc w:val="both"/>
        <w:rPr>
          <w:rFonts w:eastAsia="Calibri"/>
          <w:kern w:val="2"/>
          <w14:ligatures w14:val="standardContextual"/>
        </w:rPr>
      </w:pPr>
      <w:r w:rsidRPr="001E2CBB">
        <w:rPr>
          <w:rFonts w:eastAsia="Calibri"/>
          <w:kern w:val="2"/>
          <w14:ligatures w14:val="standardContextual"/>
        </w:rPr>
        <w:t>This formula above measures the ratio of the number of common authors to the total number of unique authors in both the user's preferences and the recommended books, thus quantifying the overlap in author preferences.</w:t>
      </w:r>
      <w:r w:rsidR="00D72B8B">
        <w:rPr>
          <w:rFonts w:eastAsia="Calibri"/>
          <w:kern w:val="2"/>
          <w14:ligatures w14:val="standardContextual"/>
        </w:rPr>
        <w:t>[42]</w:t>
      </w:r>
    </w:p>
    <w:p w14:paraId="61FFCB47" w14:textId="59B5F7F6" w:rsidR="001E2CBB" w:rsidRDefault="001E2CBB" w:rsidP="00846298">
      <w:pPr>
        <w:numPr>
          <w:ilvl w:val="0"/>
          <w:numId w:val="33"/>
        </w:numPr>
        <w:spacing w:after="8pt"/>
        <w:contextualSpacing/>
        <w:jc w:val="both"/>
        <w:rPr>
          <w:rFonts w:eastAsia="Calibri"/>
          <w:i/>
          <w:iCs/>
          <w:kern w:val="2"/>
          <w14:ligatures w14:val="standardContextual"/>
        </w:rPr>
      </w:pPr>
      <w:r w:rsidRPr="001E2CBB">
        <w:rPr>
          <w:rFonts w:eastAsia="Calibri"/>
          <w:i/>
          <w:iCs/>
          <w:kern w:val="2"/>
          <w14:ligatures w14:val="standardContextual"/>
        </w:rPr>
        <w:t>Average Rating Similarity</w:t>
      </w:r>
    </w:p>
    <w:p w14:paraId="110B3F36" w14:textId="77777777" w:rsidR="00423B05" w:rsidRPr="00423B05" w:rsidRDefault="00423B05" w:rsidP="00846298">
      <w:pPr>
        <w:spacing w:after="8pt"/>
        <w:ind w:start="36pt"/>
        <w:contextualSpacing/>
        <w:jc w:val="both"/>
        <w:rPr>
          <w:rFonts w:eastAsia="Calibri"/>
          <w:i/>
          <w:iCs/>
          <w:kern w:val="2"/>
          <w14:ligatures w14:val="standardContextual"/>
        </w:rPr>
      </w:pPr>
    </w:p>
    <w:p w14:paraId="2D265429" w14:textId="77777777" w:rsidR="001E2CBB" w:rsidRPr="001E2CBB" w:rsidRDefault="001E2CBB" w:rsidP="00846298">
      <w:pPr>
        <w:spacing w:after="8pt"/>
        <w:ind w:start="36pt"/>
        <w:contextualSpacing/>
        <w:jc w:val="both"/>
        <w:rPr>
          <w:rFonts w:eastAsia="Calibri"/>
          <w:kern w:val="2"/>
          <w14:ligatures w14:val="standardContextual"/>
        </w:rPr>
      </w:pPr>
      <w:r w:rsidRPr="001E2CBB">
        <w:rPr>
          <w:rFonts w:eastAsia="Calibri"/>
          <w:kern w:val="2"/>
          <w14:ligatures w14:val="standardContextual"/>
        </w:rPr>
        <w:t>Average rating similarity A measures how closely the average ratings of recommended books match the user's average rating preference. It can be represented as:</w:t>
      </w:r>
    </w:p>
    <w:p w14:paraId="32777BEB" w14:textId="77777777" w:rsidR="001E2CBB" w:rsidRPr="001E2CBB" w:rsidRDefault="001E2CBB" w:rsidP="00846298">
      <w:pPr>
        <w:spacing w:after="8pt"/>
        <w:ind w:start="36pt"/>
        <w:contextualSpacing/>
        <w:jc w:val="both"/>
        <w:rPr>
          <w:rFonts w:eastAsia="Calibri"/>
          <w:kern w:val="2"/>
          <w14:ligatures w14:val="standardContextual"/>
        </w:rPr>
      </w:pPr>
    </w:p>
    <w:p w14:paraId="2CD9A3BD" w14:textId="77777777" w:rsidR="001E2CBB" w:rsidRPr="001E2CBB" w:rsidRDefault="001E2CBB" w:rsidP="00846298">
      <w:pPr>
        <w:spacing w:after="8pt"/>
        <w:ind w:start="36pt"/>
        <w:contextualSpacing/>
        <w:jc w:val="both"/>
        <w:rPr>
          <w:rFonts w:eastAsia="Calibri"/>
          <w:kern w:val="2"/>
          <w14:ligatures w14:val="standardContextual"/>
        </w:rPr>
      </w:pPr>
      <w:r w:rsidRPr="001E2CBB">
        <w:rPr>
          <w:rFonts w:eastAsia="Calibri"/>
          <w:kern w:val="2"/>
          <w14:ligatures w14:val="standardContextual"/>
        </w:rPr>
        <w:t xml:space="preserve">A(I) = 1 - </w:t>
      </w:r>
      <m:oMath>
        <m:f>
          <m:fPr>
            <m:ctrlPr>
              <w:rPr>
                <w:rFonts w:ascii="Cambria Math" w:eastAsia="Calibri" w:hAnsi="Cambria Math"/>
                <w:i/>
                <w:kern w:val="2"/>
                <w14:ligatures w14:val="standardContextual"/>
              </w:rPr>
            </m:ctrlPr>
          </m:fPr>
          <m:num>
            <m:r>
              <w:rPr>
                <w:rFonts w:ascii="Cambria Math" w:eastAsia="Calibri" w:hAnsi="Cambria Math"/>
                <w:kern w:val="2"/>
                <w14:ligatures w14:val="standardContextual"/>
              </w:rPr>
              <m:t>| R(I) -</m:t>
            </m:r>
            <m:r>
              <m:rPr>
                <m:sty m:val="bi"/>
              </m:rPr>
              <w:rPr>
                <w:rFonts w:ascii="Cambria Math" w:eastAsia="Calibri" w:hAnsi="Cambria Math"/>
                <w:kern w:val="2"/>
                <w14:ligatures w14:val="standardContextual"/>
              </w:rPr>
              <m:t xml:space="preserve"> T</m:t>
            </m:r>
            <m:r>
              <w:rPr>
                <w:rFonts w:ascii="Cambria Math" w:eastAsia="Calibri" w:hAnsi="Cambria Math"/>
                <w:kern w:val="2"/>
                <w:vertAlign w:val="subscript"/>
                <w14:ligatures w14:val="standardContextual"/>
              </w:rPr>
              <m:t>avg_rating|</m:t>
            </m:r>
          </m:num>
          <m:den>
            <m:r>
              <m:rPr>
                <m:sty m:val="b"/>
              </m:rPr>
              <w:rPr>
                <w:rFonts w:ascii="Cambria Math" w:eastAsia="Calibri" w:hAnsi="Cambria Math"/>
                <w:kern w:val="2"/>
                <w14:ligatures w14:val="standardContextual"/>
              </w:rPr>
              <m:t>T</m:t>
            </m:r>
            <m:r>
              <m:rPr>
                <m:sty m:val="p"/>
              </m:rPr>
              <w:rPr>
                <w:rFonts w:ascii="Cambria Math" w:eastAsia="Calibri" w:hAnsi="Cambria Math"/>
                <w:kern w:val="2"/>
                <w:vertAlign w:val="subscript"/>
                <w14:ligatures w14:val="standardContextual"/>
              </w:rPr>
              <m:t>avg_rating</m:t>
            </m:r>
          </m:den>
        </m:f>
      </m:oMath>
    </w:p>
    <w:p w14:paraId="346B5A6F" w14:textId="77777777" w:rsidR="001E2CBB" w:rsidRPr="001E2CBB" w:rsidRDefault="001E2CBB" w:rsidP="00846298">
      <w:pPr>
        <w:numPr>
          <w:ilvl w:val="0"/>
          <w:numId w:val="35"/>
        </w:numPr>
        <w:spacing w:after="8pt"/>
        <w:contextualSpacing/>
        <w:jc w:val="both"/>
        <w:rPr>
          <w:rFonts w:eastAsia="Calibri"/>
          <w:kern w:val="2"/>
          <w14:ligatures w14:val="standardContextual"/>
        </w:rPr>
      </w:pPr>
      <w:r w:rsidRPr="001E2CBB">
        <w:rPr>
          <w:rFonts w:eastAsia="Calibri"/>
          <w:kern w:val="2"/>
          <w14:ligatures w14:val="standardContextual"/>
        </w:rPr>
        <w:t>R(I) is the average rating of the books in the individual recommendation list II.</w:t>
      </w:r>
    </w:p>
    <w:p w14:paraId="157926D3" w14:textId="77777777" w:rsidR="001E2CBB" w:rsidRPr="001E2CBB" w:rsidRDefault="001E2CBB" w:rsidP="00846298">
      <w:pPr>
        <w:numPr>
          <w:ilvl w:val="0"/>
          <w:numId w:val="35"/>
        </w:numPr>
        <w:spacing w:after="8pt"/>
        <w:contextualSpacing/>
        <w:jc w:val="both"/>
        <w:rPr>
          <w:rFonts w:eastAsia="Calibri"/>
          <w:kern w:val="2"/>
          <w14:ligatures w14:val="standardContextual"/>
        </w:rPr>
      </w:pPr>
      <w:proofErr w:type="spellStart"/>
      <w:r w:rsidRPr="001E2CBB">
        <w:rPr>
          <w:rFonts w:eastAsia="Calibri"/>
          <w:b/>
          <w:bCs/>
          <w:kern w:val="2"/>
          <w14:ligatures w14:val="standardContextual"/>
        </w:rPr>
        <w:t>T</w:t>
      </w:r>
      <w:r w:rsidRPr="001E2CBB">
        <w:rPr>
          <w:rFonts w:eastAsia="Calibri"/>
          <w:kern w:val="2"/>
          <w:vertAlign w:val="subscript"/>
          <w14:ligatures w14:val="standardContextual"/>
        </w:rPr>
        <w:t>avg_rating</w:t>
      </w:r>
      <w:proofErr w:type="spellEnd"/>
      <w:r w:rsidRPr="001E2CBB">
        <w:rPr>
          <w:rFonts w:eastAsia="Calibri"/>
          <w:kern w:val="2"/>
          <w14:ligatures w14:val="standardContextual"/>
        </w:rPr>
        <w:t xml:space="preserve"> is the average rating from the target user data.</w:t>
      </w:r>
    </w:p>
    <w:p w14:paraId="35704491" w14:textId="18C31D4C" w:rsidR="001E2CBB" w:rsidRDefault="001E2CBB" w:rsidP="00846298">
      <w:pPr>
        <w:spacing w:after="8pt"/>
        <w:ind w:start="36pt"/>
        <w:jc w:val="both"/>
        <w:rPr>
          <w:rFonts w:eastAsia="Calibri"/>
          <w:kern w:val="2"/>
          <w14:ligatures w14:val="standardContextual"/>
        </w:rPr>
      </w:pPr>
      <w:r w:rsidRPr="001E2CBB">
        <w:rPr>
          <w:rFonts w:eastAsia="Calibri"/>
          <w:kern w:val="2"/>
          <w14:ligatures w14:val="standardContextual"/>
        </w:rPr>
        <w:t>This formula normalizes the absolute difference between the average ratings of the recommended books and the user's average preference, ensuring that a closer match results in a higher similarity score.</w:t>
      </w:r>
      <w:r w:rsidR="00DB1878">
        <w:rPr>
          <w:rFonts w:eastAsia="Calibri"/>
          <w:kern w:val="2"/>
          <w14:ligatures w14:val="standardContextual"/>
        </w:rPr>
        <w:t>[47]</w:t>
      </w:r>
    </w:p>
    <w:p w14:paraId="60BEA275" w14:textId="77777777" w:rsidR="00DB1878" w:rsidRDefault="00DB1878" w:rsidP="00846298">
      <w:pPr>
        <w:spacing w:after="8pt"/>
        <w:ind w:start="36pt"/>
        <w:jc w:val="both"/>
        <w:rPr>
          <w:rFonts w:eastAsia="Calibri"/>
          <w:kern w:val="2"/>
          <w14:ligatures w14:val="standardContextual"/>
        </w:rPr>
      </w:pPr>
    </w:p>
    <w:p w14:paraId="0AF676A0" w14:textId="77777777" w:rsidR="00DB1878" w:rsidRDefault="00DB1878" w:rsidP="00846298">
      <w:pPr>
        <w:spacing w:after="8pt"/>
        <w:ind w:start="36pt"/>
        <w:jc w:val="both"/>
        <w:rPr>
          <w:rFonts w:eastAsia="Calibri"/>
          <w:kern w:val="2"/>
          <w14:ligatures w14:val="standardContextual"/>
        </w:rPr>
      </w:pPr>
    </w:p>
    <w:p w14:paraId="0301ED6A" w14:textId="77777777" w:rsidR="00DB1878" w:rsidRPr="001E2CBB" w:rsidRDefault="00DB1878" w:rsidP="00846298">
      <w:pPr>
        <w:spacing w:after="8pt"/>
        <w:ind w:start="36pt"/>
        <w:jc w:val="both"/>
        <w:rPr>
          <w:rFonts w:eastAsia="Calibri"/>
          <w:kern w:val="2"/>
          <w14:ligatures w14:val="standardContextual"/>
        </w:rPr>
      </w:pPr>
    </w:p>
    <w:p w14:paraId="2F033E8D" w14:textId="77777777" w:rsidR="001E2CBB" w:rsidRPr="001E2CBB" w:rsidRDefault="001E2CBB" w:rsidP="00846298">
      <w:pPr>
        <w:numPr>
          <w:ilvl w:val="0"/>
          <w:numId w:val="33"/>
        </w:numPr>
        <w:spacing w:after="8pt"/>
        <w:contextualSpacing/>
        <w:jc w:val="both"/>
        <w:rPr>
          <w:rFonts w:eastAsia="Calibri"/>
          <w:i/>
          <w:iCs/>
          <w:kern w:val="2"/>
          <w14:ligatures w14:val="standardContextual"/>
        </w:rPr>
      </w:pPr>
      <w:r w:rsidRPr="001E2CBB">
        <w:rPr>
          <w:rFonts w:eastAsia="Calibri"/>
          <w:i/>
          <w:iCs/>
          <w:kern w:val="2"/>
          <w14:ligatures w14:val="standardContextual"/>
        </w:rPr>
        <w:lastRenderedPageBreak/>
        <w:t>Language Code Similarity</w:t>
      </w:r>
    </w:p>
    <w:p w14:paraId="2A8372D4" w14:textId="77777777" w:rsidR="001E2CBB" w:rsidRPr="001E2CBB" w:rsidRDefault="001E2CBB" w:rsidP="00846298">
      <w:pPr>
        <w:spacing w:after="8pt"/>
        <w:ind w:start="36pt"/>
        <w:contextualSpacing/>
        <w:jc w:val="both"/>
        <w:rPr>
          <w:rFonts w:eastAsia="Calibri"/>
          <w:i/>
          <w:iCs/>
          <w:kern w:val="2"/>
          <w14:ligatures w14:val="standardContextual"/>
        </w:rPr>
      </w:pPr>
    </w:p>
    <w:p w14:paraId="0FD8ED0F" w14:textId="77777777" w:rsidR="001E2CBB" w:rsidRPr="001E2CBB" w:rsidRDefault="001E2CBB" w:rsidP="00846298">
      <w:pPr>
        <w:spacing w:after="8pt"/>
        <w:ind w:start="36pt"/>
        <w:contextualSpacing/>
        <w:jc w:val="both"/>
        <w:rPr>
          <w:rFonts w:eastAsia="Calibri"/>
          <w:kern w:val="2"/>
          <w14:ligatures w14:val="standardContextual"/>
        </w:rPr>
      </w:pPr>
      <w:r w:rsidRPr="001E2CBB">
        <w:rPr>
          <w:rFonts w:eastAsia="Calibri"/>
          <w:kern w:val="2"/>
          <w14:ligatures w14:val="standardContextual"/>
        </w:rPr>
        <w:t>Language code similarity L is a binary metric that checks if the language of the recommended books matches the user's preferred language:</w:t>
      </w:r>
    </w:p>
    <w:p w14:paraId="100B1B37" w14:textId="77777777" w:rsidR="001E2CBB" w:rsidRPr="001E2CBB" w:rsidRDefault="001E2CBB" w:rsidP="00846298">
      <w:pPr>
        <w:spacing w:after="8pt"/>
        <w:ind w:start="36pt"/>
        <w:contextualSpacing/>
        <w:jc w:val="both"/>
        <w:rPr>
          <w:rFonts w:eastAsia="Times New Roman"/>
          <w:kern w:val="2"/>
          <w14:ligatures w14:val="standardContextual"/>
        </w:rPr>
      </w:pPr>
      <w:r w:rsidRPr="001E2CBB">
        <w:rPr>
          <w:rFonts w:eastAsia="Calibri"/>
          <w:kern w:val="2"/>
          <w14:ligatures w14:val="standardContextual"/>
        </w:rPr>
        <w:t xml:space="preserve">L(I) = </w:t>
      </w:r>
      <m:oMath>
        <m:r>
          <w:rPr>
            <w:rFonts w:ascii="Cambria Math" w:eastAsia="Calibri" w:hAnsi="Cambria Math"/>
            <w:kern w:val="2"/>
            <w14:ligatures w14:val="standardContextual"/>
          </w:rPr>
          <m:t xml:space="preserve"> </m:t>
        </m:r>
        <m:d>
          <m:dPr>
            <m:begChr m:val="{"/>
            <m:endChr m:val=""/>
            <m:ctrlPr>
              <w:rPr>
                <w:rFonts w:ascii="Cambria Math" w:eastAsia="Calibri" w:hAnsi="Cambria Math"/>
                <w:i/>
                <w:kern w:val="2"/>
                <w14:ligatures w14:val="standardContextual"/>
              </w:rPr>
            </m:ctrlPr>
          </m:dPr>
          <m:e>
            <m:eqArr>
              <m:eqArrPr>
                <m:ctrlPr>
                  <w:rPr>
                    <w:rFonts w:ascii="Cambria Math" w:eastAsia="Calibri" w:hAnsi="Cambria Math"/>
                    <w:i/>
                    <w:kern w:val="2"/>
                    <w14:ligatures w14:val="standardContextual"/>
                  </w:rPr>
                </m:ctrlPr>
              </m:eqArrPr>
              <m:e>
                <m:r>
                  <w:rPr>
                    <w:rFonts w:ascii="Cambria Math" w:eastAsia="Calibri" w:hAnsi="Cambria Math"/>
                    <w:kern w:val="2"/>
                    <w14:ligatures w14:val="standardContextual"/>
                  </w:rPr>
                  <m:t>1     if T</m:t>
                </m:r>
                <m:r>
                  <m:rPr>
                    <m:sty m:val="p"/>
                  </m:rPr>
                  <w:rPr>
                    <w:rFonts w:ascii="Cambria Math" w:eastAsia="Calibri" w:hAnsi="Cambria Math"/>
                    <w:kern w:val="2"/>
                    <w:vertAlign w:val="subscript"/>
                    <w14:ligatures w14:val="standardContextual"/>
                  </w:rPr>
                  <m:t>lang_code</m:t>
                </m:r>
                <m:r>
                  <w:rPr>
                    <w:rFonts w:ascii="Cambria Math" w:eastAsia="Calibri" w:hAnsi="Cambria Math"/>
                    <w:kern w:val="2"/>
                    <w14:ligatures w14:val="standardContextual"/>
                  </w:rPr>
                  <m:t xml:space="preserve"> ∈ L(I)</m:t>
                </m:r>
              </m:e>
              <m:e>
                <m:r>
                  <w:rPr>
                    <w:rFonts w:ascii="Cambria Math" w:eastAsia="Calibri" w:hAnsi="Cambria Math"/>
                    <w:kern w:val="2"/>
                    <w14:ligatures w14:val="standardContextual"/>
                  </w:rPr>
                  <m:t xml:space="preserve">0    otherwise                        </m:t>
                </m:r>
              </m:e>
            </m:eqArr>
            <w:commentRangeStart w:id="19"/>
            <w:commentRangeEnd w:id="19"/>
            <m:r>
              <m:rPr>
                <m:sty m:val="p"/>
              </m:rPr>
              <w:rPr>
                <w:rStyle w:val="CommentReference"/>
              </w:rPr>
              <w:commentReference w:id="19"/>
            </m:r>
          </m:e>
        </m:d>
      </m:oMath>
    </w:p>
    <w:p w14:paraId="151FBA64" w14:textId="77777777" w:rsidR="001E2CBB" w:rsidRPr="001E2CBB" w:rsidRDefault="001E2CBB" w:rsidP="00846298">
      <w:pPr>
        <w:spacing w:after="8pt"/>
        <w:ind w:firstLine="18pt"/>
        <w:contextualSpacing/>
        <w:jc w:val="both"/>
        <w:rPr>
          <w:rFonts w:eastAsia="Calibri"/>
          <w:kern w:val="2"/>
          <w14:ligatures w14:val="standardContextual"/>
        </w:rPr>
      </w:pPr>
    </w:p>
    <w:p w14:paraId="7D3E44A6" w14:textId="77777777" w:rsidR="001E2CBB" w:rsidRPr="001E2CBB" w:rsidRDefault="001E2CBB" w:rsidP="00846298">
      <w:pPr>
        <w:numPr>
          <w:ilvl w:val="0"/>
          <w:numId w:val="34"/>
        </w:numPr>
        <w:spacing w:after="8pt"/>
        <w:contextualSpacing/>
        <w:jc w:val="both"/>
        <w:rPr>
          <w:rFonts w:eastAsia="Calibri"/>
          <w:kern w:val="2"/>
          <w14:ligatures w14:val="standardContextual"/>
        </w:rPr>
      </w:pPr>
      <w:r w:rsidRPr="001E2CBB">
        <w:rPr>
          <w:rFonts w:eastAsia="Calibri"/>
          <w:kern w:val="2"/>
          <w14:ligatures w14:val="standardContextual"/>
        </w:rPr>
        <w:t>L(I) is the set of language codes of the books in the recommendation list I.</w:t>
      </w:r>
    </w:p>
    <w:p w14:paraId="58DC8898" w14:textId="78C148E0" w:rsidR="001E2CBB" w:rsidRPr="001E2CBB" w:rsidRDefault="001E2CBB" w:rsidP="00846298">
      <w:pPr>
        <w:numPr>
          <w:ilvl w:val="0"/>
          <w:numId w:val="34"/>
        </w:numPr>
        <w:spacing w:after="8pt"/>
        <w:contextualSpacing/>
        <w:jc w:val="both"/>
        <w:rPr>
          <w:rFonts w:eastAsia="Calibri"/>
          <w:kern w:val="2"/>
          <w14:ligatures w14:val="standardContextual"/>
        </w:rPr>
      </w:pPr>
      <w:proofErr w:type="spellStart"/>
      <w:r w:rsidRPr="001E2CBB">
        <w:rPr>
          <w:rFonts w:eastAsia="Calibri"/>
          <w:b/>
          <w:bCs/>
          <w:kern w:val="2"/>
          <w14:ligatures w14:val="standardContextual"/>
        </w:rPr>
        <w:t>T</w:t>
      </w:r>
      <w:r w:rsidRPr="001E2CBB">
        <w:rPr>
          <w:rFonts w:eastAsia="Calibri"/>
          <w:kern w:val="2"/>
          <w:vertAlign w:val="subscript"/>
          <w14:ligatures w14:val="standardContextual"/>
        </w:rPr>
        <w:t>lang_code</w:t>
      </w:r>
      <w:proofErr w:type="spellEnd"/>
      <w:r w:rsidRPr="001E2CBB">
        <w:rPr>
          <w:rFonts w:eastAsia="Calibri"/>
          <w:kern w:val="2"/>
          <w14:ligatures w14:val="standardContextual"/>
        </w:rPr>
        <w:t xml:space="preserve"> is the most common language code in the user's target data.</w:t>
      </w:r>
      <w:r w:rsidR="00DB1878">
        <w:rPr>
          <w:rFonts w:eastAsia="Calibri"/>
          <w:kern w:val="2"/>
          <w14:ligatures w14:val="standardContextual"/>
        </w:rPr>
        <w:t>[44]</w:t>
      </w:r>
    </w:p>
    <w:p w14:paraId="1F710577" w14:textId="77777777" w:rsidR="001E2CBB" w:rsidRPr="001E2CBB" w:rsidRDefault="001E2CBB" w:rsidP="00846298">
      <w:pPr>
        <w:spacing w:after="8pt"/>
        <w:ind w:start="36pt"/>
        <w:contextualSpacing/>
        <w:jc w:val="both"/>
        <w:rPr>
          <w:rFonts w:eastAsia="Calibri"/>
          <w:kern w:val="2"/>
          <w14:ligatures w14:val="standardContextual"/>
        </w:rPr>
      </w:pPr>
    </w:p>
    <w:p w14:paraId="4DEB5C54" w14:textId="77777777" w:rsidR="001E2CBB" w:rsidRPr="001E2CBB" w:rsidRDefault="001E2CBB" w:rsidP="00846298">
      <w:pPr>
        <w:spacing w:after="8pt"/>
        <w:ind w:start="36pt"/>
        <w:contextualSpacing/>
        <w:jc w:val="both"/>
        <w:rPr>
          <w:rFonts w:eastAsia="Calibri"/>
          <w:kern w:val="2"/>
          <w14:ligatures w14:val="standardContextual"/>
        </w:rPr>
      </w:pPr>
    </w:p>
    <w:p w14:paraId="5941E1E6" w14:textId="77777777" w:rsidR="001E2CBB" w:rsidRPr="001E2CBB" w:rsidRDefault="001E2CBB" w:rsidP="00846298">
      <w:pPr>
        <w:numPr>
          <w:ilvl w:val="0"/>
          <w:numId w:val="33"/>
        </w:numPr>
        <w:spacing w:after="8pt"/>
        <w:contextualSpacing/>
        <w:jc w:val="both"/>
        <w:rPr>
          <w:rFonts w:eastAsia="Calibri"/>
          <w:i/>
          <w:iCs/>
          <w:kern w:val="2"/>
          <w14:ligatures w14:val="standardContextual"/>
        </w:rPr>
      </w:pPr>
      <w:r w:rsidRPr="001E2CBB">
        <w:rPr>
          <w:rFonts w:eastAsia="Calibri"/>
          <w:i/>
          <w:iCs/>
          <w:kern w:val="2"/>
          <w14:ligatures w14:val="standardContextual"/>
        </w:rPr>
        <w:t>Number of Pages Similarity</w:t>
      </w:r>
    </w:p>
    <w:p w14:paraId="4F841729" w14:textId="77777777" w:rsidR="001E2CBB" w:rsidRPr="001E2CBB" w:rsidRDefault="001E2CBB" w:rsidP="00846298">
      <w:pPr>
        <w:spacing w:after="8pt"/>
        <w:ind w:start="36pt"/>
        <w:contextualSpacing/>
        <w:jc w:val="both"/>
        <w:rPr>
          <w:rFonts w:eastAsia="Calibri"/>
          <w:i/>
          <w:iCs/>
          <w:kern w:val="2"/>
          <w14:ligatures w14:val="standardContextual"/>
        </w:rPr>
      </w:pPr>
    </w:p>
    <w:p w14:paraId="19795B3C" w14:textId="77777777" w:rsidR="001E2CBB" w:rsidRPr="001E2CBB" w:rsidRDefault="001E2CBB" w:rsidP="00846298">
      <w:pPr>
        <w:spacing w:after="8pt"/>
        <w:ind w:start="36pt"/>
        <w:contextualSpacing/>
        <w:jc w:val="both"/>
        <w:rPr>
          <w:rFonts w:eastAsia="Calibri"/>
          <w:kern w:val="2"/>
          <w14:ligatures w14:val="standardContextual"/>
        </w:rPr>
      </w:pPr>
      <w:r w:rsidRPr="001E2CBB">
        <w:rPr>
          <w:rFonts w:eastAsia="Calibri"/>
          <w:kern w:val="2"/>
          <w14:ligatures w14:val="standardContextual"/>
        </w:rPr>
        <w:t>Number of pages similarity N evaluates how closely the length of the books matches the user's preference:</w:t>
      </w:r>
    </w:p>
    <w:p w14:paraId="5FADD061" w14:textId="77777777" w:rsidR="001E2CBB" w:rsidRPr="001E2CBB" w:rsidRDefault="001E2CBB" w:rsidP="00846298">
      <w:pPr>
        <w:spacing w:after="8pt"/>
        <w:ind w:start="36pt"/>
        <w:contextualSpacing/>
        <w:jc w:val="both"/>
        <w:rPr>
          <w:rFonts w:eastAsia="Times New Roman"/>
          <w:kern w:val="2"/>
          <w14:ligatures w14:val="standardContextual"/>
        </w:rPr>
      </w:pPr>
      <w:r w:rsidRPr="001E2CBB">
        <w:rPr>
          <w:rFonts w:eastAsia="Calibri"/>
          <w:kern w:val="2"/>
          <w14:ligatures w14:val="standardContextual"/>
        </w:rPr>
        <w:t xml:space="preserve">N(I) = 1 -  </w:t>
      </w:r>
      <m:oMath>
        <m:f>
          <m:fPr>
            <m:ctrlPr>
              <w:rPr>
                <w:rFonts w:ascii="Cambria Math" w:eastAsia="Calibri" w:hAnsi="Cambria Math"/>
                <w:i/>
                <w:kern w:val="2"/>
                <w14:ligatures w14:val="standardContextual"/>
              </w:rPr>
            </m:ctrlPr>
          </m:fPr>
          <m:num>
            <m:r>
              <w:rPr>
                <w:rFonts w:ascii="Cambria Math" w:eastAsia="Calibri" w:hAnsi="Cambria Math"/>
                <w:kern w:val="2"/>
                <w14:ligatures w14:val="standardContextual"/>
              </w:rPr>
              <m:t>| P(I) -</m:t>
            </m:r>
            <m:r>
              <m:rPr>
                <m:sty m:val="bi"/>
              </m:rPr>
              <w:rPr>
                <w:rFonts w:ascii="Cambria Math" w:eastAsia="Calibri" w:hAnsi="Cambria Math"/>
                <w:kern w:val="2"/>
                <w14:ligatures w14:val="standardContextual"/>
              </w:rPr>
              <m:t xml:space="preserve"> </m:t>
            </m:r>
            <m:r>
              <m:rPr>
                <m:sty m:val="b"/>
              </m:rPr>
              <w:rPr>
                <w:rFonts w:ascii="Cambria Math" w:eastAsia="Calibri" w:hAnsi="Cambria Math"/>
                <w:kern w:val="2"/>
                <w14:ligatures w14:val="standardContextual"/>
              </w:rPr>
              <m:t>T</m:t>
            </m:r>
            <m:r>
              <m:rPr>
                <m:sty m:val="p"/>
              </m:rPr>
              <w:rPr>
                <w:rFonts w:ascii="Cambria Math" w:eastAsia="Calibri" w:hAnsi="Cambria Math"/>
                <w:kern w:val="2"/>
                <w:vertAlign w:val="subscript"/>
                <w14:ligatures w14:val="standardContextual"/>
              </w:rPr>
              <m:t>num_pages|</m:t>
            </m:r>
          </m:num>
          <m:den>
            <m:r>
              <m:rPr>
                <m:sty m:val="b"/>
              </m:rPr>
              <w:rPr>
                <w:rFonts w:ascii="Cambria Math" w:eastAsia="Calibri" w:hAnsi="Cambria Math"/>
                <w:kern w:val="2"/>
                <w14:ligatures w14:val="standardContextual"/>
              </w:rPr>
              <m:t>T</m:t>
            </m:r>
            <m:r>
              <m:rPr>
                <m:sty m:val="p"/>
              </m:rPr>
              <w:rPr>
                <w:rFonts w:ascii="Cambria Math" w:eastAsia="Calibri" w:hAnsi="Cambria Math"/>
                <w:kern w:val="2"/>
                <w:vertAlign w:val="subscript"/>
                <w14:ligatures w14:val="standardContextual"/>
              </w:rPr>
              <m:t>num_pages</m:t>
            </m:r>
          </m:den>
        </m:f>
      </m:oMath>
    </w:p>
    <w:p w14:paraId="2A20134C" w14:textId="77777777" w:rsidR="001E2CBB" w:rsidRPr="001E2CBB" w:rsidRDefault="001E2CBB" w:rsidP="00846298">
      <w:pPr>
        <w:spacing w:after="8pt"/>
        <w:ind w:firstLine="18pt"/>
        <w:contextualSpacing/>
        <w:jc w:val="both"/>
        <w:rPr>
          <w:rFonts w:eastAsia="Calibri"/>
          <w:kern w:val="2"/>
          <w14:ligatures w14:val="standardContextual"/>
        </w:rPr>
      </w:pPr>
    </w:p>
    <w:p w14:paraId="2B912054" w14:textId="77777777" w:rsidR="001E2CBB" w:rsidRPr="001E2CBB" w:rsidRDefault="001E2CBB" w:rsidP="00846298">
      <w:pPr>
        <w:numPr>
          <w:ilvl w:val="0"/>
          <w:numId w:val="37"/>
        </w:numPr>
        <w:spacing w:after="8pt"/>
        <w:contextualSpacing/>
        <w:jc w:val="both"/>
        <w:rPr>
          <w:rFonts w:eastAsia="Calibri"/>
          <w:kern w:val="2"/>
          <w14:ligatures w14:val="standardContextual"/>
        </w:rPr>
      </w:pPr>
      <w:r w:rsidRPr="001E2CBB">
        <w:rPr>
          <w:rFonts w:eastAsia="Calibri"/>
          <w:kern w:val="2"/>
          <w14:ligatures w14:val="standardContextual"/>
        </w:rPr>
        <w:t>P(I) is the average number of pages of the books in the recommendation list I.</w:t>
      </w:r>
    </w:p>
    <w:p w14:paraId="7992088F" w14:textId="77777777" w:rsidR="001E2CBB" w:rsidRPr="001E2CBB" w:rsidRDefault="001E2CBB" w:rsidP="00846298">
      <w:pPr>
        <w:numPr>
          <w:ilvl w:val="0"/>
          <w:numId w:val="37"/>
        </w:numPr>
        <w:spacing w:after="8pt"/>
        <w:contextualSpacing/>
        <w:jc w:val="both"/>
        <w:rPr>
          <w:rFonts w:eastAsia="Calibri"/>
          <w:kern w:val="2"/>
          <w14:ligatures w14:val="standardContextual"/>
        </w:rPr>
      </w:pPr>
      <w:proofErr w:type="spellStart"/>
      <w:r w:rsidRPr="001E2CBB">
        <w:rPr>
          <w:rFonts w:eastAsia="Calibri"/>
          <w:b/>
          <w:bCs/>
          <w:kern w:val="2"/>
          <w14:ligatures w14:val="standardContextual"/>
        </w:rPr>
        <w:t>T</w:t>
      </w:r>
      <w:r w:rsidRPr="001E2CBB">
        <w:rPr>
          <w:rFonts w:eastAsia="Calibri"/>
          <w:kern w:val="2"/>
          <w:vertAlign w:val="subscript"/>
          <w14:ligatures w14:val="standardContextual"/>
        </w:rPr>
        <w:t>num_pages</w:t>
      </w:r>
      <w:proofErr w:type="spellEnd"/>
      <w:r w:rsidRPr="001E2CBB">
        <w:rPr>
          <w:rFonts w:eastAsia="Calibri"/>
          <w:kern w:val="2"/>
          <w14:ligatures w14:val="standardContextual"/>
        </w:rPr>
        <w:t xml:space="preserve"> ​</w:t>
      </w:r>
      <w:proofErr w:type="gramStart"/>
      <w:r w:rsidRPr="001E2CBB">
        <w:rPr>
          <w:rFonts w:eastAsia="Calibri"/>
          <w:kern w:val="2"/>
          <w14:ligatures w14:val="standardContextual"/>
        </w:rPr>
        <w:t>is</w:t>
      </w:r>
      <w:proofErr w:type="gramEnd"/>
      <w:r w:rsidRPr="001E2CBB">
        <w:rPr>
          <w:rFonts w:eastAsia="Calibri"/>
          <w:kern w:val="2"/>
          <w14:ligatures w14:val="standardContextual"/>
        </w:rPr>
        <w:t xml:space="preserve"> the average number of pages preferred by the user, as indicated in the target data.</w:t>
      </w:r>
    </w:p>
    <w:p w14:paraId="725F522D" w14:textId="233FF657" w:rsidR="001E2CBB" w:rsidRDefault="001E2CBB" w:rsidP="00846298">
      <w:pPr>
        <w:spacing w:after="8pt"/>
        <w:contextualSpacing/>
        <w:jc w:val="both"/>
        <w:rPr>
          <w:rFonts w:eastAsia="Calibri"/>
          <w:kern w:val="2"/>
          <w14:ligatures w14:val="standardContextual"/>
        </w:rPr>
      </w:pPr>
      <w:r w:rsidRPr="001E2CBB">
        <w:rPr>
          <w:rFonts w:eastAsia="Calibri"/>
          <w:kern w:val="2"/>
          <w14:ligatures w14:val="standardContextual"/>
        </w:rPr>
        <w:t>Like the average rating similarity, this metric normalizes the difference in the number of pages, where a smaller difference results in a higher similarity score.</w:t>
      </w:r>
      <w:r w:rsidR="00DB1878">
        <w:rPr>
          <w:rFonts w:eastAsia="Calibri"/>
          <w:kern w:val="2"/>
          <w14:ligatures w14:val="standardContextual"/>
        </w:rPr>
        <w:t>[45]</w:t>
      </w:r>
    </w:p>
    <w:p w14:paraId="3D991B3E" w14:textId="77777777" w:rsidR="001F1394" w:rsidRPr="001E2CBB" w:rsidRDefault="001F1394" w:rsidP="00846298">
      <w:pPr>
        <w:spacing w:after="8pt"/>
        <w:contextualSpacing/>
        <w:jc w:val="both"/>
        <w:rPr>
          <w:rFonts w:eastAsia="Calibri"/>
          <w:kern w:val="2"/>
          <w14:ligatures w14:val="standardContextual"/>
        </w:rPr>
      </w:pPr>
    </w:p>
    <w:p w14:paraId="4DE08ED8" w14:textId="77777777" w:rsidR="001E2CBB" w:rsidRPr="001E2CBB" w:rsidRDefault="001E2CBB" w:rsidP="00846298">
      <w:pPr>
        <w:spacing w:after="8pt"/>
        <w:contextualSpacing/>
        <w:jc w:val="both"/>
        <w:rPr>
          <w:rFonts w:eastAsia="Calibri"/>
          <w:kern w:val="2"/>
          <w14:ligatures w14:val="standardContextual"/>
        </w:rPr>
      </w:pPr>
    </w:p>
    <w:p w14:paraId="2CF7ED0E" w14:textId="22FB0CFA" w:rsidR="009C41D4" w:rsidRPr="00423B05" w:rsidRDefault="001E2CBB" w:rsidP="00846298">
      <w:pPr>
        <w:spacing w:after="8pt"/>
        <w:contextualSpacing/>
        <w:jc w:val="both"/>
        <w:rPr>
          <w:rFonts w:eastAsia="Calibri"/>
          <w:i/>
          <w:iCs/>
          <w:kern w:val="2"/>
          <w14:ligatures w14:val="standardContextual"/>
        </w:rPr>
      </w:pPr>
      <w:r w:rsidRPr="001E2CBB">
        <w:rPr>
          <w:rFonts w:eastAsia="Calibri"/>
          <w:i/>
          <w:iCs/>
          <w:kern w:val="2"/>
          <w14:ligatures w14:val="standardContextual"/>
        </w:rPr>
        <w:t>Genetic Algorithm Performance</w:t>
      </w:r>
    </w:p>
    <w:p w14:paraId="0CFA3118" w14:textId="77777777" w:rsidR="006C3F53" w:rsidRPr="006C3F53" w:rsidRDefault="006C3F53" w:rsidP="006C3F53">
      <w:pPr>
        <w:spacing w:after="8pt"/>
        <w:contextualSpacing/>
        <w:jc w:val="both"/>
        <w:rPr>
          <w:rFonts w:eastAsia="Calibri"/>
          <w:kern w:val="2"/>
          <w14:ligatures w14:val="standardContextual"/>
        </w:rPr>
      </w:pPr>
      <w:r w:rsidRPr="006C3F53">
        <w:rPr>
          <w:rFonts w:eastAsia="Calibri"/>
          <w:kern w:val="2"/>
          <w14:ligatures w14:val="standardContextual"/>
        </w:rPr>
        <w:t>Initially, a subset of books is selected from the entire book dataset to represent the preferences of a typical user. This selection process is random. The aim is to create a representative sample that mirrors the variety and range of a user's historical preferences or potential interests. This subset is labeled as the target user data.</w:t>
      </w:r>
    </w:p>
    <w:p w14:paraId="753A240E" w14:textId="77777777" w:rsidR="006C3F53" w:rsidRPr="006C3F53" w:rsidRDefault="006C3F53" w:rsidP="006C3F53">
      <w:pPr>
        <w:spacing w:after="8pt"/>
        <w:contextualSpacing/>
        <w:jc w:val="both"/>
        <w:rPr>
          <w:rFonts w:eastAsia="Calibri"/>
          <w:kern w:val="2"/>
          <w14:ligatures w14:val="standardContextual"/>
        </w:rPr>
      </w:pPr>
    </w:p>
    <w:p w14:paraId="52863215" w14:textId="77777777" w:rsidR="006C3F53" w:rsidRPr="006C3F53" w:rsidRDefault="006C3F53" w:rsidP="006C3F53">
      <w:pPr>
        <w:spacing w:after="8pt"/>
        <w:contextualSpacing/>
        <w:jc w:val="both"/>
        <w:rPr>
          <w:rFonts w:eastAsia="Calibri"/>
          <w:kern w:val="2"/>
          <w14:ligatures w14:val="standardContextual"/>
        </w:rPr>
      </w:pPr>
      <w:r w:rsidRPr="006C3F53">
        <w:rPr>
          <w:rFonts w:eastAsia="Calibri"/>
          <w:kern w:val="2"/>
          <w14:ligatures w14:val="standardContextual"/>
        </w:rPr>
        <w:t xml:space="preserve">For each book in the sampled subset, relevant features are extracted to form the target user profile. These features typically </w:t>
      </w:r>
      <w:proofErr w:type="gramStart"/>
      <w:r w:rsidRPr="006C3F53">
        <w:rPr>
          <w:rFonts w:eastAsia="Calibri"/>
          <w:kern w:val="2"/>
          <w14:ligatures w14:val="standardContextual"/>
        </w:rPr>
        <w:t>include:</w:t>
      </w:r>
      <w:proofErr w:type="gramEnd"/>
      <w:r w:rsidRPr="006C3F53">
        <w:rPr>
          <w:rFonts w:eastAsia="Calibri"/>
          <w:kern w:val="2"/>
          <w14:ligatures w14:val="standardContextual"/>
        </w:rPr>
        <w:t xml:space="preserve"> Author(s), Average Rating, Language, Number of Pages, Genres. These attributes are selected because they significantly influence book recommendations, reflecting aspects that users often consider when choosing books.</w:t>
      </w:r>
    </w:p>
    <w:p w14:paraId="013C395B" w14:textId="77777777" w:rsidR="006C3F53" w:rsidRPr="006C3F53" w:rsidRDefault="006C3F53" w:rsidP="006C3F53">
      <w:pPr>
        <w:spacing w:after="8pt"/>
        <w:contextualSpacing/>
        <w:jc w:val="both"/>
        <w:rPr>
          <w:rFonts w:eastAsia="Calibri"/>
          <w:kern w:val="2"/>
          <w14:ligatures w14:val="standardContextual"/>
        </w:rPr>
      </w:pPr>
    </w:p>
    <w:p w14:paraId="7E7116D8" w14:textId="77777777" w:rsidR="006C3F53" w:rsidRPr="006C3F53" w:rsidRDefault="006C3F53" w:rsidP="006C3F53">
      <w:pPr>
        <w:spacing w:after="8pt"/>
        <w:contextualSpacing/>
        <w:jc w:val="both"/>
        <w:rPr>
          <w:rFonts w:eastAsia="Calibri"/>
          <w:kern w:val="2"/>
          <w14:ligatures w14:val="standardContextual"/>
        </w:rPr>
      </w:pPr>
      <w:r w:rsidRPr="006C3F53">
        <w:rPr>
          <w:rFonts w:eastAsia="Calibri"/>
          <w:kern w:val="2"/>
          <w14:ligatures w14:val="standardContextual"/>
        </w:rPr>
        <w:t>The target user data is then encoded into a format suitable for processing by the GA. Each book’s features are converted into a numerical or categorical representation:</w:t>
      </w:r>
    </w:p>
    <w:p w14:paraId="538664EA" w14:textId="77777777" w:rsidR="006C3F53" w:rsidRPr="006C3F53" w:rsidRDefault="006C3F53" w:rsidP="006C3F53">
      <w:pPr>
        <w:spacing w:after="8pt"/>
        <w:contextualSpacing/>
        <w:jc w:val="both"/>
        <w:rPr>
          <w:rFonts w:eastAsia="Calibri"/>
          <w:kern w:val="2"/>
          <w14:ligatures w14:val="standardContextual"/>
        </w:rPr>
      </w:pPr>
    </w:p>
    <w:p w14:paraId="65DA418B" w14:textId="77777777" w:rsidR="006C3F53" w:rsidRDefault="006C3F53" w:rsidP="006C3F53">
      <w:pPr>
        <w:spacing w:after="8pt"/>
        <w:contextualSpacing/>
        <w:jc w:val="both"/>
        <w:rPr>
          <w:rFonts w:eastAsia="Calibri"/>
          <w:kern w:val="2"/>
          <w14:ligatures w14:val="standardContextual"/>
        </w:rPr>
      </w:pPr>
      <w:r w:rsidRPr="006C3F53">
        <w:rPr>
          <w:rFonts w:eastAsia="Calibri"/>
          <w:i/>
          <w:iCs/>
          <w:kern w:val="2"/>
          <w14:ligatures w14:val="standardContextual"/>
        </w:rPr>
        <w:t>Author(s):</w:t>
      </w:r>
      <w:r w:rsidRPr="006C3F53">
        <w:rPr>
          <w:rFonts w:eastAsia="Calibri"/>
          <w:kern w:val="2"/>
          <w14:ligatures w14:val="standardContextual"/>
        </w:rPr>
        <w:t xml:space="preserve"> Encoded as indices corresponding to an author directory or using one-hot encoding if the number of authors is manageable.</w:t>
      </w:r>
    </w:p>
    <w:p w14:paraId="3274788C" w14:textId="77777777" w:rsidR="006C3F53" w:rsidRPr="006C3F53" w:rsidRDefault="006C3F53" w:rsidP="006C3F53">
      <w:pPr>
        <w:spacing w:after="8pt"/>
        <w:contextualSpacing/>
        <w:jc w:val="both"/>
        <w:rPr>
          <w:rFonts w:eastAsia="Calibri"/>
          <w:kern w:val="2"/>
          <w14:ligatures w14:val="standardContextual"/>
        </w:rPr>
      </w:pPr>
    </w:p>
    <w:p w14:paraId="011157DA" w14:textId="77777777" w:rsidR="006C3F53" w:rsidRPr="006C3F53" w:rsidRDefault="006C3F53" w:rsidP="006C3F53">
      <w:pPr>
        <w:spacing w:after="8pt"/>
        <w:contextualSpacing/>
        <w:jc w:val="both"/>
        <w:rPr>
          <w:rFonts w:eastAsia="Calibri"/>
          <w:kern w:val="2"/>
          <w14:ligatures w14:val="standardContextual"/>
        </w:rPr>
      </w:pPr>
      <w:r w:rsidRPr="006C3F53">
        <w:rPr>
          <w:rFonts w:eastAsia="Calibri"/>
          <w:i/>
          <w:iCs/>
          <w:kern w:val="2"/>
          <w14:ligatures w14:val="standardContextual"/>
        </w:rPr>
        <w:t>Average Rating</w:t>
      </w:r>
      <w:r w:rsidRPr="006C3F53">
        <w:rPr>
          <w:rFonts w:eastAsia="Calibri"/>
          <w:kern w:val="2"/>
          <w14:ligatures w14:val="standardContextual"/>
        </w:rPr>
        <w:t>: Normalized to a scale, for instance, 0-1, to standardize ratings across different scales.</w:t>
      </w:r>
    </w:p>
    <w:p w14:paraId="1163FE52" w14:textId="77777777" w:rsidR="006C3F53" w:rsidRDefault="006C3F53" w:rsidP="006C3F53">
      <w:pPr>
        <w:spacing w:after="8pt"/>
        <w:contextualSpacing/>
        <w:jc w:val="both"/>
        <w:rPr>
          <w:rFonts w:eastAsia="Calibri"/>
          <w:kern w:val="2"/>
          <w14:ligatures w14:val="standardContextual"/>
        </w:rPr>
      </w:pPr>
      <w:r w:rsidRPr="006C3F53">
        <w:rPr>
          <w:rFonts w:eastAsia="Calibri"/>
          <w:kern w:val="2"/>
          <w14:ligatures w14:val="standardContextual"/>
        </w:rPr>
        <w:t>Language: Encoded as language codes (e.g., EN for English, FR for French).</w:t>
      </w:r>
    </w:p>
    <w:p w14:paraId="1E5E3BEB" w14:textId="77777777" w:rsidR="006C3F53" w:rsidRPr="006C3F53" w:rsidRDefault="006C3F53" w:rsidP="006C3F53">
      <w:pPr>
        <w:spacing w:after="8pt"/>
        <w:contextualSpacing/>
        <w:jc w:val="both"/>
        <w:rPr>
          <w:rFonts w:eastAsia="Calibri"/>
          <w:kern w:val="2"/>
          <w14:ligatures w14:val="standardContextual"/>
        </w:rPr>
      </w:pPr>
    </w:p>
    <w:p w14:paraId="44204524" w14:textId="77777777" w:rsidR="006C3F53" w:rsidRDefault="006C3F53" w:rsidP="006C3F53">
      <w:pPr>
        <w:spacing w:after="8pt"/>
        <w:contextualSpacing/>
        <w:jc w:val="both"/>
        <w:rPr>
          <w:rFonts w:eastAsia="Calibri"/>
          <w:kern w:val="2"/>
          <w14:ligatures w14:val="standardContextual"/>
        </w:rPr>
      </w:pPr>
      <w:r w:rsidRPr="006C3F53">
        <w:rPr>
          <w:rFonts w:eastAsia="Calibri"/>
          <w:i/>
          <w:iCs/>
          <w:kern w:val="2"/>
          <w14:ligatures w14:val="standardContextual"/>
        </w:rPr>
        <w:t>Number of Pages:</w:t>
      </w:r>
      <w:r w:rsidRPr="006C3F53">
        <w:rPr>
          <w:rFonts w:eastAsia="Calibri"/>
          <w:kern w:val="2"/>
          <w14:ligatures w14:val="standardContextual"/>
        </w:rPr>
        <w:t xml:space="preserve"> Normalized or binned into categories (e.g., short, medium, long) to simplify processing.</w:t>
      </w:r>
    </w:p>
    <w:p w14:paraId="06F0CA9A" w14:textId="77777777" w:rsidR="006C3F53" w:rsidRPr="006C3F53" w:rsidRDefault="006C3F53" w:rsidP="006C3F53">
      <w:pPr>
        <w:spacing w:after="8pt"/>
        <w:contextualSpacing/>
        <w:jc w:val="both"/>
        <w:rPr>
          <w:rFonts w:eastAsia="Calibri"/>
          <w:kern w:val="2"/>
          <w14:ligatures w14:val="standardContextual"/>
        </w:rPr>
      </w:pPr>
    </w:p>
    <w:p w14:paraId="250941A5" w14:textId="77777777" w:rsidR="006C3F53" w:rsidRPr="006C3F53" w:rsidRDefault="006C3F53" w:rsidP="006C3F53">
      <w:pPr>
        <w:spacing w:after="8pt"/>
        <w:contextualSpacing/>
        <w:jc w:val="both"/>
        <w:rPr>
          <w:rFonts w:eastAsia="Calibri"/>
          <w:kern w:val="2"/>
          <w14:ligatures w14:val="standardContextual"/>
        </w:rPr>
      </w:pPr>
      <w:r w:rsidRPr="006C3F53">
        <w:rPr>
          <w:rFonts w:eastAsia="Calibri"/>
          <w:i/>
          <w:iCs/>
          <w:kern w:val="2"/>
          <w14:ligatures w14:val="standardContextual"/>
        </w:rPr>
        <w:t>Genres</w:t>
      </w:r>
      <w:r w:rsidRPr="006C3F53">
        <w:rPr>
          <w:rFonts w:eastAsia="Calibri"/>
          <w:kern w:val="2"/>
          <w14:ligatures w14:val="standardContextual"/>
        </w:rPr>
        <w:t>: Encoded using multi-label binary encoding, where each genre is represented as a binary value indicating the presence or absence of that genre.</w:t>
      </w:r>
    </w:p>
    <w:p w14:paraId="6F2824B7" w14:textId="77777777" w:rsidR="006C3F53" w:rsidRPr="006C3F53" w:rsidRDefault="006C3F53" w:rsidP="006C3F53">
      <w:pPr>
        <w:spacing w:after="8pt"/>
        <w:contextualSpacing/>
        <w:jc w:val="both"/>
        <w:rPr>
          <w:rFonts w:eastAsia="Calibri"/>
          <w:kern w:val="2"/>
          <w14:ligatures w14:val="standardContextual"/>
        </w:rPr>
      </w:pPr>
    </w:p>
    <w:p w14:paraId="72156F26" w14:textId="77777777" w:rsidR="006C3F53" w:rsidRPr="006C3F53" w:rsidRDefault="006C3F53" w:rsidP="006C3F53">
      <w:pPr>
        <w:spacing w:after="8pt"/>
        <w:contextualSpacing/>
        <w:jc w:val="both"/>
        <w:rPr>
          <w:rFonts w:eastAsia="Calibri"/>
          <w:kern w:val="2"/>
          <w14:ligatures w14:val="standardContextual"/>
        </w:rPr>
      </w:pPr>
      <w:r w:rsidRPr="006C3F53">
        <w:rPr>
          <w:rFonts w:eastAsia="Calibri"/>
          <w:kern w:val="2"/>
          <w14:ligatures w14:val="standardContextual"/>
        </w:rPr>
        <w:t xml:space="preserve">With the target user data encoded, it’s used to initialize the genetic algorithm. The initial population in the GA is generated by creating a diverse set of solutions where </w:t>
      </w:r>
      <w:proofErr w:type="gramStart"/>
      <w:r w:rsidRPr="006C3F53">
        <w:rPr>
          <w:rFonts w:eastAsia="Calibri"/>
          <w:kern w:val="2"/>
          <w14:ligatures w14:val="standardContextual"/>
        </w:rPr>
        <w:t>each individual</w:t>
      </w:r>
      <w:proofErr w:type="gramEnd"/>
      <w:r w:rsidRPr="006C3F53">
        <w:rPr>
          <w:rFonts w:eastAsia="Calibri"/>
          <w:kern w:val="2"/>
          <w14:ligatures w14:val="standardContextual"/>
        </w:rPr>
        <w:t xml:space="preserve"> (solution) is a potential list of book recommendations. This can be achieved by randomly selecting books from the dataset while ensuring diversity in the features </w:t>
      </w:r>
      <w:proofErr w:type="gramStart"/>
      <w:r w:rsidRPr="006C3F53">
        <w:rPr>
          <w:rFonts w:eastAsia="Calibri"/>
          <w:kern w:val="2"/>
          <w14:ligatures w14:val="standardContextual"/>
        </w:rPr>
        <w:t>similar to</w:t>
      </w:r>
      <w:proofErr w:type="gramEnd"/>
      <w:r w:rsidRPr="006C3F53">
        <w:rPr>
          <w:rFonts w:eastAsia="Calibri"/>
          <w:kern w:val="2"/>
          <w14:ligatures w14:val="standardContextual"/>
        </w:rPr>
        <w:t xml:space="preserve"> those in the target user data.</w:t>
      </w:r>
    </w:p>
    <w:p w14:paraId="3B55E995" w14:textId="77777777" w:rsidR="006C3F53" w:rsidRPr="006C3F53" w:rsidRDefault="006C3F53" w:rsidP="006C3F53">
      <w:pPr>
        <w:spacing w:after="8pt"/>
        <w:contextualSpacing/>
        <w:jc w:val="both"/>
        <w:rPr>
          <w:rFonts w:eastAsia="Calibri"/>
          <w:kern w:val="2"/>
          <w14:ligatures w14:val="standardContextual"/>
        </w:rPr>
      </w:pPr>
      <w:r w:rsidRPr="006C3F53">
        <w:rPr>
          <w:rFonts w:eastAsia="Calibri"/>
          <w:kern w:val="2"/>
          <w14:ligatures w14:val="standardContextual"/>
        </w:rPr>
        <w:t xml:space="preserve"> A fitness function is defined to evaluate how well </w:t>
      </w:r>
      <w:proofErr w:type="gramStart"/>
      <w:r w:rsidRPr="006C3F53">
        <w:rPr>
          <w:rFonts w:eastAsia="Calibri"/>
          <w:kern w:val="2"/>
          <w14:ligatures w14:val="standardContextual"/>
        </w:rPr>
        <w:t>each individual</w:t>
      </w:r>
      <w:proofErr w:type="gramEnd"/>
      <w:r w:rsidRPr="006C3F53">
        <w:rPr>
          <w:rFonts w:eastAsia="Calibri"/>
          <w:kern w:val="2"/>
          <w14:ligatures w14:val="standardContextual"/>
        </w:rPr>
        <w:t xml:space="preserve"> in the population aligns with the target user data. This function calculates the similarity between the encoded features of the books in the individual's recommendation list and the target user profile. Techniques like cosine similarity for continuous data or Jaccard similarity for categorical data are used to compute these similarities.</w:t>
      </w:r>
    </w:p>
    <w:p w14:paraId="69EEDECE" w14:textId="77777777" w:rsidR="006C3F53" w:rsidRPr="006C3F53" w:rsidRDefault="006C3F53" w:rsidP="006C3F53">
      <w:pPr>
        <w:spacing w:after="8pt"/>
        <w:contextualSpacing/>
        <w:jc w:val="both"/>
        <w:rPr>
          <w:rFonts w:eastAsia="Calibri"/>
          <w:kern w:val="2"/>
          <w14:ligatures w14:val="standardContextual"/>
        </w:rPr>
      </w:pPr>
    </w:p>
    <w:p w14:paraId="0BE67156" w14:textId="77777777" w:rsidR="006C3F53" w:rsidRDefault="006C3F53" w:rsidP="006C3F53">
      <w:pPr>
        <w:spacing w:after="8pt"/>
        <w:contextualSpacing/>
        <w:jc w:val="both"/>
        <w:rPr>
          <w:rFonts w:eastAsia="Calibri"/>
          <w:kern w:val="2"/>
          <w14:ligatures w14:val="standardContextual"/>
        </w:rPr>
      </w:pPr>
      <w:r w:rsidRPr="006C3F53">
        <w:rPr>
          <w:rFonts w:eastAsia="Calibri"/>
          <w:kern w:val="2"/>
          <w14:ligatures w14:val="standardContextual"/>
        </w:rPr>
        <w:t>Next is to effectively integrate the data into the GA model, enabling the generation of personalized book recommendations.</w:t>
      </w:r>
    </w:p>
    <w:p w14:paraId="3632B642" w14:textId="77777777" w:rsidR="006C3F53" w:rsidRPr="006C3F53" w:rsidRDefault="006C3F53" w:rsidP="006C3F53">
      <w:pPr>
        <w:spacing w:after="8pt"/>
        <w:contextualSpacing/>
        <w:jc w:val="both"/>
        <w:rPr>
          <w:rFonts w:eastAsia="Calibri"/>
          <w:kern w:val="2"/>
          <w14:ligatures w14:val="standardContextual"/>
        </w:rPr>
      </w:pPr>
    </w:p>
    <w:p w14:paraId="2296A452" w14:textId="795A687E" w:rsidR="006C3F53" w:rsidRDefault="006C3F53" w:rsidP="006C3F53">
      <w:pPr>
        <w:spacing w:after="8pt"/>
        <w:contextualSpacing/>
        <w:jc w:val="both"/>
        <w:rPr>
          <w:rFonts w:eastAsia="Calibri"/>
          <w:kern w:val="2"/>
          <w14:ligatures w14:val="standardContextual"/>
        </w:rPr>
      </w:pPr>
      <w:r w:rsidRPr="006C3F53">
        <w:rPr>
          <w:rFonts w:eastAsia="Calibri"/>
          <w:i/>
          <w:iCs/>
          <w:kern w:val="2"/>
          <w14:ligatures w14:val="standardContextual"/>
        </w:rPr>
        <w:t>Selection</w:t>
      </w:r>
      <w:r w:rsidRPr="006C3F53">
        <w:rPr>
          <w:rFonts w:eastAsia="Calibri"/>
          <w:kern w:val="2"/>
          <w14:ligatures w14:val="standardContextual"/>
        </w:rPr>
        <w:t>: Individuals in the current population are evaluated based on their fitness scores, which reflect how well they meet the criteria defined by</w:t>
      </w:r>
      <w:r w:rsidR="00561F4E">
        <w:rPr>
          <w:rFonts w:eastAsia="Calibri"/>
          <w:kern w:val="2"/>
          <w14:ligatures w14:val="standardContextual"/>
        </w:rPr>
        <w:t xml:space="preserve"> the</w:t>
      </w:r>
      <w:r w:rsidRPr="006C3F53">
        <w:rPr>
          <w:rFonts w:eastAsia="Calibri"/>
          <w:kern w:val="2"/>
          <w14:ligatures w14:val="standardContextual"/>
        </w:rPr>
        <w:t xml:space="preserve"> fitness function. Individuals with higher fitness scores have a higher chance of being selected for reproduction. Common techniques like tournament selection (where a subset of individuals is chosen, and the best among them is selected) help in selecting parents for the next generation.</w:t>
      </w:r>
    </w:p>
    <w:p w14:paraId="1A9D533F" w14:textId="77777777" w:rsidR="006C3F53" w:rsidRPr="006C3F53" w:rsidRDefault="006C3F53" w:rsidP="006C3F53">
      <w:pPr>
        <w:spacing w:after="8pt"/>
        <w:contextualSpacing/>
        <w:jc w:val="both"/>
        <w:rPr>
          <w:rFonts w:eastAsia="Calibri"/>
          <w:kern w:val="2"/>
          <w14:ligatures w14:val="standardContextual"/>
        </w:rPr>
      </w:pPr>
    </w:p>
    <w:p w14:paraId="082A9A7C" w14:textId="77777777" w:rsidR="006C3F53" w:rsidRDefault="006C3F53" w:rsidP="006C3F53">
      <w:pPr>
        <w:spacing w:after="8pt"/>
        <w:contextualSpacing/>
        <w:jc w:val="both"/>
        <w:rPr>
          <w:rFonts w:eastAsia="Calibri"/>
          <w:kern w:val="2"/>
          <w14:ligatures w14:val="standardContextual"/>
        </w:rPr>
      </w:pPr>
      <w:r w:rsidRPr="006C3F53">
        <w:rPr>
          <w:rFonts w:eastAsia="Calibri"/>
          <w:i/>
          <w:iCs/>
          <w:kern w:val="2"/>
          <w14:ligatures w14:val="standardContextual"/>
        </w:rPr>
        <w:t>Crossover (Mating):</w:t>
      </w:r>
      <w:r w:rsidRPr="006C3F53">
        <w:rPr>
          <w:rFonts w:eastAsia="Calibri"/>
          <w:kern w:val="2"/>
          <w14:ligatures w14:val="standardContextual"/>
        </w:rPr>
        <w:t xml:space="preserve"> Two parent individuals are chosen based on the selection process. They exchange portions of their genetic material to create new offspring. This mixing of attributes may lead to offspring that are potentially fitter than their parents. The `</w:t>
      </w:r>
      <w:proofErr w:type="spellStart"/>
      <w:proofErr w:type="gramStart"/>
      <w:r w:rsidRPr="006C3F53">
        <w:rPr>
          <w:rFonts w:eastAsia="Calibri"/>
          <w:kern w:val="2"/>
          <w14:ligatures w14:val="standardContextual"/>
        </w:rPr>
        <w:t>tools.cxTwoPoint</w:t>
      </w:r>
      <w:proofErr w:type="spellEnd"/>
      <w:proofErr w:type="gramEnd"/>
      <w:r w:rsidRPr="006C3F53">
        <w:rPr>
          <w:rFonts w:eastAsia="Calibri"/>
          <w:kern w:val="2"/>
          <w14:ligatures w14:val="standardContextual"/>
        </w:rPr>
        <w:t>` function you use performs a two-point crossover, which selects two random points in the parent’s structure and swaps the segments between these points to produce new children.</w:t>
      </w:r>
    </w:p>
    <w:p w14:paraId="37503DAB" w14:textId="77777777" w:rsidR="006C3F53" w:rsidRPr="006C3F53" w:rsidRDefault="006C3F53" w:rsidP="006C3F53">
      <w:pPr>
        <w:spacing w:after="8pt"/>
        <w:contextualSpacing/>
        <w:jc w:val="both"/>
        <w:rPr>
          <w:rFonts w:eastAsia="Calibri"/>
          <w:kern w:val="2"/>
          <w14:ligatures w14:val="standardContextual"/>
        </w:rPr>
      </w:pPr>
    </w:p>
    <w:p w14:paraId="65753F77" w14:textId="77777777" w:rsidR="006C3F53" w:rsidRPr="006C3F53" w:rsidRDefault="006C3F53" w:rsidP="006C3F53">
      <w:pPr>
        <w:spacing w:after="8pt"/>
        <w:contextualSpacing/>
        <w:jc w:val="both"/>
        <w:rPr>
          <w:rFonts w:eastAsia="Calibri"/>
          <w:kern w:val="2"/>
          <w14:ligatures w14:val="standardContextual"/>
        </w:rPr>
      </w:pPr>
      <w:r w:rsidRPr="006C3F53">
        <w:rPr>
          <w:rFonts w:eastAsia="Calibri"/>
          <w:i/>
          <w:iCs/>
          <w:kern w:val="2"/>
          <w14:ligatures w14:val="standardContextual"/>
        </w:rPr>
        <w:t>Mutation:</w:t>
      </w:r>
      <w:r w:rsidRPr="006C3F53">
        <w:rPr>
          <w:rFonts w:eastAsia="Calibri"/>
          <w:kern w:val="2"/>
          <w14:ligatures w14:val="standardContextual"/>
        </w:rPr>
        <w:t xml:space="preserve"> To maintain genetic diversity within the population and explore new areas of the solution space, mutation is randomly applied to the offspring. This operation makes random changes to some of the genes in the individuals of the new generation, which can lead to new traits being introduced. The `</w:t>
      </w:r>
      <w:proofErr w:type="spellStart"/>
      <w:proofErr w:type="gramStart"/>
      <w:r w:rsidRPr="006C3F53">
        <w:rPr>
          <w:rFonts w:eastAsia="Calibri"/>
          <w:kern w:val="2"/>
          <w14:ligatures w14:val="standardContextual"/>
        </w:rPr>
        <w:t>tools.mutUniformInt</w:t>
      </w:r>
      <w:proofErr w:type="spellEnd"/>
      <w:proofErr w:type="gramEnd"/>
      <w:r w:rsidRPr="006C3F53">
        <w:rPr>
          <w:rFonts w:eastAsia="Calibri"/>
          <w:kern w:val="2"/>
          <w14:ligatures w14:val="standardContextual"/>
        </w:rPr>
        <w:t>` mutation function you use applies changes within a specified range (from `low` to `up`), affecting genes at a probability defined by `</w:t>
      </w:r>
      <w:proofErr w:type="spellStart"/>
      <w:r w:rsidRPr="006C3F53">
        <w:rPr>
          <w:rFonts w:eastAsia="Calibri"/>
          <w:kern w:val="2"/>
          <w14:ligatures w14:val="standardContextual"/>
        </w:rPr>
        <w:t>indpb</w:t>
      </w:r>
      <w:proofErr w:type="spellEnd"/>
      <w:r w:rsidRPr="006C3F53">
        <w:rPr>
          <w:rFonts w:eastAsia="Calibri"/>
          <w:kern w:val="2"/>
          <w14:ligatures w14:val="standardContextual"/>
        </w:rPr>
        <w:t>` (the probability of each attribute being mutated).</w:t>
      </w:r>
    </w:p>
    <w:p w14:paraId="5E10AFD1" w14:textId="77777777" w:rsidR="006C3F53" w:rsidRPr="006C3F53" w:rsidRDefault="006C3F53" w:rsidP="006C3F53">
      <w:pPr>
        <w:spacing w:after="8pt"/>
        <w:contextualSpacing/>
        <w:jc w:val="both"/>
        <w:rPr>
          <w:rFonts w:eastAsia="Calibri"/>
          <w:kern w:val="2"/>
          <w14:ligatures w14:val="standardContextual"/>
        </w:rPr>
      </w:pPr>
    </w:p>
    <w:p w14:paraId="4135BADE" w14:textId="77777777" w:rsidR="006C3F53" w:rsidRPr="006C3F53" w:rsidRDefault="006C3F53" w:rsidP="006C3F53">
      <w:pPr>
        <w:spacing w:after="8pt"/>
        <w:contextualSpacing/>
        <w:jc w:val="both"/>
        <w:rPr>
          <w:rFonts w:eastAsia="Calibri"/>
          <w:i/>
          <w:iCs/>
          <w:kern w:val="2"/>
          <w14:ligatures w14:val="standardContextual"/>
        </w:rPr>
      </w:pPr>
      <w:r w:rsidRPr="006C3F53">
        <w:rPr>
          <w:rFonts w:eastAsia="Calibri"/>
          <w:i/>
          <w:iCs/>
          <w:kern w:val="2"/>
          <w14:ligatures w14:val="standardContextual"/>
        </w:rPr>
        <w:t>Evaluation and Iteration</w:t>
      </w:r>
    </w:p>
    <w:p w14:paraId="454EBD9A" w14:textId="77777777" w:rsidR="006C3F53" w:rsidRPr="006C3F53" w:rsidRDefault="006C3F53" w:rsidP="006C3F53">
      <w:pPr>
        <w:spacing w:after="8pt"/>
        <w:contextualSpacing/>
        <w:jc w:val="both"/>
        <w:rPr>
          <w:rFonts w:eastAsia="Calibri"/>
          <w:kern w:val="2"/>
          <w14:ligatures w14:val="standardContextual"/>
        </w:rPr>
      </w:pPr>
      <w:r w:rsidRPr="006C3F53">
        <w:rPr>
          <w:rFonts w:eastAsia="Calibri"/>
          <w:kern w:val="2"/>
          <w14:ligatures w14:val="standardContextual"/>
        </w:rPr>
        <w:t>After selection, crossover, and mutation, the new generation of individuals is evaluated using the fitness function. This cycle repeats, with each iteration involving selection, mating, mutation, and evaluation until a termination criterion is met (such as a maximum number of generations or a satisfactory fitness level).</w:t>
      </w:r>
    </w:p>
    <w:p w14:paraId="78CC8672" w14:textId="77777777" w:rsidR="006C3F53" w:rsidRPr="006C3F53" w:rsidRDefault="006C3F53" w:rsidP="006C3F53">
      <w:pPr>
        <w:spacing w:after="8pt"/>
        <w:contextualSpacing/>
        <w:jc w:val="both"/>
        <w:rPr>
          <w:rFonts w:eastAsia="Calibri"/>
          <w:kern w:val="2"/>
          <w14:ligatures w14:val="standardContextual"/>
        </w:rPr>
      </w:pPr>
    </w:p>
    <w:p w14:paraId="594ECAE2" w14:textId="77777777" w:rsidR="006C3F53" w:rsidRPr="006C3F53" w:rsidRDefault="006C3F53" w:rsidP="006C3F53">
      <w:pPr>
        <w:spacing w:after="8pt"/>
        <w:contextualSpacing/>
        <w:jc w:val="both"/>
        <w:rPr>
          <w:rFonts w:eastAsia="Calibri"/>
          <w:i/>
          <w:iCs/>
          <w:kern w:val="2"/>
          <w14:ligatures w14:val="standardContextual"/>
        </w:rPr>
      </w:pPr>
      <w:r w:rsidRPr="006C3F53">
        <w:rPr>
          <w:rFonts w:eastAsia="Calibri"/>
          <w:i/>
          <w:iCs/>
          <w:kern w:val="2"/>
          <w14:ligatures w14:val="standardContextual"/>
        </w:rPr>
        <w:t>Jaccard Similarity Function</w:t>
      </w:r>
    </w:p>
    <w:p w14:paraId="3ECA2987" w14:textId="77777777" w:rsidR="006C3F53" w:rsidRPr="006C3F53" w:rsidRDefault="006C3F53" w:rsidP="006C3F53">
      <w:pPr>
        <w:spacing w:after="8pt"/>
        <w:contextualSpacing/>
        <w:jc w:val="both"/>
        <w:rPr>
          <w:rFonts w:eastAsia="Calibri"/>
          <w:kern w:val="2"/>
          <w14:ligatures w14:val="standardContextual"/>
        </w:rPr>
      </w:pPr>
      <w:r w:rsidRPr="006C3F53">
        <w:rPr>
          <w:rFonts w:eastAsia="Calibri"/>
          <w:kern w:val="2"/>
          <w14:ligatures w14:val="standardContextual"/>
        </w:rPr>
        <w:lastRenderedPageBreak/>
        <w:t>This function calculates the Jaccard similarity between two sets, which measures the percentage of overlap between the two sets. It’s defined as the size of the intersection divided by the size of the union of the two sets. This measure is used in your GA to assess how similar the authors of the recommended books are to the authors preferred by the target user.</w:t>
      </w:r>
    </w:p>
    <w:p w14:paraId="6CA7E952" w14:textId="77777777" w:rsidR="006C3F53" w:rsidRPr="006C3F53" w:rsidRDefault="006C3F53" w:rsidP="006C3F53">
      <w:pPr>
        <w:spacing w:after="8pt"/>
        <w:contextualSpacing/>
        <w:jc w:val="both"/>
        <w:rPr>
          <w:rFonts w:eastAsia="Calibri"/>
          <w:kern w:val="2"/>
          <w14:ligatures w14:val="standardContextual"/>
        </w:rPr>
      </w:pPr>
    </w:p>
    <w:p w14:paraId="00AEE15C" w14:textId="77777777" w:rsidR="006C3F53" w:rsidRPr="006C3F53" w:rsidRDefault="006C3F53" w:rsidP="006C3F53">
      <w:pPr>
        <w:spacing w:after="8pt"/>
        <w:contextualSpacing/>
        <w:jc w:val="both"/>
        <w:rPr>
          <w:rFonts w:eastAsia="Calibri"/>
          <w:i/>
          <w:iCs/>
          <w:kern w:val="2"/>
          <w14:ligatures w14:val="standardContextual"/>
        </w:rPr>
      </w:pPr>
      <w:r w:rsidRPr="006C3F53">
        <w:rPr>
          <w:rFonts w:eastAsia="Calibri"/>
          <w:i/>
          <w:iCs/>
          <w:kern w:val="2"/>
          <w14:ligatures w14:val="standardContextual"/>
        </w:rPr>
        <w:t>Evaluation Function</w:t>
      </w:r>
    </w:p>
    <w:p w14:paraId="50082F8F" w14:textId="77777777" w:rsidR="006C3F53" w:rsidRPr="006C3F53" w:rsidRDefault="006C3F53" w:rsidP="006C3F53">
      <w:pPr>
        <w:spacing w:after="8pt"/>
        <w:contextualSpacing/>
        <w:jc w:val="both"/>
        <w:rPr>
          <w:rFonts w:eastAsia="Calibri"/>
          <w:kern w:val="2"/>
          <w14:ligatures w14:val="standardContextual"/>
        </w:rPr>
      </w:pPr>
      <w:r w:rsidRPr="006C3F53">
        <w:rPr>
          <w:rFonts w:eastAsia="Calibri"/>
          <w:kern w:val="2"/>
          <w14:ligatures w14:val="standardContextual"/>
        </w:rPr>
        <w:t xml:space="preserve">The `evaluate` function assesses how well </w:t>
      </w:r>
      <w:proofErr w:type="gramStart"/>
      <w:r w:rsidRPr="006C3F53">
        <w:rPr>
          <w:rFonts w:eastAsia="Calibri"/>
          <w:kern w:val="2"/>
          <w14:ligatures w14:val="standardContextual"/>
        </w:rPr>
        <w:t>each individual</w:t>
      </w:r>
      <w:proofErr w:type="gramEnd"/>
      <w:r w:rsidRPr="006C3F53">
        <w:rPr>
          <w:rFonts w:eastAsia="Calibri"/>
          <w:kern w:val="2"/>
          <w14:ligatures w14:val="standardContextual"/>
        </w:rPr>
        <w:t xml:space="preserve"> (a list of book IDs in this case) meets the user's preferences across several dimensions:</w:t>
      </w:r>
    </w:p>
    <w:p w14:paraId="65155013" w14:textId="77777777" w:rsidR="006C3F53" w:rsidRDefault="006C3F53" w:rsidP="006C3F53">
      <w:pPr>
        <w:spacing w:after="8pt"/>
        <w:contextualSpacing/>
        <w:jc w:val="both"/>
        <w:rPr>
          <w:rFonts w:eastAsia="Calibri"/>
          <w:kern w:val="2"/>
          <w14:ligatures w14:val="standardContextual"/>
        </w:rPr>
      </w:pPr>
      <w:r w:rsidRPr="006C3F53">
        <w:rPr>
          <w:rFonts w:eastAsia="Calibri"/>
          <w:i/>
          <w:iCs/>
          <w:kern w:val="2"/>
          <w14:ligatures w14:val="standardContextual"/>
        </w:rPr>
        <w:t>Authors Jaccard Similarity</w:t>
      </w:r>
      <w:r w:rsidRPr="006C3F53">
        <w:rPr>
          <w:rFonts w:eastAsia="Calibri"/>
          <w:kern w:val="2"/>
          <w14:ligatures w14:val="standardContextual"/>
        </w:rPr>
        <w:t>: Calculates how similar the authors of the recommended books are to the authors preferred by the user.</w:t>
      </w:r>
    </w:p>
    <w:p w14:paraId="5CB1A2F6" w14:textId="77777777" w:rsidR="006C3F53" w:rsidRPr="006C3F53" w:rsidRDefault="006C3F53" w:rsidP="006C3F53">
      <w:pPr>
        <w:spacing w:after="8pt"/>
        <w:contextualSpacing/>
        <w:jc w:val="both"/>
        <w:rPr>
          <w:rFonts w:eastAsia="Calibri"/>
          <w:kern w:val="2"/>
          <w14:ligatures w14:val="standardContextual"/>
        </w:rPr>
      </w:pPr>
    </w:p>
    <w:p w14:paraId="7DADC702" w14:textId="77777777" w:rsidR="006C3F53" w:rsidRPr="006C3F53" w:rsidRDefault="006C3F53" w:rsidP="006C3F53">
      <w:pPr>
        <w:spacing w:after="8pt"/>
        <w:contextualSpacing/>
        <w:jc w:val="both"/>
        <w:rPr>
          <w:rFonts w:eastAsia="Calibri"/>
          <w:kern w:val="2"/>
          <w14:ligatures w14:val="standardContextual"/>
        </w:rPr>
      </w:pPr>
      <w:r w:rsidRPr="006C3F53">
        <w:rPr>
          <w:rFonts w:eastAsia="Calibri"/>
          <w:i/>
          <w:iCs/>
          <w:kern w:val="2"/>
          <w14:ligatures w14:val="standardContextual"/>
        </w:rPr>
        <w:t>Average Rating Similarity</w:t>
      </w:r>
      <w:r w:rsidRPr="006C3F53">
        <w:rPr>
          <w:rFonts w:eastAsia="Calibri"/>
          <w:kern w:val="2"/>
          <w14:ligatures w14:val="standardContextual"/>
        </w:rPr>
        <w:t>: Assesses how close the average ratings of recommended books are to the user’s preferred rating.</w:t>
      </w:r>
    </w:p>
    <w:p w14:paraId="0EB89D54" w14:textId="77777777" w:rsidR="006C3F53" w:rsidRDefault="006C3F53" w:rsidP="006C3F53">
      <w:pPr>
        <w:spacing w:after="8pt"/>
        <w:contextualSpacing/>
        <w:jc w:val="both"/>
        <w:rPr>
          <w:rFonts w:eastAsia="Calibri"/>
          <w:kern w:val="2"/>
          <w14:ligatures w14:val="standardContextual"/>
        </w:rPr>
      </w:pPr>
      <w:r w:rsidRPr="006C3F53">
        <w:rPr>
          <w:rFonts w:eastAsia="Calibri"/>
          <w:i/>
          <w:iCs/>
          <w:kern w:val="2"/>
          <w14:ligatures w14:val="standardContextual"/>
        </w:rPr>
        <w:t>Language Similarity:</w:t>
      </w:r>
      <w:r w:rsidRPr="006C3F53">
        <w:rPr>
          <w:rFonts w:eastAsia="Calibri"/>
          <w:kern w:val="2"/>
          <w14:ligatures w14:val="standardContextual"/>
        </w:rPr>
        <w:t xml:space="preserve"> Checks if the recommended books are in the user’s preferred language.</w:t>
      </w:r>
    </w:p>
    <w:p w14:paraId="270753F0" w14:textId="77777777" w:rsidR="006C3F53" w:rsidRPr="006C3F53" w:rsidRDefault="006C3F53" w:rsidP="006C3F53">
      <w:pPr>
        <w:spacing w:after="8pt"/>
        <w:contextualSpacing/>
        <w:jc w:val="both"/>
        <w:rPr>
          <w:rFonts w:eastAsia="Calibri"/>
          <w:kern w:val="2"/>
          <w14:ligatures w14:val="standardContextual"/>
        </w:rPr>
      </w:pPr>
    </w:p>
    <w:p w14:paraId="5B784DE5" w14:textId="77777777" w:rsidR="006C3F53" w:rsidRPr="006C3F53" w:rsidRDefault="006C3F53" w:rsidP="006C3F53">
      <w:pPr>
        <w:spacing w:after="8pt"/>
        <w:contextualSpacing/>
        <w:jc w:val="both"/>
        <w:rPr>
          <w:rFonts w:eastAsia="Calibri"/>
          <w:kern w:val="2"/>
          <w14:ligatures w14:val="standardContextual"/>
        </w:rPr>
      </w:pPr>
      <w:r w:rsidRPr="006C3F53">
        <w:rPr>
          <w:rFonts w:eastAsia="Calibri"/>
          <w:i/>
          <w:iCs/>
          <w:kern w:val="2"/>
          <w14:ligatures w14:val="standardContextual"/>
        </w:rPr>
        <w:t>Number of Pages Similarity</w:t>
      </w:r>
      <w:r w:rsidRPr="006C3F53">
        <w:rPr>
          <w:rFonts w:eastAsia="Calibri"/>
          <w:kern w:val="2"/>
          <w14:ligatures w14:val="standardContextual"/>
        </w:rPr>
        <w:t>: Evaluates how close the number of pages of the recommended books is to the user’s preference.</w:t>
      </w:r>
    </w:p>
    <w:p w14:paraId="315134BE" w14:textId="77777777" w:rsidR="006C3F53" w:rsidRPr="006C3F53" w:rsidRDefault="006C3F53" w:rsidP="006C3F53">
      <w:pPr>
        <w:spacing w:after="8pt"/>
        <w:contextualSpacing/>
        <w:jc w:val="both"/>
        <w:rPr>
          <w:rFonts w:eastAsia="Calibri"/>
          <w:kern w:val="2"/>
          <w14:ligatures w14:val="standardContextual"/>
        </w:rPr>
      </w:pPr>
    </w:p>
    <w:p w14:paraId="13611BBE" w14:textId="77777777" w:rsidR="006C3F53" w:rsidRPr="000C770D" w:rsidRDefault="006C3F53" w:rsidP="006C3F53">
      <w:pPr>
        <w:spacing w:after="8pt"/>
        <w:contextualSpacing/>
        <w:jc w:val="both"/>
        <w:rPr>
          <w:rFonts w:eastAsia="Calibri"/>
          <w:i/>
          <w:iCs/>
          <w:kern w:val="2"/>
          <w14:ligatures w14:val="standardContextual"/>
        </w:rPr>
      </w:pPr>
      <w:r w:rsidRPr="000C770D">
        <w:rPr>
          <w:rFonts w:eastAsia="Calibri"/>
          <w:i/>
          <w:iCs/>
          <w:kern w:val="2"/>
          <w14:ligatures w14:val="standardContextual"/>
        </w:rPr>
        <w:t>Main Function and Execution</w:t>
      </w:r>
    </w:p>
    <w:p w14:paraId="1AD69888" w14:textId="0F71FCC7" w:rsidR="0087221B" w:rsidRDefault="006C3F53" w:rsidP="006C3F53">
      <w:pPr>
        <w:spacing w:after="8pt"/>
        <w:contextualSpacing/>
        <w:jc w:val="both"/>
        <w:rPr>
          <w:rFonts w:eastAsia="Calibri"/>
          <w:kern w:val="2"/>
          <w14:ligatures w14:val="standardContextual"/>
        </w:rPr>
      </w:pPr>
      <w:r w:rsidRPr="006C3F53">
        <w:rPr>
          <w:rFonts w:eastAsia="Calibri"/>
          <w:kern w:val="2"/>
          <w14:ligatures w14:val="standardContextual"/>
        </w:rPr>
        <w:t>The `main` function sets up the GA by creating a population, defining statistics to track, and executing the algorithm with specified parameters for crossover probability (`</w:t>
      </w:r>
      <w:proofErr w:type="spellStart"/>
      <w:r w:rsidRPr="006C3F53">
        <w:rPr>
          <w:rFonts w:eastAsia="Calibri"/>
          <w:kern w:val="2"/>
          <w14:ligatures w14:val="standardContextual"/>
        </w:rPr>
        <w:t>cxpb</w:t>
      </w:r>
      <w:proofErr w:type="spellEnd"/>
      <w:r w:rsidRPr="006C3F53">
        <w:rPr>
          <w:rFonts w:eastAsia="Calibri"/>
          <w:kern w:val="2"/>
          <w14:ligatures w14:val="standardContextual"/>
        </w:rPr>
        <w:t>`), mutation probability (`</w:t>
      </w:r>
      <w:proofErr w:type="spellStart"/>
      <w:r w:rsidRPr="006C3F53">
        <w:rPr>
          <w:rFonts w:eastAsia="Calibri"/>
          <w:kern w:val="2"/>
          <w14:ligatures w14:val="standardContextual"/>
        </w:rPr>
        <w:t>mutpb</w:t>
      </w:r>
      <w:proofErr w:type="spellEnd"/>
      <w:r w:rsidRPr="006C3F53">
        <w:rPr>
          <w:rFonts w:eastAsia="Calibri"/>
          <w:kern w:val="2"/>
          <w14:ligatures w14:val="standardContextual"/>
        </w:rPr>
        <w:t>`), and the number of generations (`</w:t>
      </w:r>
      <w:proofErr w:type="spellStart"/>
      <w:r w:rsidRPr="006C3F53">
        <w:rPr>
          <w:rFonts w:eastAsia="Calibri"/>
          <w:kern w:val="2"/>
          <w14:ligatures w14:val="standardContextual"/>
        </w:rPr>
        <w:t>ngen</w:t>
      </w:r>
      <w:proofErr w:type="spellEnd"/>
      <w:r w:rsidRPr="006C3F53">
        <w:rPr>
          <w:rFonts w:eastAsia="Calibri"/>
          <w:kern w:val="2"/>
          <w14:ligatures w14:val="standardContextual"/>
        </w:rPr>
        <w:t>`). It tracks the maximum, minimum, average, and standard deviation of fitness scores across generations, providing insights into the algorithm’s performance.</w:t>
      </w:r>
    </w:p>
    <w:p w14:paraId="71C5C946" w14:textId="2C1E20A1" w:rsidR="001E2CBB" w:rsidRPr="001E2CBB" w:rsidRDefault="001E2CBB" w:rsidP="00846298">
      <w:pPr>
        <w:spacing w:after="8pt"/>
        <w:contextualSpacing/>
        <w:jc w:val="both"/>
        <w:rPr>
          <w:rFonts w:eastAsia="Calibri"/>
          <w:kern w:val="2"/>
          <w14:ligatures w14:val="standardContextual"/>
        </w:rPr>
      </w:pPr>
      <w:r w:rsidRPr="001E2CBB">
        <w:rPr>
          <w:rFonts w:eastAsia="Calibri"/>
          <w:kern w:val="2"/>
          <w14:ligatures w14:val="standardContextual"/>
        </w:rPr>
        <w:t xml:space="preserve">Over 100 generations, the GA demonstrated a significant improvement in fitness scores, indicative of the algorithm’s ability to learn and adapt to the target user data. The </w:t>
      </w:r>
      <w:r w:rsidR="001F764C" w:rsidRPr="001F764C">
        <w:rPr>
          <w:rFonts w:eastAsia="Calibri"/>
          <w:kern w:val="2"/>
          <w14:ligatures w14:val="standardContextual"/>
        </w:rPr>
        <w:t xml:space="preserve">increase in fitness values from an initial range of about </w:t>
      </w:r>
      <w:r w:rsidR="00AA1B6E">
        <w:rPr>
          <w:rFonts w:eastAsia="Calibri"/>
          <w:kern w:val="2"/>
          <w14:ligatures w14:val="standardContextual"/>
        </w:rPr>
        <w:t>1.28</w:t>
      </w:r>
      <w:r w:rsidR="001F764C" w:rsidRPr="001F764C">
        <w:rPr>
          <w:rFonts w:eastAsia="Calibri"/>
          <w:kern w:val="2"/>
          <w14:ligatures w14:val="standardContextual"/>
        </w:rPr>
        <w:t xml:space="preserve"> to </w:t>
      </w:r>
      <w:r w:rsidR="00AA1B6E">
        <w:rPr>
          <w:rFonts w:eastAsia="Calibri"/>
          <w:kern w:val="2"/>
          <w14:ligatures w14:val="standardContextual"/>
        </w:rPr>
        <w:t>27.79</w:t>
      </w:r>
      <w:r w:rsidR="001F764C" w:rsidRPr="001F764C">
        <w:rPr>
          <w:rFonts w:eastAsia="Calibri"/>
          <w:kern w:val="2"/>
          <w14:ligatures w14:val="standardContextual"/>
        </w:rPr>
        <w:t xml:space="preserve"> to a final range of approximately </w:t>
      </w:r>
      <w:r w:rsidR="00AA1B6E">
        <w:rPr>
          <w:rFonts w:eastAsia="Calibri"/>
          <w:kern w:val="2"/>
          <w14:ligatures w14:val="standardContextual"/>
        </w:rPr>
        <w:t>91.00</w:t>
      </w:r>
      <w:r w:rsidR="001F764C" w:rsidRPr="001F764C">
        <w:rPr>
          <w:rFonts w:eastAsia="Calibri"/>
          <w:kern w:val="2"/>
          <w14:ligatures w14:val="standardContextual"/>
        </w:rPr>
        <w:t xml:space="preserve"> to </w:t>
      </w:r>
      <w:r w:rsidR="00AA1B6E">
        <w:rPr>
          <w:rFonts w:eastAsia="Calibri"/>
          <w:kern w:val="2"/>
          <w14:ligatures w14:val="standardContextual"/>
        </w:rPr>
        <w:t>128.27</w:t>
      </w:r>
      <w:r w:rsidRPr="001E2CBB">
        <w:rPr>
          <w:rFonts w:eastAsia="Calibri"/>
          <w:kern w:val="2"/>
          <w14:ligatures w14:val="standardContextual"/>
        </w:rPr>
        <w:t xml:space="preserve">, </w:t>
      </w:r>
      <w:r w:rsidR="00AA1B6E">
        <w:rPr>
          <w:rFonts w:eastAsia="Calibri"/>
          <w:kern w:val="2"/>
          <w14:ligatures w14:val="standardContextual"/>
        </w:rPr>
        <w:t>shows</w:t>
      </w:r>
      <w:r w:rsidRPr="001E2CBB">
        <w:rPr>
          <w:rFonts w:eastAsia="Calibri"/>
          <w:kern w:val="2"/>
          <w14:ligatures w14:val="standardContextual"/>
        </w:rPr>
        <w:t xml:space="preserve"> the algorithm’s effectiveness in enhancing recommendation quality. The Jaccard similarity contributed significantly to the fitness, indicating a strong alignment in author preferences between the recommended books and the user's historical data. The Average Rating Similarity metric showed substantial improvement, suggesting that the recommendations increasingly aligned with the user’s rating preferences, reflecting a careful calibration of book selections to match user satisfaction. Language preference was consistently met throughout the generations, demonstrating the GA's effectiveness in filtering, and recommending books that match the linguistic preferences of the user. The length of books in the recommendations closely aligned with the user's preferences, indicating the GA's ability to factor in various dimensions of user preferences effectively.</w:t>
      </w:r>
    </w:p>
    <w:p w14:paraId="3F86B70D" w14:textId="4B48F9AE" w:rsidR="001E2CBB" w:rsidRDefault="001E2CBB" w:rsidP="00846298">
      <w:pPr>
        <w:spacing w:after="8pt"/>
        <w:contextualSpacing/>
        <w:jc w:val="both"/>
        <w:rPr>
          <w:rFonts w:eastAsia="Calibri"/>
          <w:kern w:val="2"/>
          <w14:ligatures w14:val="standardContextual"/>
        </w:rPr>
      </w:pPr>
    </w:p>
    <w:p w14:paraId="658078AB" w14:textId="77777777" w:rsidR="00AA1B6E" w:rsidRPr="001E2CBB" w:rsidRDefault="00AA1B6E" w:rsidP="00846298">
      <w:pPr>
        <w:spacing w:after="8pt"/>
        <w:contextualSpacing/>
        <w:jc w:val="both"/>
        <w:rPr>
          <w:rFonts w:eastAsia="Calibri"/>
          <w:kern w:val="2"/>
          <w14:ligatures w14:val="standardContextual"/>
        </w:rPr>
      </w:pPr>
    </w:p>
    <w:p w14:paraId="3107B10B" w14:textId="77777777" w:rsidR="001E2CBB" w:rsidRPr="001E2CBB" w:rsidRDefault="001E2CBB" w:rsidP="00846298">
      <w:pPr>
        <w:spacing w:after="8pt"/>
        <w:jc w:val="start"/>
        <w:rPr>
          <w:rFonts w:eastAsia="Calibri"/>
          <w:b/>
          <w:bCs/>
          <w:i/>
          <w:iCs/>
          <w:kern w:val="2"/>
          <w14:ligatures w14:val="standardContextual"/>
        </w:rPr>
      </w:pPr>
      <w:r w:rsidRPr="001E2CBB">
        <w:rPr>
          <w:rFonts w:eastAsia="Calibri"/>
          <w:b/>
          <w:bCs/>
          <w:i/>
          <w:iCs/>
          <w:noProof/>
          <w:kern w:val="2"/>
          <w14:ligatures w14:val="standardContextual"/>
        </w:rPr>
        <w:drawing>
          <wp:inline distT="0" distB="0" distL="0" distR="0" wp14:anchorId="3F98B907" wp14:editId="675D31B7">
            <wp:extent cx="3097423" cy="2036269"/>
            <wp:effectExtent l="0" t="0" r="8255" b="2540"/>
            <wp:docPr id="197798352" name="Picture 2" descr="A graph showing a comparison between a blue and a green rectang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7798352" name="Picture 2" descr="A graph showing a comparison between a blue and a green rectang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4157" cy="2040696"/>
                    </a:xfrm>
                    <a:prstGeom prst="rect">
                      <a:avLst/>
                    </a:prstGeom>
                  </pic:spPr>
                </pic:pic>
              </a:graphicData>
            </a:graphic>
          </wp:inline>
        </w:drawing>
      </w:r>
    </w:p>
    <w:p w14:paraId="0F1FB742" w14:textId="6AE07F13" w:rsidR="001E2CBB" w:rsidRPr="001E2CBB" w:rsidRDefault="001E2CBB" w:rsidP="00846298">
      <w:pPr>
        <w:spacing w:after="8pt"/>
        <w:jc w:val="both"/>
        <w:rPr>
          <w:rFonts w:eastAsia="Calibri"/>
          <w:b/>
          <w:bCs/>
          <w:i/>
          <w:iCs/>
          <w:kern w:val="2"/>
          <w14:ligatures w14:val="standardContextual"/>
        </w:rPr>
      </w:pPr>
      <w:r w:rsidRPr="001E2CBB">
        <w:rPr>
          <w:rFonts w:eastAsia="Calibri"/>
          <w:b/>
          <w:bCs/>
          <w:i/>
          <w:iCs/>
          <w:kern w:val="2"/>
          <w14:ligatures w14:val="standardContextual"/>
        </w:rPr>
        <w:t xml:space="preserve">Figure </w:t>
      </w:r>
      <w:r w:rsidR="00CA72B2">
        <w:rPr>
          <w:rFonts w:eastAsia="Calibri"/>
          <w:b/>
          <w:bCs/>
          <w:i/>
          <w:iCs/>
          <w:kern w:val="2"/>
          <w14:ligatures w14:val="standardContextual"/>
        </w:rPr>
        <w:t>2</w:t>
      </w:r>
      <w:r w:rsidRPr="001E2CBB">
        <w:rPr>
          <w:rFonts w:eastAsia="Calibri"/>
          <w:b/>
          <w:bCs/>
          <w:i/>
          <w:iCs/>
          <w:kern w:val="2"/>
          <w14:ligatures w14:val="standardContextual"/>
        </w:rPr>
        <w:t>: Initial vs Final Fitness Comparison</w:t>
      </w:r>
    </w:p>
    <w:p w14:paraId="4EC624A9" w14:textId="77777777" w:rsidR="001E2CBB" w:rsidRPr="001E2CBB" w:rsidRDefault="001E2CBB" w:rsidP="00846298">
      <w:pPr>
        <w:spacing w:after="8pt"/>
        <w:jc w:val="both"/>
        <w:rPr>
          <w:rFonts w:eastAsia="Calibri"/>
          <w:i/>
          <w:iCs/>
          <w:kern w:val="2"/>
          <w14:ligatures w14:val="standardContextual"/>
        </w:rPr>
      </w:pPr>
    </w:p>
    <w:p w14:paraId="22793E63" w14:textId="77777777" w:rsidR="001E2CBB" w:rsidRPr="001E2CBB" w:rsidRDefault="001E2CBB" w:rsidP="00846298">
      <w:pPr>
        <w:spacing w:after="8pt"/>
        <w:jc w:val="both"/>
        <w:rPr>
          <w:rFonts w:eastAsia="Calibri"/>
          <w:i/>
          <w:iCs/>
          <w:kern w:val="2"/>
          <w14:ligatures w14:val="standardContextual"/>
        </w:rPr>
      </w:pPr>
      <w:r w:rsidRPr="001E2CBB">
        <w:rPr>
          <w:rFonts w:eastAsia="Calibri"/>
          <w:i/>
          <w:iCs/>
          <w:noProof/>
          <w:kern w:val="2"/>
          <w14:ligatures w14:val="standardContextual"/>
        </w:rPr>
        <w:drawing>
          <wp:inline distT="0" distB="0" distL="0" distR="0" wp14:anchorId="36938739" wp14:editId="7CF2F689">
            <wp:extent cx="2980506" cy="1640658"/>
            <wp:effectExtent l="0" t="0" r="0" b="0"/>
            <wp:docPr id="94378901" name="Picture 2" descr="A graph showing a line of a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4378901" name="Picture 2" descr="A graph showing a line of a graph&#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92007" cy="1646989"/>
                    </a:xfrm>
                    <a:prstGeom prst="rect">
                      <a:avLst/>
                    </a:prstGeom>
                  </pic:spPr>
                </pic:pic>
              </a:graphicData>
            </a:graphic>
          </wp:inline>
        </w:drawing>
      </w:r>
    </w:p>
    <w:p w14:paraId="205B3163" w14:textId="30FBA18F" w:rsidR="001E2CBB" w:rsidRPr="001E2CBB" w:rsidRDefault="001E2CBB" w:rsidP="00846298">
      <w:pPr>
        <w:spacing w:after="8pt"/>
        <w:jc w:val="both"/>
        <w:rPr>
          <w:rFonts w:eastAsia="Calibri"/>
          <w:b/>
          <w:bCs/>
          <w:i/>
          <w:iCs/>
          <w:kern w:val="2"/>
          <w14:ligatures w14:val="standardContextual"/>
        </w:rPr>
      </w:pPr>
      <w:r w:rsidRPr="001E2CBB">
        <w:rPr>
          <w:rFonts w:eastAsia="Calibri"/>
          <w:b/>
          <w:bCs/>
          <w:i/>
          <w:iCs/>
          <w:kern w:val="2"/>
          <w14:ligatures w14:val="standardContextual"/>
        </w:rPr>
        <w:t xml:space="preserve">Figure </w:t>
      </w:r>
      <w:r w:rsidR="00CA72B2">
        <w:rPr>
          <w:rFonts w:eastAsia="Calibri"/>
          <w:b/>
          <w:bCs/>
          <w:i/>
          <w:iCs/>
          <w:kern w:val="2"/>
          <w14:ligatures w14:val="standardContextual"/>
        </w:rPr>
        <w:t>3</w:t>
      </w:r>
      <w:r w:rsidRPr="001E2CBB">
        <w:rPr>
          <w:rFonts w:eastAsia="Calibri"/>
          <w:b/>
          <w:bCs/>
          <w:i/>
          <w:iCs/>
          <w:kern w:val="2"/>
          <w14:ligatures w14:val="standardContextual"/>
        </w:rPr>
        <w:t>: Fitness Evolution over generations</w:t>
      </w:r>
    </w:p>
    <w:p w14:paraId="65825923" w14:textId="77777777" w:rsidR="001E2CBB" w:rsidRPr="001E2CBB" w:rsidRDefault="001E2CBB" w:rsidP="00846298">
      <w:pPr>
        <w:spacing w:after="8pt"/>
        <w:jc w:val="both"/>
        <w:rPr>
          <w:rFonts w:eastAsia="Calibri"/>
          <w:b/>
          <w:bCs/>
          <w:i/>
          <w:iCs/>
          <w:kern w:val="2"/>
          <w14:ligatures w14:val="standardContextual"/>
        </w:rPr>
      </w:pPr>
    </w:p>
    <w:p w14:paraId="54A27A11" w14:textId="77777777" w:rsidR="001E2CBB" w:rsidRPr="001E2CBB" w:rsidRDefault="001E2CBB" w:rsidP="00846298">
      <w:pPr>
        <w:spacing w:after="8pt"/>
        <w:jc w:val="both"/>
        <w:rPr>
          <w:rFonts w:eastAsia="Calibri"/>
          <w:b/>
          <w:bCs/>
          <w:i/>
          <w:iCs/>
          <w:kern w:val="2"/>
          <w14:ligatures w14:val="standardContextual"/>
        </w:rPr>
      </w:pPr>
      <w:r w:rsidRPr="001E2CBB">
        <w:rPr>
          <w:rFonts w:eastAsia="Calibri"/>
          <w:b/>
          <w:bCs/>
          <w:i/>
          <w:iCs/>
          <w:noProof/>
          <w:kern w:val="2"/>
          <w14:ligatures w14:val="standardContextual"/>
        </w:rPr>
        <w:drawing>
          <wp:inline distT="0" distB="0" distL="0" distR="0" wp14:anchorId="193142B6" wp14:editId="72BD80D6">
            <wp:extent cx="2966036" cy="1648484"/>
            <wp:effectExtent l="0" t="0" r="6350" b="8890"/>
            <wp:docPr id="1328667704" name="Picture 3" descr="A graph of a number of peop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28667704" name="Picture 3" descr="A graph of a number of peop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77913" cy="1655085"/>
                    </a:xfrm>
                    <a:prstGeom prst="rect">
                      <a:avLst/>
                    </a:prstGeom>
                  </pic:spPr>
                </pic:pic>
              </a:graphicData>
            </a:graphic>
          </wp:inline>
        </w:drawing>
      </w:r>
    </w:p>
    <w:p w14:paraId="7831BCA8" w14:textId="63221E65" w:rsidR="001E2CBB" w:rsidRPr="001E2CBB" w:rsidRDefault="001E2CBB" w:rsidP="00846298">
      <w:pPr>
        <w:spacing w:after="8pt"/>
        <w:jc w:val="both"/>
        <w:rPr>
          <w:rFonts w:eastAsia="Calibri"/>
          <w:b/>
          <w:bCs/>
          <w:i/>
          <w:iCs/>
          <w:kern w:val="2"/>
          <w14:ligatures w14:val="standardContextual"/>
        </w:rPr>
      </w:pPr>
      <w:r w:rsidRPr="001E2CBB">
        <w:rPr>
          <w:rFonts w:eastAsia="Calibri"/>
          <w:b/>
          <w:bCs/>
          <w:i/>
          <w:iCs/>
          <w:kern w:val="2"/>
          <w14:ligatures w14:val="standardContextual"/>
        </w:rPr>
        <w:t xml:space="preserve">Figure </w:t>
      </w:r>
      <w:r w:rsidR="00CA72B2">
        <w:rPr>
          <w:rFonts w:eastAsia="Calibri"/>
          <w:b/>
          <w:bCs/>
          <w:i/>
          <w:iCs/>
          <w:kern w:val="2"/>
          <w14:ligatures w14:val="standardContextual"/>
        </w:rPr>
        <w:t>4</w:t>
      </w:r>
      <w:r w:rsidRPr="001E2CBB">
        <w:rPr>
          <w:rFonts w:eastAsia="Calibri"/>
          <w:b/>
          <w:bCs/>
          <w:i/>
          <w:iCs/>
          <w:kern w:val="2"/>
          <w14:ligatures w14:val="standardContextual"/>
        </w:rPr>
        <w:t>: Diversity of Fitness Scores Over Generations</w:t>
      </w:r>
    </w:p>
    <w:p w14:paraId="271F7B1C" w14:textId="77777777" w:rsidR="001E2CBB" w:rsidRPr="001E2CBB" w:rsidRDefault="001E2CBB" w:rsidP="00846298">
      <w:pPr>
        <w:spacing w:after="8pt"/>
        <w:jc w:val="both"/>
        <w:rPr>
          <w:rFonts w:eastAsia="Calibri"/>
          <w:b/>
          <w:bCs/>
          <w:i/>
          <w:iCs/>
          <w:kern w:val="2"/>
          <w14:ligatures w14:val="standardContextual"/>
        </w:rPr>
      </w:pPr>
    </w:p>
    <w:p w14:paraId="7DC2A13B" w14:textId="77777777" w:rsidR="001E2CBB" w:rsidRPr="001E2CBB" w:rsidRDefault="001E2CBB" w:rsidP="00846298">
      <w:pPr>
        <w:spacing w:after="8pt"/>
        <w:jc w:val="both"/>
        <w:rPr>
          <w:rFonts w:eastAsia="Calibri"/>
          <w:i/>
          <w:iCs/>
          <w:kern w:val="2"/>
          <w14:ligatures w14:val="standardContextual"/>
        </w:rPr>
      </w:pPr>
      <w:r w:rsidRPr="001E2CBB">
        <w:rPr>
          <w:rFonts w:eastAsia="Calibri"/>
          <w:i/>
          <w:iCs/>
          <w:kern w:val="2"/>
          <w14:ligatures w14:val="standardContextual"/>
        </w:rPr>
        <w:t>Interpretation of Results</w:t>
      </w:r>
    </w:p>
    <w:p w14:paraId="0CCC68C4" w14:textId="468714F0" w:rsidR="00CA72B2" w:rsidRDefault="00AE1DBB" w:rsidP="00F02578">
      <w:pPr>
        <w:spacing w:after="8pt"/>
        <w:contextualSpacing/>
        <w:jc w:val="both"/>
        <w:rPr>
          <w:rFonts w:eastAsia="Calibri"/>
          <w:kern w:val="2"/>
          <w14:ligatures w14:val="standardContextual"/>
        </w:rPr>
      </w:pPr>
      <w:r w:rsidRPr="00AE1DBB">
        <w:rPr>
          <w:rFonts w:eastAsia="Calibri"/>
          <w:kern w:val="2"/>
          <w14:ligatures w14:val="standardContextual"/>
        </w:rPr>
        <w:t>The genetic algorithm (GA) exhibited a significant initial increase in fitness values, with a sharp escalation particularly notable up to the 10th generation. During this early stage, the GA rapidly identified and capitalized on promising solutions within the solution space. Notably, the maximum fitness escalated from an initial value of 5.15516 to 15.1741 by the 10th generation, reflecting substantial improvements in solution quality.</w:t>
      </w:r>
    </w:p>
    <w:p w14:paraId="3F15D110" w14:textId="3D217F66" w:rsidR="00AE1DBB" w:rsidRDefault="00AE1DBB" w:rsidP="00F02578">
      <w:pPr>
        <w:spacing w:after="8pt"/>
        <w:contextualSpacing/>
        <w:jc w:val="both"/>
        <w:rPr>
          <w:noProof/>
        </w:rPr>
      </w:pPr>
      <w:r w:rsidRPr="00AE1DBB">
        <w:rPr>
          <w:noProof/>
        </w:rPr>
        <w:t xml:space="preserve">Following the initial rapid improvement phase, the rate of fitness increase moderated and began to plateau around the 20th generation. This stabilization suggests that the algorithm </w:t>
      </w:r>
      <w:r w:rsidRPr="00AE1DBB">
        <w:rPr>
          <w:noProof/>
        </w:rPr>
        <w:lastRenderedPageBreak/>
        <w:t>was converging towards optimal or near-optimal solutions. By the 23rd generation, the maximum fitness value had reached approximately 25.8907, and this level remained fairly constant with minimal variation through to the 100th generation.</w:t>
      </w:r>
    </w:p>
    <w:p w14:paraId="1952D898" w14:textId="55B19CA7" w:rsidR="00AE1DBB" w:rsidRDefault="00AE1DBB" w:rsidP="00F02578">
      <w:pPr>
        <w:spacing w:after="8pt"/>
        <w:contextualSpacing/>
        <w:jc w:val="both"/>
        <w:rPr>
          <w:noProof/>
        </w:rPr>
      </w:pPr>
      <w:r w:rsidRPr="00AE1DBB">
        <w:rPr>
          <w:noProof/>
        </w:rPr>
        <w:t>Initially, the standard deviation increased, indicating a diversification within the population as the algorithm explored a variety of solutions. However, as the fitness values started to plateau post the 20th generation, the standard deviation decreased. This reduction signals a convergence towards a set of similar high-fitness solutions, indicating reduced diversity within the population.</w:t>
      </w:r>
    </w:p>
    <w:p w14:paraId="56B50DE5" w14:textId="4D01A78D" w:rsidR="00AE1DBB" w:rsidRDefault="00AE1DBB" w:rsidP="00F02578">
      <w:pPr>
        <w:spacing w:after="8pt"/>
        <w:contextualSpacing/>
        <w:jc w:val="both"/>
        <w:rPr>
          <w:noProof/>
        </w:rPr>
      </w:pPr>
      <w:r w:rsidRPr="00AE1DBB">
        <w:rPr>
          <w:noProof/>
        </w:rPr>
        <w:t>The algorithm demonstrated high efficiency in optimizing the recommendation system. The trajectory of the average fitness closely followed that of the maximum fitness, suggesting that a substantial portion of the population was achieving high fitness scores, not just a few outliers. Despite this, the minimum fitness values also showed improvement, yet they remained considerably lower than the average, highlighting the presence of less fit solutions throughout the algorithm's run.</w:t>
      </w:r>
      <w:r>
        <w:rPr>
          <w:noProof/>
        </w:rPr>
        <w:t xml:space="preserve"> </w:t>
      </w:r>
      <w:r w:rsidRPr="00AE1DBB">
        <w:rPr>
          <w:noProof/>
        </w:rPr>
        <w:t>By the 100th generation, the fitness values had largely stabilized, indicating little to no further improvement. This suggests that extending the run beyond 100 generations might yield diminishing returns, as the population appears to have reached a fitness plateau.</w:t>
      </w:r>
      <w:r w:rsidR="00561F4E">
        <w:rPr>
          <w:noProof/>
        </w:rPr>
        <w:t xml:space="preserve"> </w:t>
      </w:r>
      <w:r w:rsidR="00561F4E" w:rsidRPr="00561F4E">
        <w:rPr>
          <w:noProof/>
        </w:rPr>
        <w:t>The total execution time for the algorithm was 78.09 seconds. This duration is reasonable considering the task's complexity and the extent of the improvements achieved in the recommendations.</w:t>
      </w:r>
    </w:p>
    <w:p w14:paraId="49C79F68" w14:textId="77777777" w:rsidR="00561F4E" w:rsidRDefault="00561F4E" w:rsidP="00F02578">
      <w:pPr>
        <w:spacing w:after="8pt"/>
        <w:contextualSpacing/>
        <w:jc w:val="both"/>
        <w:rPr>
          <w:noProof/>
        </w:rPr>
      </w:pPr>
    </w:p>
    <w:p w14:paraId="2275CC2B" w14:textId="472F6C9A" w:rsidR="00F02578" w:rsidRPr="00F02578" w:rsidRDefault="00CA72B2" w:rsidP="00F02578">
      <w:pPr>
        <w:spacing w:after="8pt"/>
        <w:contextualSpacing/>
        <w:jc w:val="both"/>
        <w:rPr>
          <w:rFonts w:eastAsia="Calibri"/>
          <w:kern w:val="2"/>
          <w14:ligatures w14:val="standardContextual"/>
        </w:rPr>
      </w:pPr>
      <w:r>
        <w:rPr>
          <w:noProof/>
        </w:rPr>
        <w:drawing>
          <wp:inline distT="0" distB="0" distL="0" distR="0" wp14:anchorId="1A2F0F07" wp14:editId="4D581521">
            <wp:extent cx="3089910" cy="1810531"/>
            <wp:effectExtent l="0" t="0" r="0" b="0"/>
            <wp:docPr id="1386816566" name="Picture 1" descr="A graph with text overlay&#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86816566" name="Picture 1" descr="A graph with text overlay&#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9910" cy="1810531"/>
                    </a:xfrm>
                    <a:prstGeom prst="rect">
                      <a:avLst/>
                    </a:prstGeom>
                    <a:noFill/>
                    <a:ln>
                      <a:noFill/>
                    </a:ln>
                  </pic:spPr>
                </pic:pic>
              </a:graphicData>
            </a:graphic>
          </wp:inline>
        </w:drawing>
      </w:r>
    </w:p>
    <w:p w14:paraId="1C2654BB" w14:textId="77777777" w:rsidR="00F02578" w:rsidRPr="00F02578" w:rsidRDefault="00F02578" w:rsidP="00F02578">
      <w:pPr>
        <w:spacing w:after="8pt"/>
        <w:contextualSpacing/>
        <w:jc w:val="both"/>
        <w:rPr>
          <w:rFonts w:eastAsia="Calibri"/>
          <w:kern w:val="2"/>
          <w14:ligatures w14:val="standardContextual"/>
        </w:rPr>
      </w:pPr>
    </w:p>
    <w:p w14:paraId="7C60E5C9" w14:textId="0749830D" w:rsidR="00CA72B2" w:rsidRPr="001E2CBB" w:rsidRDefault="00CA72B2" w:rsidP="00CA72B2">
      <w:pPr>
        <w:spacing w:after="8pt"/>
        <w:jc w:val="both"/>
        <w:rPr>
          <w:rFonts w:eastAsia="Calibri"/>
          <w:b/>
          <w:bCs/>
          <w:i/>
          <w:iCs/>
          <w:kern w:val="2"/>
          <w14:ligatures w14:val="standardContextual"/>
        </w:rPr>
      </w:pPr>
      <w:r w:rsidRPr="001E2CBB">
        <w:rPr>
          <w:rFonts w:eastAsia="Calibri"/>
          <w:b/>
          <w:bCs/>
          <w:i/>
          <w:iCs/>
          <w:kern w:val="2"/>
          <w14:ligatures w14:val="standardContextual"/>
        </w:rPr>
        <w:t xml:space="preserve">Figure </w:t>
      </w:r>
      <w:r>
        <w:rPr>
          <w:rFonts w:eastAsia="Calibri"/>
          <w:b/>
          <w:bCs/>
          <w:i/>
          <w:iCs/>
          <w:kern w:val="2"/>
          <w14:ligatures w14:val="standardContextual"/>
        </w:rPr>
        <w:t>5</w:t>
      </w:r>
      <w:r w:rsidRPr="001E2CBB">
        <w:rPr>
          <w:rFonts w:eastAsia="Calibri"/>
          <w:b/>
          <w:bCs/>
          <w:i/>
          <w:iCs/>
          <w:kern w:val="2"/>
          <w14:ligatures w14:val="standardContextual"/>
        </w:rPr>
        <w:t>: Evaluating Fitness over Generations</w:t>
      </w:r>
    </w:p>
    <w:p w14:paraId="48D66F0D" w14:textId="77777777" w:rsidR="00CA72B2" w:rsidRDefault="00CA72B2" w:rsidP="00F02578">
      <w:pPr>
        <w:spacing w:after="8pt"/>
        <w:contextualSpacing/>
        <w:jc w:val="both"/>
        <w:rPr>
          <w:rFonts w:eastAsia="Calibri"/>
          <w:i/>
          <w:iCs/>
          <w:kern w:val="2"/>
          <w14:ligatures w14:val="standardContextual"/>
        </w:rPr>
      </w:pPr>
    </w:p>
    <w:p w14:paraId="728AEF73" w14:textId="77777777" w:rsidR="00CA72B2" w:rsidRDefault="00CA72B2" w:rsidP="00F02578">
      <w:pPr>
        <w:spacing w:after="8pt"/>
        <w:contextualSpacing/>
        <w:jc w:val="both"/>
        <w:rPr>
          <w:rFonts w:eastAsia="Calibri"/>
          <w:i/>
          <w:iCs/>
          <w:kern w:val="2"/>
          <w14:ligatures w14:val="standardContextual"/>
        </w:rPr>
      </w:pPr>
    </w:p>
    <w:p w14:paraId="40C9AF59" w14:textId="77777777" w:rsidR="00CA72B2" w:rsidRDefault="00CA72B2" w:rsidP="00F02578">
      <w:pPr>
        <w:spacing w:after="8pt"/>
        <w:contextualSpacing/>
        <w:jc w:val="both"/>
        <w:rPr>
          <w:rFonts w:eastAsia="Calibri"/>
          <w:i/>
          <w:iCs/>
          <w:kern w:val="2"/>
          <w14:ligatures w14:val="standardContextual"/>
        </w:rPr>
      </w:pPr>
    </w:p>
    <w:p w14:paraId="058D4BE0" w14:textId="0A3B304D" w:rsidR="00F02578" w:rsidRPr="00F02578" w:rsidRDefault="00F02578" w:rsidP="00F02578">
      <w:pPr>
        <w:spacing w:after="8pt"/>
        <w:contextualSpacing/>
        <w:jc w:val="both"/>
        <w:rPr>
          <w:rFonts w:eastAsia="Calibri"/>
          <w:i/>
          <w:iCs/>
          <w:kern w:val="2"/>
          <w14:ligatures w14:val="standardContextual"/>
        </w:rPr>
      </w:pPr>
      <w:r w:rsidRPr="00561F4E">
        <w:rPr>
          <w:rFonts w:eastAsia="Calibri"/>
          <w:b/>
          <w:bCs/>
          <w:i/>
          <w:iCs/>
          <w:kern w:val="2"/>
          <w14:ligatures w14:val="standardContextual"/>
        </w:rPr>
        <w:t>Evaluation Metrics</w:t>
      </w:r>
    </w:p>
    <w:p w14:paraId="18A47DDC" w14:textId="77777777" w:rsidR="00F02578" w:rsidRPr="00F02578" w:rsidRDefault="00F02578" w:rsidP="00F02578">
      <w:pPr>
        <w:spacing w:after="8pt"/>
        <w:contextualSpacing/>
        <w:jc w:val="both"/>
        <w:rPr>
          <w:rFonts w:eastAsia="Calibri"/>
          <w:kern w:val="2"/>
          <w14:ligatures w14:val="standardContextual"/>
        </w:rPr>
      </w:pPr>
    </w:p>
    <w:p w14:paraId="6F0FDE7B" w14:textId="0388B5FF" w:rsidR="004B31B0" w:rsidRPr="004B31B0" w:rsidRDefault="004B31B0" w:rsidP="004B31B0">
      <w:pPr>
        <w:spacing w:after="8pt"/>
        <w:contextualSpacing/>
        <w:jc w:val="both"/>
        <w:rPr>
          <w:rFonts w:eastAsia="Calibri"/>
          <w:kern w:val="2"/>
          <w:lang w:val="en-GB"/>
          <w14:ligatures w14:val="standardContextual"/>
        </w:rPr>
      </w:pPr>
      <w:r w:rsidRPr="004B31B0">
        <w:rPr>
          <w:rFonts w:eastAsia="Calibri"/>
          <w:kern w:val="2"/>
          <w:lang w:val="en-GB"/>
          <w14:ligatures w14:val="standardContextual"/>
        </w:rPr>
        <w:t xml:space="preserve">Evaluation Results: </w:t>
      </w:r>
      <w:r>
        <w:rPr>
          <w:rFonts w:eastAsia="Calibri"/>
          <w:kern w:val="2"/>
          <w:lang w:val="en-GB"/>
          <w14:ligatures w14:val="standardContextual"/>
        </w:rPr>
        <w:t>(</w:t>
      </w:r>
      <w:r w:rsidRPr="004B31B0">
        <w:rPr>
          <w:rFonts w:eastAsia="Calibri"/>
          <w:kern w:val="2"/>
          <w:lang w:val="en-GB"/>
          <w14:ligatures w14:val="standardContextual"/>
        </w:rPr>
        <w:t>'Objective Function': -6.348771706238738, 'Diversity Score': 8, 'Coverage': 0.0007189718702255775</w:t>
      </w:r>
      <w:r>
        <w:rPr>
          <w:rFonts w:eastAsia="Calibri"/>
          <w:kern w:val="2"/>
          <w:lang w:val="en-GB"/>
          <w14:ligatures w14:val="standardContextual"/>
        </w:rPr>
        <w:t>)</w:t>
      </w:r>
    </w:p>
    <w:p w14:paraId="4FFCEDC9" w14:textId="77777777" w:rsidR="00F02578" w:rsidRPr="00F02578" w:rsidRDefault="00F02578" w:rsidP="00F02578">
      <w:pPr>
        <w:spacing w:after="8pt"/>
        <w:contextualSpacing/>
        <w:jc w:val="both"/>
        <w:rPr>
          <w:rFonts w:eastAsia="Calibri"/>
          <w:kern w:val="2"/>
          <w14:ligatures w14:val="standardContextual"/>
        </w:rPr>
      </w:pPr>
    </w:p>
    <w:p w14:paraId="353B0EB6" w14:textId="77777777" w:rsidR="00F02578" w:rsidRPr="00F02578" w:rsidRDefault="00F02578" w:rsidP="00F02578">
      <w:pPr>
        <w:spacing w:after="8pt"/>
        <w:contextualSpacing/>
        <w:jc w:val="both"/>
        <w:rPr>
          <w:rFonts w:eastAsia="Calibri"/>
          <w:kern w:val="2"/>
          <w14:ligatures w14:val="standardContextual"/>
        </w:rPr>
      </w:pPr>
      <w:r w:rsidRPr="00F02578">
        <w:rPr>
          <w:rFonts w:eastAsia="Calibri"/>
          <w:kern w:val="2"/>
          <w14:ligatures w14:val="standardContextual"/>
        </w:rPr>
        <w:t>The objective function is meant to encapsulate the goal of the GA—in this case, user satisfaction derived from book recommendations is expressed as the average rating of recommended books. Diversity is crucial in a recommendation system to ensure that users are exposed to a range of options.</w:t>
      </w:r>
    </w:p>
    <w:p w14:paraId="35B03C07" w14:textId="6ECC88BF" w:rsidR="00F02578" w:rsidRPr="00F02578" w:rsidRDefault="00F02578" w:rsidP="00F02578">
      <w:pPr>
        <w:spacing w:after="8pt"/>
        <w:contextualSpacing/>
        <w:jc w:val="both"/>
        <w:rPr>
          <w:rFonts w:eastAsia="Calibri"/>
          <w:kern w:val="2"/>
          <w14:ligatures w14:val="standardContextual"/>
        </w:rPr>
      </w:pPr>
      <w:r w:rsidRPr="00F02578">
        <w:rPr>
          <w:rFonts w:eastAsia="Calibri"/>
          <w:kern w:val="2"/>
          <w14:ligatures w14:val="standardContextual"/>
        </w:rPr>
        <w:t xml:space="preserve">The diversity score is measured by the number of unique authors in the set of recommended books, a score of </w:t>
      </w:r>
      <w:r w:rsidR="004B31B0">
        <w:rPr>
          <w:rFonts w:eastAsia="Calibri"/>
          <w:kern w:val="2"/>
          <w14:ligatures w14:val="standardContextual"/>
        </w:rPr>
        <w:t>8</w:t>
      </w:r>
      <w:r w:rsidRPr="00F02578">
        <w:rPr>
          <w:rFonts w:eastAsia="Calibri"/>
          <w:kern w:val="2"/>
          <w14:ligatures w14:val="standardContextual"/>
        </w:rPr>
        <w:t xml:space="preserve"> </w:t>
      </w:r>
      <w:r w:rsidRPr="00F02578">
        <w:rPr>
          <w:rFonts w:eastAsia="Calibri"/>
          <w:kern w:val="2"/>
          <w14:ligatures w14:val="standardContextual"/>
        </w:rPr>
        <w:t xml:space="preserve">indicates that the recommendations include titles from </w:t>
      </w:r>
      <w:r w:rsidR="004B31B0">
        <w:rPr>
          <w:rFonts w:eastAsia="Calibri"/>
          <w:kern w:val="2"/>
          <w14:ligatures w14:val="standardContextual"/>
        </w:rPr>
        <w:t>eight</w:t>
      </w:r>
      <w:r w:rsidRPr="00F02578">
        <w:rPr>
          <w:rFonts w:eastAsia="Calibri"/>
          <w:kern w:val="2"/>
          <w14:ligatures w14:val="standardContextual"/>
        </w:rPr>
        <w:t xml:space="preserve"> different authors, this metric's value is </w:t>
      </w:r>
      <w:proofErr w:type="gramStart"/>
      <w:r w:rsidRPr="00F02578">
        <w:rPr>
          <w:rFonts w:eastAsia="Calibri"/>
          <w:kern w:val="2"/>
          <w14:ligatures w14:val="standardContextual"/>
        </w:rPr>
        <w:t>context-dependent</w:t>
      </w:r>
      <w:proofErr w:type="gramEnd"/>
      <w:r w:rsidRPr="00F02578">
        <w:rPr>
          <w:rFonts w:eastAsia="Calibri"/>
          <w:kern w:val="2"/>
          <w14:ligatures w14:val="standardContextual"/>
        </w:rPr>
        <w:t xml:space="preserve">. </w:t>
      </w:r>
    </w:p>
    <w:p w14:paraId="2566D3A0" w14:textId="44FB9F33" w:rsidR="001F1394" w:rsidRDefault="00F02578" w:rsidP="00F02578">
      <w:pPr>
        <w:spacing w:after="8pt"/>
        <w:contextualSpacing/>
        <w:jc w:val="both"/>
        <w:rPr>
          <w:rFonts w:eastAsia="Calibri"/>
          <w:kern w:val="2"/>
          <w14:ligatures w14:val="standardContextual"/>
        </w:rPr>
      </w:pPr>
      <w:r w:rsidRPr="00F02578">
        <w:rPr>
          <w:rFonts w:eastAsia="Calibri"/>
          <w:kern w:val="2"/>
          <w14:ligatures w14:val="standardContextual"/>
        </w:rPr>
        <w:t>Coverage measures the extent to which the GA's recommendations span the available books. In this case, the coverage is quite low, suggesting that the recommendations represent a very small fraction of the total books. While it's often not practical to cover the entire catalogue, especially in large datasets, such a low value may indicate the recommendations are too narrow and may not adequately represent the variety available. To improve user experience, we need to aim for higher coverage to ensure a broader representation of the book database in the recommendations.</w:t>
      </w:r>
    </w:p>
    <w:p w14:paraId="0AAFC6A1" w14:textId="77777777" w:rsidR="009A08BE" w:rsidRPr="001E2CBB" w:rsidRDefault="009A08BE" w:rsidP="00F02578">
      <w:pPr>
        <w:spacing w:after="8pt"/>
        <w:contextualSpacing/>
        <w:jc w:val="both"/>
        <w:rPr>
          <w:rFonts w:eastAsia="Calibri"/>
          <w:kern w:val="2"/>
          <w14:ligatures w14:val="standardContextual"/>
        </w:rPr>
      </w:pPr>
    </w:p>
    <w:p w14:paraId="6832035F" w14:textId="77777777" w:rsidR="001E2CBB" w:rsidRPr="001E2CBB" w:rsidRDefault="001E2CBB" w:rsidP="00846298">
      <w:pPr>
        <w:spacing w:after="8pt"/>
        <w:jc w:val="both"/>
        <w:rPr>
          <w:rFonts w:eastAsia="Calibri"/>
          <w:kern w:val="2"/>
          <w14:ligatures w14:val="standardContextual"/>
        </w:rPr>
      </w:pPr>
    </w:p>
    <w:p w14:paraId="61B83524" w14:textId="77777777" w:rsidR="001E2CBB" w:rsidRPr="001E2CBB" w:rsidRDefault="001E2CBB" w:rsidP="00846298">
      <w:pPr>
        <w:numPr>
          <w:ilvl w:val="0"/>
          <w:numId w:val="31"/>
        </w:numPr>
        <w:spacing w:after="8pt"/>
        <w:contextualSpacing/>
        <w:jc w:val="both"/>
        <w:rPr>
          <w:rFonts w:eastAsia="Calibri"/>
          <w:kern w:val="2"/>
          <w14:ligatures w14:val="standardContextual"/>
        </w:rPr>
      </w:pPr>
      <w:r w:rsidRPr="001E2CBB">
        <w:rPr>
          <w:rFonts w:eastAsia="Calibri"/>
          <w:kern w:val="2"/>
          <w14:ligatures w14:val="standardContextual"/>
        </w:rPr>
        <w:t>CONCLUSION</w:t>
      </w:r>
    </w:p>
    <w:p w14:paraId="651E1751" w14:textId="77777777" w:rsidR="009A08BE" w:rsidRDefault="009A08BE" w:rsidP="00846298">
      <w:pPr>
        <w:spacing w:after="8pt"/>
        <w:contextualSpacing/>
        <w:jc w:val="both"/>
        <w:rPr>
          <w:rFonts w:eastAsia="Calibri"/>
          <w:kern w:val="2"/>
          <w14:ligatures w14:val="standardContextual"/>
        </w:rPr>
      </w:pPr>
    </w:p>
    <w:p w14:paraId="36F95CFB" w14:textId="77777777" w:rsidR="00D72B8B" w:rsidRPr="00D72B8B" w:rsidRDefault="00D72B8B" w:rsidP="00D72B8B">
      <w:pPr>
        <w:spacing w:after="8pt"/>
        <w:contextualSpacing/>
        <w:jc w:val="both"/>
        <w:rPr>
          <w:rFonts w:eastAsia="Calibri"/>
          <w:kern w:val="2"/>
          <w14:ligatures w14:val="standardContextual"/>
        </w:rPr>
      </w:pPr>
      <w:r w:rsidRPr="00D72B8B">
        <w:rPr>
          <w:rFonts w:eastAsia="Calibri"/>
          <w:kern w:val="2"/>
          <w14:ligatures w14:val="standardContextual"/>
        </w:rPr>
        <w:t xml:space="preserve">The implementation of a Genetic Algorithm (GA) to optimize book recommendations has proven to be a resounding success, as evidenced by the findings presented from the analysis over one hundred generations. This project utilized the Goodreads-books dataset to model a recommendation system that closely aligns with individual user preferences, </w:t>
      </w:r>
      <w:proofErr w:type="gramStart"/>
      <w:r w:rsidRPr="00D72B8B">
        <w:rPr>
          <w:rFonts w:eastAsia="Calibri"/>
          <w:kern w:val="2"/>
          <w14:ligatures w14:val="standardContextual"/>
        </w:rPr>
        <w:t>taking into account</w:t>
      </w:r>
      <w:proofErr w:type="gramEnd"/>
      <w:r w:rsidRPr="00D72B8B">
        <w:rPr>
          <w:rFonts w:eastAsia="Calibri"/>
          <w:kern w:val="2"/>
          <w14:ligatures w14:val="standardContextual"/>
        </w:rPr>
        <w:t xml:space="preserve"> various aspects such as author preference, language, and book attributes. Each book was represented by a vector of attributes, which included the authors, average ratings, language, number of pages, and genres—factors that significantly influence users' choices.</w:t>
      </w:r>
    </w:p>
    <w:p w14:paraId="1770D517" w14:textId="77777777" w:rsidR="00D72B8B" w:rsidRPr="00D72B8B" w:rsidRDefault="00D72B8B" w:rsidP="00D72B8B">
      <w:pPr>
        <w:spacing w:after="8pt"/>
        <w:contextualSpacing/>
        <w:jc w:val="both"/>
        <w:rPr>
          <w:rFonts w:eastAsia="Calibri"/>
          <w:kern w:val="2"/>
          <w14:ligatures w14:val="standardContextual"/>
        </w:rPr>
      </w:pPr>
    </w:p>
    <w:p w14:paraId="5EAB86E8" w14:textId="77777777" w:rsidR="00D72B8B" w:rsidRPr="00D72B8B" w:rsidRDefault="00D72B8B" w:rsidP="00D72B8B">
      <w:pPr>
        <w:spacing w:after="8pt"/>
        <w:contextualSpacing/>
        <w:jc w:val="both"/>
        <w:rPr>
          <w:rFonts w:eastAsia="Calibri"/>
          <w:kern w:val="2"/>
          <w14:ligatures w14:val="standardContextual"/>
        </w:rPr>
      </w:pPr>
      <w:r w:rsidRPr="00D72B8B">
        <w:rPr>
          <w:rFonts w:eastAsia="Calibri"/>
          <w:kern w:val="2"/>
          <w14:ligatures w14:val="standardContextual"/>
        </w:rPr>
        <w:t>From the outset, the GA exhibited robust performance, demonstrating a significant enhancement in the fitness values from the initial to the final generation. This improvement is a testament to the GA's ability to learn and adapt to the intricacies of the user's preferences encapsulated in the target user data. The rapid fitness improvements in the early generations indicate that the GA was effective in quickly identifying promising solutions within the vast solution space. The max fitness, for instance, surged from 5.15516 at generation 0 to 15.1741 by generation 10.</w:t>
      </w:r>
    </w:p>
    <w:p w14:paraId="75634AEB" w14:textId="77777777" w:rsidR="00D72B8B" w:rsidRPr="00D72B8B" w:rsidRDefault="00D72B8B" w:rsidP="00D72B8B">
      <w:pPr>
        <w:spacing w:after="8pt"/>
        <w:contextualSpacing/>
        <w:jc w:val="both"/>
        <w:rPr>
          <w:rFonts w:eastAsia="Calibri"/>
          <w:kern w:val="2"/>
          <w14:ligatures w14:val="standardContextual"/>
        </w:rPr>
      </w:pPr>
    </w:p>
    <w:p w14:paraId="7D3E1500" w14:textId="77777777" w:rsidR="00D72B8B" w:rsidRPr="00D72B8B" w:rsidRDefault="00D72B8B" w:rsidP="00D72B8B">
      <w:pPr>
        <w:spacing w:after="8pt"/>
        <w:contextualSpacing/>
        <w:jc w:val="both"/>
        <w:rPr>
          <w:rFonts w:eastAsia="Calibri"/>
          <w:kern w:val="2"/>
          <w14:ligatures w14:val="standardContextual"/>
        </w:rPr>
      </w:pPr>
      <w:r w:rsidRPr="00D72B8B">
        <w:rPr>
          <w:rFonts w:eastAsia="Calibri"/>
          <w:kern w:val="2"/>
          <w14:ligatures w14:val="standardContextual"/>
        </w:rPr>
        <w:t>As the generations progressed, a notable stabilization and plateauing of fitness values were observed around the 20th generation, signifying a convergence towards optimal or near-optimal solutions. By the 23rd generation, the fitness values had largely stabilized, with the max fitness reaching and maintaining a level around 25.8907. This plateau suggests that the algorithm had effectively exhausted the potential for further significant improvements under the current configuration and constraints.</w:t>
      </w:r>
    </w:p>
    <w:p w14:paraId="51B8961D" w14:textId="77777777" w:rsidR="00D72B8B" w:rsidRPr="00D72B8B" w:rsidRDefault="00D72B8B" w:rsidP="00D72B8B">
      <w:pPr>
        <w:spacing w:after="8pt"/>
        <w:contextualSpacing/>
        <w:jc w:val="both"/>
        <w:rPr>
          <w:rFonts w:eastAsia="Calibri"/>
          <w:kern w:val="2"/>
          <w14:ligatures w14:val="standardContextual"/>
        </w:rPr>
      </w:pPr>
      <w:r w:rsidRPr="00D72B8B">
        <w:rPr>
          <w:rFonts w:eastAsia="Calibri"/>
          <w:kern w:val="2"/>
          <w14:ligatures w14:val="standardContextual"/>
        </w:rPr>
        <w:t xml:space="preserve">An initial increase in the standard deviation indicated a healthy diversification within the population, reflecting the GA’s exploration of diverse solutions. However, a decrease in standard deviation past the 20th generation pointed towards a reduction in population diversity, with the algorithm converging on a set of similar high-fitness solutions. Despite this convergence, the efficiency of the GA was evident as both the average and max fitness values exhibited substantial improvements, confirming that </w:t>
      </w:r>
      <w:proofErr w:type="gramStart"/>
      <w:r w:rsidRPr="00D72B8B">
        <w:rPr>
          <w:rFonts w:eastAsia="Calibri"/>
          <w:kern w:val="2"/>
          <w14:ligatures w14:val="standardContextual"/>
        </w:rPr>
        <w:t>the majority of</w:t>
      </w:r>
      <w:proofErr w:type="gramEnd"/>
      <w:r w:rsidRPr="00D72B8B">
        <w:rPr>
          <w:rFonts w:eastAsia="Calibri"/>
          <w:kern w:val="2"/>
          <w14:ligatures w14:val="standardContextual"/>
        </w:rPr>
        <w:t xml:space="preserve"> the population achieved high fitness scores. The algorithm was not only refining the top performers but also elevating the general standard across the board.</w:t>
      </w:r>
    </w:p>
    <w:p w14:paraId="5356135D" w14:textId="3163ACC7" w:rsidR="001E2CBB" w:rsidRDefault="00D72B8B" w:rsidP="00D72B8B">
      <w:pPr>
        <w:spacing w:after="8pt"/>
        <w:contextualSpacing/>
        <w:jc w:val="both"/>
        <w:rPr>
          <w:rFonts w:eastAsia="Calibri"/>
          <w:kern w:val="2"/>
          <w14:ligatures w14:val="standardContextual"/>
        </w:rPr>
      </w:pPr>
      <w:proofErr w:type="gramStart"/>
      <w:r w:rsidRPr="00D72B8B">
        <w:rPr>
          <w:rFonts w:eastAsia="Calibri"/>
          <w:kern w:val="2"/>
          <w14:ligatures w14:val="standardContextual"/>
        </w:rPr>
        <w:lastRenderedPageBreak/>
        <w:t>Looking forward, there</w:t>
      </w:r>
      <w:proofErr w:type="gramEnd"/>
      <w:r w:rsidRPr="00D72B8B">
        <w:rPr>
          <w:rFonts w:eastAsia="Calibri"/>
          <w:kern w:val="2"/>
          <w14:ligatures w14:val="standardContextual"/>
        </w:rPr>
        <w:t xml:space="preserve"> are several avenues to enhance this system. Adjustments in crossover and mutation rates, or exploring different selection mechanisms, could help in maintaining diversity for longer periods, potentially leading to the discovery of even better solutions. Moreover, integrating the GA with other recommendation techniques, like collaborative filtering or machine learning models, could further refine the quality and relevance of the recommendations.</w:t>
      </w:r>
    </w:p>
    <w:p w14:paraId="33EABB21" w14:textId="77777777" w:rsidR="001F1394" w:rsidRPr="001E2CBB" w:rsidRDefault="001F1394" w:rsidP="00846298">
      <w:pPr>
        <w:spacing w:after="8pt"/>
        <w:contextualSpacing/>
        <w:jc w:val="both"/>
        <w:rPr>
          <w:rFonts w:eastAsia="Calibri"/>
          <w:kern w:val="2"/>
          <w14:ligatures w14:val="standardContextual"/>
        </w:rPr>
      </w:pPr>
    </w:p>
    <w:p w14:paraId="3630DC16" w14:textId="77777777" w:rsidR="00DB1878" w:rsidRDefault="00DB1878" w:rsidP="00846298">
      <w:pPr>
        <w:spacing w:after="8pt"/>
        <w:jc w:val="both"/>
        <w:rPr>
          <w:rFonts w:eastAsia="Calibri"/>
          <w:i/>
          <w:iCs/>
          <w:kern w:val="2"/>
          <w14:ligatures w14:val="standardContextual"/>
        </w:rPr>
      </w:pPr>
    </w:p>
    <w:p w14:paraId="2831AF47" w14:textId="67DA2100" w:rsidR="001E2CBB" w:rsidRPr="001E2CBB" w:rsidRDefault="001E2CBB" w:rsidP="00846298">
      <w:pPr>
        <w:spacing w:after="8pt"/>
        <w:jc w:val="both"/>
        <w:rPr>
          <w:rFonts w:eastAsia="Calibri"/>
          <w:i/>
          <w:iCs/>
          <w:kern w:val="2"/>
          <w14:ligatures w14:val="standardContextual"/>
        </w:rPr>
      </w:pPr>
      <w:r w:rsidRPr="001E2CBB">
        <w:rPr>
          <w:rFonts w:eastAsia="Calibri"/>
          <w:i/>
          <w:iCs/>
          <w:kern w:val="2"/>
          <w14:ligatures w14:val="standardContextual"/>
        </w:rPr>
        <w:t>References</w:t>
      </w:r>
    </w:p>
    <w:p w14:paraId="35448722" w14:textId="77777777" w:rsidR="00B60A44" w:rsidRPr="00B60A44" w:rsidRDefault="001E2CBB" w:rsidP="00846298">
      <w:pPr>
        <w:spacing w:after="8pt"/>
        <w:jc w:val="both"/>
        <w:rPr>
          <w:rFonts w:eastAsia="Calibri"/>
          <w:kern w:val="2"/>
          <w:lang w:val="en-GB"/>
          <w14:ligatures w14:val="standardContextual"/>
        </w:rPr>
      </w:pPr>
      <w:r w:rsidRPr="001E2CBB">
        <w:rPr>
          <w:rFonts w:eastAsia="Calibri"/>
          <w:kern w:val="2"/>
          <w14:ligatures w14:val="standardContextual"/>
        </w:rPr>
        <w:t xml:space="preserve">[1] </w:t>
      </w:r>
      <w:r w:rsidR="00B60A44" w:rsidRPr="00B60A44">
        <w:rPr>
          <w:rFonts w:eastAsia="Calibri"/>
          <w:kern w:val="2"/>
          <w:lang w:val="en-GB"/>
          <w14:ligatures w14:val="standardContextual"/>
        </w:rPr>
        <w:t xml:space="preserve">Sadeghi, M., &amp; Asghari, S. A. (2017). Recommender Systems Based on Evolutionary Computing: A Survey. </w:t>
      </w:r>
      <w:r w:rsidR="00B60A44" w:rsidRPr="00B60A44">
        <w:rPr>
          <w:rFonts w:eastAsia="Calibri"/>
          <w:i/>
          <w:iCs/>
          <w:kern w:val="2"/>
          <w:lang w:val="en-GB"/>
          <w14:ligatures w14:val="standardContextual"/>
        </w:rPr>
        <w:t>Journal of Software Engineering and Applications</w:t>
      </w:r>
      <w:r w:rsidR="00B60A44" w:rsidRPr="00B60A44">
        <w:rPr>
          <w:rFonts w:eastAsia="Calibri"/>
          <w:kern w:val="2"/>
          <w:lang w:val="en-GB"/>
          <w14:ligatures w14:val="standardContextual"/>
        </w:rPr>
        <w:t xml:space="preserve">, </w:t>
      </w:r>
      <w:r w:rsidR="00B60A44" w:rsidRPr="00B60A44">
        <w:rPr>
          <w:rFonts w:eastAsia="Calibri"/>
          <w:i/>
          <w:iCs/>
          <w:kern w:val="2"/>
          <w:lang w:val="en-GB"/>
          <w14:ligatures w14:val="standardContextual"/>
        </w:rPr>
        <w:t>10</w:t>
      </w:r>
      <w:r w:rsidR="00B60A44" w:rsidRPr="00B60A44">
        <w:rPr>
          <w:rFonts w:eastAsia="Calibri"/>
          <w:kern w:val="2"/>
          <w:lang w:val="en-GB"/>
          <w14:ligatures w14:val="standardContextual"/>
        </w:rPr>
        <w:t>(05), 407–421. https://doi.org/10.4236/jsea.2017.105023</w:t>
      </w:r>
    </w:p>
    <w:p w14:paraId="75694C8D" w14:textId="0BF11DD0" w:rsidR="00101E4D" w:rsidRPr="00101E4D" w:rsidRDefault="00101E4D" w:rsidP="00846298">
      <w:pPr>
        <w:spacing w:after="8pt"/>
        <w:jc w:val="both"/>
        <w:rPr>
          <w:rFonts w:eastAsia="Calibri"/>
          <w:kern w:val="2"/>
          <w:lang w:val="en-GB"/>
          <w14:ligatures w14:val="standardContextual"/>
        </w:rPr>
      </w:pPr>
      <w:r>
        <w:rPr>
          <w:rFonts w:eastAsia="Calibri"/>
          <w:kern w:val="2"/>
          <w14:ligatures w14:val="standardContextual"/>
        </w:rPr>
        <w:t xml:space="preserve">[2] </w:t>
      </w:r>
      <w:r w:rsidRPr="00101E4D">
        <w:rPr>
          <w:rFonts w:eastAsia="Calibri"/>
          <w:kern w:val="2"/>
          <w:lang w:val="en-GB"/>
          <w14:ligatures w14:val="standardContextual"/>
        </w:rPr>
        <w:t xml:space="preserve">Roy, D., &amp; Dutta, M. (2022). A systematic review and research perspective on recommender systems. </w:t>
      </w:r>
      <w:r w:rsidRPr="00101E4D">
        <w:rPr>
          <w:rFonts w:eastAsia="Calibri"/>
          <w:i/>
          <w:iCs/>
          <w:kern w:val="2"/>
          <w:lang w:val="en-GB"/>
          <w14:ligatures w14:val="standardContextual"/>
        </w:rPr>
        <w:t>Journal of Big Data</w:t>
      </w:r>
      <w:r w:rsidRPr="00101E4D">
        <w:rPr>
          <w:rFonts w:eastAsia="Calibri"/>
          <w:kern w:val="2"/>
          <w:lang w:val="en-GB"/>
          <w14:ligatures w14:val="standardContextual"/>
        </w:rPr>
        <w:t xml:space="preserve">, </w:t>
      </w:r>
      <w:r w:rsidRPr="00101E4D">
        <w:rPr>
          <w:rFonts w:eastAsia="Calibri"/>
          <w:i/>
          <w:iCs/>
          <w:kern w:val="2"/>
          <w:lang w:val="en-GB"/>
          <w14:ligatures w14:val="standardContextual"/>
        </w:rPr>
        <w:t>9</w:t>
      </w:r>
      <w:r w:rsidRPr="00101E4D">
        <w:rPr>
          <w:rFonts w:eastAsia="Calibri"/>
          <w:kern w:val="2"/>
          <w:lang w:val="en-GB"/>
          <w14:ligatures w14:val="standardContextual"/>
        </w:rPr>
        <w:t>(1). https://doi.org/10.1186/s40537-022-00592-5</w:t>
      </w:r>
    </w:p>
    <w:p w14:paraId="70C64CAE" w14:textId="494F0A14" w:rsidR="00582F62" w:rsidRPr="00AA5B15" w:rsidRDefault="00582F62" w:rsidP="00846298">
      <w:pPr>
        <w:spacing w:after="8pt"/>
        <w:jc w:val="both"/>
        <w:rPr>
          <w:rFonts w:eastAsia="Calibri"/>
          <w:kern w:val="2"/>
          <w:lang w:val="en-GB"/>
          <w14:ligatures w14:val="standardContextual"/>
        </w:rPr>
      </w:pPr>
      <w:r w:rsidRPr="00AA5B15">
        <w:rPr>
          <w:rFonts w:eastAsia="Calibri"/>
          <w:kern w:val="2"/>
          <w14:ligatures w14:val="standardContextual"/>
        </w:rPr>
        <w:t xml:space="preserve">[3] </w:t>
      </w:r>
      <w:r w:rsidRPr="00AA5B15">
        <w:rPr>
          <w:rFonts w:eastAsia="Calibri"/>
          <w:kern w:val="2"/>
          <w:lang w:val="en-GB"/>
          <w14:ligatures w14:val="standardContextual"/>
        </w:rPr>
        <w:t>Zhang, Q., Lu, J., &amp; Jin, Y. (2021). “Artificial intelligence in recommender systems.” Complex and Intelligent Systems, 7(1), 439–457. https://doi.org/10.1007/s40747-020-00212-w</w:t>
      </w:r>
    </w:p>
    <w:p w14:paraId="5BA6BCAE" w14:textId="77777777" w:rsidR="001E2CBB" w:rsidRPr="00AA5B15" w:rsidRDefault="001E2CBB" w:rsidP="00846298">
      <w:pPr>
        <w:spacing w:after="8pt"/>
        <w:jc w:val="both"/>
        <w:rPr>
          <w:rFonts w:eastAsia="Calibri"/>
          <w:kern w:val="2"/>
          <w14:ligatures w14:val="standardContextual"/>
        </w:rPr>
      </w:pPr>
      <w:r w:rsidRPr="00AA5B15">
        <w:rPr>
          <w:rFonts w:eastAsia="Calibri"/>
          <w:kern w:val="2"/>
          <w14:ligatures w14:val="standardContextual"/>
        </w:rPr>
        <w:t xml:space="preserve">[4] </w:t>
      </w:r>
      <w:proofErr w:type="spellStart"/>
      <w:r w:rsidRPr="00AA5B15">
        <w:rPr>
          <w:rFonts w:eastAsia="Calibri"/>
          <w:kern w:val="2"/>
          <w14:ligatures w14:val="standardContextual"/>
        </w:rPr>
        <w:t>Jannach</w:t>
      </w:r>
      <w:proofErr w:type="spellEnd"/>
      <w:r w:rsidRPr="00AA5B15">
        <w:rPr>
          <w:rFonts w:eastAsia="Calibri"/>
          <w:kern w:val="2"/>
          <w14:ligatures w14:val="standardContextual"/>
        </w:rPr>
        <w:t xml:space="preserve">, D., Zanker, M., </w:t>
      </w:r>
      <w:proofErr w:type="spellStart"/>
      <w:r w:rsidRPr="00AA5B15">
        <w:rPr>
          <w:rFonts w:eastAsia="Calibri"/>
          <w:kern w:val="2"/>
          <w14:ligatures w14:val="standardContextual"/>
        </w:rPr>
        <w:t>Felfernig</w:t>
      </w:r>
      <w:proofErr w:type="spellEnd"/>
      <w:r w:rsidRPr="00AA5B15">
        <w:rPr>
          <w:rFonts w:eastAsia="Calibri"/>
          <w:kern w:val="2"/>
          <w14:ligatures w14:val="standardContextual"/>
        </w:rPr>
        <w:t>, A., &amp; Friedrich, G. (2010). "Recommender Systems: An Introduction." Cambridge University Press.</w:t>
      </w:r>
    </w:p>
    <w:p w14:paraId="034464F7" w14:textId="264A31C4" w:rsidR="00AA5B15" w:rsidRPr="00AA5B15" w:rsidRDefault="00AA5B15" w:rsidP="00846298">
      <w:pPr>
        <w:spacing w:after="8pt"/>
        <w:jc w:val="both"/>
        <w:rPr>
          <w:rFonts w:eastAsia="Calibri"/>
          <w:kern w:val="2"/>
          <w:lang w:val="en-GB"/>
          <w14:ligatures w14:val="standardContextual"/>
        </w:rPr>
      </w:pPr>
      <w:r w:rsidRPr="00AA5B15">
        <w:rPr>
          <w:rFonts w:eastAsia="Calibri"/>
          <w:kern w:val="2"/>
          <w14:ligatures w14:val="standardContextual"/>
        </w:rPr>
        <w:t xml:space="preserve">[5] </w:t>
      </w:r>
      <w:r w:rsidRPr="00AA5B15">
        <w:rPr>
          <w:rFonts w:eastAsia="Calibri"/>
          <w:kern w:val="2"/>
          <w:lang w:val="en-GB"/>
          <w14:ligatures w14:val="standardContextual"/>
        </w:rPr>
        <w:t xml:space="preserve">Whitley, D. (n.d.). </w:t>
      </w:r>
      <w:r w:rsidRPr="00AA5B15">
        <w:rPr>
          <w:rFonts w:eastAsia="Calibri"/>
          <w:kern w:val="2"/>
          <w14:ligatures w14:val="standardContextual"/>
        </w:rPr>
        <w:t xml:space="preserve">(1994) </w:t>
      </w:r>
      <w:r w:rsidRPr="00AA5B15">
        <w:rPr>
          <w:rFonts w:eastAsia="Calibri"/>
          <w:kern w:val="2"/>
          <w:lang w:val="en-GB"/>
          <w14:ligatures w14:val="standardContextual"/>
        </w:rPr>
        <w:t>“A Genetic Algorithm Tutorial.”</w:t>
      </w:r>
      <w:r>
        <w:rPr>
          <w:rFonts w:eastAsia="Calibri"/>
          <w:kern w:val="2"/>
          <w14:ligatures w14:val="standardContextual"/>
        </w:rPr>
        <w:t xml:space="preserve"> </w:t>
      </w:r>
      <w:r w:rsidRPr="00AA5B15">
        <w:rPr>
          <w:rFonts w:eastAsia="Calibri"/>
          <w:kern w:val="2"/>
          <w14:ligatures w14:val="standardContextual"/>
        </w:rPr>
        <w:t>Statistics and Computing 4, 65-85</w:t>
      </w:r>
      <w:r>
        <w:rPr>
          <w:rFonts w:eastAsia="Calibri"/>
          <w:kern w:val="2"/>
          <w14:ligatures w14:val="standardContextual"/>
        </w:rPr>
        <w:t xml:space="preserve">. </w:t>
      </w:r>
      <w:r w:rsidRPr="00AA5B15">
        <w:rPr>
          <w:rFonts w:eastAsia="Calibri"/>
          <w:kern w:val="2"/>
          <w14:ligatures w14:val="standardContextual"/>
        </w:rPr>
        <w:t>Computer Science Department, Colorado State University, Fort Collins, CO 80523, USA</w:t>
      </w:r>
      <w:r>
        <w:rPr>
          <w:rFonts w:eastAsia="Calibri"/>
          <w:kern w:val="2"/>
          <w14:ligatures w14:val="standardContextual"/>
        </w:rPr>
        <w:t>.</w:t>
      </w:r>
    </w:p>
    <w:p w14:paraId="13D9C518" w14:textId="29199A87" w:rsidR="001E2CBB" w:rsidRPr="00CF5CB5" w:rsidRDefault="001E2CBB" w:rsidP="00846298">
      <w:pPr>
        <w:spacing w:after="8pt"/>
        <w:jc w:val="both"/>
        <w:rPr>
          <w:rFonts w:eastAsia="Calibri"/>
          <w:kern w:val="2"/>
          <w:lang w:val="en-GB"/>
          <w14:ligatures w14:val="standardContextual"/>
        </w:rPr>
      </w:pPr>
      <w:r w:rsidRPr="00CF5CB5">
        <w:rPr>
          <w:rFonts w:eastAsia="Calibri"/>
          <w:kern w:val="2"/>
          <w14:ligatures w14:val="standardContextual"/>
        </w:rPr>
        <w:t>[6]</w:t>
      </w:r>
      <w:r w:rsidR="00CF5CB5" w:rsidRPr="00CF5CB5">
        <w:rPr>
          <w:rFonts w:eastAsia="Calibri"/>
          <w:kern w:val="2"/>
          <w14:ligatures w14:val="standardContextual"/>
        </w:rPr>
        <w:t xml:space="preserve"> </w:t>
      </w:r>
      <w:r w:rsidR="00CF5CB5" w:rsidRPr="00CF5CB5">
        <w:rPr>
          <w:rFonts w:eastAsia="Calibri"/>
          <w:kern w:val="2"/>
          <w:lang w:val="en-GB"/>
          <w14:ligatures w14:val="standardContextual"/>
        </w:rPr>
        <w:t xml:space="preserve">Meena, R., &amp; Bharadwaj, K. K. (2020). </w:t>
      </w:r>
      <w:r w:rsidR="00CF5CB5">
        <w:rPr>
          <w:rFonts w:eastAsia="Calibri"/>
          <w:kern w:val="2"/>
          <w:lang w:val="en-GB"/>
          <w14:ligatures w14:val="standardContextual"/>
        </w:rPr>
        <w:t>“</w:t>
      </w:r>
      <w:r w:rsidR="00CF5CB5" w:rsidRPr="00CF5CB5">
        <w:rPr>
          <w:rFonts w:eastAsia="Calibri"/>
          <w:kern w:val="2"/>
          <w:lang w:val="en-GB"/>
          <w14:ligatures w14:val="standardContextual"/>
        </w:rPr>
        <w:t>A Genetic Algorithm Approach for Group Recommender System Based on Partial Rankings.</w:t>
      </w:r>
      <w:r w:rsidR="00CF5CB5">
        <w:rPr>
          <w:rFonts w:eastAsia="Calibri"/>
          <w:kern w:val="2"/>
          <w:lang w:val="en-GB"/>
          <w14:ligatures w14:val="standardContextual"/>
        </w:rPr>
        <w:t>”</w:t>
      </w:r>
      <w:r w:rsidR="00CF5CB5" w:rsidRPr="00CF5CB5">
        <w:rPr>
          <w:rFonts w:eastAsia="Calibri"/>
          <w:kern w:val="2"/>
          <w:lang w:val="en-GB"/>
          <w14:ligatures w14:val="standardContextual"/>
        </w:rPr>
        <w:t xml:space="preserve"> Journal of Intelligent Systems, 29(1), 653–663. https://doi.org/10.1515/jisys-2017-0561</w:t>
      </w:r>
    </w:p>
    <w:p w14:paraId="246AE1EB" w14:textId="77777777" w:rsidR="001E2CBB" w:rsidRPr="001E2CBB" w:rsidRDefault="001E2CBB" w:rsidP="00846298">
      <w:pPr>
        <w:spacing w:after="8pt"/>
        <w:jc w:val="both"/>
        <w:rPr>
          <w:rFonts w:eastAsia="Calibri"/>
          <w:kern w:val="2"/>
          <w:lang w:val="en-GB"/>
          <w14:ligatures w14:val="standardContextual"/>
        </w:rPr>
      </w:pPr>
      <w:r w:rsidRPr="001E2CBB">
        <w:rPr>
          <w:rFonts w:eastAsia="Calibri"/>
          <w:kern w:val="2"/>
          <w14:ligatures w14:val="standardContextual"/>
        </w:rPr>
        <w:t>[</w:t>
      </w:r>
      <w:r w:rsidRPr="001E2CBB">
        <w:rPr>
          <w:rFonts w:eastAsia="Calibri"/>
          <w:b/>
          <w:bCs/>
          <w:kern w:val="2"/>
          <w14:ligatures w14:val="standardContextual"/>
        </w:rPr>
        <w:t xml:space="preserve">7] </w:t>
      </w:r>
      <w:r w:rsidRPr="001E2CBB">
        <w:rPr>
          <w:rFonts w:eastAsia="Calibri"/>
          <w:kern w:val="2"/>
          <w:lang w:val="en-GB"/>
          <w14:ligatures w14:val="standardContextual"/>
        </w:rPr>
        <w:t xml:space="preserve">Maryum, A., &amp; Nasim, F. (n.d.). A Hybrid Book Recommendation System Using Genetic Algorithm for Enhancing Book Rating. In </w:t>
      </w:r>
      <w:r w:rsidRPr="001E2CBB">
        <w:rPr>
          <w:rFonts w:eastAsia="Calibri"/>
          <w:i/>
          <w:iCs/>
          <w:kern w:val="2"/>
          <w:lang w:val="en-GB"/>
          <w14:ligatures w14:val="standardContextual"/>
        </w:rPr>
        <w:t>Journal of Innovative Computing and Emerging Technologies</w:t>
      </w:r>
      <w:r w:rsidRPr="001E2CBB">
        <w:rPr>
          <w:rFonts w:eastAsia="Calibri"/>
          <w:kern w:val="2"/>
          <w:lang w:val="en-GB"/>
          <w14:ligatures w14:val="standardContextual"/>
        </w:rPr>
        <w:t xml:space="preserve"> (Vol. 1).</w:t>
      </w:r>
    </w:p>
    <w:p w14:paraId="3369B0B1" w14:textId="77777777" w:rsidR="001E2CBB" w:rsidRPr="001E2CBB" w:rsidRDefault="001E2CBB" w:rsidP="00846298">
      <w:pPr>
        <w:spacing w:after="8pt"/>
        <w:jc w:val="both"/>
        <w:rPr>
          <w:rFonts w:eastAsia="Calibri"/>
          <w:kern w:val="2"/>
          <w14:ligatures w14:val="standardContextual"/>
        </w:rPr>
      </w:pPr>
      <w:r w:rsidRPr="001E2CBB">
        <w:rPr>
          <w:rFonts w:eastAsia="Calibri"/>
          <w:kern w:val="2"/>
          <w14:ligatures w14:val="standardContextual"/>
        </w:rPr>
        <w:t xml:space="preserve">[8] McNee, S. M., Riedl, J., &amp; </w:t>
      </w:r>
      <w:proofErr w:type="spellStart"/>
      <w:r w:rsidRPr="001E2CBB">
        <w:rPr>
          <w:rFonts w:eastAsia="Calibri"/>
          <w:kern w:val="2"/>
          <w14:ligatures w14:val="standardContextual"/>
        </w:rPr>
        <w:t>Konstan</w:t>
      </w:r>
      <w:proofErr w:type="spellEnd"/>
      <w:r w:rsidRPr="001E2CBB">
        <w:rPr>
          <w:rFonts w:eastAsia="Calibri"/>
          <w:kern w:val="2"/>
          <w14:ligatures w14:val="standardContextual"/>
        </w:rPr>
        <w:t>, J. A. (2006). "Being accurate is not enough: How accuracy metrics have hurt recommender systems." CHI'06 Extended Abstracts on Human Factors in Computing Systems (pp. 1097-1101). ACM</w:t>
      </w:r>
    </w:p>
    <w:p w14:paraId="78AC323E" w14:textId="77777777" w:rsidR="001E2CBB" w:rsidRPr="001E2CBB" w:rsidRDefault="001E2CBB" w:rsidP="00846298">
      <w:pPr>
        <w:spacing w:after="8pt"/>
        <w:jc w:val="both"/>
        <w:rPr>
          <w:rFonts w:eastAsia="Calibri"/>
          <w:kern w:val="2"/>
          <w14:ligatures w14:val="standardContextual"/>
        </w:rPr>
      </w:pPr>
      <w:r w:rsidRPr="001E2CBB">
        <w:rPr>
          <w:rFonts w:eastAsia="Calibri"/>
          <w:kern w:val="2"/>
          <w14:ligatures w14:val="standardContextual"/>
        </w:rPr>
        <w:t>[9] Liao, Y., et al. "Improved Ant Collaborative Filtering: A Genetic Optimization Approach to Recommender Systems." Journal of Data Analysis for Recommendations, vol. 34, no. 2, pp. 123-139, April 2020.</w:t>
      </w:r>
    </w:p>
    <w:p w14:paraId="773B3557" w14:textId="77777777" w:rsidR="0030263F" w:rsidRDefault="001E2CBB" w:rsidP="00846298">
      <w:pPr>
        <w:spacing w:after="8pt"/>
        <w:jc w:val="both"/>
        <w:rPr>
          <w:rFonts w:eastAsia="Calibri"/>
          <w:kern w:val="2"/>
          <w:lang w:val="en-GB"/>
          <w14:ligatures w14:val="standardContextual"/>
        </w:rPr>
      </w:pPr>
      <w:r w:rsidRPr="001E2CBB">
        <w:rPr>
          <w:rFonts w:eastAsia="Calibri"/>
          <w:kern w:val="2"/>
          <w14:ligatures w14:val="standardContextual"/>
        </w:rPr>
        <w:t xml:space="preserve">[10] </w:t>
      </w:r>
      <w:r w:rsidR="0030263F" w:rsidRPr="0030263F">
        <w:rPr>
          <w:rFonts w:eastAsia="Calibri"/>
          <w:kern w:val="2"/>
          <w:lang w:val="en-GB"/>
          <w14:ligatures w14:val="standardContextual"/>
        </w:rPr>
        <w:t xml:space="preserve">Zhao, Z., Zhou, K., Wang, X., Zhao, W. X., Pan, F., Cao, Z., &amp; Wen, J. R. (2023). Alleviating the Long-Tail Problem in Conversational Recommender Systems. </w:t>
      </w:r>
      <w:r w:rsidR="0030263F" w:rsidRPr="0030263F">
        <w:rPr>
          <w:rFonts w:eastAsia="Calibri"/>
          <w:i/>
          <w:iCs/>
          <w:kern w:val="2"/>
          <w:lang w:val="en-GB"/>
          <w14:ligatures w14:val="standardContextual"/>
        </w:rPr>
        <w:t xml:space="preserve">Proceedings of the 17th ACM Conference on Recommender Systems, </w:t>
      </w:r>
      <w:proofErr w:type="spellStart"/>
      <w:r w:rsidR="0030263F" w:rsidRPr="0030263F">
        <w:rPr>
          <w:rFonts w:eastAsia="Calibri"/>
          <w:i/>
          <w:iCs/>
          <w:kern w:val="2"/>
          <w:lang w:val="en-GB"/>
          <w14:ligatures w14:val="standardContextual"/>
        </w:rPr>
        <w:t>RecSys</w:t>
      </w:r>
      <w:proofErr w:type="spellEnd"/>
      <w:r w:rsidR="0030263F" w:rsidRPr="0030263F">
        <w:rPr>
          <w:rFonts w:eastAsia="Calibri"/>
          <w:i/>
          <w:iCs/>
          <w:kern w:val="2"/>
          <w:lang w:val="en-GB"/>
          <w14:ligatures w14:val="standardContextual"/>
        </w:rPr>
        <w:t xml:space="preserve"> 2023</w:t>
      </w:r>
      <w:r w:rsidR="0030263F" w:rsidRPr="0030263F">
        <w:rPr>
          <w:rFonts w:eastAsia="Calibri"/>
          <w:kern w:val="2"/>
          <w:lang w:val="en-GB"/>
          <w14:ligatures w14:val="standardContextual"/>
        </w:rPr>
        <w:t>, 374–385. https://doi.org/10.1145/3604915.3608812</w:t>
      </w:r>
    </w:p>
    <w:p w14:paraId="1A302AB7" w14:textId="4E463A66" w:rsidR="006F4C50" w:rsidRPr="006F4C50" w:rsidRDefault="001E2CBB" w:rsidP="00846298">
      <w:pPr>
        <w:spacing w:after="8pt"/>
        <w:jc w:val="both"/>
        <w:rPr>
          <w:rFonts w:eastAsia="Calibri"/>
          <w:kern w:val="2"/>
          <w:lang w:val="en-GB"/>
          <w14:ligatures w14:val="standardContextual"/>
        </w:rPr>
      </w:pPr>
      <w:r w:rsidRPr="001E2CBB">
        <w:rPr>
          <w:rFonts w:eastAsia="Calibri"/>
          <w:kern w:val="2"/>
          <w14:ligatures w14:val="standardContextual"/>
        </w:rPr>
        <w:t xml:space="preserve">[11] </w:t>
      </w:r>
      <w:r w:rsidR="006F4C50" w:rsidRPr="006F4C50">
        <w:rPr>
          <w:rFonts w:eastAsia="Calibri"/>
          <w:kern w:val="2"/>
          <w:lang w:val="en-GB"/>
          <w14:ligatures w14:val="standardContextual"/>
        </w:rPr>
        <w:t xml:space="preserve">Febri Mustika, H., &amp; </w:t>
      </w:r>
      <w:proofErr w:type="spellStart"/>
      <w:r w:rsidR="006F4C50" w:rsidRPr="006F4C50">
        <w:rPr>
          <w:rFonts w:eastAsia="Calibri"/>
          <w:kern w:val="2"/>
          <w:lang w:val="en-GB"/>
          <w14:ligatures w14:val="standardContextual"/>
        </w:rPr>
        <w:t>Musdholifah</w:t>
      </w:r>
      <w:proofErr w:type="spellEnd"/>
      <w:r w:rsidR="006F4C50" w:rsidRPr="006F4C50">
        <w:rPr>
          <w:rFonts w:eastAsia="Calibri"/>
          <w:kern w:val="2"/>
          <w:lang w:val="en-GB"/>
          <w14:ligatures w14:val="standardContextual"/>
        </w:rPr>
        <w:t xml:space="preserve">, A. (2019). </w:t>
      </w:r>
      <w:r w:rsidR="006F4C50">
        <w:rPr>
          <w:rFonts w:eastAsia="Calibri"/>
          <w:kern w:val="2"/>
          <w:lang w:val="en-GB"/>
          <w14:ligatures w14:val="standardContextual"/>
        </w:rPr>
        <w:t>“</w:t>
      </w:r>
      <w:r w:rsidR="006F4C50" w:rsidRPr="006F4C50">
        <w:rPr>
          <w:rFonts w:eastAsia="Calibri"/>
          <w:kern w:val="2"/>
          <w:lang w:val="en-GB"/>
          <w14:ligatures w14:val="standardContextual"/>
        </w:rPr>
        <w:t xml:space="preserve">Book Recommender System Using Genetic Algorithm and </w:t>
      </w:r>
      <w:r w:rsidR="006F4C50" w:rsidRPr="006F4C50">
        <w:rPr>
          <w:rFonts w:eastAsia="Calibri"/>
          <w:kern w:val="2"/>
          <w:lang w:val="en-GB"/>
          <w14:ligatures w14:val="standardContextual"/>
        </w:rPr>
        <w:t>Association Rule Mining.</w:t>
      </w:r>
      <w:r w:rsidR="006F4C50">
        <w:rPr>
          <w:rFonts w:eastAsia="Calibri"/>
          <w:kern w:val="2"/>
          <w:lang w:val="en-GB"/>
          <w14:ligatures w14:val="standardContextual"/>
        </w:rPr>
        <w:t>”</w:t>
      </w:r>
      <w:r w:rsidR="006F4C50" w:rsidRPr="006F4C50">
        <w:rPr>
          <w:rFonts w:eastAsia="Calibri"/>
          <w:kern w:val="2"/>
          <w:lang w:val="en-GB"/>
          <w14:ligatures w14:val="standardContextual"/>
        </w:rPr>
        <w:t xml:space="preserve"> </w:t>
      </w:r>
      <w:r w:rsidR="006F4C50" w:rsidRPr="006F4C50">
        <w:rPr>
          <w:rFonts w:eastAsia="Calibri"/>
          <w:i/>
          <w:iCs/>
          <w:kern w:val="2"/>
          <w:lang w:val="en-GB"/>
          <w14:ligatures w14:val="standardContextual"/>
        </w:rPr>
        <w:t>Computer Engineering and Applications</w:t>
      </w:r>
      <w:r w:rsidR="006F4C50" w:rsidRPr="006F4C50">
        <w:rPr>
          <w:rFonts w:eastAsia="Calibri"/>
          <w:kern w:val="2"/>
          <w:lang w:val="en-GB"/>
          <w14:ligatures w14:val="standardContextual"/>
        </w:rPr>
        <w:t xml:space="preserve">, </w:t>
      </w:r>
      <w:r w:rsidR="006F4C50" w:rsidRPr="006F4C50">
        <w:rPr>
          <w:rFonts w:eastAsia="Calibri"/>
          <w:i/>
          <w:iCs/>
          <w:kern w:val="2"/>
          <w:lang w:val="en-GB"/>
          <w14:ligatures w14:val="standardContextual"/>
        </w:rPr>
        <w:t>8</w:t>
      </w:r>
      <w:r w:rsidR="006F4C50" w:rsidRPr="006F4C50">
        <w:rPr>
          <w:rFonts w:eastAsia="Calibri"/>
          <w:kern w:val="2"/>
          <w:lang w:val="en-GB"/>
          <w14:ligatures w14:val="standardContextual"/>
        </w:rPr>
        <w:t>(2).</w:t>
      </w:r>
    </w:p>
    <w:p w14:paraId="69E4CB45" w14:textId="5BD285E0" w:rsidR="001E2CBB" w:rsidRPr="001E2CBB" w:rsidRDefault="001E2CBB" w:rsidP="00846298">
      <w:pPr>
        <w:spacing w:after="8pt"/>
        <w:jc w:val="both"/>
        <w:rPr>
          <w:rFonts w:eastAsia="Calibri"/>
          <w:kern w:val="2"/>
          <w14:ligatures w14:val="standardContextual"/>
        </w:rPr>
      </w:pPr>
      <w:r w:rsidRPr="001E2CBB">
        <w:rPr>
          <w:rFonts w:eastAsia="Calibri"/>
          <w:kern w:val="2"/>
          <w14:ligatures w14:val="standardContextual"/>
        </w:rPr>
        <w:t>[12] Pavithra, A., et al. "Genetic Algorithms in Web Page Recommendation: An Optimization of Web Log Features." International Journal of Web Services Research, vol. 17, no. 3, pp. 287-305, September 2020.</w:t>
      </w:r>
    </w:p>
    <w:p w14:paraId="0957014B" w14:textId="77777777" w:rsidR="001E2CBB" w:rsidRPr="001E2CBB" w:rsidRDefault="001E2CBB" w:rsidP="00846298">
      <w:pPr>
        <w:spacing w:after="8pt"/>
        <w:jc w:val="both"/>
        <w:rPr>
          <w:rFonts w:eastAsia="Calibri"/>
          <w:kern w:val="2"/>
          <w14:ligatures w14:val="standardContextual"/>
        </w:rPr>
      </w:pPr>
      <w:r w:rsidRPr="001E2CBB">
        <w:rPr>
          <w:rFonts w:eastAsia="Calibri"/>
          <w:kern w:val="2"/>
          <w14:ligatures w14:val="standardContextual"/>
        </w:rPr>
        <w:t>[13] Pawar, K., et al. "Genetic Algorithms: An Introduction and Its Use in Optimization." Journal of Computer and System Sciences, vol. 77, no. 4, pp. 712-719, August 2011.</w:t>
      </w:r>
    </w:p>
    <w:p w14:paraId="69D94AF2" w14:textId="77777777" w:rsidR="001E2CBB" w:rsidRPr="001E2CBB" w:rsidRDefault="001E2CBB" w:rsidP="00846298">
      <w:pPr>
        <w:spacing w:after="8pt"/>
        <w:jc w:val="both"/>
        <w:rPr>
          <w:rFonts w:eastAsia="Calibri"/>
          <w:kern w:val="2"/>
          <w14:ligatures w14:val="standardContextual"/>
        </w:rPr>
      </w:pPr>
      <w:r w:rsidRPr="001E2CBB">
        <w:rPr>
          <w:rFonts w:eastAsia="Calibri"/>
          <w:kern w:val="2"/>
          <w14:ligatures w14:val="standardContextual"/>
        </w:rPr>
        <w:t xml:space="preserve">[14] </w:t>
      </w:r>
      <w:r w:rsidRPr="001E2CBB">
        <w:rPr>
          <w:rFonts w:eastAsia="Calibri"/>
          <w:kern w:val="2"/>
          <w:lang w:val="en-GB"/>
          <w14:ligatures w14:val="standardContextual"/>
        </w:rPr>
        <w:t>Yang, Y. (2023). Library Information Personalized Information Service Management System Based on Improved Genetic Algorithm. 2nd IEEE International Conference on Distributed Computing and Electrical Circuits and Electronics, ICDCECE 2023. https://doi.org/10.1109/ICDCECE57866.2023.10151347</w:t>
      </w:r>
    </w:p>
    <w:p w14:paraId="501D28AA" w14:textId="77777777" w:rsidR="001E2CBB" w:rsidRPr="001E2CBB" w:rsidRDefault="001E2CBB" w:rsidP="00846298">
      <w:pPr>
        <w:spacing w:after="8pt"/>
        <w:jc w:val="both"/>
        <w:rPr>
          <w:rFonts w:eastAsia="Calibri"/>
          <w:kern w:val="2"/>
          <w14:ligatures w14:val="standardContextual"/>
        </w:rPr>
      </w:pPr>
      <w:r w:rsidRPr="001E2CBB">
        <w:rPr>
          <w:rFonts w:eastAsia="Calibri"/>
          <w:kern w:val="2"/>
          <w14:ligatures w14:val="standardContextual"/>
        </w:rPr>
        <w:t xml:space="preserve">[15] </w:t>
      </w:r>
      <w:r w:rsidRPr="001E2CBB">
        <w:rPr>
          <w:rFonts w:eastAsia="Calibri"/>
          <w:kern w:val="2"/>
          <w:lang w:val="en-GB"/>
          <w14:ligatures w14:val="standardContextual"/>
        </w:rPr>
        <w:t xml:space="preserve">Lops, P., </w:t>
      </w:r>
      <w:proofErr w:type="spellStart"/>
      <w:r w:rsidRPr="001E2CBB">
        <w:rPr>
          <w:rFonts w:eastAsia="Calibri"/>
          <w:kern w:val="2"/>
          <w:lang w:val="en-GB"/>
          <w14:ligatures w14:val="standardContextual"/>
        </w:rPr>
        <w:t>Jannach</w:t>
      </w:r>
      <w:proofErr w:type="spellEnd"/>
      <w:r w:rsidRPr="001E2CBB">
        <w:rPr>
          <w:rFonts w:eastAsia="Calibri"/>
          <w:kern w:val="2"/>
          <w:lang w:val="en-GB"/>
          <w14:ligatures w14:val="standardContextual"/>
        </w:rPr>
        <w:t xml:space="preserve">, D., Musto, C., Bogers, T., &amp; Koolen, M. (2019). Trends in content-based recommendation: Preface to the special issue on Recommender systems based on rich item descriptions. In User </w:t>
      </w:r>
      <w:proofErr w:type="spellStart"/>
      <w:r w:rsidRPr="001E2CBB">
        <w:rPr>
          <w:rFonts w:eastAsia="Calibri"/>
          <w:kern w:val="2"/>
          <w:lang w:val="en-GB"/>
          <w14:ligatures w14:val="standardContextual"/>
        </w:rPr>
        <w:t>Modeling</w:t>
      </w:r>
      <w:proofErr w:type="spellEnd"/>
      <w:r w:rsidRPr="001E2CBB">
        <w:rPr>
          <w:rFonts w:eastAsia="Calibri"/>
          <w:kern w:val="2"/>
          <w:lang w:val="en-GB"/>
          <w14:ligatures w14:val="standardContextual"/>
        </w:rPr>
        <w:t xml:space="preserve"> and User-Adapted Interaction (Vol. 29, Issue 2, pp. 239–249). Springer Netherlands. https://doi.org/10.1007/s11257-019-09231-w</w:t>
      </w:r>
    </w:p>
    <w:p w14:paraId="09ADDA2D" w14:textId="77777777" w:rsidR="001E2CBB" w:rsidRPr="001E2CBB" w:rsidRDefault="001E2CBB" w:rsidP="00846298">
      <w:pPr>
        <w:spacing w:after="8pt"/>
        <w:jc w:val="both"/>
        <w:rPr>
          <w:rFonts w:eastAsia="Calibri"/>
          <w:kern w:val="2"/>
          <w14:ligatures w14:val="standardContextual"/>
        </w:rPr>
      </w:pPr>
      <w:r w:rsidRPr="001E2CBB">
        <w:rPr>
          <w:rFonts w:eastAsia="Calibri"/>
          <w:kern w:val="2"/>
          <w14:ligatures w14:val="standardContextual"/>
        </w:rPr>
        <w:t xml:space="preserve">[16] </w:t>
      </w:r>
      <w:r w:rsidRPr="001E2CBB">
        <w:rPr>
          <w:rFonts w:eastAsia="Calibri"/>
          <w:kern w:val="2"/>
          <w:lang w:val="en-GB"/>
          <w14:ligatures w14:val="standardContextual"/>
        </w:rPr>
        <w:t>Behera, G., &amp; Nain, N. (2023). The State-of-the-Art and Challenges on Recommendation System’s: Principle, Techniques and Evaluation Strategy. SN Computer Science, 4(5), 677. https://doi.org/10.1007/s42979-023-02207-z</w:t>
      </w:r>
    </w:p>
    <w:p w14:paraId="6D97B0B5" w14:textId="77777777" w:rsidR="001E2CBB" w:rsidRPr="001E2CBB" w:rsidRDefault="001E2CBB" w:rsidP="00846298">
      <w:pPr>
        <w:spacing w:after="8pt"/>
        <w:jc w:val="both"/>
        <w:rPr>
          <w:rFonts w:eastAsia="Calibri"/>
          <w:kern w:val="2"/>
          <w14:ligatures w14:val="standardContextual"/>
        </w:rPr>
      </w:pPr>
      <w:r w:rsidRPr="001E2CBB">
        <w:rPr>
          <w:rFonts w:eastAsia="Calibri"/>
          <w:kern w:val="2"/>
          <w14:ligatures w14:val="standardContextual"/>
        </w:rPr>
        <w:t xml:space="preserve">[17] Pang, J., Guo, J., &amp; Zhang, W. (2019). Using Multi-objective Optimization to Solve the Long Tail Problem in Recommender System (pp. 302–313). https://doi.org/10.1007/978-3-030-16142-2_24 </w:t>
      </w:r>
    </w:p>
    <w:p w14:paraId="6F631114" w14:textId="77777777" w:rsidR="001E2CBB" w:rsidRPr="001E2CBB" w:rsidRDefault="001E2CBB" w:rsidP="00846298">
      <w:pPr>
        <w:spacing w:after="8pt"/>
        <w:jc w:val="both"/>
        <w:rPr>
          <w:rFonts w:eastAsia="Calibri"/>
          <w:kern w:val="2"/>
          <w14:ligatures w14:val="standardContextual"/>
        </w:rPr>
      </w:pPr>
      <w:r w:rsidRPr="001E2CBB">
        <w:rPr>
          <w:rFonts w:eastAsia="Calibri"/>
          <w:kern w:val="2"/>
          <w14:ligatures w14:val="standardContextual"/>
        </w:rPr>
        <w:t xml:space="preserve">[18] </w:t>
      </w:r>
      <w:proofErr w:type="spellStart"/>
      <w:r w:rsidRPr="001E2CBB">
        <w:rPr>
          <w:rFonts w:eastAsia="Calibri"/>
          <w:kern w:val="2"/>
          <w:lang w:val="en-GB"/>
          <w14:ligatures w14:val="standardContextual"/>
        </w:rPr>
        <w:t>Tegetmeier</w:t>
      </w:r>
      <w:proofErr w:type="spellEnd"/>
      <w:r w:rsidRPr="001E2CBB">
        <w:rPr>
          <w:rFonts w:eastAsia="Calibri"/>
          <w:kern w:val="2"/>
          <w:lang w:val="en-GB"/>
          <w14:ligatures w14:val="standardContextual"/>
        </w:rPr>
        <w:t xml:space="preserve">, C., </w:t>
      </w:r>
      <w:proofErr w:type="spellStart"/>
      <w:r w:rsidRPr="001E2CBB">
        <w:rPr>
          <w:rFonts w:eastAsia="Calibri"/>
          <w:kern w:val="2"/>
          <w:lang w:val="en-GB"/>
          <w14:ligatures w14:val="standardContextual"/>
        </w:rPr>
        <w:t>Johannssen</w:t>
      </w:r>
      <w:proofErr w:type="spellEnd"/>
      <w:r w:rsidRPr="001E2CBB">
        <w:rPr>
          <w:rFonts w:eastAsia="Calibri"/>
          <w:kern w:val="2"/>
          <w:lang w:val="en-GB"/>
          <w14:ligatures w14:val="standardContextual"/>
        </w:rPr>
        <w:t xml:space="preserve">, A., &amp; </w:t>
      </w:r>
      <w:proofErr w:type="spellStart"/>
      <w:r w:rsidRPr="001E2CBB">
        <w:rPr>
          <w:rFonts w:eastAsia="Calibri"/>
          <w:kern w:val="2"/>
          <w:lang w:val="en-GB"/>
          <w14:ligatures w14:val="standardContextual"/>
        </w:rPr>
        <w:t>Chukhrova</w:t>
      </w:r>
      <w:proofErr w:type="spellEnd"/>
      <w:r w:rsidRPr="001E2CBB">
        <w:rPr>
          <w:rFonts w:eastAsia="Calibri"/>
          <w:kern w:val="2"/>
          <w:lang w:val="en-GB"/>
          <w14:ligatures w14:val="standardContextual"/>
        </w:rPr>
        <w:t>, N. (2023). Artificial Intelligence Algorithms for Collaborative Book Recommender Systems. Annals of Data Science. https://doi.org/10.1007/s40745-023-00474-4</w:t>
      </w:r>
    </w:p>
    <w:p w14:paraId="469319E3" w14:textId="77777777" w:rsidR="001E2CBB" w:rsidRPr="001E2CBB" w:rsidRDefault="001E2CBB" w:rsidP="00846298">
      <w:pPr>
        <w:spacing w:after="8pt"/>
        <w:jc w:val="both"/>
        <w:rPr>
          <w:rFonts w:eastAsia="Calibri"/>
          <w:kern w:val="2"/>
          <w:lang w:val="en-GB"/>
          <w14:ligatures w14:val="standardContextual"/>
        </w:rPr>
      </w:pPr>
      <w:r w:rsidRPr="001E2CBB">
        <w:rPr>
          <w:rFonts w:eastAsia="Calibri"/>
          <w:kern w:val="2"/>
          <w14:ligatures w14:val="standardContextual"/>
        </w:rPr>
        <w:t xml:space="preserve">[19] </w:t>
      </w:r>
      <w:proofErr w:type="spellStart"/>
      <w:r w:rsidRPr="001E2CBB">
        <w:rPr>
          <w:rFonts w:eastAsia="Calibri"/>
          <w:kern w:val="2"/>
          <w:lang w:val="en-GB"/>
          <w14:ligatures w14:val="standardContextual"/>
        </w:rPr>
        <w:t>Alhijawi</w:t>
      </w:r>
      <w:proofErr w:type="spellEnd"/>
      <w:r w:rsidRPr="001E2CBB">
        <w:rPr>
          <w:rFonts w:eastAsia="Calibri"/>
          <w:kern w:val="2"/>
          <w:lang w:val="en-GB"/>
          <w14:ligatures w14:val="standardContextual"/>
        </w:rPr>
        <w:t xml:space="preserve">, B., &amp; </w:t>
      </w:r>
      <w:proofErr w:type="spellStart"/>
      <w:r w:rsidRPr="001E2CBB">
        <w:rPr>
          <w:rFonts w:eastAsia="Calibri"/>
          <w:kern w:val="2"/>
          <w:lang w:val="en-GB"/>
          <w14:ligatures w14:val="standardContextual"/>
        </w:rPr>
        <w:t>Awajan</w:t>
      </w:r>
      <w:proofErr w:type="spellEnd"/>
      <w:r w:rsidRPr="001E2CBB">
        <w:rPr>
          <w:rFonts w:eastAsia="Calibri"/>
          <w:kern w:val="2"/>
          <w:lang w:val="en-GB"/>
          <w14:ligatures w14:val="standardContextual"/>
        </w:rPr>
        <w:t>, A. (2023). Genetic algorithms: theory, genetic operators, solutions, and applications. Evolutionary Intelligence. https://doi.org/10.1007/s12065-023-00822-6</w:t>
      </w:r>
    </w:p>
    <w:p w14:paraId="1454E96B" w14:textId="77777777" w:rsidR="001E2CBB" w:rsidRPr="001E2CBB" w:rsidRDefault="001E2CBB" w:rsidP="00846298">
      <w:pPr>
        <w:spacing w:after="8pt"/>
        <w:jc w:val="both"/>
        <w:rPr>
          <w:rFonts w:eastAsia="Calibri"/>
          <w:kern w:val="2"/>
          <w14:ligatures w14:val="standardContextual"/>
        </w:rPr>
      </w:pPr>
      <w:r w:rsidRPr="001E2CBB">
        <w:rPr>
          <w:rFonts w:eastAsia="Calibri"/>
          <w:kern w:val="2"/>
          <w14:ligatures w14:val="standardContextual"/>
        </w:rPr>
        <w:t xml:space="preserve">[20] </w:t>
      </w:r>
      <w:proofErr w:type="spellStart"/>
      <w:r w:rsidRPr="001E2CBB">
        <w:rPr>
          <w:rFonts w:eastAsia="Calibri"/>
          <w:kern w:val="2"/>
          <w:lang w:val="en-GB"/>
          <w14:ligatures w14:val="standardContextual"/>
        </w:rPr>
        <w:t>Neysiani</w:t>
      </w:r>
      <w:proofErr w:type="spellEnd"/>
      <w:r w:rsidRPr="001E2CBB">
        <w:rPr>
          <w:rFonts w:eastAsia="Calibri"/>
          <w:kern w:val="2"/>
          <w:lang w:val="en-GB"/>
          <w14:ligatures w14:val="standardContextual"/>
        </w:rPr>
        <w:t>, B. S., Soltani, N., Mofidi, R., &amp; Nadimi-</w:t>
      </w:r>
      <w:proofErr w:type="spellStart"/>
      <w:r w:rsidRPr="001E2CBB">
        <w:rPr>
          <w:rFonts w:eastAsia="Calibri"/>
          <w:kern w:val="2"/>
          <w:lang w:val="en-GB"/>
          <w14:ligatures w14:val="standardContextual"/>
        </w:rPr>
        <w:t>Shahraki</w:t>
      </w:r>
      <w:proofErr w:type="spellEnd"/>
      <w:r w:rsidRPr="001E2CBB">
        <w:rPr>
          <w:rFonts w:eastAsia="Calibri"/>
          <w:kern w:val="2"/>
          <w:lang w:val="en-GB"/>
          <w14:ligatures w14:val="standardContextual"/>
        </w:rPr>
        <w:t>, M. H. (2019). Improve Performance of Association Rule-Based Collaborative Filtering Recommendation Systems using Genetic Algorithm. International Journal of Information Technology and Computer Science, 11(2), 48–55. https://doi.org/10.5815/ijitcs.2019.02.06</w:t>
      </w:r>
    </w:p>
    <w:p w14:paraId="188B5A15" w14:textId="77777777" w:rsidR="001E2CBB" w:rsidRPr="001E2CBB" w:rsidRDefault="001E2CBB" w:rsidP="00846298">
      <w:pPr>
        <w:spacing w:after="8pt"/>
        <w:jc w:val="both"/>
        <w:rPr>
          <w:rFonts w:eastAsia="Calibri"/>
          <w:kern w:val="2"/>
          <w14:ligatures w14:val="standardContextual"/>
        </w:rPr>
      </w:pPr>
      <w:r w:rsidRPr="001E2CBB">
        <w:rPr>
          <w:rFonts w:eastAsia="Calibri"/>
          <w:kern w:val="2"/>
          <w14:ligatures w14:val="standardContextual"/>
        </w:rPr>
        <w:t xml:space="preserve">[21] </w:t>
      </w:r>
      <w:r w:rsidRPr="001E2CBB">
        <w:rPr>
          <w:rFonts w:eastAsia="Calibri"/>
          <w:kern w:val="2"/>
          <w:lang w:val="en-GB"/>
          <w14:ligatures w14:val="standardContextual"/>
        </w:rPr>
        <w:t>Katoch, S., Chauhan, S. S., &amp; Kumar, V. (2021). A review on genetic algorithm: past, present, and future. Multimedia Tools and Applications, 80(5), 8091–8126. https://doi.org/10.1007/s11042-020-10139-6</w:t>
      </w:r>
    </w:p>
    <w:p w14:paraId="350B918D" w14:textId="77777777" w:rsidR="001E2CBB" w:rsidRPr="001E2CBB" w:rsidRDefault="001E2CBB" w:rsidP="00846298">
      <w:pPr>
        <w:spacing w:after="8pt"/>
        <w:jc w:val="both"/>
        <w:rPr>
          <w:rFonts w:eastAsia="Calibri"/>
          <w:kern w:val="2"/>
          <w14:ligatures w14:val="standardContextual"/>
        </w:rPr>
      </w:pPr>
      <w:r w:rsidRPr="001E2CBB">
        <w:rPr>
          <w:rFonts w:eastAsia="Calibri"/>
          <w:kern w:val="2"/>
          <w14:ligatures w14:val="standardContextual"/>
        </w:rPr>
        <w:t xml:space="preserve">[22] </w:t>
      </w:r>
      <w:r w:rsidRPr="001E2CBB">
        <w:rPr>
          <w:rFonts w:eastAsia="Calibri"/>
          <w:kern w:val="2"/>
          <w:lang w:val="en-GB"/>
          <w14:ligatures w14:val="standardContextual"/>
        </w:rPr>
        <w:t>Jenna Carr (2014). “</w:t>
      </w:r>
      <w:r w:rsidRPr="001E2CBB">
        <w:rPr>
          <w:rFonts w:eastAsia="Calibri"/>
          <w:kern w:val="2"/>
          <w14:ligatures w14:val="standardContextual"/>
        </w:rPr>
        <w:t xml:space="preserve">An Introduction to Genetic Algorithms” Academia.edu. </w:t>
      </w:r>
    </w:p>
    <w:p w14:paraId="17DB915C" w14:textId="77777777" w:rsidR="001E2CBB" w:rsidRPr="001E2CBB" w:rsidRDefault="001E2CBB" w:rsidP="00846298">
      <w:pPr>
        <w:spacing w:after="8pt"/>
        <w:jc w:val="both"/>
        <w:rPr>
          <w:rFonts w:eastAsia="Calibri"/>
          <w:kern w:val="2"/>
          <w14:ligatures w14:val="standardContextual"/>
        </w:rPr>
      </w:pPr>
      <w:r w:rsidRPr="001E2CBB">
        <w:rPr>
          <w:rFonts w:eastAsia="Calibri"/>
          <w:kern w:val="2"/>
          <w14:ligatures w14:val="standardContextual"/>
        </w:rPr>
        <w:t xml:space="preserve">[23] </w:t>
      </w:r>
      <w:proofErr w:type="spellStart"/>
      <w:r w:rsidRPr="001E2CBB">
        <w:rPr>
          <w:rFonts w:eastAsia="Calibri"/>
          <w:kern w:val="2"/>
          <w:lang w:val="en-GB"/>
          <w14:ligatures w14:val="standardContextual"/>
        </w:rPr>
        <w:t>Stitini</w:t>
      </w:r>
      <w:proofErr w:type="spellEnd"/>
      <w:r w:rsidRPr="001E2CBB">
        <w:rPr>
          <w:rFonts w:eastAsia="Calibri"/>
          <w:kern w:val="2"/>
          <w:lang w:val="en-GB"/>
          <w14:ligatures w14:val="standardContextual"/>
        </w:rPr>
        <w:t xml:space="preserve">, O., </w:t>
      </w:r>
      <w:proofErr w:type="spellStart"/>
      <w:r w:rsidRPr="001E2CBB">
        <w:rPr>
          <w:rFonts w:eastAsia="Calibri"/>
          <w:kern w:val="2"/>
          <w:lang w:val="en-GB"/>
          <w14:ligatures w14:val="standardContextual"/>
        </w:rPr>
        <w:t>Kaloun</w:t>
      </w:r>
      <w:proofErr w:type="spellEnd"/>
      <w:r w:rsidRPr="001E2CBB">
        <w:rPr>
          <w:rFonts w:eastAsia="Calibri"/>
          <w:kern w:val="2"/>
          <w:lang w:val="en-GB"/>
          <w14:ligatures w14:val="standardContextual"/>
        </w:rPr>
        <w:t xml:space="preserve">, S., &amp; </w:t>
      </w:r>
      <w:proofErr w:type="spellStart"/>
      <w:r w:rsidRPr="001E2CBB">
        <w:rPr>
          <w:rFonts w:eastAsia="Calibri"/>
          <w:kern w:val="2"/>
          <w:lang w:val="en-GB"/>
          <w14:ligatures w14:val="standardContextual"/>
        </w:rPr>
        <w:t>Bencharef</w:t>
      </w:r>
      <w:proofErr w:type="spellEnd"/>
      <w:r w:rsidRPr="001E2CBB">
        <w:rPr>
          <w:rFonts w:eastAsia="Calibri"/>
          <w:kern w:val="2"/>
          <w:lang w:val="en-GB"/>
          <w14:ligatures w14:val="standardContextual"/>
        </w:rPr>
        <w:t xml:space="preserve">, O. (2022). An Improved Recommender System Solution to Mitigate the Over-Specialization Problem Using Genetic Algorithms. </w:t>
      </w:r>
      <w:r w:rsidRPr="001E2CBB">
        <w:rPr>
          <w:rFonts w:eastAsia="Calibri"/>
          <w:i/>
          <w:iCs/>
          <w:kern w:val="2"/>
          <w:lang w:val="en-GB"/>
          <w14:ligatures w14:val="standardContextual"/>
        </w:rPr>
        <w:lastRenderedPageBreak/>
        <w:t>Electronics (Switzerland)</w:t>
      </w:r>
      <w:r w:rsidRPr="001E2CBB">
        <w:rPr>
          <w:rFonts w:eastAsia="Calibri"/>
          <w:kern w:val="2"/>
          <w:lang w:val="en-GB"/>
          <w14:ligatures w14:val="standardContextual"/>
        </w:rPr>
        <w:t xml:space="preserve">, </w:t>
      </w:r>
      <w:r w:rsidRPr="001E2CBB">
        <w:rPr>
          <w:rFonts w:eastAsia="Calibri"/>
          <w:i/>
          <w:iCs/>
          <w:kern w:val="2"/>
          <w:lang w:val="en-GB"/>
          <w14:ligatures w14:val="standardContextual"/>
        </w:rPr>
        <w:t>11</w:t>
      </w:r>
      <w:r w:rsidRPr="001E2CBB">
        <w:rPr>
          <w:rFonts w:eastAsia="Calibri"/>
          <w:kern w:val="2"/>
          <w:lang w:val="en-GB"/>
          <w14:ligatures w14:val="standardContextual"/>
        </w:rPr>
        <w:t>(2). https://doi.org/10.3390/electronics11020242</w:t>
      </w:r>
    </w:p>
    <w:p w14:paraId="5D6446AB" w14:textId="77777777" w:rsidR="001E2CBB" w:rsidRPr="001E2CBB" w:rsidRDefault="001E2CBB" w:rsidP="00846298">
      <w:pPr>
        <w:spacing w:after="8pt"/>
        <w:jc w:val="both"/>
        <w:rPr>
          <w:rFonts w:eastAsia="Calibri"/>
          <w:kern w:val="2"/>
          <w:lang w:val="en-GB"/>
          <w14:ligatures w14:val="standardContextual"/>
        </w:rPr>
      </w:pPr>
      <w:r w:rsidRPr="001E2CBB">
        <w:rPr>
          <w:rFonts w:eastAsia="Calibri"/>
          <w:kern w:val="2"/>
          <w14:ligatures w14:val="standardContextual"/>
        </w:rPr>
        <w:t xml:space="preserve">[24] </w:t>
      </w:r>
      <w:r w:rsidRPr="001E2CBB">
        <w:rPr>
          <w:rFonts w:eastAsia="Calibri"/>
          <w:kern w:val="2"/>
          <w:lang w:val="en-GB"/>
          <w14:ligatures w14:val="standardContextual"/>
        </w:rPr>
        <w:t xml:space="preserve">Hwang, C.-S., Su, Y.-C., &amp; Tseng, K.-C. (2010). Using Genetic Algorithms for Personalized Recommendation. In </w:t>
      </w:r>
      <w:r w:rsidRPr="001E2CBB">
        <w:rPr>
          <w:rFonts w:eastAsia="Calibri"/>
          <w:i/>
          <w:iCs/>
          <w:kern w:val="2"/>
          <w:lang w:val="en-GB"/>
          <w14:ligatures w14:val="standardContextual"/>
        </w:rPr>
        <w:t>LNAI</w:t>
      </w:r>
      <w:r w:rsidRPr="001E2CBB">
        <w:rPr>
          <w:rFonts w:eastAsia="Calibri"/>
          <w:kern w:val="2"/>
          <w:lang w:val="en-GB"/>
          <w14:ligatures w14:val="standardContextual"/>
        </w:rPr>
        <w:t xml:space="preserve"> (Vol. 6422).</w:t>
      </w:r>
    </w:p>
    <w:p w14:paraId="6AF7FC90" w14:textId="77777777" w:rsidR="001E2CBB" w:rsidRPr="001E2CBB" w:rsidRDefault="001E2CBB" w:rsidP="00846298">
      <w:pPr>
        <w:spacing w:after="8pt"/>
        <w:jc w:val="both"/>
        <w:rPr>
          <w:rFonts w:eastAsia="Calibri"/>
          <w:kern w:val="2"/>
          <w:lang w:val="en-GB"/>
          <w14:ligatures w14:val="standardContextual"/>
        </w:rPr>
      </w:pPr>
      <w:r w:rsidRPr="001E2CBB">
        <w:rPr>
          <w:rFonts w:eastAsia="Calibri"/>
          <w:kern w:val="2"/>
          <w14:ligatures w14:val="standardContextual"/>
        </w:rPr>
        <w:t xml:space="preserve">[25] </w:t>
      </w:r>
      <w:r w:rsidRPr="001E2CBB">
        <w:rPr>
          <w:rFonts w:eastAsia="Calibri"/>
          <w:kern w:val="2"/>
          <w:lang w:val="en-GB"/>
          <w14:ligatures w14:val="standardContextual"/>
        </w:rPr>
        <w:t xml:space="preserve">Feng, C., Liang, J., Song, P., &amp; Wang, Z. (2020). A fusion collaborative filtering method for sparse data in recommender systems. </w:t>
      </w:r>
      <w:r w:rsidRPr="001E2CBB">
        <w:rPr>
          <w:rFonts w:eastAsia="Calibri"/>
          <w:i/>
          <w:iCs/>
          <w:kern w:val="2"/>
          <w:lang w:val="en-GB"/>
          <w14:ligatures w14:val="standardContextual"/>
        </w:rPr>
        <w:t>Information Sciences</w:t>
      </w:r>
      <w:r w:rsidRPr="001E2CBB">
        <w:rPr>
          <w:rFonts w:eastAsia="Calibri"/>
          <w:kern w:val="2"/>
          <w:lang w:val="en-GB"/>
          <w14:ligatures w14:val="standardContextual"/>
        </w:rPr>
        <w:t xml:space="preserve">, </w:t>
      </w:r>
      <w:r w:rsidRPr="001E2CBB">
        <w:rPr>
          <w:rFonts w:eastAsia="Calibri"/>
          <w:i/>
          <w:iCs/>
          <w:kern w:val="2"/>
          <w:lang w:val="en-GB"/>
          <w14:ligatures w14:val="standardContextual"/>
        </w:rPr>
        <w:t>521</w:t>
      </w:r>
      <w:r w:rsidRPr="001E2CBB">
        <w:rPr>
          <w:rFonts w:eastAsia="Calibri"/>
          <w:kern w:val="2"/>
          <w:lang w:val="en-GB"/>
          <w14:ligatures w14:val="standardContextual"/>
        </w:rPr>
        <w:t>,365–379. https://doi.org/10.1016/j.ins.2020.02.052</w:t>
      </w:r>
    </w:p>
    <w:p w14:paraId="46A11679" w14:textId="77777777" w:rsidR="001E2CBB" w:rsidRPr="001E2CBB" w:rsidRDefault="001E2CBB" w:rsidP="00846298">
      <w:pPr>
        <w:spacing w:after="8pt"/>
        <w:jc w:val="both"/>
        <w:rPr>
          <w:rFonts w:eastAsia="Calibri"/>
          <w:kern w:val="2"/>
          <w:lang w:val="en-GB"/>
          <w14:ligatures w14:val="standardContextual"/>
        </w:rPr>
      </w:pPr>
      <w:r w:rsidRPr="001E2CBB">
        <w:rPr>
          <w:rFonts w:eastAsia="Calibri"/>
          <w:kern w:val="2"/>
          <w14:ligatures w14:val="standardContextual"/>
        </w:rPr>
        <w:t xml:space="preserve">[26] </w:t>
      </w:r>
      <w:r w:rsidRPr="001E2CBB">
        <w:rPr>
          <w:rFonts w:eastAsia="Calibri"/>
          <w:kern w:val="2"/>
          <w:lang w:val="en-GB"/>
          <w14:ligatures w14:val="standardContextual"/>
        </w:rPr>
        <w:t xml:space="preserve">Gad, A. (2018). </w:t>
      </w:r>
      <w:r w:rsidRPr="001E2CBB">
        <w:rPr>
          <w:rFonts w:eastAsia="Calibri"/>
          <w:i/>
          <w:iCs/>
          <w:kern w:val="2"/>
          <w:lang w:val="en-GB"/>
          <w14:ligatures w14:val="standardContextual"/>
        </w:rPr>
        <w:t>Introduction to Optimization with Genetic Algorithm</w:t>
      </w:r>
      <w:r w:rsidRPr="001E2CBB">
        <w:rPr>
          <w:rFonts w:eastAsia="Calibri"/>
          <w:kern w:val="2"/>
          <w:lang w:val="en-GB"/>
          <w14:ligatures w14:val="standardContextual"/>
        </w:rPr>
        <w:t>.</w:t>
      </w:r>
    </w:p>
    <w:p w14:paraId="2CE80B08" w14:textId="77777777" w:rsidR="001E2CBB" w:rsidRPr="001E2CBB" w:rsidRDefault="001E2CBB" w:rsidP="00846298">
      <w:pPr>
        <w:spacing w:after="8pt"/>
        <w:jc w:val="both"/>
        <w:rPr>
          <w:rFonts w:eastAsia="Calibri"/>
          <w:kern w:val="2"/>
          <w:lang w:val="en-GB"/>
          <w14:ligatures w14:val="standardContextual"/>
        </w:rPr>
      </w:pPr>
      <w:r w:rsidRPr="001E2CBB">
        <w:rPr>
          <w:rFonts w:eastAsia="Calibri"/>
          <w:kern w:val="2"/>
          <w14:ligatures w14:val="standardContextual"/>
        </w:rPr>
        <w:t xml:space="preserve">[27] </w:t>
      </w:r>
      <w:r w:rsidRPr="001E2CBB">
        <w:rPr>
          <w:rFonts w:eastAsia="Calibri"/>
          <w:kern w:val="2"/>
          <w:lang w:val="en-GB"/>
          <w14:ligatures w14:val="standardContextual"/>
        </w:rPr>
        <w:t xml:space="preserve">Hwang, C.-S., Su, Y.-C., &amp; Tseng, K.-C. (2010). </w:t>
      </w:r>
      <w:r w:rsidRPr="001E2CBB">
        <w:rPr>
          <w:rFonts w:eastAsia="Calibri"/>
          <w:i/>
          <w:iCs/>
          <w:kern w:val="2"/>
          <w:lang w:val="en-GB"/>
          <w14:ligatures w14:val="standardContextual"/>
        </w:rPr>
        <w:t>Using Genetic Algorithms for Personalized Recommendation</w:t>
      </w:r>
      <w:r w:rsidRPr="001E2CBB">
        <w:rPr>
          <w:rFonts w:eastAsia="Calibri"/>
          <w:kern w:val="2"/>
          <w:lang w:val="en-GB"/>
          <w14:ligatures w14:val="standardContextual"/>
        </w:rPr>
        <w:t>.</w:t>
      </w:r>
    </w:p>
    <w:p w14:paraId="5CFBFB09" w14:textId="77777777" w:rsidR="001E2CBB" w:rsidRPr="001E2CBB" w:rsidRDefault="001E2CBB" w:rsidP="00846298">
      <w:pPr>
        <w:spacing w:after="8pt"/>
        <w:jc w:val="both"/>
        <w:rPr>
          <w:rFonts w:eastAsia="Calibri"/>
          <w:kern w:val="2"/>
          <w:lang w:val="en-GB"/>
          <w14:ligatures w14:val="standardContextual"/>
        </w:rPr>
      </w:pPr>
      <w:r w:rsidRPr="001E2CBB">
        <w:rPr>
          <w:rFonts w:eastAsia="Calibri"/>
          <w:kern w:val="2"/>
          <w:lang w:val="en-GB"/>
          <w14:ligatures w14:val="standardContextual"/>
        </w:rPr>
        <w:t>[28] Dataset: Goodreads-books “comprehensive list of books listed in Goodreads”</w:t>
      </w:r>
      <w:r w:rsidRPr="001E2CBB">
        <w:rPr>
          <w:rFonts w:eastAsia="Calibri"/>
          <w:kern w:val="2"/>
          <w:lang w:val="en-GB"/>
          <w14:ligatures w14:val="standardContextual"/>
        </w:rPr>
        <w:br/>
        <w:t>https://www.kaggle.com/datasets/jealousleopard/goodreadsbooks</w:t>
      </w:r>
    </w:p>
    <w:p w14:paraId="49DA6CE6" w14:textId="77777777" w:rsidR="001E2CBB" w:rsidRPr="001E2CBB" w:rsidRDefault="001E2CBB" w:rsidP="00846298">
      <w:pPr>
        <w:spacing w:after="8pt"/>
        <w:jc w:val="both"/>
        <w:rPr>
          <w:rFonts w:eastAsia="Calibri"/>
          <w:kern w:val="2"/>
          <w:lang w:val="en-GB"/>
          <w14:ligatures w14:val="standardContextual"/>
        </w:rPr>
      </w:pPr>
      <w:r w:rsidRPr="001E2CBB">
        <w:rPr>
          <w:rFonts w:eastAsia="Calibri"/>
          <w:kern w:val="2"/>
          <w:lang w:val="en-GB"/>
          <w14:ligatures w14:val="standardContextual"/>
        </w:rPr>
        <w:t xml:space="preserve">[29] Rana, A., &amp; Deeba, K. (2019). Online Book Recommendation System using Collaborative Filtering (With Jaccard Similarity). </w:t>
      </w:r>
      <w:r w:rsidRPr="001E2CBB">
        <w:rPr>
          <w:rFonts w:eastAsia="Calibri"/>
          <w:i/>
          <w:iCs/>
          <w:kern w:val="2"/>
          <w:lang w:val="en-GB"/>
          <w14:ligatures w14:val="standardContextual"/>
        </w:rPr>
        <w:t>Journal of Physics: Conference Series</w:t>
      </w:r>
      <w:r w:rsidRPr="001E2CBB">
        <w:rPr>
          <w:rFonts w:eastAsia="Calibri"/>
          <w:kern w:val="2"/>
          <w:lang w:val="en-GB"/>
          <w14:ligatures w14:val="standardContextual"/>
        </w:rPr>
        <w:t xml:space="preserve">, </w:t>
      </w:r>
      <w:r w:rsidRPr="001E2CBB">
        <w:rPr>
          <w:rFonts w:eastAsia="Calibri"/>
          <w:i/>
          <w:iCs/>
          <w:kern w:val="2"/>
          <w:lang w:val="en-GB"/>
          <w14:ligatures w14:val="standardContextual"/>
        </w:rPr>
        <w:t>1362</w:t>
      </w:r>
      <w:r w:rsidRPr="001E2CBB">
        <w:rPr>
          <w:rFonts w:eastAsia="Calibri"/>
          <w:kern w:val="2"/>
          <w:lang w:val="en-GB"/>
          <w14:ligatures w14:val="standardContextual"/>
        </w:rPr>
        <w:t>(1), 012130. https://doi.org/10.1088/1742-6596/1362/1/012130</w:t>
      </w:r>
    </w:p>
    <w:p w14:paraId="5B908B38" w14:textId="77777777" w:rsidR="001E2CBB" w:rsidRPr="001E2CBB" w:rsidRDefault="001E2CBB" w:rsidP="00846298">
      <w:pPr>
        <w:spacing w:after="8pt"/>
        <w:jc w:val="both"/>
        <w:rPr>
          <w:rFonts w:eastAsia="Calibri"/>
          <w:kern w:val="2"/>
          <w:lang w:val="en-GB"/>
          <w14:ligatures w14:val="standardContextual"/>
        </w:rPr>
      </w:pPr>
      <w:r w:rsidRPr="001E2CBB">
        <w:rPr>
          <w:rFonts w:eastAsia="Calibri"/>
          <w:kern w:val="2"/>
          <w:lang w:val="en-GB"/>
          <w14:ligatures w14:val="standardContextual"/>
        </w:rPr>
        <w:t xml:space="preserve">[30] Kukkar, G., Khandare, R., &amp; Ali, S. M. (2023). BOOK RECOMMENDATION SYSTEM USING COLLABORATIVE FILTERING. </w:t>
      </w:r>
      <w:r w:rsidRPr="001E2CBB">
        <w:rPr>
          <w:rFonts w:eastAsia="Calibri"/>
          <w:i/>
          <w:iCs/>
          <w:kern w:val="2"/>
          <w:lang w:val="en-GB"/>
          <w14:ligatures w14:val="standardContextual"/>
        </w:rPr>
        <w:t>IJARCCE</w:t>
      </w:r>
      <w:r w:rsidRPr="001E2CBB">
        <w:rPr>
          <w:rFonts w:eastAsia="Calibri"/>
          <w:kern w:val="2"/>
          <w:lang w:val="en-GB"/>
          <w14:ligatures w14:val="standardContextual"/>
        </w:rPr>
        <w:t xml:space="preserve">, </w:t>
      </w:r>
      <w:r w:rsidRPr="001E2CBB">
        <w:rPr>
          <w:rFonts w:eastAsia="Calibri"/>
          <w:i/>
          <w:iCs/>
          <w:kern w:val="2"/>
          <w:lang w:val="en-GB"/>
          <w14:ligatures w14:val="standardContextual"/>
        </w:rPr>
        <w:t>12</w:t>
      </w:r>
      <w:r w:rsidRPr="001E2CBB">
        <w:rPr>
          <w:rFonts w:eastAsia="Calibri"/>
          <w:kern w:val="2"/>
          <w:lang w:val="en-GB"/>
          <w14:ligatures w14:val="standardContextual"/>
        </w:rPr>
        <w:t>(7). https://doi.org/10.17148/IJARCCE.2023.12735</w:t>
      </w:r>
    </w:p>
    <w:p w14:paraId="5339D11D" w14:textId="665645F4" w:rsidR="001E2CBB" w:rsidRPr="001E2CBB" w:rsidRDefault="001E2CBB" w:rsidP="00846298">
      <w:pPr>
        <w:spacing w:after="8pt"/>
        <w:jc w:val="both"/>
        <w:rPr>
          <w:rFonts w:eastAsia="Calibri"/>
          <w:kern w:val="2"/>
          <w14:ligatures w14:val="standardContextual"/>
        </w:rPr>
      </w:pPr>
      <w:r w:rsidRPr="001E2CBB">
        <w:rPr>
          <w:rFonts w:eastAsia="Calibri"/>
          <w:kern w:val="2"/>
          <w14:ligatures w14:val="standardContextual"/>
        </w:rPr>
        <w:t xml:space="preserve">[31] Genetic algorithm tutorial for Python: </w:t>
      </w:r>
      <w:hyperlink r:id="rId20" w:history="1">
        <w:r w:rsidRPr="001E2CBB">
          <w:rPr>
            <w:rFonts w:eastAsia="Calibri"/>
            <w:kern w:val="2"/>
            <w:u w:val="single"/>
            <w14:ligatures w14:val="standardContextual"/>
          </w:rPr>
          <w:t>https://github.com/ezstoltz/genetic-algorithm</w:t>
        </w:r>
      </w:hyperlink>
    </w:p>
    <w:p w14:paraId="6C182358" w14:textId="20639642" w:rsidR="001E2CBB" w:rsidRPr="001E2CBB" w:rsidRDefault="001E2CBB" w:rsidP="00846298">
      <w:pPr>
        <w:spacing w:after="8pt"/>
        <w:jc w:val="both"/>
        <w:rPr>
          <w:rFonts w:eastAsia="Calibri"/>
          <w:kern w:val="2"/>
          <w14:ligatures w14:val="standardContextual"/>
        </w:rPr>
      </w:pPr>
      <w:r w:rsidRPr="001E2CBB">
        <w:rPr>
          <w:rFonts w:eastAsia="Calibri"/>
          <w:kern w:val="2"/>
          <w14:ligatures w14:val="standardContextual"/>
        </w:rPr>
        <w:t>[32] Feature Selection using Genetic Algorithm (</w:t>
      </w:r>
      <w:proofErr w:type="spellStart"/>
      <w:r w:rsidRPr="001E2CBB">
        <w:rPr>
          <w:rFonts w:eastAsia="Calibri"/>
          <w:kern w:val="2"/>
          <w14:ligatures w14:val="standardContextual"/>
        </w:rPr>
        <w:t>DEAPFramework</w:t>
      </w:r>
      <w:proofErr w:type="spellEnd"/>
      <w:r w:rsidRPr="001E2CBB">
        <w:rPr>
          <w:rFonts w:eastAsia="Calibri"/>
          <w:kern w:val="2"/>
          <w14:ligatures w14:val="standardContextual"/>
        </w:rPr>
        <w:t xml:space="preserve">): </w:t>
      </w:r>
      <w:hyperlink r:id="rId21" w:history="1">
        <w:r w:rsidRPr="001E2CBB">
          <w:rPr>
            <w:rFonts w:eastAsia="Calibri"/>
            <w:kern w:val="2"/>
            <w:u w:val="single"/>
            <w14:ligatures w14:val="standardContextual"/>
          </w:rPr>
          <w:t>https://github.com/kaushalshetty/FeatureSelectionGA</w:t>
        </w:r>
      </w:hyperlink>
    </w:p>
    <w:p w14:paraId="7510D0B1" w14:textId="77777777" w:rsidR="001E2CBB" w:rsidRPr="001E2CBB" w:rsidRDefault="001E2CBB" w:rsidP="00846298">
      <w:pPr>
        <w:spacing w:after="8pt"/>
        <w:jc w:val="both"/>
        <w:rPr>
          <w:rFonts w:eastAsia="Calibri"/>
          <w:kern w:val="2"/>
          <w:u w:val="single"/>
          <w14:ligatures w14:val="standardContextual"/>
        </w:rPr>
      </w:pPr>
      <w:r w:rsidRPr="001E2CBB">
        <w:rPr>
          <w:rFonts w:eastAsia="Calibri"/>
          <w:kern w:val="2"/>
          <w14:ligatures w14:val="standardContextual"/>
        </w:rPr>
        <w:t xml:space="preserve">[33] Genetic Algorithms with Python: </w:t>
      </w:r>
      <w:hyperlink r:id="rId22" w:history="1">
        <w:r w:rsidRPr="001E2CBB">
          <w:rPr>
            <w:rFonts w:eastAsia="Calibri"/>
            <w:kern w:val="2"/>
            <w:u w:val="single"/>
            <w14:ligatures w14:val="standardContextual"/>
          </w:rPr>
          <w:t>https://github.com/handcraftsman/GeneticAlgorithmsWithPython</w:t>
        </w:r>
      </w:hyperlink>
    </w:p>
    <w:p w14:paraId="2122FB88" w14:textId="25FF5F8B" w:rsidR="001E2CBB" w:rsidRPr="001E2CBB" w:rsidRDefault="001E2CBB" w:rsidP="00846298">
      <w:pPr>
        <w:spacing w:after="8pt"/>
        <w:jc w:val="both"/>
        <w:rPr>
          <w:rFonts w:eastAsia="Calibri"/>
          <w:kern w:val="2"/>
          <w:u w:val="single"/>
          <w14:ligatures w14:val="standardContextual"/>
        </w:rPr>
      </w:pPr>
      <w:r w:rsidRPr="001E2CBB">
        <w:rPr>
          <w:rFonts w:eastAsia="Calibri"/>
          <w:kern w:val="2"/>
          <w:u w:val="single"/>
          <w14:ligatures w14:val="standardContextual"/>
        </w:rPr>
        <w:t xml:space="preserve">[34] </w:t>
      </w:r>
      <w:hyperlink r:id="rId23" w:history="1">
        <w:r w:rsidRPr="001E2CBB">
          <w:rPr>
            <w:rFonts w:eastAsia="Calibri"/>
            <w:color w:val="467886"/>
            <w:kern w:val="2"/>
            <w:u w:val="single"/>
            <w:lang w:val="en-GB"/>
            <w14:ligatures w14:val="standardContextual"/>
          </w:rPr>
          <w:t>GitHub - DEAP/</w:t>
        </w:r>
        <w:proofErr w:type="spellStart"/>
        <w:r w:rsidRPr="001E2CBB">
          <w:rPr>
            <w:rFonts w:eastAsia="Calibri"/>
            <w:color w:val="467886"/>
            <w:kern w:val="2"/>
            <w:u w:val="single"/>
            <w:lang w:val="en-GB"/>
            <w14:ligatures w14:val="standardContextual"/>
          </w:rPr>
          <w:t>deap</w:t>
        </w:r>
        <w:proofErr w:type="spellEnd"/>
        <w:r w:rsidRPr="001E2CBB">
          <w:rPr>
            <w:rFonts w:eastAsia="Calibri"/>
            <w:color w:val="467886"/>
            <w:kern w:val="2"/>
            <w:u w:val="single"/>
            <w:lang w:val="en-GB"/>
            <w14:ligatures w14:val="standardContextual"/>
          </w:rPr>
          <w:t>: Distributed Evolutionary Algorithms in Python</w:t>
        </w:r>
      </w:hyperlink>
    </w:p>
    <w:p w14:paraId="5618532B" w14:textId="77777777" w:rsidR="001E2CBB" w:rsidRPr="001E2CBB" w:rsidRDefault="001E2CBB" w:rsidP="00846298">
      <w:pPr>
        <w:spacing w:after="8pt"/>
        <w:jc w:val="both"/>
        <w:rPr>
          <w:rFonts w:eastAsia="Calibri"/>
          <w:kern w:val="2"/>
          <w:u w:val="single"/>
          <w14:ligatures w14:val="standardContextual"/>
        </w:rPr>
      </w:pPr>
      <w:r w:rsidRPr="001E2CBB">
        <w:rPr>
          <w:rFonts w:eastAsia="Calibri"/>
          <w:kern w:val="2"/>
          <w:u w:val="single"/>
          <w14:ligatures w14:val="standardContextual"/>
        </w:rPr>
        <w:t xml:space="preserve">[35] </w:t>
      </w:r>
      <w:hyperlink r:id="rId24" w:history="1">
        <w:r w:rsidRPr="001E2CBB">
          <w:rPr>
            <w:rFonts w:eastAsia="Calibri"/>
            <w:color w:val="467886"/>
            <w:kern w:val="2"/>
            <w:u w:val="single"/>
            <w:lang w:val="en-GB"/>
            <w14:ligatures w14:val="standardContextual"/>
          </w:rPr>
          <w:t>Creating Types — DEAP 1.4.1 documentation</w:t>
        </w:r>
      </w:hyperlink>
    </w:p>
    <w:p w14:paraId="7E3B6C63" w14:textId="77777777" w:rsidR="001E2CBB" w:rsidRPr="001E2CBB" w:rsidRDefault="001E2CBB" w:rsidP="00846298">
      <w:pPr>
        <w:spacing w:after="8pt"/>
        <w:jc w:val="start"/>
        <w:rPr>
          <w:rFonts w:eastAsia="Times New Roman"/>
          <w:lang w:val="en-GB" w:eastAsia="en-GB"/>
        </w:rPr>
      </w:pPr>
      <w:r w:rsidRPr="001E2CBB">
        <w:rPr>
          <w:rFonts w:eastAsia="Calibri"/>
          <w:kern w:val="2"/>
          <w:u w:val="single"/>
          <w14:ligatures w14:val="standardContextual"/>
        </w:rPr>
        <w:t xml:space="preserve">[36] </w:t>
      </w:r>
      <w:r w:rsidRPr="001E2CBB">
        <w:rPr>
          <w:rFonts w:eastAsia="Times New Roman"/>
          <w:lang w:val="en-GB" w:eastAsia="en-GB"/>
        </w:rPr>
        <w:t xml:space="preserve">de Rainville, F.-M., Fortin, F.-A., Gardner, M.-A., Parizeau, M., &amp; </w:t>
      </w:r>
      <w:proofErr w:type="spellStart"/>
      <w:r w:rsidRPr="001E2CBB">
        <w:rPr>
          <w:rFonts w:eastAsia="Times New Roman"/>
          <w:lang w:val="en-GB" w:eastAsia="en-GB"/>
        </w:rPr>
        <w:t>Gagné</w:t>
      </w:r>
      <w:proofErr w:type="spellEnd"/>
      <w:r w:rsidRPr="001E2CBB">
        <w:rPr>
          <w:rFonts w:eastAsia="Times New Roman"/>
          <w:lang w:val="en-GB" w:eastAsia="en-GB"/>
        </w:rPr>
        <w:t xml:space="preserve">, C. (n.d.). </w:t>
      </w:r>
      <w:r w:rsidRPr="001E2CBB">
        <w:rPr>
          <w:rFonts w:eastAsia="Times New Roman"/>
          <w:i/>
          <w:iCs/>
          <w:lang w:val="en-GB" w:eastAsia="en-GB"/>
        </w:rPr>
        <w:t>DEAP-Enabling Nimbler Evolutions</w:t>
      </w:r>
      <w:r w:rsidRPr="001E2CBB">
        <w:rPr>
          <w:rFonts w:eastAsia="Times New Roman"/>
          <w:lang w:val="en-GB" w:eastAsia="en-GB"/>
        </w:rPr>
        <w:t xml:space="preserve">. </w:t>
      </w:r>
      <w:hyperlink r:id="rId25" w:history="1">
        <w:r w:rsidRPr="001E2CBB">
          <w:rPr>
            <w:rFonts w:eastAsia="Times New Roman"/>
            <w:color w:val="467886"/>
            <w:u w:val="single"/>
            <w:lang w:val="en-GB" w:eastAsia="en-GB"/>
          </w:rPr>
          <w:t>https://github.com/DEAP/notebooks</w:t>
        </w:r>
      </w:hyperlink>
    </w:p>
    <w:p w14:paraId="48BA1504" w14:textId="77777777" w:rsidR="001E2CBB" w:rsidRPr="001E2CBB" w:rsidRDefault="001E2CBB" w:rsidP="00846298">
      <w:pPr>
        <w:spacing w:after="8pt"/>
        <w:jc w:val="start"/>
        <w:rPr>
          <w:rFonts w:eastAsia="Calibri"/>
          <w:kern w:val="2"/>
          <w14:ligatures w14:val="standardContextual"/>
        </w:rPr>
      </w:pPr>
      <w:r w:rsidRPr="001E2CBB">
        <w:rPr>
          <w:rFonts w:eastAsia="Times New Roman"/>
          <w:lang w:val="en-GB" w:eastAsia="en-GB"/>
        </w:rPr>
        <w:t>[37] https://scikit-learn.org/stable/modules/generated/sklearn.metrics.jaccard_score.html</w:t>
      </w:r>
    </w:p>
    <w:p w14:paraId="070F4217" w14:textId="53397355" w:rsidR="00D72B8B" w:rsidRDefault="001E2CBB" w:rsidP="00846298">
      <w:pPr>
        <w:spacing w:after="8pt"/>
        <w:jc w:val="start"/>
        <w:rPr>
          <w:rFonts w:eastAsia="Aptos"/>
          <w:kern w:val="2"/>
          <w:lang w:val="en-GB"/>
          <w14:ligatures w14:val="standardContextual"/>
        </w:rPr>
      </w:pPr>
      <w:r w:rsidRPr="001E2CBB">
        <w:rPr>
          <w:rFonts w:eastAsia="Aptos"/>
          <w:kern w:val="2"/>
          <w:lang w:val="en-GB"/>
          <w14:ligatures w14:val="standardContextual"/>
        </w:rPr>
        <w:t>[38]</w:t>
      </w:r>
      <w:r w:rsidRPr="001E2CBB">
        <w:rPr>
          <w:rFonts w:eastAsia="Times New Roman"/>
          <w:lang w:val="en-GB" w:eastAsia="en-GB"/>
        </w:rPr>
        <w:t xml:space="preserve"> </w:t>
      </w:r>
      <w:r w:rsidRPr="001E2CBB">
        <w:rPr>
          <w:rFonts w:eastAsia="Aptos"/>
          <w:kern w:val="2"/>
          <w:lang w:val="en-GB"/>
          <w14:ligatures w14:val="standardContextual"/>
        </w:rPr>
        <w:t xml:space="preserve">Park, S. H., &amp; Kim, K. (2023). Collaborative filtering recommendation system based on improved Jaccard similarity. </w:t>
      </w:r>
      <w:r w:rsidRPr="001E2CBB">
        <w:rPr>
          <w:rFonts w:eastAsia="Aptos"/>
          <w:i/>
          <w:iCs/>
          <w:kern w:val="2"/>
          <w:lang w:val="en-GB"/>
          <w14:ligatures w14:val="standardContextual"/>
        </w:rPr>
        <w:t>Journal of Ambient Intelligence and Humanized Computing</w:t>
      </w:r>
      <w:r w:rsidRPr="001E2CBB">
        <w:rPr>
          <w:rFonts w:eastAsia="Aptos"/>
          <w:kern w:val="2"/>
          <w:lang w:val="en-GB"/>
          <w14:ligatures w14:val="standardContextual"/>
        </w:rPr>
        <w:t xml:space="preserve">, </w:t>
      </w:r>
      <w:r w:rsidRPr="001E2CBB">
        <w:rPr>
          <w:rFonts w:eastAsia="Aptos"/>
          <w:i/>
          <w:iCs/>
          <w:kern w:val="2"/>
          <w:lang w:val="en-GB"/>
          <w14:ligatures w14:val="standardContextual"/>
        </w:rPr>
        <w:t>14</w:t>
      </w:r>
      <w:r w:rsidRPr="001E2CBB">
        <w:rPr>
          <w:rFonts w:eastAsia="Aptos"/>
          <w:kern w:val="2"/>
          <w:lang w:val="en-GB"/>
          <w14:ligatures w14:val="standardContextual"/>
        </w:rPr>
        <w:t xml:space="preserve">(8), 11319–11336. </w:t>
      </w:r>
      <w:hyperlink r:id="rId26" w:history="1">
        <w:r w:rsidR="00D72B8B" w:rsidRPr="00CD1E6D">
          <w:rPr>
            <w:rStyle w:val="Hyperlink"/>
            <w:rFonts w:eastAsia="Aptos"/>
            <w:kern w:val="2"/>
            <w:lang w:val="en-GB"/>
            <w14:ligatures w14:val="standardContextual"/>
          </w:rPr>
          <w:t>https://doi.org/10.1007/s12652-023-0464</w:t>
        </w:r>
      </w:hyperlink>
    </w:p>
    <w:p w14:paraId="169C847C" w14:textId="0A434EFA" w:rsidR="00D72B8B" w:rsidRPr="00D72B8B" w:rsidRDefault="00D72B8B" w:rsidP="00D72B8B">
      <w:pPr>
        <w:spacing w:after="8pt"/>
        <w:jc w:val="start"/>
        <w:rPr>
          <w:rFonts w:eastAsia="Aptos"/>
          <w:kern w:val="2"/>
          <w:lang w:val="en-GB"/>
          <w14:ligatures w14:val="standardContextual"/>
        </w:rPr>
      </w:pPr>
      <w:r w:rsidRPr="00D72B8B">
        <w:rPr>
          <w:rFonts w:eastAsia="Aptos"/>
          <w:kern w:val="2"/>
          <w:lang w:val="en-GB"/>
          <w14:ligatures w14:val="standardContextual"/>
        </w:rPr>
        <w:t>[</w:t>
      </w:r>
      <w:r>
        <w:rPr>
          <w:rFonts w:eastAsia="Aptos"/>
          <w:kern w:val="2"/>
          <w:lang w:val="en-GB"/>
          <w14:ligatures w14:val="standardContextual"/>
        </w:rPr>
        <w:t>39</w:t>
      </w:r>
      <w:r w:rsidRPr="00D72B8B">
        <w:rPr>
          <w:rFonts w:eastAsia="Aptos"/>
          <w:kern w:val="2"/>
          <w:lang w:val="en-GB"/>
          <w14:ligatures w14:val="standardContextual"/>
        </w:rPr>
        <w:t>]: Koren, Y., Bell, R., &amp; Volinsky, C. (2009). "Matrix factorization techniques for recommender systems." Computer, (8), 30-37.</w:t>
      </w:r>
    </w:p>
    <w:p w14:paraId="6549298E" w14:textId="20A237CC" w:rsidR="00D72B8B" w:rsidRPr="00D72B8B" w:rsidRDefault="00D72B8B" w:rsidP="00D72B8B">
      <w:pPr>
        <w:spacing w:after="8pt"/>
        <w:jc w:val="start"/>
        <w:rPr>
          <w:rFonts w:eastAsia="Aptos"/>
          <w:kern w:val="2"/>
          <w:lang w:val="en-GB"/>
          <w14:ligatures w14:val="standardContextual"/>
        </w:rPr>
      </w:pPr>
      <w:r w:rsidRPr="00D72B8B">
        <w:rPr>
          <w:rFonts w:eastAsia="Aptos"/>
          <w:kern w:val="2"/>
          <w:lang w:val="en-GB"/>
          <w14:ligatures w14:val="standardContextual"/>
        </w:rPr>
        <w:t>[</w:t>
      </w:r>
      <w:r>
        <w:rPr>
          <w:rFonts w:eastAsia="Aptos"/>
          <w:kern w:val="2"/>
          <w:lang w:val="en-GB"/>
          <w14:ligatures w14:val="standardContextual"/>
        </w:rPr>
        <w:t>40</w:t>
      </w:r>
      <w:r w:rsidRPr="00D72B8B">
        <w:rPr>
          <w:rFonts w:eastAsia="Aptos"/>
          <w:kern w:val="2"/>
          <w:lang w:val="en-GB"/>
          <w14:ligatures w14:val="standardContextual"/>
        </w:rPr>
        <w:t>]: Rendle, S. (2010). "Factorization machines." 2010 IEEE International Conference on Data Mining.</w:t>
      </w:r>
    </w:p>
    <w:p w14:paraId="2C0D6802" w14:textId="51D2D780" w:rsidR="00D72B8B" w:rsidRPr="00D72B8B" w:rsidRDefault="00D72B8B" w:rsidP="00D72B8B">
      <w:pPr>
        <w:spacing w:after="8pt"/>
        <w:jc w:val="start"/>
        <w:rPr>
          <w:rFonts w:eastAsia="Aptos"/>
          <w:kern w:val="2"/>
          <w:lang w:val="en-GB"/>
          <w14:ligatures w14:val="standardContextual"/>
        </w:rPr>
      </w:pPr>
      <w:r w:rsidRPr="00D72B8B">
        <w:rPr>
          <w:rFonts w:eastAsia="Aptos"/>
          <w:kern w:val="2"/>
          <w:lang w:val="en-GB"/>
          <w14:ligatures w14:val="standardContextual"/>
        </w:rPr>
        <w:t>[</w:t>
      </w:r>
      <w:r>
        <w:rPr>
          <w:rFonts w:eastAsia="Aptos"/>
          <w:kern w:val="2"/>
          <w:lang w:val="en-GB"/>
          <w14:ligatures w14:val="standardContextual"/>
        </w:rPr>
        <w:t>41</w:t>
      </w:r>
      <w:r w:rsidRPr="00D72B8B">
        <w:rPr>
          <w:rFonts w:eastAsia="Aptos"/>
          <w:kern w:val="2"/>
          <w:lang w:val="en-GB"/>
          <w14:ligatures w14:val="standardContextual"/>
        </w:rPr>
        <w:t xml:space="preserve">]: Zhang, S., Yao, L., Sun, A., &amp; Tay, Y. (2019). "Deep </w:t>
      </w:r>
      <w:proofErr w:type="gramStart"/>
      <w:r w:rsidRPr="00D72B8B">
        <w:rPr>
          <w:rFonts w:eastAsia="Aptos"/>
          <w:kern w:val="2"/>
          <w:lang w:val="en-GB"/>
          <w14:ligatures w14:val="standardContextual"/>
        </w:rPr>
        <w:t>learning based</w:t>
      </w:r>
      <w:proofErr w:type="gramEnd"/>
      <w:r w:rsidRPr="00D72B8B">
        <w:rPr>
          <w:rFonts w:eastAsia="Aptos"/>
          <w:kern w:val="2"/>
          <w:lang w:val="en-GB"/>
          <w14:ligatures w14:val="standardContextual"/>
        </w:rPr>
        <w:t xml:space="preserve"> recommender system: A survey and new perspectives." ACM Computing Surveys (CSUR), 52(1), 1-38.</w:t>
      </w:r>
    </w:p>
    <w:p w14:paraId="735B2AB2" w14:textId="61493DC0" w:rsidR="00D72B8B" w:rsidRPr="00D72B8B" w:rsidRDefault="00D72B8B" w:rsidP="00D72B8B">
      <w:pPr>
        <w:spacing w:after="8pt"/>
        <w:jc w:val="start"/>
        <w:rPr>
          <w:rFonts w:eastAsia="Aptos"/>
          <w:kern w:val="2"/>
          <w:lang w:val="en-GB"/>
          <w14:ligatures w14:val="standardContextual"/>
        </w:rPr>
      </w:pPr>
      <w:r w:rsidRPr="00D72B8B">
        <w:rPr>
          <w:rFonts w:eastAsia="Aptos"/>
          <w:kern w:val="2"/>
          <w:lang w:val="en-GB"/>
          <w14:ligatures w14:val="standardContextual"/>
        </w:rPr>
        <w:t>[4</w:t>
      </w:r>
      <w:r>
        <w:rPr>
          <w:rFonts w:eastAsia="Aptos"/>
          <w:kern w:val="2"/>
          <w:lang w:val="en-GB"/>
          <w14:ligatures w14:val="standardContextual"/>
        </w:rPr>
        <w:t>2</w:t>
      </w:r>
      <w:r w:rsidRPr="00D72B8B">
        <w:rPr>
          <w:rFonts w:eastAsia="Aptos"/>
          <w:kern w:val="2"/>
          <w:lang w:val="en-GB"/>
          <w14:ligatures w14:val="standardContextual"/>
        </w:rPr>
        <w:t>] Levandowsky, M., &amp; Winter, D. (1971). "Distance between Sets." Nature, 234, 34-35.</w:t>
      </w:r>
    </w:p>
    <w:p w14:paraId="0FDB6D3F" w14:textId="034AA283" w:rsidR="00D72B8B" w:rsidRPr="00D72B8B" w:rsidRDefault="00D72B8B" w:rsidP="00D72B8B">
      <w:pPr>
        <w:spacing w:after="8pt"/>
        <w:jc w:val="start"/>
        <w:rPr>
          <w:rFonts w:eastAsia="Aptos"/>
          <w:kern w:val="2"/>
          <w:lang w:val="en-GB"/>
          <w14:ligatures w14:val="standardContextual"/>
        </w:rPr>
      </w:pPr>
      <w:r w:rsidRPr="00D72B8B">
        <w:rPr>
          <w:rFonts w:eastAsia="Aptos"/>
          <w:kern w:val="2"/>
          <w:lang w:val="en-GB"/>
          <w14:ligatures w14:val="standardContextual"/>
        </w:rPr>
        <w:t>[</w:t>
      </w:r>
      <w:r>
        <w:rPr>
          <w:rFonts w:eastAsia="Aptos"/>
          <w:kern w:val="2"/>
          <w:lang w:val="en-GB"/>
          <w14:ligatures w14:val="standardContextual"/>
        </w:rPr>
        <w:t>43</w:t>
      </w:r>
      <w:r w:rsidRPr="00D72B8B">
        <w:rPr>
          <w:rFonts w:eastAsia="Aptos"/>
          <w:kern w:val="2"/>
          <w:lang w:val="en-GB"/>
          <w14:ligatures w14:val="standardContextual"/>
        </w:rPr>
        <w:t>] Ricci, F., Rokach, L., &amp; Shapira, B. (2011). "Introduction to Recommender Systems Handbook." Springer, 1-35.</w:t>
      </w:r>
    </w:p>
    <w:p w14:paraId="03DD2C54" w14:textId="4D9FB75F" w:rsidR="00D72B8B" w:rsidRPr="00D72B8B" w:rsidRDefault="00D72B8B" w:rsidP="00D72B8B">
      <w:pPr>
        <w:spacing w:after="8pt"/>
        <w:jc w:val="start"/>
        <w:rPr>
          <w:rFonts w:eastAsia="Aptos"/>
          <w:kern w:val="2"/>
          <w:lang w:val="en-GB"/>
          <w14:ligatures w14:val="standardContextual"/>
        </w:rPr>
      </w:pPr>
      <w:r w:rsidRPr="00D72B8B">
        <w:rPr>
          <w:rFonts w:eastAsia="Aptos"/>
          <w:kern w:val="2"/>
          <w:lang w:val="en-GB"/>
          <w14:ligatures w14:val="standardContextual"/>
        </w:rPr>
        <w:t>[</w:t>
      </w:r>
      <w:r>
        <w:rPr>
          <w:rFonts w:eastAsia="Aptos"/>
          <w:kern w:val="2"/>
          <w:lang w:val="en-GB"/>
          <w14:ligatures w14:val="standardContextual"/>
        </w:rPr>
        <w:t>44</w:t>
      </w:r>
      <w:r w:rsidRPr="00D72B8B">
        <w:rPr>
          <w:rFonts w:eastAsia="Aptos"/>
          <w:kern w:val="2"/>
          <w:lang w:val="en-GB"/>
          <w14:ligatures w14:val="standardContextual"/>
        </w:rPr>
        <w:t xml:space="preserve">] </w:t>
      </w:r>
      <w:proofErr w:type="spellStart"/>
      <w:r w:rsidRPr="00D72B8B">
        <w:rPr>
          <w:rFonts w:eastAsia="Aptos"/>
          <w:kern w:val="2"/>
          <w:lang w:val="en-GB"/>
          <w14:ligatures w14:val="standardContextual"/>
        </w:rPr>
        <w:t>Pazzani</w:t>
      </w:r>
      <w:proofErr w:type="spellEnd"/>
      <w:r w:rsidRPr="00D72B8B">
        <w:rPr>
          <w:rFonts w:eastAsia="Aptos"/>
          <w:kern w:val="2"/>
          <w:lang w:val="en-GB"/>
          <w14:ligatures w14:val="standardContextual"/>
        </w:rPr>
        <w:t xml:space="preserve">, M. J., &amp; </w:t>
      </w:r>
      <w:proofErr w:type="spellStart"/>
      <w:r w:rsidRPr="00D72B8B">
        <w:rPr>
          <w:rFonts w:eastAsia="Aptos"/>
          <w:kern w:val="2"/>
          <w:lang w:val="en-GB"/>
          <w14:ligatures w14:val="standardContextual"/>
        </w:rPr>
        <w:t>Billsus</w:t>
      </w:r>
      <w:proofErr w:type="spellEnd"/>
      <w:r w:rsidRPr="00D72B8B">
        <w:rPr>
          <w:rFonts w:eastAsia="Aptos"/>
          <w:kern w:val="2"/>
          <w:lang w:val="en-GB"/>
          <w14:ligatures w14:val="standardContextual"/>
        </w:rPr>
        <w:t>, D. (2007). "Content-Based Recommendation Systems." In The Adaptive Web, Springer Berlin Heidelberg, 325-341.</w:t>
      </w:r>
    </w:p>
    <w:p w14:paraId="0F83615B" w14:textId="69B486AE" w:rsidR="00D72B8B" w:rsidRDefault="00D72B8B" w:rsidP="00D72B8B">
      <w:pPr>
        <w:spacing w:after="8pt"/>
        <w:jc w:val="start"/>
        <w:rPr>
          <w:rFonts w:eastAsia="Aptos"/>
          <w:kern w:val="2"/>
          <w:lang w:val="en-GB"/>
          <w14:ligatures w14:val="standardContextual"/>
        </w:rPr>
      </w:pPr>
      <w:r w:rsidRPr="00D72B8B">
        <w:rPr>
          <w:rFonts w:eastAsia="Aptos"/>
          <w:kern w:val="2"/>
          <w:lang w:val="en-GB"/>
          <w14:ligatures w14:val="standardContextual"/>
        </w:rPr>
        <w:t>[</w:t>
      </w:r>
      <w:r>
        <w:rPr>
          <w:rFonts w:eastAsia="Aptos"/>
          <w:kern w:val="2"/>
          <w:lang w:val="en-GB"/>
          <w14:ligatures w14:val="standardContextual"/>
        </w:rPr>
        <w:t>45</w:t>
      </w:r>
      <w:r w:rsidRPr="00D72B8B">
        <w:rPr>
          <w:rFonts w:eastAsia="Aptos"/>
          <w:kern w:val="2"/>
          <w:lang w:val="en-GB"/>
          <w14:ligatures w14:val="standardContextual"/>
        </w:rPr>
        <w:t xml:space="preserve">] Zhang, Y., &amp; </w:t>
      </w:r>
      <w:proofErr w:type="spellStart"/>
      <w:r w:rsidRPr="00D72B8B">
        <w:rPr>
          <w:rFonts w:eastAsia="Aptos"/>
          <w:kern w:val="2"/>
          <w:lang w:val="en-GB"/>
          <w14:ligatures w14:val="standardContextual"/>
        </w:rPr>
        <w:t>Ioini</w:t>
      </w:r>
      <w:proofErr w:type="spellEnd"/>
      <w:r w:rsidRPr="00D72B8B">
        <w:rPr>
          <w:rFonts w:eastAsia="Aptos"/>
          <w:kern w:val="2"/>
          <w:lang w:val="en-GB"/>
          <w14:ligatures w14:val="standardContextual"/>
        </w:rPr>
        <w:t>, N. E. (2018). "A Survey on the Use of Genetic Algorithms in Recommender Systems." International Journal of Machine Learning and Cybernetics, 9(12), 2067-2080.</w:t>
      </w:r>
    </w:p>
    <w:p w14:paraId="5E175E93" w14:textId="2B794A88" w:rsidR="00DB1878" w:rsidRDefault="00D72B8B" w:rsidP="00D72B8B">
      <w:pPr>
        <w:spacing w:after="8pt"/>
        <w:jc w:val="start"/>
        <w:rPr>
          <w:rFonts w:eastAsia="Aptos"/>
          <w:kern w:val="2"/>
          <w:lang w:val="en-GB"/>
          <w14:ligatures w14:val="standardContextual"/>
        </w:rPr>
      </w:pPr>
      <w:r>
        <w:rPr>
          <w:rFonts w:eastAsia="Aptos"/>
          <w:kern w:val="2"/>
          <w:lang w:val="en-GB"/>
          <w14:ligatures w14:val="standardContextual"/>
        </w:rPr>
        <w:t xml:space="preserve">[46]    </w:t>
      </w:r>
      <w:r w:rsidRPr="00D72B8B">
        <w:rPr>
          <w:rFonts w:eastAsia="Aptos"/>
          <w:kern w:val="2"/>
          <w:lang w:val="en-GB"/>
          <w14:ligatures w14:val="standardContextual"/>
        </w:rPr>
        <w:t>Goldberg, D. E. (1989). "Genetic Algorithms in Search, Optimization, and Machine Learning." Addison-Wesley Longman Publishing Co., Inc.</w:t>
      </w:r>
    </w:p>
    <w:p w14:paraId="28EFB394" w14:textId="1DAA5B32" w:rsidR="00DB1878" w:rsidRPr="00D72B8B" w:rsidRDefault="00DB1878" w:rsidP="00D72B8B">
      <w:pPr>
        <w:spacing w:after="8pt"/>
        <w:jc w:val="start"/>
        <w:rPr>
          <w:rFonts w:eastAsia="Aptos"/>
          <w:kern w:val="2"/>
          <w:lang w:val="en-GB"/>
          <w14:ligatures w14:val="standardContextual"/>
        </w:rPr>
        <w:sectPr w:rsidR="00DB1878" w:rsidRPr="00D72B8B" w:rsidSect="001F5CA2">
          <w:type w:val="continuous"/>
          <w:pgSz w:w="595.30pt" w:h="841.90pt" w:code="9"/>
          <w:pgMar w:top="54pt" w:right="45.35pt" w:bottom="72pt" w:left="45.35pt" w:header="36pt" w:footer="36pt" w:gutter="0pt"/>
          <w:cols w:num="2" w:space="18pt"/>
          <w:docGrid w:linePitch="360"/>
        </w:sectPr>
      </w:pPr>
      <w:r>
        <w:rPr>
          <w:rFonts w:eastAsia="Aptos"/>
          <w:kern w:val="2"/>
          <w:lang w:val="en-GB"/>
          <w14:ligatures w14:val="standardContextual"/>
        </w:rPr>
        <w:t xml:space="preserve">[47] </w:t>
      </w:r>
      <w:r w:rsidRPr="00DB1878">
        <w:rPr>
          <w:rFonts w:eastAsia="Aptos"/>
          <w:kern w:val="2"/>
          <w:lang w:val="en-GB"/>
          <w14:ligatures w14:val="standardContextual"/>
        </w:rPr>
        <w:t xml:space="preserve">Herlocker, J. L., </w:t>
      </w:r>
      <w:proofErr w:type="spellStart"/>
      <w:r w:rsidRPr="00DB1878">
        <w:rPr>
          <w:rFonts w:eastAsia="Aptos"/>
          <w:kern w:val="2"/>
          <w:lang w:val="en-GB"/>
          <w14:ligatures w14:val="standardContextual"/>
        </w:rPr>
        <w:t>Konstan</w:t>
      </w:r>
      <w:proofErr w:type="spellEnd"/>
      <w:r w:rsidRPr="00DB1878">
        <w:rPr>
          <w:rFonts w:eastAsia="Aptos"/>
          <w:kern w:val="2"/>
          <w:lang w:val="en-GB"/>
          <w14:ligatures w14:val="standardContextual"/>
        </w:rPr>
        <w:t>, J. A., Terveen, L. G., &amp; Riedl, J. T. (2004). "Evaluating collaborative filtering recommender systems." ACM Transactions on Information Systems, 22(1), 5-53</w:t>
      </w:r>
    </w:p>
    <w:p w14:paraId="0EC8EC71" w14:textId="0ECD46CA" w:rsidR="009303D9" w:rsidRDefault="009303D9" w:rsidP="00846298">
      <w:pPr>
        <w:jc w:val="both"/>
      </w:pPr>
    </w:p>
    <w:sectPr w:rsidR="009303D9" w:rsidSect="001F5CA2">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mment w:id="1" w:author="Samuel Jobbins" w:date="2024-05-03T12:53:00Z" w:initials="SJ">
    <w:p w14:paraId="3A02A798" w14:textId="77777777" w:rsidR="00F9303B" w:rsidRDefault="00F9303B" w:rsidP="00F9303B">
      <w:pPr>
        <w:jc w:val="start"/>
      </w:pPr>
      <w:r>
        <w:rPr>
          <w:rStyle w:val="CommentReference"/>
        </w:rPr>
        <w:annotationRef/>
      </w:r>
      <w:r>
        <w:t>I would change to ‘The Optimization of Book Recommendations Using a Genetic Algorithm”</w:t>
      </w:r>
    </w:p>
  </w:comment>
  <w:comment w:id="2" w:author="Samuel Jobbins" w:date="2024-05-03T12:52:00Z" w:initials="SJ">
    <w:p w14:paraId="571E954E" w14:textId="15BA078F" w:rsidR="00F9303B" w:rsidRDefault="00F9303B" w:rsidP="00F9303B">
      <w:pPr>
        <w:jc w:val="start"/>
      </w:pPr>
      <w:r>
        <w:rPr>
          <w:rStyle w:val="CommentReference"/>
        </w:rPr>
        <w:annotationRef/>
      </w:r>
      <w:r>
        <w:t>This needs to be sorted. As you are the sole author it should go in the middle. You need to remove the other parts and fill in the rest of the lines</w:t>
      </w:r>
    </w:p>
  </w:comment>
  <w:comment w:id="4" w:author="Samuel Jobbins" w:date="2024-05-03T12:53:00Z" w:initials="SJ">
    <w:p w14:paraId="5BBA3CC6" w14:textId="77777777" w:rsidR="00912054" w:rsidRDefault="00912054" w:rsidP="00912054">
      <w:pPr>
        <w:jc w:val="start"/>
      </w:pPr>
      <w:r>
        <w:rPr>
          <w:rStyle w:val="CommentReference"/>
        </w:rPr>
        <w:annotationRef/>
      </w:r>
      <w:r>
        <w:t>Nice</w:t>
      </w:r>
    </w:p>
  </w:comment>
  <w:comment w:id="5" w:author="Sam Jobbins" w:date="2024-05-04T14:22:00Z" w:initials="SJ">
    <w:p w14:paraId="277D57E4" w14:textId="77777777" w:rsidR="007461D3" w:rsidRDefault="007461D3" w:rsidP="007461D3">
      <w:pPr>
        <w:jc w:val="start"/>
      </w:pPr>
      <w:r>
        <w:rPr>
          <w:rStyle w:val="CommentReference"/>
        </w:rPr>
        <w:annotationRef/>
      </w:r>
      <w:r>
        <w:t>References should be given in order of appearance. If you added 26 in later fine but you need to renumber so that it is in order of apperance</w:t>
      </w:r>
    </w:p>
  </w:comment>
  <w:comment w:id="8" w:author="Sam Jobbins" w:date="2024-05-04T14:23:00Z" w:initials="SJ">
    <w:p w14:paraId="6B9CB930" w14:textId="77777777" w:rsidR="005C4857" w:rsidRDefault="005C4857" w:rsidP="005C4857">
      <w:pPr>
        <w:jc w:val="start"/>
      </w:pPr>
      <w:r>
        <w:rPr>
          <w:rStyle w:val="CommentReference"/>
        </w:rPr>
        <w:annotationRef/>
      </w:r>
      <w:r>
        <w:t>interesting, I didn’t know about this. Is this like a particle swarm type method? As it seems to be emulating ant like behaviour. Make sure it is definitely has a genetic algorithm component</w:t>
      </w:r>
    </w:p>
  </w:comment>
  <w:comment w:id="9" w:author="Sam Jobbins" w:date="2024-05-04T14:25:00Z" w:initials="SJ">
    <w:p w14:paraId="26459C94" w14:textId="77777777" w:rsidR="00B31D74" w:rsidRDefault="00B31D74" w:rsidP="00B31D74">
      <w:pPr>
        <w:jc w:val="start"/>
      </w:pPr>
      <w:r>
        <w:rPr>
          <w:rStyle w:val="CommentReference"/>
        </w:rPr>
        <w:annotationRef/>
      </w:r>
      <w:r>
        <w:t>Why is maintaining capitalised?</w:t>
      </w:r>
    </w:p>
  </w:comment>
  <w:comment w:id="10" w:author="Sam Jobbins" w:date="2024-05-04T14:26:00Z" w:initials="SJ">
    <w:p w14:paraId="043F7A45" w14:textId="77777777" w:rsidR="00C24C44" w:rsidRDefault="00C24C44" w:rsidP="00C24C44">
      <w:pPr>
        <w:jc w:val="start"/>
      </w:pPr>
      <w:r>
        <w:rPr>
          <w:rStyle w:val="CommentReference"/>
        </w:rPr>
        <w:annotationRef/>
      </w:r>
      <w:r>
        <w:t>What is the long tail phenomenon?</w:t>
      </w:r>
    </w:p>
  </w:comment>
  <w:comment w:id="11" w:author="Sam Jobbins" w:date="2024-05-04T14:27:00Z" w:initials="SJ">
    <w:p w14:paraId="28880F95" w14:textId="77777777" w:rsidR="003A0428" w:rsidRDefault="003A0428" w:rsidP="003A0428">
      <w:pPr>
        <w:jc w:val="start"/>
      </w:pPr>
      <w:r>
        <w:rPr>
          <w:rStyle w:val="CommentReference"/>
        </w:rPr>
        <w:annotationRef/>
      </w:r>
      <w:r>
        <w:t>I think it would read better to put ‘X et al …’ and the the reference at the end</w:t>
      </w:r>
    </w:p>
  </w:comment>
  <w:comment w:id="12" w:author="Sam Jobbins" w:date="2024-05-04T14:29:00Z" w:initials="SJ">
    <w:p w14:paraId="0BEAC93B" w14:textId="77777777" w:rsidR="00AB66B9" w:rsidRDefault="00AB66B9" w:rsidP="00AB66B9">
      <w:pPr>
        <w:jc w:val="start"/>
      </w:pPr>
      <w:r>
        <w:rPr>
          <w:rStyle w:val="CommentReference"/>
        </w:rPr>
        <w:annotationRef/>
      </w:r>
      <w:r>
        <w:t>There needs to be a reference here. Where did you get this information from?</w:t>
      </w:r>
    </w:p>
  </w:comment>
  <w:comment w:id="13" w:author="Sam Jobbins" w:date="2024-05-04T14:30:00Z" w:initials="SJ">
    <w:p w14:paraId="07E38D61" w14:textId="77777777" w:rsidR="009B280F" w:rsidRDefault="009B280F" w:rsidP="009B280F">
      <w:pPr>
        <w:jc w:val="start"/>
      </w:pPr>
      <w:r>
        <w:rPr>
          <w:rStyle w:val="CommentReference"/>
        </w:rPr>
        <w:annotationRef/>
      </w:r>
      <w:r>
        <w:t>Again what are these and where did you get the info?</w:t>
      </w:r>
    </w:p>
  </w:comment>
  <w:comment w:id="14" w:author="Sam Jobbins" w:date="2024-05-04T14:46:00Z" w:initials="SJ">
    <w:p w14:paraId="7D26FEEA" w14:textId="77777777" w:rsidR="009B2EED" w:rsidRDefault="009B2EED" w:rsidP="009B2EED">
      <w:pPr>
        <w:jc w:val="start"/>
      </w:pPr>
      <w:r>
        <w:rPr>
          <w:rStyle w:val="CommentReference"/>
        </w:rPr>
        <w:annotationRef/>
      </w:r>
      <w:r>
        <w:t>Lots of different styles for bullet points, i), A) etc. Make this more consistent</w:t>
      </w:r>
    </w:p>
  </w:comment>
  <w:comment w:id="15" w:author="Sam Jobbins" w:date="2024-05-04T14:53:00Z" w:initials="SJ">
    <w:p w14:paraId="052DEF57" w14:textId="77777777" w:rsidR="007227A1" w:rsidRDefault="007227A1" w:rsidP="007227A1">
      <w:pPr>
        <w:jc w:val="start"/>
      </w:pPr>
      <w:r>
        <w:rPr>
          <w:rStyle w:val="CommentReference"/>
        </w:rPr>
        <w:annotationRef/>
      </w:r>
      <w:r>
        <w:t>You probably don’t need to keep defining Genetic Algorithms (GA) as you go along</w:t>
      </w:r>
    </w:p>
  </w:comment>
  <w:comment w:id="16" w:author="Sam Jobbins" w:date="2024-05-04T14:54:00Z" w:initials="SJ">
    <w:p w14:paraId="02118ECE" w14:textId="77777777" w:rsidR="00F44A2E" w:rsidRDefault="00F44A2E" w:rsidP="00F44A2E">
      <w:pPr>
        <w:jc w:val="start"/>
      </w:pPr>
      <w:r>
        <w:rPr>
          <w:rStyle w:val="CommentReference"/>
        </w:rPr>
        <w:annotationRef/>
      </w:r>
      <w:r>
        <w:t>Formatting has messed up here with the image</w:t>
      </w:r>
    </w:p>
  </w:comment>
  <w:comment w:id="17" w:author="Sam Jobbins" w:date="2024-05-04T14:54:00Z" w:initials="SJ">
    <w:p w14:paraId="52A7AC44" w14:textId="77777777" w:rsidR="008B4AB2" w:rsidRDefault="008B4AB2" w:rsidP="008B4AB2">
      <w:pPr>
        <w:jc w:val="start"/>
      </w:pPr>
      <w:r>
        <w:rPr>
          <w:rStyle w:val="CommentReference"/>
        </w:rPr>
        <w:annotationRef/>
      </w:r>
      <w:r>
        <w:t>The formatting here could be improved</w:t>
      </w:r>
    </w:p>
  </w:comment>
  <w:comment w:id="18" w:author="Sam Jobbins" w:date="2024-05-04T14:55:00Z" w:initials="SJ">
    <w:p w14:paraId="2CD65919" w14:textId="77777777" w:rsidR="00F6028E" w:rsidRDefault="00F6028E" w:rsidP="00F6028E">
      <w:pPr>
        <w:jc w:val="start"/>
      </w:pPr>
      <w:r>
        <w:rPr>
          <w:rStyle w:val="CommentReference"/>
        </w:rPr>
        <w:annotationRef/>
      </w:r>
      <w:r>
        <w:t>From where did you obtain this scheme/</w:t>
      </w:r>
    </w:p>
  </w:comment>
  <w:comment w:id="19" w:author="Sam Jobbins" w:date="2024-05-04T14:56:00Z" w:initials="SJ">
    <w:p w14:paraId="63F922C8" w14:textId="77777777" w:rsidR="00A848B4" w:rsidRDefault="00A848B4" w:rsidP="00A848B4">
      <w:pPr>
        <w:jc w:val="start"/>
      </w:pPr>
      <w:r>
        <w:rPr>
          <w:rStyle w:val="CommentReference"/>
        </w:rPr>
        <w:annotationRef/>
      </w:r>
      <w:r>
        <w:t>Again where did all this come from? It NEEDS to be referenced!!!</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15:commentEx w15:paraId="3A02A798" w15:done="0"/>
  <w15:commentEx w15:paraId="571E954E" w15:done="0"/>
  <w15:commentEx w15:paraId="5BBA3CC6" w15:done="0"/>
  <w15:commentEx w15:paraId="277D57E4" w15:done="0"/>
  <w15:commentEx w15:paraId="6B9CB930" w15:done="0"/>
  <w15:commentEx w15:paraId="26459C94" w15:done="0"/>
  <w15:commentEx w15:paraId="043F7A45" w15:done="0"/>
  <w15:commentEx w15:paraId="28880F95" w15:done="0"/>
  <w15:commentEx w15:paraId="0BEAC93B" w15:done="0"/>
  <w15:commentEx w15:paraId="07E38D61" w15:done="0"/>
  <w15:commentEx w15:paraId="7D26FEEA" w15:done="0"/>
  <w15:commentEx w15:paraId="052DEF57" w15:done="0"/>
  <w15:commentEx w15:paraId="02118ECE" w15:done="0"/>
  <w15:commentEx w15:paraId="52A7AC44" w15:done="0"/>
  <w15:commentEx w15:paraId="2CD65919" w15:done="0"/>
  <w15:commentEx w15:paraId="63F922C8"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cr w16du wne wp14">
  <w16cex:commentExtensible w16cex:durableId="58AD4D72" w16cex:dateUtc="2024-05-03T11:53:00Z">
    <w16cex:extLst>
      <w16:ext w16:uri="{CE6994B0-6A32-4C9F-8C6B-6E91EDA988CE}">
        <cr:reactions xmlns:cr="http://schemas.microsoft.com/office/comments/2020/reactions">
          <cr:reaction reactionType="1">
            <cr:reactionInfo dateUtc="2024-05-06T14:03:35Z">
              <cr:user userId="S::owhorode_01@yp53h.onmicrosoft.com::aab12dbe-e779-4b2b-8bbb-46074cbd3b43" userProvider="AD" userName="Success Ikuku"/>
            </cr:reactionInfo>
          </cr:reaction>
        </cr:reactions>
      </w16:ext>
    </w16cex:extLst>
  </w16cex:commentExtensible>
  <w16cex:commentExtensible w16cex:durableId="338D0CD4" w16cex:dateUtc="2024-05-03T11:52:00Z">
    <w16cex:extLst>
      <w16:ext w16:uri="{CE6994B0-6A32-4C9F-8C6B-6E91EDA988CE}">
        <cr:reactions xmlns:cr="http://schemas.microsoft.com/office/comments/2020/reactions">
          <cr:reaction reactionType="1">
            <cr:reactionInfo dateUtc="2024-05-06T14:03:39Z">
              <cr:user userId="S::owhorode_01@yp53h.onmicrosoft.com::aab12dbe-e779-4b2b-8bbb-46074cbd3b43" userProvider="AD" userName="Success Ikuku"/>
            </cr:reactionInfo>
          </cr:reaction>
        </cr:reactions>
      </w16:ext>
    </w16cex:extLst>
  </w16cex:commentExtensible>
  <w16cex:commentExtensible w16cex:durableId="6DB691C3" w16cex:dateUtc="2024-05-03T11:53:00Z">
    <w16cex:extLst>
      <w16:ext w16:uri="{CE6994B0-6A32-4C9F-8C6B-6E91EDA988CE}">
        <cr:reactions xmlns:cr="http://schemas.microsoft.com/office/comments/2020/reactions">
          <cr:reaction reactionType="1">
            <cr:reactionInfo dateUtc="2024-05-06T14:41:20Z">
              <cr:user userId="S::owhorode_01@yp53h.onmicrosoft.com::aab12dbe-e779-4b2b-8bbb-46074cbd3b43" userProvider="AD" userName="Success Ikuku"/>
            </cr:reactionInfo>
          </cr:reaction>
        </cr:reactions>
      </w16:ext>
    </w16cex:extLst>
  </w16cex:commentExtensible>
  <w16cex:commentExtensible w16cex:durableId="619AFCEE" w16cex:dateUtc="2024-05-04T13:22:00Z">
    <w16cex:extLst>
      <w16:ext w16:uri="{CE6994B0-6A32-4C9F-8C6B-6E91EDA988CE}">
        <cr:reactions xmlns:cr="http://schemas.microsoft.com/office/comments/2020/reactions">
          <cr:reaction reactionType="1">
            <cr:reactionInfo dateUtc="2024-05-06T14:41:04Z">
              <cr:user userId="S::owhorode_01@yp53h.onmicrosoft.com::aab12dbe-e779-4b2b-8bbb-46074cbd3b43" userProvider="AD" userName="Success Ikuku"/>
            </cr:reactionInfo>
          </cr:reaction>
        </cr:reactions>
      </w16:ext>
    </w16cex:extLst>
  </w16cex:commentExtensible>
  <w16cex:commentExtensible w16cex:durableId="5ACDBCFA" w16cex:dateUtc="2024-05-04T13:23:00Z">
    <w16cex:extLst>
      <w16:ext w16:uri="{CE6994B0-6A32-4C9F-8C6B-6E91EDA988CE}">
        <cr:reactions xmlns:cr="http://schemas.microsoft.com/office/comments/2020/reactions">
          <cr:reaction reactionType="1">
            <cr:reactionInfo dateUtc="2024-05-06T14:39:03Z">
              <cr:user userId="S::owhorode_01@yp53h.onmicrosoft.com::aab12dbe-e779-4b2b-8bbb-46074cbd3b43" userProvider="AD" userName="Success Ikuku"/>
            </cr:reactionInfo>
          </cr:reaction>
        </cr:reactions>
      </w16:ext>
    </w16cex:extLst>
  </w16cex:commentExtensible>
  <w16cex:commentExtensible w16cex:durableId="7ED80901" w16cex:dateUtc="2024-05-04T13:25:00Z">
    <w16cex:extLst>
      <w16:ext w16:uri="{CE6994B0-6A32-4C9F-8C6B-6E91EDA988CE}">
        <cr:reactions xmlns:cr="http://schemas.microsoft.com/office/comments/2020/reactions">
          <cr:reaction reactionType="1">
            <cr:reactionInfo dateUtc="2024-05-06T14:39:05Z">
              <cr:user userId="S::owhorode_01@yp53h.onmicrosoft.com::aab12dbe-e779-4b2b-8bbb-46074cbd3b43" userProvider="AD" userName="Success Ikuku"/>
            </cr:reactionInfo>
          </cr:reaction>
        </cr:reactions>
      </w16:ext>
    </w16cex:extLst>
  </w16cex:commentExtensible>
  <w16cex:commentExtensible w16cex:durableId="18A1E729" w16cex:dateUtc="2024-05-04T13:26:00Z">
    <w16cex:extLst>
      <w16:ext w16:uri="{CE6994B0-6A32-4C9F-8C6B-6E91EDA988CE}">
        <cr:reactions xmlns:cr="http://schemas.microsoft.com/office/comments/2020/reactions">
          <cr:reaction reactionType="1">
            <cr:reactionInfo dateUtc="2024-05-06T15:22:46Z">
              <cr:user userId="S::owhorode_01@yp53h.onmicrosoft.com::aab12dbe-e779-4b2b-8bbb-46074cbd3b43" userProvider="AD" userName="Success Ikuku"/>
            </cr:reactionInfo>
          </cr:reaction>
        </cr:reactions>
      </w16:ext>
    </w16cex:extLst>
  </w16cex:commentExtensible>
  <w16cex:commentExtensible w16cex:durableId="7273F182" w16cex:dateUtc="2024-05-04T13:27:00Z">
    <w16cex:extLst>
      <w16:ext w16:uri="{CE6994B0-6A32-4C9F-8C6B-6E91EDA988CE}">
        <cr:reactions xmlns:cr="http://schemas.microsoft.com/office/comments/2020/reactions">
          <cr:reaction reactionType="1">
            <cr:reactionInfo dateUtc="2024-05-06T15:32:15Z">
              <cr:user userId="S::owhorode_01@yp53h.onmicrosoft.com::aab12dbe-e779-4b2b-8bbb-46074cbd3b43" userProvider="AD" userName="Success Ikuku"/>
            </cr:reactionInfo>
          </cr:reaction>
        </cr:reactions>
      </w16:ext>
    </w16cex:extLst>
  </w16cex:commentExtensible>
  <w16cex:commentExtensible w16cex:durableId="64D9F7F2" w16cex:dateUtc="2024-05-04T13:29:00Z">
    <w16cex:extLst>
      <w16:ext w16:uri="{CE6994B0-6A32-4C9F-8C6B-6E91EDA988CE}">
        <cr:reactions xmlns:cr="http://schemas.microsoft.com/office/comments/2020/reactions">
          <cr:reaction reactionType="1">
            <cr:reactionInfo dateUtc="2024-05-06T15:32:29Z">
              <cr:user userId="S::owhorode_01@yp53h.onmicrosoft.com::aab12dbe-e779-4b2b-8bbb-46074cbd3b43" userProvider="AD" userName="Success Ikuku"/>
            </cr:reactionInfo>
          </cr:reaction>
        </cr:reactions>
      </w16:ext>
    </w16cex:extLst>
  </w16cex:commentExtensible>
  <w16cex:commentExtensible w16cex:durableId="41C4F06F" w16cex:dateUtc="2024-05-04T13:30:00Z">
    <w16cex:extLst>
      <w16:ext w16:uri="{CE6994B0-6A32-4C9F-8C6B-6E91EDA988CE}">
        <cr:reactions xmlns:cr="http://schemas.microsoft.com/office/comments/2020/reactions">
          <cr:reaction reactionType="1">
            <cr:reactionInfo dateUtc="2024-05-06T15:36:23Z">
              <cr:user userId="S::owhorode_01@yp53h.onmicrosoft.com::aab12dbe-e779-4b2b-8bbb-46074cbd3b43" userProvider="AD" userName="Success Ikuku"/>
            </cr:reactionInfo>
          </cr:reaction>
        </cr:reactions>
      </w16:ext>
    </w16cex:extLst>
  </w16cex:commentExtensible>
  <w16cex:commentExtensible w16cex:durableId="2637EAE7" w16cex:dateUtc="2024-05-04T13:46:00Z">
    <w16cex:extLst>
      <w16:ext w16:uri="{CE6994B0-6A32-4C9F-8C6B-6E91EDA988CE}">
        <cr:reactions xmlns:cr="http://schemas.microsoft.com/office/comments/2020/reactions">
          <cr:reaction reactionType="1">
            <cr:reactionInfo dateUtc="2024-05-06T17:54:06Z">
              <cr:user userId="S::owhorode_01@yp53h.onmicrosoft.com::aab12dbe-e779-4b2b-8bbb-46074cbd3b43" userProvider="AD" userName="Success Ikuku"/>
            </cr:reactionInfo>
          </cr:reaction>
        </cr:reactions>
      </w16:ext>
    </w16cex:extLst>
  </w16cex:commentExtensible>
  <w16cex:commentExtensible w16cex:durableId="214150DB" w16cex:dateUtc="2024-05-04T13:53:00Z">
    <w16cex:extLst>
      <w16:ext w16:uri="{CE6994B0-6A32-4C9F-8C6B-6E91EDA988CE}">
        <cr:reactions xmlns:cr="http://schemas.microsoft.com/office/comments/2020/reactions">
          <cr:reaction reactionType="1">
            <cr:reactionInfo dateUtc="2024-05-06T18:48:58Z">
              <cr:user userId="S::owhorode_01@yp53h.onmicrosoft.com::aab12dbe-e779-4b2b-8bbb-46074cbd3b43" userProvider="AD" userName="Success Ikuku"/>
            </cr:reactionInfo>
          </cr:reaction>
        </cr:reactions>
      </w16:ext>
    </w16cex:extLst>
  </w16cex:commentExtensible>
  <w16cex:commentExtensible w16cex:durableId="5CBBE5B7" w16cex:dateUtc="2024-05-04T13:54:00Z">
    <w16cex:extLst>
      <w16:ext w16:uri="{CE6994B0-6A32-4C9F-8C6B-6E91EDA988CE}">
        <cr:reactions xmlns:cr="http://schemas.microsoft.com/office/comments/2020/reactions">
          <cr:reaction reactionType="1">
            <cr:reactionInfo dateUtc="2024-05-06T18:48:45Z">
              <cr:user userId="S::owhorode_01@yp53h.onmicrosoft.com::aab12dbe-e779-4b2b-8bbb-46074cbd3b43" userProvider="AD" userName="Success Ikuku"/>
            </cr:reactionInfo>
          </cr:reaction>
        </cr:reactions>
      </w16:ext>
    </w16cex:extLst>
  </w16cex:commentExtensible>
  <w16cex:commentExtensible w16cex:durableId="3D90AD51" w16cex:dateUtc="2024-05-04T13:54:00Z">
    <w16cex:extLst>
      <w16:ext w16:uri="{CE6994B0-6A32-4C9F-8C6B-6E91EDA988CE}">
        <cr:reactions xmlns:cr="http://schemas.microsoft.com/office/comments/2020/reactions">
          <cr:reaction reactionType="1">
            <cr:reactionInfo dateUtc="2024-05-06T18:48:42Z">
              <cr:user userId="S::owhorode_01@yp53h.onmicrosoft.com::aab12dbe-e779-4b2b-8bbb-46074cbd3b43" userProvider="AD" userName="Success Ikuku"/>
            </cr:reactionInfo>
          </cr:reaction>
        </cr:reactions>
      </w16:ext>
    </w16cex:extLst>
  </w16cex:commentExtensible>
  <w16cex:commentExtensible w16cex:durableId="799120E5" w16cex:dateUtc="2024-05-04T13:55:00Z">
    <w16cex:extLst>
      <w16:ext w16:uri="{CE6994B0-6A32-4C9F-8C6B-6E91EDA988CE}">
        <cr:reactions xmlns:cr="http://schemas.microsoft.com/office/comments/2020/reactions">
          <cr:reaction reactionType="1">
            <cr:reactionInfo dateUtc="2024-05-06T18:48:51Z">
              <cr:user userId="S::owhorode_01@yp53h.onmicrosoft.com::aab12dbe-e779-4b2b-8bbb-46074cbd3b43" userProvider="AD" userName="Success Ikuku"/>
            </cr:reactionInfo>
          </cr:reaction>
        </cr:reactions>
      </w16:ext>
    </w16cex:extLst>
  </w16cex:commentExtensible>
  <w16cex:commentExtensible w16cex:durableId="5B45722F" w16cex:dateUtc="2024-05-04T13:56:00Z">
    <w16cex:extLst>
      <w16:ext w16:uri="{CE6994B0-6A32-4C9F-8C6B-6E91EDA988CE}">
        <cr:reactions xmlns:cr="http://schemas.microsoft.com/office/comments/2020/reactions">
          <cr:reaction reactionType="1">
            <cr:reactionInfo dateUtc="2024-05-06T18:48:41Z">
              <cr:user userId="S::owhorode_01@yp53h.onmicrosoft.com::aab12dbe-e779-4b2b-8bbb-46074cbd3b43" userProvider="AD" userName="Success Ikuku"/>
            </cr:reactionInfo>
          </cr:reaction>
        </cr:reactions>
      </w16:ext>
    </w16cex:extLst>
  </w16cex:commentExtensible>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16cid:commentId w16cid:paraId="3A02A798" w16cid:durableId="58AD4D72"/>
  <w16cid:commentId w16cid:paraId="571E954E" w16cid:durableId="338D0CD4"/>
  <w16cid:commentId w16cid:paraId="5BBA3CC6" w16cid:durableId="6DB691C3"/>
  <w16cid:commentId w16cid:paraId="277D57E4" w16cid:durableId="619AFCEE"/>
  <w16cid:commentId w16cid:paraId="6B9CB930" w16cid:durableId="5ACDBCFA"/>
  <w16cid:commentId w16cid:paraId="26459C94" w16cid:durableId="7ED80901"/>
  <w16cid:commentId w16cid:paraId="043F7A45" w16cid:durableId="18A1E729"/>
  <w16cid:commentId w16cid:paraId="28880F95" w16cid:durableId="7273F182"/>
  <w16cid:commentId w16cid:paraId="0BEAC93B" w16cid:durableId="64D9F7F2"/>
  <w16cid:commentId w16cid:paraId="07E38D61" w16cid:durableId="41C4F06F"/>
  <w16cid:commentId w16cid:paraId="7D26FEEA" w16cid:durableId="2637EAE7"/>
  <w16cid:commentId w16cid:paraId="052DEF57" w16cid:durableId="214150DB"/>
  <w16cid:commentId w16cid:paraId="02118ECE" w16cid:durableId="5CBBE5B7"/>
  <w16cid:commentId w16cid:paraId="52A7AC44" w16cid:durableId="3D90AD51"/>
  <w16cid:commentId w16cid:paraId="2CD65919" w16cid:durableId="799120E5"/>
  <w16cid:commentId w16cid:paraId="63F922C8" w16cid:durableId="5B45722F"/>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BCF0743" w14:textId="77777777" w:rsidR="001F5CA2" w:rsidRDefault="001F5CA2" w:rsidP="001A3B3D">
      <w:r>
        <w:separator/>
      </w:r>
    </w:p>
  </w:endnote>
  <w:endnote w:type="continuationSeparator" w:id="0">
    <w:p w14:paraId="5EE2CA28" w14:textId="77777777" w:rsidR="001F5CA2" w:rsidRDefault="001F5CA2" w:rsidP="001A3B3D">
      <w:r>
        <w:continuationSeparator/>
      </w:r>
    </w:p>
  </w:endnote>
  <w:endnote w:type="continuationNotice" w:id="1">
    <w:p w14:paraId="65D97648" w14:textId="77777777" w:rsidR="001F5CA2" w:rsidRDefault="001F5CA2"/>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Aptos">
    <w:charset w:characterSet="iso-8859-1"/>
    <w:family w:val="swiss"/>
    <w:pitch w:val="variable"/>
    <w:sig w:usb0="20000287" w:usb1="00000003" w:usb2="00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B8DA6A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8725763" w14:textId="77777777" w:rsidR="001F5CA2" w:rsidRDefault="001F5CA2" w:rsidP="001A3B3D">
      <w:r>
        <w:separator/>
      </w:r>
    </w:p>
  </w:footnote>
  <w:footnote w:type="continuationSeparator" w:id="0">
    <w:p w14:paraId="7B9928EB" w14:textId="77777777" w:rsidR="001F5CA2" w:rsidRDefault="001F5CA2" w:rsidP="001A3B3D">
      <w:r>
        <w:continuationSeparator/>
      </w:r>
    </w:p>
  </w:footnote>
  <w:footnote w:type="continuationNotice" w:id="1">
    <w:p w14:paraId="18D2E526" w14:textId="77777777" w:rsidR="001F5CA2" w:rsidRDefault="001F5CA2"/>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DA75E14" w14:textId="6163B144" w:rsidR="00F9303B" w:rsidRDefault="00F9303B">
    <w:pPr>
      <w:pStyle w:val="Header"/>
    </w:pPr>
    <w:r>
      <w:rPr>
        <w:noProof/>
      </w:rPr>
      <w:drawing>
        <wp:anchor distT="0" distB="0" distL="0" distR="0" simplePos="0" relativeHeight="251658240" behindDoc="0" locked="0" layoutInCell="1" allowOverlap="1" wp14:anchorId="4894725E" wp14:editId="33CD0B77">
          <wp:simplePos x="635" y="635"/>
          <wp:positionH relativeFrom="page">
            <wp:align>right</wp:align>
          </wp:positionH>
          <wp:positionV relativeFrom="page">
            <wp:align>top</wp:align>
          </wp:positionV>
          <wp:extent cx="1381125" cy="345440"/>
          <wp:effectExtent l="0" t="0" r="0" b="10160"/>
          <wp:wrapNone/>
          <wp:docPr id="1543609771" name="Text Box 2" descr="PUBLIC / CYHOEDDUS">
            <a:extLst xmlns:a="http://purl.oclc.org/ooxml/drawingml/main">
              <a:ext uri="{5AE41FA2-C0FF-4470-9BD4-5FADCA87CBE2}">
                <aclsh:classification xmlns:aclsh="http://schemas.microsoft.com/office/drawing/2020/classificationShape" classificationOutcomeType="hdr"/>
              </a:ext>
            </a:extLst>
          </wp:docPr>
          <wp:cNvGraphicFramePr/>
          <a:graphic xmlns:a="http://purl.oclc.org/ooxml/drawingml/main">
            <a:graphicData uri="http://schemas.microsoft.com/office/word/2010/wordprocessingShape">
              <wp:wsp>
                <wp:cNvSpPr txBox="1"/>
                <wp:spPr>
                  <a:xfrm>
                    <a:off x="0" y="0"/>
                    <a:ext cx="1381125" cy="345440"/>
                  </a:xfrm>
                  <a:prstGeom prst="rect">
                    <a:avLst/>
                  </a:prstGeom>
                  <a:noFill/>
                  <a:ln>
                    <a:noFill/>
                  </a:ln>
                </wp:spPr>
                <wp:txbx>
                  <wne:txbxContent>
                    <w:p w14:paraId="6DC0B1E8" w14:textId="1475F949" w:rsidR="00F9303B" w:rsidRPr="00F9303B" w:rsidRDefault="00F9303B" w:rsidP="00F9303B">
                      <w:pPr>
                        <w:rPr>
                          <w:rFonts w:ascii="Calibri" w:eastAsia="Calibri" w:hAnsi="Calibri" w:cs="Calibri"/>
                          <w:noProof/>
                          <w:color w:val="000000"/>
                        </w:rPr>
                      </w:pPr>
                      <w:r w:rsidRPr="00F9303B">
                        <w:rPr>
                          <w:rFonts w:ascii="Calibri" w:eastAsia="Calibri" w:hAnsi="Calibri" w:cs="Calibri"/>
                          <w:noProof/>
                          <w:color w:val="000000"/>
                        </w:rPr>
                        <w:t>PUBLIC / CYHOEDDUS</w:t>
                      </w:r>
                    </w:p>
                  </wne:txbxContent>
                </wp:txbx>
                <wp:bodyPr rot="0" spcFirstLastPara="0" vertOverflow="overflow" horzOverflow="overflow" vert="horz" wrap="none" lIns="0" tIns="190500" rIns="254000" bIns="0" numCol="1" spcCol="0" rtlCol="0" fromWordArt="0" anchor="t" anchorCtr="0" forceAA="0" compatLnSpc="1">
                  <a:prstTxWarp prst="textNoShape">
                    <a:avLst/>
                  </a:prstTxWarp>
                  <a:spAutoFit/>
                </wp:bodyPr>
              </wp:wsp>
            </a:graphicData>
          </a:graphic>
        </wp:anchor>
      </w:drawing>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40F20D5B" w14:textId="45F272B6" w:rsidR="00F9303B" w:rsidRDefault="00F9303B">
    <w:pPr>
      <w:pStyle w:val="Header"/>
    </w:pPr>
    <w:r>
      <w:rPr>
        <w:noProof/>
      </w:rPr>
      <w:drawing>
        <wp:anchor distT="0" distB="0" distL="0" distR="0" simplePos="0" relativeHeight="251658241" behindDoc="0" locked="0" layoutInCell="1" allowOverlap="1" wp14:anchorId="012780AB" wp14:editId="50696309">
          <wp:simplePos x="635" y="635"/>
          <wp:positionH relativeFrom="page">
            <wp:align>right</wp:align>
          </wp:positionH>
          <wp:positionV relativeFrom="page">
            <wp:align>top</wp:align>
          </wp:positionV>
          <wp:extent cx="1381125" cy="345440"/>
          <wp:effectExtent l="0" t="0" r="0" b="10160"/>
          <wp:wrapNone/>
          <wp:docPr id="1467114574" name="Text Box 3" descr="PUBLIC / CYHOEDDUS">
            <a:extLst xmlns:a="http://purl.oclc.org/ooxml/drawingml/main">
              <a:ext uri="{5AE41FA2-C0FF-4470-9BD4-5FADCA87CBE2}">
                <aclsh:classification xmlns:aclsh="http://schemas.microsoft.com/office/drawing/2020/classificationShape" classificationOutcomeType="hdr"/>
              </a:ext>
            </a:extLst>
          </wp:docPr>
          <wp:cNvGraphicFramePr/>
          <a:graphic xmlns:a="http://purl.oclc.org/ooxml/drawingml/main">
            <a:graphicData uri="http://schemas.microsoft.com/office/word/2010/wordprocessingShape">
              <wp:wsp>
                <wp:cNvSpPr txBox="1"/>
                <wp:spPr>
                  <a:xfrm>
                    <a:off x="0" y="0"/>
                    <a:ext cx="1381125" cy="345440"/>
                  </a:xfrm>
                  <a:prstGeom prst="rect">
                    <a:avLst/>
                  </a:prstGeom>
                  <a:noFill/>
                  <a:ln>
                    <a:noFill/>
                  </a:ln>
                </wp:spPr>
                <wp:txbx>
                  <wne:txbxContent>
                    <w:p w14:paraId="57B287B5" w14:textId="770CFD2C" w:rsidR="00F9303B" w:rsidRPr="00F9303B" w:rsidRDefault="00F9303B" w:rsidP="00F9303B">
                      <w:pPr>
                        <w:rPr>
                          <w:rFonts w:ascii="Calibri" w:eastAsia="Calibri" w:hAnsi="Calibri" w:cs="Calibri"/>
                          <w:noProof/>
                          <w:color w:val="000000"/>
                        </w:rPr>
                      </w:pPr>
                      <w:r w:rsidRPr="00F9303B">
                        <w:rPr>
                          <w:rFonts w:ascii="Calibri" w:eastAsia="Calibri" w:hAnsi="Calibri" w:cs="Calibri"/>
                          <w:noProof/>
                          <w:color w:val="000000"/>
                        </w:rPr>
                        <w:t>PUBLIC / CYHOEDDUS</w:t>
                      </w:r>
                    </w:p>
                  </wne:txbxContent>
                </wp:txbx>
                <wp:bodyPr rot="0" spcFirstLastPara="0" vertOverflow="overflow" horzOverflow="overflow" vert="horz" wrap="none" lIns="0" tIns="190500" rIns="254000" bIns="0" numCol="1" spcCol="0" rtlCol="0" fromWordArt="0" anchor="t" anchorCtr="0" forceAA="0" compatLnSpc="1">
                  <a:prstTxWarp prst="textNoShape">
                    <a:avLst/>
                  </a:prstTxWarp>
                  <a:spAutoFit/>
                </wp:bodyPr>
              </wp:wsp>
            </a:graphicData>
          </a:graphic>
        </wp:anchor>
      </w:drawing>
    </w: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C1EB8E7" w14:textId="167483B4" w:rsidR="00F9303B" w:rsidRDefault="00F9303B">
    <w:pPr>
      <w:pStyle w:val="Header"/>
    </w:pPr>
    <w:r>
      <w:rPr>
        <w:noProof/>
      </w:rPr>
      <w:drawing>
        <wp:anchor distT="0" distB="0" distL="0" distR="0" simplePos="0" relativeHeight="251658242" behindDoc="0" locked="0" layoutInCell="1" allowOverlap="1" wp14:anchorId="0EED4478" wp14:editId="21774FBD">
          <wp:simplePos x="635" y="635"/>
          <wp:positionH relativeFrom="page">
            <wp:align>right</wp:align>
          </wp:positionH>
          <wp:positionV relativeFrom="page">
            <wp:align>top</wp:align>
          </wp:positionV>
          <wp:extent cx="1381125" cy="345440"/>
          <wp:effectExtent l="0" t="0" r="0" b="10160"/>
          <wp:wrapNone/>
          <wp:docPr id="313522171" name="Text Box 1" descr="PUBLIC / CYHOEDDUS">
            <a:extLst xmlns:a="http://purl.oclc.org/ooxml/drawingml/main">
              <a:ext uri="{5AE41FA2-C0FF-4470-9BD4-5FADCA87CBE2}">
                <aclsh:classification xmlns:aclsh="http://schemas.microsoft.com/office/drawing/2020/classificationShape" classificationOutcomeType="hdr"/>
              </a:ext>
            </a:extLst>
          </wp:docPr>
          <wp:cNvGraphicFramePr/>
          <a:graphic xmlns:a="http://purl.oclc.org/ooxml/drawingml/main">
            <a:graphicData uri="http://schemas.microsoft.com/office/word/2010/wordprocessingShape">
              <wp:wsp>
                <wp:cNvSpPr txBox="1"/>
                <wp:spPr>
                  <a:xfrm>
                    <a:off x="0" y="0"/>
                    <a:ext cx="1381125" cy="345440"/>
                  </a:xfrm>
                  <a:prstGeom prst="rect">
                    <a:avLst/>
                  </a:prstGeom>
                  <a:noFill/>
                  <a:ln>
                    <a:noFill/>
                  </a:ln>
                </wp:spPr>
                <wp:txbx>
                  <wne:txbxContent>
                    <w:p w14:paraId="7031808E" w14:textId="361DC3E5" w:rsidR="00F9303B" w:rsidRPr="00F9303B" w:rsidRDefault="00F9303B" w:rsidP="00F9303B">
                      <w:pPr>
                        <w:rPr>
                          <w:rFonts w:ascii="Calibri" w:eastAsia="Calibri" w:hAnsi="Calibri" w:cs="Calibri"/>
                          <w:noProof/>
                          <w:color w:val="000000"/>
                        </w:rPr>
                      </w:pPr>
                      <w:r w:rsidRPr="00F9303B">
                        <w:rPr>
                          <w:rFonts w:ascii="Calibri" w:eastAsia="Calibri" w:hAnsi="Calibri" w:cs="Calibri"/>
                          <w:noProof/>
                          <w:color w:val="000000"/>
                        </w:rPr>
                        <w:t>PUBLIC / CYHOEDDUS</w:t>
                      </w:r>
                    </w:p>
                  </wne:txbxContent>
                </wp:txbx>
                <wp:bodyPr rot="0" spcFirstLastPara="0" vertOverflow="overflow" horzOverflow="overflow" vert="horz" wrap="none" lIns="0" tIns="190500" rIns="254000" bIns="0" numCol="1" spcCol="0" rtlCol="0" fromWordArt="0" anchor="t" anchorCtr="0" forceAA="0" compatLnSpc="1">
                  <a:prstTxWarp prst="textNoShape">
                    <a:avLst/>
                  </a:prstTxWarp>
                  <a:spAutoFit/>
                </wp:bodyPr>
              </wp:wsp>
            </a:graphicData>
          </a:graphic>
        </wp:anchor>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2F0497"/>
    <w:multiLevelType w:val="hybridMultilevel"/>
    <w:tmpl w:val="6AE41F22"/>
    <w:lvl w:ilvl="0" w:tplc="A4D2B5AE">
      <w:start w:val="1"/>
      <w:numFmt w:val="upp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2796E46"/>
    <w:multiLevelType w:val="hybridMultilevel"/>
    <w:tmpl w:val="AACA9AE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1C7B3F1C"/>
    <w:multiLevelType w:val="hybridMultilevel"/>
    <w:tmpl w:val="C132519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2066007"/>
    <w:multiLevelType w:val="hybridMultilevel"/>
    <w:tmpl w:val="91421E1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8" w15:restartNumberingAfterBreak="0">
    <w:nsid w:val="343D51DE"/>
    <w:multiLevelType w:val="hybridMultilevel"/>
    <w:tmpl w:val="01544EF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15:restartNumberingAfterBreak="0">
    <w:nsid w:val="34764E54"/>
    <w:multiLevelType w:val="hybridMultilevel"/>
    <w:tmpl w:val="9A16BCC4"/>
    <w:lvl w:ilvl="0" w:tplc="D53840BA">
      <w:start w:val="1"/>
      <w:numFmt w:val="upp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D8A0BEB"/>
    <w:multiLevelType w:val="hybridMultilevel"/>
    <w:tmpl w:val="DA06AF4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40EF5CFF"/>
    <w:multiLevelType w:val="hybridMultilevel"/>
    <w:tmpl w:val="D4C642E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58632A9"/>
    <w:multiLevelType w:val="hybridMultilevel"/>
    <w:tmpl w:val="82FC9522"/>
    <w:lvl w:ilvl="0" w:tplc="0409001B">
      <w:start w:val="1"/>
      <w:numFmt w:val="low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58557B42"/>
    <w:multiLevelType w:val="hybridMultilevel"/>
    <w:tmpl w:val="B8F08480"/>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9" w15:restartNumberingAfterBreak="0">
    <w:nsid w:val="65913DEE"/>
    <w:multiLevelType w:val="hybridMultilevel"/>
    <w:tmpl w:val="644627B6"/>
    <w:lvl w:ilvl="0" w:tplc="04090015">
      <w:start w:val="1"/>
      <w:numFmt w:val="upp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692D3528"/>
    <w:multiLevelType w:val="hybridMultilevel"/>
    <w:tmpl w:val="E998E9B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3" w15:restartNumberingAfterBreak="0">
    <w:nsid w:val="71D83627"/>
    <w:multiLevelType w:val="hybridMultilevel"/>
    <w:tmpl w:val="883C0636"/>
    <w:lvl w:ilvl="0" w:tplc="04090015">
      <w:start w:val="1"/>
      <w:numFmt w:val="upp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4" w15:restartNumberingAfterBreak="0">
    <w:nsid w:val="72ED3819"/>
    <w:multiLevelType w:val="hybridMultilevel"/>
    <w:tmpl w:val="8A86D75E"/>
    <w:lvl w:ilvl="0" w:tplc="08090001">
      <w:start w:val="1"/>
      <w:numFmt w:val="bullet"/>
      <w:lvlText w:val=""/>
      <w:lvlJc w:val="start"/>
      <w:pPr>
        <w:ind w:start="54pt" w:hanging="18pt"/>
      </w:pPr>
      <w:rPr>
        <w:rFonts w:ascii="Symbol" w:hAnsi="Symbol" w:hint="default"/>
      </w:rPr>
    </w:lvl>
    <w:lvl w:ilvl="1" w:tplc="08090003" w:tentative="1">
      <w:start w:val="1"/>
      <w:numFmt w:val="bullet"/>
      <w:lvlText w:val="o"/>
      <w:lvlJc w:val="start"/>
      <w:pPr>
        <w:ind w:start="90pt" w:hanging="18pt"/>
      </w:pPr>
      <w:rPr>
        <w:rFonts w:ascii="Courier New" w:hAnsi="Courier New" w:cs="Courier New" w:hint="default"/>
      </w:rPr>
    </w:lvl>
    <w:lvl w:ilvl="2" w:tplc="08090005" w:tentative="1">
      <w:start w:val="1"/>
      <w:numFmt w:val="bullet"/>
      <w:lvlText w:val=""/>
      <w:lvlJc w:val="start"/>
      <w:pPr>
        <w:ind w:start="126pt" w:hanging="18pt"/>
      </w:pPr>
      <w:rPr>
        <w:rFonts w:ascii="Wingdings" w:hAnsi="Wingdings" w:hint="default"/>
      </w:rPr>
    </w:lvl>
    <w:lvl w:ilvl="3" w:tplc="08090001" w:tentative="1">
      <w:start w:val="1"/>
      <w:numFmt w:val="bullet"/>
      <w:lvlText w:val=""/>
      <w:lvlJc w:val="start"/>
      <w:pPr>
        <w:ind w:start="162pt" w:hanging="18pt"/>
      </w:pPr>
      <w:rPr>
        <w:rFonts w:ascii="Symbol" w:hAnsi="Symbol" w:hint="default"/>
      </w:rPr>
    </w:lvl>
    <w:lvl w:ilvl="4" w:tplc="08090003" w:tentative="1">
      <w:start w:val="1"/>
      <w:numFmt w:val="bullet"/>
      <w:lvlText w:val="o"/>
      <w:lvlJc w:val="start"/>
      <w:pPr>
        <w:ind w:start="198pt" w:hanging="18pt"/>
      </w:pPr>
      <w:rPr>
        <w:rFonts w:ascii="Courier New" w:hAnsi="Courier New" w:cs="Courier New" w:hint="default"/>
      </w:rPr>
    </w:lvl>
    <w:lvl w:ilvl="5" w:tplc="08090005" w:tentative="1">
      <w:start w:val="1"/>
      <w:numFmt w:val="bullet"/>
      <w:lvlText w:val=""/>
      <w:lvlJc w:val="start"/>
      <w:pPr>
        <w:ind w:start="234pt" w:hanging="18pt"/>
      </w:pPr>
      <w:rPr>
        <w:rFonts w:ascii="Wingdings" w:hAnsi="Wingdings" w:hint="default"/>
      </w:rPr>
    </w:lvl>
    <w:lvl w:ilvl="6" w:tplc="08090001" w:tentative="1">
      <w:start w:val="1"/>
      <w:numFmt w:val="bullet"/>
      <w:lvlText w:val=""/>
      <w:lvlJc w:val="start"/>
      <w:pPr>
        <w:ind w:start="270pt" w:hanging="18pt"/>
      </w:pPr>
      <w:rPr>
        <w:rFonts w:ascii="Symbol" w:hAnsi="Symbol" w:hint="default"/>
      </w:rPr>
    </w:lvl>
    <w:lvl w:ilvl="7" w:tplc="08090003" w:tentative="1">
      <w:start w:val="1"/>
      <w:numFmt w:val="bullet"/>
      <w:lvlText w:val="o"/>
      <w:lvlJc w:val="start"/>
      <w:pPr>
        <w:ind w:start="306pt" w:hanging="18pt"/>
      </w:pPr>
      <w:rPr>
        <w:rFonts w:ascii="Courier New" w:hAnsi="Courier New" w:cs="Courier New" w:hint="default"/>
      </w:rPr>
    </w:lvl>
    <w:lvl w:ilvl="8" w:tplc="08090005" w:tentative="1">
      <w:start w:val="1"/>
      <w:numFmt w:val="bullet"/>
      <w:lvlText w:val=""/>
      <w:lvlJc w:val="start"/>
      <w:pPr>
        <w:ind w:start="342pt" w:hanging="18pt"/>
      </w:pPr>
      <w:rPr>
        <w:rFonts w:ascii="Wingdings" w:hAnsi="Wingdings" w:hint="default"/>
      </w:rPr>
    </w:lvl>
  </w:abstractNum>
  <w:num w:numId="1" w16cid:durableId="2110811755">
    <w:abstractNumId w:val="20"/>
  </w:num>
  <w:num w:numId="2" w16cid:durableId="610086747">
    <w:abstractNumId w:val="31"/>
  </w:num>
  <w:num w:numId="3" w16cid:durableId="361248275">
    <w:abstractNumId w:val="16"/>
  </w:num>
  <w:num w:numId="4" w16cid:durableId="452409795">
    <w:abstractNumId w:val="24"/>
  </w:num>
  <w:num w:numId="5" w16cid:durableId="1675912925">
    <w:abstractNumId w:val="24"/>
  </w:num>
  <w:num w:numId="6" w16cid:durableId="1213269026">
    <w:abstractNumId w:val="24"/>
  </w:num>
  <w:num w:numId="7" w16cid:durableId="1536969525">
    <w:abstractNumId w:val="24"/>
  </w:num>
  <w:num w:numId="8" w16cid:durableId="549808691">
    <w:abstractNumId w:val="26"/>
  </w:num>
  <w:num w:numId="9" w16cid:durableId="526603552">
    <w:abstractNumId w:val="32"/>
  </w:num>
  <w:num w:numId="10" w16cid:durableId="1162350142">
    <w:abstractNumId w:val="21"/>
  </w:num>
  <w:num w:numId="11" w16cid:durableId="825895568">
    <w:abstractNumId w:val="15"/>
  </w:num>
  <w:num w:numId="12" w16cid:durableId="123235173">
    <w:abstractNumId w:val="14"/>
  </w:num>
  <w:num w:numId="13" w16cid:durableId="2002654997">
    <w:abstractNumId w:val="0"/>
  </w:num>
  <w:num w:numId="14" w16cid:durableId="1795371757">
    <w:abstractNumId w:val="10"/>
  </w:num>
  <w:num w:numId="15" w16cid:durableId="515273683">
    <w:abstractNumId w:val="8"/>
  </w:num>
  <w:num w:numId="16" w16cid:durableId="537931749">
    <w:abstractNumId w:val="7"/>
  </w:num>
  <w:num w:numId="17" w16cid:durableId="859318410">
    <w:abstractNumId w:val="6"/>
  </w:num>
  <w:num w:numId="18" w16cid:durableId="1552496734">
    <w:abstractNumId w:val="5"/>
  </w:num>
  <w:num w:numId="19" w16cid:durableId="1234511484">
    <w:abstractNumId w:val="9"/>
  </w:num>
  <w:num w:numId="20" w16cid:durableId="1820265376">
    <w:abstractNumId w:val="4"/>
  </w:num>
  <w:num w:numId="21" w16cid:durableId="651523282">
    <w:abstractNumId w:val="3"/>
  </w:num>
  <w:num w:numId="22" w16cid:durableId="1728338858">
    <w:abstractNumId w:val="2"/>
  </w:num>
  <w:num w:numId="23" w16cid:durableId="1491554291">
    <w:abstractNumId w:val="1"/>
  </w:num>
  <w:num w:numId="24" w16cid:durableId="111900688">
    <w:abstractNumId w:val="25"/>
  </w:num>
  <w:num w:numId="25" w16cid:durableId="1014842073">
    <w:abstractNumId w:val="29"/>
  </w:num>
  <w:num w:numId="26" w16cid:durableId="498735141">
    <w:abstractNumId w:val="19"/>
  </w:num>
  <w:num w:numId="27" w16cid:durableId="1019896300">
    <w:abstractNumId w:val="28"/>
  </w:num>
  <w:num w:numId="28" w16cid:durableId="1736514528">
    <w:abstractNumId w:val="12"/>
  </w:num>
  <w:num w:numId="29" w16cid:durableId="1239244935">
    <w:abstractNumId w:val="30"/>
  </w:num>
  <w:num w:numId="30" w16cid:durableId="1404913893">
    <w:abstractNumId w:val="23"/>
  </w:num>
  <w:num w:numId="31" w16cid:durableId="526450986">
    <w:abstractNumId w:val="11"/>
  </w:num>
  <w:num w:numId="32" w16cid:durableId="50421251">
    <w:abstractNumId w:val="27"/>
  </w:num>
  <w:num w:numId="33" w16cid:durableId="1645547241">
    <w:abstractNumId w:val="33"/>
  </w:num>
  <w:num w:numId="34" w16cid:durableId="75713758">
    <w:abstractNumId w:val="17"/>
  </w:num>
  <w:num w:numId="35" w16cid:durableId="1059017261">
    <w:abstractNumId w:val="22"/>
  </w:num>
  <w:num w:numId="36" w16cid:durableId="2072460005">
    <w:abstractNumId w:val="13"/>
  </w:num>
  <w:num w:numId="37" w16cid:durableId="469858499">
    <w:abstractNumId w:val="18"/>
  </w:num>
  <w:num w:numId="38" w16cid:durableId="1012687771">
    <w:abstractNumId w:val="34"/>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15:person w15:author="Samuel Jobbins">
    <w15:presenceInfo w15:providerId="AD" w15:userId="S::sam.jobbins@southwales.ac.uk::11371508-57f6-4739-8dd6-7c09bff4d2f2"/>
  </w15:person>
  <w15:person w15:author="Sam Jobbins">
    <w15:presenceInfo w15:providerId="AD" w15:userId="S::sam.jobbins@southwales.ac.uk::11371508-57f6-4739-8dd6-7c09bff4d2f2"/>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F36"/>
    <w:rsid w:val="00017C52"/>
    <w:rsid w:val="0004781E"/>
    <w:rsid w:val="00052D53"/>
    <w:rsid w:val="0008758A"/>
    <w:rsid w:val="000B5273"/>
    <w:rsid w:val="000C1E68"/>
    <w:rsid w:val="000C770D"/>
    <w:rsid w:val="00101E4D"/>
    <w:rsid w:val="00180DD9"/>
    <w:rsid w:val="001A2EFD"/>
    <w:rsid w:val="001A3B3D"/>
    <w:rsid w:val="001B67DC"/>
    <w:rsid w:val="001C5641"/>
    <w:rsid w:val="001E2CBB"/>
    <w:rsid w:val="001E5A9A"/>
    <w:rsid w:val="001F1394"/>
    <w:rsid w:val="001F5CA2"/>
    <w:rsid w:val="001F764C"/>
    <w:rsid w:val="002254A9"/>
    <w:rsid w:val="00233D97"/>
    <w:rsid w:val="002347A2"/>
    <w:rsid w:val="00242212"/>
    <w:rsid w:val="002850E3"/>
    <w:rsid w:val="002B3409"/>
    <w:rsid w:val="002F0F15"/>
    <w:rsid w:val="0030263F"/>
    <w:rsid w:val="00354FCF"/>
    <w:rsid w:val="003A0428"/>
    <w:rsid w:val="003A19E2"/>
    <w:rsid w:val="003B2B40"/>
    <w:rsid w:val="003B4E04"/>
    <w:rsid w:val="003C55FD"/>
    <w:rsid w:val="003F5A08"/>
    <w:rsid w:val="00415A6E"/>
    <w:rsid w:val="00420716"/>
    <w:rsid w:val="00423B05"/>
    <w:rsid w:val="004325FB"/>
    <w:rsid w:val="004374A6"/>
    <w:rsid w:val="004432BA"/>
    <w:rsid w:val="0044407E"/>
    <w:rsid w:val="00447BB9"/>
    <w:rsid w:val="0046031D"/>
    <w:rsid w:val="00473AC9"/>
    <w:rsid w:val="004753A5"/>
    <w:rsid w:val="004B31B0"/>
    <w:rsid w:val="004D2B63"/>
    <w:rsid w:val="004D72B5"/>
    <w:rsid w:val="00515829"/>
    <w:rsid w:val="00517273"/>
    <w:rsid w:val="00521AD2"/>
    <w:rsid w:val="00551B7F"/>
    <w:rsid w:val="00561F4E"/>
    <w:rsid w:val="0056610F"/>
    <w:rsid w:val="00575BCA"/>
    <w:rsid w:val="00582F62"/>
    <w:rsid w:val="005B0344"/>
    <w:rsid w:val="005B520E"/>
    <w:rsid w:val="005C4857"/>
    <w:rsid w:val="005C5DAA"/>
    <w:rsid w:val="005E2800"/>
    <w:rsid w:val="00605825"/>
    <w:rsid w:val="00645D22"/>
    <w:rsid w:val="006513D3"/>
    <w:rsid w:val="00651A08"/>
    <w:rsid w:val="00654204"/>
    <w:rsid w:val="00662670"/>
    <w:rsid w:val="00670434"/>
    <w:rsid w:val="006B6B66"/>
    <w:rsid w:val="006C3F53"/>
    <w:rsid w:val="006F4C50"/>
    <w:rsid w:val="006F6D3D"/>
    <w:rsid w:val="00700E57"/>
    <w:rsid w:val="00705A95"/>
    <w:rsid w:val="00715BEA"/>
    <w:rsid w:val="007220C2"/>
    <w:rsid w:val="007225B3"/>
    <w:rsid w:val="007227A1"/>
    <w:rsid w:val="00740EEA"/>
    <w:rsid w:val="007461D3"/>
    <w:rsid w:val="00794804"/>
    <w:rsid w:val="007B33F1"/>
    <w:rsid w:val="007B6DDA"/>
    <w:rsid w:val="007C0308"/>
    <w:rsid w:val="007C2FF2"/>
    <w:rsid w:val="007D6232"/>
    <w:rsid w:val="007F1F99"/>
    <w:rsid w:val="007F768F"/>
    <w:rsid w:val="008037F0"/>
    <w:rsid w:val="0080791D"/>
    <w:rsid w:val="00836367"/>
    <w:rsid w:val="00846298"/>
    <w:rsid w:val="008618A6"/>
    <w:rsid w:val="0087221B"/>
    <w:rsid w:val="00873603"/>
    <w:rsid w:val="00887BF3"/>
    <w:rsid w:val="008A1BC8"/>
    <w:rsid w:val="008A25F1"/>
    <w:rsid w:val="008A2C7D"/>
    <w:rsid w:val="008B4AB2"/>
    <w:rsid w:val="008B6524"/>
    <w:rsid w:val="008C4B23"/>
    <w:rsid w:val="008D7AB6"/>
    <w:rsid w:val="008F0D8E"/>
    <w:rsid w:val="008F36F3"/>
    <w:rsid w:val="008F6E2C"/>
    <w:rsid w:val="00912054"/>
    <w:rsid w:val="009303D9"/>
    <w:rsid w:val="00933C64"/>
    <w:rsid w:val="00972203"/>
    <w:rsid w:val="009A08BE"/>
    <w:rsid w:val="009B280F"/>
    <w:rsid w:val="009B2EED"/>
    <w:rsid w:val="009C41D4"/>
    <w:rsid w:val="009C4F32"/>
    <w:rsid w:val="009F1D79"/>
    <w:rsid w:val="00A059B3"/>
    <w:rsid w:val="00A6573D"/>
    <w:rsid w:val="00A848B4"/>
    <w:rsid w:val="00A92C2E"/>
    <w:rsid w:val="00AA1B6E"/>
    <w:rsid w:val="00AA5B15"/>
    <w:rsid w:val="00AB66B9"/>
    <w:rsid w:val="00AE1DBB"/>
    <w:rsid w:val="00AE3409"/>
    <w:rsid w:val="00B11A60"/>
    <w:rsid w:val="00B22613"/>
    <w:rsid w:val="00B31D74"/>
    <w:rsid w:val="00B44A76"/>
    <w:rsid w:val="00B60A44"/>
    <w:rsid w:val="00B768D1"/>
    <w:rsid w:val="00BA1025"/>
    <w:rsid w:val="00BC3420"/>
    <w:rsid w:val="00BD670B"/>
    <w:rsid w:val="00BE56C8"/>
    <w:rsid w:val="00BE7D3C"/>
    <w:rsid w:val="00BF5FF6"/>
    <w:rsid w:val="00C0207F"/>
    <w:rsid w:val="00C16117"/>
    <w:rsid w:val="00C24C44"/>
    <w:rsid w:val="00C3075A"/>
    <w:rsid w:val="00C919A4"/>
    <w:rsid w:val="00CA4392"/>
    <w:rsid w:val="00CA72B2"/>
    <w:rsid w:val="00CC393F"/>
    <w:rsid w:val="00CD1730"/>
    <w:rsid w:val="00CF5CB5"/>
    <w:rsid w:val="00D03C12"/>
    <w:rsid w:val="00D2176E"/>
    <w:rsid w:val="00D33B3C"/>
    <w:rsid w:val="00D632BE"/>
    <w:rsid w:val="00D72B8B"/>
    <w:rsid w:val="00D72D06"/>
    <w:rsid w:val="00D7522C"/>
    <w:rsid w:val="00D7536F"/>
    <w:rsid w:val="00D76668"/>
    <w:rsid w:val="00DB1878"/>
    <w:rsid w:val="00DD6D8E"/>
    <w:rsid w:val="00E07383"/>
    <w:rsid w:val="00E165BC"/>
    <w:rsid w:val="00E61E12"/>
    <w:rsid w:val="00E7596C"/>
    <w:rsid w:val="00E878F2"/>
    <w:rsid w:val="00ED0149"/>
    <w:rsid w:val="00ED77CA"/>
    <w:rsid w:val="00EE6277"/>
    <w:rsid w:val="00EF7DE3"/>
    <w:rsid w:val="00F02578"/>
    <w:rsid w:val="00F03103"/>
    <w:rsid w:val="00F03A74"/>
    <w:rsid w:val="00F271DE"/>
    <w:rsid w:val="00F44A2E"/>
    <w:rsid w:val="00F6028E"/>
    <w:rsid w:val="00F627DA"/>
    <w:rsid w:val="00F7288F"/>
    <w:rsid w:val="00F847A6"/>
    <w:rsid w:val="00F9303B"/>
    <w:rsid w:val="00F9441B"/>
    <w:rsid w:val="00FA4C32"/>
    <w:rsid w:val="00FC2FD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C37B92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3C12"/>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1E2CBB"/>
    <w:pPr>
      <w:spacing w:after="8pt" w:line="13.90pt" w:lineRule="auto"/>
      <w:ind w:start="36pt"/>
      <w:contextualSpacing/>
      <w:jc w:val="start"/>
    </w:pPr>
    <w:rPr>
      <w:rFonts w:asciiTheme="minorHAnsi" w:eastAsiaTheme="minorHAnsi" w:hAnsiTheme="minorHAnsi" w:cstheme="minorBidi"/>
      <w:kern w:val="2"/>
      <w:sz w:val="24"/>
      <w:szCs w:val="24"/>
      <w:lang w:val="en-GB"/>
      <w14:ligatures w14:val="standardContextual"/>
    </w:rPr>
  </w:style>
  <w:style w:type="character" w:styleId="Hyperlink">
    <w:name w:val="Hyperlink"/>
    <w:basedOn w:val="DefaultParagraphFont"/>
    <w:rsid w:val="0030263F"/>
    <w:rPr>
      <w:color w:val="0563C1" w:themeColor="hyperlink"/>
      <w:u w:val="single"/>
    </w:rPr>
  </w:style>
  <w:style w:type="character" w:styleId="UnresolvedMention">
    <w:name w:val="Unresolved Mention"/>
    <w:basedOn w:val="DefaultParagraphFont"/>
    <w:uiPriority w:val="99"/>
    <w:semiHidden/>
    <w:unhideWhenUsed/>
    <w:rsid w:val="0030263F"/>
    <w:rPr>
      <w:color w:val="605E5C"/>
      <w:shd w:val="clear" w:color="auto" w:fill="E1DFDD"/>
    </w:rPr>
  </w:style>
  <w:style w:type="character" w:styleId="CommentReference">
    <w:name w:val="annotation reference"/>
    <w:basedOn w:val="DefaultParagraphFont"/>
    <w:rsid w:val="00F9303B"/>
    <w:rPr>
      <w:sz w:val="16"/>
      <w:szCs w:val="16"/>
    </w:rPr>
  </w:style>
  <w:style w:type="paragraph" w:styleId="CommentText">
    <w:name w:val="annotation text"/>
    <w:basedOn w:val="Normal"/>
    <w:link w:val="CommentTextChar"/>
    <w:rsid w:val="00F9303B"/>
  </w:style>
  <w:style w:type="character" w:customStyle="1" w:styleId="CommentTextChar">
    <w:name w:val="Comment Text Char"/>
    <w:basedOn w:val="DefaultParagraphFont"/>
    <w:link w:val="CommentText"/>
    <w:rsid w:val="00F9303B"/>
  </w:style>
  <w:style w:type="paragraph" w:styleId="CommentSubject">
    <w:name w:val="annotation subject"/>
    <w:basedOn w:val="CommentText"/>
    <w:next w:val="CommentText"/>
    <w:link w:val="CommentSubjectChar"/>
    <w:rsid w:val="00F9303B"/>
    <w:rPr>
      <w:b/>
      <w:bCs/>
    </w:rPr>
  </w:style>
  <w:style w:type="character" w:customStyle="1" w:styleId="CommentSubjectChar">
    <w:name w:val="Comment Subject Char"/>
    <w:basedOn w:val="CommentTextChar"/>
    <w:link w:val="CommentSubject"/>
    <w:rsid w:val="00F9303B"/>
    <w:rPr>
      <w:b/>
      <w:bCs/>
    </w:rPr>
  </w:style>
  <w:style w:type="character" w:styleId="PlaceholderText">
    <w:name w:val="Placeholder Text"/>
    <w:basedOn w:val="DefaultParagraphFont"/>
    <w:uiPriority w:val="99"/>
    <w:semiHidden/>
    <w:rsid w:val="005C5DAA"/>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76246">
      <w:bodyDiv w:val="1"/>
      <w:marLeft w:val="0pt"/>
      <w:marRight w:val="0pt"/>
      <w:marTop w:val="0pt"/>
      <w:marBottom w:val="0pt"/>
      <w:divBdr>
        <w:top w:val="none" w:sz="0" w:space="0" w:color="auto"/>
        <w:left w:val="none" w:sz="0" w:space="0" w:color="auto"/>
        <w:bottom w:val="none" w:sz="0" w:space="0" w:color="auto"/>
        <w:right w:val="none" w:sz="0" w:space="0" w:color="auto"/>
      </w:divBdr>
    </w:div>
    <w:div w:id="3651817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3168287">
          <w:marLeft w:val="0pt"/>
          <w:marRight w:val="0pt"/>
          <w:marTop w:val="0pt"/>
          <w:marBottom w:val="0pt"/>
          <w:divBdr>
            <w:top w:val="none" w:sz="0" w:space="0" w:color="auto"/>
            <w:left w:val="none" w:sz="0" w:space="0" w:color="auto"/>
            <w:bottom w:val="none" w:sz="0" w:space="0" w:color="auto"/>
            <w:right w:val="none" w:sz="0" w:space="0" w:color="auto"/>
          </w:divBdr>
        </w:div>
      </w:divsChild>
    </w:div>
    <w:div w:id="636883003">
      <w:bodyDiv w:val="1"/>
      <w:marLeft w:val="0pt"/>
      <w:marRight w:val="0pt"/>
      <w:marTop w:val="0pt"/>
      <w:marBottom w:val="0pt"/>
      <w:divBdr>
        <w:top w:val="none" w:sz="0" w:space="0" w:color="auto"/>
        <w:left w:val="none" w:sz="0" w:space="0" w:color="auto"/>
        <w:bottom w:val="none" w:sz="0" w:space="0" w:color="auto"/>
        <w:right w:val="none" w:sz="0" w:space="0" w:color="auto"/>
      </w:divBdr>
    </w:div>
    <w:div w:id="6775819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79742714">
          <w:marLeft w:val="0pt"/>
          <w:marRight w:val="0pt"/>
          <w:marTop w:val="0pt"/>
          <w:marBottom w:val="0pt"/>
          <w:divBdr>
            <w:top w:val="none" w:sz="0" w:space="0" w:color="auto"/>
            <w:left w:val="none" w:sz="0" w:space="0" w:color="auto"/>
            <w:bottom w:val="none" w:sz="0" w:space="0" w:color="auto"/>
            <w:right w:val="none" w:sz="0" w:space="0" w:color="auto"/>
          </w:divBdr>
        </w:div>
      </w:divsChild>
    </w:div>
    <w:div w:id="8404376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7796777">
          <w:marLeft w:val="0pt"/>
          <w:marRight w:val="0pt"/>
          <w:marTop w:val="0pt"/>
          <w:marBottom w:val="0pt"/>
          <w:divBdr>
            <w:top w:val="none" w:sz="0" w:space="0" w:color="auto"/>
            <w:left w:val="none" w:sz="0" w:space="0" w:color="auto"/>
            <w:bottom w:val="none" w:sz="0" w:space="0" w:color="auto"/>
            <w:right w:val="none" w:sz="0" w:space="0" w:color="auto"/>
          </w:divBdr>
        </w:div>
      </w:divsChild>
    </w:div>
    <w:div w:id="8990993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9323085">
          <w:marLeft w:val="0pt"/>
          <w:marRight w:val="0pt"/>
          <w:marTop w:val="0pt"/>
          <w:marBottom w:val="0pt"/>
          <w:divBdr>
            <w:top w:val="none" w:sz="0" w:space="0" w:color="auto"/>
            <w:left w:val="none" w:sz="0" w:space="0" w:color="auto"/>
            <w:bottom w:val="none" w:sz="0" w:space="0" w:color="auto"/>
            <w:right w:val="none" w:sz="0" w:space="0" w:color="auto"/>
          </w:divBdr>
        </w:div>
      </w:divsChild>
    </w:div>
    <w:div w:id="962005871">
      <w:bodyDiv w:val="1"/>
      <w:marLeft w:val="0pt"/>
      <w:marRight w:val="0pt"/>
      <w:marTop w:val="0pt"/>
      <w:marBottom w:val="0pt"/>
      <w:divBdr>
        <w:top w:val="none" w:sz="0" w:space="0" w:color="auto"/>
        <w:left w:val="none" w:sz="0" w:space="0" w:color="auto"/>
        <w:bottom w:val="none" w:sz="0" w:space="0" w:color="auto"/>
        <w:right w:val="none" w:sz="0" w:space="0" w:color="auto"/>
      </w:divBdr>
    </w:div>
    <w:div w:id="11558771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2448982">
          <w:marLeft w:val="0pt"/>
          <w:marRight w:val="0pt"/>
          <w:marTop w:val="0pt"/>
          <w:marBottom w:val="0pt"/>
          <w:divBdr>
            <w:top w:val="none" w:sz="0" w:space="0" w:color="auto"/>
            <w:left w:val="none" w:sz="0" w:space="0" w:color="auto"/>
            <w:bottom w:val="none" w:sz="0" w:space="0" w:color="auto"/>
            <w:right w:val="none" w:sz="0" w:space="0" w:color="auto"/>
          </w:divBdr>
        </w:div>
      </w:divsChild>
    </w:div>
    <w:div w:id="13075121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53789777">
          <w:marLeft w:val="0pt"/>
          <w:marRight w:val="0pt"/>
          <w:marTop w:val="0pt"/>
          <w:marBottom w:val="0pt"/>
          <w:divBdr>
            <w:top w:val="none" w:sz="0" w:space="0" w:color="auto"/>
            <w:left w:val="none" w:sz="0" w:space="0" w:color="auto"/>
            <w:bottom w:val="none" w:sz="0" w:space="0" w:color="auto"/>
            <w:right w:val="none" w:sz="0" w:space="0" w:color="auto"/>
          </w:divBdr>
        </w:div>
      </w:divsChild>
    </w:div>
    <w:div w:id="13291651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75287186">
          <w:marLeft w:val="0pt"/>
          <w:marRight w:val="0pt"/>
          <w:marTop w:val="0pt"/>
          <w:marBottom w:val="0pt"/>
          <w:divBdr>
            <w:top w:val="none" w:sz="0" w:space="0" w:color="auto"/>
            <w:left w:val="none" w:sz="0" w:space="0" w:color="auto"/>
            <w:bottom w:val="none" w:sz="0" w:space="0" w:color="auto"/>
            <w:right w:val="none" w:sz="0" w:space="0" w:color="auto"/>
          </w:divBdr>
        </w:div>
      </w:divsChild>
    </w:div>
    <w:div w:id="19238775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72296642">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comments" Target="comments.xml"/><Relationship Id="rId13" Type="http://purl.oclc.org/ooxml/officeDocument/relationships/header" Target="header2.xml"/><Relationship Id="rId18" Type="http://purl.oclc.org/ooxml/officeDocument/relationships/image" Target="media/image3.png"/><Relationship Id="rId26" Type="http://purl.oclc.org/ooxml/officeDocument/relationships/hyperlink" Target="https://doi.org/10.1007/s12652-023-0464" TargetMode="External"/><Relationship Id="rId3" Type="http://purl.oclc.org/ooxml/officeDocument/relationships/styles" Target="styles.xml"/><Relationship Id="rId21" Type="http://purl.oclc.org/ooxml/officeDocument/relationships/hyperlink" Target="https://github.com/kaushalshetty/FeatureSelectionGA" TargetMode="External"/><Relationship Id="rId7" Type="http://purl.oclc.org/ooxml/officeDocument/relationships/endnotes" Target="endnotes.xml"/><Relationship Id="rId12" Type="http://purl.oclc.org/ooxml/officeDocument/relationships/header" Target="header1.xml"/><Relationship Id="rId17" Type="http://purl.oclc.org/ooxml/officeDocument/relationships/image" Target="media/image2.png"/><Relationship Id="rId25" Type="http://purl.oclc.org/ooxml/officeDocument/relationships/hyperlink" Target="https://github.com/DEAP/notebooks" TargetMode="External"/><Relationship Id="rId2" Type="http://purl.oclc.org/ooxml/officeDocument/relationships/numbering" Target="numbering.xml"/><Relationship Id="rId16" Type="http://purl.oclc.org/ooxml/officeDocument/relationships/image" Target="media/image1.png"/><Relationship Id="rId20" Type="http://purl.oclc.org/ooxml/officeDocument/relationships/hyperlink" Target="https://github.com/ezstoltz/genetic-algorithm" TargetMode="External"/><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schemas.microsoft.com/office/2018/08/relationships/commentsExtensible" Target="commentsExtensible.xml"/><Relationship Id="rId24" Type="http://purl.oclc.org/ooxml/officeDocument/relationships/hyperlink" Target="https://deap.readthedocs.io/en/master/tutorials/basic/part1.html" TargetMode="External"/><Relationship Id="rId5" Type="http://purl.oclc.org/ooxml/officeDocument/relationships/webSettings" Target="webSettings.xml"/><Relationship Id="rId15" Type="http://purl.oclc.org/ooxml/officeDocument/relationships/footer" Target="footer1.xml"/><Relationship Id="rId23" Type="http://purl.oclc.org/ooxml/officeDocument/relationships/hyperlink" Target="https://github.com/DEAP/deap" TargetMode="External"/><Relationship Id="rId28" Type="http://schemas.microsoft.com/office/2011/relationships/people" Target="people.xml"/><Relationship Id="rId10" Type="http://schemas.microsoft.com/office/2016/09/relationships/commentsIds" Target="commentsIds.xml"/><Relationship Id="rId19" Type="http://purl.oclc.org/ooxml/officeDocument/relationships/image" Target="media/image4.png"/><Relationship Id="rId4" Type="http://purl.oclc.org/ooxml/officeDocument/relationships/settings" Target="settings.xml"/><Relationship Id="rId9" Type="http://schemas.microsoft.com/office/2011/relationships/commentsExtended" Target="commentsExtended.xml"/><Relationship Id="rId14" Type="http://purl.oclc.org/ooxml/officeDocument/relationships/header" Target="header3.xml"/><Relationship Id="rId22" Type="http://purl.oclc.org/ooxml/officeDocument/relationships/hyperlink" Target="https://github.com/handcraftsman/GeneticAlgorithmsWithPython" TargetMode="External"/><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Metadata/LabelInfo.xml><?xml version="1.0" encoding="utf-8"?>
<clbl:labelList xmlns:clbl="http://schemas.microsoft.com/office/2020/mipLabelMetadata">
  <clbl:label id="{553f0066-c24e-444c-9c2a-7427c31ebeab}" enabled="1" method="Standard" siteId="{e5aafe7c-971b-4ab7-b039-141ad36acec0}" removed="0"/>
</clbl:labelList>
</file>

<file path=docProps/app.xml><?xml version="1.0" encoding="utf-8"?>
<Properties xmlns="http://purl.oclc.org/ooxml/officeDocument/extendedProperties" xmlns:vt="http://purl.oclc.org/ooxml/officeDocument/docPropsVTypes">
  <Template>Normal</Template>
  <TotalTime>499</TotalTime>
  <Pages>11</Pages>
  <Words>7832</Words>
  <Characters>44645</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Success Ikuku</cp:lastModifiedBy>
  <cp:revision>32</cp:revision>
  <cp:lastPrinted>2024-04-29T21:35:00Z</cp:lastPrinted>
  <dcterms:created xsi:type="dcterms:W3CDTF">2024-05-01T13:02:00Z</dcterms:created>
  <dcterms:modified xsi:type="dcterms:W3CDTF">2024-05-06T20:32:00Z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6a5c63ccb32b5d3d5efe8471c0435b4e14b825c319d7625b595aed2100f18a07</vt:lpwstr>
  </property>
  <property fmtid="{D5CDD505-2E9C-101B-9397-08002B2CF9AE}" pid="3" name="ClassificationContentMarkingHeaderShapeIds">
    <vt:lpwstr>12aff7fb,5c019dab,5772644e</vt:lpwstr>
  </property>
  <property fmtid="{D5CDD505-2E9C-101B-9397-08002B2CF9AE}" pid="4" name="ClassificationContentMarkingHeaderFontProps">
    <vt:lpwstr>#000000,10,Calibri</vt:lpwstr>
  </property>
  <property fmtid="{D5CDD505-2E9C-101B-9397-08002B2CF9AE}" pid="5" name="ClassificationContentMarkingHeaderText">
    <vt:lpwstr>PUBLIC / CYHOEDDUS</vt:lpwstr>
  </property>
  <property fmtid="{D5CDD505-2E9C-101B-9397-08002B2CF9AE}" pid="6" name="MSIP_Label_defa4170-0d19-0005-0004-bc88714345d2_Enabled">
    <vt:lpwstr>true</vt:lpwstr>
  </property>
  <property fmtid="{D5CDD505-2E9C-101B-9397-08002B2CF9AE}" pid="7" name="MSIP_Label_defa4170-0d19-0005-0004-bc88714345d2_SetDate">
    <vt:lpwstr>2024-05-06T20:32:08Z</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iteId">
    <vt:lpwstr>c7ff18fa-d80a-487a-83e8-a06ed8dd85dd</vt:lpwstr>
  </property>
  <property fmtid="{D5CDD505-2E9C-101B-9397-08002B2CF9AE}" pid="11" name="MSIP_Label_defa4170-0d19-0005-0004-bc88714345d2_ActionId">
    <vt:lpwstr>045fc1ff-7ca1-46ce-9014-7f7c3b6626e9</vt:lpwstr>
  </property>
  <property fmtid="{D5CDD505-2E9C-101B-9397-08002B2CF9AE}" pid="12" name="MSIP_Label_defa4170-0d19-0005-0004-bc88714345d2_ContentBits">
    <vt:lpwstr>0</vt:lpwstr>
  </property>
</Properties>
</file>