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35AD544" w14:textId="77777777" w:rsidR="005938B5" w:rsidRDefault="005938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1F2132DD" w14:textId="60B99A1B" w:rsidR="00885110" w:rsidRDefault="005938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todas las relacionadas con el diseño y gestión de proyectos informáticos.</w:t>
            </w:r>
          </w:p>
          <w:p w14:paraId="0EF7D993" w14:textId="1CE4D23F" w:rsidR="00885110" w:rsidRDefault="005938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 que más me gustó sobre dichas asignaturas fue poder descomponer todas las partes que constituyen el desarrollo de un proyecto de naturaleza informática para posteriormente visualizar la solución en su totalidad.</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BC4EF4C" w:rsidR="4A61007E" w:rsidRDefault="005938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valor en la certificación, dado que es el documento legal que demuestra conocimientos relacionados permitiendo así optar por cargos laborales afines. Sin embargo, la certificación no implica conocimiento técnico real, por lo tanto, y bajo esa premisa, no tiene valor alguno fuera del requisito para postular a un trabajo, si es que no se sustenta en un dominio real del asunto.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00BD1A9C">
            <w:pPr>
              <w:tabs>
                <w:tab w:val="left" w:pos="454"/>
              </w:tabs>
              <w:rPr>
                <w:rFonts w:eastAsiaTheme="majorEastAsia"/>
                <w:color w:val="767171" w:themeColor="background2" w:themeShade="80"/>
                <w:sz w:val="24"/>
                <w:szCs w:val="24"/>
              </w:rPr>
            </w:pPr>
          </w:p>
          <w:p w14:paraId="345EB4CC" w14:textId="4440D1B2" w:rsidR="00BD1A9C" w:rsidRDefault="00BD1A9C" w:rsidP="00BD1A9C">
            <w:pPr>
              <w:tabs>
                <w:tab w:val="left" w:pos="454"/>
              </w:tabs>
              <w:ind w:left="454"/>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Acorde a las competencias expuestas en el documento:  </w:t>
            </w:r>
            <w:r w:rsidRPr="00BD1A9C">
              <w:rPr>
                <w:rFonts w:eastAsiaTheme="majorEastAsia"/>
                <w:i/>
                <w:iCs/>
                <w:color w:val="767171" w:themeColor="background2" w:themeShade="80"/>
                <w:sz w:val="24"/>
                <w:szCs w:val="24"/>
              </w:rPr>
              <w:t>1.1_APT122_AutoevaluacionCompetenciasFase1</w:t>
            </w:r>
            <w:r>
              <w:rPr>
                <w:rFonts w:eastAsiaTheme="majorEastAsia"/>
                <w:i/>
                <w:iCs/>
                <w:color w:val="767171" w:themeColor="background2" w:themeShade="80"/>
                <w:sz w:val="24"/>
                <w:szCs w:val="24"/>
              </w:rPr>
              <w:t>,</w:t>
            </w:r>
            <w:r>
              <w:rPr>
                <w:rFonts w:eastAsiaTheme="majorEastAsia"/>
                <w:color w:val="767171" w:themeColor="background2" w:themeShade="80"/>
                <w:sz w:val="24"/>
                <w:szCs w:val="24"/>
              </w:rPr>
              <w:t xml:space="preserve"> todas las competencias deben ser fortalecidas.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00BD1A9C">
            <w:pPr>
              <w:tabs>
                <w:tab w:val="left" w:pos="454"/>
              </w:tabs>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B6C9401" w:rsidR="002C4FB7" w:rsidRDefault="00032B92" w:rsidP="00032B92">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involucran la gestión de proyectos. </w:t>
            </w:r>
          </w:p>
          <w:p w14:paraId="78F3EAF9" w14:textId="36E169EA" w:rsidR="002C4FB7" w:rsidRDefault="00BD1A9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646AEE8" w:rsidR="06340B72" w:rsidRDefault="00032B92" w:rsidP="00032B92">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principal competencia es el dominio técnico y teórico de las diversas partes que constituyen el desarrollo de una solución informática. </w:t>
            </w:r>
          </w:p>
          <w:p w14:paraId="59C01D8C" w14:textId="281F422B" w:rsidR="06340B72" w:rsidRDefault="00032B9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Considero que tod</w:t>
            </w:r>
            <w:r w:rsidR="00E14657">
              <w:rPr>
                <w:rFonts w:eastAsiaTheme="majorEastAsia"/>
                <w:color w:val="767171" w:themeColor="background2" w:themeShade="80"/>
                <w:sz w:val="24"/>
                <w:szCs w:val="24"/>
              </w:rPr>
              <w:t>as las competencias involucradas</w:t>
            </w:r>
            <w:r>
              <w:rPr>
                <w:rFonts w:eastAsiaTheme="majorEastAsia"/>
                <w:color w:val="767171" w:themeColor="background2" w:themeShade="80"/>
                <w:sz w:val="24"/>
                <w:szCs w:val="24"/>
              </w:rPr>
              <w:t xml:space="preserve"> debe</w:t>
            </w:r>
            <w:r w:rsidR="00E14657">
              <w:rPr>
                <w:rFonts w:eastAsiaTheme="majorEastAsia"/>
                <w:color w:val="767171" w:themeColor="background2" w:themeShade="80"/>
                <w:sz w:val="24"/>
                <w:szCs w:val="24"/>
              </w:rPr>
              <w:t>n</w:t>
            </w:r>
            <w:r>
              <w:rPr>
                <w:rFonts w:eastAsiaTheme="majorEastAsia"/>
                <w:color w:val="767171" w:themeColor="background2" w:themeShade="80"/>
                <w:sz w:val="24"/>
                <w:szCs w:val="24"/>
              </w:rPr>
              <w:t xml:space="preserve"> ser fortalecid</w:t>
            </w:r>
            <w:r w:rsidR="00E14657">
              <w:rPr>
                <w:rFonts w:eastAsiaTheme="majorEastAsia"/>
                <w:color w:val="767171" w:themeColor="background2" w:themeShade="80"/>
                <w:sz w:val="24"/>
                <w:szCs w:val="24"/>
              </w:rPr>
              <w:t>as</w:t>
            </w:r>
            <w:r>
              <w:rPr>
                <w:rFonts w:eastAsiaTheme="majorEastAsia"/>
                <w:color w:val="767171" w:themeColor="background2" w:themeShade="80"/>
                <w:sz w:val="24"/>
                <w:szCs w:val="24"/>
              </w:rPr>
              <w:t>.</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1D515D9" w:rsidR="002C4FB7" w:rsidRDefault="00E14657" w:rsidP="00E14657">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poder estar involucrado en la gestión de proyectos de naturaleza informática.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532B5C4" w:rsidR="002C4FB7" w:rsidRDefault="001C4A1D" w:rsidP="001C4A1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actual de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xml:space="preserve"> que estamos desarrollando con mi equipo tiene similitudes con otros trabajos hechos a lo largo de la carrera. Sin embargo, la naturaleza y los requerimientos son distintos, por lo tanto, requiere ciertos ajustes.</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6FAF1F" w14:textId="77777777" w:rsidR="006967FA" w:rsidRDefault="006967FA" w:rsidP="00DF38AE">
      <w:pPr>
        <w:spacing w:after="0" w:line="240" w:lineRule="auto"/>
      </w:pPr>
      <w:r>
        <w:separator/>
      </w:r>
    </w:p>
  </w:endnote>
  <w:endnote w:type="continuationSeparator" w:id="0">
    <w:p w14:paraId="5D5A75F0" w14:textId="77777777" w:rsidR="006967FA" w:rsidRDefault="006967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0FC87B" w14:textId="77777777" w:rsidR="006967FA" w:rsidRDefault="006967FA" w:rsidP="00DF38AE">
      <w:pPr>
        <w:spacing w:after="0" w:line="240" w:lineRule="auto"/>
      </w:pPr>
      <w:r>
        <w:separator/>
      </w:r>
    </w:p>
  </w:footnote>
  <w:footnote w:type="continuationSeparator" w:id="0">
    <w:p w14:paraId="30F5F302" w14:textId="77777777" w:rsidR="006967FA" w:rsidRDefault="006967F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2"/>
      <w:gridCol w:w="3377"/>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07931044">
    <w:abstractNumId w:val="3"/>
  </w:num>
  <w:num w:numId="2" w16cid:durableId="2056853327">
    <w:abstractNumId w:val="8"/>
  </w:num>
  <w:num w:numId="3" w16cid:durableId="535507527">
    <w:abstractNumId w:val="12"/>
  </w:num>
  <w:num w:numId="4" w16cid:durableId="1614751968">
    <w:abstractNumId w:val="28"/>
  </w:num>
  <w:num w:numId="5" w16cid:durableId="1913655952">
    <w:abstractNumId w:val="30"/>
  </w:num>
  <w:num w:numId="6" w16cid:durableId="302545347">
    <w:abstractNumId w:val="4"/>
  </w:num>
  <w:num w:numId="7" w16cid:durableId="429618505">
    <w:abstractNumId w:val="11"/>
  </w:num>
  <w:num w:numId="8" w16cid:durableId="146019413">
    <w:abstractNumId w:val="19"/>
  </w:num>
  <w:num w:numId="9" w16cid:durableId="113868350">
    <w:abstractNumId w:val="15"/>
  </w:num>
  <w:num w:numId="10" w16cid:durableId="1384402178">
    <w:abstractNumId w:val="9"/>
  </w:num>
  <w:num w:numId="11" w16cid:durableId="1390957189">
    <w:abstractNumId w:val="24"/>
  </w:num>
  <w:num w:numId="12" w16cid:durableId="41562660">
    <w:abstractNumId w:val="35"/>
  </w:num>
  <w:num w:numId="13" w16cid:durableId="912084222">
    <w:abstractNumId w:val="29"/>
  </w:num>
  <w:num w:numId="14" w16cid:durableId="1680348000">
    <w:abstractNumId w:val="1"/>
  </w:num>
  <w:num w:numId="15" w16cid:durableId="359429545">
    <w:abstractNumId w:val="36"/>
  </w:num>
  <w:num w:numId="16" w16cid:durableId="1981030370">
    <w:abstractNumId w:val="21"/>
  </w:num>
  <w:num w:numId="17" w16cid:durableId="1510291556">
    <w:abstractNumId w:val="17"/>
  </w:num>
  <w:num w:numId="18" w16cid:durableId="845092778">
    <w:abstractNumId w:val="31"/>
  </w:num>
  <w:num w:numId="19" w16cid:durableId="2061784844">
    <w:abstractNumId w:val="10"/>
  </w:num>
  <w:num w:numId="20" w16cid:durableId="1734742290">
    <w:abstractNumId w:val="39"/>
  </w:num>
  <w:num w:numId="21" w16cid:durableId="1236235491">
    <w:abstractNumId w:val="34"/>
  </w:num>
  <w:num w:numId="22" w16cid:durableId="1055275403">
    <w:abstractNumId w:val="13"/>
  </w:num>
  <w:num w:numId="23" w16cid:durableId="1109008484">
    <w:abstractNumId w:val="14"/>
  </w:num>
  <w:num w:numId="24" w16cid:durableId="1587689971">
    <w:abstractNumId w:val="5"/>
  </w:num>
  <w:num w:numId="25" w16cid:durableId="169609594">
    <w:abstractNumId w:val="16"/>
  </w:num>
  <w:num w:numId="26" w16cid:durableId="755441387">
    <w:abstractNumId w:val="20"/>
  </w:num>
  <w:num w:numId="27" w16cid:durableId="637229543">
    <w:abstractNumId w:val="23"/>
  </w:num>
  <w:num w:numId="28" w16cid:durableId="1066562789">
    <w:abstractNumId w:val="0"/>
  </w:num>
  <w:num w:numId="29" w16cid:durableId="1315179175">
    <w:abstractNumId w:val="18"/>
  </w:num>
  <w:num w:numId="30" w16cid:durableId="706681330">
    <w:abstractNumId w:val="22"/>
  </w:num>
  <w:num w:numId="31" w16cid:durableId="363018364">
    <w:abstractNumId w:val="2"/>
  </w:num>
  <w:num w:numId="32" w16cid:durableId="1755394503">
    <w:abstractNumId w:val="7"/>
  </w:num>
  <w:num w:numId="33" w16cid:durableId="1468203814">
    <w:abstractNumId w:val="32"/>
  </w:num>
  <w:num w:numId="34" w16cid:durableId="885869809">
    <w:abstractNumId w:val="38"/>
  </w:num>
  <w:num w:numId="35" w16cid:durableId="693456030">
    <w:abstractNumId w:val="6"/>
  </w:num>
  <w:num w:numId="36" w16cid:durableId="2116242751">
    <w:abstractNumId w:val="25"/>
  </w:num>
  <w:num w:numId="37" w16cid:durableId="67701091">
    <w:abstractNumId w:val="37"/>
  </w:num>
  <w:num w:numId="38" w16cid:durableId="706949184">
    <w:abstractNumId w:val="27"/>
  </w:num>
  <w:num w:numId="39" w16cid:durableId="2107728030">
    <w:abstractNumId w:val="26"/>
  </w:num>
  <w:num w:numId="40" w16cid:durableId="54101791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B92"/>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A1D"/>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38B5"/>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967FA"/>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1A9C"/>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657"/>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708"/>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Pages>
  <Words>654</Words>
  <Characters>3599</Characters>
  <Application>Microsoft Office Word</Application>
  <DocSecurity>0</DocSecurity>
  <Lines>29</Lines>
  <Paragraphs>8</Paragraphs>
  <ScaleCrop>false</ScaleCrop>
  <Company>Wal-Mart Stores, Inc.</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S</cp:lastModifiedBy>
  <cp:revision>46</cp:revision>
  <cp:lastPrinted>2019-12-16T20:10:00Z</cp:lastPrinted>
  <dcterms:created xsi:type="dcterms:W3CDTF">2021-12-31T12:50:00Z</dcterms:created>
  <dcterms:modified xsi:type="dcterms:W3CDTF">2025-08-24T23:00:00Z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