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D3F" w:rsidRDefault="00D04D3F" w:rsidP="00D76E8B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04D3F">
        <w:rPr>
          <w:rFonts w:ascii="Times New Roman" w:hAnsi="Times New Roman" w:cs="Times New Roman"/>
          <w:b/>
          <w:bCs/>
          <w:lang w:val="en-US"/>
        </w:rPr>
        <w:t xml:space="preserve">RISET </w:t>
      </w:r>
      <w:r w:rsidR="00852B99">
        <w:rPr>
          <w:rFonts w:ascii="Times New Roman" w:hAnsi="Times New Roman" w:cs="Times New Roman"/>
          <w:b/>
          <w:bCs/>
          <w:lang w:val="en-US"/>
        </w:rPr>
        <w:t>KEBUTUHAN JUMLAH UNIT EXCAVATOR MINING KBM</w:t>
      </w:r>
    </w:p>
    <w:p w:rsidR="00D04D3F" w:rsidRDefault="00D04D3F" w:rsidP="00D76E8B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401C50" w:rsidRDefault="00401C50" w:rsidP="00401C5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Latar Belakang</w:t>
      </w:r>
    </w:p>
    <w:p w:rsidR="00D04D3F" w:rsidRDefault="005F45D7" w:rsidP="00D76E8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Perhitungan </w:t>
      </w:r>
      <w:r w:rsidRPr="005F45D7">
        <w:rPr>
          <w:rFonts w:ascii="Times New Roman" w:hAnsi="Times New Roman" w:cs="Times New Roman"/>
          <w:lang w:val="en-US"/>
        </w:rPr>
        <w:t xml:space="preserve">ini bertujuan untuk menentukan jumlah unit excavator </w:t>
      </w:r>
      <w:r w:rsidR="00D9510F">
        <w:rPr>
          <w:rFonts w:ascii="Times New Roman" w:hAnsi="Times New Roman" w:cs="Times New Roman"/>
          <w:lang w:val="en-US"/>
        </w:rPr>
        <w:t xml:space="preserve">Komatsu PC300 </w:t>
      </w:r>
      <w:r w:rsidRPr="005F45D7">
        <w:rPr>
          <w:rFonts w:ascii="Times New Roman" w:hAnsi="Times New Roman" w:cs="Times New Roman"/>
          <w:lang w:val="en-US"/>
        </w:rPr>
        <w:t xml:space="preserve">yang efisien untuk mencapai target produksi sebesar </w:t>
      </w:r>
      <w:proofErr w:type="gramStart"/>
      <w:r w:rsidRPr="00D9510F">
        <w:rPr>
          <w:rFonts w:ascii="Times New Roman" w:hAnsi="Times New Roman" w:cs="Times New Roman"/>
          <w:b/>
          <w:bCs/>
          <w:lang w:val="en-US"/>
        </w:rPr>
        <w:t>110.151 ton</w:t>
      </w:r>
      <w:proofErr w:type="gramEnd"/>
      <w:r w:rsidRPr="00D9510F">
        <w:rPr>
          <w:rFonts w:ascii="Times New Roman" w:hAnsi="Times New Roman" w:cs="Times New Roman"/>
          <w:b/>
          <w:bCs/>
          <w:lang w:val="en-US"/>
        </w:rPr>
        <w:t xml:space="preserve"> ore</w:t>
      </w:r>
      <w:r w:rsidRPr="005F45D7">
        <w:rPr>
          <w:rFonts w:ascii="Times New Roman" w:hAnsi="Times New Roman" w:cs="Times New Roman"/>
          <w:lang w:val="en-US"/>
        </w:rPr>
        <w:t xml:space="preserve"> dalam operasi penambangan. Analisis dilakukan dengan menggunakan rumus </w:t>
      </w:r>
      <w:r w:rsidRPr="00D9510F">
        <w:rPr>
          <w:rFonts w:ascii="Times New Roman" w:hAnsi="Times New Roman" w:cs="Times New Roman"/>
          <w:b/>
          <w:bCs/>
          <w:lang w:val="en-US"/>
        </w:rPr>
        <w:t>produksi per satuan waktu (P)</w:t>
      </w:r>
      <w:r w:rsidRPr="005F45D7">
        <w:rPr>
          <w:rFonts w:ascii="Times New Roman" w:hAnsi="Times New Roman" w:cs="Times New Roman"/>
          <w:lang w:val="en-US"/>
        </w:rPr>
        <w:t xml:space="preserve">, yang melibatkan beberapa parameter penting, termasuk </w:t>
      </w:r>
      <w:r w:rsidRPr="00D9510F">
        <w:rPr>
          <w:rFonts w:ascii="Times New Roman" w:hAnsi="Times New Roman" w:cs="Times New Roman"/>
          <w:b/>
          <w:bCs/>
          <w:lang w:val="en-US"/>
        </w:rPr>
        <w:t>volume bucket (q1)</w:t>
      </w:r>
      <w:r w:rsidRPr="005F45D7">
        <w:rPr>
          <w:rFonts w:ascii="Times New Roman" w:hAnsi="Times New Roman" w:cs="Times New Roman"/>
          <w:lang w:val="en-US"/>
        </w:rPr>
        <w:t xml:space="preserve">, </w:t>
      </w:r>
      <w:r w:rsidRPr="00D9510F">
        <w:rPr>
          <w:rFonts w:ascii="Times New Roman" w:hAnsi="Times New Roman" w:cs="Times New Roman"/>
          <w:b/>
          <w:bCs/>
          <w:lang w:val="en-US"/>
        </w:rPr>
        <w:t>faktor bucket (K)</w:t>
      </w:r>
      <w:r w:rsidRPr="005F45D7">
        <w:rPr>
          <w:rFonts w:ascii="Times New Roman" w:hAnsi="Times New Roman" w:cs="Times New Roman"/>
          <w:lang w:val="en-US"/>
        </w:rPr>
        <w:t xml:space="preserve">, </w:t>
      </w:r>
      <w:r w:rsidRPr="00D9510F">
        <w:rPr>
          <w:rFonts w:ascii="Times New Roman" w:hAnsi="Times New Roman" w:cs="Times New Roman"/>
          <w:b/>
          <w:bCs/>
          <w:lang w:val="en-US"/>
        </w:rPr>
        <w:t>efisiensi kerja (E)</w:t>
      </w:r>
      <w:r w:rsidRPr="005F45D7">
        <w:rPr>
          <w:rFonts w:ascii="Times New Roman" w:hAnsi="Times New Roman" w:cs="Times New Roman"/>
          <w:lang w:val="en-US"/>
        </w:rPr>
        <w:t xml:space="preserve">, dan </w:t>
      </w:r>
      <w:r w:rsidRPr="00D9510F">
        <w:rPr>
          <w:rFonts w:ascii="Times New Roman" w:hAnsi="Times New Roman" w:cs="Times New Roman"/>
          <w:b/>
          <w:bCs/>
          <w:lang w:val="en-US"/>
        </w:rPr>
        <w:t xml:space="preserve">waktu siklus </w:t>
      </w:r>
      <w:r w:rsidR="00D9510F" w:rsidRPr="00D9510F">
        <w:rPr>
          <w:rFonts w:ascii="Times New Roman" w:hAnsi="Times New Roman" w:cs="Times New Roman"/>
          <w:b/>
          <w:bCs/>
          <w:lang w:val="en-US"/>
        </w:rPr>
        <w:t>loading exca</w:t>
      </w:r>
      <w:r w:rsidRPr="00D9510F">
        <w:rPr>
          <w:rFonts w:ascii="Times New Roman" w:hAnsi="Times New Roman" w:cs="Times New Roman"/>
          <w:b/>
          <w:bCs/>
          <w:lang w:val="en-US"/>
        </w:rPr>
        <w:t xml:space="preserve"> (cm)</w:t>
      </w:r>
      <w:r w:rsidRPr="005F45D7">
        <w:rPr>
          <w:rFonts w:ascii="Times New Roman" w:hAnsi="Times New Roman" w:cs="Times New Roman"/>
          <w:lang w:val="en-US"/>
        </w:rPr>
        <w:t xml:space="preserve">. </w:t>
      </w:r>
      <w:r w:rsidR="00D9510F">
        <w:rPr>
          <w:rFonts w:ascii="Times New Roman" w:hAnsi="Times New Roman" w:cs="Times New Roman"/>
          <w:lang w:val="en-US"/>
        </w:rPr>
        <w:t xml:space="preserve">Output dari perhitungan ini menunjukan bahwa Mining KBM membutuhkan sebanyak 1 unit tambahan Komatsu PC300 untuk mengefisiensikan produktfitas serta memaksimalkan penggunaan fuel pada </w:t>
      </w:r>
      <w:r w:rsidR="00D9510F">
        <w:rPr>
          <w:rFonts w:ascii="Times New Roman" w:hAnsi="Times New Roman" w:cs="Times New Roman"/>
          <w:b/>
          <w:lang w:val="en-US"/>
        </w:rPr>
        <w:t>DT</w:t>
      </w:r>
      <w:r w:rsidRPr="005F45D7">
        <w:rPr>
          <w:rFonts w:ascii="Times New Roman" w:hAnsi="Times New Roman" w:cs="Times New Roman"/>
          <w:lang w:val="en-US"/>
        </w:rPr>
        <w:t>.</w:t>
      </w:r>
    </w:p>
    <w:p w:rsidR="005F45D7" w:rsidRDefault="005F45D7" w:rsidP="00D76E8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D04D3F" w:rsidRPr="00401C50" w:rsidRDefault="00241FCB" w:rsidP="00401C5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Analisa Data</w:t>
      </w:r>
    </w:p>
    <w:p w:rsidR="00401C50" w:rsidRDefault="000D522E" w:rsidP="00241FC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78AA8411" wp14:editId="4099748A">
            <wp:extent cx="5943600" cy="3297555"/>
            <wp:effectExtent l="0" t="0" r="0" b="4445"/>
            <wp:docPr id="1583359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9572" name="Picture 15833595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CB" w:rsidRPr="00241FCB" w:rsidRDefault="00241FCB" w:rsidP="00241FC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401C50" w:rsidRDefault="00401C50" w:rsidP="005F016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Kesimpulan</w:t>
      </w:r>
    </w:p>
    <w:p w:rsidR="005F016F" w:rsidRDefault="000D522E" w:rsidP="005F016F">
      <w:pPr>
        <w:pStyle w:val="ListParagraph"/>
        <w:numPr>
          <w:ilvl w:val="0"/>
          <w:numId w:val="3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Dengan target yang ditentukan dan kemampuan Excavator Komatus PC300, menunjukan angka kebutuhan Excavator sebanya 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2 unit</w:t>
      </w:r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 dengan telah memperhitungkan jam kerja produktif alat tersebut.</w:t>
      </w:r>
    </w:p>
    <w:p w:rsidR="00D9510F" w:rsidRPr="00D9510F" w:rsidRDefault="00D9510F" w:rsidP="00D9510F">
      <w:pPr>
        <w:pStyle w:val="ListParagraph"/>
        <w:numPr>
          <w:ilvl w:val="0"/>
          <w:numId w:val="3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Dengan menambahkan 1 unit Excavator pada Mining KBM, akan berdampak baik terhadap target produksi, efisiensi fuel</w:t>
      </w:r>
    </w:p>
    <w:sectPr w:rsidR="00D9510F" w:rsidRPr="00D9510F" w:rsidSect="00D76E8B">
      <w:pgSz w:w="12240" w:h="15840"/>
      <w:pgMar w:top="81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2D49"/>
    <w:multiLevelType w:val="hybridMultilevel"/>
    <w:tmpl w:val="FBAA6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577A7B"/>
    <w:multiLevelType w:val="hybridMultilevel"/>
    <w:tmpl w:val="01B2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0C08"/>
    <w:multiLevelType w:val="hybridMultilevel"/>
    <w:tmpl w:val="CFF0E1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1457388"/>
    <w:multiLevelType w:val="hybridMultilevel"/>
    <w:tmpl w:val="180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84658">
    <w:abstractNumId w:val="1"/>
  </w:num>
  <w:num w:numId="2" w16cid:durableId="1641879337">
    <w:abstractNumId w:val="0"/>
  </w:num>
  <w:num w:numId="3" w16cid:durableId="1355498444">
    <w:abstractNumId w:val="2"/>
  </w:num>
  <w:num w:numId="4" w16cid:durableId="1389720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3F"/>
    <w:rsid w:val="000D522E"/>
    <w:rsid w:val="00241FCB"/>
    <w:rsid w:val="00401C50"/>
    <w:rsid w:val="00523190"/>
    <w:rsid w:val="005E2FA0"/>
    <w:rsid w:val="005F016F"/>
    <w:rsid w:val="005F45D7"/>
    <w:rsid w:val="0080432D"/>
    <w:rsid w:val="00852B99"/>
    <w:rsid w:val="00D04D3F"/>
    <w:rsid w:val="00D76E8B"/>
    <w:rsid w:val="00D9510F"/>
    <w:rsid w:val="00EB7EFC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87B3"/>
  <w15:chartTrackingRefBased/>
  <w15:docId w15:val="{E9F332AB-B725-584C-A48F-856A6A95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C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Aryanto</dc:creator>
  <cp:keywords/>
  <dc:description/>
  <cp:lastModifiedBy>Dicky Aryanto</cp:lastModifiedBy>
  <cp:revision>5</cp:revision>
  <cp:lastPrinted>2024-08-09T06:38:00Z</cp:lastPrinted>
  <dcterms:created xsi:type="dcterms:W3CDTF">2024-08-09T06:38:00Z</dcterms:created>
  <dcterms:modified xsi:type="dcterms:W3CDTF">2024-08-10T01:20:00Z</dcterms:modified>
</cp:coreProperties>
</file>