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8953" w14:textId="32CB95C6" w:rsidR="00EE4972" w:rsidRDefault="00EE4972" w:rsidP="00EE4972">
      <w:pPr>
        <w:jc w:val="both"/>
      </w:pPr>
      <w:r>
        <w:t>Perihal : Surat Penawaran Kerjasama</w:t>
      </w:r>
    </w:p>
    <w:p w14:paraId="068A0EC4" w14:textId="77777777" w:rsidR="00EE4972" w:rsidRDefault="00EE4972" w:rsidP="00EE4972">
      <w:pPr>
        <w:jc w:val="both"/>
      </w:pPr>
    </w:p>
    <w:p w14:paraId="118D1CA7" w14:textId="5F1A144F" w:rsidR="00EE4972" w:rsidRDefault="00EE4972" w:rsidP="00EE4972">
      <w:pPr>
        <w:jc w:val="both"/>
      </w:pPr>
      <w:r>
        <w:t xml:space="preserve">Kepada Yth. </w:t>
      </w:r>
      <w:r w:rsidRPr="00EE4972">
        <w:rPr>
          <w:b/>
          <w:bCs/>
        </w:rPr>
        <w:t>RIO Group</w:t>
      </w:r>
      <w:r>
        <w:t>,</w:t>
      </w:r>
    </w:p>
    <w:p w14:paraId="6EC51DFA" w14:textId="77777777" w:rsidR="00EE4972" w:rsidRDefault="00EE4972" w:rsidP="00EE4972">
      <w:pPr>
        <w:jc w:val="both"/>
      </w:pPr>
      <w:r>
        <w:t>Dengan hormat,</w:t>
      </w:r>
    </w:p>
    <w:p w14:paraId="1B1BECD8" w14:textId="77777777" w:rsidR="00EE4972" w:rsidRDefault="00EE4972" w:rsidP="00EE4972">
      <w:pPr>
        <w:jc w:val="both"/>
      </w:pPr>
    </w:p>
    <w:p w14:paraId="1959D909" w14:textId="3669DBD0" w:rsidR="00EE4972" w:rsidRDefault="00EE4972" w:rsidP="00EE4972">
      <w:pPr>
        <w:jc w:val="both"/>
      </w:pPr>
      <w:r>
        <w:t xml:space="preserve">Kami dari </w:t>
      </w:r>
      <w:r>
        <w:rPr>
          <w:b/>
          <w:bCs/>
        </w:rPr>
        <w:t>Features 202</w:t>
      </w:r>
      <w:r>
        <w:t xml:space="preserve"> dengan senang hati ingin menawarkan kerjasama dalam penyediaan layanan jasa yang kami sediakan. Kami memahami pentingnya pemantauan, analisis data, dan manajemen yang efektif dalam menjalankan bisnis, dan kami siap membantu Anda dalam hal ini.</w:t>
      </w:r>
    </w:p>
    <w:p w14:paraId="26E7FB73" w14:textId="77777777" w:rsidR="00EE4972" w:rsidRDefault="00EE4972" w:rsidP="00EE4972">
      <w:pPr>
        <w:jc w:val="both"/>
      </w:pPr>
    </w:p>
    <w:p w14:paraId="2CA621B4" w14:textId="77777777" w:rsidR="00EE4972" w:rsidRDefault="00EE4972" w:rsidP="00EE4972">
      <w:pPr>
        <w:jc w:val="both"/>
      </w:pPr>
      <w:r>
        <w:t>Berikut adalah layanan yang kami tawarkan:</w:t>
      </w:r>
    </w:p>
    <w:p w14:paraId="455161D9" w14:textId="77777777" w:rsidR="00591BED" w:rsidRDefault="00591BED" w:rsidP="00EE4972">
      <w:pPr>
        <w:jc w:val="both"/>
      </w:pPr>
    </w:p>
    <w:tbl>
      <w:tblPr>
        <w:tblStyle w:val="TableGrid"/>
        <w:tblW w:w="0" w:type="auto"/>
        <w:tblLook w:val="04A0" w:firstRow="1" w:lastRow="0" w:firstColumn="1" w:lastColumn="0" w:noHBand="0" w:noVBand="1"/>
      </w:tblPr>
      <w:tblGrid>
        <w:gridCol w:w="5136"/>
        <w:gridCol w:w="4214"/>
      </w:tblGrid>
      <w:tr w:rsidR="00F51D6A" w14:paraId="795BDCFB" w14:textId="77777777" w:rsidTr="00591BED">
        <w:trPr>
          <w:trHeight w:val="456"/>
        </w:trPr>
        <w:tc>
          <w:tcPr>
            <w:tcW w:w="5096" w:type="dxa"/>
            <w:vAlign w:val="center"/>
          </w:tcPr>
          <w:p w14:paraId="387C2039" w14:textId="42757CCA" w:rsidR="00591BED" w:rsidRPr="00591BED" w:rsidRDefault="00591BED" w:rsidP="00591BED">
            <w:pPr>
              <w:jc w:val="center"/>
              <w:rPr>
                <w:b/>
                <w:bCs/>
              </w:rPr>
            </w:pPr>
            <w:r>
              <w:rPr>
                <w:b/>
                <w:bCs/>
              </w:rPr>
              <w:t>Lampiran</w:t>
            </w:r>
          </w:p>
        </w:tc>
        <w:tc>
          <w:tcPr>
            <w:tcW w:w="4254" w:type="dxa"/>
            <w:vAlign w:val="center"/>
          </w:tcPr>
          <w:p w14:paraId="0CECF411" w14:textId="555E03C6" w:rsidR="00591BED" w:rsidRPr="00591BED" w:rsidRDefault="00591BED" w:rsidP="00591BED">
            <w:pPr>
              <w:jc w:val="center"/>
              <w:rPr>
                <w:b/>
                <w:bCs/>
              </w:rPr>
            </w:pPr>
            <w:r>
              <w:rPr>
                <w:b/>
                <w:bCs/>
              </w:rPr>
              <w:t>Benefit</w:t>
            </w:r>
          </w:p>
        </w:tc>
      </w:tr>
      <w:tr w:rsidR="00F51D6A" w14:paraId="4FF323B0" w14:textId="77777777" w:rsidTr="00591BED">
        <w:trPr>
          <w:trHeight w:val="3383"/>
        </w:trPr>
        <w:tc>
          <w:tcPr>
            <w:tcW w:w="5096" w:type="dxa"/>
            <w:vAlign w:val="center"/>
          </w:tcPr>
          <w:p w14:paraId="54397AD9" w14:textId="4A883CF5" w:rsidR="00591BED" w:rsidRDefault="00591BED" w:rsidP="00591BED">
            <w:pPr>
              <w:jc w:val="both"/>
            </w:pPr>
            <w:r>
              <w:rPr>
                <w:noProof/>
              </w:rPr>
              <w:drawing>
                <wp:inline distT="0" distB="0" distL="0" distR="0" wp14:anchorId="679752F3" wp14:editId="518C81FA">
                  <wp:extent cx="3096100" cy="1741556"/>
                  <wp:effectExtent l="12700" t="12700" r="15875" b="11430"/>
                  <wp:docPr id="1595194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94769" name="Picture 15951947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6176" cy="1780974"/>
                          </a:xfrm>
                          <a:prstGeom prst="rect">
                            <a:avLst/>
                          </a:prstGeom>
                          <a:ln>
                            <a:solidFill>
                              <a:schemeClr val="tx1"/>
                            </a:solidFill>
                          </a:ln>
                        </pic:spPr>
                      </pic:pic>
                    </a:graphicData>
                  </a:graphic>
                </wp:inline>
              </w:drawing>
            </w:r>
          </w:p>
        </w:tc>
        <w:tc>
          <w:tcPr>
            <w:tcW w:w="4254" w:type="dxa"/>
            <w:vAlign w:val="center"/>
          </w:tcPr>
          <w:p w14:paraId="41A209B3" w14:textId="29BDC4B7" w:rsidR="00591BED" w:rsidRPr="00591BED" w:rsidRDefault="00591BED" w:rsidP="00200C62">
            <w:pPr>
              <w:rPr>
                <w:b/>
                <w:bCs/>
              </w:rPr>
            </w:pPr>
            <w:r>
              <w:rPr>
                <w:b/>
                <w:bCs/>
              </w:rPr>
              <w:t>DASHBOARD MONITORING</w:t>
            </w:r>
          </w:p>
          <w:p w14:paraId="3C2AC5CD" w14:textId="65D89A3D" w:rsidR="00591BED" w:rsidRDefault="00591BED" w:rsidP="00200C62">
            <w:r>
              <w:t>Kami akan membantu Anda dalam merancang dan mengimplementasikan dashboard monitoring yang sesuai dengan kebutuhan perusahaan Anda, serta merancang sistem penyimpanan data yang efisien berbasis Google Spreadsheet.</w:t>
            </w:r>
          </w:p>
        </w:tc>
      </w:tr>
      <w:tr w:rsidR="00F51D6A" w14:paraId="69409F6A" w14:textId="77777777" w:rsidTr="00591BED">
        <w:trPr>
          <w:trHeight w:val="3383"/>
        </w:trPr>
        <w:tc>
          <w:tcPr>
            <w:tcW w:w="5096" w:type="dxa"/>
            <w:vAlign w:val="center"/>
          </w:tcPr>
          <w:p w14:paraId="3767A583" w14:textId="6ECC33A7" w:rsidR="00200C62" w:rsidRDefault="00434AAF" w:rsidP="00591BED">
            <w:pPr>
              <w:jc w:val="both"/>
              <w:rPr>
                <w:noProof/>
              </w:rPr>
            </w:pPr>
            <w:r>
              <w:rPr>
                <w:noProof/>
              </w:rPr>
              <w:drawing>
                <wp:inline distT="0" distB="0" distL="0" distR="0" wp14:anchorId="2AE69165" wp14:editId="27872267">
                  <wp:extent cx="3095625" cy="1741289"/>
                  <wp:effectExtent l="12700" t="12700" r="15875" b="11430"/>
                  <wp:docPr id="6269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417" name="Picture 626944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246" cy="1773138"/>
                          </a:xfrm>
                          <a:prstGeom prst="rect">
                            <a:avLst/>
                          </a:prstGeom>
                          <a:ln>
                            <a:solidFill>
                              <a:schemeClr val="tx1"/>
                            </a:solidFill>
                          </a:ln>
                        </pic:spPr>
                      </pic:pic>
                    </a:graphicData>
                  </a:graphic>
                </wp:inline>
              </w:drawing>
            </w:r>
          </w:p>
        </w:tc>
        <w:tc>
          <w:tcPr>
            <w:tcW w:w="4254" w:type="dxa"/>
            <w:vAlign w:val="center"/>
          </w:tcPr>
          <w:p w14:paraId="0B053F9B" w14:textId="77777777" w:rsidR="00200C62" w:rsidRDefault="00200C62" w:rsidP="00200C62">
            <w:pPr>
              <w:rPr>
                <w:b/>
                <w:bCs/>
              </w:rPr>
            </w:pPr>
            <w:r>
              <w:rPr>
                <w:b/>
                <w:bCs/>
              </w:rPr>
              <w:t>ANALISA DATA</w:t>
            </w:r>
          </w:p>
          <w:p w14:paraId="1E45725A" w14:textId="3469C66D" w:rsidR="00200C62" w:rsidRPr="00200C62" w:rsidRDefault="00200C62" w:rsidP="00200C62">
            <w:r>
              <w:t>Kami akan membantu Anda dalam menganalisis data perusahaan sesuai dengan permintaan dan kebutuhan Anda, untuk memberikan wawasan yang berharga dalam pengambilan keputusan.</w:t>
            </w:r>
          </w:p>
        </w:tc>
      </w:tr>
      <w:tr w:rsidR="00F51D6A" w14:paraId="24FED282" w14:textId="77777777" w:rsidTr="00591BED">
        <w:trPr>
          <w:trHeight w:val="3383"/>
        </w:trPr>
        <w:tc>
          <w:tcPr>
            <w:tcW w:w="5096" w:type="dxa"/>
            <w:vAlign w:val="center"/>
          </w:tcPr>
          <w:p w14:paraId="7192A0F5" w14:textId="4D3F0C61" w:rsidR="00200C62" w:rsidRDefault="00434AAF" w:rsidP="00591BED">
            <w:pPr>
              <w:jc w:val="both"/>
              <w:rPr>
                <w:noProof/>
              </w:rPr>
            </w:pPr>
            <w:r>
              <w:rPr>
                <w:noProof/>
              </w:rPr>
              <w:drawing>
                <wp:inline distT="0" distB="0" distL="0" distR="0" wp14:anchorId="06CAB411" wp14:editId="44FFAE4A">
                  <wp:extent cx="3095625" cy="1741289"/>
                  <wp:effectExtent l="12700" t="12700" r="15875" b="11430"/>
                  <wp:docPr id="29506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63378" name="Picture 2950633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5885" cy="1803310"/>
                          </a:xfrm>
                          <a:prstGeom prst="rect">
                            <a:avLst/>
                          </a:prstGeom>
                          <a:ln>
                            <a:solidFill>
                              <a:schemeClr val="tx1"/>
                            </a:solidFill>
                          </a:ln>
                        </pic:spPr>
                      </pic:pic>
                    </a:graphicData>
                  </a:graphic>
                </wp:inline>
              </w:drawing>
            </w:r>
          </w:p>
        </w:tc>
        <w:tc>
          <w:tcPr>
            <w:tcW w:w="4254" w:type="dxa"/>
            <w:vAlign w:val="center"/>
          </w:tcPr>
          <w:p w14:paraId="0854CCC9" w14:textId="77777777" w:rsidR="00200C62" w:rsidRDefault="00200C62" w:rsidP="00200C62">
            <w:pPr>
              <w:rPr>
                <w:b/>
                <w:bCs/>
              </w:rPr>
            </w:pPr>
            <w:r w:rsidRPr="00200C62">
              <w:rPr>
                <w:b/>
                <w:bCs/>
              </w:rPr>
              <w:t>MERANCANG TEMPLATE LAPORAN</w:t>
            </w:r>
          </w:p>
          <w:p w14:paraId="2135B8CA" w14:textId="6F588C0B" w:rsidR="00200C62" w:rsidRPr="00200C62" w:rsidRDefault="00200C62" w:rsidP="00200C62">
            <w:r>
              <w:t>Kami akan merancang dan menyusun template laporan yang mudah digunakan dan dapat disesuaikan sesuai dengan kebutuhan perusahaan Anda, menggunakan platform Google Spreadsheet.</w:t>
            </w:r>
          </w:p>
        </w:tc>
      </w:tr>
      <w:tr w:rsidR="00F51D6A" w14:paraId="2612986B" w14:textId="77777777" w:rsidTr="00200C62">
        <w:trPr>
          <w:trHeight w:val="4663"/>
        </w:trPr>
        <w:tc>
          <w:tcPr>
            <w:tcW w:w="5096" w:type="dxa"/>
            <w:vAlign w:val="center"/>
          </w:tcPr>
          <w:p w14:paraId="5740F302" w14:textId="063481BF" w:rsidR="00200C62" w:rsidRDefault="001A2FEA" w:rsidP="00591BED">
            <w:pPr>
              <w:jc w:val="both"/>
              <w:rPr>
                <w:noProof/>
              </w:rPr>
            </w:pPr>
            <w:r>
              <w:rPr>
                <w:noProof/>
              </w:rPr>
              <w:lastRenderedPageBreak/>
              <w:drawing>
                <wp:inline distT="0" distB="0" distL="0" distR="0" wp14:anchorId="45F962F9" wp14:editId="3A7CBB3C">
                  <wp:extent cx="3072313" cy="1728176"/>
                  <wp:effectExtent l="12700" t="12700" r="13970" b="12065"/>
                  <wp:docPr id="1583456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56739" name="Picture 15834567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2278" cy="1790031"/>
                          </a:xfrm>
                          <a:prstGeom prst="rect">
                            <a:avLst/>
                          </a:prstGeom>
                          <a:ln>
                            <a:solidFill>
                              <a:schemeClr val="tx1"/>
                            </a:solidFill>
                          </a:ln>
                        </pic:spPr>
                      </pic:pic>
                    </a:graphicData>
                  </a:graphic>
                </wp:inline>
              </w:drawing>
            </w:r>
          </w:p>
        </w:tc>
        <w:tc>
          <w:tcPr>
            <w:tcW w:w="4254" w:type="dxa"/>
            <w:vAlign w:val="center"/>
          </w:tcPr>
          <w:p w14:paraId="0670A325" w14:textId="77777777" w:rsidR="00200C62" w:rsidRDefault="00200C62" w:rsidP="00200C62">
            <w:pPr>
              <w:rPr>
                <w:b/>
                <w:bCs/>
              </w:rPr>
            </w:pPr>
            <w:r>
              <w:rPr>
                <w:b/>
                <w:bCs/>
              </w:rPr>
              <w:t>MAINTENANCE TEMPLATE LAPORAN</w:t>
            </w:r>
          </w:p>
          <w:p w14:paraId="71B7750E" w14:textId="16C4ABFF" w:rsidR="00200C62" w:rsidRPr="00200C62" w:rsidRDefault="00200C62" w:rsidP="00200C62">
            <w:r>
              <w:t>Kami juga akan memberikan dukungan dalam pemeliharaan dan penyesuaian template laporan secara berkala, untuk memastikan kelancaran operasional perusahaan Anda.</w:t>
            </w:r>
          </w:p>
        </w:tc>
      </w:tr>
      <w:tr w:rsidR="00F51D6A" w14:paraId="4DA77159" w14:textId="77777777" w:rsidTr="00200C62">
        <w:trPr>
          <w:trHeight w:val="4663"/>
        </w:trPr>
        <w:tc>
          <w:tcPr>
            <w:tcW w:w="5096" w:type="dxa"/>
            <w:vAlign w:val="center"/>
          </w:tcPr>
          <w:p w14:paraId="3FEC4369" w14:textId="6BB091FF" w:rsidR="00200C62" w:rsidRDefault="00F51D6A" w:rsidP="00591BED">
            <w:pPr>
              <w:jc w:val="both"/>
              <w:rPr>
                <w:noProof/>
              </w:rPr>
            </w:pPr>
            <w:r>
              <w:rPr>
                <w:noProof/>
              </w:rPr>
              <w:drawing>
                <wp:inline distT="0" distB="0" distL="0" distR="0" wp14:anchorId="6FDDC557" wp14:editId="096A8A2C">
                  <wp:extent cx="3095376" cy="1741149"/>
                  <wp:effectExtent l="12700" t="12700" r="16510" b="12065"/>
                  <wp:docPr id="806234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4667" name="Picture 8062346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2417" cy="1773234"/>
                          </a:xfrm>
                          <a:prstGeom prst="rect">
                            <a:avLst/>
                          </a:prstGeom>
                          <a:ln>
                            <a:solidFill>
                              <a:schemeClr val="tx1"/>
                            </a:solidFill>
                          </a:ln>
                        </pic:spPr>
                      </pic:pic>
                    </a:graphicData>
                  </a:graphic>
                </wp:inline>
              </w:drawing>
            </w:r>
          </w:p>
        </w:tc>
        <w:tc>
          <w:tcPr>
            <w:tcW w:w="4254" w:type="dxa"/>
            <w:vAlign w:val="center"/>
          </w:tcPr>
          <w:p w14:paraId="14E85199" w14:textId="77777777" w:rsidR="00200C62" w:rsidRDefault="00200C62" w:rsidP="00200C62">
            <w:pPr>
              <w:rPr>
                <w:b/>
                <w:bCs/>
              </w:rPr>
            </w:pPr>
            <w:r>
              <w:rPr>
                <w:b/>
                <w:bCs/>
              </w:rPr>
              <w:t>MANAGEMENT STOK ATK RIO UTAMA</w:t>
            </w:r>
          </w:p>
          <w:p w14:paraId="65E2ECE8" w14:textId="2F8F09B7" w:rsidR="00200C62" w:rsidRDefault="00200C62" w:rsidP="00200C62">
            <w:pPr>
              <w:rPr>
                <w:b/>
                <w:bCs/>
              </w:rPr>
            </w:pPr>
            <w:r>
              <w:t>Kami akan membantu Anda dalam manajemen stok alat tulis kantor RIO Utama, untuk memastikan ketersediaan dan kelancaran operasional kantor Anda.</w:t>
            </w:r>
          </w:p>
        </w:tc>
      </w:tr>
    </w:tbl>
    <w:p w14:paraId="33B6068B" w14:textId="77777777" w:rsidR="00200C62" w:rsidRDefault="00200C62" w:rsidP="00EE4972">
      <w:pPr>
        <w:jc w:val="both"/>
      </w:pPr>
    </w:p>
    <w:p w14:paraId="53D8A192" w14:textId="77777777" w:rsidR="00EE4972" w:rsidRDefault="00EE4972" w:rsidP="00EE4972">
      <w:pPr>
        <w:jc w:val="both"/>
      </w:pPr>
      <w:r>
        <w:t>Kami juga ingin memberikan beberapa perhatian tambahan:</w:t>
      </w:r>
    </w:p>
    <w:p w14:paraId="2D1C376C" w14:textId="77777777" w:rsidR="00200C62" w:rsidRDefault="00200C62" w:rsidP="00200C62">
      <w:pPr>
        <w:jc w:val="both"/>
      </w:pPr>
    </w:p>
    <w:p w14:paraId="50771DEB" w14:textId="66B3F275" w:rsidR="004F3F93" w:rsidRDefault="004F3F93" w:rsidP="00200C62">
      <w:pPr>
        <w:pStyle w:val="ListParagraph"/>
        <w:numPr>
          <w:ilvl w:val="0"/>
          <w:numId w:val="2"/>
        </w:numPr>
        <w:jc w:val="both"/>
      </w:pPr>
      <w:r>
        <w:t>Dengan benefit yang ditawarkan</w:t>
      </w:r>
      <w:r w:rsidR="009549FE">
        <w:t>,</w:t>
      </w:r>
      <w:r>
        <w:t xml:space="preserve"> kami membuka harga penawaran sebesar </w:t>
      </w:r>
      <w:r w:rsidRPr="004F3F93">
        <w:rPr>
          <w:b/>
          <w:bCs/>
        </w:rPr>
        <w:t>Rp</w:t>
      </w:r>
      <w:r>
        <w:t xml:space="preserve"> </w:t>
      </w:r>
      <w:r w:rsidRPr="004F3F93">
        <w:rPr>
          <w:b/>
          <w:bCs/>
        </w:rPr>
        <w:t>1.000.000</w:t>
      </w:r>
      <w:r>
        <w:rPr>
          <w:b/>
          <w:bCs/>
        </w:rPr>
        <w:t xml:space="preserve"> </w:t>
      </w:r>
      <w:r>
        <w:t>per bulan.</w:t>
      </w:r>
    </w:p>
    <w:p w14:paraId="4C6845EB" w14:textId="696E887D" w:rsidR="004F3F93" w:rsidRDefault="004F3F93" w:rsidP="00200C62">
      <w:pPr>
        <w:pStyle w:val="ListParagraph"/>
        <w:numPr>
          <w:ilvl w:val="0"/>
          <w:numId w:val="2"/>
        </w:numPr>
        <w:jc w:val="both"/>
      </w:pPr>
      <w:r>
        <w:t>Pukul</w:t>
      </w:r>
      <w:r w:rsidR="00200C62">
        <w:t xml:space="preserve"> </w:t>
      </w:r>
      <w:r w:rsidR="00200C62" w:rsidRPr="004F3F93">
        <w:rPr>
          <w:b/>
          <w:bCs/>
        </w:rPr>
        <w:t>09.00 - 17.00 WITA</w:t>
      </w:r>
      <w:r w:rsidR="00200C62">
        <w:t xml:space="preserve">: Konsultasi akan dilayani melalui </w:t>
      </w:r>
      <w:r w:rsidR="00200C62" w:rsidRPr="004F3F93">
        <w:rPr>
          <w:b/>
          <w:bCs/>
        </w:rPr>
        <w:t>Chat WhatsApp</w:t>
      </w:r>
      <w:r w:rsidR="00200C62">
        <w:t>.</w:t>
      </w:r>
    </w:p>
    <w:p w14:paraId="30900CAA" w14:textId="77777777" w:rsidR="004F3F93" w:rsidRDefault="004F3F93" w:rsidP="00200C62">
      <w:pPr>
        <w:pStyle w:val="ListParagraph"/>
        <w:numPr>
          <w:ilvl w:val="0"/>
          <w:numId w:val="2"/>
        </w:numPr>
        <w:jc w:val="both"/>
      </w:pPr>
      <w:r>
        <w:t>Selain dari pukul</w:t>
      </w:r>
      <w:r w:rsidR="00200C62">
        <w:t xml:space="preserve"> </w:t>
      </w:r>
      <w:r w:rsidR="00200C62" w:rsidRPr="004F3F93">
        <w:rPr>
          <w:b/>
          <w:bCs/>
        </w:rPr>
        <w:t>09.00 - 17.00 WITA</w:t>
      </w:r>
      <w:r w:rsidR="00200C62">
        <w:t xml:space="preserve">: Konsultasi dapat dilayani melalui </w:t>
      </w:r>
      <w:r w:rsidR="00200C62" w:rsidRPr="004F3F93">
        <w:rPr>
          <w:b/>
          <w:bCs/>
        </w:rPr>
        <w:t>GMeet</w:t>
      </w:r>
      <w:r w:rsidR="00200C62">
        <w:t xml:space="preserve"> sesuai dengan perjanjian</w:t>
      </w:r>
      <w:r>
        <w:t>.</w:t>
      </w:r>
    </w:p>
    <w:p w14:paraId="25ACE9DD" w14:textId="1F1077ED" w:rsidR="00EE4972" w:rsidRDefault="00200C62" w:rsidP="00EE4972">
      <w:pPr>
        <w:pStyle w:val="ListParagraph"/>
        <w:numPr>
          <w:ilvl w:val="0"/>
          <w:numId w:val="2"/>
        </w:numPr>
        <w:jc w:val="both"/>
      </w:pPr>
      <w:r>
        <w:t xml:space="preserve">Konsultasi dengan konsultan data di lokasi akan dikenakan biaya </w:t>
      </w:r>
      <w:r w:rsidR="004F3F93">
        <w:t>sebesar</w:t>
      </w:r>
      <w:r>
        <w:t xml:space="preserve"> </w:t>
      </w:r>
      <w:r w:rsidRPr="004F3F93">
        <w:rPr>
          <w:b/>
          <w:bCs/>
        </w:rPr>
        <w:t>Rp 100.000</w:t>
      </w:r>
      <w:r w:rsidR="004F3F93" w:rsidRPr="004F3F93">
        <w:rPr>
          <w:b/>
          <w:bCs/>
        </w:rPr>
        <w:t>, -</w:t>
      </w:r>
      <w:r>
        <w:t>.</w:t>
      </w:r>
    </w:p>
    <w:p w14:paraId="4544EE72" w14:textId="2A473883" w:rsidR="00591BED" w:rsidRDefault="00591BED" w:rsidP="00EE4972">
      <w:pPr>
        <w:jc w:val="both"/>
      </w:pPr>
    </w:p>
    <w:p w14:paraId="5C3A88CF" w14:textId="77777777" w:rsidR="004F3F93" w:rsidRDefault="004F3F93" w:rsidP="004F3F93">
      <w:pPr>
        <w:jc w:val="both"/>
      </w:pPr>
      <w:r>
        <w:t>Kami percaya bahwa dengan kerjasama ini, kami dapat memberikan kontribusi yang berharga dalam memajukan bisnis Anda. Kami siap bekerja sama dengan Anda untuk mencapai tujuan bersama.</w:t>
      </w:r>
    </w:p>
    <w:p w14:paraId="4C9F501B" w14:textId="01EE85E4" w:rsidR="004F3F93" w:rsidRDefault="004F3F93" w:rsidP="004F3F93">
      <w:pPr>
        <w:jc w:val="both"/>
      </w:pPr>
    </w:p>
    <w:p w14:paraId="17CFA516" w14:textId="48E79599" w:rsidR="004F3F93" w:rsidRDefault="004F3F93" w:rsidP="004F3F93">
      <w:pPr>
        <w:jc w:val="both"/>
      </w:pPr>
      <w:r>
        <w:t>Terima kasih atas perhatiannya. Kami berharap dapat segera mendapatkan kesempatan untuk bekerja sama dengan Anda.</w:t>
      </w:r>
    </w:p>
    <w:p w14:paraId="69939DE9" w14:textId="7762E379" w:rsidR="004F3F93" w:rsidRDefault="004F3F93" w:rsidP="00EE4972">
      <w:pPr>
        <w:jc w:val="both"/>
      </w:pPr>
      <w:r>
        <w:rPr>
          <w:noProof/>
        </w:rPr>
        <w:drawing>
          <wp:anchor distT="0" distB="0" distL="114300" distR="114300" simplePos="0" relativeHeight="251658240" behindDoc="0" locked="0" layoutInCell="1" allowOverlap="1" wp14:anchorId="4FFE8954" wp14:editId="65424C7F">
            <wp:simplePos x="0" y="0"/>
            <wp:positionH relativeFrom="column">
              <wp:posOffset>-116923</wp:posOffset>
            </wp:positionH>
            <wp:positionV relativeFrom="paragraph">
              <wp:posOffset>118745</wp:posOffset>
            </wp:positionV>
            <wp:extent cx="1543050" cy="1543050"/>
            <wp:effectExtent l="0" t="0" r="0" b="0"/>
            <wp:wrapNone/>
            <wp:docPr id="110318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84827" name="Picture 11031848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p>
    <w:p w14:paraId="7D23F01E" w14:textId="77777777" w:rsidR="004F3F93" w:rsidRDefault="004F3F93" w:rsidP="00EE4972">
      <w:pPr>
        <w:jc w:val="both"/>
      </w:pPr>
    </w:p>
    <w:p w14:paraId="6DF89134" w14:textId="13FCF019" w:rsidR="00EE4972" w:rsidRDefault="00591BED" w:rsidP="00EE4972">
      <w:pPr>
        <w:jc w:val="both"/>
      </w:pPr>
      <w:r w:rsidRPr="00403C40">
        <w:rPr>
          <w:b/>
          <w:bCs/>
          <w:noProof/>
          <w:color w:val="5990AF"/>
          <w:sz w:val="52"/>
          <w:szCs w:val="52"/>
        </w:rPr>
        <w:drawing>
          <wp:anchor distT="0" distB="0" distL="114300" distR="114300" simplePos="0" relativeHeight="251660288" behindDoc="1" locked="0" layoutInCell="1" allowOverlap="1" wp14:anchorId="6C21D761" wp14:editId="650A4C68">
            <wp:simplePos x="0" y="0"/>
            <wp:positionH relativeFrom="column">
              <wp:posOffset>195725</wp:posOffset>
            </wp:positionH>
            <wp:positionV relativeFrom="paragraph">
              <wp:posOffset>51000</wp:posOffset>
            </wp:positionV>
            <wp:extent cx="891370" cy="891370"/>
            <wp:effectExtent l="0" t="0" r="0" b="0"/>
            <wp:wrapNone/>
            <wp:docPr id="85154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72662" name="Picture 6544726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1370" cy="891370"/>
                    </a:xfrm>
                    <a:prstGeom prst="rect">
                      <a:avLst/>
                    </a:prstGeom>
                  </pic:spPr>
                </pic:pic>
              </a:graphicData>
            </a:graphic>
            <wp14:sizeRelH relativeFrom="page">
              <wp14:pctWidth>0</wp14:pctWidth>
            </wp14:sizeRelH>
            <wp14:sizeRelV relativeFrom="page">
              <wp14:pctHeight>0</wp14:pctHeight>
            </wp14:sizeRelV>
          </wp:anchor>
        </w:drawing>
      </w:r>
      <w:r w:rsidR="00EE4972">
        <w:t>Hormat kami,</w:t>
      </w:r>
    </w:p>
    <w:p w14:paraId="566C4301" w14:textId="00714868" w:rsidR="00591BED" w:rsidRDefault="00591BED" w:rsidP="00EE4972">
      <w:pPr>
        <w:jc w:val="both"/>
      </w:pPr>
    </w:p>
    <w:p w14:paraId="212B843D" w14:textId="31A59C6B" w:rsidR="00591BED" w:rsidRDefault="00591BED" w:rsidP="00EE4972">
      <w:pPr>
        <w:jc w:val="both"/>
      </w:pPr>
    </w:p>
    <w:p w14:paraId="5A93DBBE" w14:textId="0908C7B3" w:rsidR="00591BED" w:rsidRDefault="00591BED" w:rsidP="00EE4972">
      <w:pPr>
        <w:jc w:val="both"/>
      </w:pPr>
    </w:p>
    <w:p w14:paraId="73E77099" w14:textId="6EACE3E1" w:rsidR="00EE4972" w:rsidRPr="00591BED" w:rsidRDefault="00591BED" w:rsidP="00EE4972">
      <w:pPr>
        <w:jc w:val="both"/>
        <w:rPr>
          <w:b/>
          <w:bCs/>
        </w:rPr>
      </w:pPr>
      <w:r>
        <w:rPr>
          <w:b/>
          <w:bCs/>
        </w:rPr>
        <w:t>Dicky Aryanto, S.Mat</w:t>
      </w:r>
    </w:p>
    <w:p w14:paraId="30F1F77E" w14:textId="64E40C8A" w:rsidR="0080432D" w:rsidRPr="00591BED" w:rsidRDefault="00200C62" w:rsidP="00EE4972">
      <w:pPr>
        <w:jc w:val="both"/>
        <w:rPr>
          <w:b/>
          <w:bCs/>
        </w:rPr>
      </w:pPr>
      <w:r>
        <w:rPr>
          <w:b/>
          <w:bCs/>
        </w:rPr>
        <w:t xml:space="preserve">       </w:t>
      </w:r>
      <w:r w:rsidR="00591BED">
        <w:rPr>
          <w:b/>
          <w:bCs/>
        </w:rPr>
        <w:t xml:space="preserve"> </w:t>
      </w:r>
      <w:r w:rsidR="00591BED" w:rsidRPr="00591BED">
        <w:rPr>
          <w:b/>
          <w:bCs/>
        </w:rPr>
        <w:t>(Direktur)</w:t>
      </w:r>
    </w:p>
    <w:sectPr w:rsidR="0080432D" w:rsidRPr="00591BED" w:rsidSect="004F3F93">
      <w:headerReference w:type="default" r:id="rId14"/>
      <w:pgSz w:w="12240" w:h="20160"/>
      <w:pgMar w:top="1920" w:right="1440" w:bottom="533" w:left="1440" w:header="69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AF10B" w14:textId="77777777" w:rsidR="0088284C" w:rsidRDefault="0088284C" w:rsidP="00403C40">
      <w:r>
        <w:separator/>
      </w:r>
    </w:p>
  </w:endnote>
  <w:endnote w:type="continuationSeparator" w:id="0">
    <w:p w14:paraId="03B63228" w14:textId="77777777" w:rsidR="0088284C" w:rsidRDefault="0088284C" w:rsidP="0040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7D83" w14:textId="77777777" w:rsidR="0088284C" w:rsidRDefault="0088284C" w:rsidP="00403C40">
      <w:r>
        <w:separator/>
      </w:r>
    </w:p>
  </w:footnote>
  <w:footnote w:type="continuationSeparator" w:id="0">
    <w:p w14:paraId="326E151B" w14:textId="77777777" w:rsidR="0088284C" w:rsidRDefault="0088284C" w:rsidP="00403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ABEA" w14:textId="270491D4" w:rsidR="00403C40" w:rsidRPr="00403C40" w:rsidRDefault="00403C40" w:rsidP="00403C40">
    <w:pPr>
      <w:pStyle w:val="Header"/>
      <w:tabs>
        <w:tab w:val="clear" w:pos="4680"/>
        <w:tab w:val="clear" w:pos="9360"/>
        <w:tab w:val="left" w:pos="3110"/>
      </w:tabs>
      <w:jc w:val="center"/>
      <w:rPr>
        <w:b/>
        <w:bCs/>
        <w:color w:val="5990AF"/>
      </w:rPr>
    </w:pPr>
    <w:r w:rsidRPr="00403C40">
      <w:rPr>
        <w:b/>
        <w:bCs/>
        <w:noProof/>
        <w:color w:val="5990AF"/>
        <w:sz w:val="52"/>
        <w:szCs w:val="52"/>
      </w:rPr>
      <w:drawing>
        <wp:anchor distT="0" distB="0" distL="114300" distR="114300" simplePos="0" relativeHeight="251658240" behindDoc="0" locked="0" layoutInCell="1" allowOverlap="1" wp14:anchorId="3D70F4EA" wp14:editId="1013ADBA">
          <wp:simplePos x="0" y="0"/>
          <wp:positionH relativeFrom="column">
            <wp:posOffset>16680</wp:posOffset>
          </wp:positionH>
          <wp:positionV relativeFrom="paragraph">
            <wp:posOffset>-306875</wp:posOffset>
          </wp:positionV>
          <wp:extent cx="891370" cy="891370"/>
          <wp:effectExtent l="0" t="0" r="0" b="0"/>
          <wp:wrapNone/>
          <wp:docPr id="65447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72662" name="Picture 654472662"/>
                  <pic:cNvPicPr/>
                </pic:nvPicPr>
                <pic:blipFill>
                  <a:blip r:embed="rId1">
                    <a:extLst>
                      <a:ext uri="{28A0092B-C50C-407E-A947-70E740481C1C}">
                        <a14:useLocalDpi xmlns:a14="http://schemas.microsoft.com/office/drawing/2010/main" val="0"/>
                      </a:ext>
                    </a:extLst>
                  </a:blip>
                  <a:stretch>
                    <a:fillRect/>
                  </a:stretch>
                </pic:blipFill>
                <pic:spPr>
                  <a:xfrm>
                    <a:off x="0" y="0"/>
                    <a:ext cx="891370" cy="891370"/>
                  </a:xfrm>
                  <a:prstGeom prst="rect">
                    <a:avLst/>
                  </a:prstGeom>
                </pic:spPr>
              </pic:pic>
            </a:graphicData>
          </a:graphic>
          <wp14:sizeRelH relativeFrom="page">
            <wp14:pctWidth>0</wp14:pctWidth>
          </wp14:sizeRelH>
          <wp14:sizeRelV relativeFrom="page">
            <wp14:pctHeight>0</wp14:pctHeight>
          </wp14:sizeRelV>
        </wp:anchor>
      </w:drawing>
    </w:r>
    <w:r w:rsidRPr="00403C40">
      <w:rPr>
        <w:b/>
        <w:bCs/>
        <w:color w:val="5990AF"/>
        <w:sz w:val="52"/>
        <w:szCs w:val="52"/>
      </w:rPr>
      <w:t>FEATURES 202</w:t>
    </w:r>
  </w:p>
  <w:p w14:paraId="5C114BBA" w14:textId="49896DDD" w:rsidR="00403C40" w:rsidRDefault="00403C40" w:rsidP="00403C40">
    <w:pPr>
      <w:pStyle w:val="Header"/>
      <w:tabs>
        <w:tab w:val="clear" w:pos="4680"/>
        <w:tab w:val="clear" w:pos="9360"/>
        <w:tab w:val="left" w:pos="3312"/>
      </w:tabs>
    </w:pPr>
    <w:r>
      <w:tab/>
    </w:r>
  </w:p>
  <w:p w14:paraId="0EF4A1A4" w14:textId="0FEFFD39" w:rsidR="00403C40" w:rsidRDefault="00403C40">
    <w:pPr>
      <w:pStyle w:val="Header"/>
    </w:pPr>
    <w:r>
      <w:rPr>
        <w:noProof/>
      </w:rPr>
      <mc:AlternateContent>
        <mc:Choice Requires="wps">
          <w:drawing>
            <wp:anchor distT="0" distB="0" distL="114300" distR="114300" simplePos="0" relativeHeight="251659264" behindDoc="0" locked="0" layoutInCell="1" allowOverlap="1" wp14:anchorId="1F33A3BE" wp14:editId="68FD7791">
              <wp:simplePos x="0" y="0"/>
              <wp:positionH relativeFrom="column">
                <wp:posOffset>-58420</wp:posOffset>
              </wp:positionH>
              <wp:positionV relativeFrom="paragraph">
                <wp:posOffset>22629</wp:posOffset>
              </wp:positionV>
              <wp:extent cx="6145729" cy="0"/>
              <wp:effectExtent l="0" t="12700" r="13970" b="12700"/>
              <wp:wrapNone/>
              <wp:docPr id="971926784" name="Straight Connector 2"/>
              <wp:cNvGraphicFramePr/>
              <a:graphic xmlns:a="http://schemas.openxmlformats.org/drawingml/2006/main">
                <a:graphicData uri="http://schemas.microsoft.com/office/word/2010/wordprocessingShape">
                  <wps:wsp>
                    <wps:cNvCnPr/>
                    <wps:spPr>
                      <a:xfrm flipV="1">
                        <a:off x="0" y="0"/>
                        <a:ext cx="61457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CB1A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8pt" to="479.3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" strokecolor="black [3213]"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D0F01"/>
    <w:multiLevelType w:val="hybridMultilevel"/>
    <w:tmpl w:val="9C10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71003"/>
    <w:multiLevelType w:val="hybridMultilevel"/>
    <w:tmpl w:val="FCE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358270">
    <w:abstractNumId w:val="1"/>
  </w:num>
  <w:num w:numId="2" w16cid:durableId="91509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FE"/>
    <w:rsid w:val="001A2FEA"/>
    <w:rsid w:val="001C21FE"/>
    <w:rsid w:val="00200C62"/>
    <w:rsid w:val="00403C40"/>
    <w:rsid w:val="00434AAF"/>
    <w:rsid w:val="004F3F93"/>
    <w:rsid w:val="00591BED"/>
    <w:rsid w:val="005D1F04"/>
    <w:rsid w:val="006D5639"/>
    <w:rsid w:val="0080432D"/>
    <w:rsid w:val="0088284C"/>
    <w:rsid w:val="009549FE"/>
    <w:rsid w:val="00B51B78"/>
    <w:rsid w:val="00EB7EFC"/>
    <w:rsid w:val="00EE4972"/>
    <w:rsid w:val="00F51D6A"/>
    <w:rsid w:val="00FB1B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C01D5"/>
  <w15:chartTrackingRefBased/>
  <w15:docId w15:val="{3EF55AA9-AC1F-E847-8B32-37DC9C7C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1FE"/>
    <w:pPr>
      <w:ind w:left="720"/>
      <w:contextualSpacing/>
    </w:pPr>
  </w:style>
  <w:style w:type="paragraph" w:styleId="Header">
    <w:name w:val="header"/>
    <w:basedOn w:val="Normal"/>
    <w:link w:val="HeaderChar"/>
    <w:uiPriority w:val="99"/>
    <w:unhideWhenUsed/>
    <w:rsid w:val="00403C40"/>
    <w:pPr>
      <w:tabs>
        <w:tab w:val="center" w:pos="4680"/>
        <w:tab w:val="right" w:pos="9360"/>
      </w:tabs>
    </w:pPr>
  </w:style>
  <w:style w:type="character" w:customStyle="1" w:styleId="HeaderChar">
    <w:name w:val="Header Char"/>
    <w:basedOn w:val="DefaultParagraphFont"/>
    <w:link w:val="Header"/>
    <w:uiPriority w:val="99"/>
    <w:rsid w:val="00403C40"/>
  </w:style>
  <w:style w:type="paragraph" w:styleId="Footer">
    <w:name w:val="footer"/>
    <w:basedOn w:val="Normal"/>
    <w:link w:val="FooterChar"/>
    <w:uiPriority w:val="99"/>
    <w:unhideWhenUsed/>
    <w:rsid w:val="00403C40"/>
    <w:pPr>
      <w:tabs>
        <w:tab w:val="center" w:pos="4680"/>
        <w:tab w:val="right" w:pos="9360"/>
      </w:tabs>
    </w:pPr>
  </w:style>
  <w:style w:type="character" w:customStyle="1" w:styleId="FooterChar">
    <w:name w:val="Footer Char"/>
    <w:basedOn w:val="DefaultParagraphFont"/>
    <w:link w:val="Footer"/>
    <w:uiPriority w:val="99"/>
    <w:rsid w:val="00403C40"/>
  </w:style>
  <w:style w:type="table" w:styleId="TableGrid">
    <w:name w:val="Table Grid"/>
    <w:basedOn w:val="TableNormal"/>
    <w:uiPriority w:val="39"/>
    <w:rsid w:val="00591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71613">
      <w:bodyDiv w:val="1"/>
      <w:marLeft w:val="0"/>
      <w:marRight w:val="0"/>
      <w:marTop w:val="0"/>
      <w:marBottom w:val="0"/>
      <w:divBdr>
        <w:top w:val="none" w:sz="0" w:space="0" w:color="auto"/>
        <w:left w:val="none" w:sz="0" w:space="0" w:color="auto"/>
        <w:bottom w:val="none" w:sz="0" w:space="0" w:color="auto"/>
        <w:right w:val="none" w:sz="0" w:space="0" w:color="auto"/>
      </w:divBdr>
    </w:div>
    <w:div w:id="1152601276">
      <w:bodyDiv w:val="1"/>
      <w:marLeft w:val="0"/>
      <w:marRight w:val="0"/>
      <w:marTop w:val="0"/>
      <w:marBottom w:val="0"/>
      <w:divBdr>
        <w:top w:val="none" w:sz="0" w:space="0" w:color="auto"/>
        <w:left w:val="none" w:sz="0" w:space="0" w:color="auto"/>
        <w:bottom w:val="none" w:sz="0" w:space="0" w:color="auto"/>
        <w:right w:val="none" w:sz="0" w:space="0" w:color="auto"/>
      </w:divBdr>
    </w:div>
    <w:div w:id="118312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dicky02102000</dc:creator>
  <cp:keywords/>
  <dc:description/>
  <cp:lastModifiedBy>dicky02102000</cp:lastModifiedBy>
  <cp:revision>3</cp:revision>
  <cp:lastPrinted>2024-05-03T11:53:00Z</cp:lastPrinted>
  <dcterms:created xsi:type="dcterms:W3CDTF">2024-05-01T09:14:00Z</dcterms:created>
  <dcterms:modified xsi:type="dcterms:W3CDTF">2024-05-04T14:37:00Z</dcterms:modified>
</cp:coreProperties>
</file>