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82348" w14:textId="77777777" w:rsidR="00CC2997" w:rsidRDefault="00CC2997" w:rsidP="005F1B2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DA6D247" w14:textId="77777777" w:rsidR="00CC2997" w:rsidRDefault="00CC2997" w:rsidP="005F1B2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963BB86" w14:textId="77777777" w:rsidR="00CC2997" w:rsidRDefault="00CC2997" w:rsidP="005F1B2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2F5713A" w14:textId="166E644D" w:rsidR="005F1B20" w:rsidRPr="00AB3579" w:rsidRDefault="005F1B20" w:rsidP="005F1B20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B3579">
        <w:rPr>
          <w:rFonts w:ascii="Arial" w:hAnsi="Arial" w:cs="Arial"/>
          <w:b/>
          <w:bCs/>
          <w:sz w:val="24"/>
          <w:szCs w:val="24"/>
        </w:rPr>
        <w:t xml:space="preserve">SURAT </w:t>
      </w:r>
      <w:r w:rsidR="00CC2997" w:rsidRPr="00AB3579">
        <w:rPr>
          <w:rFonts w:ascii="Arial" w:hAnsi="Arial" w:cs="Arial"/>
          <w:b/>
          <w:bCs/>
          <w:sz w:val="24"/>
          <w:szCs w:val="24"/>
        </w:rPr>
        <w:t>KONFIRMASI</w:t>
      </w:r>
      <w:r w:rsidR="00AA0335" w:rsidRPr="00AB3579">
        <w:rPr>
          <w:rFonts w:ascii="Arial" w:hAnsi="Arial" w:cs="Arial"/>
          <w:b/>
          <w:bCs/>
          <w:sz w:val="24"/>
          <w:szCs w:val="24"/>
        </w:rPr>
        <w:t xml:space="preserve"> PERSETUJUAN</w:t>
      </w:r>
    </w:p>
    <w:p w14:paraId="769F49CE" w14:textId="1A570529" w:rsidR="00CC2997" w:rsidRPr="00AB3579" w:rsidRDefault="00CC2997" w:rsidP="005F1B20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B3579">
        <w:rPr>
          <w:rFonts w:ascii="Arial" w:hAnsi="Arial" w:cs="Arial"/>
          <w:b/>
          <w:bCs/>
          <w:sz w:val="24"/>
          <w:szCs w:val="24"/>
        </w:rPr>
        <w:t>PENERAPAN PRINSIP MENGENAL PENGGUNA JASA (“PMPJ”)</w:t>
      </w:r>
    </w:p>
    <w:p w14:paraId="0685FC76" w14:textId="77777777" w:rsidR="00CC2997" w:rsidRDefault="00CC2997" w:rsidP="005F1B2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08D4048" w14:textId="77777777" w:rsidR="005F1B20" w:rsidRDefault="005F1B20" w:rsidP="005F1B2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BC48EBA" w14:textId="77E4E350" w:rsidR="005F1B20" w:rsidRPr="005F1B20" w:rsidRDefault="005F1B20" w:rsidP="005F1B20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proofErr w:type="spellStart"/>
      <w:r w:rsidRPr="005F1B20">
        <w:rPr>
          <w:rFonts w:ascii="Arial" w:hAnsi="Arial" w:cs="Arial"/>
          <w:sz w:val="20"/>
          <w:szCs w:val="20"/>
        </w:rPr>
        <w:t>Tangg</w:t>
      </w:r>
      <w:r w:rsidRPr="001D1AE3">
        <w:rPr>
          <w:rFonts w:ascii="Arial" w:hAnsi="Arial" w:cs="Arial"/>
          <w:sz w:val="20"/>
          <w:szCs w:val="20"/>
        </w:rPr>
        <w:t>al</w:t>
      </w:r>
      <w:proofErr w:type="spellEnd"/>
      <w:r w:rsidRPr="001D1AE3">
        <w:rPr>
          <w:rFonts w:ascii="Arial" w:hAnsi="Arial" w:cs="Arial"/>
          <w:sz w:val="20"/>
          <w:szCs w:val="20"/>
        </w:rPr>
        <w:t>:</w:t>
      </w:r>
      <w:r w:rsidR="005546D6">
        <w:rPr>
          <w:rFonts w:ascii="Arial" w:hAnsi="Arial" w:cs="Arial"/>
          <w:sz w:val="20"/>
          <w:szCs w:val="20"/>
        </w:rPr>
        <w:t xml:space="preserve"> 10 Oktober 2024</w:t>
      </w:r>
    </w:p>
    <w:p w14:paraId="100B48F2" w14:textId="77817710" w:rsidR="005F1B20" w:rsidRPr="005F1B20" w:rsidRDefault="005F1B20" w:rsidP="005F1B20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5F1B20">
        <w:rPr>
          <w:rFonts w:ascii="Arial" w:hAnsi="Arial" w:cs="Arial"/>
          <w:sz w:val="20"/>
          <w:szCs w:val="20"/>
        </w:rPr>
        <w:t>Kepada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Y</w:t>
      </w:r>
      <w:r w:rsidR="008D3247">
        <w:rPr>
          <w:rFonts w:ascii="Arial" w:hAnsi="Arial" w:cs="Arial"/>
          <w:sz w:val="20"/>
          <w:szCs w:val="20"/>
          <w:lang w:val="id-ID"/>
        </w:rPr>
        <w:t>th</w:t>
      </w:r>
      <w:r w:rsidR="00CC2997">
        <w:rPr>
          <w:rFonts w:ascii="Arial" w:hAnsi="Arial" w:cs="Arial"/>
          <w:sz w:val="20"/>
          <w:szCs w:val="20"/>
          <w:lang w:val="en-US"/>
        </w:rPr>
        <w:t>.</w:t>
      </w:r>
      <w:r w:rsidRPr="005F1B20">
        <w:rPr>
          <w:rFonts w:ascii="Arial" w:hAnsi="Arial" w:cs="Arial"/>
          <w:sz w:val="20"/>
          <w:szCs w:val="20"/>
        </w:rPr>
        <w:t xml:space="preserve"> </w:t>
      </w:r>
    </w:p>
    <w:p w14:paraId="5664E3BC" w14:textId="77777777" w:rsidR="00CC2997" w:rsidRDefault="00CC2997" w:rsidP="005F1B2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16E04B" w14:textId="15A7834D" w:rsidR="00CC2997" w:rsidRDefault="00CC2997" w:rsidP="005F1B20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Dewan </w:t>
      </w:r>
      <w:proofErr w:type="spellStart"/>
      <w:r>
        <w:rPr>
          <w:rFonts w:ascii="Arial" w:hAnsi="Arial" w:cs="Arial"/>
          <w:sz w:val="20"/>
          <w:szCs w:val="20"/>
        </w:rPr>
        <w:t>Direksi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14:paraId="2A5F5383" w14:textId="138022AE" w:rsidR="00B82C64" w:rsidRPr="00DC5C97" w:rsidRDefault="00B82C64" w:rsidP="005F1B2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DC5C97">
        <w:rPr>
          <w:rFonts w:ascii="Arial" w:hAnsi="Arial" w:cs="Arial"/>
          <w:b/>
          <w:bCs/>
          <w:sz w:val="20"/>
          <w:szCs w:val="20"/>
        </w:rPr>
        <w:t xml:space="preserve">PT Indo American Seafoods </w:t>
      </w:r>
      <w:proofErr w:type="spellStart"/>
      <w:r w:rsidRPr="00DC5C97">
        <w:rPr>
          <w:rFonts w:ascii="Arial" w:hAnsi="Arial" w:cs="Arial"/>
          <w:b/>
          <w:bCs/>
          <w:sz w:val="20"/>
          <w:szCs w:val="20"/>
        </w:rPr>
        <w:t>Tbk</w:t>
      </w:r>
      <w:proofErr w:type="spellEnd"/>
      <w:r w:rsidRPr="00DC5C9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6A12CBA" w14:textId="77777777" w:rsidR="00B82C64" w:rsidRPr="00B82C64" w:rsidRDefault="00B82C64" w:rsidP="00B82C6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82C64">
        <w:rPr>
          <w:rFonts w:ascii="Arial" w:hAnsi="Arial" w:cs="Arial"/>
          <w:sz w:val="20"/>
          <w:szCs w:val="20"/>
        </w:rPr>
        <w:t xml:space="preserve">Jl. Ir. </w:t>
      </w:r>
      <w:proofErr w:type="spellStart"/>
      <w:r w:rsidRPr="00B82C64">
        <w:rPr>
          <w:rFonts w:ascii="Arial" w:hAnsi="Arial" w:cs="Arial"/>
          <w:sz w:val="20"/>
          <w:szCs w:val="20"/>
        </w:rPr>
        <w:t>Sutami</w:t>
      </w:r>
      <w:proofErr w:type="spellEnd"/>
      <w:r w:rsidRPr="00B82C64">
        <w:rPr>
          <w:rFonts w:ascii="Arial" w:hAnsi="Arial" w:cs="Arial"/>
          <w:sz w:val="20"/>
          <w:szCs w:val="20"/>
        </w:rPr>
        <w:t xml:space="preserve"> Km. 13 Desa</w:t>
      </w:r>
    </w:p>
    <w:p w14:paraId="4FCB9526" w14:textId="6E7BAB8C" w:rsidR="005F1B20" w:rsidRDefault="00B82C64" w:rsidP="00B82C64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B82C64">
        <w:rPr>
          <w:rFonts w:ascii="Arial" w:hAnsi="Arial" w:cs="Arial"/>
          <w:sz w:val="20"/>
          <w:szCs w:val="20"/>
        </w:rPr>
        <w:t>Sukanegara</w:t>
      </w:r>
      <w:proofErr w:type="spellEnd"/>
      <w:r w:rsidRPr="00B82C64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82C64">
        <w:rPr>
          <w:rFonts w:ascii="Arial" w:hAnsi="Arial" w:cs="Arial"/>
          <w:sz w:val="20"/>
          <w:szCs w:val="20"/>
        </w:rPr>
        <w:t>Kec</w:t>
      </w:r>
      <w:proofErr w:type="spellEnd"/>
      <w:r w:rsidRPr="00B82C64">
        <w:rPr>
          <w:rFonts w:ascii="Arial" w:hAnsi="Arial" w:cs="Arial"/>
          <w:sz w:val="20"/>
          <w:szCs w:val="20"/>
        </w:rPr>
        <w:t xml:space="preserve">. Tanjung Bintang, </w:t>
      </w:r>
      <w:r w:rsidR="002D44A3">
        <w:rPr>
          <w:rFonts w:ascii="Arial" w:hAnsi="Arial" w:cs="Arial"/>
          <w:sz w:val="20"/>
          <w:szCs w:val="20"/>
        </w:rPr>
        <w:br/>
      </w:r>
      <w:proofErr w:type="spellStart"/>
      <w:r w:rsidRPr="00B82C64">
        <w:rPr>
          <w:rFonts w:ascii="Arial" w:hAnsi="Arial" w:cs="Arial"/>
          <w:sz w:val="20"/>
          <w:szCs w:val="20"/>
        </w:rPr>
        <w:t>Kab</w:t>
      </w:r>
      <w:proofErr w:type="spellEnd"/>
      <w:r w:rsidRPr="00B82C64">
        <w:rPr>
          <w:rFonts w:ascii="Arial" w:hAnsi="Arial" w:cs="Arial"/>
          <w:sz w:val="20"/>
          <w:szCs w:val="20"/>
        </w:rPr>
        <w:t>.</w:t>
      </w:r>
      <w:r w:rsidR="002D44A3">
        <w:rPr>
          <w:rFonts w:ascii="Arial" w:hAnsi="Arial" w:cs="Arial"/>
          <w:sz w:val="20"/>
          <w:szCs w:val="20"/>
        </w:rPr>
        <w:t xml:space="preserve"> </w:t>
      </w:r>
      <w:r w:rsidRPr="00B82C64">
        <w:rPr>
          <w:rFonts w:ascii="Arial" w:hAnsi="Arial" w:cs="Arial"/>
          <w:sz w:val="20"/>
          <w:szCs w:val="20"/>
        </w:rPr>
        <w:t>Lampung Selatan.</w:t>
      </w:r>
    </w:p>
    <w:p w14:paraId="6C1A13A4" w14:textId="77777777" w:rsidR="00DC5C97" w:rsidRDefault="00DC5C97" w:rsidP="00B82C6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663B88" w14:textId="0D77FFD7" w:rsidR="005F1B20" w:rsidRDefault="00CC2997" w:rsidP="005F1B20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U.p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r w:rsidR="0092499A">
        <w:rPr>
          <w:rFonts w:ascii="Arial" w:hAnsi="Arial" w:cs="Arial"/>
          <w:sz w:val="20"/>
          <w:szCs w:val="20"/>
        </w:rPr>
        <w:t>Bapak</w:t>
      </w:r>
      <w:r w:rsidR="009A339D">
        <w:rPr>
          <w:rFonts w:ascii="Arial" w:hAnsi="Arial" w:cs="Arial"/>
          <w:sz w:val="20"/>
          <w:szCs w:val="20"/>
        </w:rPr>
        <w:t xml:space="preserve"> </w:t>
      </w:r>
      <w:r w:rsidR="00B82C64">
        <w:rPr>
          <w:rFonts w:ascii="Arial" w:hAnsi="Arial" w:cs="Arial"/>
          <w:sz w:val="20"/>
          <w:szCs w:val="20"/>
        </w:rPr>
        <w:t xml:space="preserve">Ibnu </w:t>
      </w:r>
      <w:proofErr w:type="spellStart"/>
      <w:r w:rsidR="00B82C64">
        <w:rPr>
          <w:rFonts w:ascii="Arial" w:hAnsi="Arial" w:cs="Arial"/>
          <w:sz w:val="20"/>
          <w:szCs w:val="20"/>
        </w:rPr>
        <w:t>Syena</w:t>
      </w:r>
      <w:proofErr w:type="spellEnd"/>
      <w:r w:rsidR="00B82C6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82C64">
        <w:rPr>
          <w:rFonts w:ascii="Arial" w:hAnsi="Arial" w:cs="Arial"/>
          <w:sz w:val="20"/>
          <w:szCs w:val="20"/>
        </w:rPr>
        <w:t>Alfitra</w:t>
      </w:r>
      <w:proofErr w:type="spellEnd"/>
      <w:r w:rsidR="005546D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</w:t>
      </w:r>
      <w:r w:rsidR="005546D6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Direktur</w:t>
      </w:r>
      <w:proofErr w:type="spellEnd"/>
      <w:r>
        <w:rPr>
          <w:rFonts w:ascii="Arial" w:hAnsi="Arial" w:cs="Arial"/>
          <w:sz w:val="20"/>
          <w:szCs w:val="20"/>
        </w:rPr>
        <w:t xml:space="preserve"> Utama</w:t>
      </w:r>
    </w:p>
    <w:p w14:paraId="1389AEA6" w14:textId="54234FC0" w:rsidR="00CC2997" w:rsidRDefault="00CC2997" w:rsidP="005F1B2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B76D69" w14:textId="77777777" w:rsidR="00CC2997" w:rsidRDefault="00CC2997" w:rsidP="005F1B2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2F09AF" w14:textId="4DB78C5A" w:rsidR="005F1B20" w:rsidRDefault="005F1B20" w:rsidP="005F1B20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Hormat,</w:t>
      </w:r>
    </w:p>
    <w:p w14:paraId="15904019" w14:textId="59F7CC08" w:rsidR="005F1B20" w:rsidRDefault="005F1B20" w:rsidP="005F1B2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5B3DA7" w14:textId="1FFA31CA" w:rsidR="005F1B20" w:rsidRDefault="005F1B20" w:rsidP="005F1B2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Berdasarkan</w:t>
      </w:r>
      <w:proofErr w:type="spellEnd"/>
      <w:r>
        <w:rPr>
          <w:rFonts w:ascii="Arial" w:hAnsi="Arial" w:cs="Arial"/>
          <w:sz w:val="20"/>
          <w:szCs w:val="20"/>
        </w:rPr>
        <w:t xml:space="preserve"> PMK No. 55/PMK.01/2017, PMK No.155/PMK01/2017,</w:t>
      </w:r>
      <w:r w:rsidR="00311983">
        <w:rPr>
          <w:rFonts w:ascii="Arial" w:hAnsi="Arial" w:cs="Arial"/>
          <w:sz w:val="20"/>
          <w:szCs w:val="20"/>
        </w:rPr>
        <w:t xml:space="preserve"> SE02/PPATK/2019</w:t>
      </w:r>
      <w:r>
        <w:rPr>
          <w:rFonts w:ascii="Arial" w:hAnsi="Arial" w:cs="Arial"/>
          <w:sz w:val="20"/>
          <w:szCs w:val="20"/>
        </w:rPr>
        <w:t xml:space="preserve"> dan SE07/PPPK/2019 kami </w:t>
      </w:r>
      <w:proofErr w:type="spellStart"/>
      <w:r>
        <w:rPr>
          <w:rFonts w:ascii="Arial" w:hAnsi="Arial" w:cs="Arial"/>
          <w:sz w:val="20"/>
          <w:szCs w:val="20"/>
        </w:rPr>
        <w:t>menginformasikan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kepada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3537DE"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apak </w:t>
      </w:r>
      <w:proofErr w:type="spellStart"/>
      <w:r>
        <w:rPr>
          <w:rFonts w:ascii="Arial" w:hAnsi="Arial" w:cs="Arial"/>
          <w:sz w:val="20"/>
          <w:szCs w:val="20"/>
        </w:rPr>
        <w:t>bahwa</w:t>
      </w:r>
      <w:proofErr w:type="spellEnd"/>
      <w:r>
        <w:rPr>
          <w:rFonts w:ascii="Arial" w:hAnsi="Arial" w:cs="Arial"/>
          <w:sz w:val="20"/>
          <w:szCs w:val="20"/>
        </w:rPr>
        <w:t xml:space="preserve"> kami </w:t>
      </w:r>
      <w:proofErr w:type="spellStart"/>
      <w:r>
        <w:rPr>
          <w:rFonts w:ascii="Arial" w:hAnsi="Arial" w:cs="Arial"/>
          <w:sz w:val="20"/>
          <w:szCs w:val="20"/>
        </w:rPr>
        <w:t>akan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melaksanakan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prosedur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Prinsip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Mengenal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Pengguna</w:t>
      </w:r>
      <w:proofErr w:type="spellEnd"/>
      <w:r>
        <w:rPr>
          <w:rFonts w:ascii="Arial" w:hAnsi="Arial" w:cs="Arial"/>
          <w:sz w:val="20"/>
          <w:szCs w:val="20"/>
        </w:rPr>
        <w:t xml:space="preserve"> Jasa (</w:t>
      </w:r>
      <w:r w:rsidR="00CC2997">
        <w:rPr>
          <w:rFonts w:ascii="Arial" w:hAnsi="Arial" w:cs="Arial"/>
          <w:sz w:val="20"/>
          <w:szCs w:val="20"/>
        </w:rPr>
        <w:t>“</w:t>
      </w:r>
      <w:r w:rsidR="006C7E4F">
        <w:rPr>
          <w:rFonts w:ascii="Arial" w:hAnsi="Arial" w:cs="Arial"/>
          <w:sz w:val="20"/>
          <w:szCs w:val="20"/>
          <w:lang w:val="id-ID"/>
        </w:rPr>
        <w:t>PMPJ</w:t>
      </w:r>
      <w:r w:rsidR="00CC2997">
        <w:rPr>
          <w:rFonts w:ascii="Arial" w:hAnsi="Arial" w:cs="Arial"/>
          <w:sz w:val="20"/>
          <w:szCs w:val="20"/>
          <w:lang w:val="en-US"/>
        </w:rPr>
        <w:t>”</w:t>
      </w:r>
      <w:r>
        <w:rPr>
          <w:rFonts w:ascii="Arial" w:hAnsi="Arial" w:cs="Arial"/>
          <w:sz w:val="20"/>
          <w:szCs w:val="20"/>
        </w:rPr>
        <w:t xml:space="preserve">) </w:t>
      </w:r>
      <w:r w:rsidR="006C7E4F">
        <w:rPr>
          <w:rFonts w:ascii="Arial" w:hAnsi="Arial" w:cs="Arial"/>
          <w:sz w:val="20"/>
          <w:szCs w:val="20"/>
          <w:lang w:val="id-ID"/>
        </w:rPr>
        <w:t>y</w:t>
      </w:r>
      <w:r w:rsidRPr="005F1B20">
        <w:rPr>
          <w:rFonts w:ascii="Arial" w:hAnsi="Arial" w:cs="Arial"/>
          <w:sz w:val="20"/>
          <w:szCs w:val="20"/>
        </w:rPr>
        <w:t xml:space="preserve">ang </w:t>
      </w:r>
      <w:proofErr w:type="spellStart"/>
      <w:r w:rsidRPr="005F1B20">
        <w:rPr>
          <w:rFonts w:ascii="Arial" w:hAnsi="Arial" w:cs="Arial"/>
          <w:sz w:val="20"/>
          <w:szCs w:val="20"/>
        </w:rPr>
        <w:t>diminta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oleh Kement</w:t>
      </w:r>
      <w:r w:rsidR="006C7E4F">
        <w:rPr>
          <w:rFonts w:ascii="Arial" w:hAnsi="Arial" w:cs="Arial"/>
          <w:sz w:val="20"/>
          <w:szCs w:val="20"/>
          <w:lang w:val="id-ID"/>
        </w:rPr>
        <w:t>e</w:t>
      </w:r>
      <w:proofErr w:type="spellStart"/>
      <w:r w:rsidRPr="005F1B20">
        <w:rPr>
          <w:rFonts w:ascii="Arial" w:hAnsi="Arial" w:cs="Arial"/>
          <w:sz w:val="20"/>
          <w:szCs w:val="20"/>
        </w:rPr>
        <w:t>rian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Keuangan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Republik Indonesia.</w:t>
      </w:r>
      <w:r>
        <w:rPr>
          <w:rFonts w:ascii="Arial" w:hAnsi="Arial" w:cs="Arial"/>
          <w:sz w:val="20"/>
          <w:szCs w:val="20"/>
        </w:rPr>
        <w:t xml:space="preserve"> </w:t>
      </w:r>
      <w:r w:rsidRPr="005F1B20">
        <w:rPr>
          <w:rFonts w:ascii="Arial" w:hAnsi="Arial" w:cs="Arial"/>
          <w:sz w:val="20"/>
          <w:szCs w:val="20"/>
        </w:rPr>
        <w:t xml:space="preserve">Dan </w:t>
      </w:r>
      <w:proofErr w:type="spellStart"/>
      <w:r w:rsidRPr="005F1B20">
        <w:rPr>
          <w:rFonts w:ascii="Arial" w:hAnsi="Arial" w:cs="Arial"/>
          <w:sz w:val="20"/>
          <w:szCs w:val="20"/>
        </w:rPr>
        <w:t>atas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hasil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penerapan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prosedur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PMPJ </w:t>
      </w:r>
      <w:proofErr w:type="spellStart"/>
      <w:r w:rsidRPr="005F1B20">
        <w:rPr>
          <w:rFonts w:ascii="Arial" w:hAnsi="Arial" w:cs="Arial"/>
          <w:sz w:val="20"/>
          <w:szCs w:val="20"/>
        </w:rPr>
        <w:t>tersebut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F1B20">
        <w:rPr>
          <w:rFonts w:ascii="Arial" w:hAnsi="Arial" w:cs="Arial"/>
          <w:sz w:val="20"/>
          <w:szCs w:val="20"/>
        </w:rPr>
        <w:t>pihak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perusahaan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wajib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menandatangani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formulir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hubungan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usaha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penerapan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PMPJ.</w:t>
      </w:r>
    </w:p>
    <w:p w14:paraId="528B39C4" w14:textId="42340532" w:rsidR="005F1B20" w:rsidRDefault="005F1B20" w:rsidP="005F1B2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BB06903" w14:textId="3A3BC3DE" w:rsidR="005F1B20" w:rsidRPr="005F1B20" w:rsidRDefault="005F1B20" w:rsidP="005F1B2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5F1B20">
        <w:rPr>
          <w:rFonts w:ascii="Arial" w:hAnsi="Arial" w:cs="Arial"/>
          <w:sz w:val="20"/>
          <w:szCs w:val="20"/>
        </w:rPr>
        <w:t>Demikian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informasi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5F1B20">
        <w:rPr>
          <w:rFonts w:ascii="Arial" w:hAnsi="Arial" w:cs="Arial"/>
          <w:sz w:val="20"/>
          <w:szCs w:val="20"/>
        </w:rPr>
        <w:t>perlu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kami </w:t>
      </w:r>
      <w:proofErr w:type="spellStart"/>
      <w:r w:rsidRPr="005F1B20">
        <w:rPr>
          <w:rFonts w:ascii="Arial" w:hAnsi="Arial" w:cs="Arial"/>
          <w:sz w:val="20"/>
          <w:szCs w:val="20"/>
        </w:rPr>
        <w:t>sampaikan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kepada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Bapak, </w:t>
      </w:r>
      <w:proofErr w:type="spellStart"/>
      <w:r w:rsidRPr="005F1B20">
        <w:rPr>
          <w:rFonts w:ascii="Arial" w:hAnsi="Arial" w:cs="Arial"/>
          <w:sz w:val="20"/>
          <w:szCs w:val="20"/>
        </w:rPr>
        <w:t>atas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kerjasamanya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kami </w:t>
      </w:r>
      <w:proofErr w:type="spellStart"/>
      <w:r w:rsidRPr="005F1B20">
        <w:rPr>
          <w:rFonts w:ascii="Arial" w:hAnsi="Arial" w:cs="Arial"/>
          <w:sz w:val="20"/>
          <w:szCs w:val="20"/>
        </w:rPr>
        <w:t>ucapkan</w:t>
      </w:r>
      <w:proofErr w:type="spellEnd"/>
      <w:r w:rsidRPr="005F1B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1B20">
        <w:rPr>
          <w:rFonts w:ascii="Arial" w:hAnsi="Arial" w:cs="Arial"/>
          <w:sz w:val="20"/>
          <w:szCs w:val="20"/>
        </w:rPr>
        <w:t>terimakasih</w:t>
      </w:r>
      <w:proofErr w:type="spellEnd"/>
      <w:r w:rsidRPr="005F1B20">
        <w:rPr>
          <w:rFonts w:ascii="Arial" w:hAnsi="Arial" w:cs="Arial"/>
          <w:sz w:val="20"/>
          <w:szCs w:val="20"/>
        </w:rPr>
        <w:t>.</w:t>
      </w:r>
    </w:p>
    <w:p w14:paraId="3A67A611" w14:textId="355A9E23" w:rsidR="005F1B20" w:rsidRDefault="005F1B20" w:rsidP="005F1B2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7174E3" w14:textId="77777777" w:rsidR="005F1B20" w:rsidRDefault="005F1B20" w:rsidP="005F1B2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B93C35" w14:textId="4B9E0FF1" w:rsidR="005F1B20" w:rsidRDefault="005F1B20" w:rsidP="005F1B2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F1B20">
        <w:rPr>
          <w:rFonts w:ascii="Arial" w:hAnsi="Arial" w:cs="Arial"/>
          <w:sz w:val="20"/>
          <w:szCs w:val="20"/>
        </w:rPr>
        <w:t>Hormat Kami,</w:t>
      </w:r>
    </w:p>
    <w:p w14:paraId="60B825B4" w14:textId="117AFFAC" w:rsidR="005F1B20" w:rsidRDefault="005F1B20" w:rsidP="005F1B20">
      <w:pPr>
        <w:spacing w:after="0" w:line="240" w:lineRule="auto"/>
        <w:jc w:val="both"/>
        <w:rPr>
          <w:rFonts w:ascii="Arial" w:hAnsi="Arial" w:cs="Arial"/>
          <w:sz w:val="20"/>
          <w:szCs w:val="20"/>
          <w:lang w:val="id-ID"/>
        </w:rPr>
      </w:pPr>
      <w:r w:rsidRPr="005F1B20">
        <w:rPr>
          <w:rFonts w:ascii="Arial" w:hAnsi="Arial" w:cs="Arial"/>
          <w:sz w:val="20"/>
          <w:szCs w:val="20"/>
        </w:rPr>
        <w:t xml:space="preserve">KAP </w:t>
      </w:r>
      <w:r w:rsidR="00F754F4">
        <w:rPr>
          <w:rFonts w:ascii="Arial" w:hAnsi="Arial" w:cs="Arial"/>
          <w:sz w:val="20"/>
          <w:szCs w:val="20"/>
          <w:lang w:val="id-ID"/>
        </w:rPr>
        <w:t>Maurice Ganda Nainggolan dan Rekan</w:t>
      </w:r>
    </w:p>
    <w:p w14:paraId="1E2DF29E" w14:textId="0E3042F7" w:rsidR="00CC2997" w:rsidRDefault="00CC2997" w:rsidP="005F1B20">
      <w:pPr>
        <w:spacing w:after="0" w:line="240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0B846C7A" w14:textId="390E4ACF" w:rsidR="00CC2997" w:rsidRDefault="00CC2997" w:rsidP="005F1B20">
      <w:pPr>
        <w:spacing w:after="0" w:line="240" w:lineRule="auto"/>
        <w:jc w:val="both"/>
        <w:rPr>
          <w:noProof/>
        </w:rPr>
      </w:pPr>
    </w:p>
    <w:p w14:paraId="46C856DD" w14:textId="67F6A3D6" w:rsidR="005546D6" w:rsidRDefault="005546D6" w:rsidP="005F1B20">
      <w:pPr>
        <w:spacing w:after="0" w:line="240" w:lineRule="auto"/>
        <w:jc w:val="both"/>
        <w:rPr>
          <w:noProof/>
        </w:rPr>
      </w:pPr>
    </w:p>
    <w:p w14:paraId="52AD2210" w14:textId="30B17351" w:rsidR="005546D6" w:rsidRDefault="005546D6" w:rsidP="005F1B20">
      <w:pPr>
        <w:spacing w:after="0" w:line="240" w:lineRule="auto"/>
        <w:jc w:val="both"/>
        <w:rPr>
          <w:noProof/>
        </w:rPr>
      </w:pPr>
    </w:p>
    <w:p w14:paraId="6319EC15" w14:textId="77777777" w:rsidR="00316A13" w:rsidRDefault="00316A13" w:rsidP="00FF102C">
      <w:pPr>
        <w:spacing w:after="0" w:line="240" w:lineRule="auto"/>
        <w:jc w:val="both"/>
        <w:rPr>
          <w:rFonts w:ascii="Arial" w:hAnsi="Arial" w:cs="Arial"/>
          <w:sz w:val="20"/>
          <w:szCs w:val="20"/>
          <w:u w:val="single"/>
          <w:lang w:val="en-US"/>
        </w:rPr>
      </w:pPr>
    </w:p>
    <w:p w14:paraId="74FF2B79" w14:textId="77777777" w:rsidR="00B9038C" w:rsidRDefault="00B9038C" w:rsidP="00FF102C">
      <w:pPr>
        <w:spacing w:after="0" w:line="240" w:lineRule="auto"/>
        <w:jc w:val="both"/>
        <w:rPr>
          <w:rFonts w:ascii="Arial" w:hAnsi="Arial" w:cs="Arial"/>
          <w:sz w:val="20"/>
          <w:szCs w:val="20"/>
          <w:u w:val="single"/>
          <w:lang w:val="en-US"/>
        </w:rPr>
      </w:pPr>
    </w:p>
    <w:p w14:paraId="6974A8FB" w14:textId="77777777" w:rsidR="00B9038C" w:rsidRDefault="00B9038C" w:rsidP="00FF102C">
      <w:pPr>
        <w:spacing w:after="0" w:line="240" w:lineRule="auto"/>
        <w:jc w:val="both"/>
        <w:rPr>
          <w:rFonts w:ascii="Arial" w:hAnsi="Arial" w:cs="Arial"/>
          <w:sz w:val="20"/>
          <w:szCs w:val="20"/>
          <w:u w:val="single"/>
          <w:lang w:val="en-US"/>
        </w:rPr>
      </w:pPr>
    </w:p>
    <w:p w14:paraId="4130BDE2" w14:textId="77777777" w:rsidR="00B9038C" w:rsidRDefault="00B9038C" w:rsidP="00FF102C">
      <w:pPr>
        <w:spacing w:after="0" w:line="240" w:lineRule="auto"/>
        <w:jc w:val="both"/>
        <w:rPr>
          <w:rFonts w:ascii="Arial" w:hAnsi="Arial" w:cs="Arial"/>
          <w:sz w:val="20"/>
          <w:szCs w:val="20"/>
          <w:u w:val="single"/>
          <w:lang w:val="en-US"/>
        </w:rPr>
      </w:pPr>
    </w:p>
    <w:p w14:paraId="20D967F0" w14:textId="12413D88" w:rsidR="00FF102C" w:rsidRPr="00CC2997" w:rsidRDefault="002B3A20" w:rsidP="00FF102C">
      <w:pPr>
        <w:spacing w:after="0" w:line="240" w:lineRule="auto"/>
        <w:jc w:val="both"/>
        <w:rPr>
          <w:rFonts w:ascii="Arial" w:hAnsi="Arial" w:cs="Arial"/>
          <w:sz w:val="20"/>
          <w:szCs w:val="20"/>
          <w:u w:val="single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Maurice Ganda</w:t>
      </w:r>
      <w:r w:rsidR="00DC5C97">
        <w:rPr>
          <w:rFonts w:ascii="Arial" w:hAnsi="Arial" w:cs="Arial"/>
          <w:sz w:val="20"/>
          <w:szCs w:val="20"/>
          <w:u w:val="single"/>
          <w:lang w:val="en-US"/>
        </w:rPr>
        <w:t xml:space="preserve"> Nainggolan</w:t>
      </w:r>
    </w:p>
    <w:p w14:paraId="4F751750" w14:textId="77777777" w:rsidR="00FF102C" w:rsidRPr="00F754F4" w:rsidRDefault="00FF102C" w:rsidP="00FF102C">
      <w:pPr>
        <w:spacing w:after="0" w:line="240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en-US"/>
        </w:rPr>
        <w:t xml:space="preserve">Rekan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Perikatan</w:t>
      </w:r>
      <w:proofErr w:type="spellEnd"/>
    </w:p>
    <w:p w14:paraId="1DD0CC7F" w14:textId="77777777" w:rsidR="00CC2997" w:rsidRPr="00F754F4" w:rsidRDefault="00CC2997" w:rsidP="005F1B20">
      <w:pPr>
        <w:spacing w:after="0" w:line="240" w:lineRule="auto"/>
        <w:jc w:val="both"/>
        <w:rPr>
          <w:rFonts w:ascii="Arial" w:hAnsi="Arial" w:cs="Arial"/>
          <w:sz w:val="20"/>
          <w:szCs w:val="20"/>
          <w:lang w:val="id-ID"/>
        </w:rPr>
      </w:pPr>
    </w:p>
    <w:sectPr w:rsidR="00CC2997" w:rsidRPr="00F754F4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3A89E7" w14:textId="77777777" w:rsidR="000D057D" w:rsidRDefault="000D057D" w:rsidP="00C54939">
      <w:pPr>
        <w:spacing w:after="0" w:line="240" w:lineRule="auto"/>
      </w:pPr>
      <w:r>
        <w:separator/>
      </w:r>
    </w:p>
  </w:endnote>
  <w:endnote w:type="continuationSeparator" w:id="0">
    <w:p w14:paraId="0627C9F6" w14:textId="77777777" w:rsidR="000D057D" w:rsidRDefault="000D057D" w:rsidP="00C54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0F09AC" w14:textId="181552C6" w:rsidR="00C54939" w:rsidRDefault="00C86196" w:rsidP="00C54939">
    <w:pPr>
      <w:pStyle w:val="Footer"/>
      <w:ind w:left="-72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515473B" wp14:editId="0952CF7E">
          <wp:simplePos x="0" y="0"/>
          <wp:positionH relativeFrom="column">
            <wp:posOffset>-981075</wp:posOffset>
          </wp:positionH>
          <wp:positionV relativeFrom="paragraph">
            <wp:posOffset>-266700</wp:posOffset>
          </wp:positionV>
          <wp:extent cx="7639050" cy="876300"/>
          <wp:effectExtent l="0" t="0" r="0" b="0"/>
          <wp:wrapNone/>
          <wp:docPr id="46624853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248539" name="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33" r="855" b="5702"/>
                  <a:stretch/>
                </pic:blipFill>
                <pic:spPr bwMode="auto">
                  <a:xfrm>
                    <a:off x="0" y="0"/>
                    <a:ext cx="7639050" cy="876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E41668" w14:textId="77777777" w:rsidR="000D057D" w:rsidRDefault="000D057D" w:rsidP="00C54939">
      <w:pPr>
        <w:spacing w:after="0" w:line="240" w:lineRule="auto"/>
      </w:pPr>
      <w:r>
        <w:separator/>
      </w:r>
    </w:p>
  </w:footnote>
  <w:footnote w:type="continuationSeparator" w:id="0">
    <w:p w14:paraId="499FB172" w14:textId="77777777" w:rsidR="000D057D" w:rsidRDefault="000D057D" w:rsidP="00C54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C77B6" w14:textId="5F6A2F4E" w:rsidR="00C54939" w:rsidRDefault="00C86196" w:rsidP="00C54939">
    <w:pPr>
      <w:pStyle w:val="Header"/>
      <w:ind w:left="-630" w:hanging="18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A465B2A" wp14:editId="47FF5791">
          <wp:simplePos x="0" y="0"/>
          <wp:positionH relativeFrom="column">
            <wp:posOffset>-1000125</wp:posOffset>
          </wp:positionH>
          <wp:positionV relativeFrom="paragraph">
            <wp:posOffset>-534670</wp:posOffset>
          </wp:positionV>
          <wp:extent cx="7675245" cy="1524000"/>
          <wp:effectExtent l="0" t="0" r="1905" b="0"/>
          <wp:wrapNone/>
          <wp:docPr id="1903313422" name="Picture 1" descr="A screen shot of a computer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3313422" name="Picture 1" descr="A screen shot of a computer&#10;&#10;Description automatically generated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35" t="-5208" r="638" b="2"/>
                  <a:stretch/>
                </pic:blipFill>
                <pic:spPr bwMode="auto">
                  <a:xfrm>
                    <a:off x="0" y="0"/>
                    <a:ext cx="7675245" cy="1524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D47C97" w14:textId="7B8CB0DE" w:rsidR="00C86196" w:rsidRDefault="00C86196" w:rsidP="00C54939">
    <w:pPr>
      <w:pStyle w:val="Header"/>
      <w:ind w:left="-630" w:hanging="180"/>
    </w:pPr>
  </w:p>
  <w:p w14:paraId="7AE89FC8" w14:textId="77777777" w:rsidR="00C86196" w:rsidRDefault="00C86196" w:rsidP="00C54939">
    <w:pPr>
      <w:pStyle w:val="Header"/>
      <w:ind w:left="-630" w:hanging="180"/>
    </w:pPr>
  </w:p>
  <w:p w14:paraId="6B178E89" w14:textId="77777777" w:rsidR="00C86196" w:rsidRDefault="00C86196" w:rsidP="00C54939">
    <w:pPr>
      <w:pStyle w:val="Header"/>
      <w:ind w:left="-630" w:hanging="180"/>
    </w:pPr>
  </w:p>
  <w:p w14:paraId="57E1D7B1" w14:textId="77777777" w:rsidR="00C86196" w:rsidRDefault="00C86196" w:rsidP="00C54939">
    <w:pPr>
      <w:pStyle w:val="Header"/>
      <w:ind w:left="-630" w:hanging="180"/>
    </w:pPr>
  </w:p>
  <w:p w14:paraId="7662149A" w14:textId="77777777" w:rsidR="00C86196" w:rsidRDefault="00C86196" w:rsidP="00C54939">
    <w:pPr>
      <w:pStyle w:val="Header"/>
      <w:ind w:left="-630" w:hanging="1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20"/>
    <w:rsid w:val="00013DCF"/>
    <w:rsid w:val="000474E0"/>
    <w:rsid w:val="000776B4"/>
    <w:rsid w:val="000D057D"/>
    <w:rsid w:val="001D1AE3"/>
    <w:rsid w:val="001F3765"/>
    <w:rsid w:val="002476A2"/>
    <w:rsid w:val="002573FC"/>
    <w:rsid w:val="002B3A20"/>
    <w:rsid w:val="002D44A3"/>
    <w:rsid w:val="002F370E"/>
    <w:rsid w:val="00311983"/>
    <w:rsid w:val="00316A13"/>
    <w:rsid w:val="00342C33"/>
    <w:rsid w:val="003537DE"/>
    <w:rsid w:val="00374412"/>
    <w:rsid w:val="00482736"/>
    <w:rsid w:val="00546619"/>
    <w:rsid w:val="005546D6"/>
    <w:rsid w:val="005F1B20"/>
    <w:rsid w:val="00616BCF"/>
    <w:rsid w:val="00631381"/>
    <w:rsid w:val="00675B96"/>
    <w:rsid w:val="00697830"/>
    <w:rsid w:val="006C30B8"/>
    <w:rsid w:val="006C7E4F"/>
    <w:rsid w:val="006D153A"/>
    <w:rsid w:val="006F73B8"/>
    <w:rsid w:val="0075260F"/>
    <w:rsid w:val="007526C6"/>
    <w:rsid w:val="007614E2"/>
    <w:rsid w:val="00842894"/>
    <w:rsid w:val="00896DEF"/>
    <w:rsid w:val="008A4A82"/>
    <w:rsid w:val="008D3247"/>
    <w:rsid w:val="008E28EF"/>
    <w:rsid w:val="0092499A"/>
    <w:rsid w:val="009773AB"/>
    <w:rsid w:val="00986041"/>
    <w:rsid w:val="009A2D22"/>
    <w:rsid w:val="009A339D"/>
    <w:rsid w:val="00A91F81"/>
    <w:rsid w:val="00AA0335"/>
    <w:rsid w:val="00AB3579"/>
    <w:rsid w:val="00AC49C6"/>
    <w:rsid w:val="00B0185B"/>
    <w:rsid w:val="00B10536"/>
    <w:rsid w:val="00B65CEB"/>
    <w:rsid w:val="00B77E6B"/>
    <w:rsid w:val="00B80886"/>
    <w:rsid w:val="00B82C64"/>
    <w:rsid w:val="00B9038C"/>
    <w:rsid w:val="00BE1466"/>
    <w:rsid w:val="00C30A80"/>
    <w:rsid w:val="00C40713"/>
    <w:rsid w:val="00C54939"/>
    <w:rsid w:val="00C81DA6"/>
    <w:rsid w:val="00C86196"/>
    <w:rsid w:val="00CC2997"/>
    <w:rsid w:val="00CF2E3E"/>
    <w:rsid w:val="00DC5C97"/>
    <w:rsid w:val="00E15E27"/>
    <w:rsid w:val="00E37457"/>
    <w:rsid w:val="00E93FE2"/>
    <w:rsid w:val="00F4351D"/>
    <w:rsid w:val="00F65EBB"/>
    <w:rsid w:val="00F754F4"/>
    <w:rsid w:val="00FF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B1A0B"/>
  <w15:chartTrackingRefBased/>
  <w15:docId w15:val="{8E0A97BB-72F2-473F-B289-DC759417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4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939"/>
  </w:style>
  <w:style w:type="paragraph" w:styleId="Footer">
    <w:name w:val="footer"/>
    <w:basedOn w:val="Normal"/>
    <w:link w:val="FooterChar"/>
    <w:uiPriority w:val="99"/>
    <w:unhideWhenUsed/>
    <w:rsid w:val="00C54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Kenny Nurardi Wijaya</cp:lastModifiedBy>
  <cp:revision>33</cp:revision>
  <cp:lastPrinted>2021-03-27T15:05:00Z</cp:lastPrinted>
  <dcterms:created xsi:type="dcterms:W3CDTF">2021-03-27T14:23:00Z</dcterms:created>
  <dcterms:modified xsi:type="dcterms:W3CDTF">2024-11-18T08:50:00Z</dcterms:modified>
</cp:coreProperties>
</file>