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EFD1A" w14:textId="7D38D57E" w:rsidR="00481453" w:rsidRDefault="00427F3F">
      <w:r>
        <w:rPr>
          <w:noProof/>
        </w:rPr>
        <w:drawing>
          <wp:inline distT="0" distB="0" distL="0" distR="0" wp14:anchorId="086338B7" wp14:editId="4BF80B9D">
            <wp:extent cx="6120130" cy="4089400"/>
            <wp:effectExtent l="0" t="0" r="1270" b="0"/>
            <wp:docPr id="6264945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94541" name="Immagine 6264945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DD80" w14:textId="77777777" w:rsidR="00427F3F" w:rsidRDefault="00427F3F"/>
    <w:p w14:paraId="097CE24B" w14:textId="77777777" w:rsidR="00B95EA7" w:rsidRPr="00B95EA7" w:rsidRDefault="00B95EA7" w:rsidP="00B95EA7">
      <w:r w:rsidRPr="00B95EA7">
        <w:t>L'immagine descrive le funzioni di base di un sistema di acquisizione e gestione di immagini da telecamera. Ecco una spiegazione delle principali funzioni elencate:</w:t>
      </w:r>
    </w:p>
    <w:p w14:paraId="17021464" w14:textId="77777777" w:rsidR="00B95EA7" w:rsidRPr="00B95EA7" w:rsidRDefault="00B95EA7" w:rsidP="00B95EA7">
      <w:pPr>
        <w:numPr>
          <w:ilvl w:val="0"/>
          <w:numId w:val="1"/>
        </w:numPr>
      </w:pPr>
      <w:r w:rsidRPr="00B95EA7">
        <w:t>Configurazione della telecamera: Permette di impostare vari parametri come dimensioni del frame, velocità di acquisizione, formato dei pixel, guadagno e offset.</w:t>
      </w:r>
    </w:p>
    <w:p w14:paraId="45D4FC32" w14:textId="77777777" w:rsidR="00B95EA7" w:rsidRPr="00B95EA7" w:rsidRDefault="00B95EA7" w:rsidP="00B95EA7">
      <w:pPr>
        <w:numPr>
          <w:ilvl w:val="0"/>
          <w:numId w:val="1"/>
        </w:numPr>
      </w:pPr>
      <w:r w:rsidRPr="00B95EA7">
        <w:t>Acquisizione immagini: Crea un canale di accesso tra la telecamera e l'interfaccia utente, inizializzando anche la ricezione delle immagini.</w:t>
      </w:r>
    </w:p>
    <w:p w14:paraId="16DBE907" w14:textId="77777777" w:rsidR="00B95EA7" w:rsidRPr="00B95EA7" w:rsidRDefault="00B95EA7" w:rsidP="00B95EA7">
      <w:pPr>
        <w:numPr>
          <w:ilvl w:val="0"/>
          <w:numId w:val="1"/>
        </w:numPr>
      </w:pPr>
      <w:r w:rsidRPr="00B95EA7">
        <w:t>Interfaccia grafica: Consente all'utente di interagire fluidamente con le telecamere attraverso un'interfaccia grafica (GUI).</w:t>
      </w:r>
    </w:p>
    <w:p w14:paraId="0D876360" w14:textId="77777777" w:rsidR="00B95EA7" w:rsidRPr="00B95EA7" w:rsidRDefault="00B95EA7" w:rsidP="00B95EA7">
      <w:pPr>
        <w:numPr>
          <w:ilvl w:val="0"/>
          <w:numId w:val="1"/>
        </w:numPr>
      </w:pPr>
      <w:r w:rsidRPr="00B95EA7">
        <w:t xml:space="preserve">Trasmissione dati extra: Oltre all'immagine stessa, permette l'invio di dati aggiuntivi come informazioni sull'istogramma, </w:t>
      </w:r>
      <w:proofErr w:type="spellStart"/>
      <w:r w:rsidRPr="00B95EA7">
        <w:t>timestamp</w:t>
      </w:r>
      <w:proofErr w:type="spellEnd"/>
      <w:r w:rsidRPr="00B95EA7">
        <w:t>, area di interesse nel frame, ecc.</w:t>
      </w:r>
    </w:p>
    <w:p w14:paraId="1DFC0556" w14:textId="77777777" w:rsidR="00B95EA7" w:rsidRPr="00B95EA7" w:rsidRDefault="00B95EA7" w:rsidP="00B95EA7">
      <w:pPr>
        <w:numPr>
          <w:ilvl w:val="0"/>
          <w:numId w:val="1"/>
        </w:numPr>
      </w:pPr>
      <w:r w:rsidRPr="00B95EA7">
        <w:t>Gestione eventi: Consente alle telecamere di comunicare con l'applicazione attraverso un canale di eventi.</w:t>
      </w:r>
    </w:p>
    <w:p w14:paraId="68657534" w14:textId="77777777" w:rsidR="00B95EA7" w:rsidRPr="00B95EA7" w:rsidRDefault="00B95EA7" w:rsidP="00B95EA7">
      <w:r w:rsidRPr="00B95EA7">
        <w:t>Queste funzioni costituiscono la base per un sistema completo di gestione di telecamere, consentendo il controllo, l'acquisizione, la visualizzazione e l'analisi delle immagini in modo efficiente e flessibile.</w:t>
      </w:r>
    </w:p>
    <w:p w14:paraId="7A2DD958" w14:textId="4E2FFB18" w:rsidR="00427F3F" w:rsidRDefault="00427F3F"/>
    <w:p w14:paraId="656496C7" w14:textId="178E1A1E" w:rsidR="00B95EA7" w:rsidRDefault="00B95EA7">
      <w:r>
        <w:t xml:space="preserve">Se aumenta la risoluzione aumentano anche i frame per secondo. FPS </w:t>
      </w:r>
    </w:p>
    <w:p w14:paraId="4C03831D" w14:textId="0773BDE4" w:rsidR="00B95EA7" w:rsidRDefault="00C56947">
      <w:r>
        <w:rPr>
          <w:noProof/>
        </w:rPr>
        <w:lastRenderedPageBreak/>
        <w:drawing>
          <wp:inline distT="0" distB="0" distL="0" distR="0" wp14:anchorId="7E48984F" wp14:editId="2D09E576">
            <wp:extent cx="6120130" cy="4089400"/>
            <wp:effectExtent l="0" t="0" r="1270" b="0"/>
            <wp:docPr id="42909058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90583" name="Immagine 4290905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D94C" w14:textId="77777777" w:rsidR="00C56947" w:rsidRDefault="00C56947"/>
    <w:p w14:paraId="5CFBFE05" w14:textId="4A4CE726" w:rsidR="00B85597" w:rsidRDefault="00C56947">
      <w:r>
        <w:t>CAMERA 3.0 USB</w:t>
      </w:r>
      <w:r>
        <w:br/>
      </w:r>
    </w:p>
    <w:p w14:paraId="7C72644D" w14:textId="77777777" w:rsidR="00C56947" w:rsidRPr="00C56947" w:rsidRDefault="00C56947" w:rsidP="00C56947">
      <w:r w:rsidRPr="00C56947">
        <w:t>Stiamo affrontando un problema legato alla gestione di una fotocamera o dispositivo di acquisizione immagini e alla trasmissione dei dati acquisiti. Uno dei problemi principali sembra essere la qualità dell’immagine e il trasferimento dei dati attraverso una connessione, probabilmente tramite USB.</w:t>
      </w:r>
    </w:p>
    <w:p w14:paraId="4B7EDDA6" w14:textId="77777777" w:rsidR="00C56947" w:rsidRPr="00C56947" w:rsidRDefault="00C56947" w:rsidP="00C56947"/>
    <w:p w14:paraId="5D0A16EC" w14:textId="77777777" w:rsidR="00C56947" w:rsidRPr="00C56947" w:rsidRDefault="00C56947" w:rsidP="00C56947">
      <w:r w:rsidRPr="00C56947">
        <w:rPr>
          <w:b/>
          <w:bCs/>
        </w:rPr>
        <w:t>Problema:</w:t>
      </w:r>
    </w:p>
    <w:p w14:paraId="671E51F8" w14:textId="77777777" w:rsidR="00C56947" w:rsidRPr="00C56947" w:rsidRDefault="00C56947" w:rsidP="00C56947"/>
    <w:p w14:paraId="113B8910" w14:textId="77777777" w:rsidR="00C56947" w:rsidRPr="00C56947" w:rsidRDefault="00C56947" w:rsidP="00C56947">
      <w:r w:rsidRPr="00C56947">
        <w:t xml:space="preserve">Se ottengo la fotocamera, devo gestire il processo di </w:t>
      </w:r>
      <w:r w:rsidRPr="00C56947">
        <w:rPr>
          <w:b/>
          <w:bCs/>
        </w:rPr>
        <w:t>quantizzazione</w:t>
      </w:r>
      <w:r w:rsidRPr="00C56947">
        <w:t xml:space="preserve"> (che è la riduzione della precisione dei dati dell’immagine) in modo ottimale, perché non è un’operazione banale. Dobbiamo considerare che ogni dispositivo e software può avere dei limiti nelle risorse e nella gestione dei dati, per cui l’uso di un </w:t>
      </w:r>
      <w:r w:rsidRPr="00C56947">
        <w:rPr>
          <w:b/>
          <w:bCs/>
        </w:rPr>
        <w:t>SDK (Software Development Kit)</w:t>
      </w:r>
      <w:r w:rsidRPr="00C56947">
        <w:t xml:space="preserve"> per gestire gli eventi aperti potrebbe essere fondamentale. Tuttavia, è necessario ignorare come gli altri gestiscono la questione e concentrarci sulle nostre specifiche esigenze.</w:t>
      </w:r>
    </w:p>
    <w:p w14:paraId="3405E8DB" w14:textId="77777777" w:rsidR="00C56947" w:rsidRPr="00C56947" w:rsidRDefault="00C56947" w:rsidP="00C56947"/>
    <w:p w14:paraId="61C2DC51" w14:textId="77777777" w:rsidR="00C56947" w:rsidRPr="00C56947" w:rsidRDefault="00C56947" w:rsidP="00C56947">
      <w:r w:rsidRPr="00C56947">
        <w:rPr>
          <w:b/>
          <w:bCs/>
        </w:rPr>
        <w:t>Trasmissione e Ottimizzazione dei Dati:</w:t>
      </w:r>
    </w:p>
    <w:p w14:paraId="0B8B0990" w14:textId="77777777" w:rsidR="00C56947" w:rsidRPr="00C56947" w:rsidRDefault="00C56947" w:rsidP="00C56947"/>
    <w:p w14:paraId="6FFA8FA2" w14:textId="77777777" w:rsidR="00C56947" w:rsidRPr="00C56947" w:rsidRDefault="00C56947" w:rsidP="00C56947">
      <w:r w:rsidRPr="00C56947">
        <w:t xml:space="preserve">Un altro punto da considerare è la quantità di dati che deve essere trasmessa. La fotocamera può avere un flusso video continuo, ma è importante ridurre la dimensione dei dati che inviamo, specialmente per ottimizzare la larghezza di banda e prevenire colli di bottiglia. In pratica, potremmo ridurre il </w:t>
      </w:r>
      <w:r w:rsidRPr="00C56947">
        <w:rPr>
          <w:b/>
          <w:bCs/>
        </w:rPr>
        <w:t>frame rate</w:t>
      </w:r>
      <w:r w:rsidRPr="00C56947">
        <w:t xml:space="preserve"> (la frequenza dei fotogrammi) o la </w:t>
      </w:r>
      <w:r w:rsidRPr="00C56947">
        <w:rPr>
          <w:b/>
          <w:bCs/>
        </w:rPr>
        <w:t>risoluzione</w:t>
      </w:r>
      <w:r w:rsidRPr="00C56947">
        <w:t xml:space="preserve"> dell’immagine per ridurre l’ammontare di dati da trasmettere senza impattare eccessivamente la qualità.</w:t>
      </w:r>
    </w:p>
    <w:p w14:paraId="7A652E23" w14:textId="77777777" w:rsidR="00C56947" w:rsidRPr="00C56947" w:rsidRDefault="00C56947" w:rsidP="00C56947"/>
    <w:p w14:paraId="16A7F153" w14:textId="77777777" w:rsidR="00C56947" w:rsidRPr="00C56947" w:rsidRDefault="00C56947" w:rsidP="00C56947">
      <w:r w:rsidRPr="00C56947">
        <w:rPr>
          <w:b/>
          <w:bCs/>
        </w:rPr>
        <w:lastRenderedPageBreak/>
        <w:t>Limiti Fisici e Tecnici:</w:t>
      </w:r>
    </w:p>
    <w:p w14:paraId="43E1B353" w14:textId="77777777" w:rsidR="00C56947" w:rsidRPr="00C56947" w:rsidRDefault="00C56947" w:rsidP="00C56947"/>
    <w:p w14:paraId="44A95D81" w14:textId="77777777" w:rsidR="00C56947" w:rsidRPr="00C56947" w:rsidRDefault="00C56947" w:rsidP="00C56947">
      <w:r w:rsidRPr="00C56947">
        <w:t xml:space="preserve">Per la trasmissione dei dati tramite </w:t>
      </w:r>
      <w:r w:rsidRPr="00C56947">
        <w:rPr>
          <w:b/>
          <w:bCs/>
        </w:rPr>
        <w:t>USB</w:t>
      </w:r>
      <w:r w:rsidRPr="00C56947">
        <w:t>, ci sono delle limitazioni da tenere in conto. Ad esempio, i cavi USB standard non dovrebbero superare i 5 metri di lunghezza per mantenere una connessione stabile. Se si usano cavi più lunghi o di qualità inferiore, potrebbe esserci una perdita di dati o una riduzione della qualità di trasmissione.</w:t>
      </w:r>
    </w:p>
    <w:p w14:paraId="3074FC59" w14:textId="77777777" w:rsidR="00C56947" w:rsidRPr="00C56947" w:rsidRDefault="00C56947" w:rsidP="00C56947"/>
    <w:p w14:paraId="1301BE0C" w14:textId="77777777" w:rsidR="00C56947" w:rsidRPr="00C56947" w:rsidRDefault="00C56947" w:rsidP="00C56947">
      <w:r w:rsidRPr="00C56947">
        <w:rPr>
          <w:b/>
          <w:bCs/>
        </w:rPr>
        <w:t>Soluzione:</w:t>
      </w:r>
    </w:p>
    <w:p w14:paraId="44E4926C" w14:textId="77777777" w:rsidR="00C56947" w:rsidRPr="00C56947" w:rsidRDefault="00C56947" w:rsidP="00C56947"/>
    <w:p w14:paraId="0FD21EB1" w14:textId="77777777" w:rsidR="00C56947" w:rsidRPr="00C56947" w:rsidRDefault="00C56947" w:rsidP="00C56947">
      <w:r w:rsidRPr="00C56947">
        <w:t xml:space="preserve">In questo scenario, la cosa più sensata è bilanciare la </w:t>
      </w:r>
      <w:r w:rsidRPr="00C56947">
        <w:rPr>
          <w:b/>
          <w:bCs/>
        </w:rPr>
        <w:t>quantità di dati</w:t>
      </w:r>
      <w:r w:rsidRPr="00C56947">
        <w:t xml:space="preserve"> trasmessi e la </w:t>
      </w:r>
      <w:r w:rsidRPr="00C56947">
        <w:rPr>
          <w:b/>
          <w:bCs/>
        </w:rPr>
        <w:t>qualità dell’immagine</w:t>
      </w:r>
      <w:r w:rsidRPr="00C56947">
        <w:t>. Se lavoriamo con una connessione limitata (come una USB con una velocità massima di 1 Gbps), possiamo ridurre il frame rate o la risoluzione delle immagini. Questo aiuta a mantenere un flusso costante e a evitare sovraccarichi.</w:t>
      </w:r>
    </w:p>
    <w:p w14:paraId="0AF01D88" w14:textId="77777777" w:rsidR="00C56947" w:rsidRPr="00C56947" w:rsidRDefault="00C56947" w:rsidP="00C56947"/>
    <w:p w14:paraId="38A9AAD8" w14:textId="77777777" w:rsidR="00C56947" w:rsidRPr="00C56947" w:rsidRDefault="00C56947" w:rsidP="00C56947">
      <w:r w:rsidRPr="00C56947">
        <w:rPr>
          <w:b/>
          <w:bCs/>
        </w:rPr>
        <w:t>Considerazioni finali:</w:t>
      </w:r>
    </w:p>
    <w:p w14:paraId="600C0266" w14:textId="77777777" w:rsidR="00C56947" w:rsidRPr="00C56947" w:rsidRDefault="00C56947" w:rsidP="00C56947"/>
    <w:p w14:paraId="47C4EC67" w14:textId="77777777" w:rsidR="00C56947" w:rsidRPr="00C56947" w:rsidRDefault="00C56947" w:rsidP="00C56947">
      <w:r w:rsidRPr="00C56947">
        <w:tab/>
        <w:t>•</w:t>
      </w:r>
      <w:r w:rsidRPr="00C56947">
        <w:tab/>
        <w:t>Dovremmo ottimizzare il software in modo che elabori le immagini senza sovraccaricare la trasmissione dei dati.</w:t>
      </w:r>
    </w:p>
    <w:p w14:paraId="68AE1417" w14:textId="77777777" w:rsidR="00C56947" w:rsidRPr="00C56947" w:rsidRDefault="00C56947" w:rsidP="00C56947">
      <w:r w:rsidRPr="00C56947">
        <w:tab/>
        <w:t>•</w:t>
      </w:r>
      <w:r w:rsidRPr="00C56947">
        <w:tab/>
        <w:t xml:space="preserve">È possibile utilizzare strumenti software che permettano di </w:t>
      </w:r>
      <w:r w:rsidRPr="00C56947">
        <w:rPr>
          <w:b/>
          <w:bCs/>
        </w:rPr>
        <w:t>gestire in modo automatico</w:t>
      </w:r>
      <w:r w:rsidRPr="00C56947">
        <w:t xml:space="preserve"> la compressione o l’ottimizzazione delle immagini prima dell’invio.</w:t>
      </w:r>
    </w:p>
    <w:p w14:paraId="7945AD0A" w14:textId="77777777" w:rsidR="00C56947" w:rsidRPr="00C56947" w:rsidRDefault="00C56947" w:rsidP="00C56947">
      <w:r w:rsidRPr="00C56947">
        <w:tab/>
        <w:t>•</w:t>
      </w:r>
      <w:r w:rsidRPr="00C56947">
        <w:tab/>
        <w:t xml:space="preserve">Potrebbe essere necessario usare un SDK adeguato </w:t>
      </w:r>
      <w:proofErr w:type="gramStart"/>
      <w:r w:rsidRPr="00C56947">
        <w:t>per</w:t>
      </w:r>
      <w:proofErr w:type="gramEnd"/>
      <w:r w:rsidRPr="00C56947">
        <w:t xml:space="preserve"> gestire questi processi, tenendo presente che l’hardware (fotocamera e cavi) ha delle limitazioni fisiche che non possiamo ignorare.</w:t>
      </w:r>
    </w:p>
    <w:p w14:paraId="010C4E0D" w14:textId="77777777" w:rsidR="00C56947" w:rsidRPr="00C56947" w:rsidRDefault="00C56947" w:rsidP="00C56947"/>
    <w:p w14:paraId="1B1073E7" w14:textId="501AEE1C" w:rsidR="00C56947" w:rsidRDefault="00C56947" w:rsidP="00C56947">
      <w:pPr>
        <w:rPr>
          <w:rFonts w:ascii="Segoe UI Symbol" w:hAnsi="Segoe UI Symbol" w:cs="Segoe UI Symbol"/>
        </w:rPr>
      </w:pPr>
      <w:r w:rsidRPr="00C56947">
        <w:t>Questa versione rielaborata chiarisce che si sta lavorando con una fotocamera e che il problema principale riguarda la gestione efficiente dei dati, la trasmissione e l’ottimizzazione delle risorse hardware e software.</w:t>
      </w:r>
      <w:r w:rsidRPr="00C56947">
        <w:rPr>
          <w:rFonts w:ascii="Arial" w:hAnsi="Arial" w:cs="Arial"/>
        </w:rPr>
        <w:t>​</w:t>
      </w:r>
      <w:r w:rsidRPr="00C56947">
        <w:rPr>
          <w:rFonts w:ascii="Segoe UI Symbol" w:hAnsi="Segoe UI Symbol" w:cs="Segoe UI Symbol"/>
        </w:rPr>
        <w:t>⬤</w:t>
      </w:r>
    </w:p>
    <w:p w14:paraId="27288CD9" w14:textId="77777777" w:rsidR="00B85597" w:rsidRDefault="00B85597" w:rsidP="00C56947">
      <w:pPr>
        <w:rPr>
          <w:rFonts w:ascii="Segoe UI Symbol" w:hAnsi="Segoe UI Symbol" w:cs="Segoe UI Symbol"/>
        </w:rPr>
      </w:pPr>
    </w:p>
    <w:p w14:paraId="56E7B6C1" w14:textId="415F461E" w:rsidR="00B85597" w:rsidRDefault="00B85597" w:rsidP="00C56947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Se tu hai gigabyte </w:t>
      </w:r>
      <w:proofErr w:type="gramStart"/>
      <w:r>
        <w:rPr>
          <w:rFonts w:ascii="Segoe UI Symbol" w:hAnsi="Segoe UI Symbol" w:cs="Segoe UI Symbol"/>
        </w:rPr>
        <w:t>ethernet ,</w:t>
      </w:r>
      <w:proofErr w:type="gramEnd"/>
      <w:r>
        <w:rPr>
          <w:rFonts w:ascii="Segoe UI Symbol" w:hAnsi="Segoe UI Symbol" w:cs="Segoe UI Symbol"/>
        </w:rPr>
        <w:t xml:space="preserve"> che cavo dobbiamo utilizzare ? </w:t>
      </w:r>
    </w:p>
    <w:p w14:paraId="656A1034" w14:textId="22A3AD66" w:rsidR="00B85597" w:rsidRDefault="00B85597" w:rsidP="00C56947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POE PORT si possono connettere entrambi i dispositivi.</w:t>
      </w:r>
    </w:p>
    <w:p w14:paraId="3BAFA8E2" w14:textId="77777777" w:rsidR="00B85597" w:rsidRDefault="00B85597" w:rsidP="00C56947">
      <w:pPr>
        <w:rPr>
          <w:rFonts w:ascii="Segoe UI Symbol" w:hAnsi="Segoe UI Symbol" w:cs="Segoe UI Symbol"/>
        </w:rPr>
      </w:pPr>
    </w:p>
    <w:p w14:paraId="4EE74AFB" w14:textId="1C24D0C7" w:rsidR="00B85597" w:rsidRDefault="00140646" w:rsidP="00C56947">
      <w:r>
        <w:rPr>
          <w:noProof/>
        </w:rPr>
        <w:lastRenderedPageBreak/>
        <w:drawing>
          <wp:inline distT="0" distB="0" distL="0" distR="0" wp14:anchorId="4B6A2FFE" wp14:editId="634441A3">
            <wp:extent cx="6120130" cy="4089400"/>
            <wp:effectExtent l="0" t="0" r="1270" b="0"/>
            <wp:docPr id="165603229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32296" name="Immagine 16560322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15EB" w14:textId="77777777" w:rsidR="00F73279" w:rsidRDefault="00F73279" w:rsidP="00C56947"/>
    <w:p w14:paraId="5EEF6521" w14:textId="77777777" w:rsidR="00F73279" w:rsidRPr="00F73279" w:rsidRDefault="00F73279" w:rsidP="00F73279">
      <w:r w:rsidRPr="00F73279">
        <w:t>Camera Link," un'interfaccia di comunicazione digitale per telecamere industriali. Ecco una spiegazione dei punti principali presenti nel testo:</w:t>
      </w:r>
    </w:p>
    <w:p w14:paraId="210796FB" w14:textId="77777777" w:rsidR="00F73279" w:rsidRPr="00F73279" w:rsidRDefault="00F73279" w:rsidP="00F73279">
      <w:pPr>
        <w:numPr>
          <w:ilvl w:val="0"/>
          <w:numId w:val="2"/>
        </w:numPr>
      </w:pPr>
      <w:r w:rsidRPr="00F73279">
        <w:rPr>
          <w:b/>
          <w:bCs/>
        </w:rPr>
        <w:t>Prima del 2001</w:t>
      </w:r>
      <w:r w:rsidRPr="00F73279">
        <w:t>, le telecamere industriali utilizzavano un'interfaccia parallela basata su segnali differenziali a bassa tensione (LVDS), che era un metodo di trasmissione dati ad alta velocità e bassa tensione.</w:t>
      </w:r>
    </w:p>
    <w:p w14:paraId="3B37D58E" w14:textId="77777777" w:rsidR="00F73279" w:rsidRPr="00F73279" w:rsidRDefault="00F73279" w:rsidP="00F73279">
      <w:pPr>
        <w:numPr>
          <w:ilvl w:val="0"/>
          <w:numId w:val="2"/>
        </w:numPr>
      </w:pPr>
      <w:r w:rsidRPr="00F73279">
        <w:t xml:space="preserve">Nel </w:t>
      </w:r>
      <w:r w:rsidRPr="00F73279">
        <w:rPr>
          <w:b/>
          <w:bCs/>
        </w:rPr>
        <w:t>2001</w:t>
      </w:r>
      <w:r w:rsidRPr="00F73279">
        <w:t>, l'associazione AIA ha standardizzato un'interfaccia digitale per le telecamere, evolvendo l'interfaccia LVDS per una comunicazione digitale più efficace.</w:t>
      </w:r>
    </w:p>
    <w:p w14:paraId="68086F2B" w14:textId="77777777" w:rsidR="00F73279" w:rsidRPr="00F73279" w:rsidRDefault="00F73279" w:rsidP="00F73279">
      <w:pPr>
        <w:numPr>
          <w:ilvl w:val="0"/>
          <w:numId w:val="2"/>
        </w:numPr>
      </w:pPr>
      <w:r w:rsidRPr="00F73279">
        <w:t xml:space="preserve">Questa nuova tecnologia offre una </w:t>
      </w:r>
      <w:r w:rsidRPr="00F73279">
        <w:rPr>
          <w:b/>
          <w:bCs/>
        </w:rPr>
        <w:t>velocità di comunicazione elevata</w:t>
      </w:r>
      <w:r w:rsidRPr="00F73279">
        <w:t xml:space="preserve"> e una </w:t>
      </w:r>
      <w:r w:rsidRPr="00F73279">
        <w:rPr>
          <w:b/>
          <w:bCs/>
        </w:rPr>
        <w:t>larghezza di banda</w:t>
      </w:r>
      <w:r w:rsidRPr="00F73279">
        <w:t xml:space="preserve"> fino a 850 MB/sec, rendendo possibile una trasmissione dati molto più rapida rispetto agli standard precedenti.</w:t>
      </w:r>
    </w:p>
    <w:p w14:paraId="269DA282" w14:textId="77777777" w:rsidR="00F73279" w:rsidRPr="00F73279" w:rsidRDefault="00F73279" w:rsidP="00F73279">
      <w:pPr>
        <w:numPr>
          <w:ilvl w:val="0"/>
          <w:numId w:val="2"/>
        </w:numPr>
      </w:pPr>
      <w:r w:rsidRPr="00F73279">
        <w:t xml:space="preserve">Il documento sembra anche affrontare la </w:t>
      </w:r>
      <w:r w:rsidRPr="00F73279">
        <w:rPr>
          <w:b/>
          <w:bCs/>
        </w:rPr>
        <w:t>standardizzazione di connettori, cablaggi e protocolli di comunicazione</w:t>
      </w:r>
      <w:r w:rsidRPr="00F73279">
        <w:t xml:space="preserve"> per garantire una compatibilità diffusa tra i dispositivi.</w:t>
      </w:r>
    </w:p>
    <w:p w14:paraId="08701F8F" w14:textId="77777777" w:rsidR="00F73279" w:rsidRPr="00F73279" w:rsidRDefault="00F73279" w:rsidP="00F73279">
      <w:pPr>
        <w:numPr>
          <w:ilvl w:val="0"/>
          <w:numId w:val="2"/>
        </w:numPr>
      </w:pPr>
      <w:r w:rsidRPr="00F73279">
        <w:t xml:space="preserve">Le specifiche tecniche sembrano inoltre evolversi con il supporto di tecnologie come </w:t>
      </w:r>
      <w:proofErr w:type="spellStart"/>
      <w:r w:rsidRPr="00F73279">
        <w:rPr>
          <w:b/>
          <w:bCs/>
        </w:rPr>
        <w:t>PoCL</w:t>
      </w:r>
      <w:proofErr w:type="spellEnd"/>
      <w:r w:rsidRPr="00F73279">
        <w:t xml:space="preserve"> (Power over Camera Link) e </w:t>
      </w:r>
      <w:proofErr w:type="spellStart"/>
      <w:r w:rsidRPr="00F73279">
        <w:rPr>
          <w:b/>
          <w:bCs/>
        </w:rPr>
        <w:t>Gen</w:t>
      </w:r>
      <w:proofErr w:type="spellEnd"/>
      <w:r w:rsidRPr="00F73279">
        <w:rPr>
          <w:b/>
          <w:bCs/>
        </w:rPr>
        <w:t>&lt;i&gt;</w:t>
      </w:r>
      <w:proofErr w:type="spellStart"/>
      <w:r w:rsidRPr="00F73279">
        <w:rPr>
          <w:b/>
          <w:bCs/>
        </w:rPr>
        <w:t>Cam</w:t>
      </w:r>
      <w:proofErr w:type="spellEnd"/>
      <w:r w:rsidRPr="00F73279">
        <w:t>, che probabilmente estendono le funzionalità del sistema.</w:t>
      </w:r>
    </w:p>
    <w:p w14:paraId="50776B9E" w14:textId="148A6FD5" w:rsidR="00F73279" w:rsidRDefault="00F73279" w:rsidP="00F73279">
      <w:r w:rsidRPr="00F73279">
        <w:t xml:space="preserve">La tabella nella parte inferiore sembra rappresentare diverse configurazioni possibili, a seconda del numero di porte, chip, connettori e bit supportati. Queste configurazioni sono classificate in </w:t>
      </w:r>
      <w:r w:rsidRPr="00F73279">
        <w:rPr>
          <w:b/>
          <w:bCs/>
        </w:rPr>
        <w:t>BASE</w:t>
      </w:r>
      <w:r w:rsidRPr="00F73279">
        <w:t xml:space="preserve">, </w:t>
      </w:r>
      <w:r w:rsidRPr="00F73279">
        <w:rPr>
          <w:b/>
          <w:bCs/>
        </w:rPr>
        <w:t>MEDIUM</w:t>
      </w:r>
      <w:r w:rsidRPr="00F73279">
        <w:t xml:space="preserve">, </w:t>
      </w:r>
      <w:r w:rsidRPr="00F73279">
        <w:rPr>
          <w:b/>
          <w:bCs/>
        </w:rPr>
        <w:t>FULL</w:t>
      </w:r>
      <w:r w:rsidRPr="00F73279">
        <w:t xml:space="preserve"> </w:t>
      </w:r>
      <w:proofErr w:type="gramStart"/>
      <w:r w:rsidRPr="00F73279">
        <w:t>e</w:t>
      </w:r>
      <w:proofErr w:type="gramEnd"/>
      <w:r w:rsidRPr="00F73279">
        <w:t xml:space="preserve"> </w:t>
      </w:r>
      <w:r w:rsidRPr="00F73279">
        <w:rPr>
          <w:b/>
          <w:bCs/>
        </w:rPr>
        <w:t>EXTENDED</w:t>
      </w:r>
      <w:r w:rsidRPr="00F73279">
        <w:t xml:space="preserve">, dove </w:t>
      </w:r>
      <w:r>
        <w:rPr>
          <w:noProof/>
        </w:rPr>
        <w:lastRenderedPageBreak/>
        <w:drawing>
          <wp:inline distT="0" distB="0" distL="0" distR="0" wp14:anchorId="1DF1062A" wp14:editId="6CE389F6">
            <wp:extent cx="6120130" cy="3937635"/>
            <wp:effectExtent l="0" t="0" r="1270" b="0"/>
            <wp:docPr id="213883433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4334" name="Immagine 21388343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279">
        <w:t>ciascuna offre diverse capacità in termini di larghezza di banda e numero di componenti.</w:t>
      </w:r>
    </w:p>
    <w:p w14:paraId="1345F399" w14:textId="77777777" w:rsidR="00F73279" w:rsidRDefault="00F73279" w:rsidP="00F73279"/>
    <w:p w14:paraId="685B9CF2" w14:textId="23BB8B81" w:rsidR="00F73279" w:rsidRPr="00F73279" w:rsidRDefault="00F73279" w:rsidP="00F73279">
      <w:r>
        <w:t>D</w:t>
      </w:r>
      <w:r w:rsidRPr="00F73279">
        <w:t xml:space="preserve">alle immagini caricate, posso descrivere il contenuto visivo e concettuale che mi sembra correlato a un sistema di comunicazione digitale utilizzato in applicazioni come le telecamere industriali. Le immagini mostrano diagrammi che illustrano la configurazione di </w:t>
      </w:r>
      <w:r w:rsidRPr="00F73279">
        <w:rPr>
          <w:b/>
          <w:bCs/>
        </w:rPr>
        <w:t>Camera Link</w:t>
      </w:r>
      <w:r w:rsidRPr="00F73279">
        <w:t xml:space="preserve">, un'interfaccia di trasferimento dati ad alta velocità utilizzata per collegare telecamere a frame </w:t>
      </w:r>
      <w:proofErr w:type="spellStart"/>
      <w:r w:rsidRPr="00F73279">
        <w:t>grabber</w:t>
      </w:r>
      <w:proofErr w:type="spellEnd"/>
      <w:r w:rsidRPr="00F73279">
        <w:t xml:space="preserve"> e dispositivi di elaborazione.</w:t>
      </w:r>
    </w:p>
    <w:p w14:paraId="1DA0D5BE" w14:textId="77777777" w:rsidR="00F73279" w:rsidRPr="00F73279" w:rsidRDefault="00F73279" w:rsidP="00F73279">
      <w:pPr>
        <w:rPr>
          <w:b/>
          <w:bCs/>
        </w:rPr>
      </w:pPr>
      <w:r w:rsidRPr="00F73279">
        <w:rPr>
          <w:b/>
          <w:bCs/>
        </w:rPr>
        <w:t>Descrizione dell'immagine</w:t>
      </w:r>
    </w:p>
    <w:p w14:paraId="3E34AE18" w14:textId="77777777" w:rsidR="00F73279" w:rsidRPr="00F73279" w:rsidRDefault="00F73279" w:rsidP="00F73279">
      <w:pPr>
        <w:numPr>
          <w:ilvl w:val="0"/>
          <w:numId w:val="3"/>
        </w:numPr>
      </w:pPr>
      <w:r w:rsidRPr="00F73279">
        <w:rPr>
          <w:b/>
          <w:bCs/>
        </w:rPr>
        <w:t>A sinistra</w:t>
      </w:r>
      <w:r w:rsidRPr="00F73279">
        <w:t>:</w:t>
      </w:r>
    </w:p>
    <w:p w14:paraId="0607A0EB" w14:textId="77777777" w:rsidR="00F73279" w:rsidRPr="00F73279" w:rsidRDefault="00F73279" w:rsidP="00F73279">
      <w:pPr>
        <w:numPr>
          <w:ilvl w:val="1"/>
          <w:numId w:val="3"/>
        </w:numPr>
      </w:pPr>
      <w:r w:rsidRPr="00F73279">
        <w:t xml:space="preserve">Mostra un collegamento semplice con un </w:t>
      </w:r>
      <w:r w:rsidRPr="00F73279">
        <w:rPr>
          <w:b/>
          <w:bCs/>
        </w:rPr>
        <w:t>cavo singolo</w:t>
      </w:r>
      <w:r w:rsidRPr="00F73279">
        <w:t xml:space="preserve"> tra una telecamera e un PC che dispone di un </w:t>
      </w:r>
      <w:r w:rsidRPr="00F73279">
        <w:rPr>
          <w:b/>
          <w:bCs/>
        </w:rPr>
        <w:t xml:space="preserve">frame </w:t>
      </w:r>
      <w:proofErr w:type="spellStart"/>
      <w:r w:rsidRPr="00F73279">
        <w:rPr>
          <w:b/>
          <w:bCs/>
        </w:rPr>
        <w:t>grabber</w:t>
      </w:r>
      <w:proofErr w:type="spellEnd"/>
      <w:r w:rsidRPr="00F73279">
        <w:t xml:space="preserve">. Questo setup utilizza un solo cavo per trasmettere fino a </w:t>
      </w:r>
      <w:proofErr w:type="gramStart"/>
      <w:r w:rsidRPr="00F73279">
        <w:rPr>
          <w:b/>
          <w:bCs/>
        </w:rPr>
        <w:t>2</w:t>
      </w:r>
      <w:proofErr w:type="gramEnd"/>
      <w:r w:rsidRPr="00F73279">
        <w:rPr>
          <w:b/>
          <w:bCs/>
        </w:rPr>
        <w:t xml:space="preserve"> </w:t>
      </w:r>
      <w:proofErr w:type="spellStart"/>
      <w:r w:rsidRPr="00F73279">
        <w:rPr>
          <w:b/>
          <w:bCs/>
        </w:rPr>
        <w:t>Gbit</w:t>
      </w:r>
      <w:proofErr w:type="spellEnd"/>
      <w:r w:rsidRPr="00F73279">
        <w:rPr>
          <w:b/>
          <w:bCs/>
        </w:rPr>
        <w:t>/s</w:t>
      </w:r>
      <w:r w:rsidRPr="00F73279">
        <w:t xml:space="preserve"> di dati video, oltre al controllo della telecamera e la comunicazione.</w:t>
      </w:r>
    </w:p>
    <w:p w14:paraId="6DB514CF" w14:textId="77777777" w:rsidR="00F73279" w:rsidRPr="00F73279" w:rsidRDefault="00F73279" w:rsidP="00F73279">
      <w:pPr>
        <w:numPr>
          <w:ilvl w:val="1"/>
          <w:numId w:val="3"/>
        </w:numPr>
      </w:pPr>
      <w:r w:rsidRPr="00F73279">
        <w:t>La configurazione "Base Camera Link" rappresenta una configurazione semplice con un unico cavo.</w:t>
      </w:r>
    </w:p>
    <w:p w14:paraId="56EC474D" w14:textId="77777777" w:rsidR="00F73279" w:rsidRPr="00F73279" w:rsidRDefault="00F73279" w:rsidP="00F73279">
      <w:pPr>
        <w:numPr>
          <w:ilvl w:val="0"/>
          <w:numId w:val="3"/>
        </w:numPr>
      </w:pPr>
      <w:r w:rsidRPr="00F73279">
        <w:rPr>
          <w:b/>
          <w:bCs/>
        </w:rPr>
        <w:t>A destra</w:t>
      </w:r>
      <w:r w:rsidRPr="00F73279">
        <w:t>:</w:t>
      </w:r>
    </w:p>
    <w:p w14:paraId="417849C9" w14:textId="77777777" w:rsidR="00F73279" w:rsidRPr="00F73279" w:rsidRDefault="00F73279" w:rsidP="00F73279">
      <w:pPr>
        <w:numPr>
          <w:ilvl w:val="1"/>
          <w:numId w:val="3"/>
        </w:numPr>
      </w:pPr>
      <w:r w:rsidRPr="00F73279">
        <w:t xml:space="preserve">Illustra un setup più complesso in cui una </w:t>
      </w:r>
      <w:r w:rsidRPr="00F73279">
        <w:rPr>
          <w:b/>
          <w:bCs/>
        </w:rPr>
        <w:t xml:space="preserve">singola scheda frame </w:t>
      </w:r>
      <w:proofErr w:type="spellStart"/>
      <w:r w:rsidRPr="00F73279">
        <w:rPr>
          <w:b/>
          <w:bCs/>
        </w:rPr>
        <w:t>grabber</w:t>
      </w:r>
      <w:proofErr w:type="spellEnd"/>
      <w:r w:rsidRPr="00F73279">
        <w:t xml:space="preserve"> può offrire due connessioni base, permettendo a due telecamere di trasmettere i dati.</w:t>
      </w:r>
    </w:p>
    <w:p w14:paraId="3EB384AD" w14:textId="77777777" w:rsidR="00F73279" w:rsidRPr="00F73279" w:rsidRDefault="00F73279" w:rsidP="00F73279">
      <w:pPr>
        <w:numPr>
          <w:ilvl w:val="1"/>
          <w:numId w:val="3"/>
        </w:numPr>
      </w:pPr>
      <w:r w:rsidRPr="00F73279">
        <w:t xml:space="preserve">Ogni telecamera è in grado di trasmettere fino a </w:t>
      </w:r>
      <w:proofErr w:type="gramStart"/>
      <w:r w:rsidRPr="00F73279">
        <w:rPr>
          <w:b/>
          <w:bCs/>
        </w:rPr>
        <w:t>2</w:t>
      </w:r>
      <w:proofErr w:type="gramEnd"/>
      <w:r w:rsidRPr="00F73279">
        <w:rPr>
          <w:b/>
          <w:bCs/>
        </w:rPr>
        <w:t xml:space="preserve"> </w:t>
      </w:r>
      <w:proofErr w:type="spellStart"/>
      <w:r w:rsidRPr="00F73279">
        <w:rPr>
          <w:b/>
          <w:bCs/>
        </w:rPr>
        <w:t>Gbit</w:t>
      </w:r>
      <w:proofErr w:type="spellEnd"/>
      <w:r w:rsidRPr="00F73279">
        <w:rPr>
          <w:b/>
          <w:bCs/>
        </w:rPr>
        <w:t>/s</w:t>
      </w:r>
      <w:r w:rsidRPr="00F73279">
        <w:t xml:space="preserve"> di dati video, oltre ai controlli della telecamera e alla comunicazione.</w:t>
      </w:r>
    </w:p>
    <w:p w14:paraId="07F5C6D4" w14:textId="77777777" w:rsidR="00F73279" w:rsidRPr="00F73279" w:rsidRDefault="00F73279" w:rsidP="00F73279">
      <w:pPr>
        <w:numPr>
          <w:ilvl w:val="1"/>
          <w:numId w:val="3"/>
        </w:numPr>
      </w:pPr>
      <w:r w:rsidRPr="00F73279">
        <w:t xml:space="preserve">Si menziona la possibilità di aggiungere un </w:t>
      </w:r>
      <w:r w:rsidRPr="00F73279">
        <w:rPr>
          <w:b/>
          <w:bCs/>
        </w:rPr>
        <w:t>secondo cavo opzionale</w:t>
      </w:r>
      <w:r w:rsidRPr="00F73279">
        <w:t xml:space="preserve"> per una configurazione di tipo "medium" o "full", che può supportare fino a </w:t>
      </w:r>
      <w:r w:rsidRPr="00F73279">
        <w:rPr>
          <w:b/>
          <w:bCs/>
        </w:rPr>
        <w:t xml:space="preserve">6.8 </w:t>
      </w:r>
      <w:proofErr w:type="spellStart"/>
      <w:r w:rsidRPr="00F73279">
        <w:rPr>
          <w:b/>
          <w:bCs/>
        </w:rPr>
        <w:t>Gbit</w:t>
      </w:r>
      <w:proofErr w:type="spellEnd"/>
      <w:r w:rsidRPr="00F73279">
        <w:rPr>
          <w:b/>
          <w:bCs/>
        </w:rPr>
        <w:t>/s</w:t>
      </w:r>
      <w:r w:rsidRPr="00F73279">
        <w:t xml:space="preserve"> di dati video complessivi, espandendo la capacità di trasmissione.</w:t>
      </w:r>
    </w:p>
    <w:p w14:paraId="7AD96EA8" w14:textId="77777777" w:rsidR="00F73279" w:rsidRPr="00F73279" w:rsidRDefault="00F73279" w:rsidP="00F73279">
      <w:pPr>
        <w:rPr>
          <w:b/>
          <w:bCs/>
        </w:rPr>
      </w:pPr>
      <w:r w:rsidRPr="00F73279">
        <w:rPr>
          <w:b/>
          <w:bCs/>
        </w:rPr>
        <w:t>Collegamento con il testo</w:t>
      </w:r>
    </w:p>
    <w:p w14:paraId="0277135A" w14:textId="77777777" w:rsidR="00F73279" w:rsidRPr="00F73279" w:rsidRDefault="00F73279" w:rsidP="00F73279">
      <w:r w:rsidRPr="00F73279">
        <w:t xml:space="preserve">Il testo che hai aggiunto sembra discutere vari aspetti tecnici della trasmissione dei dati video tra una telecamera e un sistema di elaborazione. Fa riferimento a problematiche legate alla </w:t>
      </w:r>
      <w:r w:rsidRPr="00F73279">
        <w:lastRenderedPageBreak/>
        <w:t>velocità di trasmissione (quantizzazione dei dati video) e a possibili limitazioni imposte dalla banda passante o dal frame rate. Inoltre, si parla della configurazione di dispositivi aggiuntivi e l'uso di SDK (Software Development Kit) per facilitare l'integrazione.</w:t>
      </w:r>
    </w:p>
    <w:p w14:paraId="2D2E21F6" w14:textId="77777777" w:rsidR="00F73279" w:rsidRPr="00F73279" w:rsidRDefault="00F73279" w:rsidP="00F73279">
      <w:r w:rsidRPr="00F73279">
        <w:rPr>
          <w:b/>
          <w:bCs/>
        </w:rPr>
        <w:t>Possibili temi principali del testo</w:t>
      </w:r>
      <w:r w:rsidRPr="00F73279">
        <w:t>:</w:t>
      </w:r>
    </w:p>
    <w:p w14:paraId="5DD9B209" w14:textId="77777777" w:rsidR="00F73279" w:rsidRPr="00F73279" w:rsidRDefault="00F73279" w:rsidP="00F73279">
      <w:pPr>
        <w:numPr>
          <w:ilvl w:val="0"/>
          <w:numId w:val="4"/>
        </w:numPr>
      </w:pPr>
      <w:r w:rsidRPr="00F73279">
        <w:t xml:space="preserve">La </w:t>
      </w:r>
      <w:r w:rsidRPr="00F73279">
        <w:rPr>
          <w:b/>
          <w:bCs/>
        </w:rPr>
        <w:t>trasmissione video</w:t>
      </w:r>
      <w:r w:rsidRPr="00F73279">
        <w:t xml:space="preserve"> e i vincoli legati alla velocità di trasferimento dati.</w:t>
      </w:r>
    </w:p>
    <w:p w14:paraId="038FE1AF" w14:textId="77777777" w:rsidR="00F73279" w:rsidRPr="00F73279" w:rsidRDefault="00F73279" w:rsidP="00F73279">
      <w:pPr>
        <w:numPr>
          <w:ilvl w:val="0"/>
          <w:numId w:val="4"/>
        </w:numPr>
      </w:pPr>
      <w:r w:rsidRPr="00F73279">
        <w:t>Il ruolo di SDK o software di gestione per facilitare la configurazione del sistema.</w:t>
      </w:r>
    </w:p>
    <w:p w14:paraId="41D1A4F4" w14:textId="77777777" w:rsidR="00F73279" w:rsidRPr="00F73279" w:rsidRDefault="00F73279" w:rsidP="00F73279">
      <w:pPr>
        <w:numPr>
          <w:ilvl w:val="0"/>
          <w:numId w:val="4"/>
        </w:numPr>
      </w:pPr>
      <w:r w:rsidRPr="00F73279">
        <w:t xml:space="preserve">Discussioni sull'ottimizzazione del </w:t>
      </w:r>
      <w:r w:rsidRPr="00F73279">
        <w:rPr>
          <w:b/>
          <w:bCs/>
        </w:rPr>
        <w:t>frame rate</w:t>
      </w:r>
      <w:r w:rsidRPr="00F73279">
        <w:t xml:space="preserve"> e della risoluzione per rispettare le capacità della rete o dell'interfaccia.</w:t>
      </w:r>
    </w:p>
    <w:p w14:paraId="22B20F31" w14:textId="77777777" w:rsidR="00F73279" w:rsidRPr="00F73279" w:rsidRDefault="00F73279" w:rsidP="00F73279">
      <w:pPr>
        <w:numPr>
          <w:ilvl w:val="0"/>
          <w:numId w:val="4"/>
        </w:numPr>
      </w:pPr>
      <w:r w:rsidRPr="00F73279">
        <w:t xml:space="preserve">Riferimenti a problematiche di configurazione della </w:t>
      </w:r>
      <w:r w:rsidRPr="00F73279">
        <w:rPr>
          <w:b/>
          <w:bCs/>
        </w:rPr>
        <w:t>qualità video</w:t>
      </w:r>
      <w:r w:rsidRPr="00F73279">
        <w:t xml:space="preserve"> e delle connessioni hardware tra telecamera e sistema di elaborazione.</w:t>
      </w:r>
    </w:p>
    <w:p w14:paraId="5CA2C2AD" w14:textId="77777777" w:rsidR="00F73279" w:rsidRPr="00F73279" w:rsidRDefault="00F73279" w:rsidP="00F73279"/>
    <w:p w14:paraId="10083D40" w14:textId="77777777" w:rsidR="00F73279" w:rsidRDefault="00F73279" w:rsidP="00C56947"/>
    <w:sectPr w:rsidR="00F7327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174E6D"/>
    <w:multiLevelType w:val="multilevel"/>
    <w:tmpl w:val="0574A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A47475"/>
    <w:multiLevelType w:val="multilevel"/>
    <w:tmpl w:val="DA4C3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8E3C02"/>
    <w:multiLevelType w:val="multilevel"/>
    <w:tmpl w:val="9488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8816B7"/>
    <w:multiLevelType w:val="multilevel"/>
    <w:tmpl w:val="1BCE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9010557">
    <w:abstractNumId w:val="0"/>
  </w:num>
  <w:num w:numId="2" w16cid:durableId="1517229776">
    <w:abstractNumId w:val="3"/>
  </w:num>
  <w:num w:numId="3" w16cid:durableId="2005039357">
    <w:abstractNumId w:val="1"/>
  </w:num>
  <w:num w:numId="4" w16cid:durableId="482508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F3F"/>
    <w:rsid w:val="001151EA"/>
    <w:rsid w:val="00140646"/>
    <w:rsid w:val="003A65B0"/>
    <w:rsid w:val="00427F3F"/>
    <w:rsid w:val="00481453"/>
    <w:rsid w:val="00671AF8"/>
    <w:rsid w:val="00945194"/>
    <w:rsid w:val="00A16630"/>
    <w:rsid w:val="00B85597"/>
    <w:rsid w:val="00B95EA7"/>
    <w:rsid w:val="00C27BF0"/>
    <w:rsid w:val="00C56947"/>
    <w:rsid w:val="00F7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0CA01F"/>
  <w15:chartTrackingRefBased/>
  <w15:docId w15:val="{7353A4C6-5F77-B54A-A823-F78A5C2C3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27F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27F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27F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27F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27F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27F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27F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27F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27F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27F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27F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27F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27F3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27F3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27F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27F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27F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27F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27F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27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27F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27F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27F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27F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27F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27F3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27F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27F3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27F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MASTRULLI MARIO</dc:creator>
  <cp:keywords/>
  <dc:description/>
  <cp:lastModifiedBy>MASTRULLI MARIO</cp:lastModifiedBy>
  <cp:revision>1</cp:revision>
  <dcterms:created xsi:type="dcterms:W3CDTF">2024-10-16T06:57:00Z</dcterms:created>
  <dcterms:modified xsi:type="dcterms:W3CDTF">2024-10-16T07:58:00Z</dcterms:modified>
</cp:coreProperties>
</file>