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B86C" w14:textId="77777777" w:rsidR="00680D0F" w:rsidRDefault="00680D0F" w:rsidP="00F373EB"/>
    <w:p w14:paraId="5AA100FE" w14:textId="77777777" w:rsidR="00F373EB" w:rsidRDefault="00F373EB" w:rsidP="00F373EB">
      <w:pPr>
        <w:rPr>
          <w:b/>
          <w:sz w:val="40"/>
        </w:rPr>
      </w:pPr>
      <w:r>
        <w:rPr>
          <w:b/>
          <w:sz w:val="40"/>
        </w:rPr>
        <w:t>Casi d’uso</w:t>
      </w:r>
    </w:p>
    <w:p w14:paraId="6DAFF08E" w14:textId="77777777" w:rsidR="00F373EB" w:rsidRDefault="00F373EB" w:rsidP="00F373EB">
      <w:pPr>
        <w:rPr>
          <w:b/>
          <w:bCs/>
          <w:sz w:val="32"/>
          <w:szCs w:val="32"/>
        </w:rPr>
      </w:pPr>
    </w:p>
    <w:p w14:paraId="11AC6117" w14:textId="77777777" w:rsidR="00F373EB" w:rsidRDefault="00F373EB" w:rsidP="00F373E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nainsob</w:t>
      </w:r>
      <w:proofErr w:type="spellEnd"/>
      <w:r>
        <w:rPr>
          <w:b/>
          <w:bCs/>
          <w:sz w:val="32"/>
          <w:szCs w:val="32"/>
        </w:rPr>
        <w:t xml:space="preserve"> interactive </w:t>
      </w:r>
    </w:p>
    <w:p w14:paraId="1D15593E" w14:textId="77777777" w:rsidR="00F373EB" w:rsidRDefault="00F373EB" w:rsidP="00F373EB">
      <w:pPr>
        <w:tabs>
          <w:tab w:val="left" w:pos="2316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048269" wp14:editId="1B0BF29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11200" cy="70866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ab/>
      </w:r>
    </w:p>
    <w:p w14:paraId="570D679A" w14:textId="77777777" w:rsidR="00F373EB" w:rsidRDefault="00F373EB" w:rsidP="00F373EB">
      <w:pPr>
        <w:rPr>
          <w:b/>
          <w:bCs/>
        </w:rPr>
      </w:pPr>
    </w:p>
    <w:p w14:paraId="384C751C" w14:textId="77777777" w:rsidR="00F373EB" w:rsidRDefault="00F373EB" w:rsidP="00F373EB">
      <w:pPr>
        <w:rPr>
          <w:b/>
          <w:bCs/>
        </w:rPr>
      </w:pPr>
    </w:p>
    <w:p w14:paraId="6D7FAB46" w14:textId="6490E5BE" w:rsidR="00F373EB" w:rsidRPr="00FB0CBB" w:rsidRDefault="00F373EB" w:rsidP="00F373EB">
      <w:r w:rsidRPr="00F373EB">
        <w:rPr>
          <w:b/>
        </w:rPr>
        <w:t>Autore</w:t>
      </w:r>
      <w:r>
        <w:t>: Porta Matteo</w:t>
      </w:r>
      <w:r w:rsidR="002C41D3">
        <w:t xml:space="preserve">, </w:t>
      </w:r>
      <w:r w:rsidR="00FB0CBB">
        <w:t>Lauria Luca</w:t>
      </w:r>
    </w:p>
    <w:p w14:paraId="55DA8DB8" w14:textId="77777777" w:rsidR="00F373EB" w:rsidRDefault="00F373EB" w:rsidP="00F373EB">
      <w:r w:rsidRPr="00F373EB">
        <w:rPr>
          <w:b/>
        </w:rPr>
        <w:t>Attore</w:t>
      </w:r>
      <w:r>
        <w:t>: utente</w:t>
      </w:r>
    </w:p>
    <w:p w14:paraId="6735806B" w14:textId="22083257" w:rsidR="006C00AE" w:rsidRDefault="00F373EB" w:rsidP="00F373EB">
      <w:r w:rsidRPr="00F373EB">
        <w:rPr>
          <w:b/>
        </w:rPr>
        <w:t>Descrizione</w:t>
      </w:r>
      <w:r>
        <w:t>:</w:t>
      </w:r>
      <w:r>
        <w:br/>
        <w:t>L’utente accede al sito inserendo le credenziali;</w:t>
      </w:r>
      <w:r>
        <w:br/>
      </w:r>
      <w:r w:rsidR="008B58C8">
        <w:t>Visualizza i prodotti del bar</w:t>
      </w:r>
      <w:r>
        <w:t>;</w:t>
      </w:r>
      <w:r>
        <w:br/>
      </w:r>
      <w:r w:rsidR="008B58C8">
        <w:t>aggiunge al carrello</w:t>
      </w:r>
      <w:r>
        <w:t>;</w:t>
      </w:r>
      <w:r>
        <w:br/>
        <w:t>Il barista prepara l’ordine;</w:t>
      </w:r>
      <w:r>
        <w:br/>
        <w:t xml:space="preserve">Il </w:t>
      </w:r>
      <w:r w:rsidR="008B58C8">
        <w:t>fattorino</w:t>
      </w:r>
      <w:r>
        <w:t xml:space="preserve"> porta i prodotti nell’aula selezionata;</w:t>
      </w:r>
      <w:r>
        <w:br/>
      </w:r>
      <w:r w:rsidR="006C00AE">
        <w:t>Il fattorino verifica l’ordine tramite il sensore QR Code</w:t>
      </w:r>
      <w:r>
        <w:t>;</w:t>
      </w:r>
      <w:r w:rsidR="006C00AE">
        <w:br/>
      </w:r>
      <w:r w:rsidR="00DA1FE8">
        <w:t>Il cliente paga cartaceo</w:t>
      </w:r>
    </w:p>
    <w:p w14:paraId="5A016FEE" w14:textId="77777777" w:rsidR="006C00AE" w:rsidRPr="006C00AE" w:rsidRDefault="006C00AE" w:rsidP="006C00AE">
      <w:pPr>
        <w:rPr>
          <w:b/>
          <w:bCs/>
        </w:rPr>
      </w:pPr>
      <w:r w:rsidRPr="006C00AE">
        <w:rPr>
          <w:b/>
          <w:bCs/>
        </w:rPr>
        <w:t>Caso d'uso 1)</w:t>
      </w:r>
    </w:p>
    <w:p w14:paraId="723ED1D3" w14:textId="6F62C53A" w:rsidR="00F373EB" w:rsidRDefault="006C00AE" w:rsidP="006C00AE">
      <w:r>
        <w:t>Nome: Creazione di un account</w:t>
      </w:r>
      <w:r>
        <w:br/>
        <w:t>Attori: Utente</w:t>
      </w:r>
      <w:r>
        <w:br/>
        <w:t>Sequenza di eventi:</w:t>
      </w:r>
      <w:r>
        <w:br/>
        <w:t>1 L'utente avvia l'applicazione per la prima volta</w:t>
      </w:r>
      <w:r>
        <w:br/>
        <w:t>2 L'utente seleziona la voce "Registrati"</w:t>
      </w:r>
      <w:r>
        <w:br/>
        <w:t>3 Il sistema mostra una schermata nella quale si chiede l'inserimento di varie informazioni personali</w:t>
      </w:r>
      <w:r>
        <w:br/>
        <w:t>4 L'utente inserisce le informazioni corrette</w:t>
      </w:r>
      <w:r>
        <w:br/>
        <w:t>5 L'utente seleziona la voce "Conferma"</w:t>
      </w:r>
      <w:r>
        <w:br/>
        <w:t>5.1 Se le informazioni sono corrette viene creato l'account.</w:t>
      </w:r>
      <w:r>
        <w:br/>
        <w:t>5.2 Se le informazioni non sono corrette (email già utilizzata,  password lunga meno di 8 caratteri il sistema ne richiede nuovamente l'inserimento.</w:t>
      </w:r>
    </w:p>
    <w:p w14:paraId="380E6294" w14:textId="77777777" w:rsidR="006C00AE" w:rsidRPr="00FC22BD" w:rsidRDefault="006C00AE" w:rsidP="006C00AE">
      <w:pPr>
        <w:rPr>
          <w:b/>
          <w:bCs/>
        </w:rPr>
      </w:pPr>
      <w:r w:rsidRPr="00FC22BD">
        <w:rPr>
          <w:b/>
          <w:bCs/>
        </w:rPr>
        <w:t>Caso d'uso 2)</w:t>
      </w:r>
    </w:p>
    <w:p w14:paraId="6B094052" w14:textId="6CEC999E" w:rsidR="006C00AE" w:rsidRDefault="006C00AE" w:rsidP="006C00AE">
      <w:r>
        <w:t>Nome: Aggiunta prodotto al carrello.</w:t>
      </w:r>
      <w:r>
        <w:br/>
        <w:t>Attori: Utente</w:t>
      </w:r>
      <w:r>
        <w:br/>
        <w:t>Precondizioni:</w:t>
      </w:r>
    </w:p>
    <w:p w14:paraId="50182556" w14:textId="0B63C161" w:rsidR="006C00AE" w:rsidRDefault="006C00AE" w:rsidP="006C00AE">
      <w:r>
        <w:t>1 L'utente ha avviato l'applicazione</w:t>
      </w:r>
      <w:r>
        <w:br/>
        <w:t>2 L'utente ha effettuato l'accesso al proprio account inserendo mail e password</w:t>
      </w:r>
    </w:p>
    <w:p w14:paraId="495D36FF" w14:textId="0C6A6DDA" w:rsidR="006C00AE" w:rsidRDefault="006C00AE" w:rsidP="006C00AE">
      <w:r>
        <w:t>Sequenza di eventi:</w:t>
      </w:r>
    </w:p>
    <w:p w14:paraId="1813BDEA" w14:textId="7ABED25D" w:rsidR="006C00AE" w:rsidRDefault="006C00AE" w:rsidP="006C00AE">
      <w:r>
        <w:t xml:space="preserve">1 L'utente seleziona il prodotto cliccando sul </w:t>
      </w:r>
      <w:r w:rsidR="00FC22BD">
        <w:t>prodotto</w:t>
      </w:r>
    </w:p>
    <w:p w14:paraId="4D93471C" w14:textId="43E62CDD" w:rsidR="006C00AE" w:rsidRDefault="006C00AE" w:rsidP="006C00AE">
      <w:r>
        <w:lastRenderedPageBreak/>
        <w:t>2</w:t>
      </w:r>
      <w:r w:rsidR="00FC22BD">
        <w:t>.1</w:t>
      </w:r>
      <w:r>
        <w:t xml:space="preserve"> Il sistema </w:t>
      </w:r>
      <w:r w:rsidR="00FC22BD">
        <w:t xml:space="preserve">aggiungerà al carrello presente sulla destra della schermata il prodotto visualizzando il costo totale dei prodotti aggiunti al carrello </w:t>
      </w:r>
    </w:p>
    <w:p w14:paraId="6B96D1FA" w14:textId="65D286B7" w:rsidR="006C00AE" w:rsidRDefault="006C00AE" w:rsidP="006C00AE">
      <w:r>
        <w:t>Sequenze alternative:</w:t>
      </w:r>
    </w:p>
    <w:p w14:paraId="140249A7" w14:textId="23096234" w:rsidR="006C00AE" w:rsidRDefault="006C00AE" w:rsidP="006C00AE">
      <w:r>
        <w:t>1 L'utente può abbandonare la funzionalità in qualsiasi momento</w:t>
      </w:r>
      <w:r w:rsidR="00FC22BD">
        <w:t xml:space="preserve"> cliccando sul tasto “LOG OUT” presente in alto a destra</w:t>
      </w:r>
    </w:p>
    <w:p w14:paraId="3C790DA3" w14:textId="4832F6EB" w:rsidR="006C00AE" w:rsidRDefault="006C00AE" w:rsidP="006C00AE">
      <w:proofErr w:type="spellStart"/>
      <w:r>
        <w:t>Postcondizioni</w:t>
      </w:r>
      <w:proofErr w:type="spellEnd"/>
      <w:r>
        <w:t>:</w:t>
      </w:r>
    </w:p>
    <w:p w14:paraId="3B354605" w14:textId="3262CDC7" w:rsidR="006C00AE" w:rsidRDefault="006C00AE" w:rsidP="006C00AE">
      <w:r>
        <w:t xml:space="preserve">1 L'utente </w:t>
      </w:r>
      <w:r w:rsidR="00472A0C">
        <w:t>clicca sulla voce “ordina” e ordina effettivamente i vari prodotti</w:t>
      </w:r>
    </w:p>
    <w:p w14:paraId="3F5A6550" w14:textId="48AEA850" w:rsidR="009C22F8" w:rsidRPr="00FC22BD" w:rsidRDefault="009C22F8" w:rsidP="009C22F8">
      <w:pPr>
        <w:rPr>
          <w:b/>
          <w:bCs/>
        </w:rPr>
      </w:pPr>
      <w:r w:rsidRPr="00FC22BD">
        <w:rPr>
          <w:b/>
          <w:bCs/>
        </w:rPr>
        <w:t xml:space="preserve">Caso d'uso </w:t>
      </w:r>
      <w:r>
        <w:rPr>
          <w:b/>
          <w:bCs/>
        </w:rPr>
        <w:t>3</w:t>
      </w:r>
      <w:r w:rsidRPr="00FC22BD">
        <w:rPr>
          <w:b/>
          <w:bCs/>
        </w:rPr>
        <w:t>)</w:t>
      </w:r>
    </w:p>
    <w:p w14:paraId="09ED8C53" w14:textId="4B9918D6" w:rsidR="009C22F8" w:rsidRDefault="009C22F8" w:rsidP="009C22F8">
      <w:r>
        <w:t>Nome: Verifica ordine.</w:t>
      </w:r>
      <w:r>
        <w:br/>
        <w:t>Attori: Utente e Fattorino</w:t>
      </w:r>
      <w:r>
        <w:br/>
        <w:t>Precondizioni:</w:t>
      </w:r>
    </w:p>
    <w:p w14:paraId="60041723" w14:textId="425CB2BB" w:rsidR="009B269E" w:rsidRDefault="009C22F8" w:rsidP="009C22F8">
      <w:r>
        <w:t>1 L'utente ha avviato l'applicazione</w:t>
      </w:r>
      <w:r>
        <w:br/>
        <w:t>2 L'utente ha effettuato l'accesso al proprio account inserendo mail e password</w:t>
      </w:r>
      <w:r w:rsidR="009B269E">
        <w:br/>
        <w:t>3 Ha ordinato i prodotti</w:t>
      </w:r>
    </w:p>
    <w:p w14:paraId="513D33CB" w14:textId="77777777" w:rsidR="009C22F8" w:rsidRDefault="009C22F8" w:rsidP="009C22F8">
      <w:r>
        <w:t>Sequenza di eventi:</w:t>
      </w:r>
    </w:p>
    <w:p w14:paraId="33F8D713" w14:textId="3CB8089B" w:rsidR="009C22F8" w:rsidRDefault="009C22F8" w:rsidP="009C22F8">
      <w:r>
        <w:t xml:space="preserve">1 </w:t>
      </w:r>
      <w:r w:rsidR="009B269E">
        <w:t xml:space="preserve">Il fattorino porta i prodotti nell’aula dove risiede lo studente/professore </w:t>
      </w:r>
    </w:p>
    <w:p w14:paraId="7BFC446F" w14:textId="448ECA25" w:rsidR="009B269E" w:rsidRDefault="009C22F8" w:rsidP="009C22F8">
      <w:r>
        <w:t>2.</w:t>
      </w:r>
      <w:r w:rsidR="009B269E">
        <w:t xml:space="preserve"> Il fattorino scannerizza il </w:t>
      </w:r>
      <w:proofErr w:type="spellStart"/>
      <w:r w:rsidR="009B269E">
        <w:t>qr</w:t>
      </w:r>
      <w:proofErr w:type="spellEnd"/>
      <w:r w:rsidR="009B269E">
        <w:t xml:space="preserve"> Code dell’utente per verificare se è effettivamente lui ad aver ordinato</w:t>
      </w:r>
    </w:p>
    <w:p w14:paraId="12C4E9CC" w14:textId="77777777" w:rsidR="009B269E" w:rsidRDefault="009B269E" w:rsidP="009C22F8">
      <w:r>
        <w:t>3 Il fattorino consegna il cibo all’utente</w:t>
      </w:r>
    </w:p>
    <w:p w14:paraId="6C5FD60E" w14:textId="386C43EA" w:rsidR="009C22F8" w:rsidRDefault="009B269E" w:rsidP="009C22F8">
      <w:r>
        <w:t>4 L’utente paga cartaceo.</w:t>
      </w:r>
      <w:r w:rsidR="009C22F8">
        <w:t xml:space="preserve"> </w:t>
      </w:r>
    </w:p>
    <w:p w14:paraId="33A3D557" w14:textId="77777777" w:rsidR="009C22F8" w:rsidRDefault="009C22F8" w:rsidP="009C22F8">
      <w:r>
        <w:t>Sequenze alternative:</w:t>
      </w:r>
    </w:p>
    <w:p w14:paraId="2F3C46FE" w14:textId="5D887D82" w:rsidR="009C22F8" w:rsidRDefault="009C22F8" w:rsidP="009C22F8">
      <w:r>
        <w:t xml:space="preserve">1 </w:t>
      </w:r>
      <w:r w:rsidR="009B269E">
        <w:t>Se il QR code non</w:t>
      </w:r>
      <w:r w:rsidR="00376F6D">
        <w:t xml:space="preserve"> valido l’utente non gli </w:t>
      </w:r>
      <w:r w:rsidR="00FB0CBB">
        <w:t xml:space="preserve">dà </w:t>
      </w:r>
      <w:r w:rsidR="00376F6D">
        <w:t>il cibo</w:t>
      </w:r>
    </w:p>
    <w:p w14:paraId="367C56B1" w14:textId="5D2A9715" w:rsidR="009C22F8" w:rsidRDefault="009B269E" w:rsidP="009C22F8">
      <w:r>
        <w:t>Post condizioni</w:t>
      </w:r>
      <w:r w:rsidR="009C22F8">
        <w:t>:</w:t>
      </w:r>
    </w:p>
    <w:p w14:paraId="5B1684AA" w14:textId="1E26EEF3" w:rsidR="009C22F8" w:rsidRPr="00F373EB" w:rsidRDefault="009C22F8" w:rsidP="009C22F8">
      <w:r>
        <w:t xml:space="preserve">1 L'utente </w:t>
      </w:r>
      <w:r w:rsidR="00376F6D">
        <w:t>paga</w:t>
      </w:r>
    </w:p>
    <w:p w14:paraId="137D0CA2" w14:textId="77777777" w:rsidR="009C22F8" w:rsidRPr="00F373EB" w:rsidRDefault="009C22F8" w:rsidP="006C00AE"/>
    <w:sectPr w:rsidR="009C22F8" w:rsidRPr="00F373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EB"/>
    <w:rsid w:val="00126500"/>
    <w:rsid w:val="002C41D3"/>
    <w:rsid w:val="00376F6D"/>
    <w:rsid w:val="00472A0C"/>
    <w:rsid w:val="00680D0F"/>
    <w:rsid w:val="006C00AE"/>
    <w:rsid w:val="008B58C8"/>
    <w:rsid w:val="009B269E"/>
    <w:rsid w:val="009C22F8"/>
    <w:rsid w:val="00DA1FE8"/>
    <w:rsid w:val="00F373EB"/>
    <w:rsid w:val="00FB0CBB"/>
    <w:rsid w:val="00FC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1DF17"/>
  <w15:chartTrackingRefBased/>
  <w15:docId w15:val="{5A962B0C-354E-400E-A8D4-387B8FB8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Porta</dc:creator>
  <cp:keywords/>
  <dc:description/>
  <cp:lastModifiedBy>Lauria Luca</cp:lastModifiedBy>
  <cp:revision>4</cp:revision>
  <dcterms:created xsi:type="dcterms:W3CDTF">2021-05-28T19:07:00Z</dcterms:created>
  <dcterms:modified xsi:type="dcterms:W3CDTF">2021-05-28T19:10:00Z</dcterms:modified>
</cp:coreProperties>
</file>