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8681" w14:textId="77639BF6" w:rsidR="00934726" w:rsidRDefault="00BB16CF">
      <w:r>
        <w:t>Funzione per assegnare una sezione a più parti dall’assembly.</w:t>
      </w:r>
    </w:p>
    <w:p w14:paraId="4C44CAB8" w14:textId="395AE778" w:rsidR="00BB16CF" w:rsidRDefault="00BB16CF">
      <w:r>
        <w:t>È possibile sovrascrivere sezioni già assegnate alle parti tramite l’apposito flag.</w:t>
      </w:r>
    </w:p>
    <w:p w14:paraId="0660796E" w14:textId="77777777" w:rsidR="00BB16CF" w:rsidRDefault="00BB16CF"/>
    <w:p w14:paraId="4EA58D40" w14:textId="4AC809BD" w:rsidR="00BB16CF" w:rsidRDefault="00BB16CF">
      <w:r>
        <w:t>Per usare la funzione si va in assembly e si sceglie il plug-in, si selezionano le instances alle cui parti collegate si vuole assegnare la section e la section da assegnare dall’elenco.</w:t>
      </w:r>
    </w:p>
    <w:p w14:paraId="341A189C" w14:textId="03D63175" w:rsidR="00BB16CF" w:rsidRDefault="00BB16CF">
      <w:r>
        <w:t>Se ci sono delle instance che fanno riferimento alla stessa parte basta selezionarne una delle due, ma anche se ne vengono selezionate di più non è un problema.</w:t>
      </w:r>
    </w:p>
    <w:p w14:paraId="24C82830" w14:textId="77777777" w:rsidR="00BB16CF" w:rsidRDefault="00BB16CF"/>
    <w:p w14:paraId="66248554" w14:textId="2B6A089A" w:rsidR="00BB16CF" w:rsidRDefault="00BB16CF">
      <w:r>
        <w:t>Per vedere meglio quali instance non hanno ancora assegnata una section si imposta il filtro nell’immagine su section mentre si è in assembly, in questo modo le instance senza una section diventano trasparenti.</w:t>
      </w:r>
    </w:p>
    <w:p w14:paraId="21521FEB" w14:textId="35817ADF" w:rsidR="00BB16CF" w:rsidRDefault="00BB16CF">
      <w:r w:rsidRPr="00BB16CF">
        <w:drawing>
          <wp:inline distT="0" distB="0" distL="0" distR="0" wp14:anchorId="43539547" wp14:editId="064F37CB">
            <wp:extent cx="6120130" cy="3921760"/>
            <wp:effectExtent l="0" t="0" r="0" b="2540"/>
            <wp:docPr id="1422755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5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6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F6"/>
    <w:rsid w:val="0032130E"/>
    <w:rsid w:val="005174B0"/>
    <w:rsid w:val="008759F6"/>
    <w:rsid w:val="00934726"/>
    <w:rsid w:val="00BB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B7EE"/>
  <w15:chartTrackingRefBased/>
  <w15:docId w15:val="{BCBD9BDB-74DD-4A73-8125-D529FAB0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7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7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75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7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75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7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7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7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7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75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75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75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759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759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759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759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759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759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7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7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7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7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7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759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759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759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75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759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75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Casarotto</dc:creator>
  <cp:keywords/>
  <dc:description/>
  <cp:lastModifiedBy>Alessandro Casarotto</cp:lastModifiedBy>
  <cp:revision>2</cp:revision>
  <dcterms:created xsi:type="dcterms:W3CDTF">2025-09-04T18:29:00Z</dcterms:created>
  <dcterms:modified xsi:type="dcterms:W3CDTF">2025-09-04T18:37:00Z</dcterms:modified>
</cp:coreProperties>
</file>