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FC" w:rsidRPr="000F2517" w:rsidRDefault="00681F44" w:rsidP="002F1086">
      <w:pPr>
        <w:pStyle w:val="Sezionedd"/>
        <w:rPr>
          <w:rFonts w:ascii="Arial" w:hAnsi="Arial" w:cs="Arial"/>
          <w:spacing w:val="-6"/>
          <w:sz w:val="28"/>
          <w:szCs w:val="28"/>
        </w:rPr>
      </w:pPr>
      <w:r w:rsidRPr="000F2517">
        <w:rPr>
          <w:rFonts w:ascii="Arial" w:hAnsi="Arial" w:cs="Arial"/>
          <w:noProof/>
          <w:color w:val="auto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6853265</wp:posOffset>
                </wp:positionH>
                <wp:positionV relativeFrom="paragraph">
                  <wp:posOffset>92710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0A5" w:rsidRDefault="009E1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539.65pt;margin-top:7.3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" filled="f" strokeweight=".5pt">
                <v:textbox>
                  <w:txbxContent>
                    <w:p w:rsidR="009E10A5" w:rsidRDefault="009E10A5"/>
                  </w:txbxContent>
                </v:textbox>
              </v:shape>
            </w:pict>
          </mc:Fallback>
        </mc:AlternateContent>
      </w:r>
      <w:r w:rsidR="00634661" w:rsidRPr="000F2517">
        <w:rPr>
          <w:rFonts w:ascii="Arial" w:hAnsi="Arial" w:cs="Arial"/>
          <w:noProof/>
          <w:color w:val="auto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page">
                  <wp:posOffset>5640070</wp:posOffset>
                </wp:positionH>
                <wp:positionV relativeFrom="paragraph">
                  <wp:posOffset>-253365</wp:posOffset>
                </wp:positionV>
                <wp:extent cx="1857375" cy="106553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Default="009E10A5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9E10A5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9E10A5" w:rsidRPr="006A0361" w:rsidRDefault="009E10A5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9E10A5" w:rsidRPr="006A0361" w:rsidRDefault="009E10A5" w:rsidP="004861C2">
                                  <w:pPr>
                                    <w:pStyle w:val="Intestazionetabelladd"/>
                                  </w:pPr>
                                  <w:r>
                                    <w:t>Distanza</w:t>
                                  </w:r>
                                </w:p>
                              </w:tc>
                            </w:tr>
                            <w:tr w:rsidR="009E10A5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9E10A5" w:rsidRDefault="009E10A5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4206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444.1pt;margin-top:-19.95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" filled="f" stroked="f">
                <v:textbox>
                  <w:txbxContent>
                    <w:p w:rsidR="009E10A5" w:rsidRDefault="009E10A5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9E10A5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9E10A5" w:rsidRPr="006A0361" w:rsidRDefault="009E10A5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9E10A5" w:rsidRPr="006A0361" w:rsidRDefault="009E10A5" w:rsidP="004861C2">
                            <w:pPr>
                              <w:pStyle w:val="Intestazionetabelladd"/>
                            </w:pPr>
                            <w:r>
                              <w:t>Distanza</w:t>
                            </w:r>
                          </w:p>
                        </w:tc>
                      </w:tr>
                      <w:tr w:rsidR="009E10A5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9E10A5" w:rsidRDefault="009E10A5" w:rsidP="004861C2"/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F7AAC" w:rsidRPr="000F2517">
        <w:rPr>
          <w:rFonts w:ascii="Arial" w:hAnsi="Arial" w:cs="Arial"/>
          <w:noProof/>
          <w:color w:val="auto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Pr="00D24CC6" w:rsidRDefault="009E10A5" w:rsidP="00D24CC6">
                            <w:pPr>
                              <w:rPr>
                                <w:rFonts w:ascii="Pterra" w:hAnsi="Pterr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FFFFFF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9E10A5" w:rsidRDefault="009E10A5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F9818" id="_x0000_s1028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BS&#10;KnaO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9E10A5" w:rsidRPr="00D24CC6" w:rsidRDefault="009E10A5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9E10A5" w:rsidRDefault="009E10A5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534E" w:rsidRPr="000F2517">
        <w:rPr>
          <w:rFonts w:ascii="Arial" w:hAnsi="Arial" w:cs="Arial"/>
          <w:noProof/>
          <w:color w:val="auto"/>
          <w:sz w:val="28"/>
          <w:szCs w:val="28"/>
          <w:lang w:eastAsia="it-IT"/>
        </w:rPr>
        <w:t>capacità magiche mezzo-celestiale</w:t>
      </w:r>
    </w:p>
    <w:p w:rsidR="00C018FC" w:rsidRPr="002F2CF1" w:rsidRDefault="00681F44" w:rsidP="00EB3EE1">
      <w:pPr>
        <w:pStyle w:val="Testosemplicedd"/>
        <w:rPr>
          <w:rFonts w:ascii="Arial" w:hAnsi="Arial" w:cs="Arial"/>
        </w:rPr>
      </w:pPr>
      <w:r w:rsidRPr="002F2CF1">
        <w:rPr>
          <w:rFonts w:ascii="Arial" w:hAnsi="Arial" w:cs="Arial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819B6" wp14:editId="611F3016">
                <wp:simplePos x="0" y="0"/>
                <wp:positionH relativeFrom="column">
                  <wp:posOffset>6852630</wp:posOffset>
                </wp:positionH>
                <wp:positionV relativeFrom="paragraph">
                  <wp:posOffset>66675</wp:posOffset>
                </wp:positionV>
                <wp:extent cx="308610" cy="1371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4" o:spid="_x0000_s1029" type="#_x0000_t202" style="position:absolute;left:0;text-align:left;margin-left:539.6pt;margin-top:5.25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zL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JPODNQ&#10;k0Qr8FJrYKViQfqAbBJZaqyfEXhjCR7aL9iS2r3fkzM231aujr/UFqM48f165li2gQlyjoc305wi&#10;gkL5+DqfJg2yt4+t8+GrxJpFo+COJEzMwvHeByqEoD0kvmVwrbROMmrDmoJPx1fD9IFHrcoYjLD4&#10;yUo7dgQahK0G8SMWT7kuUHTThpyx1a6laIV22yaCx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</w:p>
    <w:p w:rsidR="003A5DCF" w:rsidRPr="002F2CF1" w:rsidRDefault="003A5DCF" w:rsidP="00C018FC">
      <w:pPr>
        <w:pStyle w:val="Sottotitolodd"/>
        <w:rPr>
          <w:rFonts w:ascii="Arial" w:hAnsi="Arial" w:cs="Arial"/>
          <w:noProof/>
        </w:rPr>
      </w:pPr>
      <w:r w:rsidRPr="002F2CF1">
        <w:rPr>
          <w:rFonts w:ascii="Arial" w:hAnsi="Arial" w:cs="Arial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9819B6" wp14:editId="611F3016">
                <wp:simplePos x="0" y="0"/>
                <wp:positionH relativeFrom="column">
                  <wp:posOffset>6853555</wp:posOffset>
                </wp:positionH>
                <wp:positionV relativeFrom="paragraph">
                  <wp:posOffset>94615</wp:posOffset>
                </wp:positionV>
                <wp:extent cx="308610" cy="137160"/>
                <wp:effectExtent l="0" t="0" r="15240" b="1524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3" o:spid="_x0000_s1030" type="#_x0000_t202" style="position:absolute;left:0;text-align:left;margin-left:539.65pt;margin-top:7.45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pY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KPOTNQ&#10;k0Qr8FJrYKViQfqAbBxZaqyfEXhjCR7aL9iS2r3fkzM231aujr/UFqM48f165li2gQlyjoc305wi&#10;gkL5+DqfJg2yt4+t8+GrxJpFo+COJEzMwvHeByqEoD0kvmVwrbROMmrDmoJPx1fD9IFHrcoYjLD4&#10;yUo7dgQahK0G8SMWT7kuUHTThpyx1a6laIV22yaCJ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</w:p>
    <w:p w:rsidR="00C018FC" w:rsidRPr="000F2517" w:rsidRDefault="0090534E" w:rsidP="00C018FC">
      <w:pPr>
        <w:pStyle w:val="Sottotitolodd"/>
        <w:rPr>
          <w:rFonts w:ascii="Arial" w:hAnsi="Arial" w:cs="Arial"/>
          <w:sz w:val="24"/>
          <w:szCs w:val="24"/>
        </w:rPr>
      </w:pPr>
      <w:r w:rsidRPr="000F2517">
        <w:rPr>
          <w:rFonts w:ascii="Arial" w:hAnsi="Arial" w:cs="Arial"/>
          <w:noProof/>
          <w:color w:val="auto"/>
          <w:sz w:val="24"/>
          <w:szCs w:val="24"/>
        </w:rPr>
        <w:t>Attacchi speciali</w:t>
      </w:r>
    </w:p>
    <w:p w:rsidR="00C018FC" w:rsidRDefault="0090534E" w:rsidP="00721EAC">
      <w:pPr>
        <w:pStyle w:val="Testosemplicedd"/>
        <w:ind w:firstLine="0"/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0F2517">
        <w:rPr>
          <w:rStyle w:val="IntestazionetabelladdCarattere"/>
          <w:rFonts w:ascii="Arial" w:hAnsi="Arial"/>
          <w:b/>
          <w:sz w:val="20"/>
          <w:szCs w:val="20"/>
        </w:rPr>
        <w:t>Luce diurna</w:t>
      </w:r>
      <w:r w:rsidR="00F00622" w:rsidRPr="000F2517">
        <w:rPr>
          <w:rStyle w:val="IntestazionetabelladdCarattere"/>
          <w:rFonts w:ascii="Arial" w:hAnsi="Arial"/>
          <w:b/>
          <w:sz w:val="20"/>
          <w:szCs w:val="20"/>
        </w:rPr>
        <w:t>:</w:t>
      </w:r>
      <w:r w:rsidR="00945E02" w:rsidRPr="000F2517">
        <w:rPr>
          <w:rStyle w:val="Enfasigrassetto"/>
          <w:rFonts w:ascii="Arial" w:hAnsi="Arial" w:cs="Arial"/>
          <w:bCs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5E02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78083E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1</w:t>
      </w:r>
      <w:r w:rsidR="00234689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std</w:t>
      </w:r>
      <w:r w:rsidR="0078083E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, V</w:t>
      </w:r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/S</w:t>
      </w:r>
      <w:r w:rsidR="0078083E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, </w:t>
      </w:r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contatto</w:t>
      </w:r>
      <w:r w:rsidR="0078083E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,</w:t>
      </w:r>
      <w:r w:rsidR="00234689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10 m/liv, no RI</w:t>
      </w:r>
      <w:r w:rsidR="00FA7E45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8083E"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F2517">
        <w:rPr>
          <w:rStyle w:val="TestosempliceddCarattere"/>
          <w:rFonts w:ascii="Arial" w:hAnsi="Arial" w:cs="Arial"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Luce 18m + luce fioca 18m, dissolve oscurità. </w:t>
      </w:r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proofErr w:type="gramStart"/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a</w:t>
      </w:r>
      <w:proofErr w:type="gramEnd"/>
      <w:r w:rsidRPr="000F2517">
        <w:rPr>
          <w:rStyle w:val="TestosempliceddCarattere"/>
          <w:rFonts w:ascii="Arial" w:hAnsi="Arial" w:cs="Arial"/>
          <w:i/>
          <w:color w:val="00000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volontà)</w:t>
      </w:r>
    </w:p>
    <w:p w:rsidR="0020529C" w:rsidRPr="000F2517" w:rsidRDefault="0020529C" w:rsidP="00721EAC">
      <w:pPr>
        <w:pStyle w:val="Testosemplicedd"/>
        <w:ind w:firstLine="0"/>
        <w:rPr>
          <w:rStyle w:val="TestosempliceddCarattere"/>
          <w:rFonts w:ascii="Arial" w:hAnsi="Arial" w:cs="Arial"/>
          <w:color w:val="000000"/>
          <w:szCs w:val="20"/>
        </w:rPr>
      </w:pPr>
    </w:p>
    <w:p w:rsidR="007B2904" w:rsidRPr="000F2517" w:rsidRDefault="0090534E" w:rsidP="00F00622">
      <w:pPr>
        <w:pStyle w:val="Intestazionetabelladd"/>
        <w:rPr>
          <w:rStyle w:val="Enfasigrassetto"/>
          <w:rFonts w:ascii="Arial" w:hAnsi="Arial"/>
          <w:b w:val="0"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0F2517">
        <w:rPr>
          <w:rFonts w:ascii="Arial" w:hAnsi="Arial"/>
          <w:b/>
          <w:sz w:val="20"/>
          <w:szCs w:val="20"/>
        </w:rPr>
        <w:t>Punire il male 1/gg</w:t>
      </w:r>
      <w:r w:rsidR="00F00622" w:rsidRPr="000F2517">
        <w:rPr>
          <w:rFonts w:ascii="Arial" w:hAnsi="Arial"/>
          <w:b/>
          <w:sz w:val="20"/>
          <w:szCs w:val="20"/>
        </w:rPr>
        <w:t>:</w:t>
      </w:r>
      <w:r w:rsidR="00F00622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F2517">
        <w:rPr>
          <w:rStyle w:val="TestosempliceddCarattere"/>
          <w:rFonts w:ascii="Arial" w:hAnsi="Arial" w:cs="Arial"/>
          <w:szCs w:val="20"/>
        </w:rPr>
        <w:t>singolo attacco in mischia +20 ai danni.</w:t>
      </w:r>
    </w:p>
    <w:p w:rsidR="00581331" w:rsidRPr="002F2CF1" w:rsidRDefault="00581331" w:rsidP="00C018FC">
      <w:pPr>
        <w:pStyle w:val="Intestazionetabelladd"/>
        <w:rPr>
          <w:rStyle w:val="Enfasigrassetto"/>
          <w:rFonts w:ascii="Arial" w:hAnsi="Arial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90534E" w:rsidRPr="000F2517" w:rsidRDefault="0090534E" w:rsidP="0090534E">
      <w:pPr>
        <w:pStyle w:val="Sottotitolodd"/>
        <w:rPr>
          <w:rStyle w:val="Enfasigrassetto"/>
          <w:rFonts w:ascii="Arial" w:hAnsi="Arial" w:cs="Arial"/>
          <w:b/>
          <w:color w:val="31849B" w:themeColor="accent5" w:themeShade="BF"/>
          <w:sz w:val="24"/>
          <w:szCs w:val="24"/>
        </w:rPr>
      </w:pPr>
      <w:r w:rsidRPr="000F2517">
        <w:rPr>
          <w:rStyle w:val="Enfasigrassetto"/>
          <w:rFonts w:ascii="Arial" w:hAnsi="Arial" w:cs="Arial"/>
          <w:b/>
          <w:color w:val="auto"/>
          <w:sz w:val="24"/>
          <w:szCs w:val="24"/>
        </w:rPr>
        <w:t>Capacità magiche</w:t>
      </w:r>
    </w:p>
    <w:p w:rsidR="000F2517" w:rsidRPr="000F2517" w:rsidRDefault="000F2517" w:rsidP="000F2517">
      <w:pPr>
        <w:pStyle w:val="Testosemplicedd"/>
      </w:pPr>
    </w:p>
    <w:p w:rsidR="0090534E" w:rsidRPr="000F2517" w:rsidRDefault="0090534E" w:rsidP="0090534E">
      <w:pPr>
        <w:pStyle w:val="Testosemplicedd"/>
        <w:rPr>
          <w:rFonts w:ascii="Arial" w:hAnsi="Arial" w:cs="Arial"/>
          <w:szCs w:val="20"/>
        </w:rPr>
      </w:pPr>
      <w:r w:rsidRPr="000F2517">
        <w:rPr>
          <w:rFonts w:ascii="Arial" w:hAnsi="Arial" w:cs="Arial"/>
          <w:szCs w:val="20"/>
        </w:rPr>
        <w:t>Utilizzabili 1 volta al giorno (se non diversamente indicato). LI uguale a livello e CD basata su Carisma.</w:t>
      </w:r>
    </w:p>
    <w:p w:rsidR="000F2517" w:rsidRPr="000F2517" w:rsidRDefault="000F2517" w:rsidP="0090534E">
      <w:pPr>
        <w:pStyle w:val="Testosemplicedd"/>
        <w:rPr>
          <w:rFonts w:ascii="Arial" w:hAnsi="Arial" w:cs="Arial"/>
          <w:szCs w:val="20"/>
        </w:rPr>
      </w:pPr>
    </w:p>
    <w:p w:rsidR="007B2904" w:rsidRDefault="0090534E" w:rsidP="007B2904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Fonts w:ascii="Arial" w:hAnsi="Arial"/>
          <w:b/>
          <w:sz w:val="20"/>
          <w:szCs w:val="20"/>
        </w:rPr>
        <w:t>Protezione dal male 3/gg</w:t>
      </w:r>
      <w:r w:rsidR="00F06396" w:rsidRPr="000F2517">
        <w:rPr>
          <w:rFonts w:ascii="Arial" w:hAnsi="Arial"/>
          <w:b/>
          <w:sz w:val="20"/>
          <w:szCs w:val="20"/>
        </w:rPr>
        <w:t>:</w:t>
      </w:r>
      <w:r w:rsidR="00F06396" w:rsidRPr="000F2517">
        <w:rPr>
          <w:rStyle w:val="TestosempliceddCarattere"/>
          <w:rFonts w:ascii="Arial" w:hAnsi="Arial" w:cs="Arial"/>
          <w:i/>
          <w:szCs w:val="20"/>
        </w:rPr>
        <w:t>(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 xml:space="preserve">1std, V/S, 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>contatto, 1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>m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>/liv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F1BEE" w:rsidRPr="000F2517">
        <w:rPr>
          <w:rStyle w:val="TestosempliceddCarattere"/>
          <w:rFonts w:ascii="Arial" w:hAnsi="Arial" w:cs="Arial"/>
          <w:szCs w:val="20"/>
        </w:rPr>
        <w:t>+2 CA +2 TS vs malvagi. Blocca tentativi possessione/controllo mentale/contatto fisico.</w:t>
      </w:r>
    </w:p>
    <w:p w:rsidR="0020529C" w:rsidRPr="000F2517" w:rsidRDefault="0020529C" w:rsidP="007B2904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C50BCA" w:rsidRDefault="0090534E" w:rsidP="00C50BCA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Fonts w:ascii="Arial" w:hAnsi="Arial"/>
          <w:b/>
          <w:sz w:val="20"/>
          <w:szCs w:val="20"/>
        </w:rPr>
        <w:t>Benedizione</w:t>
      </w:r>
      <w:r w:rsidR="00234689" w:rsidRPr="000F2517">
        <w:rPr>
          <w:rFonts w:ascii="Arial" w:hAnsi="Arial"/>
          <w:b/>
          <w:sz w:val="20"/>
          <w:szCs w:val="20"/>
        </w:rPr>
        <w:t>:</w:t>
      </w:r>
      <w:r w:rsidR="00C50BCA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0F2517">
        <w:rPr>
          <w:rStyle w:val="TestosempliceddCarattere"/>
          <w:rFonts w:ascii="Arial" w:hAnsi="Arial" w:cs="Arial"/>
          <w:i/>
          <w:szCs w:val="20"/>
        </w:rPr>
        <w:t>(1std, V/S,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 esplosione 15m, 1m/liv</w:t>
      </w:r>
      <w:r w:rsidR="00C50BCA"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F1BEE" w:rsidRPr="000F2517">
        <w:rPr>
          <w:rStyle w:val="TestosempliceddCarattere"/>
          <w:rFonts w:ascii="Arial" w:hAnsi="Arial" w:cs="Arial"/>
          <w:szCs w:val="20"/>
        </w:rPr>
        <w:t>+1 bonus morale TXC e TS contro paura</w:t>
      </w:r>
      <w:r w:rsidR="007E18CC" w:rsidRPr="000F2517">
        <w:rPr>
          <w:rStyle w:val="TestosempliceddCarattere"/>
          <w:rFonts w:ascii="Arial" w:hAnsi="Arial" w:cs="Arial"/>
          <w:szCs w:val="20"/>
        </w:rPr>
        <w:t>.</w:t>
      </w:r>
    </w:p>
    <w:p w:rsidR="0020529C" w:rsidRPr="000F2517" w:rsidRDefault="0020529C" w:rsidP="00C50BCA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EE73D0" w:rsidRDefault="0090534E" w:rsidP="00EE73D0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Fonts w:ascii="Arial" w:hAnsi="Arial"/>
          <w:b/>
          <w:sz w:val="20"/>
          <w:szCs w:val="20"/>
        </w:rPr>
        <w:t>Aiuto</w:t>
      </w:r>
      <w:r w:rsidR="00EE73D0" w:rsidRPr="000F2517">
        <w:rPr>
          <w:rFonts w:ascii="Arial" w:hAnsi="Arial"/>
          <w:b/>
          <w:sz w:val="20"/>
          <w:szCs w:val="20"/>
        </w:rPr>
        <w:t>:</w:t>
      </w:r>
      <w:r w:rsidR="00EE73D0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0F2517">
        <w:rPr>
          <w:rStyle w:val="TestosempliceddCarattere"/>
          <w:rFonts w:ascii="Arial" w:hAnsi="Arial" w:cs="Arial"/>
          <w:i/>
          <w:szCs w:val="20"/>
        </w:rPr>
        <w:t>(1std,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 xml:space="preserve"> V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>/S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 xml:space="preserve">, </w:t>
      </w:r>
      <w:proofErr w:type="spellStart"/>
      <w:r w:rsidR="006F1BEE" w:rsidRPr="000F2517">
        <w:rPr>
          <w:rStyle w:val="TestosempliceddCarattere"/>
          <w:rFonts w:ascii="Arial" w:hAnsi="Arial" w:cs="Arial"/>
          <w:i/>
          <w:szCs w:val="20"/>
        </w:rPr>
        <w:t>c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>reat</w:t>
      </w:r>
      <w:proofErr w:type="spellEnd"/>
      <w:r w:rsidR="007E18CC" w:rsidRPr="000F2517">
        <w:rPr>
          <w:rStyle w:val="TestosempliceddCarattere"/>
          <w:rFonts w:ascii="Arial" w:hAnsi="Arial" w:cs="Arial"/>
          <w:i/>
          <w:szCs w:val="20"/>
        </w:rPr>
        <w:t xml:space="preserve">. </w:t>
      </w:r>
      <w:proofErr w:type="gramStart"/>
      <w:r w:rsidR="007E18CC" w:rsidRPr="000F2517">
        <w:rPr>
          <w:rStyle w:val="TestosempliceddCarattere"/>
          <w:rFonts w:ascii="Arial" w:hAnsi="Arial" w:cs="Arial"/>
          <w:i/>
          <w:szCs w:val="20"/>
        </w:rPr>
        <w:t>toccata</w:t>
      </w:r>
      <w:proofErr w:type="gramEnd"/>
      <w:r w:rsidR="007E18CC" w:rsidRPr="000F2517">
        <w:rPr>
          <w:rStyle w:val="TestosempliceddCarattere"/>
          <w:rFonts w:ascii="Arial" w:hAnsi="Arial" w:cs="Arial"/>
          <w:i/>
          <w:szCs w:val="20"/>
        </w:rPr>
        <w:t>, 1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>m</w:t>
      </w:r>
      <w:r w:rsidR="007E18CC" w:rsidRPr="000F2517">
        <w:rPr>
          <w:rStyle w:val="TestosempliceddCarattere"/>
          <w:rFonts w:ascii="Arial" w:hAnsi="Arial" w:cs="Arial"/>
          <w:i/>
          <w:szCs w:val="20"/>
        </w:rPr>
        <w:t>/liv</w:t>
      </w:r>
      <w:r w:rsidR="00EE73D0"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F1BEE" w:rsidRPr="000F2517">
        <w:rPr>
          <w:rStyle w:val="TestosempliceddCarattere"/>
          <w:rFonts w:ascii="Arial" w:hAnsi="Arial" w:cs="Arial"/>
          <w:szCs w:val="20"/>
        </w:rPr>
        <w:t xml:space="preserve">+1 morale TXC e TS contro paura, +1d8+10 </w:t>
      </w:r>
      <w:proofErr w:type="spellStart"/>
      <w:r w:rsidR="006F1BEE" w:rsidRPr="000F2517">
        <w:rPr>
          <w:rStyle w:val="TestosempliceddCarattere"/>
          <w:rFonts w:ascii="Arial" w:hAnsi="Arial" w:cs="Arial"/>
          <w:szCs w:val="20"/>
        </w:rPr>
        <w:t>pf</w:t>
      </w:r>
      <w:proofErr w:type="spellEnd"/>
      <w:r w:rsidR="006F1BEE" w:rsidRPr="000F2517">
        <w:rPr>
          <w:rStyle w:val="TestosempliceddCarattere"/>
          <w:rFonts w:ascii="Arial" w:hAnsi="Arial" w:cs="Arial"/>
          <w:szCs w:val="20"/>
        </w:rPr>
        <w:t xml:space="preserve"> temporanei.</w:t>
      </w:r>
    </w:p>
    <w:p w:rsidR="0020529C" w:rsidRPr="000F2517" w:rsidRDefault="0020529C" w:rsidP="00EE73D0">
      <w:pPr>
        <w:pStyle w:val="Intestazionetabelladd"/>
        <w:rPr>
          <w:rFonts w:ascii="Arial" w:hAnsi="Arial"/>
          <w:sz w:val="20"/>
          <w:szCs w:val="20"/>
        </w:rPr>
      </w:pPr>
    </w:p>
    <w:p w:rsidR="007B2904" w:rsidRDefault="0090534E" w:rsidP="00234689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Fonts w:ascii="Arial" w:hAnsi="Arial"/>
          <w:b/>
          <w:sz w:val="20"/>
          <w:szCs w:val="20"/>
        </w:rPr>
        <w:t>Cura ferite gravi</w:t>
      </w:r>
      <w:r w:rsidR="00EE73D0" w:rsidRPr="000F2517">
        <w:rPr>
          <w:rFonts w:ascii="Arial" w:hAnsi="Arial"/>
          <w:b/>
          <w:i/>
          <w:sz w:val="20"/>
          <w:szCs w:val="20"/>
        </w:rPr>
        <w:t>:</w:t>
      </w:r>
      <w:r w:rsidR="00EE73D0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0F2517">
        <w:rPr>
          <w:rStyle w:val="TestosempliceddCarattere"/>
          <w:rFonts w:ascii="Arial" w:hAnsi="Arial" w:cs="Arial"/>
          <w:i/>
          <w:szCs w:val="20"/>
        </w:rPr>
        <w:t xml:space="preserve">(1std, </w:t>
      </w:r>
      <w:r w:rsidR="00234689" w:rsidRPr="000F2517">
        <w:rPr>
          <w:rStyle w:val="TestosempliceddCarattere"/>
          <w:rFonts w:ascii="Arial" w:hAnsi="Arial" w:cs="Arial"/>
          <w:i/>
          <w:szCs w:val="20"/>
        </w:rPr>
        <w:t xml:space="preserve">V/S, 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>contatto</w:t>
      </w:r>
      <w:r w:rsidR="00EE73D0"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F1BEE" w:rsidRPr="000F2517">
        <w:rPr>
          <w:rStyle w:val="TestosempliceddCarattere"/>
          <w:rFonts w:ascii="Arial" w:hAnsi="Arial" w:cs="Arial"/>
          <w:szCs w:val="20"/>
        </w:rPr>
        <w:t>Cura 3d8+15 danni.</w:t>
      </w:r>
    </w:p>
    <w:p w:rsidR="0020529C" w:rsidRPr="000F2517" w:rsidRDefault="0020529C" w:rsidP="00234689">
      <w:pPr>
        <w:pStyle w:val="Intestazionetabelladd"/>
        <w:rPr>
          <w:rFonts w:ascii="Arial" w:hAnsi="Arial"/>
          <w:sz w:val="20"/>
          <w:szCs w:val="20"/>
        </w:rPr>
      </w:pPr>
    </w:p>
    <w:p w:rsidR="00C50BCA" w:rsidRDefault="0090534E" w:rsidP="00C50BCA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Neutralizza veleno</w:t>
      </w:r>
      <w:r w:rsidR="00234689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C50BCA" w:rsidRPr="000F2517">
        <w:rPr>
          <w:rStyle w:val="TestosempliceddCarattere"/>
          <w:rFonts w:ascii="Arial" w:hAnsi="Arial" w:cs="Arial"/>
          <w:i/>
          <w:szCs w:val="20"/>
        </w:rPr>
        <w:t>(1std, V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/S, </w:t>
      </w:r>
      <w:proofErr w:type="spellStart"/>
      <w:r w:rsidR="006F1BEE" w:rsidRPr="000F2517">
        <w:rPr>
          <w:rStyle w:val="TestosempliceddCarattere"/>
          <w:rFonts w:ascii="Arial" w:hAnsi="Arial" w:cs="Arial"/>
          <w:i/>
          <w:szCs w:val="20"/>
        </w:rPr>
        <w:t>creat</w:t>
      </w:r>
      <w:proofErr w:type="spellEnd"/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. </w:t>
      </w:r>
      <w:proofErr w:type="gramStart"/>
      <w:r w:rsidR="006F1BEE" w:rsidRPr="000F2517">
        <w:rPr>
          <w:rStyle w:val="TestosempliceddCarattere"/>
          <w:rFonts w:ascii="Arial" w:hAnsi="Arial" w:cs="Arial"/>
          <w:i/>
          <w:szCs w:val="20"/>
        </w:rPr>
        <w:t>toccata</w:t>
      </w:r>
      <w:proofErr w:type="gramEnd"/>
      <w:r w:rsidR="006F1BEE" w:rsidRPr="000F2517">
        <w:rPr>
          <w:rStyle w:val="TestosempliceddCarattere"/>
          <w:rFonts w:ascii="Arial" w:hAnsi="Arial" w:cs="Arial"/>
          <w:i/>
          <w:szCs w:val="20"/>
        </w:rPr>
        <w:t>, 10m/liv</w:t>
      </w:r>
      <w:r w:rsidR="00C50BCA" w:rsidRPr="000F2517">
        <w:rPr>
          <w:rStyle w:val="TestosempliceddCarattere"/>
          <w:rFonts w:ascii="Arial" w:hAnsi="Arial" w:cs="Arial"/>
          <w:i/>
          <w:szCs w:val="20"/>
        </w:rPr>
        <w:t>)</w:t>
      </w:r>
      <w:r w:rsidR="00036BF5" w:rsidRPr="000F2517">
        <w:rPr>
          <w:rStyle w:val="TestosempliceddCarattere"/>
          <w:rFonts w:ascii="Arial" w:hAnsi="Arial" w:cs="Arial"/>
          <w:szCs w:val="20"/>
        </w:rPr>
        <w:t xml:space="preserve"> </w:t>
      </w:r>
      <w:r w:rsidR="006F1BEE" w:rsidRPr="000F2517">
        <w:rPr>
          <w:rStyle w:val="TestosempliceddCarattere"/>
          <w:rFonts w:ascii="Arial" w:hAnsi="Arial" w:cs="Arial"/>
          <w:szCs w:val="20"/>
        </w:rPr>
        <w:t xml:space="preserve">Annulla veleno ed effetti temporanei, ma non danni istantanei. </w:t>
      </w:r>
      <w:proofErr w:type="spellStart"/>
      <w:r w:rsidR="006F1BEE" w:rsidRPr="000F2517">
        <w:rPr>
          <w:rStyle w:val="TestosempliceddCarattere"/>
          <w:rFonts w:ascii="Arial" w:hAnsi="Arial" w:cs="Arial"/>
          <w:szCs w:val="20"/>
        </w:rPr>
        <w:t>Creat</w:t>
      </w:r>
      <w:proofErr w:type="spellEnd"/>
      <w:r w:rsidR="006F1BEE" w:rsidRPr="000F2517">
        <w:rPr>
          <w:rStyle w:val="TestosempliceddCarattere"/>
          <w:rFonts w:ascii="Arial" w:hAnsi="Arial" w:cs="Arial"/>
          <w:szCs w:val="20"/>
        </w:rPr>
        <w:t xml:space="preserve">. </w:t>
      </w:r>
      <w:proofErr w:type="gramStart"/>
      <w:r w:rsidR="006F1BEE" w:rsidRPr="000F2517">
        <w:rPr>
          <w:rStyle w:val="TestosempliceddCarattere"/>
          <w:rFonts w:ascii="Arial" w:hAnsi="Arial" w:cs="Arial"/>
          <w:szCs w:val="20"/>
        </w:rPr>
        <w:t>immune</w:t>
      </w:r>
      <w:proofErr w:type="gramEnd"/>
      <w:r w:rsidR="006F1BEE" w:rsidRPr="000F2517">
        <w:rPr>
          <w:rStyle w:val="TestosempliceddCarattere"/>
          <w:rFonts w:ascii="Arial" w:hAnsi="Arial" w:cs="Arial"/>
          <w:szCs w:val="20"/>
        </w:rPr>
        <w:t xml:space="preserve"> veleno.</w:t>
      </w:r>
    </w:p>
    <w:p w:rsidR="0020529C" w:rsidRPr="000F2517" w:rsidRDefault="0020529C" w:rsidP="00C50BCA">
      <w:pPr>
        <w:pStyle w:val="Intestazionetabelladd"/>
        <w:rPr>
          <w:rFonts w:ascii="Arial" w:hAnsi="Arial"/>
          <w:sz w:val="20"/>
          <w:szCs w:val="20"/>
        </w:rPr>
      </w:pPr>
    </w:p>
    <w:p w:rsidR="007B2904" w:rsidRDefault="0090534E" w:rsidP="007B2904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Punizione sacra</w:t>
      </w:r>
      <w:r w:rsidR="00234689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7B2904" w:rsidRPr="000F2517">
        <w:rPr>
          <w:rStyle w:val="Enfasigrassetto"/>
          <w:rFonts w:ascii="Arial" w:hAnsi="Arial"/>
          <w:bCs/>
          <w:color w:val="000000"/>
          <w:sz w:val="20"/>
          <w:szCs w:val="2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>(</w:t>
      </w:r>
      <w:r w:rsidR="008E2B4D" w:rsidRPr="000F2517">
        <w:rPr>
          <w:rStyle w:val="TestosempliceddCarattere"/>
          <w:rFonts w:ascii="Arial" w:hAnsi="Arial" w:cs="Arial"/>
          <w:i/>
          <w:szCs w:val="20"/>
        </w:rPr>
        <w:t>1std, V/S,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 medio, raggio 6m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>)</w:t>
      </w:r>
      <w:r w:rsidR="006F1BEE" w:rsidRPr="000F2517">
        <w:rPr>
          <w:rStyle w:val="TestosempliceddCarattere"/>
          <w:rFonts w:ascii="Arial" w:hAnsi="Arial" w:cs="Arial"/>
          <w:szCs w:val="20"/>
        </w:rPr>
        <w:t xml:space="preserve"> 5d8 danni vs creature malvage (10d6 se esterno) e accecato 1r. TS </w:t>
      </w:r>
      <w:proofErr w:type="spellStart"/>
      <w:r w:rsidR="006F1BEE" w:rsidRPr="000F2517">
        <w:rPr>
          <w:rStyle w:val="TestosempliceddCarattere"/>
          <w:rFonts w:ascii="Arial" w:hAnsi="Arial" w:cs="Arial"/>
          <w:szCs w:val="20"/>
        </w:rPr>
        <w:t>Rifl</w:t>
      </w:r>
      <w:proofErr w:type="spellEnd"/>
      <w:r w:rsidR="006F1BEE" w:rsidRPr="000F2517">
        <w:rPr>
          <w:rStyle w:val="TestosempliceddCarattere"/>
          <w:rFonts w:ascii="Arial" w:hAnsi="Arial" w:cs="Arial"/>
          <w:szCs w:val="20"/>
        </w:rPr>
        <w:t xml:space="preserve"> dimezza danni e nega cecità.</w:t>
      </w:r>
    </w:p>
    <w:p w:rsidR="0020529C" w:rsidRPr="000F2517" w:rsidRDefault="0020529C" w:rsidP="007B2904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452125" w:rsidRDefault="0090534E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Rimuovi malattia</w:t>
      </w:r>
      <w:r w:rsidR="00234689" w:rsidRPr="000F2517">
        <w:rPr>
          <w:rStyle w:val="TestosempliceddCarattere"/>
          <w:rFonts w:ascii="Arial" w:hAnsi="Arial" w:cs="Arial"/>
          <w:b/>
          <w:szCs w:val="20"/>
        </w:rPr>
        <w:t>: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 xml:space="preserve"> (1std, V</w:t>
      </w:r>
      <w:r w:rsidR="008E2B4D" w:rsidRPr="000F2517">
        <w:rPr>
          <w:rStyle w:val="TestosempliceddCarattere"/>
          <w:rFonts w:ascii="Arial" w:hAnsi="Arial" w:cs="Arial"/>
          <w:i/>
          <w:szCs w:val="20"/>
        </w:rPr>
        <w:t>/S</w:t>
      </w:r>
      <w:r w:rsidR="007B2904" w:rsidRPr="000F2517">
        <w:rPr>
          <w:rStyle w:val="TestosempliceddCarattere"/>
          <w:rFonts w:ascii="Arial" w:hAnsi="Arial" w:cs="Arial"/>
          <w:i/>
          <w:szCs w:val="20"/>
        </w:rPr>
        <w:t xml:space="preserve">, </w:t>
      </w:r>
      <w:proofErr w:type="spellStart"/>
      <w:r w:rsidR="006F1BEE" w:rsidRPr="000F2517">
        <w:rPr>
          <w:rStyle w:val="TestosempliceddCarattere"/>
          <w:rFonts w:ascii="Arial" w:hAnsi="Arial" w:cs="Arial"/>
          <w:i/>
          <w:szCs w:val="20"/>
        </w:rPr>
        <w:t>creat</w:t>
      </w:r>
      <w:proofErr w:type="spellEnd"/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. </w:t>
      </w:r>
      <w:proofErr w:type="gramStart"/>
      <w:r w:rsidR="006F1BEE" w:rsidRPr="000F2517">
        <w:rPr>
          <w:rStyle w:val="TestosempliceddCarattere"/>
          <w:rFonts w:ascii="Arial" w:hAnsi="Arial" w:cs="Arial"/>
          <w:i/>
          <w:szCs w:val="20"/>
        </w:rPr>
        <w:t>toccata</w:t>
      </w:r>
      <w:proofErr w:type="gramEnd"/>
      <w:r w:rsidR="008E2B4D"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F1BEE" w:rsidRPr="000F2517">
        <w:rPr>
          <w:rStyle w:val="TestosempliceddCarattere"/>
          <w:rFonts w:ascii="Arial" w:hAnsi="Arial" w:cs="Arial"/>
          <w:szCs w:val="20"/>
        </w:rPr>
        <w:t>Rimuove malattie (ma non malattie superiori)</w:t>
      </w:r>
      <w:r w:rsidR="008E2B4D" w:rsidRPr="000F2517">
        <w:rPr>
          <w:rStyle w:val="TestosempliceddCarattere"/>
          <w:rFonts w:ascii="Arial" w:hAnsi="Arial" w:cs="Arial"/>
          <w:szCs w:val="20"/>
        </w:rPr>
        <w:t>.</w:t>
      </w:r>
    </w:p>
    <w:p w:rsidR="0020529C" w:rsidRPr="000F2517" w:rsidRDefault="0020529C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90534E" w:rsidRDefault="0090534E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Dissolvi il male: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(1std, V</w:t>
      </w:r>
      <w:r w:rsidR="006F1BEE" w:rsidRPr="000F2517">
        <w:rPr>
          <w:rStyle w:val="TestosempliceddCarattere"/>
          <w:rFonts w:ascii="Arial" w:hAnsi="Arial" w:cs="Arial"/>
          <w:i/>
          <w:szCs w:val="20"/>
        </w:rPr>
        <w:t xml:space="preserve">/S, contatto, </w:t>
      </w:r>
      <w:proofErr w:type="spellStart"/>
      <w:r w:rsidR="006F1BEE" w:rsidRPr="000F2517">
        <w:rPr>
          <w:rStyle w:val="TestosempliceddCarattere"/>
          <w:rFonts w:ascii="Arial" w:hAnsi="Arial" w:cs="Arial"/>
          <w:i/>
          <w:szCs w:val="20"/>
        </w:rPr>
        <w:t>creat</w:t>
      </w:r>
      <w:proofErr w:type="spellEnd"/>
      <w:r w:rsidR="006F1BEE" w:rsidRPr="000F2517">
        <w:rPr>
          <w:rStyle w:val="TestosempliceddCarattere"/>
          <w:rFonts w:ascii="Arial" w:hAnsi="Arial" w:cs="Arial"/>
          <w:i/>
          <w:szCs w:val="20"/>
        </w:rPr>
        <w:t>/</w:t>
      </w:r>
      <w:proofErr w:type="spellStart"/>
      <w:r w:rsidR="006F1BEE" w:rsidRPr="000F2517">
        <w:rPr>
          <w:rStyle w:val="TestosempliceddCarattere"/>
          <w:rFonts w:ascii="Arial" w:hAnsi="Arial" w:cs="Arial"/>
          <w:i/>
          <w:szCs w:val="20"/>
        </w:rPr>
        <w:t>incant</w:t>
      </w:r>
      <w:proofErr w:type="spellEnd"/>
      <w:r w:rsidR="006F1BEE" w:rsidRPr="000F2517">
        <w:rPr>
          <w:rStyle w:val="TestosempliceddCarattere"/>
          <w:rFonts w:ascii="Arial" w:hAnsi="Arial" w:cs="Arial"/>
          <w:i/>
          <w:szCs w:val="20"/>
        </w:rPr>
        <w:t>.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 xml:space="preserve"> </w:t>
      </w:r>
      <w:proofErr w:type="gramStart"/>
      <w:r w:rsidR="006F1BEE" w:rsidRPr="000F2517">
        <w:rPr>
          <w:rStyle w:val="TestosempliceddCarattere"/>
          <w:rFonts w:ascii="Arial" w:hAnsi="Arial" w:cs="Arial"/>
          <w:i/>
          <w:szCs w:val="20"/>
        </w:rPr>
        <w:t>malvagio</w:t>
      </w:r>
      <w:proofErr w:type="gramEnd"/>
      <w:r w:rsidR="006F1BEE" w:rsidRPr="000F2517">
        <w:rPr>
          <w:rStyle w:val="TestosempliceddCarattere"/>
          <w:rFonts w:ascii="Arial" w:hAnsi="Arial" w:cs="Arial"/>
          <w:i/>
          <w:szCs w:val="20"/>
        </w:rPr>
        <w:t>, 1r/liv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B0690D" w:rsidRPr="000F2517">
        <w:rPr>
          <w:rStyle w:val="TestosempliceddCarattere"/>
          <w:rFonts w:ascii="Arial" w:hAnsi="Arial" w:cs="Arial"/>
          <w:szCs w:val="20"/>
        </w:rPr>
        <w:t>+4 CA vs malvagio, TS Vol. o bandisce creatura, con tocco dissolve ammaliamenti.</w:t>
      </w:r>
    </w:p>
    <w:p w:rsidR="0020529C" w:rsidRPr="000F2517" w:rsidRDefault="0020529C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90534E" w:rsidRDefault="0090534E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Parola sacra: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(1std, 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 xml:space="preserve">V, 12m) </w:t>
      </w:r>
      <w:r w:rsidR="00B0690D" w:rsidRPr="000F2517">
        <w:rPr>
          <w:rStyle w:val="TestosempliceddCarattere"/>
          <w:rFonts w:ascii="Arial" w:hAnsi="Arial" w:cs="Arial"/>
          <w:szCs w:val="20"/>
        </w:rPr>
        <w:t>DV pari LI =&gt;assordata, LI-1 accecata, LI-5=&gt; paralizzata, LI-10 uccisa (cumulativi). Bandisce esterni. TS Volontà nega effetti.</w:t>
      </w:r>
    </w:p>
    <w:p w:rsidR="0020529C" w:rsidRPr="000F2517" w:rsidRDefault="0020529C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90534E" w:rsidRDefault="0090534E" w:rsidP="006F1BEE">
      <w:pPr>
        <w:pStyle w:val="Intestazionetabelladd"/>
        <w:jc w:val="both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Aura sacra 3/gg: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(1std, 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>6m raggio, 1r/liv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B0690D" w:rsidRPr="000F2517">
        <w:rPr>
          <w:rStyle w:val="TestosempliceddCarattere"/>
          <w:rFonts w:ascii="Arial" w:hAnsi="Arial" w:cs="Arial"/>
          <w:szCs w:val="20"/>
        </w:rPr>
        <w:t xml:space="preserve">+4 CA deviazione, RI 25 vs male, blocca influenza mentale, TS </w:t>
      </w:r>
      <w:proofErr w:type="spellStart"/>
      <w:r w:rsidR="00B0690D" w:rsidRPr="000F2517">
        <w:rPr>
          <w:rStyle w:val="TestosempliceddCarattere"/>
          <w:rFonts w:ascii="Arial" w:hAnsi="Arial" w:cs="Arial"/>
          <w:szCs w:val="20"/>
        </w:rPr>
        <w:t>Tem</w:t>
      </w:r>
      <w:proofErr w:type="spellEnd"/>
      <w:r w:rsidR="00B0690D" w:rsidRPr="000F2517">
        <w:rPr>
          <w:rStyle w:val="TestosempliceddCarattere"/>
          <w:rFonts w:ascii="Arial" w:hAnsi="Arial" w:cs="Arial"/>
          <w:szCs w:val="20"/>
        </w:rPr>
        <w:t xml:space="preserve">. </w:t>
      </w:r>
      <w:proofErr w:type="gramStart"/>
      <w:r w:rsidR="00B0690D" w:rsidRPr="000F2517">
        <w:rPr>
          <w:rStyle w:val="TestosempliceddCarattere"/>
          <w:rFonts w:ascii="Arial" w:hAnsi="Arial" w:cs="Arial"/>
          <w:szCs w:val="20"/>
        </w:rPr>
        <w:t>o</w:t>
      </w:r>
      <w:proofErr w:type="gramEnd"/>
      <w:r w:rsidR="00B0690D" w:rsidRPr="000F2517">
        <w:rPr>
          <w:rStyle w:val="TestosempliceddCarattere"/>
          <w:rFonts w:ascii="Arial" w:hAnsi="Arial" w:cs="Arial"/>
          <w:szCs w:val="20"/>
        </w:rPr>
        <w:t xml:space="preserve"> 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>cecità/sordità</w:t>
      </w:r>
      <w:r w:rsidR="00B0690D" w:rsidRPr="000F2517">
        <w:rPr>
          <w:rStyle w:val="TestosempliceddCarattere"/>
          <w:rFonts w:ascii="Arial" w:hAnsi="Arial" w:cs="Arial"/>
          <w:szCs w:val="20"/>
        </w:rPr>
        <w:t xml:space="preserve"> se malvagio colpisce.</w:t>
      </w:r>
    </w:p>
    <w:p w:rsidR="0020529C" w:rsidRPr="000F2517" w:rsidRDefault="0020529C" w:rsidP="006F1BEE">
      <w:pPr>
        <w:pStyle w:val="Intestazionetabelladd"/>
        <w:jc w:val="both"/>
        <w:rPr>
          <w:rStyle w:val="TestosempliceddCarattere"/>
          <w:rFonts w:ascii="Arial" w:hAnsi="Arial" w:cs="Arial"/>
          <w:szCs w:val="20"/>
        </w:rPr>
      </w:pPr>
    </w:p>
    <w:p w:rsidR="0090534E" w:rsidRDefault="0090534E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Santificare: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(1std, V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>/S, tocco, raggio 12m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B0690D" w:rsidRPr="000F2517">
        <w:rPr>
          <w:rStyle w:val="TestosempliceddCarattere"/>
          <w:rFonts w:ascii="Arial" w:hAnsi="Arial" w:cs="Arial"/>
          <w:szCs w:val="20"/>
        </w:rPr>
        <w:t>Cerchio magico contro il male, +4 prove Car per scacciare e -4 per comandare, impossibile creare non morti.</w:t>
      </w:r>
    </w:p>
    <w:p w:rsidR="0020529C" w:rsidRPr="000F2517" w:rsidRDefault="0020529C" w:rsidP="00C018FC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90534E" w:rsidRDefault="0090534E" w:rsidP="0090534E">
      <w:pPr>
        <w:pStyle w:val="Intestazionetabelladd"/>
        <w:rPr>
          <w:rStyle w:val="TestosempliceddCarattere"/>
          <w:rFonts w:ascii="Arial" w:hAnsi="Arial" w:cs="Arial"/>
          <w:i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Charme su mostri di massa: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(1std, V</w:t>
      </w:r>
      <w:r w:rsidR="00B0690D" w:rsidRPr="000F2517">
        <w:rPr>
          <w:rStyle w:val="TestosempliceddCarattere"/>
          <w:rFonts w:ascii="Arial" w:hAnsi="Arial" w:cs="Arial"/>
          <w:i/>
          <w:szCs w:val="20"/>
        </w:rPr>
        <w:t xml:space="preserve">, </w:t>
      </w:r>
      <w:proofErr w:type="spellStart"/>
      <w:r w:rsidR="00681F44" w:rsidRPr="000F2517">
        <w:rPr>
          <w:rStyle w:val="TestosempliceddCarattere"/>
          <w:rFonts w:ascii="Arial" w:hAnsi="Arial" w:cs="Arial"/>
          <w:i/>
          <w:szCs w:val="20"/>
        </w:rPr>
        <w:t>creat</w:t>
      </w:r>
      <w:proofErr w:type="spellEnd"/>
      <w:r w:rsidR="00681F44" w:rsidRPr="000F2517">
        <w:rPr>
          <w:rStyle w:val="TestosempliceddCarattere"/>
          <w:rFonts w:ascii="Arial" w:hAnsi="Arial" w:cs="Arial"/>
          <w:i/>
          <w:szCs w:val="20"/>
        </w:rPr>
        <w:t xml:space="preserve"> in 9m tra loro, 1gg/liv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) </w:t>
      </w:r>
      <w:r w:rsidR="00681F44" w:rsidRPr="000F2517">
        <w:rPr>
          <w:rStyle w:val="TestosempliceddCarattere"/>
          <w:rFonts w:ascii="Arial" w:hAnsi="Arial" w:cs="Arial"/>
          <w:szCs w:val="20"/>
        </w:rPr>
        <w:t xml:space="preserve">DV max pari a LIx2, come </w:t>
      </w:r>
      <w:r w:rsidR="00681F44" w:rsidRPr="000F2517">
        <w:rPr>
          <w:rStyle w:val="TestosempliceddCarattere"/>
          <w:rFonts w:ascii="Arial" w:hAnsi="Arial" w:cs="Arial"/>
          <w:i/>
          <w:szCs w:val="20"/>
        </w:rPr>
        <w:t xml:space="preserve">charme su mostri. </w:t>
      </w:r>
    </w:p>
    <w:p w:rsidR="0020529C" w:rsidRPr="000F2517" w:rsidRDefault="0020529C" w:rsidP="0090534E">
      <w:pPr>
        <w:pStyle w:val="Intestazionetabelladd"/>
        <w:rPr>
          <w:rStyle w:val="TestosempliceddCarattere"/>
          <w:rFonts w:ascii="Arial" w:hAnsi="Arial" w:cs="Arial"/>
          <w:szCs w:val="20"/>
        </w:rPr>
      </w:pPr>
    </w:p>
    <w:p w:rsidR="00681F44" w:rsidRDefault="0090534E" w:rsidP="0090534E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Evoca mostri IX (solo celestiali):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</w:t>
      </w:r>
      <w:r w:rsidR="00681F44" w:rsidRPr="000F2517">
        <w:rPr>
          <w:rStyle w:val="TestosempliceddCarattere"/>
          <w:rFonts w:ascii="Arial" w:hAnsi="Arial" w:cs="Arial"/>
          <w:i/>
          <w:szCs w:val="20"/>
        </w:rPr>
        <w:t>r, vicino, 1r/liv, no RI</w:t>
      </w:r>
      <w:r w:rsidRPr="000F2517">
        <w:rPr>
          <w:rStyle w:val="TestosempliceddCarattere"/>
          <w:rFonts w:ascii="Arial" w:hAnsi="Arial" w:cs="Arial"/>
          <w:i/>
          <w:szCs w:val="20"/>
        </w:rPr>
        <w:t>)</w:t>
      </w:r>
      <w:r w:rsidR="00681F44" w:rsidRPr="000F2517">
        <w:rPr>
          <w:rStyle w:val="TestosempliceddCarattere"/>
          <w:rFonts w:ascii="Arial" w:hAnsi="Arial" w:cs="Arial"/>
          <w:i/>
          <w:szCs w:val="20"/>
        </w:rPr>
        <w:t xml:space="preserve"> </w:t>
      </w:r>
      <w:proofErr w:type="spellStart"/>
      <w:r w:rsidR="00681F44" w:rsidRPr="000F2517">
        <w:rPr>
          <w:rStyle w:val="TestosempliceddCarattere"/>
          <w:rFonts w:ascii="Arial" w:hAnsi="Arial" w:cs="Arial"/>
          <w:szCs w:val="20"/>
        </w:rPr>
        <w:t>pag</w:t>
      </w:r>
      <w:proofErr w:type="spellEnd"/>
      <w:r w:rsidR="00681F44" w:rsidRPr="000F2517">
        <w:rPr>
          <w:rStyle w:val="TestosempliceddCarattere"/>
          <w:rFonts w:ascii="Arial" w:hAnsi="Arial" w:cs="Arial"/>
          <w:szCs w:val="20"/>
        </w:rPr>
        <w:t xml:space="preserve"> 234 PH.</w:t>
      </w:r>
    </w:p>
    <w:p w:rsidR="0020529C" w:rsidRPr="000F2517" w:rsidRDefault="0020529C" w:rsidP="0090534E">
      <w:pPr>
        <w:pStyle w:val="Intestazionetabelladd"/>
        <w:rPr>
          <w:rStyle w:val="TestosempliceddCarattere"/>
          <w:rFonts w:ascii="Arial" w:hAnsi="Arial" w:cs="Arial"/>
          <w:szCs w:val="20"/>
        </w:rPr>
      </w:pPr>
      <w:bookmarkStart w:id="0" w:name="_GoBack"/>
      <w:bookmarkEnd w:id="0"/>
    </w:p>
    <w:p w:rsidR="0090534E" w:rsidRPr="000F2517" w:rsidRDefault="0090534E" w:rsidP="0090534E">
      <w:pPr>
        <w:pStyle w:val="Intestazionetabelladd"/>
        <w:rPr>
          <w:rStyle w:val="TestosempliceddCarattere"/>
          <w:rFonts w:ascii="Arial" w:hAnsi="Arial" w:cs="Arial"/>
          <w:szCs w:val="20"/>
        </w:rPr>
      </w:pPr>
      <w:r w:rsidRPr="000F2517">
        <w:rPr>
          <w:rStyle w:val="TestosempliceddCarattere"/>
          <w:rFonts w:ascii="Arial" w:hAnsi="Arial" w:cs="Arial"/>
          <w:b/>
          <w:szCs w:val="20"/>
        </w:rPr>
        <w:t>Resurrezione: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(1</w:t>
      </w:r>
      <w:r w:rsidR="00681F44" w:rsidRPr="000F2517">
        <w:rPr>
          <w:rStyle w:val="TestosempliceddCarattere"/>
          <w:rFonts w:ascii="Arial" w:hAnsi="Arial" w:cs="Arial"/>
          <w:i/>
          <w:szCs w:val="20"/>
        </w:rPr>
        <w:t>0m,</w:t>
      </w:r>
      <w:r w:rsidRPr="000F2517">
        <w:rPr>
          <w:rStyle w:val="TestosempliceddCarattere"/>
          <w:rFonts w:ascii="Arial" w:hAnsi="Arial" w:cs="Arial"/>
          <w:i/>
          <w:szCs w:val="20"/>
        </w:rPr>
        <w:t xml:space="preserve"> V/S, vicino, </w:t>
      </w:r>
      <w:proofErr w:type="spellStart"/>
      <w:r w:rsidRPr="000F2517">
        <w:rPr>
          <w:rStyle w:val="TestosempliceddCarattere"/>
          <w:rFonts w:ascii="Arial" w:hAnsi="Arial" w:cs="Arial"/>
          <w:i/>
          <w:szCs w:val="20"/>
        </w:rPr>
        <w:t>creat</w:t>
      </w:r>
      <w:proofErr w:type="spellEnd"/>
      <w:r w:rsidRPr="000F2517">
        <w:rPr>
          <w:rStyle w:val="TestosempliceddCarattere"/>
          <w:rFonts w:ascii="Arial" w:hAnsi="Arial" w:cs="Arial"/>
          <w:i/>
          <w:szCs w:val="20"/>
        </w:rPr>
        <w:t xml:space="preserve">/2 liv a 9m, 1r/liv) </w:t>
      </w:r>
      <w:r w:rsidR="00681F44" w:rsidRPr="000F2517">
        <w:rPr>
          <w:rStyle w:val="TestosempliceddCarattere"/>
          <w:rFonts w:ascii="Arial" w:hAnsi="Arial" w:cs="Arial"/>
          <w:szCs w:val="20"/>
        </w:rPr>
        <w:t xml:space="preserve">Riporta in vita creatura se esiste piccola porzione di corpo, </w:t>
      </w:r>
      <w:r w:rsidR="000F2517">
        <w:rPr>
          <w:rStyle w:val="TestosempliceddCarattere"/>
          <w:rFonts w:ascii="Arial" w:hAnsi="Arial" w:cs="Arial"/>
          <w:szCs w:val="20"/>
        </w:rPr>
        <w:t xml:space="preserve">morto </w:t>
      </w:r>
      <w:proofErr w:type="spellStart"/>
      <w:r w:rsidR="00681F44" w:rsidRPr="000F2517">
        <w:rPr>
          <w:rStyle w:val="TestosempliceddCarattere"/>
          <w:rFonts w:ascii="Arial" w:hAnsi="Arial" w:cs="Arial"/>
          <w:szCs w:val="20"/>
        </w:rPr>
        <w:t>max</w:t>
      </w:r>
      <w:proofErr w:type="spellEnd"/>
      <w:r w:rsidR="000F2517">
        <w:rPr>
          <w:rStyle w:val="TestosempliceddCarattere"/>
          <w:rFonts w:ascii="Arial" w:hAnsi="Arial" w:cs="Arial"/>
          <w:szCs w:val="20"/>
        </w:rPr>
        <w:t xml:space="preserve"> da</w:t>
      </w:r>
      <w:r w:rsidR="00681F44" w:rsidRPr="000F2517">
        <w:rPr>
          <w:rStyle w:val="TestosempliceddCarattere"/>
          <w:rFonts w:ascii="Arial" w:hAnsi="Arial" w:cs="Arial"/>
          <w:szCs w:val="20"/>
        </w:rPr>
        <w:t xml:space="preserve"> 10 anni. -1 </w:t>
      </w:r>
      <w:proofErr w:type="spellStart"/>
      <w:r w:rsidR="00681F44" w:rsidRPr="000F2517">
        <w:rPr>
          <w:rStyle w:val="TestosempliceddCarattere"/>
          <w:rFonts w:ascii="Arial" w:hAnsi="Arial" w:cs="Arial"/>
          <w:szCs w:val="20"/>
        </w:rPr>
        <w:t>Liv</w:t>
      </w:r>
      <w:proofErr w:type="spellEnd"/>
      <w:r w:rsidR="00681F44" w:rsidRPr="000F2517">
        <w:rPr>
          <w:rStyle w:val="TestosempliceddCarattere"/>
          <w:rFonts w:ascii="Arial" w:hAnsi="Arial" w:cs="Arial"/>
          <w:szCs w:val="20"/>
        </w:rPr>
        <w:t xml:space="preserve"> o -2 Cos se livello 1.</w:t>
      </w:r>
    </w:p>
    <w:p w:rsidR="00883BE7" w:rsidRDefault="00883BE7" w:rsidP="00883BE7">
      <w:pPr>
        <w:pStyle w:val="Intestazionetabelladd"/>
        <w:rPr>
          <w:rFonts w:ascii="Arial" w:hAnsi="Arial"/>
          <w:sz w:val="20"/>
          <w:szCs w:val="20"/>
        </w:rPr>
      </w:pPr>
    </w:p>
    <w:p w:rsidR="00AB7F90" w:rsidRDefault="00AB7F90" w:rsidP="00883BE7">
      <w:pPr>
        <w:pStyle w:val="Intestazionetabelladd"/>
        <w:rPr>
          <w:rFonts w:ascii="Arial" w:hAnsi="Arial"/>
          <w:sz w:val="20"/>
          <w:szCs w:val="20"/>
        </w:rPr>
      </w:pPr>
    </w:p>
    <w:p w:rsidR="00AB7F90" w:rsidRDefault="00AB7F90" w:rsidP="0028243A">
      <w:pPr>
        <w:pStyle w:val="Sezionedd"/>
        <w:rPr>
          <w:rFonts w:ascii="Arial" w:hAnsi="Arial" w:cs="Arial"/>
          <w:noProof/>
          <w:color w:val="auto"/>
          <w:sz w:val="28"/>
          <w:szCs w:val="28"/>
          <w:lang w:eastAsia="it-IT"/>
        </w:rPr>
      </w:pPr>
      <w:r w:rsidRPr="000F2517">
        <w:rPr>
          <w:rFonts w:ascii="Arial" w:hAnsi="Arial" w:cs="Arial"/>
          <w:noProof/>
          <w:color w:val="auto"/>
          <w:sz w:val="28"/>
          <w:szCs w:val="28"/>
          <w:lang w:eastAsia="it-IT"/>
        </w:rPr>
        <w:t>capacità</w:t>
      </w:r>
      <w:r>
        <w:rPr>
          <w:rFonts w:ascii="Arial" w:hAnsi="Arial" w:cs="Arial"/>
          <w:noProof/>
          <w:color w:val="auto"/>
          <w:sz w:val="28"/>
          <w:szCs w:val="28"/>
          <w:lang w:eastAsia="it-IT"/>
        </w:rPr>
        <w:t xml:space="preserve"> SPECIALI</w:t>
      </w:r>
    </w:p>
    <w:p w:rsidR="00AB7F90" w:rsidRDefault="00AB7F90" w:rsidP="0028243A">
      <w:pPr>
        <w:pStyle w:val="Sezionedd"/>
        <w:rPr>
          <w:rStyle w:val="TestosempliceddCarattere"/>
          <w:rFonts w:ascii="Arial" w:hAnsi="Arial" w:cs="Arial"/>
          <w:sz w:val="24"/>
          <w:szCs w:val="24"/>
        </w:rPr>
      </w:pPr>
      <w:r w:rsidRPr="002F2CF1">
        <w:rPr>
          <w:rStyle w:val="TestosempliceddCarattere"/>
          <w:rFonts w:ascii="Arial" w:hAnsi="Arial" w:cs="Arial"/>
          <w:sz w:val="24"/>
          <w:szCs w:val="24"/>
        </w:rPr>
        <w:t xml:space="preserve"> </w:t>
      </w:r>
    </w:p>
    <w:p w:rsidR="00AB7F90" w:rsidRDefault="00AB7F90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proofErr w:type="spellStart"/>
      <w:r w:rsidRPr="00AB7F90">
        <w:rPr>
          <w:rStyle w:val="Enfasigrassetto"/>
          <w:rFonts w:ascii="Arial" w:hAnsi="Arial" w:cs="Arial"/>
          <w:bCs/>
          <w:color w:val="000000"/>
        </w:rPr>
        <w:t>Disciple</w:t>
      </w:r>
      <w:proofErr w:type="spellEnd"/>
      <w:r w:rsidRPr="00AB7F90">
        <w:rPr>
          <w:rStyle w:val="Enfasigrassetto"/>
          <w:rFonts w:ascii="Arial" w:hAnsi="Arial" w:cs="Arial"/>
          <w:bCs/>
          <w:color w:val="000000"/>
        </w:rPr>
        <w:t xml:space="preserve"> focus (</w:t>
      </w:r>
      <w:proofErr w:type="spellStart"/>
      <w:r w:rsidRPr="00AB7F90">
        <w:rPr>
          <w:rStyle w:val="Enfasigrassetto"/>
          <w:rFonts w:ascii="Arial" w:hAnsi="Arial" w:cs="Arial"/>
          <w:bCs/>
          <w:color w:val="000000"/>
        </w:rPr>
        <w:t>insightful</w:t>
      </w:r>
      <w:proofErr w:type="spellEnd"/>
      <w:r w:rsidRPr="00AB7F90">
        <w:rPr>
          <w:rStyle w:val="Enfasigrassetto"/>
          <w:rFonts w:ascii="Arial" w:hAnsi="Arial" w:cs="Arial"/>
          <w:bCs/>
          <w:color w:val="000000"/>
        </w:rPr>
        <w:t xml:space="preserve"> strike):</w:t>
      </w:r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+</w:t>
      </w:r>
      <w:proofErr w:type="spellStart"/>
      <w:r w:rsidRPr="00AB7F90">
        <w:rPr>
          <w:rStyle w:val="Enfasigrassetto"/>
          <w:rFonts w:ascii="Arial" w:hAnsi="Arial" w:cs="Arial"/>
          <w:b w:val="0"/>
          <w:bCs/>
          <w:color w:val="000000"/>
        </w:rPr>
        <w:t>Sag</w:t>
      </w:r>
      <w:proofErr w:type="spellEnd"/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a danni di manovre di 2 scuole</w:t>
      </w:r>
    </w:p>
    <w:p w:rsidR="0020529C" w:rsidRPr="00AB7F90" w:rsidRDefault="0020529C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</w:p>
    <w:p w:rsidR="00535AEE" w:rsidRDefault="00AB7F90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r w:rsidRPr="00AB7F90">
        <w:rPr>
          <w:rStyle w:val="Enfasigrassetto"/>
          <w:rFonts w:ascii="Arial" w:hAnsi="Arial" w:cs="Arial"/>
          <w:bCs/>
          <w:color w:val="000000"/>
        </w:rPr>
        <w:t>Discipline focus (</w:t>
      </w:r>
      <w:proofErr w:type="spellStart"/>
      <w:r w:rsidRPr="00AB7F90">
        <w:rPr>
          <w:rStyle w:val="Enfasigrassetto"/>
          <w:rFonts w:ascii="Arial" w:hAnsi="Arial" w:cs="Arial"/>
          <w:bCs/>
          <w:color w:val="000000"/>
        </w:rPr>
        <w:t>defensive</w:t>
      </w:r>
      <w:proofErr w:type="spellEnd"/>
      <w:r w:rsidRPr="00AB7F90">
        <w:rPr>
          <w:rStyle w:val="Enfasigrassetto"/>
          <w:rFonts w:ascii="Arial" w:hAnsi="Arial" w:cs="Arial"/>
          <w:bCs/>
          <w:color w:val="000000"/>
        </w:rPr>
        <w:t xml:space="preserve"> </w:t>
      </w:r>
      <w:proofErr w:type="spellStart"/>
      <w:r w:rsidRPr="00AB7F90">
        <w:rPr>
          <w:rStyle w:val="Enfasigrassetto"/>
          <w:rFonts w:ascii="Arial" w:hAnsi="Arial" w:cs="Arial"/>
          <w:bCs/>
          <w:color w:val="000000"/>
        </w:rPr>
        <w:t>stance</w:t>
      </w:r>
      <w:proofErr w:type="spellEnd"/>
      <w:r w:rsidRPr="00AB7F90">
        <w:rPr>
          <w:rStyle w:val="Enfasigrassetto"/>
          <w:rFonts w:ascii="Arial" w:hAnsi="Arial" w:cs="Arial"/>
          <w:bCs/>
          <w:color w:val="000000"/>
        </w:rPr>
        <w:t>):</w:t>
      </w:r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+2 TS quando in </w:t>
      </w:r>
      <w:proofErr w:type="spellStart"/>
      <w:r w:rsidRPr="00AB7F90">
        <w:rPr>
          <w:rStyle w:val="Enfasigrassetto"/>
          <w:rFonts w:ascii="Arial" w:hAnsi="Arial" w:cs="Arial"/>
          <w:b w:val="0"/>
          <w:bCs/>
          <w:color w:val="000000"/>
        </w:rPr>
        <w:t>stance</w:t>
      </w:r>
      <w:proofErr w:type="spellEnd"/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di scuole scelte.</w:t>
      </w:r>
    </w:p>
    <w:p w:rsidR="0020529C" w:rsidRDefault="0020529C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</w:p>
    <w:p w:rsidR="00AB7F90" w:rsidRDefault="00AB7F90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r w:rsidRPr="00AB7F90">
        <w:rPr>
          <w:rStyle w:val="Enfasigrassetto"/>
          <w:rFonts w:ascii="Arial" w:hAnsi="Arial" w:cs="Arial"/>
          <w:bCs/>
          <w:color w:val="000000"/>
        </w:rPr>
        <w:t>Trance ferale:</w:t>
      </w:r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+4 </w:t>
      </w:r>
      <w:proofErr w:type="spellStart"/>
      <w:r w:rsidRPr="00AB7F90">
        <w:rPr>
          <w:rStyle w:val="Enfasigrassetto"/>
          <w:rFonts w:ascii="Arial" w:hAnsi="Arial" w:cs="Arial"/>
          <w:b w:val="0"/>
          <w:bCs/>
          <w:color w:val="000000"/>
        </w:rPr>
        <w:t>Dex</w:t>
      </w:r>
      <w:proofErr w:type="spellEnd"/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, (+2 CA), +2 danni, +1 attacco morso (1d6+For). Dura 3 </w:t>
      </w:r>
      <w:proofErr w:type="spellStart"/>
      <w:r w:rsidRPr="00AB7F90">
        <w:rPr>
          <w:rStyle w:val="Enfasigrassetto"/>
          <w:rFonts w:ascii="Arial" w:hAnsi="Arial" w:cs="Arial"/>
          <w:b w:val="0"/>
          <w:bCs/>
          <w:color w:val="000000"/>
        </w:rPr>
        <w:t>round+Cos</w:t>
      </w:r>
      <w:proofErr w:type="spellEnd"/>
      <w:r w:rsidRPr="00AB7F90">
        <w:rPr>
          <w:rStyle w:val="Enfasigrassetto"/>
          <w:rFonts w:ascii="Arial" w:hAnsi="Arial" w:cs="Arial"/>
          <w:b w:val="0"/>
          <w:bCs/>
          <w:color w:val="000000"/>
        </w:rPr>
        <w:t>.</w:t>
      </w:r>
    </w:p>
    <w:p w:rsidR="0020529C" w:rsidRPr="00AB7F90" w:rsidRDefault="0020529C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</w:p>
    <w:p w:rsidR="00AB7F90" w:rsidRDefault="00AB7F90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proofErr w:type="spellStart"/>
      <w:r w:rsidRPr="00AB7F90">
        <w:rPr>
          <w:rStyle w:val="Enfasigrassetto"/>
          <w:rFonts w:ascii="Arial" w:hAnsi="Arial" w:cs="Arial"/>
          <w:bCs/>
          <w:color w:val="000000"/>
        </w:rPr>
        <w:t>Untamed</w:t>
      </w:r>
      <w:proofErr w:type="spellEnd"/>
      <w:r w:rsidRPr="00AB7F90">
        <w:rPr>
          <w:rStyle w:val="Enfasigrassetto"/>
          <w:rFonts w:ascii="Arial" w:hAnsi="Arial" w:cs="Arial"/>
          <w:bCs/>
          <w:color w:val="000000"/>
        </w:rPr>
        <w:t xml:space="preserve"> strike:</w:t>
      </w:r>
      <w:r w:rsidRPr="00AB7F90">
        <w:rPr>
          <w:rStyle w:val="Enfasigrassetto"/>
          <w:rFonts w:ascii="Arial" w:hAnsi="Arial" w:cs="Arial"/>
          <w:b w:val="0"/>
          <w:bCs/>
          <w:color w:val="000000"/>
        </w:rPr>
        <w:t xml:space="preserve"> armi naturali considerate magiche per RI e contro incorporei.</w:t>
      </w:r>
    </w:p>
    <w:p w:rsidR="0020529C" w:rsidRDefault="0020529C" w:rsidP="00AB7F90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</w:p>
    <w:p w:rsidR="0020529C" w:rsidRDefault="0020529C" w:rsidP="0020529C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r w:rsidRPr="0020529C">
        <w:rPr>
          <w:rStyle w:val="Enfasigrassetto"/>
          <w:rFonts w:ascii="Arial" w:hAnsi="Arial" w:cs="Arial"/>
          <w:bCs/>
          <w:color w:val="000000"/>
        </w:rPr>
        <w:t>Fiamme sacre:</w:t>
      </w:r>
      <w:r w:rsidRPr="0020529C">
        <w:rPr>
          <w:rStyle w:val="Enfasigrassetto"/>
          <w:rFonts w:ascii="Arial" w:hAnsi="Arial" w:cs="Arial"/>
          <w:b w:val="0"/>
          <w:bCs/>
          <w:color w:val="000000"/>
        </w:rPr>
        <w:t xml:space="preserve"> per 1 minuto 10+Sag danni ad ogni attacco, metà danni fuoco metà sacro.</w:t>
      </w:r>
    </w:p>
    <w:p w:rsidR="0020529C" w:rsidRPr="0020529C" w:rsidRDefault="0020529C" w:rsidP="0020529C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</w:p>
    <w:p w:rsidR="0020529C" w:rsidRPr="002F2CF1" w:rsidRDefault="0020529C" w:rsidP="0020529C">
      <w:pPr>
        <w:pStyle w:val="Testosemplicedd"/>
        <w:rPr>
          <w:rStyle w:val="Enfasigrassetto"/>
          <w:rFonts w:ascii="Arial" w:hAnsi="Arial" w:cs="Arial"/>
          <w:b w:val="0"/>
          <w:bCs/>
          <w:color w:val="000000"/>
        </w:rPr>
      </w:pPr>
      <w:r w:rsidRPr="0020529C">
        <w:rPr>
          <w:rStyle w:val="Enfasigrassetto"/>
          <w:rFonts w:ascii="Arial" w:hAnsi="Arial" w:cs="Arial"/>
          <w:bCs/>
          <w:color w:val="000000"/>
        </w:rPr>
        <w:t>Armatura interiore:</w:t>
      </w:r>
      <w:r w:rsidRPr="0020529C">
        <w:rPr>
          <w:rStyle w:val="Enfasigrassetto"/>
          <w:rFonts w:ascii="Arial" w:hAnsi="Arial" w:cs="Arial"/>
          <w:b w:val="0"/>
          <w:bCs/>
          <w:color w:val="000000"/>
        </w:rPr>
        <w:t xml:space="preserve"> bonus sacro +4 CA o +4 TS o RI 25 per un numero di round pari a </w:t>
      </w:r>
      <w:proofErr w:type="spellStart"/>
      <w:r w:rsidRPr="0020529C">
        <w:rPr>
          <w:rStyle w:val="Enfasigrassetto"/>
          <w:rFonts w:ascii="Arial" w:hAnsi="Arial" w:cs="Arial"/>
          <w:b w:val="0"/>
          <w:bCs/>
          <w:color w:val="000000"/>
        </w:rPr>
        <w:t>Sag</w:t>
      </w:r>
      <w:proofErr w:type="spellEnd"/>
      <w:r w:rsidRPr="0020529C">
        <w:rPr>
          <w:rStyle w:val="Enfasigrassetto"/>
          <w:rFonts w:ascii="Arial" w:hAnsi="Arial" w:cs="Arial"/>
          <w:b w:val="0"/>
          <w:bCs/>
          <w:color w:val="000000"/>
        </w:rPr>
        <w:t>.</w:t>
      </w:r>
    </w:p>
    <w:p w:rsidR="008116FC" w:rsidRPr="002F2CF1" w:rsidRDefault="008116FC" w:rsidP="00FA7E45">
      <w:pPr>
        <w:pStyle w:val="Intestazionetabelladd"/>
        <w:rPr>
          <w:rStyle w:val="Enfasigrassetto"/>
          <w:rFonts w:ascii="Arial" w:hAnsi="Arial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Pr="002F2CF1" w:rsidRDefault="008116FC" w:rsidP="00FA7E45">
      <w:pPr>
        <w:pStyle w:val="Intestazionetabelladd"/>
        <w:rPr>
          <w:rStyle w:val="Enfasigrassetto"/>
          <w:rFonts w:ascii="Arial" w:hAnsi="Arial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3D27AA" w:rsidP="009E10A5">
      <w:pPr>
        <w:pStyle w:val="Intestazionetabelladd"/>
        <w:rPr>
          <w:bCs/>
        </w:rPr>
      </w:pPr>
    </w:p>
    <w:sectPr w:rsidR="003D27AA" w:rsidRPr="009E10A5" w:rsidSect="00883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284" w:left="426" w:header="227" w:footer="68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6C" w:rsidRDefault="003C6B6C" w:rsidP="00080590">
      <w:pPr>
        <w:spacing w:after="0" w:line="240" w:lineRule="auto"/>
      </w:pPr>
      <w:r>
        <w:separator/>
      </w:r>
    </w:p>
  </w:endnote>
  <w:endnote w:type="continuationSeparator" w:id="0">
    <w:p w:rsidR="003C6B6C" w:rsidRDefault="003C6B6C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 Antiqua">
    <w:altName w:val="Bell MT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6C" w:rsidRDefault="003C6B6C" w:rsidP="00080590">
      <w:pPr>
        <w:spacing w:after="0" w:line="240" w:lineRule="auto"/>
      </w:pPr>
      <w:r>
        <w:separator/>
      </w:r>
    </w:p>
  </w:footnote>
  <w:footnote w:type="continuationSeparator" w:id="0">
    <w:p w:rsidR="003C6B6C" w:rsidRDefault="003C6B6C" w:rsidP="0008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A5" w:rsidRDefault="009E10A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6F"/>
    <w:rsid w:val="00005565"/>
    <w:rsid w:val="000115B7"/>
    <w:rsid w:val="000157ED"/>
    <w:rsid w:val="000245ED"/>
    <w:rsid w:val="00036BF5"/>
    <w:rsid w:val="00057295"/>
    <w:rsid w:val="0007228C"/>
    <w:rsid w:val="00080590"/>
    <w:rsid w:val="00087F19"/>
    <w:rsid w:val="000A3FB6"/>
    <w:rsid w:val="000B0C3E"/>
    <w:rsid w:val="000B4FD6"/>
    <w:rsid w:val="000D7A96"/>
    <w:rsid w:val="000E70F3"/>
    <w:rsid w:val="000F2517"/>
    <w:rsid w:val="00114380"/>
    <w:rsid w:val="001448FE"/>
    <w:rsid w:val="00153F92"/>
    <w:rsid w:val="00180A72"/>
    <w:rsid w:val="001810E5"/>
    <w:rsid w:val="001841EA"/>
    <w:rsid w:val="00190C45"/>
    <w:rsid w:val="001A7228"/>
    <w:rsid w:val="001A79E1"/>
    <w:rsid w:val="001B361C"/>
    <w:rsid w:val="001B3ECB"/>
    <w:rsid w:val="001D61DD"/>
    <w:rsid w:val="001F5E7B"/>
    <w:rsid w:val="00203C79"/>
    <w:rsid w:val="0020529C"/>
    <w:rsid w:val="00212CD4"/>
    <w:rsid w:val="00234689"/>
    <w:rsid w:val="00236BEE"/>
    <w:rsid w:val="00242A5A"/>
    <w:rsid w:val="002451DE"/>
    <w:rsid w:val="00247784"/>
    <w:rsid w:val="00253E8D"/>
    <w:rsid w:val="00254298"/>
    <w:rsid w:val="002558BC"/>
    <w:rsid w:val="00262F49"/>
    <w:rsid w:val="0026606C"/>
    <w:rsid w:val="00266FFB"/>
    <w:rsid w:val="00272280"/>
    <w:rsid w:val="0027362B"/>
    <w:rsid w:val="0028243A"/>
    <w:rsid w:val="002833B7"/>
    <w:rsid w:val="002A35ED"/>
    <w:rsid w:val="002B64E9"/>
    <w:rsid w:val="002C6DE8"/>
    <w:rsid w:val="002E1FF5"/>
    <w:rsid w:val="002F1086"/>
    <w:rsid w:val="002F1E41"/>
    <w:rsid w:val="002F2CF1"/>
    <w:rsid w:val="002F6EF2"/>
    <w:rsid w:val="00303C3E"/>
    <w:rsid w:val="003143C2"/>
    <w:rsid w:val="00324188"/>
    <w:rsid w:val="00330852"/>
    <w:rsid w:val="00332EB6"/>
    <w:rsid w:val="00340400"/>
    <w:rsid w:val="00341D2A"/>
    <w:rsid w:val="00345072"/>
    <w:rsid w:val="003467B5"/>
    <w:rsid w:val="00350A73"/>
    <w:rsid w:val="003668DE"/>
    <w:rsid w:val="00391334"/>
    <w:rsid w:val="003963EE"/>
    <w:rsid w:val="003A592F"/>
    <w:rsid w:val="003A5DCF"/>
    <w:rsid w:val="003B373B"/>
    <w:rsid w:val="003C5847"/>
    <w:rsid w:val="003C6B6C"/>
    <w:rsid w:val="003C75F4"/>
    <w:rsid w:val="003D27AA"/>
    <w:rsid w:val="003D7302"/>
    <w:rsid w:val="003F31C6"/>
    <w:rsid w:val="004177A6"/>
    <w:rsid w:val="0042016F"/>
    <w:rsid w:val="00420E81"/>
    <w:rsid w:val="00426AFE"/>
    <w:rsid w:val="00452125"/>
    <w:rsid w:val="004861C2"/>
    <w:rsid w:val="0049207C"/>
    <w:rsid w:val="00494CD1"/>
    <w:rsid w:val="004960D2"/>
    <w:rsid w:val="004C66CB"/>
    <w:rsid w:val="004D327E"/>
    <w:rsid w:val="004E7066"/>
    <w:rsid w:val="004F7AAC"/>
    <w:rsid w:val="00520EA4"/>
    <w:rsid w:val="00533139"/>
    <w:rsid w:val="0053493E"/>
    <w:rsid w:val="00535563"/>
    <w:rsid w:val="00535AEE"/>
    <w:rsid w:val="00536534"/>
    <w:rsid w:val="00537483"/>
    <w:rsid w:val="00537A1E"/>
    <w:rsid w:val="00543555"/>
    <w:rsid w:val="00543567"/>
    <w:rsid w:val="00545A80"/>
    <w:rsid w:val="00552F1E"/>
    <w:rsid w:val="00581331"/>
    <w:rsid w:val="00591540"/>
    <w:rsid w:val="005916AD"/>
    <w:rsid w:val="00592168"/>
    <w:rsid w:val="005964E0"/>
    <w:rsid w:val="005A3E95"/>
    <w:rsid w:val="005B3D66"/>
    <w:rsid w:val="005B7956"/>
    <w:rsid w:val="005B79AE"/>
    <w:rsid w:val="005C57EA"/>
    <w:rsid w:val="005C7F92"/>
    <w:rsid w:val="005D3E2B"/>
    <w:rsid w:val="005D636E"/>
    <w:rsid w:val="005D70D0"/>
    <w:rsid w:val="005E1B80"/>
    <w:rsid w:val="005E53F8"/>
    <w:rsid w:val="005F6241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81F44"/>
    <w:rsid w:val="00682D76"/>
    <w:rsid w:val="00687C86"/>
    <w:rsid w:val="00690426"/>
    <w:rsid w:val="006A0361"/>
    <w:rsid w:val="006C695D"/>
    <w:rsid w:val="006E33E0"/>
    <w:rsid w:val="006F1BEE"/>
    <w:rsid w:val="006F6403"/>
    <w:rsid w:val="00715E6B"/>
    <w:rsid w:val="00721EAC"/>
    <w:rsid w:val="00734694"/>
    <w:rsid w:val="0074214C"/>
    <w:rsid w:val="0076524B"/>
    <w:rsid w:val="0078083E"/>
    <w:rsid w:val="00793EA9"/>
    <w:rsid w:val="007A2415"/>
    <w:rsid w:val="007A670C"/>
    <w:rsid w:val="007A74E6"/>
    <w:rsid w:val="007B2904"/>
    <w:rsid w:val="007B5C6D"/>
    <w:rsid w:val="007B653F"/>
    <w:rsid w:val="007D796A"/>
    <w:rsid w:val="007E18CC"/>
    <w:rsid w:val="007E6F2B"/>
    <w:rsid w:val="007F6DC5"/>
    <w:rsid w:val="008076D6"/>
    <w:rsid w:val="00807EE3"/>
    <w:rsid w:val="0081120B"/>
    <w:rsid w:val="008116FC"/>
    <w:rsid w:val="00846B9B"/>
    <w:rsid w:val="008600E5"/>
    <w:rsid w:val="008612DA"/>
    <w:rsid w:val="00862430"/>
    <w:rsid w:val="0086370B"/>
    <w:rsid w:val="0087344E"/>
    <w:rsid w:val="008767C7"/>
    <w:rsid w:val="00877413"/>
    <w:rsid w:val="00883BE7"/>
    <w:rsid w:val="00891464"/>
    <w:rsid w:val="00891DA6"/>
    <w:rsid w:val="00894A44"/>
    <w:rsid w:val="008A0736"/>
    <w:rsid w:val="008A0774"/>
    <w:rsid w:val="008B2393"/>
    <w:rsid w:val="008C145E"/>
    <w:rsid w:val="008C337C"/>
    <w:rsid w:val="008C50C1"/>
    <w:rsid w:val="008C70AA"/>
    <w:rsid w:val="008C7858"/>
    <w:rsid w:val="008C7FC8"/>
    <w:rsid w:val="008D0D05"/>
    <w:rsid w:val="008D165C"/>
    <w:rsid w:val="008D2E07"/>
    <w:rsid w:val="008D79F6"/>
    <w:rsid w:val="008E2B4D"/>
    <w:rsid w:val="0090013F"/>
    <w:rsid w:val="009030F1"/>
    <w:rsid w:val="00904614"/>
    <w:rsid w:val="0090534E"/>
    <w:rsid w:val="0094077E"/>
    <w:rsid w:val="00945E02"/>
    <w:rsid w:val="00963AD9"/>
    <w:rsid w:val="00965090"/>
    <w:rsid w:val="00971A3B"/>
    <w:rsid w:val="009826C3"/>
    <w:rsid w:val="00993EA7"/>
    <w:rsid w:val="009A6165"/>
    <w:rsid w:val="009B0A70"/>
    <w:rsid w:val="009B6374"/>
    <w:rsid w:val="009D353A"/>
    <w:rsid w:val="009D457D"/>
    <w:rsid w:val="009E10A5"/>
    <w:rsid w:val="009E1F02"/>
    <w:rsid w:val="009E3B01"/>
    <w:rsid w:val="009F24E5"/>
    <w:rsid w:val="00A02FDF"/>
    <w:rsid w:val="00A0332E"/>
    <w:rsid w:val="00A12F2E"/>
    <w:rsid w:val="00A36E04"/>
    <w:rsid w:val="00A41379"/>
    <w:rsid w:val="00A45EBE"/>
    <w:rsid w:val="00A61C0F"/>
    <w:rsid w:val="00A62BC3"/>
    <w:rsid w:val="00A72F3A"/>
    <w:rsid w:val="00A8694F"/>
    <w:rsid w:val="00A90922"/>
    <w:rsid w:val="00A95D9D"/>
    <w:rsid w:val="00AA0DBB"/>
    <w:rsid w:val="00AA44C5"/>
    <w:rsid w:val="00AB1D3E"/>
    <w:rsid w:val="00AB5B6B"/>
    <w:rsid w:val="00AB7F90"/>
    <w:rsid w:val="00AD4747"/>
    <w:rsid w:val="00AE0234"/>
    <w:rsid w:val="00B0690D"/>
    <w:rsid w:val="00B141BA"/>
    <w:rsid w:val="00B22C06"/>
    <w:rsid w:val="00B308B9"/>
    <w:rsid w:val="00B56665"/>
    <w:rsid w:val="00B652E7"/>
    <w:rsid w:val="00B80F97"/>
    <w:rsid w:val="00B826DB"/>
    <w:rsid w:val="00B90EA5"/>
    <w:rsid w:val="00BA3F12"/>
    <w:rsid w:val="00BA7D09"/>
    <w:rsid w:val="00BB0F50"/>
    <w:rsid w:val="00BC3893"/>
    <w:rsid w:val="00BC4347"/>
    <w:rsid w:val="00BE5754"/>
    <w:rsid w:val="00C018FC"/>
    <w:rsid w:val="00C07E0A"/>
    <w:rsid w:val="00C23E3F"/>
    <w:rsid w:val="00C24E56"/>
    <w:rsid w:val="00C36394"/>
    <w:rsid w:val="00C37344"/>
    <w:rsid w:val="00C448A0"/>
    <w:rsid w:val="00C50BCA"/>
    <w:rsid w:val="00C625DA"/>
    <w:rsid w:val="00C740D2"/>
    <w:rsid w:val="00C80A43"/>
    <w:rsid w:val="00C873B9"/>
    <w:rsid w:val="00C940BA"/>
    <w:rsid w:val="00CA6914"/>
    <w:rsid w:val="00CB5637"/>
    <w:rsid w:val="00CE5AC4"/>
    <w:rsid w:val="00D10F5F"/>
    <w:rsid w:val="00D112E7"/>
    <w:rsid w:val="00D14165"/>
    <w:rsid w:val="00D21871"/>
    <w:rsid w:val="00D24CC6"/>
    <w:rsid w:val="00D259D1"/>
    <w:rsid w:val="00D34974"/>
    <w:rsid w:val="00D3659F"/>
    <w:rsid w:val="00D42CC6"/>
    <w:rsid w:val="00D45429"/>
    <w:rsid w:val="00D8119F"/>
    <w:rsid w:val="00D85E9A"/>
    <w:rsid w:val="00D872C8"/>
    <w:rsid w:val="00DA0774"/>
    <w:rsid w:val="00DA1F13"/>
    <w:rsid w:val="00DB4852"/>
    <w:rsid w:val="00DB646A"/>
    <w:rsid w:val="00DC4146"/>
    <w:rsid w:val="00DD1C6F"/>
    <w:rsid w:val="00DE367A"/>
    <w:rsid w:val="00DE6B68"/>
    <w:rsid w:val="00E01BAB"/>
    <w:rsid w:val="00E047AD"/>
    <w:rsid w:val="00E1564F"/>
    <w:rsid w:val="00E15E37"/>
    <w:rsid w:val="00E204B6"/>
    <w:rsid w:val="00E40B0C"/>
    <w:rsid w:val="00E4219A"/>
    <w:rsid w:val="00E42512"/>
    <w:rsid w:val="00E4419C"/>
    <w:rsid w:val="00E50E1D"/>
    <w:rsid w:val="00E6303D"/>
    <w:rsid w:val="00E630B2"/>
    <w:rsid w:val="00E67DD3"/>
    <w:rsid w:val="00E7334F"/>
    <w:rsid w:val="00E802CA"/>
    <w:rsid w:val="00E844CC"/>
    <w:rsid w:val="00E86EC6"/>
    <w:rsid w:val="00E92818"/>
    <w:rsid w:val="00EB3EE1"/>
    <w:rsid w:val="00ED4CEF"/>
    <w:rsid w:val="00ED6F51"/>
    <w:rsid w:val="00EE0DC5"/>
    <w:rsid w:val="00EE73D0"/>
    <w:rsid w:val="00EF2F77"/>
    <w:rsid w:val="00EF324C"/>
    <w:rsid w:val="00F00622"/>
    <w:rsid w:val="00F06396"/>
    <w:rsid w:val="00F15204"/>
    <w:rsid w:val="00F201B3"/>
    <w:rsid w:val="00F41A58"/>
    <w:rsid w:val="00F430EE"/>
    <w:rsid w:val="00F47662"/>
    <w:rsid w:val="00F54233"/>
    <w:rsid w:val="00F56B41"/>
    <w:rsid w:val="00F63E32"/>
    <w:rsid w:val="00F754F5"/>
    <w:rsid w:val="00F764CC"/>
    <w:rsid w:val="00F91DC5"/>
    <w:rsid w:val="00FA11B5"/>
    <w:rsid w:val="00FA7E45"/>
    <w:rsid w:val="00FB0122"/>
    <w:rsid w:val="00FB0260"/>
    <w:rsid w:val="00FB2C96"/>
    <w:rsid w:val="00FC7D5E"/>
    <w:rsid w:val="00FD4057"/>
    <w:rsid w:val="00FD423A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721EAC"/>
    <w:pPr>
      <w:ind w:left="0"/>
    </w:pPr>
    <w:rPr>
      <w:rFonts w:ascii="Celestia Antiqua" w:hAnsi="Celestia Antiqua"/>
      <w:b w:val="0"/>
      <w:smallCaps w:val="0"/>
      <w:spacing w:val="-6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721EAC"/>
    <w:rPr>
      <w:rFonts w:ascii="Celestia Antiqua" w:eastAsia="Adobe Gothic Std B" w:hAnsi="Celestia Antiqua" w:cs="Arial"/>
      <w:b w:val="0"/>
      <w:smallCaps w:val="0"/>
      <w:color w:val="000000"/>
      <w:spacing w:val="-6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262626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64E65-5C94-4415-A7C7-57CEF040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Andrea Rizzo</cp:lastModifiedBy>
  <cp:revision>94</cp:revision>
  <dcterms:created xsi:type="dcterms:W3CDTF">2017-10-04T12:36:00Z</dcterms:created>
  <dcterms:modified xsi:type="dcterms:W3CDTF">2018-12-12T23:12:00Z</dcterms:modified>
</cp:coreProperties>
</file>