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Кафедра автоматизованих систем обробки інформації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і управління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</w:rPr>
      </w:pP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Звіт</w:t>
      </w:r>
    </w:p>
    <w:p w:rsidR="00AB3085" w:rsidRPr="00DC5066" w:rsidRDefault="00C27A76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з лабораторної роботи №</w:t>
      </w:r>
      <w:bookmarkStart w:id="0" w:name="_GoBack"/>
      <w:bookmarkEnd w:id="0"/>
      <w:r w:rsidR="004926C8" w:rsidRPr="00DC5066">
        <w:rPr>
          <w:rFonts w:ascii="Times New Roman" w:hAnsi="Times New Roman" w:cs="Times New Roman"/>
          <w:sz w:val="28"/>
          <w:szCs w:val="28"/>
        </w:rPr>
        <w:t>4</w:t>
      </w:r>
      <w:r w:rsidR="00AB3085" w:rsidRPr="00DC5066">
        <w:rPr>
          <w:rFonts w:ascii="Times New Roman" w:hAnsi="Times New Roman" w:cs="Times New Roman"/>
          <w:sz w:val="28"/>
          <w:szCs w:val="28"/>
        </w:rPr>
        <w:t xml:space="preserve"> з дисципліни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«Компоненти інженерії програмного забезпечення. Вступ у програмну інженерію»</w:t>
      </w:r>
    </w:p>
    <w:p w:rsidR="00AB3085" w:rsidRPr="00DC5066" w:rsidRDefault="00AB3085" w:rsidP="004926C8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«</w:t>
      </w:r>
      <w:r w:rsidR="004926C8" w:rsidRPr="00DC5066">
        <w:rPr>
          <w:rFonts w:ascii="Times New Roman" w:hAnsi="Times New Roman" w:cs="Times New Roman"/>
          <w:sz w:val="28"/>
          <w:szCs w:val="28"/>
        </w:rPr>
        <w:t>Моделювання процесу Конструювання. Кодування та тестування</w:t>
      </w:r>
      <w:r w:rsidRPr="00DC5066">
        <w:rPr>
          <w:rFonts w:ascii="Times New Roman" w:hAnsi="Times New Roman" w:cs="Times New Roman"/>
          <w:sz w:val="28"/>
          <w:szCs w:val="28"/>
        </w:rPr>
        <w:t>»</w:t>
      </w:r>
      <w:r w:rsidRPr="00DC5066">
        <w:rPr>
          <w:rFonts w:ascii="Times New Roman" w:hAnsi="Times New Roman" w:cs="Times New Roman"/>
          <w:sz w:val="28"/>
          <w:szCs w:val="28"/>
        </w:rPr>
        <w:br/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Виконали студенти: Адамчук Антон Іванович,</w:t>
      </w:r>
    </w:p>
    <w:p w:rsidR="00AB3085" w:rsidRPr="00DC5066" w:rsidRDefault="00AB3085" w:rsidP="00AB3085">
      <w:pPr>
        <w:ind w:left="1416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 xml:space="preserve">  Адамчук Ілля Іванович</w:t>
      </w: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3085" w:rsidRPr="00DC5066" w:rsidRDefault="00AB3085" w:rsidP="00AB30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066">
        <w:rPr>
          <w:rFonts w:ascii="Times New Roman" w:hAnsi="Times New Roman" w:cs="Times New Roman"/>
          <w:sz w:val="28"/>
          <w:szCs w:val="28"/>
        </w:rPr>
        <w:t>Перевірив(</w:t>
      </w:r>
      <w:proofErr w:type="spellStart"/>
      <w:r w:rsidRPr="00DC5066">
        <w:rPr>
          <w:rFonts w:ascii="Times New Roman" w:hAnsi="Times New Roman" w:cs="Times New Roman"/>
          <w:sz w:val="28"/>
          <w:szCs w:val="28"/>
        </w:rPr>
        <w:t>ла</w:t>
      </w:r>
      <w:proofErr w:type="spellEnd"/>
      <w:r w:rsidRPr="00DC5066">
        <w:rPr>
          <w:rFonts w:ascii="Times New Roman" w:hAnsi="Times New Roman" w:cs="Times New Roman"/>
          <w:sz w:val="28"/>
          <w:szCs w:val="28"/>
        </w:rPr>
        <w:t>):</w:t>
      </w:r>
      <w:proofErr w:type="spellStart"/>
      <w:r w:rsidRPr="00DC5066">
        <w:rPr>
          <w:rFonts w:ascii="Times New Roman" w:hAnsi="Times New Roman" w:cs="Times New Roman"/>
          <w:sz w:val="28"/>
          <w:szCs w:val="28"/>
        </w:rPr>
        <w:t>Вітковська</w:t>
      </w:r>
      <w:proofErr w:type="spellEnd"/>
      <w:r w:rsidRPr="00DC5066">
        <w:rPr>
          <w:rFonts w:ascii="Times New Roman" w:hAnsi="Times New Roman" w:cs="Times New Roman"/>
          <w:sz w:val="28"/>
          <w:szCs w:val="28"/>
        </w:rPr>
        <w:t>. І.І.</w:t>
      </w:r>
    </w:p>
    <w:p w:rsidR="00472B49" w:rsidRPr="00DC5066" w:rsidRDefault="00472B49" w:rsidP="00F93308">
      <w:pPr>
        <w:rPr>
          <w:sz w:val="28"/>
          <w:szCs w:val="28"/>
        </w:rPr>
      </w:pPr>
    </w:p>
    <w:p w:rsidR="004926C8" w:rsidRPr="00DC5066" w:rsidRDefault="004926C8" w:rsidP="00F93308">
      <w:pPr>
        <w:rPr>
          <w:sz w:val="28"/>
          <w:szCs w:val="28"/>
        </w:rPr>
      </w:pPr>
    </w:p>
    <w:p w:rsidR="004926C8" w:rsidRPr="00DC5066" w:rsidRDefault="004926C8">
      <w:pPr>
        <w:rPr>
          <w:sz w:val="28"/>
          <w:szCs w:val="28"/>
        </w:rPr>
      </w:pPr>
      <w:r w:rsidRPr="00DC5066">
        <w:rPr>
          <w:sz w:val="28"/>
          <w:szCs w:val="28"/>
        </w:rPr>
        <w:br w:type="page"/>
      </w:r>
    </w:p>
    <w:tbl>
      <w:tblPr>
        <w:tblStyle w:val="a5"/>
        <w:tblW w:w="0" w:type="auto"/>
        <w:tblLook w:val="04A0"/>
      </w:tblPr>
      <w:tblGrid>
        <w:gridCol w:w="1900"/>
        <w:gridCol w:w="2955"/>
        <w:gridCol w:w="2445"/>
        <w:gridCol w:w="2555"/>
      </w:tblGrid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lastRenderedPageBreak/>
              <w:t>Тест-кейс ID</w:t>
            </w:r>
          </w:p>
        </w:tc>
        <w:tc>
          <w:tcPr>
            <w:tcW w:w="7955" w:type="dxa"/>
            <w:gridSpan w:val="3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ТС_1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7955" w:type="dxa"/>
            <w:gridSpan w:val="3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зчитування сканером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Пріоритет</w:t>
            </w:r>
          </w:p>
        </w:tc>
        <w:tc>
          <w:tcPr>
            <w:tcW w:w="7955" w:type="dxa"/>
            <w:gridSpan w:val="3"/>
          </w:tcPr>
          <w:p w:rsidR="004926C8" w:rsidRPr="00DC5066" w:rsidRDefault="004926C8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Low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7955" w:type="dxa"/>
            <w:gridSpan w:val="3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на правильність зчитування штрих-коду товару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7955" w:type="dxa"/>
            <w:gridSpan w:val="3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Створено </w:t>
            </w:r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Адамчук Антон 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4926C8" w:rsidRPr="00DC5066" w:rsidRDefault="004926C8" w:rsidP="004926C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4926C8" w:rsidRPr="00DC5066" w:rsidRDefault="004926C8" w:rsidP="004926C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Антон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7955" w:type="dxa"/>
            <w:gridSpan w:val="3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Клієнт бажає </w:t>
            </w:r>
            <w:proofErr w:type="spellStart"/>
            <w:r w:rsidRPr="00DC5066">
              <w:rPr>
                <w:sz w:val="28"/>
                <w:szCs w:val="28"/>
              </w:rPr>
              <w:t>просканувати</w:t>
            </w:r>
            <w:proofErr w:type="spellEnd"/>
            <w:r w:rsidRPr="00DC5066">
              <w:rPr>
                <w:sz w:val="28"/>
                <w:szCs w:val="28"/>
              </w:rPr>
              <w:t xml:space="preserve"> товар</w:t>
            </w:r>
          </w:p>
        </w:tc>
      </w:tr>
      <w:tr w:rsidR="004926C8" w:rsidRPr="00DC5066" w:rsidTr="00714791">
        <w:tc>
          <w:tcPr>
            <w:tcW w:w="1900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7955" w:type="dxa"/>
            <w:gridSpan w:val="3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</w:tr>
    </w:tbl>
    <w:p w:rsidR="004926C8" w:rsidRPr="00DC5066" w:rsidRDefault="004926C8" w:rsidP="00F93308">
      <w:pPr>
        <w:rPr>
          <w:sz w:val="28"/>
          <w:szCs w:val="28"/>
        </w:rPr>
      </w:pPr>
    </w:p>
    <w:tbl>
      <w:tblPr>
        <w:tblStyle w:val="a5"/>
        <w:tblW w:w="9914" w:type="dxa"/>
        <w:tblLook w:val="04A0"/>
      </w:tblPr>
      <w:tblGrid>
        <w:gridCol w:w="727"/>
        <w:gridCol w:w="2313"/>
        <w:gridCol w:w="982"/>
        <w:gridCol w:w="2101"/>
        <w:gridCol w:w="2101"/>
        <w:gridCol w:w="1690"/>
      </w:tblGrid>
      <w:tr w:rsidR="001C0980" w:rsidRPr="00DC5066" w:rsidTr="00714791">
        <w:trPr>
          <w:trHeight w:val="593"/>
        </w:trPr>
        <w:tc>
          <w:tcPr>
            <w:tcW w:w="1049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1641" w:type="dxa"/>
            <w:shd w:val="clear" w:color="auto" w:fill="DDD9C3" w:themeFill="background2" w:themeFillShade="E6"/>
          </w:tcPr>
          <w:p w:rsidR="004926C8" w:rsidRPr="00DC5066" w:rsidRDefault="004926C8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217" w:type="dxa"/>
            <w:shd w:val="clear" w:color="auto" w:fill="DDD9C3" w:themeFill="background2" w:themeFillShade="E6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2147" w:type="dxa"/>
            <w:shd w:val="clear" w:color="auto" w:fill="DDD9C3" w:themeFill="background2" w:themeFillShade="E6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2147" w:type="dxa"/>
            <w:shd w:val="clear" w:color="auto" w:fill="DDD9C3" w:themeFill="background2" w:themeFillShade="E6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713" w:type="dxa"/>
            <w:shd w:val="clear" w:color="auto" w:fill="DDD9C3" w:themeFill="background2" w:themeFillShade="E6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714791" w:rsidRPr="00DC5066" w:rsidTr="00714791">
        <w:trPr>
          <w:trHeight w:val="896"/>
        </w:trPr>
        <w:tc>
          <w:tcPr>
            <w:tcW w:w="1049" w:type="dxa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1641" w:type="dxa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Піднесення товару до сканера</w:t>
            </w:r>
          </w:p>
        </w:tc>
        <w:tc>
          <w:tcPr>
            <w:tcW w:w="1217" w:type="dxa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Штрих-код зчитується,все працює</w:t>
            </w:r>
          </w:p>
        </w:tc>
        <w:tc>
          <w:tcPr>
            <w:tcW w:w="2147" w:type="dxa"/>
          </w:tcPr>
          <w:p w:rsidR="004926C8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713" w:type="dxa"/>
            <w:shd w:val="clear" w:color="auto" w:fill="92D050"/>
          </w:tcPr>
          <w:p w:rsidR="004926C8" w:rsidRPr="00DC5066" w:rsidRDefault="00945861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1C0980" w:rsidRPr="00DC5066" w:rsidTr="00714791">
        <w:trPr>
          <w:trHeight w:val="1199"/>
        </w:trPr>
        <w:tc>
          <w:tcPr>
            <w:tcW w:w="1049" w:type="dxa"/>
          </w:tcPr>
          <w:p w:rsidR="00945861" w:rsidRPr="00DC5066" w:rsidRDefault="00945861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641" w:type="dxa"/>
          </w:tcPr>
          <w:p w:rsidR="006B539D" w:rsidRPr="00DC5066" w:rsidRDefault="00945861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Піднесення</w:t>
            </w:r>
          </w:p>
          <w:p w:rsidR="00945861" w:rsidRPr="00DC5066" w:rsidRDefault="001C0980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ново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привезеного</w:t>
            </w:r>
            <w:proofErr w:type="spellEnd"/>
            <w:r w:rsidR="00945861" w:rsidRPr="00DC5066">
              <w:rPr>
                <w:sz w:val="28"/>
                <w:szCs w:val="28"/>
              </w:rPr>
              <w:t xml:space="preserve"> товару</w:t>
            </w:r>
            <w:r w:rsidR="006B539D" w:rsidRPr="00DC5066">
              <w:rPr>
                <w:sz w:val="28"/>
                <w:szCs w:val="28"/>
              </w:rPr>
              <w:t xml:space="preserve"> до сканера</w:t>
            </w:r>
          </w:p>
        </w:tc>
        <w:tc>
          <w:tcPr>
            <w:tcW w:w="1217" w:type="dxa"/>
          </w:tcPr>
          <w:p w:rsidR="00945861" w:rsidRPr="00DC5066" w:rsidRDefault="006B539D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945861" w:rsidRPr="00DC5066" w:rsidRDefault="006B539D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Штрих-код зчитується, але продукт не ідентифіковано</w:t>
            </w:r>
          </w:p>
        </w:tc>
        <w:tc>
          <w:tcPr>
            <w:tcW w:w="2147" w:type="dxa"/>
          </w:tcPr>
          <w:p w:rsidR="00945861" w:rsidRPr="00DC5066" w:rsidRDefault="006B539D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Продукт не ідентифіковано</w:t>
            </w:r>
          </w:p>
        </w:tc>
        <w:tc>
          <w:tcPr>
            <w:tcW w:w="1713" w:type="dxa"/>
            <w:shd w:val="clear" w:color="auto" w:fill="FF3300"/>
          </w:tcPr>
          <w:p w:rsidR="00945861" w:rsidRPr="00DC5066" w:rsidRDefault="006B539D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Failed(BG_1)</w:t>
            </w:r>
          </w:p>
        </w:tc>
      </w:tr>
    </w:tbl>
    <w:p w:rsidR="004926C8" w:rsidRPr="00DC5066" w:rsidRDefault="004926C8" w:rsidP="00F93308">
      <w:pPr>
        <w:rPr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645"/>
        <w:gridCol w:w="1229"/>
        <w:gridCol w:w="1511"/>
        <w:gridCol w:w="1036"/>
        <w:gridCol w:w="369"/>
        <w:gridCol w:w="1916"/>
        <w:gridCol w:w="499"/>
        <w:gridCol w:w="1108"/>
        <w:gridCol w:w="1542"/>
      </w:tblGrid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Тест-кейс ID</w:t>
            </w:r>
          </w:p>
        </w:tc>
        <w:tc>
          <w:tcPr>
            <w:tcW w:w="8329" w:type="dxa"/>
            <w:gridSpan w:val="7"/>
            <w:shd w:val="clear" w:color="auto" w:fill="FFFFFF" w:themeFill="background1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ТС_2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виведення ціни на дисплей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чи виводиться коректна ціна на дисплей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Створено</w:t>
            </w:r>
          </w:p>
        </w:tc>
        <w:tc>
          <w:tcPr>
            <w:tcW w:w="291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1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sz w:val="28"/>
                <w:szCs w:val="28"/>
              </w:rPr>
              <w:t>Клієнт бажає переглянути ціну товару</w:t>
            </w:r>
            <w:r w:rsidRPr="00DC5066">
              <w:rPr>
                <w:sz w:val="28"/>
                <w:szCs w:val="28"/>
                <w:lang w:val="ru-RU"/>
              </w:rPr>
              <w:t xml:space="preserve">;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клієнт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обрав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функцію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перегляду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ціни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та 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сканував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товар;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На дисплеї з’являється повідомлення з ціною товару 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сканує товар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екрані з’являється повідомлення з коректною ціною товару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C5066" w:rsidRPr="00DC5066" w:rsidRDefault="00DC5066" w:rsidP="00DC5066"/>
    <w:p w:rsidR="00DC5066" w:rsidRPr="00DC5066" w:rsidRDefault="00DC5066" w:rsidP="00F93308">
      <w:pPr>
        <w:rPr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1900"/>
        <w:gridCol w:w="2955"/>
        <w:gridCol w:w="2445"/>
        <w:gridCol w:w="2555"/>
      </w:tblGrid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lastRenderedPageBreak/>
              <w:t>Тест-кейс ID</w:t>
            </w:r>
          </w:p>
        </w:tc>
        <w:tc>
          <w:tcPr>
            <w:tcW w:w="7955" w:type="dxa"/>
            <w:gridSpan w:val="3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</w:t>
            </w:r>
            <w:r w:rsidR="001C0980" w:rsidRPr="00DC5066">
              <w:rPr>
                <w:sz w:val="28"/>
                <w:szCs w:val="28"/>
              </w:rPr>
              <w:t>3</w:t>
            </w:r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7955" w:type="dxa"/>
            <w:gridSpan w:val="3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C5066">
              <w:rPr>
                <w:sz w:val="28"/>
                <w:szCs w:val="28"/>
                <w:lang w:val="ru-RU"/>
              </w:rPr>
              <w:t>Перев</w:t>
            </w:r>
            <w:proofErr w:type="gramEnd"/>
            <w:r w:rsidRPr="00DC5066">
              <w:rPr>
                <w:sz w:val="28"/>
                <w:szCs w:val="28"/>
                <w:lang w:val="ru-RU"/>
              </w:rPr>
              <w:t>ірка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виведення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повідомлення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ненаявність</w:t>
            </w:r>
            <w:proofErr w:type="spellEnd"/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Пріоритет</w:t>
            </w:r>
          </w:p>
        </w:tc>
        <w:tc>
          <w:tcPr>
            <w:tcW w:w="7955" w:type="dxa"/>
            <w:gridSpan w:val="3"/>
          </w:tcPr>
          <w:p w:rsidR="00714791" w:rsidRPr="00DC5066" w:rsidRDefault="00714791" w:rsidP="00DC5066">
            <w:pPr>
              <w:rPr>
                <w:sz w:val="28"/>
                <w:szCs w:val="28"/>
                <w:lang w:val="en-US"/>
              </w:rPr>
            </w:pPr>
            <w:proofErr w:type="spellStart"/>
            <w:r w:rsidRPr="00DC5066">
              <w:rPr>
                <w:sz w:val="28"/>
                <w:szCs w:val="28"/>
              </w:rPr>
              <w:t>Medium</w:t>
            </w:r>
            <w:proofErr w:type="spellEnd"/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7955" w:type="dxa"/>
            <w:gridSpan w:val="3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Випробування перевірки наявності товару</w:t>
            </w:r>
            <w:r w:rsidRPr="00DC5066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7955" w:type="dxa"/>
            <w:gridSpan w:val="3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Створено </w:t>
            </w:r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Адамчук Антон 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Антон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7955" w:type="dxa"/>
            <w:gridSpan w:val="3"/>
          </w:tcPr>
          <w:p w:rsidR="00714791" w:rsidRPr="00DC5066" w:rsidRDefault="00714791" w:rsidP="00714791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Клієнт </w:t>
            </w:r>
            <w:proofErr w:type="spellStart"/>
            <w:r w:rsidRPr="00DC5066">
              <w:rPr>
                <w:sz w:val="28"/>
                <w:szCs w:val="28"/>
              </w:rPr>
              <w:t>просканував</w:t>
            </w:r>
            <w:proofErr w:type="spellEnd"/>
            <w:r w:rsidRPr="00DC5066">
              <w:rPr>
                <w:sz w:val="28"/>
                <w:szCs w:val="28"/>
              </w:rPr>
              <w:t xml:space="preserve"> товар, бажає додати його до чеку</w:t>
            </w:r>
          </w:p>
        </w:tc>
      </w:tr>
      <w:tr w:rsidR="00714791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7955" w:type="dxa"/>
            <w:gridSpan w:val="3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</w:tr>
    </w:tbl>
    <w:p w:rsidR="00714791" w:rsidRPr="00DC5066" w:rsidRDefault="00714791" w:rsidP="00714791">
      <w:pPr>
        <w:rPr>
          <w:sz w:val="28"/>
          <w:szCs w:val="28"/>
        </w:rPr>
      </w:pPr>
    </w:p>
    <w:tbl>
      <w:tblPr>
        <w:tblStyle w:val="a5"/>
        <w:tblW w:w="9914" w:type="dxa"/>
        <w:tblLook w:val="04A0"/>
      </w:tblPr>
      <w:tblGrid>
        <w:gridCol w:w="1049"/>
        <w:gridCol w:w="1641"/>
        <w:gridCol w:w="1217"/>
        <w:gridCol w:w="2147"/>
        <w:gridCol w:w="2147"/>
        <w:gridCol w:w="1713"/>
      </w:tblGrid>
      <w:tr w:rsidR="00714791" w:rsidRPr="00DC5066" w:rsidTr="003C22A6">
        <w:trPr>
          <w:trHeight w:val="593"/>
        </w:trPr>
        <w:tc>
          <w:tcPr>
            <w:tcW w:w="1049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1641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217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2147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2147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713" w:type="dxa"/>
            <w:shd w:val="clear" w:color="auto" w:fill="DDD9C3" w:themeFill="background2" w:themeFillShade="E6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714791" w:rsidRPr="00DC5066" w:rsidTr="003C22A6">
        <w:trPr>
          <w:trHeight w:val="896"/>
        </w:trPr>
        <w:tc>
          <w:tcPr>
            <w:tcW w:w="1049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1641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Піднесення товару до сканера</w:t>
            </w:r>
          </w:p>
        </w:tc>
        <w:tc>
          <w:tcPr>
            <w:tcW w:w="1217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714791" w:rsidRPr="00DC5066" w:rsidRDefault="00714791" w:rsidP="00714791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Штрих-код зчитується</w:t>
            </w:r>
          </w:p>
        </w:tc>
        <w:tc>
          <w:tcPr>
            <w:tcW w:w="2147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713" w:type="dxa"/>
            <w:shd w:val="clear" w:color="auto" w:fill="92D050"/>
          </w:tcPr>
          <w:p w:rsidR="00714791" w:rsidRPr="00DC5066" w:rsidRDefault="00714791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714791" w:rsidRPr="00DC5066" w:rsidTr="003C22A6">
        <w:trPr>
          <w:trHeight w:val="1199"/>
        </w:trPr>
        <w:tc>
          <w:tcPr>
            <w:tcW w:w="1049" w:type="dxa"/>
          </w:tcPr>
          <w:p w:rsidR="00714791" w:rsidRPr="00DC5066" w:rsidRDefault="00714791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641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наявності товару</w:t>
            </w:r>
          </w:p>
        </w:tc>
        <w:tc>
          <w:tcPr>
            <w:tcW w:w="1217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714791" w:rsidRPr="00DC5066" w:rsidRDefault="00714791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Виведення повідомлення про</w:t>
            </w:r>
            <w:r w:rsidR="00DD587D" w:rsidRPr="00DC5066">
              <w:rPr>
                <w:sz w:val="28"/>
                <w:szCs w:val="28"/>
              </w:rPr>
              <w:t xml:space="preserve"> </w:t>
            </w:r>
            <w:proofErr w:type="spellStart"/>
            <w:r w:rsidR="00DD587D" w:rsidRPr="00DC5066">
              <w:rPr>
                <w:sz w:val="28"/>
                <w:szCs w:val="28"/>
              </w:rPr>
              <w:t>ненаявність</w:t>
            </w:r>
            <w:proofErr w:type="spellEnd"/>
          </w:p>
        </w:tc>
        <w:tc>
          <w:tcPr>
            <w:tcW w:w="2147" w:type="dxa"/>
          </w:tcPr>
          <w:p w:rsidR="00714791" w:rsidRPr="00DC5066" w:rsidRDefault="003C22A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713" w:type="dxa"/>
            <w:shd w:val="clear" w:color="auto" w:fill="92D050"/>
          </w:tcPr>
          <w:p w:rsidR="00714791" w:rsidRPr="00DC5066" w:rsidRDefault="003C22A6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C5066" w:rsidRPr="00DC5066" w:rsidRDefault="00DC5066" w:rsidP="00F93308">
      <w:pPr>
        <w:rPr>
          <w:sz w:val="28"/>
          <w:szCs w:val="28"/>
          <w:lang w:val="ru-RU"/>
        </w:rPr>
      </w:pPr>
    </w:p>
    <w:p w:rsidR="00DC5066" w:rsidRPr="00DC5066" w:rsidRDefault="00DC5066">
      <w:pPr>
        <w:rPr>
          <w:sz w:val="28"/>
          <w:szCs w:val="28"/>
          <w:lang w:val="ru-RU"/>
        </w:rPr>
      </w:pPr>
      <w:r w:rsidRPr="00DC5066">
        <w:rPr>
          <w:sz w:val="28"/>
          <w:szCs w:val="28"/>
          <w:lang w:val="ru-RU"/>
        </w:rPr>
        <w:br w:type="page"/>
      </w:r>
    </w:p>
    <w:p w:rsidR="003C22A6" w:rsidRPr="00DC5066" w:rsidRDefault="003C22A6" w:rsidP="00F93308">
      <w:pPr>
        <w:rPr>
          <w:sz w:val="28"/>
          <w:szCs w:val="28"/>
          <w:lang w:val="ru-RU"/>
        </w:rPr>
      </w:pPr>
    </w:p>
    <w:tbl>
      <w:tblPr>
        <w:tblStyle w:val="a5"/>
        <w:tblW w:w="9914" w:type="dxa"/>
        <w:tblLook w:val="04A0"/>
      </w:tblPr>
      <w:tblGrid>
        <w:gridCol w:w="1911"/>
        <w:gridCol w:w="2973"/>
        <w:gridCol w:w="2460"/>
        <w:gridCol w:w="2570"/>
      </w:tblGrid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Тест-кейс ID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ТС_</w:t>
            </w:r>
            <w:r w:rsidRPr="00DC5066">
              <w:rPr>
                <w:sz w:val="28"/>
                <w:szCs w:val="28"/>
                <w:lang w:val="en-US"/>
              </w:rPr>
              <w:t>4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виведення чеку на дисплей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Пріоритет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proofErr w:type="spellStart"/>
            <w:r w:rsidRPr="00DC5066">
              <w:rPr>
                <w:sz w:val="28"/>
                <w:szCs w:val="28"/>
              </w:rPr>
              <w:t>Medium</w:t>
            </w:r>
            <w:proofErr w:type="spellEnd"/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чи коректно виводиться чек на дисплей</w:t>
            </w:r>
            <w:r w:rsidRPr="00DC5066">
              <w:rPr>
                <w:sz w:val="28"/>
                <w:szCs w:val="28"/>
                <w:lang w:val="ru-RU"/>
              </w:rPr>
              <w:t xml:space="preserve"> 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Створено </w:t>
            </w:r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Адамчук Антон 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Антон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Клієнт </w:t>
            </w:r>
            <w:proofErr w:type="spellStart"/>
            <w:r w:rsidRPr="00DC5066">
              <w:rPr>
                <w:sz w:val="28"/>
                <w:szCs w:val="28"/>
              </w:rPr>
              <w:t>просканував</w:t>
            </w:r>
            <w:proofErr w:type="spellEnd"/>
            <w:r w:rsidRPr="00DC5066">
              <w:rPr>
                <w:sz w:val="28"/>
                <w:szCs w:val="28"/>
              </w:rPr>
              <w:t xml:space="preserve"> товар, бажає додати його до чеку, товар є у наявності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</w:tr>
    </w:tbl>
    <w:p w:rsidR="00DD587D" w:rsidRPr="00DC5066" w:rsidRDefault="00DD587D" w:rsidP="00DD587D">
      <w:pPr>
        <w:rPr>
          <w:sz w:val="28"/>
          <w:szCs w:val="28"/>
        </w:rPr>
      </w:pPr>
    </w:p>
    <w:tbl>
      <w:tblPr>
        <w:tblStyle w:val="a5"/>
        <w:tblW w:w="9914" w:type="dxa"/>
        <w:tblLook w:val="04A0"/>
      </w:tblPr>
      <w:tblGrid>
        <w:gridCol w:w="1049"/>
        <w:gridCol w:w="1641"/>
        <w:gridCol w:w="1217"/>
        <w:gridCol w:w="2147"/>
        <w:gridCol w:w="2147"/>
        <w:gridCol w:w="1713"/>
      </w:tblGrid>
      <w:tr w:rsidR="00DD587D" w:rsidRPr="00DC5066" w:rsidTr="00DC5066">
        <w:trPr>
          <w:trHeight w:val="593"/>
        </w:trPr>
        <w:tc>
          <w:tcPr>
            <w:tcW w:w="1049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1641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217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2147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2147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713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DD587D" w:rsidRPr="00DC5066" w:rsidTr="00DC5066">
        <w:trPr>
          <w:trHeight w:val="896"/>
        </w:trPr>
        <w:tc>
          <w:tcPr>
            <w:tcW w:w="1049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1641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Піднесення товару до сканера</w:t>
            </w:r>
          </w:p>
        </w:tc>
        <w:tc>
          <w:tcPr>
            <w:tcW w:w="121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Штрих-код зчитується</w:t>
            </w:r>
          </w:p>
        </w:tc>
        <w:tc>
          <w:tcPr>
            <w:tcW w:w="214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713" w:type="dxa"/>
            <w:shd w:val="clear" w:color="auto" w:fill="92D050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D587D" w:rsidRPr="00DC5066" w:rsidTr="00DC5066">
        <w:trPr>
          <w:trHeight w:val="1199"/>
        </w:trPr>
        <w:tc>
          <w:tcPr>
            <w:tcW w:w="1049" w:type="dxa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641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наявності товару</w:t>
            </w:r>
          </w:p>
        </w:tc>
        <w:tc>
          <w:tcPr>
            <w:tcW w:w="121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Виведення повідомлення про</w:t>
            </w:r>
          </w:p>
        </w:tc>
        <w:tc>
          <w:tcPr>
            <w:tcW w:w="214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713" w:type="dxa"/>
            <w:shd w:val="clear" w:color="auto" w:fill="92D050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D587D" w:rsidRPr="00DC5066" w:rsidTr="00DC5066">
        <w:trPr>
          <w:trHeight w:val="1199"/>
        </w:trPr>
        <w:tc>
          <w:tcPr>
            <w:tcW w:w="1049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3</w:t>
            </w:r>
          </w:p>
        </w:tc>
        <w:tc>
          <w:tcPr>
            <w:tcW w:w="1641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коректності чеку</w:t>
            </w:r>
          </w:p>
        </w:tc>
        <w:tc>
          <w:tcPr>
            <w:tcW w:w="121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14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Чек виводиться на дисплей, у ньому товари знаходяться у списку, загальна ціна покупки знаходиться знизу справа</w:t>
            </w:r>
          </w:p>
        </w:tc>
        <w:tc>
          <w:tcPr>
            <w:tcW w:w="2147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713" w:type="dxa"/>
            <w:shd w:val="clear" w:color="auto" w:fill="92D050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D587D" w:rsidRPr="00DC5066" w:rsidRDefault="00DD587D" w:rsidP="00DD587D">
      <w:pPr>
        <w:rPr>
          <w:sz w:val="28"/>
          <w:szCs w:val="28"/>
          <w:lang w:val="ru-RU"/>
        </w:rPr>
      </w:pPr>
    </w:p>
    <w:tbl>
      <w:tblPr>
        <w:tblStyle w:val="a5"/>
        <w:tblW w:w="9914" w:type="dxa"/>
        <w:tblLook w:val="04A0"/>
      </w:tblPr>
      <w:tblGrid>
        <w:gridCol w:w="1911"/>
        <w:gridCol w:w="2973"/>
        <w:gridCol w:w="2460"/>
        <w:gridCol w:w="2570"/>
      </w:tblGrid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Тест-кейс ID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ТС_5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D587D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очищення екрану після здійснення покупки клієнтом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Пріоритет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proofErr w:type="spellStart"/>
            <w:r w:rsidRPr="00DC5066">
              <w:rPr>
                <w:sz w:val="28"/>
                <w:szCs w:val="28"/>
              </w:rPr>
              <w:t>Medium</w:t>
            </w:r>
            <w:proofErr w:type="spellEnd"/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D587D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очищення з екрану інформації про покупку попереднього клієнта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Створено </w:t>
            </w:r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 xml:space="preserve">Адамчук Антон 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55" w:type="dxa"/>
            <w:tcBorders>
              <w:righ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Антон</w:t>
            </w:r>
          </w:p>
        </w:tc>
        <w:tc>
          <w:tcPr>
            <w:tcW w:w="2445" w:type="dxa"/>
            <w:tcBorders>
              <w:left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555" w:type="dxa"/>
            <w:tcBorders>
              <w:left w:val="single" w:sz="4" w:space="0" w:color="auto"/>
            </w:tcBorders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7955" w:type="dxa"/>
            <w:gridSpan w:val="3"/>
          </w:tcPr>
          <w:p w:rsidR="00DD587D" w:rsidRPr="00DC5066" w:rsidRDefault="00DD587D" w:rsidP="00DD587D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зробив покупку(</w:t>
            </w:r>
            <w:proofErr w:type="spellStart"/>
            <w:r w:rsidRPr="00DC5066">
              <w:rPr>
                <w:sz w:val="28"/>
                <w:szCs w:val="28"/>
              </w:rPr>
              <w:t>просканував</w:t>
            </w:r>
            <w:proofErr w:type="spellEnd"/>
            <w:r w:rsidRPr="00DC5066">
              <w:rPr>
                <w:sz w:val="28"/>
                <w:szCs w:val="28"/>
              </w:rPr>
              <w:t xml:space="preserve"> товари, додавши до чеку, оформив чек)</w:t>
            </w:r>
          </w:p>
        </w:tc>
      </w:tr>
      <w:tr w:rsidR="00DD587D" w:rsidRPr="00DC5066" w:rsidTr="00DC5066">
        <w:tc>
          <w:tcPr>
            <w:tcW w:w="1900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lastRenderedPageBreak/>
              <w:t>Постумови</w:t>
            </w:r>
            <w:proofErr w:type="spellEnd"/>
          </w:p>
        </w:tc>
        <w:tc>
          <w:tcPr>
            <w:tcW w:w="7955" w:type="dxa"/>
            <w:gridSpan w:val="3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</w:tr>
    </w:tbl>
    <w:p w:rsidR="00DD587D" w:rsidRPr="00DC5066" w:rsidRDefault="00DD587D" w:rsidP="00DD587D">
      <w:pPr>
        <w:rPr>
          <w:sz w:val="28"/>
          <w:szCs w:val="28"/>
        </w:rPr>
      </w:pPr>
    </w:p>
    <w:tbl>
      <w:tblPr>
        <w:tblStyle w:val="a5"/>
        <w:tblW w:w="9914" w:type="dxa"/>
        <w:tblLook w:val="04A0"/>
      </w:tblPr>
      <w:tblGrid>
        <w:gridCol w:w="788"/>
        <w:gridCol w:w="1643"/>
        <w:gridCol w:w="1028"/>
        <w:gridCol w:w="2882"/>
        <w:gridCol w:w="1865"/>
        <w:gridCol w:w="1708"/>
      </w:tblGrid>
      <w:tr w:rsidR="00DD587D" w:rsidRPr="00DC5066" w:rsidTr="00DD587D">
        <w:trPr>
          <w:trHeight w:val="593"/>
        </w:trPr>
        <w:tc>
          <w:tcPr>
            <w:tcW w:w="788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1643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028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2882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865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708" w:type="dxa"/>
            <w:shd w:val="clear" w:color="auto" w:fill="DDD9C3" w:themeFill="background2" w:themeFillShade="E6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DD587D" w:rsidRPr="00DC5066" w:rsidTr="00DD587D">
        <w:trPr>
          <w:trHeight w:val="896"/>
        </w:trPr>
        <w:tc>
          <w:tcPr>
            <w:tcW w:w="788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1643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Очищення екрану</w:t>
            </w:r>
          </w:p>
        </w:tc>
        <w:tc>
          <w:tcPr>
            <w:tcW w:w="1028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2882" w:type="dxa"/>
          </w:tcPr>
          <w:p w:rsidR="00DD587D" w:rsidRPr="00DC5066" w:rsidRDefault="00DD587D" w:rsidP="00DD587D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sz w:val="28"/>
                <w:szCs w:val="28"/>
              </w:rPr>
              <w:t>Пустий дисплей з запитанням:</w:t>
            </w:r>
            <w:r w:rsidRPr="00DC5066">
              <w:rPr>
                <w:sz w:val="28"/>
                <w:szCs w:val="28"/>
                <w:lang w:val="ru-RU"/>
              </w:rPr>
              <w:t>”</w:t>
            </w:r>
            <w:r w:rsidRPr="00DC5066">
              <w:rPr>
                <w:sz w:val="28"/>
                <w:szCs w:val="28"/>
              </w:rPr>
              <w:t xml:space="preserve">Бажаєте </w:t>
            </w:r>
            <w:proofErr w:type="spellStart"/>
            <w:r w:rsidRPr="00DC5066">
              <w:rPr>
                <w:sz w:val="28"/>
                <w:szCs w:val="28"/>
              </w:rPr>
              <w:t>просканувати</w:t>
            </w:r>
            <w:proofErr w:type="spellEnd"/>
            <w:r w:rsidRPr="00DC5066">
              <w:rPr>
                <w:sz w:val="28"/>
                <w:szCs w:val="28"/>
              </w:rPr>
              <w:t xml:space="preserve"> ціну товару або ж оформити чек?</w:t>
            </w:r>
            <w:r w:rsidRPr="00DC5066">
              <w:rPr>
                <w:sz w:val="28"/>
                <w:szCs w:val="28"/>
                <w:lang w:val="ru-RU"/>
              </w:rPr>
              <w:t>”</w:t>
            </w:r>
          </w:p>
        </w:tc>
        <w:tc>
          <w:tcPr>
            <w:tcW w:w="1865" w:type="dxa"/>
          </w:tcPr>
          <w:p w:rsidR="00DD587D" w:rsidRPr="00DC5066" w:rsidRDefault="00DD587D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Дисплей не очистився</w:t>
            </w:r>
          </w:p>
        </w:tc>
        <w:tc>
          <w:tcPr>
            <w:tcW w:w="1708" w:type="dxa"/>
            <w:shd w:val="clear" w:color="auto" w:fill="FF3300"/>
          </w:tcPr>
          <w:p w:rsidR="00DD587D" w:rsidRPr="00DC5066" w:rsidRDefault="00DD587D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Failed(BG_3)</w:t>
            </w:r>
          </w:p>
        </w:tc>
      </w:tr>
    </w:tbl>
    <w:p w:rsidR="003C22A6" w:rsidRPr="00DC5066" w:rsidRDefault="003C22A6" w:rsidP="00F93308">
      <w:pPr>
        <w:rPr>
          <w:sz w:val="28"/>
          <w:szCs w:val="28"/>
          <w:lang w:val="ru-RU"/>
        </w:rPr>
      </w:pPr>
    </w:p>
    <w:tbl>
      <w:tblPr>
        <w:tblStyle w:val="a5"/>
        <w:tblW w:w="0" w:type="auto"/>
        <w:tblLook w:val="04A0"/>
      </w:tblPr>
      <w:tblGrid>
        <w:gridCol w:w="644"/>
        <w:gridCol w:w="1229"/>
        <w:gridCol w:w="1624"/>
        <w:gridCol w:w="1091"/>
        <w:gridCol w:w="423"/>
        <w:gridCol w:w="1632"/>
        <w:gridCol w:w="499"/>
        <w:gridCol w:w="1125"/>
        <w:gridCol w:w="1588"/>
      </w:tblGrid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Тест-кейс ID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ТС_6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додавання товару в чек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High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чи додається товар в чек після сканування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Створено</w:t>
            </w:r>
          </w:p>
        </w:tc>
        <w:tc>
          <w:tcPr>
            <w:tcW w:w="291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1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обрав функцію створення чеку ;клієнт сканував товар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дисплеї до чеку додався товар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сканує товар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екрані з’являється чек з доданим товаром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C5066" w:rsidRPr="00DC5066" w:rsidRDefault="00DC5066" w:rsidP="00DC5066">
      <w:pPr>
        <w:rPr>
          <w:sz w:val="28"/>
          <w:szCs w:val="28"/>
        </w:rPr>
      </w:pPr>
    </w:p>
    <w:p w:rsidR="00DC5066" w:rsidRPr="00DC5066" w:rsidRDefault="00DC5066">
      <w:pPr>
        <w:rPr>
          <w:sz w:val="28"/>
          <w:szCs w:val="28"/>
        </w:rPr>
      </w:pPr>
      <w:r w:rsidRPr="00DC5066">
        <w:rPr>
          <w:sz w:val="28"/>
          <w:szCs w:val="28"/>
        </w:rPr>
        <w:br w:type="page"/>
      </w:r>
    </w:p>
    <w:p w:rsidR="00DC5066" w:rsidRPr="00DC5066" w:rsidRDefault="00DC5066" w:rsidP="00DC5066">
      <w:pPr>
        <w:rPr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645"/>
        <w:gridCol w:w="1229"/>
        <w:gridCol w:w="1511"/>
        <w:gridCol w:w="1036"/>
        <w:gridCol w:w="369"/>
        <w:gridCol w:w="1916"/>
        <w:gridCol w:w="499"/>
        <w:gridCol w:w="1108"/>
        <w:gridCol w:w="1542"/>
      </w:tblGrid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Тест-кейс ID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ТС_7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Товар видаляється з чеку за вимогою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High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чи видаляється товар з обраним клієнтом номером з чеку, якщо не вистачає грошей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Створено</w:t>
            </w:r>
          </w:p>
        </w:tc>
        <w:tc>
          <w:tcPr>
            <w:tcW w:w="291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1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обрав функцію створення чеку; клієнт сканував товар; товар було додано до чеку; пристрій перевірки внесених грошей повідомив про нестачу; клієнт обрав видалення товару з чеку;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дисплеї з чеку було видалено товар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сканує товар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екрані виводиться чек з доданим товаром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2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вносить кошти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Виведення повідомлення про успішну покупку або про нестачу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3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обрав номер товару, який треба видалити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Товар було видалено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C5066" w:rsidRPr="00DC5066" w:rsidRDefault="00DC5066" w:rsidP="00F93308">
      <w:pPr>
        <w:rPr>
          <w:sz w:val="28"/>
          <w:szCs w:val="28"/>
          <w:lang w:val="ru-RU"/>
        </w:rPr>
      </w:pPr>
    </w:p>
    <w:p w:rsidR="00DC5066" w:rsidRPr="00DC5066" w:rsidRDefault="00DC5066">
      <w:pPr>
        <w:rPr>
          <w:sz w:val="28"/>
          <w:szCs w:val="28"/>
          <w:lang w:val="en-US"/>
        </w:rPr>
      </w:pPr>
      <w:r w:rsidRPr="00DC5066">
        <w:rPr>
          <w:sz w:val="28"/>
          <w:szCs w:val="28"/>
          <w:lang w:val="en-US"/>
        </w:rPr>
        <w:br w:type="page"/>
      </w:r>
    </w:p>
    <w:p w:rsidR="00DC5066" w:rsidRPr="00DC5066" w:rsidRDefault="00DC5066" w:rsidP="00DC5066">
      <w:pPr>
        <w:rPr>
          <w:sz w:val="28"/>
          <w:szCs w:val="28"/>
          <w:lang w:val="en-US"/>
        </w:rPr>
      </w:pPr>
    </w:p>
    <w:tbl>
      <w:tblPr>
        <w:tblStyle w:val="a5"/>
        <w:tblW w:w="0" w:type="auto"/>
        <w:tblLook w:val="04A0"/>
      </w:tblPr>
      <w:tblGrid>
        <w:gridCol w:w="645"/>
        <w:gridCol w:w="1229"/>
        <w:gridCol w:w="1415"/>
        <w:gridCol w:w="990"/>
        <w:gridCol w:w="323"/>
        <w:gridCol w:w="1986"/>
        <w:gridCol w:w="499"/>
        <w:gridCol w:w="1094"/>
        <w:gridCol w:w="1674"/>
      </w:tblGrid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Тест-кейс ID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ТС_</w:t>
            </w:r>
            <w:r>
              <w:rPr>
                <w:sz w:val="28"/>
                <w:szCs w:val="28"/>
              </w:rPr>
              <w:t>8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Назва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 справності роботи бази даних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Перевірка чи кількість товарів в чеку не перевищує їхню наявність на складі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Модуль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Створено</w:t>
            </w:r>
          </w:p>
        </w:tc>
        <w:tc>
          <w:tcPr>
            <w:tcW w:w="291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1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10.04.2021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обрав функцію створення чеку ;клієнт сканував товари;</w:t>
            </w:r>
          </w:p>
        </w:tc>
      </w:tr>
      <w:tr w:rsidR="00DC5066" w:rsidRPr="00DC5066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DC5066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дисплеї до чеку додалася тільки наявна кількість товарів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Крок тесту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Дані тесту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Статус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1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Клієнт сканує товар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На екрані виводиться чек з доданим товаром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C5066" w:rsidRPr="00DC5066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2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Кількість сканувань перевищила наявність товару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Виводиться повідомлення, що більше товару на складі немає, товар не додається до чек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До чеку додався товар</w:t>
            </w:r>
          </w:p>
        </w:tc>
        <w:tc>
          <w:tcPr>
            <w:tcW w:w="1643" w:type="dxa"/>
            <w:shd w:val="clear" w:color="auto" w:fill="FF0000"/>
            <w:vAlign w:val="center"/>
          </w:tcPr>
          <w:p w:rsidR="00DC5066" w:rsidRPr="00DC5066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DC5066">
              <w:rPr>
                <w:sz w:val="28"/>
                <w:szCs w:val="28"/>
              </w:rPr>
              <w:t>Failed</w:t>
            </w:r>
            <w:proofErr w:type="spellEnd"/>
            <w:r w:rsidRPr="00DC5066">
              <w:rPr>
                <w:sz w:val="28"/>
                <w:szCs w:val="28"/>
              </w:rPr>
              <w:t>(</w:t>
            </w:r>
            <w:r w:rsidRPr="00DC5066">
              <w:rPr>
                <w:sz w:val="28"/>
                <w:szCs w:val="28"/>
                <w:lang w:val="en-US"/>
              </w:rPr>
              <w:t>BG_2</w:t>
            </w:r>
            <w:r w:rsidRPr="00DC5066">
              <w:rPr>
                <w:sz w:val="28"/>
                <w:szCs w:val="28"/>
              </w:rPr>
              <w:t>)</w:t>
            </w:r>
          </w:p>
        </w:tc>
      </w:tr>
    </w:tbl>
    <w:p w:rsidR="00DC5066" w:rsidRDefault="00DC5066" w:rsidP="00DC5066">
      <w:pPr>
        <w:rPr>
          <w:sz w:val="28"/>
          <w:szCs w:val="28"/>
          <w:lang w:val="en-US"/>
        </w:rPr>
      </w:pPr>
    </w:p>
    <w:p w:rsidR="00DC5066" w:rsidRDefault="00DC50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DC5066" w:rsidRPr="00DC5066" w:rsidRDefault="00DC5066" w:rsidP="00DC5066">
      <w:pPr>
        <w:rPr>
          <w:sz w:val="28"/>
          <w:szCs w:val="28"/>
          <w:lang w:val="en-US"/>
        </w:rPr>
      </w:pPr>
    </w:p>
    <w:tbl>
      <w:tblPr>
        <w:tblStyle w:val="a5"/>
        <w:tblW w:w="0" w:type="auto"/>
        <w:tblLook w:val="04A0"/>
      </w:tblPr>
      <w:tblGrid>
        <w:gridCol w:w="644"/>
        <w:gridCol w:w="1229"/>
        <w:gridCol w:w="1585"/>
        <w:gridCol w:w="1072"/>
        <w:gridCol w:w="404"/>
        <w:gridCol w:w="1629"/>
        <w:gridCol w:w="499"/>
        <w:gridCol w:w="1119"/>
        <w:gridCol w:w="1674"/>
      </w:tblGrid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</w:rPr>
              <w:t>Тест-кейс ID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ТС_</w:t>
            </w:r>
            <w:r>
              <w:rPr>
                <w:sz w:val="28"/>
                <w:szCs w:val="28"/>
              </w:rPr>
              <w:t>9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Назва</w:t>
            </w:r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Перевірка виведення решти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  <w:lang w:val="en-US"/>
              </w:rPr>
              <w:t>High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Опис</w:t>
            </w:r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Перевірка чи виводиться решта після покупки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Модуль</w:t>
            </w:r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Створено</w:t>
            </w:r>
          </w:p>
        </w:tc>
        <w:tc>
          <w:tcPr>
            <w:tcW w:w="291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10.04.2021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1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Адамчук Ілля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10.04.2021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Клієнт обрав функцію створення чеку ;клієнт сканував товар; клієнт вніс кошти;</w:t>
            </w:r>
          </w:p>
        </w:tc>
      </w:tr>
      <w:tr w:rsidR="00DC5066" w:rsidRPr="00C90A60" w:rsidTr="00DC5066">
        <w:tc>
          <w:tcPr>
            <w:tcW w:w="1526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 дисплеї до чеку додався товар</w:t>
            </w:r>
          </w:p>
        </w:tc>
      </w:tr>
      <w:tr w:rsidR="00DC5066" w:rsidRPr="00C90A60" w:rsidTr="00DC5066">
        <w:tc>
          <w:tcPr>
            <w:tcW w:w="442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28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Крок тесту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Дані тесту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Статус</w:t>
            </w:r>
          </w:p>
        </w:tc>
      </w:tr>
      <w:tr w:rsidR="00DC5066" w:rsidRPr="00C90A60" w:rsidTr="00DC5066">
        <w:tc>
          <w:tcPr>
            <w:tcW w:w="442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1</w:t>
            </w:r>
          </w:p>
        </w:tc>
        <w:tc>
          <w:tcPr>
            <w:tcW w:w="28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Клієнт сканує товар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 екрані з’являється чек з доданим товаром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C5066" w:rsidRPr="00C90A60" w:rsidTr="00DC5066">
        <w:tc>
          <w:tcPr>
            <w:tcW w:w="442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2</w:t>
            </w:r>
          </w:p>
        </w:tc>
        <w:tc>
          <w:tcPr>
            <w:tcW w:w="28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Виведення решти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 екрані з’являється решта після покупки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Решта не з’явилася</w:t>
            </w:r>
          </w:p>
        </w:tc>
        <w:tc>
          <w:tcPr>
            <w:tcW w:w="1643" w:type="dxa"/>
            <w:shd w:val="clear" w:color="auto" w:fill="FF0000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Failed(BG_4)</w:t>
            </w:r>
          </w:p>
        </w:tc>
      </w:tr>
    </w:tbl>
    <w:p w:rsidR="00DC5066" w:rsidRDefault="00DC5066" w:rsidP="00F93308">
      <w:pPr>
        <w:rPr>
          <w:sz w:val="28"/>
          <w:szCs w:val="28"/>
          <w:lang w:val="ru-RU"/>
        </w:rPr>
      </w:pPr>
    </w:p>
    <w:p w:rsidR="00DC5066" w:rsidRDefault="00DC506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DC5066" w:rsidRDefault="00DC5066" w:rsidP="00F93308">
      <w:pPr>
        <w:rPr>
          <w:sz w:val="28"/>
          <w:szCs w:val="28"/>
          <w:lang w:val="ru-RU"/>
        </w:rPr>
      </w:pPr>
    </w:p>
    <w:tbl>
      <w:tblPr>
        <w:tblStyle w:val="a5"/>
        <w:tblW w:w="0" w:type="auto"/>
        <w:tblLook w:val="04A0"/>
      </w:tblPr>
      <w:tblGrid>
        <w:gridCol w:w="644"/>
        <w:gridCol w:w="1229"/>
        <w:gridCol w:w="1624"/>
        <w:gridCol w:w="1091"/>
        <w:gridCol w:w="423"/>
        <w:gridCol w:w="1632"/>
        <w:gridCol w:w="499"/>
        <w:gridCol w:w="1125"/>
        <w:gridCol w:w="1588"/>
      </w:tblGrid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</w:rPr>
              <w:t>Тест-кейс ID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ТС_</w:t>
            </w:r>
            <w:r>
              <w:rPr>
                <w:sz w:val="28"/>
                <w:szCs w:val="28"/>
              </w:rPr>
              <w:t>10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Назва</w:t>
            </w:r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Перевірка чи змінюється </w:t>
            </w:r>
            <w:proofErr w:type="spellStart"/>
            <w:r>
              <w:rPr>
                <w:sz w:val="28"/>
                <w:szCs w:val="28"/>
              </w:rPr>
              <w:t>к-сть</w:t>
            </w:r>
            <w:proofErr w:type="spellEnd"/>
            <w:r>
              <w:rPr>
                <w:sz w:val="28"/>
                <w:szCs w:val="28"/>
              </w:rPr>
              <w:t xml:space="preserve"> продуктів після покупки в базі даних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  <w:lang w:val="en-US"/>
              </w:rPr>
              <w:t>High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Опис</w:t>
            </w:r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 xml:space="preserve">Перевірка чи </w:t>
            </w:r>
            <w:r>
              <w:rPr>
                <w:sz w:val="28"/>
                <w:szCs w:val="28"/>
              </w:rPr>
              <w:t xml:space="preserve">зменшується </w:t>
            </w:r>
            <w:proofErr w:type="spellStart"/>
            <w:r>
              <w:rPr>
                <w:sz w:val="28"/>
                <w:szCs w:val="28"/>
              </w:rPr>
              <w:t>к-сть</w:t>
            </w:r>
            <w:proofErr w:type="spellEnd"/>
            <w:r>
              <w:rPr>
                <w:sz w:val="28"/>
                <w:szCs w:val="28"/>
              </w:rPr>
              <w:t xml:space="preserve"> товару після придбання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Модуль</w:t>
            </w:r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Створено</w:t>
            </w:r>
          </w:p>
        </w:tc>
        <w:tc>
          <w:tcPr>
            <w:tcW w:w="291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Адамчук</w:t>
            </w:r>
            <w:r>
              <w:rPr>
                <w:sz w:val="28"/>
                <w:szCs w:val="28"/>
              </w:rPr>
              <w:t xml:space="preserve"> Антон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Дата створення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10.04.2021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Протестовано</w:t>
            </w:r>
            <w:proofErr w:type="spellEnd"/>
          </w:p>
        </w:tc>
        <w:tc>
          <w:tcPr>
            <w:tcW w:w="291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 xml:space="preserve">Адамчук </w:t>
            </w:r>
            <w:r>
              <w:rPr>
                <w:sz w:val="28"/>
                <w:szCs w:val="28"/>
              </w:rPr>
              <w:t>Антон</w:t>
            </w:r>
          </w:p>
        </w:tc>
        <w:tc>
          <w:tcPr>
            <w:tcW w:w="2629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Дата тестування</w:t>
            </w:r>
          </w:p>
        </w:tc>
        <w:tc>
          <w:tcPr>
            <w:tcW w:w="2787" w:type="dxa"/>
            <w:gridSpan w:val="2"/>
            <w:tcBorders>
              <w:left w:val="single" w:sz="4" w:space="0" w:color="auto"/>
            </w:tcBorders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10.04.2021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Попередні умови</w:t>
            </w:r>
          </w:p>
        </w:tc>
        <w:tc>
          <w:tcPr>
            <w:tcW w:w="8329" w:type="dxa"/>
            <w:gridSpan w:val="7"/>
          </w:tcPr>
          <w:p w:rsidR="00DC5066" w:rsidRPr="00DC5066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Клієнт обрав функцію створення чеку ;клієнт сканував товар; клієнт вніс кошти;</w:t>
            </w:r>
          </w:p>
        </w:tc>
      </w:tr>
      <w:tr w:rsidR="00DC5066" w:rsidRPr="00C90A60" w:rsidTr="00DC5066">
        <w:tc>
          <w:tcPr>
            <w:tcW w:w="1526" w:type="dxa"/>
            <w:gridSpan w:val="2"/>
            <w:shd w:val="clear" w:color="auto" w:fill="DDD9C3" w:themeFill="background2" w:themeFillShade="E6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Постумови</w:t>
            </w:r>
            <w:proofErr w:type="spellEnd"/>
          </w:p>
        </w:tc>
        <w:tc>
          <w:tcPr>
            <w:tcW w:w="8329" w:type="dxa"/>
            <w:gridSpan w:val="7"/>
          </w:tcPr>
          <w:p w:rsidR="00DC5066" w:rsidRPr="00C90A60" w:rsidRDefault="00DC5066" w:rsidP="00DC5066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 дисплеї до чеку додався товар</w:t>
            </w:r>
          </w:p>
        </w:tc>
      </w:tr>
      <w:tr w:rsidR="00DC5066" w:rsidRPr="00C90A60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  <w:lang w:val="en-US"/>
              </w:rPr>
              <w:t>№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Крок тесту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Дані тесту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Статус</w:t>
            </w:r>
          </w:p>
        </w:tc>
      </w:tr>
      <w:tr w:rsidR="00DC5066" w:rsidRPr="00C90A60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1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Клієнт сканує товар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 екрані з’являється чек з доданим товаром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DC5066" w:rsidRPr="00C90A60" w:rsidTr="00DC5066">
        <w:tc>
          <w:tcPr>
            <w:tcW w:w="442" w:type="dxa"/>
            <w:shd w:val="clear" w:color="auto" w:fill="FFFFFF" w:themeFill="background1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2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Зменшення кількості товару</w:t>
            </w:r>
          </w:p>
        </w:tc>
        <w:tc>
          <w:tcPr>
            <w:tcW w:w="1642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-</w:t>
            </w:r>
          </w:p>
        </w:tc>
        <w:tc>
          <w:tcPr>
            <w:tcW w:w="1643" w:type="dxa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базі даних змінюється </w:t>
            </w:r>
            <w:proofErr w:type="spellStart"/>
            <w:r>
              <w:rPr>
                <w:sz w:val="28"/>
                <w:szCs w:val="28"/>
              </w:rPr>
              <w:t>к-сть</w:t>
            </w:r>
            <w:proofErr w:type="spellEnd"/>
            <w:r>
              <w:rPr>
                <w:sz w:val="28"/>
                <w:szCs w:val="28"/>
              </w:rPr>
              <w:t xml:space="preserve"> товару</w:t>
            </w:r>
          </w:p>
        </w:tc>
        <w:tc>
          <w:tcPr>
            <w:tcW w:w="1643" w:type="dxa"/>
            <w:gridSpan w:val="2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 очікувано</w:t>
            </w:r>
          </w:p>
        </w:tc>
        <w:tc>
          <w:tcPr>
            <w:tcW w:w="1643" w:type="dxa"/>
            <w:shd w:val="clear" w:color="auto" w:fill="92D050"/>
            <w:vAlign w:val="center"/>
          </w:tcPr>
          <w:p w:rsidR="00DC5066" w:rsidRPr="00C90A60" w:rsidRDefault="00DC5066" w:rsidP="00DC5066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C5066" w:rsidRPr="00DC5066" w:rsidRDefault="00DC5066" w:rsidP="00F93308">
      <w:pPr>
        <w:rPr>
          <w:sz w:val="28"/>
          <w:szCs w:val="28"/>
          <w:lang w:val="ru-RU"/>
        </w:rPr>
      </w:pPr>
    </w:p>
    <w:p w:rsidR="004926C8" w:rsidRPr="00DC5066" w:rsidRDefault="004926C8" w:rsidP="00F93308">
      <w:pPr>
        <w:rPr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1680"/>
        <w:gridCol w:w="8175"/>
      </w:tblGrid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ID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BG_1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Пріоритет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Серйозність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Середня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-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Версія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en-US"/>
              </w:rPr>
            </w:pPr>
            <w:proofErr w:type="spellStart"/>
            <w:r w:rsidRPr="00DC5066">
              <w:rPr>
                <w:sz w:val="28"/>
                <w:szCs w:val="28"/>
              </w:rPr>
              <w:t>Десктопна</w:t>
            </w:r>
            <w:proofErr w:type="spellEnd"/>
            <w:r w:rsidRPr="00DC5066">
              <w:rPr>
                <w:sz w:val="28"/>
                <w:szCs w:val="28"/>
              </w:rPr>
              <w:t>,IOS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При піднесенні ново привезеного товару програма не ідентифікує товар(можлива причина – не внесено до бази даних)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sz w:val="28"/>
                <w:szCs w:val="28"/>
                <w:lang w:val="ru-RU"/>
              </w:rPr>
              <w:t xml:space="preserve">Кроки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відтворення</w:t>
            </w:r>
            <w:proofErr w:type="spellEnd"/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Сканування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новопривезеного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товару </w:t>
            </w:r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Фактичний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результат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noProof/>
                <w:sz w:val="28"/>
                <w:szCs w:val="28"/>
              </w:rPr>
              <w:drawing>
                <wp:inline distT="0" distB="0" distL="0" distR="0">
                  <wp:extent cx="1897215" cy="728745"/>
                  <wp:effectExtent l="19050" t="0" r="77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9068" t="18750" r="77297" b="719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992" cy="732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sz w:val="28"/>
                <w:szCs w:val="28"/>
                <w:lang w:val="ru-RU"/>
              </w:rPr>
              <w:t xml:space="preserve">При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скануванні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виводиться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неправильна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ціна</w:t>
            </w:r>
            <w:proofErr w:type="spellEnd"/>
          </w:p>
        </w:tc>
      </w:tr>
      <w:tr w:rsidR="006B2C8B" w:rsidRPr="00DC5066" w:rsidTr="006B2C8B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Очікуваний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результат </w:t>
            </w:r>
          </w:p>
        </w:tc>
        <w:tc>
          <w:tcPr>
            <w:tcW w:w="8187" w:type="dxa"/>
          </w:tcPr>
          <w:p w:rsidR="006B2C8B" w:rsidRPr="00DC5066" w:rsidRDefault="006B2C8B" w:rsidP="00F93308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Виведення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ціни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товару</w:t>
            </w:r>
          </w:p>
        </w:tc>
      </w:tr>
    </w:tbl>
    <w:p w:rsidR="004926C8" w:rsidRDefault="004926C8" w:rsidP="00F93308">
      <w:pPr>
        <w:rPr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1316"/>
        <w:gridCol w:w="8539"/>
      </w:tblGrid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BG_2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  <w:lang w:val="en-US"/>
              </w:rPr>
              <w:t>Пріорітет</w:t>
            </w:r>
            <w:proofErr w:type="spellEnd"/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Серйозність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Середня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https://github.com/IlIAntonIlI/Komponents_of_program_engineering/tree/master/Cash_register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Версія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Десктопна</w:t>
            </w:r>
            <w:proofErr w:type="spellEnd"/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Опис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У чеку додався «не існуючий» товар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Кроки для відтворення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  <w:lang w:val="ru-RU"/>
              </w:rPr>
            </w:pPr>
            <w:r w:rsidRPr="00C90A60">
              <w:rPr>
                <w:sz w:val="28"/>
                <w:szCs w:val="28"/>
              </w:rPr>
              <w:t xml:space="preserve">Функція створення чеку –&gt; сканування певного товару, більше разів ніж є цих товарів на складі 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r w:rsidRPr="00C90A60">
              <w:rPr>
                <w:noProof/>
                <w:sz w:val="28"/>
                <w:szCs w:val="28"/>
              </w:rPr>
              <w:drawing>
                <wp:inline distT="0" distB="0" distL="0" distR="0">
                  <wp:extent cx="3917000" cy="1233376"/>
                  <wp:effectExtent l="19050" t="0" r="7300" b="0"/>
                  <wp:docPr id="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13599" t="35294" r="63748" b="520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000" cy="12333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20C6" w:rsidRPr="00C90A60" w:rsidRDefault="00EF20C6" w:rsidP="00BE1D4B">
            <w:pPr>
              <w:rPr>
                <w:sz w:val="28"/>
                <w:szCs w:val="28"/>
              </w:rPr>
            </w:pPr>
            <w:r w:rsidRPr="00C90A60">
              <w:rPr>
                <w:noProof/>
                <w:sz w:val="28"/>
                <w:szCs w:val="28"/>
              </w:rPr>
              <w:drawing>
                <wp:inline distT="0" distB="0" distL="0" distR="0">
                  <wp:extent cx="4138280" cy="743784"/>
                  <wp:effectExtent l="19050" t="0" r="0" b="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22468" t="63158" r="42710" b="256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9505" cy="7458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Виведення повідомлення про не наявність.</w:t>
            </w:r>
          </w:p>
        </w:tc>
      </w:tr>
    </w:tbl>
    <w:p w:rsidR="00EF20C6" w:rsidRPr="00C90A60" w:rsidRDefault="00EF20C6" w:rsidP="00EF20C6">
      <w:pPr>
        <w:rPr>
          <w:sz w:val="28"/>
          <w:szCs w:val="28"/>
        </w:rPr>
      </w:pPr>
    </w:p>
    <w:p w:rsidR="00EF20C6" w:rsidRDefault="00EF20C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F20C6" w:rsidRPr="00DC5066" w:rsidRDefault="00EF20C6" w:rsidP="00F93308">
      <w:pPr>
        <w:rPr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1680"/>
        <w:gridCol w:w="8175"/>
      </w:tblGrid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</w:rPr>
              <w:t>ID</w:t>
            </w:r>
          </w:p>
        </w:tc>
        <w:tc>
          <w:tcPr>
            <w:tcW w:w="8187" w:type="dxa"/>
          </w:tcPr>
          <w:p w:rsidR="006B2C8B" w:rsidRPr="00DC5066" w:rsidRDefault="006B2C8B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  <w:lang w:val="en-US"/>
              </w:rPr>
              <w:t>BG_</w:t>
            </w:r>
            <w:r w:rsidRPr="00DC5066">
              <w:rPr>
                <w:sz w:val="28"/>
                <w:szCs w:val="28"/>
              </w:rPr>
              <w:t>3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Пріоритет</w:t>
            </w:r>
          </w:p>
        </w:tc>
        <w:tc>
          <w:tcPr>
            <w:tcW w:w="8187" w:type="dxa"/>
          </w:tcPr>
          <w:p w:rsidR="006B2C8B" w:rsidRPr="00DC5066" w:rsidRDefault="006B2C8B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Серйозність</w:t>
            </w:r>
          </w:p>
        </w:tc>
        <w:tc>
          <w:tcPr>
            <w:tcW w:w="8187" w:type="dxa"/>
          </w:tcPr>
          <w:p w:rsidR="006B2C8B" w:rsidRPr="00DC5066" w:rsidRDefault="006B2C8B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Середня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8187" w:type="dxa"/>
          </w:tcPr>
          <w:p w:rsidR="006B2C8B" w:rsidRPr="00DC5066" w:rsidRDefault="006B2C8B" w:rsidP="00DC5066">
            <w:pPr>
              <w:rPr>
                <w:sz w:val="28"/>
                <w:szCs w:val="28"/>
                <w:lang w:val="en-US"/>
              </w:rPr>
            </w:pPr>
            <w:r w:rsidRPr="00DC5066">
              <w:rPr>
                <w:sz w:val="28"/>
                <w:szCs w:val="28"/>
                <w:lang w:val="en-US"/>
              </w:rPr>
              <w:t>-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Версія</w:t>
            </w:r>
          </w:p>
        </w:tc>
        <w:tc>
          <w:tcPr>
            <w:tcW w:w="8187" w:type="dxa"/>
          </w:tcPr>
          <w:p w:rsidR="006B2C8B" w:rsidRPr="00DC5066" w:rsidRDefault="006B2C8B" w:rsidP="00DC5066">
            <w:pPr>
              <w:rPr>
                <w:sz w:val="28"/>
                <w:szCs w:val="28"/>
                <w:lang w:val="en-US"/>
              </w:rPr>
            </w:pPr>
            <w:proofErr w:type="spellStart"/>
            <w:r w:rsidRPr="00DC5066">
              <w:rPr>
                <w:sz w:val="28"/>
                <w:szCs w:val="28"/>
              </w:rPr>
              <w:t>Десктопна</w:t>
            </w:r>
            <w:proofErr w:type="spellEnd"/>
            <w:r w:rsidRPr="00DC5066">
              <w:rPr>
                <w:sz w:val="28"/>
                <w:szCs w:val="28"/>
              </w:rPr>
              <w:t>,IOS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Опис</w:t>
            </w:r>
          </w:p>
        </w:tc>
        <w:tc>
          <w:tcPr>
            <w:tcW w:w="8187" w:type="dxa"/>
          </w:tcPr>
          <w:p w:rsidR="006B2C8B" w:rsidRPr="00DC5066" w:rsidRDefault="006B2C8B" w:rsidP="006B2C8B">
            <w:pPr>
              <w:rPr>
                <w:sz w:val="28"/>
                <w:szCs w:val="28"/>
              </w:rPr>
            </w:pPr>
            <w:r w:rsidRPr="00DC5066">
              <w:rPr>
                <w:sz w:val="28"/>
                <w:szCs w:val="28"/>
              </w:rPr>
              <w:t>При закінченні покупки клієнтом, дисплей не очищується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sz w:val="28"/>
                <w:szCs w:val="28"/>
                <w:lang w:val="ru-RU"/>
              </w:rPr>
              <w:t xml:space="preserve">Кроки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відтворення</w:t>
            </w:r>
            <w:proofErr w:type="spellEnd"/>
          </w:p>
        </w:tc>
        <w:tc>
          <w:tcPr>
            <w:tcW w:w="8187" w:type="dxa"/>
          </w:tcPr>
          <w:p w:rsidR="006B2C8B" w:rsidRPr="00DC5066" w:rsidRDefault="00F848E9" w:rsidP="00DC5066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Сканування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товарів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-&gt;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Створення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чеку -&gt;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Формування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та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друк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чеку</w:t>
            </w:r>
            <w:r w:rsidR="006B2C8B" w:rsidRPr="00DC5066">
              <w:rPr>
                <w:sz w:val="28"/>
                <w:szCs w:val="28"/>
                <w:lang w:val="ru-RU"/>
              </w:rPr>
              <w:t xml:space="preserve"> </w:t>
            </w:r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Фактичний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результат</w:t>
            </w:r>
          </w:p>
        </w:tc>
        <w:tc>
          <w:tcPr>
            <w:tcW w:w="8187" w:type="dxa"/>
          </w:tcPr>
          <w:p w:rsidR="006B2C8B" w:rsidRPr="00DC5066" w:rsidRDefault="00F848E9" w:rsidP="00DC5066">
            <w:pPr>
              <w:rPr>
                <w:sz w:val="28"/>
                <w:szCs w:val="28"/>
                <w:lang w:val="ru-RU"/>
              </w:rPr>
            </w:pPr>
            <w:r w:rsidRPr="00DC5066">
              <w:rPr>
                <w:noProof/>
                <w:sz w:val="28"/>
                <w:szCs w:val="28"/>
              </w:rPr>
              <w:drawing>
                <wp:inline distT="0" distB="0" distL="0" distR="0">
                  <wp:extent cx="2424227" cy="2974506"/>
                  <wp:effectExtent l="19050" t="0" r="0" b="0"/>
                  <wp:docPr id="6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3271" t="4664" r="72693" b="42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228" cy="29745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2C8B" w:rsidRPr="00DC5066" w:rsidRDefault="00F848E9" w:rsidP="00DC5066">
            <w:pPr>
              <w:rPr>
                <w:sz w:val="28"/>
                <w:szCs w:val="28"/>
                <w:lang w:val="ru-RU"/>
              </w:rPr>
            </w:pPr>
            <w:proofErr w:type="spellStart"/>
            <w:proofErr w:type="gramStart"/>
            <w:r w:rsidRPr="00DC5066">
              <w:rPr>
                <w:sz w:val="28"/>
                <w:szCs w:val="28"/>
                <w:lang w:val="ru-RU"/>
              </w:rPr>
              <w:t>П</w:t>
            </w:r>
            <w:proofErr w:type="gramEnd"/>
            <w:r w:rsidRPr="00DC5066">
              <w:rPr>
                <w:sz w:val="28"/>
                <w:szCs w:val="28"/>
                <w:lang w:val="ru-RU"/>
              </w:rPr>
              <w:t>ісля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здійснення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покупки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екран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не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очистився</w:t>
            </w:r>
            <w:proofErr w:type="spellEnd"/>
          </w:p>
        </w:tc>
      </w:tr>
      <w:tr w:rsidR="006B2C8B" w:rsidRPr="00DC5066" w:rsidTr="00DC5066">
        <w:tc>
          <w:tcPr>
            <w:tcW w:w="1668" w:type="dxa"/>
            <w:shd w:val="clear" w:color="auto" w:fill="DDD9C3" w:themeFill="background2" w:themeFillShade="E6"/>
          </w:tcPr>
          <w:p w:rsidR="006B2C8B" w:rsidRPr="00DC5066" w:rsidRDefault="006B2C8B" w:rsidP="00DC5066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Очікуваний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результат </w:t>
            </w:r>
          </w:p>
        </w:tc>
        <w:tc>
          <w:tcPr>
            <w:tcW w:w="8187" w:type="dxa"/>
          </w:tcPr>
          <w:p w:rsidR="006B2C8B" w:rsidRPr="00DC5066" w:rsidRDefault="00F848E9" w:rsidP="00F848E9">
            <w:pPr>
              <w:rPr>
                <w:sz w:val="28"/>
                <w:szCs w:val="28"/>
                <w:lang w:val="ru-RU"/>
              </w:rPr>
            </w:pPr>
            <w:proofErr w:type="spellStart"/>
            <w:r w:rsidRPr="00DC5066">
              <w:rPr>
                <w:sz w:val="28"/>
                <w:szCs w:val="28"/>
                <w:lang w:val="ru-RU"/>
              </w:rPr>
              <w:t>Пустий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дисплей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з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C5066">
              <w:rPr>
                <w:sz w:val="28"/>
                <w:szCs w:val="28"/>
                <w:lang w:val="ru-RU"/>
              </w:rPr>
              <w:t>запитанням</w:t>
            </w:r>
            <w:proofErr w:type="spellEnd"/>
            <w:r w:rsidRPr="00DC5066">
              <w:rPr>
                <w:sz w:val="28"/>
                <w:szCs w:val="28"/>
                <w:lang w:val="ru-RU"/>
              </w:rPr>
              <w:t>: ”</w:t>
            </w:r>
            <w:r w:rsidRPr="00DC5066">
              <w:rPr>
                <w:sz w:val="28"/>
                <w:szCs w:val="28"/>
              </w:rPr>
              <w:t xml:space="preserve">Бажаєте </w:t>
            </w:r>
            <w:proofErr w:type="spellStart"/>
            <w:r w:rsidRPr="00DC5066">
              <w:rPr>
                <w:sz w:val="28"/>
                <w:szCs w:val="28"/>
              </w:rPr>
              <w:t>просканувати</w:t>
            </w:r>
            <w:proofErr w:type="spellEnd"/>
            <w:r w:rsidRPr="00DC5066">
              <w:rPr>
                <w:sz w:val="28"/>
                <w:szCs w:val="28"/>
              </w:rPr>
              <w:t xml:space="preserve"> ціну товару або ж оформити чек?</w:t>
            </w:r>
            <w:r w:rsidRPr="00DC5066">
              <w:rPr>
                <w:sz w:val="28"/>
                <w:szCs w:val="28"/>
                <w:lang w:val="ru-RU"/>
              </w:rPr>
              <w:t>”</w:t>
            </w:r>
          </w:p>
        </w:tc>
      </w:tr>
    </w:tbl>
    <w:p w:rsidR="00EF20C6" w:rsidRDefault="00EF20C6" w:rsidP="006B2C8B">
      <w:pPr>
        <w:rPr>
          <w:sz w:val="28"/>
          <w:szCs w:val="28"/>
          <w:lang w:val="ru-RU"/>
        </w:rPr>
      </w:pPr>
    </w:p>
    <w:p w:rsidR="00EF20C6" w:rsidRDefault="00EF20C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6B2C8B" w:rsidRPr="00DC5066" w:rsidRDefault="006B2C8B" w:rsidP="006B2C8B">
      <w:pPr>
        <w:rPr>
          <w:sz w:val="28"/>
          <w:szCs w:val="28"/>
          <w:lang w:val="ru-RU"/>
        </w:rPr>
      </w:pPr>
    </w:p>
    <w:tbl>
      <w:tblPr>
        <w:tblStyle w:val="a5"/>
        <w:tblW w:w="0" w:type="auto"/>
        <w:tblLook w:val="04A0"/>
      </w:tblPr>
      <w:tblGrid>
        <w:gridCol w:w="1316"/>
        <w:gridCol w:w="8539"/>
      </w:tblGrid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  <w:lang w:val="en-US"/>
              </w:rPr>
              <w:t>BG_</w:t>
            </w:r>
            <w:r w:rsidRPr="00C90A60">
              <w:rPr>
                <w:sz w:val="28"/>
                <w:szCs w:val="28"/>
              </w:rPr>
              <w:t>4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  <w:lang w:val="en-US"/>
              </w:rPr>
              <w:t>Пріорітет</w:t>
            </w:r>
            <w:proofErr w:type="spellEnd"/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Серйозність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Середня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  <w:lang w:val="en-US"/>
              </w:rPr>
            </w:pPr>
            <w:r w:rsidRPr="00C90A60"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https://github.com/IlIAntonIlI/Komponents_of_program_engineering/tree/master/Cash_register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Версія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proofErr w:type="spellStart"/>
            <w:r w:rsidRPr="00C90A60">
              <w:rPr>
                <w:sz w:val="28"/>
                <w:szCs w:val="28"/>
              </w:rPr>
              <w:t>Десктопна</w:t>
            </w:r>
            <w:proofErr w:type="spellEnd"/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Опис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Не вивелась решта після покупки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Кроки для відтворення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Функція створення чеку –&gt; сканування товару –&gt; оплата</w:t>
            </w: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Фактичний результат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r w:rsidRPr="00C90A60">
              <w:rPr>
                <w:noProof/>
                <w:sz w:val="28"/>
                <w:szCs w:val="28"/>
              </w:rPr>
              <w:drawing>
                <wp:inline distT="0" distB="0" distL="0" distR="0">
                  <wp:extent cx="5236011" cy="1754373"/>
                  <wp:effectExtent l="19050" t="0" r="2739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5427" t="13003" r="44590" b="57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651" cy="17586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20C6" w:rsidRPr="00C90A60" w:rsidRDefault="00EF20C6" w:rsidP="00BE1D4B">
            <w:pPr>
              <w:rPr>
                <w:sz w:val="28"/>
                <w:szCs w:val="28"/>
              </w:rPr>
            </w:pPr>
          </w:p>
        </w:tc>
      </w:tr>
      <w:tr w:rsidR="00EF20C6" w:rsidRPr="00C90A60" w:rsidTr="00EF20C6">
        <w:tc>
          <w:tcPr>
            <w:tcW w:w="1384" w:type="dxa"/>
            <w:shd w:val="clear" w:color="auto" w:fill="DDD9C3" w:themeFill="background2" w:themeFillShade="E6"/>
            <w:vAlign w:val="center"/>
          </w:tcPr>
          <w:p w:rsidR="00EF20C6" w:rsidRPr="00C90A60" w:rsidRDefault="00EF20C6" w:rsidP="00BE1D4B">
            <w:pPr>
              <w:jc w:val="center"/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Очікуваний результат</w:t>
            </w:r>
          </w:p>
        </w:tc>
        <w:tc>
          <w:tcPr>
            <w:tcW w:w="8471" w:type="dxa"/>
          </w:tcPr>
          <w:p w:rsidR="00EF20C6" w:rsidRPr="00C90A60" w:rsidRDefault="00EF20C6" w:rsidP="00BE1D4B">
            <w:pPr>
              <w:rPr>
                <w:sz w:val="28"/>
                <w:szCs w:val="28"/>
              </w:rPr>
            </w:pPr>
            <w:r w:rsidRPr="00C90A60">
              <w:rPr>
                <w:sz w:val="28"/>
                <w:szCs w:val="28"/>
              </w:rPr>
              <w:t>На екрані з’явилась решта</w:t>
            </w:r>
          </w:p>
        </w:tc>
      </w:tr>
    </w:tbl>
    <w:p w:rsidR="00EF20C6" w:rsidRPr="00C90A60" w:rsidRDefault="00EF20C6" w:rsidP="00EF20C6">
      <w:pPr>
        <w:rPr>
          <w:sz w:val="28"/>
          <w:szCs w:val="28"/>
        </w:rPr>
      </w:pPr>
    </w:p>
    <w:p w:rsidR="004926C8" w:rsidRPr="00DC5066" w:rsidRDefault="004926C8" w:rsidP="00F93308">
      <w:pPr>
        <w:rPr>
          <w:sz w:val="28"/>
          <w:szCs w:val="28"/>
        </w:rPr>
      </w:pPr>
    </w:p>
    <w:sectPr w:rsidR="004926C8" w:rsidRPr="00DC5066" w:rsidSect="00E56FB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E290D"/>
    <w:multiLevelType w:val="hybridMultilevel"/>
    <w:tmpl w:val="AB9853D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7017A4"/>
    <w:multiLevelType w:val="hybridMultilevel"/>
    <w:tmpl w:val="48124A9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0E2D32"/>
    <w:multiLevelType w:val="hybridMultilevel"/>
    <w:tmpl w:val="D480F42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352D2"/>
    <w:multiLevelType w:val="hybridMultilevel"/>
    <w:tmpl w:val="F794ADD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1B049B"/>
    <w:multiLevelType w:val="hybridMultilevel"/>
    <w:tmpl w:val="73A61C1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E81E8D"/>
    <w:multiLevelType w:val="hybridMultilevel"/>
    <w:tmpl w:val="D05E3AB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43125A"/>
    <w:multiLevelType w:val="hybridMultilevel"/>
    <w:tmpl w:val="B4EC70B4"/>
    <w:lvl w:ilvl="0" w:tplc="F1FE46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7ED0B7E"/>
    <w:multiLevelType w:val="hybridMultilevel"/>
    <w:tmpl w:val="1E089AF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6E37D5"/>
    <w:multiLevelType w:val="hybridMultilevel"/>
    <w:tmpl w:val="3B9E734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C41109"/>
    <w:multiLevelType w:val="hybridMultilevel"/>
    <w:tmpl w:val="AA3670A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8502DC"/>
    <w:multiLevelType w:val="hybridMultilevel"/>
    <w:tmpl w:val="5B00A99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9"/>
  </w:num>
  <w:num w:numId="5">
    <w:abstractNumId w:val="10"/>
  </w:num>
  <w:num w:numId="6">
    <w:abstractNumId w:val="5"/>
  </w:num>
  <w:num w:numId="7">
    <w:abstractNumId w:val="7"/>
  </w:num>
  <w:num w:numId="8">
    <w:abstractNumId w:val="0"/>
  </w:num>
  <w:num w:numId="9">
    <w:abstractNumId w:val="8"/>
  </w:num>
  <w:num w:numId="10">
    <w:abstractNumId w:val="3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>
    <w:useFELayout/>
  </w:compat>
  <w:rsids>
    <w:rsidRoot w:val="00AB3085"/>
    <w:rsid w:val="00031EDB"/>
    <w:rsid w:val="00093F76"/>
    <w:rsid w:val="001C0980"/>
    <w:rsid w:val="0022129D"/>
    <w:rsid w:val="00394AD7"/>
    <w:rsid w:val="003A718E"/>
    <w:rsid w:val="003C22A6"/>
    <w:rsid w:val="003E7009"/>
    <w:rsid w:val="00433B2C"/>
    <w:rsid w:val="00472B49"/>
    <w:rsid w:val="00474DEE"/>
    <w:rsid w:val="004926C8"/>
    <w:rsid w:val="004C6A60"/>
    <w:rsid w:val="004D00CA"/>
    <w:rsid w:val="00675F33"/>
    <w:rsid w:val="006B2C8B"/>
    <w:rsid w:val="006B539D"/>
    <w:rsid w:val="00714791"/>
    <w:rsid w:val="008E1537"/>
    <w:rsid w:val="00945861"/>
    <w:rsid w:val="00951CAB"/>
    <w:rsid w:val="00A46204"/>
    <w:rsid w:val="00AB3085"/>
    <w:rsid w:val="00BE1919"/>
    <w:rsid w:val="00C27A76"/>
    <w:rsid w:val="00CE15EB"/>
    <w:rsid w:val="00D0319E"/>
    <w:rsid w:val="00DA2E56"/>
    <w:rsid w:val="00DC4272"/>
    <w:rsid w:val="00DC5066"/>
    <w:rsid w:val="00DD587D"/>
    <w:rsid w:val="00E56FB6"/>
    <w:rsid w:val="00E8760F"/>
    <w:rsid w:val="00EE49F2"/>
    <w:rsid w:val="00EF20C6"/>
    <w:rsid w:val="00F848E9"/>
    <w:rsid w:val="00F933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6F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3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308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8760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8760F"/>
    <w:pPr>
      <w:ind w:left="720"/>
      <w:contextualSpacing/>
    </w:pPr>
  </w:style>
  <w:style w:type="table" w:customStyle="1" w:styleId="1">
    <w:name w:val="Medium Shading 1"/>
    <w:basedOn w:val="a1"/>
    <w:uiPriority w:val="63"/>
    <w:rsid w:val="002212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0">
    <w:name w:val="Medium List 1"/>
    <w:basedOn w:val="a1"/>
    <w:uiPriority w:val="65"/>
    <w:rsid w:val="002212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5">
    <w:name w:val="Medium List 1 Accent 5"/>
    <w:basedOn w:val="a1"/>
    <w:uiPriority w:val="65"/>
    <w:rsid w:val="002212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2">
    <w:name w:val="Medium Shading 1 Accent 2"/>
    <w:basedOn w:val="a1"/>
    <w:uiPriority w:val="63"/>
    <w:rsid w:val="004C6A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">
    <w:name w:val="Medium Shading 1 Accent 1"/>
    <w:basedOn w:val="a1"/>
    <w:uiPriority w:val="63"/>
    <w:rsid w:val="004C6A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1"/>
    <w:uiPriority w:val="63"/>
    <w:rsid w:val="004C6A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02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12</Pages>
  <Words>5551</Words>
  <Characters>3165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Illya</dc:creator>
  <cp:keywords/>
  <dc:description/>
  <cp:lastModifiedBy>Illya</cp:lastModifiedBy>
  <cp:revision>24</cp:revision>
  <dcterms:created xsi:type="dcterms:W3CDTF">2021-03-02T18:53:00Z</dcterms:created>
  <dcterms:modified xsi:type="dcterms:W3CDTF">2021-04-15T09:42:00Z</dcterms:modified>
</cp:coreProperties>
</file>