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09A15" w14:textId="231A5D51" w:rsidR="00562BE2" w:rsidRDefault="00562BE2" w:rsidP="00562BE2">
      <w:pPr>
        <w:pStyle w:val="Heading1"/>
      </w:pPr>
      <w:r>
        <w:t>Bus Schedul</w:t>
      </w:r>
      <w:r w:rsidR="00D73535">
        <w:t>ing</w:t>
      </w:r>
      <w:bookmarkStart w:id="0" w:name="_GoBack"/>
      <w:bookmarkEnd w:id="0"/>
    </w:p>
    <w:p w14:paraId="65B3E088" w14:textId="77777777" w:rsidR="00562BE2" w:rsidRDefault="00562BE2" w:rsidP="00562BE2">
      <w:proofErr w:type="spellStart"/>
      <w:r>
        <w:t>EnRoute</w:t>
      </w:r>
      <w:proofErr w:type="spellEnd"/>
      <w:r>
        <w:t xml:space="preserve"> is a public </w:t>
      </w:r>
      <w:proofErr w:type="spellStart"/>
      <w:r>
        <w:t>organisation</w:t>
      </w:r>
      <w:proofErr w:type="spellEnd"/>
      <w:r>
        <w:t xml:space="preserve"> that is responsible for the scheduling of bus routes and the maintenance of busses in their workshop. All busses are put in maintenance before they can be used for a route. Once a bus passes the maintenance check, it is in a good condition and can be used for assignment to bus routes. </w:t>
      </w:r>
    </w:p>
    <w:p w14:paraId="40B9B77E" w14:textId="77777777" w:rsidR="00562BE2" w:rsidRDefault="00562BE2" w:rsidP="00562BE2">
      <w:r>
        <w:t xml:space="preserve">Busses can be assigned to a route in advance to allow scheduling, however, a bus can effectively drive only one route at once. Busses that are not actively driving a route, remain in storage. At that point, the route assignment can still be revoked. Before the driving of a route is activated, a driver should be assigned to it. After activation (i.e. the bus actively starts driving the route) the route assignment cannot be revoked anymore. </w:t>
      </w:r>
    </w:p>
    <w:p w14:paraId="2FC140CE" w14:textId="77777777" w:rsidR="00562BE2" w:rsidRDefault="00562BE2" w:rsidP="00562BE2">
      <w:r>
        <w:t>When a bus has a defect (e.g. due to an accident, its battery died, ...), it goes back to the workshop. If the bus has a defect while active on a route, the bus driver will call the maintenance shop and the bus is towed back to the workshop. This also ends the route assignment and a replacement bus will be assigned to the route. When a route assignment comes to a (normal) end, the bus is back in storage and thus available for new assignments.</w:t>
      </w:r>
    </w:p>
    <w:p w14:paraId="23DFE51F" w14:textId="77777777" w:rsidR="00562BE2" w:rsidRDefault="00562BE2" w:rsidP="00562BE2"/>
    <w:p w14:paraId="5F659846" w14:textId="77777777" w:rsidR="00562BE2" w:rsidRDefault="00562BE2" w:rsidP="00562BE2">
      <w:r>
        <w:t>It can also happen that a bus driver is on sick leave. In that case, the driver assignment is suspended, and a replacement driver needs to be assigned for driving the route. As soon as the original bus driver is back at work, he or she can resume his/her assignment for driving the route.</w:t>
      </w:r>
    </w:p>
    <w:p w14:paraId="7B57177E" w14:textId="77777777" w:rsidR="00041558" w:rsidRDefault="00D73535"/>
    <w:sectPr w:rsidR="00041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D0"/>
    <w:rsid w:val="00141C10"/>
    <w:rsid w:val="002C7AD0"/>
    <w:rsid w:val="00562BE2"/>
    <w:rsid w:val="00D73535"/>
    <w:rsid w:val="00E0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ECAA"/>
  <w15:chartTrackingRefBased/>
  <w15:docId w15:val="{CAAB2C2F-326C-4D66-BF5B-41C8C4AA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62B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2BE2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Cammaerts</dc:creator>
  <cp:keywords/>
  <dc:description/>
  <cp:lastModifiedBy>Charlotte Verbruggen</cp:lastModifiedBy>
  <cp:revision>3</cp:revision>
  <dcterms:created xsi:type="dcterms:W3CDTF">2022-03-25T23:29:00Z</dcterms:created>
  <dcterms:modified xsi:type="dcterms:W3CDTF">2022-05-16T14:25:00Z</dcterms:modified>
</cp:coreProperties>
</file>