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E4A6" w14:textId="77777777" w:rsidR="00F856C8" w:rsidRPr="00F4431A" w:rsidRDefault="00F856C8" w:rsidP="00AC1321">
      <w:pPr>
        <w:spacing w:after="0"/>
        <w:jc w:val="center"/>
        <w:rPr>
          <w:rFonts w:ascii="Arial" w:hAnsi="Arial" w:cs="Arial"/>
        </w:rPr>
      </w:pPr>
      <w:r w:rsidRPr="00F4431A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7B9D79AF" w14:textId="77777777" w:rsidR="00F856C8" w:rsidRPr="008B3773" w:rsidRDefault="00F856C8" w:rsidP="00AC1321">
      <w:pPr>
        <w:spacing w:after="0"/>
        <w:jc w:val="center"/>
        <w:rPr>
          <w:rFonts w:ascii="Arial" w:hAnsi="Arial" w:cs="Arial"/>
          <w:b/>
        </w:rPr>
      </w:pPr>
      <w:r w:rsidRPr="008B3773">
        <w:rPr>
          <w:rFonts w:ascii="Arial" w:hAnsi="Arial" w:cs="Arial"/>
        </w:rPr>
        <w:t>Федеральное государственное автономное образовательное учреждение</w:t>
      </w:r>
      <w:r w:rsidRPr="008B3773">
        <w:rPr>
          <w:rFonts w:ascii="Arial" w:hAnsi="Arial" w:cs="Arial"/>
        </w:rPr>
        <w:br/>
        <w:t xml:space="preserve">высшего образования </w:t>
      </w:r>
      <w:r w:rsidRPr="008B3773">
        <w:rPr>
          <w:rFonts w:ascii="Arial" w:hAnsi="Arial" w:cs="Arial"/>
        </w:rPr>
        <w:br/>
      </w:r>
      <w:r w:rsidRPr="008B3773">
        <w:rPr>
          <w:rFonts w:ascii="Arial" w:hAnsi="Arial" w:cs="Arial"/>
          <w:b/>
        </w:rPr>
        <w:t xml:space="preserve">«Национальный исследовательский </w:t>
      </w:r>
      <w:r w:rsidRPr="008B3773">
        <w:rPr>
          <w:rFonts w:ascii="Arial" w:hAnsi="Arial" w:cs="Arial"/>
          <w:b/>
        </w:rPr>
        <w:br/>
        <w:t>Нижегородский государственный университет им. Н.И. Лобачевского»</w:t>
      </w:r>
    </w:p>
    <w:p w14:paraId="6352366B" w14:textId="77777777" w:rsidR="00F856C8" w:rsidRPr="008B3773" w:rsidRDefault="00F856C8" w:rsidP="00AC1321">
      <w:pPr>
        <w:jc w:val="center"/>
        <w:rPr>
          <w:rFonts w:ascii="Arial" w:hAnsi="Arial" w:cs="Arial"/>
        </w:rPr>
      </w:pPr>
      <w:r w:rsidRPr="008B3773">
        <w:rPr>
          <w:rFonts w:ascii="Arial" w:hAnsi="Arial" w:cs="Arial"/>
          <w:b/>
        </w:rPr>
        <w:t>(ННГУ)</w:t>
      </w:r>
    </w:p>
    <w:p w14:paraId="63FE8CD9" w14:textId="77777777" w:rsidR="00F856C8" w:rsidRPr="008B3773" w:rsidRDefault="00F856C8" w:rsidP="00AC1321">
      <w:pPr>
        <w:spacing w:after="0"/>
        <w:jc w:val="center"/>
        <w:rPr>
          <w:rFonts w:ascii="Arial" w:hAnsi="Arial" w:cs="Arial"/>
          <w:b/>
        </w:rPr>
      </w:pPr>
      <w:r w:rsidRPr="008B3773">
        <w:rPr>
          <w:rFonts w:ascii="Arial" w:hAnsi="Arial" w:cs="Arial"/>
          <w:b/>
        </w:rPr>
        <w:t>Институт информационных технологий, математики и механики</w:t>
      </w:r>
    </w:p>
    <w:p w14:paraId="1C06FC10" w14:textId="435CDE90" w:rsidR="00F856C8" w:rsidRDefault="00F856C8" w:rsidP="00AC1321">
      <w:pPr>
        <w:spacing w:before="240" w:after="0"/>
        <w:jc w:val="center"/>
        <w:rPr>
          <w:rFonts w:ascii="Arial" w:hAnsi="Arial" w:cs="Arial"/>
          <w:b/>
          <w:szCs w:val="28"/>
        </w:rPr>
      </w:pPr>
      <w:r w:rsidRPr="008B3773">
        <w:rPr>
          <w:rFonts w:ascii="Arial" w:hAnsi="Arial" w:cs="Arial"/>
          <w:b/>
          <w:szCs w:val="28"/>
        </w:rPr>
        <w:t>Кафедра информатики и автоматизации научных исследований</w:t>
      </w:r>
    </w:p>
    <w:p w14:paraId="5CD31353" w14:textId="77777777" w:rsidR="00AC1321" w:rsidRPr="00AC1321" w:rsidRDefault="00AC1321" w:rsidP="00AC1321">
      <w:pPr>
        <w:spacing w:before="240" w:after="0"/>
        <w:jc w:val="center"/>
        <w:rPr>
          <w:rFonts w:ascii="Arial" w:hAnsi="Arial" w:cs="Arial"/>
          <w:b/>
          <w:szCs w:val="28"/>
        </w:rPr>
      </w:pPr>
    </w:p>
    <w:p w14:paraId="5300B001" w14:textId="77777777" w:rsidR="00F856C8" w:rsidRPr="008B3773" w:rsidRDefault="00F856C8" w:rsidP="00AC1321">
      <w:pPr>
        <w:spacing w:after="0"/>
        <w:ind w:firstLine="180"/>
        <w:jc w:val="center"/>
        <w:rPr>
          <w:rFonts w:ascii="Arial" w:hAnsi="Arial" w:cs="Arial"/>
          <w:szCs w:val="24"/>
        </w:rPr>
      </w:pPr>
      <w:r w:rsidRPr="008B3773">
        <w:rPr>
          <w:rFonts w:ascii="Arial" w:hAnsi="Arial" w:cs="Arial"/>
        </w:rPr>
        <w:t>Направление подготовки: «Прикладная информатика»</w:t>
      </w:r>
    </w:p>
    <w:p w14:paraId="58E91C57" w14:textId="42049387" w:rsidR="00F856C8" w:rsidRDefault="00F856C8" w:rsidP="00AC1321">
      <w:pPr>
        <w:spacing w:after="0"/>
        <w:ind w:firstLine="180"/>
        <w:jc w:val="center"/>
        <w:rPr>
          <w:rFonts w:ascii="Arial" w:hAnsi="Arial" w:cs="Arial"/>
        </w:rPr>
      </w:pPr>
      <w:r w:rsidRPr="008B3773">
        <w:rPr>
          <w:rFonts w:ascii="Arial" w:hAnsi="Arial" w:cs="Arial"/>
        </w:rPr>
        <w:t>Профиль подготовки: «Прикладная информатика в области принятия решений»</w:t>
      </w:r>
    </w:p>
    <w:p w14:paraId="449C6EB2" w14:textId="77777777" w:rsidR="00AC1321" w:rsidRPr="00AC1321" w:rsidRDefault="00AC1321" w:rsidP="00AC1321">
      <w:pPr>
        <w:spacing w:after="0"/>
        <w:ind w:firstLine="180"/>
        <w:jc w:val="center"/>
        <w:rPr>
          <w:rFonts w:ascii="Arial" w:hAnsi="Arial" w:cs="Arial"/>
        </w:rPr>
      </w:pPr>
    </w:p>
    <w:p w14:paraId="01F1130C" w14:textId="77777777" w:rsidR="00F856C8" w:rsidRPr="008B3773" w:rsidRDefault="00F856C8" w:rsidP="00AC1321">
      <w:pPr>
        <w:spacing w:after="0"/>
        <w:ind w:firstLine="180"/>
        <w:jc w:val="center"/>
        <w:rPr>
          <w:rFonts w:ascii="Arial" w:hAnsi="Arial" w:cs="Arial"/>
          <w:b/>
        </w:rPr>
      </w:pPr>
      <w:r w:rsidRPr="008B3773">
        <w:rPr>
          <w:rFonts w:ascii="Arial" w:hAnsi="Arial" w:cs="Arial"/>
          <w:b/>
        </w:rPr>
        <w:t>ОТЧЕТ</w:t>
      </w:r>
    </w:p>
    <w:p w14:paraId="7DF50581" w14:textId="77777777" w:rsidR="004777B3" w:rsidRPr="004777B3" w:rsidRDefault="004777B3" w:rsidP="00AC1321">
      <w:pPr>
        <w:spacing w:after="0"/>
        <w:jc w:val="center"/>
        <w:rPr>
          <w:rFonts w:ascii="Arial" w:hAnsi="Arial" w:cs="Arial"/>
        </w:rPr>
      </w:pPr>
      <w:r w:rsidRPr="004777B3">
        <w:rPr>
          <w:rFonts w:ascii="Arial" w:hAnsi="Arial" w:cs="Arial"/>
        </w:rPr>
        <w:t>по технологической (проектно-технологической) практике</w:t>
      </w:r>
    </w:p>
    <w:p w14:paraId="41C2B223" w14:textId="77777777" w:rsidR="00F856C8" w:rsidRPr="008B3773" w:rsidRDefault="00F856C8" w:rsidP="00AC1321">
      <w:pPr>
        <w:ind w:firstLine="180"/>
        <w:jc w:val="center"/>
        <w:rPr>
          <w:rFonts w:ascii="Arial" w:hAnsi="Arial" w:cs="Arial"/>
        </w:rPr>
      </w:pPr>
    </w:p>
    <w:p w14:paraId="6538B98F" w14:textId="77777777" w:rsidR="00F856C8" w:rsidRPr="008B3773" w:rsidRDefault="00F856C8" w:rsidP="00AC1321">
      <w:pPr>
        <w:spacing w:after="0"/>
        <w:ind w:firstLine="180"/>
        <w:jc w:val="center"/>
        <w:rPr>
          <w:rFonts w:ascii="Arial" w:hAnsi="Arial" w:cs="Arial"/>
        </w:rPr>
      </w:pPr>
      <w:r w:rsidRPr="008B3773">
        <w:rPr>
          <w:rFonts w:ascii="Arial" w:hAnsi="Arial" w:cs="Arial"/>
        </w:rPr>
        <w:t>на тему:</w:t>
      </w:r>
    </w:p>
    <w:p w14:paraId="1F8C600B" w14:textId="1C829DB3" w:rsidR="00F856C8" w:rsidRDefault="00F856C8" w:rsidP="00AC1321">
      <w:pPr>
        <w:spacing w:after="0"/>
        <w:ind w:firstLine="180"/>
        <w:jc w:val="center"/>
        <w:rPr>
          <w:rFonts w:ascii="Arial" w:hAnsi="Arial" w:cs="Arial"/>
          <w:b/>
        </w:rPr>
      </w:pPr>
      <w:r w:rsidRPr="008B3773">
        <w:rPr>
          <w:rFonts w:ascii="Arial" w:hAnsi="Arial" w:cs="Arial"/>
          <w:b/>
        </w:rPr>
        <w:t>«</w:t>
      </w:r>
      <w:r w:rsidR="00E308F3">
        <w:rPr>
          <w:rFonts w:ascii="Arial" w:hAnsi="Arial" w:cs="Arial"/>
          <w:b/>
        </w:rPr>
        <w:t>Автоматизация задач</w:t>
      </w:r>
      <w:r w:rsidR="00752A80">
        <w:rPr>
          <w:rFonts w:ascii="Arial" w:hAnsi="Arial" w:cs="Arial"/>
          <w:b/>
        </w:rPr>
        <w:t xml:space="preserve"> на примере </w:t>
      </w:r>
      <w:r>
        <w:rPr>
          <w:rFonts w:ascii="Arial" w:hAnsi="Arial" w:cs="Arial"/>
          <w:b/>
          <w:lang w:val="en-US"/>
        </w:rPr>
        <w:t>GitHub</w:t>
      </w:r>
      <w:r w:rsidR="00752A80">
        <w:rPr>
          <w:rFonts w:ascii="Arial" w:hAnsi="Arial" w:cs="Arial"/>
          <w:b/>
        </w:rPr>
        <w:t xml:space="preserve"> </w:t>
      </w:r>
      <w:r w:rsidR="00752A80">
        <w:rPr>
          <w:rFonts w:ascii="Arial" w:hAnsi="Arial" w:cs="Arial"/>
          <w:b/>
          <w:lang w:val="en-US"/>
        </w:rPr>
        <w:t>Actions</w:t>
      </w:r>
      <w:r w:rsidRPr="008B3773">
        <w:rPr>
          <w:rFonts w:ascii="Arial" w:hAnsi="Arial" w:cs="Arial"/>
          <w:b/>
        </w:rPr>
        <w:t>»</w:t>
      </w:r>
    </w:p>
    <w:p w14:paraId="59E8A621" w14:textId="4D3A327A" w:rsidR="00AC1321" w:rsidRDefault="00AC1321" w:rsidP="00AC1321">
      <w:pPr>
        <w:spacing w:after="0"/>
        <w:ind w:firstLine="180"/>
        <w:jc w:val="center"/>
        <w:rPr>
          <w:rFonts w:ascii="Arial" w:hAnsi="Arial" w:cs="Arial"/>
          <w:b/>
        </w:rPr>
      </w:pPr>
    </w:p>
    <w:p w14:paraId="4CAF6124" w14:textId="77777777" w:rsidR="00AC1321" w:rsidRPr="00AC1321" w:rsidRDefault="00AC1321" w:rsidP="00AC1321">
      <w:pPr>
        <w:spacing w:after="0"/>
        <w:ind w:firstLine="180"/>
        <w:jc w:val="center"/>
        <w:rPr>
          <w:rFonts w:ascii="Arial" w:hAnsi="Arial" w:cs="Arial"/>
          <w:b/>
        </w:rPr>
      </w:pPr>
    </w:p>
    <w:p w14:paraId="674D5259" w14:textId="77777777" w:rsidR="00F856C8" w:rsidRPr="008B3773" w:rsidRDefault="00F856C8" w:rsidP="00F856C8">
      <w:pPr>
        <w:jc w:val="both"/>
        <w:rPr>
          <w:rFonts w:ascii="Arial" w:hAnsi="Arial" w:cs="Arial"/>
        </w:rPr>
      </w:pPr>
    </w:p>
    <w:p w14:paraId="1C5CFDB2" w14:textId="0A7127A4" w:rsidR="00F856C8" w:rsidRDefault="00F856C8" w:rsidP="00F856C8">
      <w:pPr>
        <w:ind w:left="4678"/>
        <w:jc w:val="both"/>
        <w:rPr>
          <w:rFonts w:ascii="Arial" w:hAnsi="Arial" w:cs="Arial"/>
        </w:rPr>
      </w:pPr>
    </w:p>
    <w:p w14:paraId="320A7DF8" w14:textId="77777777" w:rsidR="0014719B" w:rsidRPr="008B3773" w:rsidRDefault="0014719B" w:rsidP="00F856C8">
      <w:pPr>
        <w:ind w:left="4678"/>
        <w:jc w:val="both"/>
        <w:rPr>
          <w:rFonts w:ascii="Arial" w:hAnsi="Arial" w:cs="Arial"/>
        </w:rPr>
      </w:pPr>
    </w:p>
    <w:p w14:paraId="367D5594" w14:textId="77777777" w:rsidR="00F856C8" w:rsidRPr="001D697A" w:rsidRDefault="00F856C8" w:rsidP="00C82BCF">
      <w:pPr>
        <w:spacing w:after="0"/>
        <w:ind w:left="467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</w:t>
      </w:r>
      <w:r w:rsidRPr="008B3773">
        <w:rPr>
          <w:rFonts w:ascii="Arial" w:hAnsi="Arial" w:cs="Arial"/>
          <w:b/>
          <w:bCs/>
        </w:rPr>
        <w:t xml:space="preserve">Выполнил: </w:t>
      </w:r>
      <w:r w:rsidRPr="008B3773">
        <w:rPr>
          <w:rFonts w:ascii="Arial" w:hAnsi="Arial" w:cs="Arial"/>
          <w:bCs/>
        </w:rPr>
        <w:t>с</w:t>
      </w:r>
      <w:r w:rsidRPr="008B3773">
        <w:rPr>
          <w:rFonts w:ascii="Arial" w:hAnsi="Arial" w:cs="Arial"/>
        </w:rPr>
        <w:t xml:space="preserve">тудент группы </w:t>
      </w:r>
      <w:r w:rsidRPr="001D697A">
        <w:rPr>
          <w:rFonts w:ascii="Arial" w:hAnsi="Arial" w:cs="Arial"/>
        </w:rPr>
        <w:t>381907–1</w:t>
      </w:r>
    </w:p>
    <w:p w14:paraId="0148E649" w14:textId="77777777" w:rsidR="00F856C8" w:rsidRPr="001D697A" w:rsidRDefault="00F856C8" w:rsidP="00C82BCF">
      <w:pPr>
        <w:spacing w:after="0"/>
        <w:ind w:left="467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Мокин Илья Владиславович</w:t>
      </w:r>
    </w:p>
    <w:p w14:paraId="64B737FD" w14:textId="77777777" w:rsidR="00F856C8" w:rsidRPr="003500C9" w:rsidRDefault="00F856C8" w:rsidP="00C82BCF">
      <w:pPr>
        <w:tabs>
          <w:tab w:val="left" w:pos="3261"/>
        </w:tabs>
        <w:spacing w:after="0"/>
        <w:ind w:left="467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Pr="008B3773">
        <w:rPr>
          <w:rFonts w:ascii="Arial" w:hAnsi="Arial" w:cs="Arial"/>
        </w:rPr>
        <w:t>Подпись</w:t>
      </w:r>
      <w:r w:rsidRPr="003500C9">
        <w:rPr>
          <w:rFonts w:ascii="Arial" w:hAnsi="Arial" w:cs="Arial"/>
        </w:rPr>
        <w:t>:</w:t>
      </w:r>
    </w:p>
    <w:p w14:paraId="63EBCAF6" w14:textId="77777777" w:rsidR="00F856C8" w:rsidRPr="008B3773" w:rsidRDefault="00F856C8" w:rsidP="00C82BCF">
      <w:pPr>
        <w:tabs>
          <w:tab w:val="left" w:pos="3261"/>
        </w:tabs>
        <w:spacing w:after="0"/>
        <w:ind w:left="4678"/>
        <w:jc w:val="center"/>
        <w:rPr>
          <w:rFonts w:ascii="Arial" w:hAnsi="Arial" w:cs="Arial"/>
        </w:rPr>
      </w:pPr>
    </w:p>
    <w:p w14:paraId="67D633CE" w14:textId="77777777" w:rsidR="00F856C8" w:rsidRDefault="00F856C8" w:rsidP="00C82BCF">
      <w:pPr>
        <w:spacing w:after="0"/>
        <w:ind w:left="467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</w:t>
      </w:r>
      <w:r w:rsidRPr="008B3773">
        <w:rPr>
          <w:rFonts w:ascii="Arial" w:hAnsi="Arial" w:cs="Arial"/>
          <w:b/>
          <w:bCs/>
        </w:rPr>
        <w:t>Научный руководитель:</w:t>
      </w:r>
    </w:p>
    <w:p w14:paraId="1F8E4A04" w14:textId="77777777" w:rsidR="00F856C8" w:rsidRDefault="00F856C8" w:rsidP="00C82BCF">
      <w:pPr>
        <w:spacing w:after="0"/>
        <w:ind w:left="467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Доцент, кандидат технических наук</w:t>
      </w:r>
    </w:p>
    <w:p w14:paraId="30BA4FAC" w14:textId="77777777" w:rsidR="00F856C8" w:rsidRPr="008B3773" w:rsidRDefault="00F856C8" w:rsidP="00C82BCF">
      <w:pPr>
        <w:tabs>
          <w:tab w:val="left" w:pos="3261"/>
        </w:tabs>
        <w:spacing w:after="0"/>
        <w:ind w:left="467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Штанюк Антон Александрович</w:t>
      </w:r>
    </w:p>
    <w:p w14:paraId="768F599D" w14:textId="77777777" w:rsidR="00F856C8" w:rsidRPr="003500C9" w:rsidRDefault="00F856C8" w:rsidP="00C82BCF">
      <w:pPr>
        <w:spacing w:after="0"/>
        <w:ind w:left="467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Подпись</w:t>
      </w:r>
      <w:r w:rsidRPr="003500C9">
        <w:rPr>
          <w:rFonts w:ascii="Arial" w:hAnsi="Arial" w:cs="Arial"/>
        </w:rPr>
        <w:t>:</w:t>
      </w:r>
    </w:p>
    <w:p w14:paraId="746DDDF5" w14:textId="33B8955A" w:rsidR="00F856C8" w:rsidRDefault="00F856C8" w:rsidP="00F856C8">
      <w:pPr>
        <w:tabs>
          <w:tab w:val="left" w:pos="3261"/>
        </w:tabs>
        <w:rPr>
          <w:rFonts w:ascii="Arial" w:hAnsi="Arial" w:cs="Arial"/>
        </w:rPr>
      </w:pPr>
    </w:p>
    <w:p w14:paraId="4B467E6D" w14:textId="6A6D088B" w:rsidR="00C82BCF" w:rsidRDefault="00C82BCF" w:rsidP="00F856C8">
      <w:pPr>
        <w:tabs>
          <w:tab w:val="left" w:pos="3261"/>
        </w:tabs>
        <w:rPr>
          <w:rFonts w:ascii="Arial" w:hAnsi="Arial" w:cs="Arial"/>
        </w:rPr>
      </w:pPr>
    </w:p>
    <w:p w14:paraId="73ED9A61" w14:textId="7D486BED" w:rsidR="00C82BCF" w:rsidRDefault="00C82BCF" w:rsidP="00F856C8">
      <w:pPr>
        <w:tabs>
          <w:tab w:val="left" w:pos="3261"/>
        </w:tabs>
        <w:rPr>
          <w:rFonts w:ascii="Arial" w:hAnsi="Arial" w:cs="Arial"/>
        </w:rPr>
      </w:pPr>
    </w:p>
    <w:p w14:paraId="5E616A7E" w14:textId="5A3F464E" w:rsidR="00C82BCF" w:rsidRDefault="00C82BCF" w:rsidP="00F856C8">
      <w:pPr>
        <w:tabs>
          <w:tab w:val="left" w:pos="3261"/>
        </w:tabs>
        <w:rPr>
          <w:rFonts w:ascii="Arial" w:hAnsi="Arial" w:cs="Arial"/>
        </w:rPr>
      </w:pPr>
    </w:p>
    <w:p w14:paraId="4878F2B4" w14:textId="6303D175" w:rsidR="00C82BCF" w:rsidRDefault="00C82BCF" w:rsidP="00F856C8">
      <w:pPr>
        <w:tabs>
          <w:tab w:val="left" w:pos="3261"/>
        </w:tabs>
        <w:rPr>
          <w:rFonts w:ascii="Arial" w:hAnsi="Arial" w:cs="Arial"/>
        </w:rPr>
      </w:pPr>
    </w:p>
    <w:p w14:paraId="24876F30" w14:textId="7AC15DAD" w:rsidR="00C82BCF" w:rsidRDefault="00C82BCF" w:rsidP="00F856C8">
      <w:pPr>
        <w:tabs>
          <w:tab w:val="left" w:pos="3261"/>
        </w:tabs>
        <w:rPr>
          <w:rFonts w:ascii="Arial" w:hAnsi="Arial" w:cs="Arial"/>
        </w:rPr>
      </w:pPr>
    </w:p>
    <w:p w14:paraId="37A7B07D" w14:textId="372A7A16" w:rsidR="0014719B" w:rsidRDefault="0014719B" w:rsidP="00F856C8">
      <w:pPr>
        <w:tabs>
          <w:tab w:val="left" w:pos="3261"/>
        </w:tabs>
        <w:rPr>
          <w:rFonts w:ascii="Arial" w:hAnsi="Arial" w:cs="Arial"/>
        </w:rPr>
      </w:pPr>
    </w:p>
    <w:p w14:paraId="739A6D30" w14:textId="77777777" w:rsidR="0014719B" w:rsidRPr="008B3773" w:rsidRDefault="0014719B" w:rsidP="00F856C8">
      <w:pPr>
        <w:tabs>
          <w:tab w:val="left" w:pos="3261"/>
        </w:tabs>
        <w:rPr>
          <w:rFonts w:ascii="Arial" w:hAnsi="Arial" w:cs="Arial"/>
        </w:rPr>
      </w:pPr>
    </w:p>
    <w:p w14:paraId="730D423B" w14:textId="065BCA6B" w:rsidR="00F856C8" w:rsidRPr="0014719B" w:rsidRDefault="00F856C8" w:rsidP="0014719B">
      <w:pPr>
        <w:ind w:firstLine="180"/>
        <w:jc w:val="center"/>
        <w:rPr>
          <w:rFonts w:ascii="Arial" w:hAnsi="Arial" w:cs="Arial"/>
          <w:lang w:val="en-US"/>
        </w:rPr>
      </w:pPr>
      <w:r w:rsidRPr="008B3773">
        <w:rPr>
          <w:rFonts w:ascii="Arial" w:hAnsi="Arial" w:cs="Arial"/>
        </w:rPr>
        <w:t>Нижний Новгород</w:t>
      </w:r>
      <w:r w:rsidRPr="008B3773">
        <w:rPr>
          <w:rFonts w:ascii="Arial" w:hAnsi="Arial" w:cs="Arial"/>
        </w:rPr>
        <w:br/>
        <w:t>202</w:t>
      </w:r>
      <w:r>
        <w:rPr>
          <w:rFonts w:ascii="Arial" w:hAnsi="Arial" w:cs="Arial"/>
          <w:lang w:val="en-US"/>
        </w:rPr>
        <w:t>2</w:t>
      </w:r>
    </w:p>
    <w:sdt>
      <w:sdtPr>
        <w:id w:val="-1777435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5A99D01" w14:textId="127DAF20" w:rsidR="00E308F3" w:rsidRPr="00C9050A" w:rsidRDefault="00E308F3">
          <w:pPr>
            <w:pStyle w:val="a5"/>
            <w:rPr>
              <w:rFonts w:ascii="Arial" w:hAnsi="Arial" w:cs="Arial"/>
              <w:color w:val="000000" w:themeColor="text1"/>
            </w:rPr>
          </w:pPr>
          <w:r w:rsidRPr="00C9050A">
            <w:rPr>
              <w:rFonts w:ascii="Arial" w:hAnsi="Arial" w:cs="Arial"/>
              <w:color w:val="000000" w:themeColor="text1"/>
            </w:rPr>
            <w:t>Оглавление</w:t>
          </w:r>
        </w:p>
        <w:p w14:paraId="1563A0E0" w14:textId="3E5F8B1D" w:rsidR="0048545E" w:rsidRDefault="00E308F3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40002" w:history="1">
            <w:r w:rsidR="0048545E" w:rsidRPr="003007E0">
              <w:rPr>
                <w:rStyle w:val="a6"/>
                <w:rFonts w:ascii="Arial" w:hAnsi="Arial" w:cs="Arial"/>
                <w:noProof/>
              </w:rPr>
              <w:t>Введение</w:t>
            </w:r>
            <w:r w:rsidR="0048545E">
              <w:rPr>
                <w:noProof/>
                <w:webHidden/>
              </w:rPr>
              <w:tab/>
            </w:r>
            <w:r w:rsidR="0048545E">
              <w:rPr>
                <w:noProof/>
                <w:webHidden/>
              </w:rPr>
              <w:fldChar w:fldCharType="begin"/>
            </w:r>
            <w:r w:rsidR="0048545E">
              <w:rPr>
                <w:noProof/>
                <w:webHidden/>
              </w:rPr>
              <w:instrText xml:space="preserve"> PAGEREF _Toc96540002 \h </w:instrText>
            </w:r>
            <w:r w:rsidR="0048545E">
              <w:rPr>
                <w:noProof/>
                <w:webHidden/>
              </w:rPr>
            </w:r>
            <w:r w:rsidR="0048545E">
              <w:rPr>
                <w:noProof/>
                <w:webHidden/>
              </w:rPr>
              <w:fldChar w:fldCharType="separate"/>
            </w:r>
            <w:r w:rsidR="0048545E">
              <w:rPr>
                <w:noProof/>
                <w:webHidden/>
              </w:rPr>
              <w:t>3</w:t>
            </w:r>
            <w:r w:rsidR="0048545E">
              <w:rPr>
                <w:noProof/>
                <w:webHidden/>
              </w:rPr>
              <w:fldChar w:fldCharType="end"/>
            </w:r>
          </w:hyperlink>
        </w:p>
        <w:p w14:paraId="2A1F6D2B" w14:textId="0C730963" w:rsidR="0048545E" w:rsidRDefault="0048545E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96540003" w:history="1">
            <w:r w:rsidRPr="003007E0">
              <w:rPr>
                <w:rStyle w:val="a6"/>
                <w:rFonts w:ascii="Arial" w:hAnsi="Arial" w:cs="Arial"/>
                <w:noProof/>
              </w:rPr>
              <w:t>Реализация</w:t>
            </w:r>
            <w:r w:rsidRPr="003007E0">
              <w:rPr>
                <w:rStyle w:val="a6"/>
                <w:rFonts w:ascii="Arial" w:hAnsi="Arial" w:cs="Arial"/>
                <w:noProof/>
                <w:lang w:val="en-US"/>
              </w:rPr>
              <w:t xml:space="preserve"> </w:t>
            </w:r>
            <w:r w:rsidRPr="003007E0">
              <w:rPr>
                <w:rStyle w:val="a6"/>
                <w:rFonts w:ascii="Arial" w:hAnsi="Arial" w:cs="Arial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E284" w14:textId="2F0E16DF" w:rsidR="0048545E" w:rsidRDefault="0048545E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96540004" w:history="1">
            <w:r w:rsidRPr="003007E0">
              <w:rPr>
                <w:rStyle w:val="a6"/>
                <w:rFonts w:ascii="Arial" w:hAnsi="Arial" w:cs="Arial"/>
                <w:noProof/>
              </w:rPr>
              <w:t>Организация</w:t>
            </w:r>
            <w:r w:rsidRPr="003007E0">
              <w:rPr>
                <w:rStyle w:val="a6"/>
                <w:rFonts w:ascii="Arial" w:hAnsi="Arial" w:cs="Arial"/>
                <w:noProof/>
                <w:lang w:val="en-US"/>
              </w:rPr>
              <w:t xml:space="preserve"> GitHub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97E6" w14:textId="316E168F" w:rsidR="0048545E" w:rsidRDefault="0048545E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96540005" w:history="1">
            <w:r w:rsidRPr="003007E0">
              <w:rPr>
                <w:rStyle w:val="a6"/>
                <w:rFonts w:ascii="Arial" w:hAnsi="Arial" w:cs="Arial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4A5D" w14:textId="363AD6AA" w:rsidR="0048545E" w:rsidRDefault="0048545E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96540006" w:history="1">
            <w:r w:rsidRPr="003007E0">
              <w:rPr>
                <w:rStyle w:val="a6"/>
                <w:rFonts w:ascii="Arial" w:hAnsi="Arial" w:cs="Arial"/>
                <w:noProof/>
              </w:rPr>
              <w:t>Список литературы</w:t>
            </w:r>
            <w:r w:rsidRPr="003007E0">
              <w:rPr>
                <w:rStyle w:val="a6"/>
                <w:rFonts w:ascii="Arial" w:hAnsi="Arial" w:cs="Arial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BCA1" w14:textId="70267FAB" w:rsidR="0048545E" w:rsidRDefault="0048545E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96540007" w:history="1">
            <w:r w:rsidRPr="003007E0">
              <w:rPr>
                <w:rStyle w:val="a6"/>
                <w:rFonts w:ascii="Arial" w:hAnsi="Arial" w:cs="Arial"/>
                <w:noProof/>
              </w:rPr>
              <w:t>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E5C3" w14:textId="34FF6D97" w:rsidR="00E308F3" w:rsidRDefault="00E308F3">
          <w:r>
            <w:rPr>
              <w:b/>
              <w:bCs/>
            </w:rPr>
            <w:fldChar w:fldCharType="end"/>
          </w:r>
        </w:p>
      </w:sdtContent>
    </w:sdt>
    <w:p w14:paraId="16839583" w14:textId="606AF1CB" w:rsidR="00E308F3" w:rsidRDefault="00E308F3"/>
    <w:p w14:paraId="01CAF44F" w14:textId="620B1BF7" w:rsidR="00E308F3" w:rsidRDefault="00E308F3"/>
    <w:p w14:paraId="5F3CC572" w14:textId="396F9AC7" w:rsidR="00E308F3" w:rsidRDefault="00E308F3"/>
    <w:p w14:paraId="0991A182" w14:textId="32EDAA34" w:rsidR="00E308F3" w:rsidRDefault="00E308F3"/>
    <w:p w14:paraId="62A76CA6" w14:textId="4BFFFB63" w:rsidR="00E308F3" w:rsidRDefault="00E308F3"/>
    <w:p w14:paraId="365BF210" w14:textId="00621546" w:rsidR="00E308F3" w:rsidRDefault="00E308F3"/>
    <w:p w14:paraId="4DD6E084" w14:textId="477009BC" w:rsidR="00E308F3" w:rsidRDefault="00E308F3"/>
    <w:p w14:paraId="30325B19" w14:textId="16DD93D8" w:rsidR="00E308F3" w:rsidRDefault="00E308F3"/>
    <w:p w14:paraId="4D7D7D11" w14:textId="6233C679" w:rsidR="00E308F3" w:rsidRDefault="00E308F3"/>
    <w:p w14:paraId="7751ECDD" w14:textId="1CF8E37B" w:rsidR="00E308F3" w:rsidRDefault="00E308F3"/>
    <w:p w14:paraId="133BAFA4" w14:textId="73CDE4C4" w:rsidR="00E308F3" w:rsidRDefault="00E308F3"/>
    <w:p w14:paraId="3CCE2A44" w14:textId="4C383E4E" w:rsidR="00E308F3" w:rsidRDefault="00E308F3"/>
    <w:p w14:paraId="24BB1ABE" w14:textId="38FDADC9" w:rsidR="00E308F3" w:rsidRDefault="00E308F3"/>
    <w:p w14:paraId="7700CBC9" w14:textId="7496E111" w:rsidR="00E308F3" w:rsidRDefault="00E308F3"/>
    <w:p w14:paraId="5B453D8A" w14:textId="0A56B46C" w:rsidR="00E308F3" w:rsidRDefault="00E308F3"/>
    <w:p w14:paraId="3B544C2E" w14:textId="2BFB5C5A" w:rsidR="00E308F3" w:rsidRDefault="00E308F3"/>
    <w:p w14:paraId="6512A1CA" w14:textId="16D5ABF6" w:rsidR="00E308F3" w:rsidRDefault="00E308F3"/>
    <w:p w14:paraId="1E32AD39" w14:textId="192C27AB" w:rsidR="00E308F3" w:rsidRDefault="00E308F3"/>
    <w:p w14:paraId="4DFA9B4B" w14:textId="222473B9" w:rsidR="00E308F3" w:rsidRDefault="00E308F3"/>
    <w:p w14:paraId="6B785420" w14:textId="02403A41" w:rsidR="00E308F3" w:rsidRDefault="00E308F3"/>
    <w:p w14:paraId="75076F01" w14:textId="393A7DB1" w:rsidR="00E308F3" w:rsidRDefault="00E308F3"/>
    <w:p w14:paraId="13F4B151" w14:textId="2D4324E1" w:rsidR="00E308F3" w:rsidRDefault="00E308F3"/>
    <w:p w14:paraId="03EA84EA" w14:textId="56F9A8D3" w:rsidR="00E308F3" w:rsidRDefault="00E308F3"/>
    <w:p w14:paraId="42CE79BF" w14:textId="06217F17" w:rsidR="00E308F3" w:rsidRDefault="00E308F3"/>
    <w:p w14:paraId="45F0D535" w14:textId="0B3B7E96" w:rsidR="00E308F3" w:rsidRPr="00C9050A" w:rsidRDefault="00E308F3" w:rsidP="00E308F3">
      <w:pPr>
        <w:pStyle w:val="1"/>
        <w:rPr>
          <w:rFonts w:ascii="Arial" w:hAnsi="Arial" w:cs="Arial"/>
          <w:color w:val="000000" w:themeColor="text1"/>
          <w:lang w:val="en-US"/>
        </w:rPr>
      </w:pPr>
      <w:bookmarkStart w:id="0" w:name="_Toc96540002"/>
      <w:r w:rsidRPr="00C9050A">
        <w:rPr>
          <w:rFonts w:ascii="Arial" w:hAnsi="Arial" w:cs="Arial"/>
          <w:color w:val="000000" w:themeColor="text1"/>
        </w:rPr>
        <w:lastRenderedPageBreak/>
        <w:t>Введение</w:t>
      </w:r>
      <w:bookmarkEnd w:id="0"/>
    </w:p>
    <w:p w14:paraId="04740A73" w14:textId="42CA0E5A" w:rsidR="00E308F3" w:rsidRPr="00AF355C" w:rsidRDefault="00945945" w:rsidP="001A3AB2">
      <w:pPr>
        <w:spacing w:line="240" w:lineRule="auto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В современном мире комплексность и сложность задач, которые нацелено решать ПО, приводит к </w:t>
      </w:r>
      <w:r w:rsidR="00F90295" w:rsidRPr="00AF355C">
        <w:rPr>
          <w:rFonts w:ascii="Arial" w:hAnsi="Arial" w:cs="Arial"/>
        </w:rPr>
        <w:t xml:space="preserve">большим временным </w:t>
      </w:r>
      <w:r w:rsidRPr="00AF355C">
        <w:rPr>
          <w:rFonts w:ascii="Arial" w:hAnsi="Arial" w:cs="Arial"/>
        </w:rPr>
        <w:t>затрат</w:t>
      </w:r>
      <w:r w:rsidR="00F90295" w:rsidRPr="00AF355C">
        <w:rPr>
          <w:rFonts w:ascii="Arial" w:hAnsi="Arial" w:cs="Arial"/>
        </w:rPr>
        <w:t>ам</w:t>
      </w:r>
      <w:r w:rsidRPr="00AF355C">
        <w:rPr>
          <w:rFonts w:ascii="Arial" w:hAnsi="Arial" w:cs="Arial"/>
        </w:rPr>
        <w:t xml:space="preserve"> на его разработку. Одним же из </w:t>
      </w:r>
      <w:r w:rsidR="007314E3" w:rsidRPr="00AF355C">
        <w:rPr>
          <w:rFonts w:ascii="Arial" w:hAnsi="Arial" w:cs="Arial"/>
        </w:rPr>
        <w:t>основных</w:t>
      </w:r>
      <w:r w:rsidRPr="00AF355C">
        <w:rPr>
          <w:rFonts w:ascii="Arial" w:hAnsi="Arial" w:cs="Arial"/>
        </w:rPr>
        <w:t xml:space="preserve"> способов сокращения этих затрат является автоматизация. </w:t>
      </w:r>
      <w:r w:rsidR="00F90295" w:rsidRPr="00AF355C">
        <w:rPr>
          <w:rFonts w:ascii="Arial" w:hAnsi="Arial" w:cs="Arial"/>
        </w:rPr>
        <w:t xml:space="preserve">Уместная даже при разработке простых проектов, она главным образом применима при выполнении </w:t>
      </w:r>
      <w:r w:rsidR="00533D99" w:rsidRPr="00AF355C">
        <w:rPr>
          <w:rFonts w:ascii="Arial" w:hAnsi="Arial" w:cs="Arial"/>
        </w:rPr>
        <w:t>сложных</w:t>
      </w:r>
      <w:r w:rsidR="00F90295" w:rsidRPr="00AF355C">
        <w:rPr>
          <w:rFonts w:ascii="Arial" w:hAnsi="Arial" w:cs="Arial"/>
        </w:rPr>
        <w:t xml:space="preserve"> задач</w:t>
      </w:r>
      <w:r w:rsidR="00533D99" w:rsidRPr="00AF355C">
        <w:rPr>
          <w:rFonts w:ascii="Arial" w:hAnsi="Arial" w:cs="Arial"/>
        </w:rPr>
        <w:t xml:space="preserve">, которые можно разбить на подзадачи, некоторые из которых и поддаются автоматизации. </w:t>
      </w:r>
      <w:r w:rsidR="001624B1" w:rsidRPr="00AF355C">
        <w:rPr>
          <w:rFonts w:ascii="Arial" w:hAnsi="Arial" w:cs="Arial"/>
        </w:rPr>
        <w:t>Одной из таких задач является тестирование.</w:t>
      </w:r>
    </w:p>
    <w:p w14:paraId="5C955B73" w14:textId="5F0EEA88" w:rsidR="001624B1" w:rsidRPr="00AF355C" w:rsidRDefault="001624B1" w:rsidP="00E308F3">
      <w:pPr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В данной работе пример автоматизации тестирования будет строиться на использовании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и инструментов автоматизации, которые он предоставляет. Речь идет о механизме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Actions</w:t>
      </w:r>
      <w:r w:rsidRPr="00AF355C">
        <w:rPr>
          <w:rFonts w:ascii="Arial" w:hAnsi="Arial" w:cs="Arial"/>
        </w:rPr>
        <w:t xml:space="preserve">, позволяющем выполнять различные задачи над содержимым репозиториев без вмешательства человека. </w:t>
      </w:r>
    </w:p>
    <w:p w14:paraId="6191AE61" w14:textId="77777777" w:rsidR="00017E73" w:rsidRPr="00AF355C" w:rsidRDefault="00017E73" w:rsidP="00E308F3">
      <w:pPr>
        <w:rPr>
          <w:rFonts w:ascii="Arial" w:hAnsi="Arial" w:cs="Arial"/>
        </w:rPr>
      </w:pPr>
      <w:r w:rsidRPr="00AF355C">
        <w:rPr>
          <w:rFonts w:ascii="Arial" w:hAnsi="Arial" w:cs="Arial"/>
        </w:rPr>
        <w:t>Введем следующую задачу:</w:t>
      </w:r>
    </w:p>
    <w:p w14:paraId="407E6D5E" w14:textId="38359490" w:rsidR="001624B1" w:rsidRPr="00AF355C" w:rsidRDefault="00017E73" w:rsidP="00E308F3">
      <w:pPr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Используя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Actions</w:t>
      </w:r>
      <w:r w:rsidR="003F4B92">
        <w:rPr>
          <w:rFonts w:ascii="Arial" w:hAnsi="Arial" w:cs="Arial"/>
        </w:rPr>
        <w:t>,</w:t>
      </w:r>
      <w:r w:rsidRPr="00AF355C">
        <w:rPr>
          <w:rFonts w:ascii="Arial" w:hAnsi="Arial" w:cs="Arial"/>
        </w:rPr>
        <w:t xml:space="preserve"> протестировать программный код пользователя, хранимый локально, используя тесты из его онлайн репозитория, </w:t>
      </w:r>
      <w:r w:rsidR="003F4B92">
        <w:rPr>
          <w:rFonts w:ascii="Arial" w:hAnsi="Arial" w:cs="Arial"/>
        </w:rPr>
        <w:t xml:space="preserve">после этого </w:t>
      </w:r>
      <w:r w:rsidRPr="00AF355C">
        <w:rPr>
          <w:rFonts w:ascii="Arial" w:hAnsi="Arial" w:cs="Arial"/>
        </w:rPr>
        <w:t xml:space="preserve">получить результаты работы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Actions</w:t>
      </w:r>
      <w:r w:rsidRPr="00AF355C">
        <w:rPr>
          <w:rFonts w:ascii="Arial" w:hAnsi="Arial" w:cs="Arial"/>
        </w:rPr>
        <w:t xml:space="preserve"> и тестов, оставляя онлайн репозиторий без изменений. </w:t>
      </w:r>
    </w:p>
    <w:p w14:paraId="6D17FC26" w14:textId="4C79212F" w:rsidR="00017E73" w:rsidRPr="00AF355C" w:rsidRDefault="00017E73" w:rsidP="00E308F3">
      <w:pPr>
        <w:rPr>
          <w:rFonts w:ascii="Arial" w:hAnsi="Arial" w:cs="Arial"/>
        </w:rPr>
      </w:pPr>
      <w:r w:rsidRPr="00AF355C">
        <w:rPr>
          <w:rFonts w:ascii="Arial" w:hAnsi="Arial" w:cs="Arial"/>
        </w:rPr>
        <w:t>Для решения данной задачи создадим приложение на .</w:t>
      </w:r>
      <w:r w:rsidRPr="00AF355C">
        <w:rPr>
          <w:rFonts w:ascii="Arial" w:hAnsi="Arial" w:cs="Arial"/>
          <w:lang w:val="en-US"/>
        </w:rPr>
        <w:t>NET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Core</w:t>
      </w:r>
      <w:r w:rsidRPr="00AF355C">
        <w:rPr>
          <w:rFonts w:ascii="Arial" w:hAnsi="Arial" w:cs="Arial"/>
        </w:rPr>
        <w:t xml:space="preserve"> 3.1, функционал которого будет описан далее и настроим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Actions</w:t>
      </w:r>
      <w:r w:rsidRPr="00AF355C">
        <w:rPr>
          <w:rFonts w:ascii="Arial" w:hAnsi="Arial" w:cs="Arial"/>
        </w:rPr>
        <w:t xml:space="preserve"> для репозитория пользователя.</w:t>
      </w:r>
    </w:p>
    <w:p w14:paraId="5DFAE668" w14:textId="24F3419E" w:rsidR="00017E73" w:rsidRPr="00AF355C" w:rsidRDefault="00017E73" w:rsidP="00E308F3">
      <w:pPr>
        <w:rPr>
          <w:rFonts w:ascii="Arial" w:hAnsi="Arial" w:cs="Arial"/>
          <w:lang w:val="en-US"/>
        </w:rPr>
      </w:pPr>
      <w:r w:rsidRPr="00AF355C">
        <w:rPr>
          <w:rFonts w:ascii="Arial" w:hAnsi="Arial" w:cs="Arial"/>
        </w:rPr>
        <w:t>Краткая суть приложения</w:t>
      </w:r>
      <w:r w:rsidRPr="00AF355C">
        <w:rPr>
          <w:rFonts w:ascii="Arial" w:hAnsi="Arial" w:cs="Arial"/>
          <w:lang w:val="en-US"/>
        </w:rPr>
        <w:t>:</w:t>
      </w:r>
    </w:p>
    <w:p w14:paraId="0B9681FD" w14:textId="3BA47996" w:rsidR="00017E73" w:rsidRPr="00AF355C" w:rsidRDefault="00017E73" w:rsidP="00E308F3">
      <w:pPr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1 – Создать </w:t>
      </w:r>
      <w:r w:rsidRPr="00AF355C">
        <w:rPr>
          <w:rFonts w:ascii="Arial" w:hAnsi="Arial" w:cs="Arial"/>
          <w:lang w:val="en-US"/>
        </w:rPr>
        <w:t>git</w:t>
      </w:r>
      <w:r w:rsidRPr="00AF355C">
        <w:rPr>
          <w:rFonts w:ascii="Arial" w:hAnsi="Arial" w:cs="Arial"/>
        </w:rPr>
        <w:t xml:space="preserve"> репозиторий и добавить в него файлы для тестирования;</w:t>
      </w:r>
    </w:p>
    <w:p w14:paraId="2FD948F5" w14:textId="12A6E635" w:rsidR="00017E73" w:rsidRPr="00AF355C" w:rsidRDefault="00017E73" w:rsidP="00E308F3">
      <w:pPr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2 – Создать новую ветку в </w:t>
      </w:r>
      <w:r w:rsidRPr="00AF355C">
        <w:rPr>
          <w:rFonts w:ascii="Arial" w:hAnsi="Arial" w:cs="Arial"/>
          <w:lang w:val="en-US"/>
        </w:rPr>
        <w:t>git</w:t>
      </w:r>
      <w:r w:rsidRPr="00AF355C">
        <w:rPr>
          <w:rFonts w:ascii="Arial" w:hAnsi="Arial" w:cs="Arial"/>
        </w:rPr>
        <w:t xml:space="preserve"> репозитории и загрузить ее в онлайн репозиторий пользователя;</w:t>
      </w:r>
    </w:p>
    <w:p w14:paraId="27DA3CEC" w14:textId="3711B70E" w:rsidR="00017E73" w:rsidRPr="00AF355C" w:rsidRDefault="00017E73" w:rsidP="00E308F3">
      <w:pPr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3 – Получить результаты работы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Actions</w:t>
      </w:r>
      <w:r w:rsidRPr="00AF355C">
        <w:rPr>
          <w:rFonts w:ascii="Arial" w:hAnsi="Arial" w:cs="Arial"/>
        </w:rPr>
        <w:t xml:space="preserve"> и тестов.</w:t>
      </w:r>
    </w:p>
    <w:p w14:paraId="3DA86097" w14:textId="4989CD02" w:rsidR="00017E73" w:rsidRPr="00AF355C" w:rsidRDefault="009F0B5D" w:rsidP="00E308F3">
      <w:pPr>
        <w:rPr>
          <w:rFonts w:ascii="Arial" w:hAnsi="Arial" w:cs="Arial"/>
        </w:rPr>
      </w:pP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Actions</w:t>
      </w:r>
      <w:r w:rsidRPr="00AF355C">
        <w:rPr>
          <w:rFonts w:ascii="Arial" w:hAnsi="Arial" w:cs="Arial"/>
        </w:rPr>
        <w:t xml:space="preserve"> же потребуется настроить так, чтобы можно было:</w:t>
      </w:r>
    </w:p>
    <w:p w14:paraId="56D6F4B4" w14:textId="19A0DA69" w:rsidR="009F0B5D" w:rsidRPr="00AF355C" w:rsidRDefault="009F0B5D" w:rsidP="00E308F3">
      <w:pPr>
        <w:rPr>
          <w:rFonts w:ascii="Arial" w:hAnsi="Arial" w:cs="Arial"/>
        </w:rPr>
      </w:pPr>
      <w:r w:rsidRPr="00AF355C">
        <w:rPr>
          <w:rFonts w:ascii="Arial" w:hAnsi="Arial" w:cs="Arial"/>
        </w:rPr>
        <w:t>1 – Провести тестирование программного кода, отправленного пользователем;</w:t>
      </w:r>
    </w:p>
    <w:p w14:paraId="2AAF1DEC" w14:textId="0D8F6991" w:rsidR="009F0B5D" w:rsidRPr="00AF355C" w:rsidRDefault="009F0B5D" w:rsidP="00E308F3">
      <w:pPr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2 – Получить доступ к результатам работы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Actions</w:t>
      </w:r>
      <w:r w:rsidRPr="00AF355C">
        <w:rPr>
          <w:rFonts w:ascii="Arial" w:hAnsi="Arial" w:cs="Arial"/>
        </w:rPr>
        <w:t xml:space="preserve"> и тестов;</w:t>
      </w:r>
    </w:p>
    <w:p w14:paraId="51D199F8" w14:textId="58FCCDE6" w:rsidR="009F0B5D" w:rsidRPr="00AF355C" w:rsidRDefault="009F0B5D" w:rsidP="00E308F3">
      <w:pPr>
        <w:rPr>
          <w:rFonts w:ascii="Arial" w:hAnsi="Arial" w:cs="Arial"/>
        </w:rPr>
      </w:pPr>
      <w:r w:rsidRPr="00AF355C">
        <w:rPr>
          <w:rFonts w:ascii="Arial" w:hAnsi="Arial" w:cs="Arial"/>
        </w:rPr>
        <w:t>3 – Отменить все изменения в репозитории.</w:t>
      </w:r>
    </w:p>
    <w:p w14:paraId="7573C3DF" w14:textId="074D6AF3" w:rsidR="009F0B5D" w:rsidRPr="00C9050A" w:rsidRDefault="00A810EC" w:rsidP="00A810EC">
      <w:pPr>
        <w:pStyle w:val="1"/>
        <w:rPr>
          <w:rFonts w:ascii="Arial" w:hAnsi="Arial" w:cs="Arial"/>
          <w:color w:val="000000" w:themeColor="text1"/>
          <w:lang w:val="en-US"/>
        </w:rPr>
      </w:pPr>
      <w:bookmarkStart w:id="1" w:name="_Toc96540003"/>
      <w:r w:rsidRPr="00C9050A">
        <w:rPr>
          <w:rFonts w:ascii="Arial" w:hAnsi="Arial" w:cs="Arial"/>
          <w:color w:val="000000" w:themeColor="text1"/>
        </w:rPr>
        <w:t>Реализация</w:t>
      </w:r>
      <w:r w:rsidRPr="00C9050A">
        <w:rPr>
          <w:rFonts w:ascii="Arial" w:hAnsi="Arial" w:cs="Arial"/>
          <w:color w:val="000000" w:themeColor="text1"/>
          <w:lang w:val="en-US"/>
        </w:rPr>
        <w:t xml:space="preserve"> </w:t>
      </w:r>
      <w:r w:rsidRPr="00C9050A">
        <w:rPr>
          <w:rFonts w:ascii="Arial" w:hAnsi="Arial" w:cs="Arial"/>
          <w:color w:val="000000" w:themeColor="text1"/>
        </w:rPr>
        <w:t>приложения</w:t>
      </w:r>
      <w:bookmarkEnd w:id="1"/>
    </w:p>
    <w:p w14:paraId="75C10BEC" w14:textId="183BC2AC" w:rsidR="001A3AB2" w:rsidRPr="00AF355C" w:rsidRDefault="00752A80" w:rsidP="001A3AB2">
      <w:pPr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После копирования файлов </w:t>
      </w:r>
      <w:r w:rsidR="001A3AB2" w:rsidRPr="00AF355C">
        <w:rPr>
          <w:rFonts w:ascii="Arial" w:hAnsi="Arial" w:cs="Arial"/>
        </w:rPr>
        <w:t xml:space="preserve">с помощью функции </w:t>
      </w:r>
      <w:r w:rsidR="001A3AB2" w:rsidRPr="00AF355C">
        <w:rPr>
          <w:rFonts w:ascii="Arial" w:hAnsi="Arial" w:cs="Arial"/>
          <w:lang w:val="en-US"/>
        </w:rPr>
        <w:t>Copy</w:t>
      </w:r>
      <w:r w:rsidR="001A3AB2" w:rsidRPr="00AF355C">
        <w:rPr>
          <w:rFonts w:ascii="Arial" w:hAnsi="Arial" w:cs="Arial"/>
        </w:rPr>
        <w:t>()</w:t>
      </w:r>
      <w:r w:rsidR="00AF355C" w:rsidRPr="00AF355C">
        <w:rPr>
          <w:rFonts w:ascii="Arial" w:hAnsi="Arial" w:cs="Arial"/>
        </w:rPr>
        <w:t>, приведенной в приложениях,</w:t>
      </w:r>
      <w:r w:rsidR="001A3AB2" w:rsidRPr="00AF355C">
        <w:rPr>
          <w:rFonts w:ascii="Arial" w:hAnsi="Arial" w:cs="Arial"/>
        </w:rPr>
        <w:t xml:space="preserve"> мы можем приступить к инициализации </w:t>
      </w:r>
      <w:r w:rsidR="001A3AB2" w:rsidRPr="00AF355C">
        <w:rPr>
          <w:rFonts w:ascii="Arial" w:hAnsi="Arial" w:cs="Arial"/>
          <w:lang w:val="en-US"/>
        </w:rPr>
        <w:t>git</w:t>
      </w:r>
      <w:r w:rsidR="001A3AB2" w:rsidRPr="00AF355C">
        <w:rPr>
          <w:rFonts w:ascii="Arial" w:hAnsi="Arial" w:cs="Arial"/>
        </w:rPr>
        <w:t xml:space="preserve"> репозитория и работе с ним. Для этого воспользуемся библиотекой </w:t>
      </w:r>
      <w:r w:rsidR="00C9050A">
        <w:rPr>
          <w:rFonts w:ascii="Arial" w:hAnsi="Arial" w:cs="Arial"/>
          <w:lang w:val="en-US"/>
        </w:rPr>
        <w:t>LibGit2Sharp</w:t>
      </w:r>
      <w:r w:rsidR="001A3AB2" w:rsidRPr="00AF355C">
        <w:rPr>
          <w:rFonts w:ascii="Arial" w:hAnsi="Arial" w:cs="Arial"/>
        </w:rPr>
        <w:t>:</w:t>
      </w:r>
    </w:p>
    <w:p w14:paraId="41E2E3FD" w14:textId="75826EC6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Repository.Init(gitRepoDir);</w:t>
      </w:r>
    </w:p>
    <w:p w14:paraId="52F7A87C" w14:textId="761DFBAD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Repository repo = new Repository(gitRepoDir);</w:t>
      </w:r>
    </w:p>
    <w:p w14:paraId="249C2605" w14:textId="647FB7B8" w:rsidR="001A3AB2" w:rsidRPr="00AF355C" w:rsidRDefault="00667C75" w:rsidP="001A3AB2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  <w:lang w:val="en-US"/>
        </w:rPr>
        <w:t xml:space="preserve">Repository.Init() </w:t>
      </w:r>
      <w:r w:rsidRPr="00AF355C">
        <w:rPr>
          <w:rFonts w:ascii="Arial" w:hAnsi="Arial" w:cs="Arial"/>
        </w:rPr>
        <w:t>аналогична</w:t>
      </w:r>
      <w:r w:rsidRPr="00AF355C">
        <w:rPr>
          <w:rFonts w:ascii="Arial" w:hAnsi="Arial" w:cs="Arial"/>
          <w:lang w:val="en-US"/>
        </w:rPr>
        <w:t xml:space="preserve"> </w:t>
      </w:r>
      <w:r w:rsidRPr="00AF355C">
        <w:rPr>
          <w:rFonts w:ascii="Arial" w:hAnsi="Arial" w:cs="Arial"/>
        </w:rPr>
        <w:t>команде</w:t>
      </w:r>
      <w:r w:rsidRPr="00AF355C">
        <w:rPr>
          <w:rFonts w:ascii="Arial" w:hAnsi="Arial" w:cs="Arial"/>
          <w:lang w:val="en-US"/>
        </w:rPr>
        <w:t xml:space="preserve"> git init. </w:t>
      </w:r>
      <w:r w:rsidRPr="00AF355C">
        <w:rPr>
          <w:rFonts w:ascii="Arial" w:hAnsi="Arial" w:cs="Arial"/>
        </w:rPr>
        <w:t xml:space="preserve">После инициализации репозитория мы создаем объект класса </w:t>
      </w:r>
      <w:r w:rsidRPr="00AF355C">
        <w:rPr>
          <w:rFonts w:ascii="Arial" w:hAnsi="Arial" w:cs="Arial"/>
          <w:lang w:val="en-US"/>
        </w:rPr>
        <w:t>Repository</w:t>
      </w:r>
      <w:r w:rsidRPr="00AF355C">
        <w:rPr>
          <w:rFonts w:ascii="Arial" w:hAnsi="Arial" w:cs="Arial"/>
        </w:rPr>
        <w:t xml:space="preserve"> для дальнейшей работы.</w:t>
      </w:r>
    </w:p>
    <w:p w14:paraId="05239774" w14:textId="6C063771" w:rsidR="00D76A1E" w:rsidRPr="00AF355C" w:rsidRDefault="00D76A1E" w:rsidP="001A3AB2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Используя класс </w:t>
      </w:r>
      <w:r w:rsidRPr="00AF355C">
        <w:rPr>
          <w:rFonts w:ascii="Arial" w:hAnsi="Arial" w:cs="Arial"/>
          <w:lang w:val="en-US"/>
        </w:rPr>
        <w:t>Repository</w:t>
      </w:r>
      <w:r w:rsidRPr="00AF355C">
        <w:rPr>
          <w:rFonts w:ascii="Arial" w:hAnsi="Arial" w:cs="Arial"/>
        </w:rPr>
        <w:t xml:space="preserve">, мы можем исполнять все команды </w:t>
      </w:r>
      <w:r w:rsidRPr="00AF355C">
        <w:rPr>
          <w:rFonts w:ascii="Arial" w:hAnsi="Arial" w:cs="Arial"/>
          <w:lang w:val="en-US"/>
        </w:rPr>
        <w:t>git</w:t>
      </w:r>
      <w:r w:rsidRPr="00AF355C">
        <w:rPr>
          <w:rFonts w:ascii="Arial" w:hAnsi="Arial" w:cs="Arial"/>
        </w:rPr>
        <w:t xml:space="preserve"> в нашем репозитории в программном коде:</w:t>
      </w:r>
    </w:p>
    <w:p w14:paraId="14371E37" w14:textId="627E0C27" w:rsidR="00D76A1E" w:rsidRPr="00AF355C" w:rsidRDefault="00D76A1E" w:rsidP="00D76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Commands.Stage(repo, "*");</w:t>
      </w:r>
    </w:p>
    <w:p w14:paraId="18A52A68" w14:textId="77777777" w:rsidR="00D76A1E" w:rsidRPr="00AF355C" w:rsidRDefault="00D76A1E" w:rsidP="00D76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</w:p>
    <w:p w14:paraId="218EDE6D" w14:textId="600E3639" w:rsidR="00D76A1E" w:rsidRPr="00AF355C" w:rsidRDefault="00D76A1E" w:rsidP="00D76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lastRenderedPageBreak/>
        <w:t>repo.Branches.Add("temp", repo.Commit("sampletext", new Signature(username, email, DateTimeOffset.Now), new Signature(username, email, DateTimeOffset.Now), new CommitOptions()));</w:t>
      </w:r>
    </w:p>
    <w:p w14:paraId="48077E1D" w14:textId="77777777" w:rsidR="00D76A1E" w:rsidRPr="00AF355C" w:rsidRDefault="00D76A1E" w:rsidP="00D76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</w:p>
    <w:p w14:paraId="3CEC9092" w14:textId="59D7F15D" w:rsidR="00D76A1E" w:rsidRPr="00AF355C" w:rsidRDefault="00D76A1E" w:rsidP="00D76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Commands.Checkout(repo, "temp");</w:t>
      </w:r>
    </w:p>
    <w:p w14:paraId="0BBF60BA" w14:textId="196E1A6A" w:rsidR="00D76A1E" w:rsidRPr="00AF355C" w:rsidRDefault="00D76A1E" w:rsidP="00D76A1E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  <w:lang w:val="en-US"/>
        </w:rPr>
        <w:t>Commands</w:t>
      </w:r>
      <w:r w:rsidRPr="00AF355C">
        <w:rPr>
          <w:rFonts w:ascii="Arial" w:hAnsi="Arial" w:cs="Arial"/>
        </w:rPr>
        <w:t>.</w:t>
      </w:r>
      <w:r w:rsidRPr="00AF355C">
        <w:rPr>
          <w:rFonts w:ascii="Arial" w:hAnsi="Arial" w:cs="Arial"/>
          <w:lang w:val="en-US"/>
        </w:rPr>
        <w:t>Stage</w:t>
      </w:r>
      <w:r w:rsidRPr="00AF355C">
        <w:rPr>
          <w:rFonts w:ascii="Arial" w:hAnsi="Arial" w:cs="Arial"/>
        </w:rPr>
        <w:t xml:space="preserve">() добавляет в репозиторий файлы, которые мы хотим протестировать. </w:t>
      </w:r>
      <w:r w:rsidRPr="00AF355C">
        <w:rPr>
          <w:rFonts w:ascii="Arial" w:hAnsi="Arial" w:cs="Arial"/>
          <w:lang w:val="en-US"/>
        </w:rPr>
        <w:t>Repo</w:t>
      </w:r>
      <w:r w:rsidRPr="00AF355C">
        <w:rPr>
          <w:rFonts w:ascii="Arial" w:hAnsi="Arial" w:cs="Arial"/>
        </w:rPr>
        <w:t>.</w:t>
      </w:r>
      <w:r w:rsidRPr="00AF355C">
        <w:rPr>
          <w:rFonts w:ascii="Arial" w:hAnsi="Arial" w:cs="Arial"/>
          <w:lang w:val="en-US"/>
        </w:rPr>
        <w:t>Branches</w:t>
      </w:r>
      <w:r w:rsidRPr="00AF355C">
        <w:rPr>
          <w:rFonts w:ascii="Arial" w:hAnsi="Arial" w:cs="Arial"/>
        </w:rPr>
        <w:t>.</w:t>
      </w:r>
      <w:r w:rsidRPr="00AF355C">
        <w:rPr>
          <w:rFonts w:ascii="Arial" w:hAnsi="Arial" w:cs="Arial"/>
          <w:lang w:val="en-US"/>
        </w:rPr>
        <w:t>Add</w:t>
      </w:r>
      <w:r w:rsidRPr="00AF355C">
        <w:rPr>
          <w:rFonts w:ascii="Arial" w:hAnsi="Arial" w:cs="Arial"/>
        </w:rPr>
        <w:t xml:space="preserve">() создает новую ветку в репозитории, а </w:t>
      </w:r>
      <w:r w:rsidRPr="00AF355C">
        <w:rPr>
          <w:rFonts w:ascii="Arial" w:hAnsi="Arial" w:cs="Arial"/>
          <w:lang w:val="en-US"/>
        </w:rPr>
        <w:t>Commands</w:t>
      </w:r>
      <w:r w:rsidRPr="00AF355C">
        <w:rPr>
          <w:rFonts w:ascii="Arial" w:hAnsi="Arial" w:cs="Arial"/>
        </w:rPr>
        <w:t>.</w:t>
      </w:r>
      <w:r w:rsidRPr="00AF355C">
        <w:rPr>
          <w:rFonts w:ascii="Arial" w:hAnsi="Arial" w:cs="Arial"/>
          <w:lang w:val="en-US"/>
        </w:rPr>
        <w:t>Checkout</w:t>
      </w:r>
      <w:r w:rsidRPr="00AF355C">
        <w:rPr>
          <w:rFonts w:ascii="Arial" w:hAnsi="Arial" w:cs="Arial"/>
        </w:rPr>
        <w:t>() делает её текущей</w:t>
      </w:r>
      <w:r w:rsidR="00B029CB">
        <w:rPr>
          <w:rFonts w:ascii="Arial" w:hAnsi="Arial" w:cs="Arial"/>
        </w:rPr>
        <w:t xml:space="preserve"> рассматриваемой</w:t>
      </w:r>
      <w:r w:rsidRPr="00AF355C">
        <w:rPr>
          <w:rFonts w:ascii="Arial" w:hAnsi="Arial" w:cs="Arial"/>
        </w:rPr>
        <w:t>.</w:t>
      </w:r>
    </w:p>
    <w:p w14:paraId="1F461DC2" w14:textId="66962229" w:rsidR="00D76A1E" w:rsidRPr="00AF355C" w:rsidRDefault="00D76A1E" w:rsidP="00D76A1E">
      <w:pPr>
        <w:spacing w:before="240"/>
        <w:rPr>
          <w:rFonts w:ascii="Arial" w:hAnsi="Arial" w:cs="Arial"/>
          <w:lang w:val="en-US"/>
        </w:rPr>
      </w:pPr>
      <w:r w:rsidRPr="00AF355C">
        <w:rPr>
          <w:rFonts w:ascii="Arial" w:hAnsi="Arial" w:cs="Arial"/>
        </w:rPr>
        <w:t xml:space="preserve">После этого нам нужно связать локальную ветку и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репозиторий. Для этого воспользуемся</w:t>
      </w:r>
      <w:r w:rsidRPr="00AF355C">
        <w:rPr>
          <w:rFonts w:ascii="Arial" w:hAnsi="Arial" w:cs="Arial"/>
          <w:lang w:val="en-US"/>
        </w:rPr>
        <w:t xml:space="preserve"> </w:t>
      </w:r>
      <w:r w:rsidR="00B029CB">
        <w:rPr>
          <w:rFonts w:ascii="Arial" w:hAnsi="Arial" w:cs="Arial"/>
          <w:lang w:val="en-US"/>
        </w:rPr>
        <w:t>LibGit2Sharp</w:t>
      </w:r>
      <w:r w:rsidRPr="00AF355C">
        <w:rPr>
          <w:rFonts w:ascii="Arial" w:hAnsi="Arial" w:cs="Arial"/>
          <w:lang w:val="en-US"/>
        </w:rPr>
        <w:t xml:space="preserve"> </w:t>
      </w:r>
      <w:r w:rsidRPr="00AF355C">
        <w:rPr>
          <w:rFonts w:ascii="Arial" w:hAnsi="Arial" w:cs="Arial"/>
        </w:rPr>
        <w:t xml:space="preserve">аналогом </w:t>
      </w:r>
      <w:r w:rsidRPr="00AF355C">
        <w:rPr>
          <w:rFonts w:ascii="Arial" w:hAnsi="Arial" w:cs="Arial"/>
          <w:lang w:val="en-US"/>
        </w:rPr>
        <w:t>“git remote add”:</w:t>
      </w:r>
    </w:p>
    <w:p w14:paraId="196ED50F" w14:textId="23F4C31A" w:rsidR="00D76A1E" w:rsidRPr="00AF355C" w:rsidRDefault="00D76A1E" w:rsidP="00D76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repo.Network.Remotes.Add("origin2", url);</w:t>
      </w:r>
    </w:p>
    <w:p w14:paraId="4BF067DB" w14:textId="541674F5" w:rsidR="00D76A1E" w:rsidRPr="00AF355C" w:rsidRDefault="00D76A1E" w:rsidP="00D76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Remote remote = repo.Network.Remotes["origin2"];</w:t>
      </w:r>
    </w:p>
    <w:p w14:paraId="60CD1A5E" w14:textId="77777777" w:rsidR="00D76A1E" w:rsidRPr="00AF355C" w:rsidRDefault="00D76A1E" w:rsidP="00D76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</w:p>
    <w:p w14:paraId="377971E0" w14:textId="70A4FB62" w:rsidR="00D76A1E" w:rsidRPr="00AF355C" w:rsidRDefault="00D76A1E" w:rsidP="00D76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repo.Branches.Update(repo.Branches["temp"], b =&gt; b.Remote = remote.Name,</w:t>
      </w:r>
    </w:p>
    <w:p w14:paraId="0CB2C9AD" w14:textId="23FE61A8" w:rsidR="00D76A1E" w:rsidRPr="00AF355C" w:rsidRDefault="00D76A1E" w:rsidP="00D76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                                 </w:t>
      </w:r>
      <w:r w:rsidR="0088217A" w:rsidRPr="00AF355C">
        <w:rPr>
          <w:rFonts w:ascii="Consolas" w:hAnsi="Consolas"/>
          <w:lang w:val="en-US"/>
        </w:rPr>
        <w:t xml:space="preserve">                                        </w:t>
      </w:r>
      <w:r w:rsidRPr="00AF355C">
        <w:rPr>
          <w:rFonts w:ascii="Consolas" w:hAnsi="Consolas"/>
          <w:lang w:val="en-US"/>
        </w:rPr>
        <w:t xml:space="preserve"> b =&gt; b.UpstreamBranch = "temp");</w:t>
      </w:r>
    </w:p>
    <w:p w14:paraId="30BCC2E1" w14:textId="532F5C80" w:rsidR="001A3AB2" w:rsidRPr="00AF355C" w:rsidRDefault="0088217A" w:rsidP="0088217A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Функция </w:t>
      </w:r>
      <w:r w:rsidRPr="00AF355C">
        <w:rPr>
          <w:rFonts w:ascii="Arial" w:hAnsi="Arial" w:cs="Arial"/>
          <w:lang w:val="en-US"/>
        </w:rPr>
        <w:t>Branches</w:t>
      </w:r>
      <w:r w:rsidRPr="00AF355C">
        <w:rPr>
          <w:rFonts w:ascii="Arial" w:hAnsi="Arial" w:cs="Arial"/>
        </w:rPr>
        <w:t>.</w:t>
      </w:r>
      <w:r w:rsidRPr="00AF355C">
        <w:rPr>
          <w:rFonts w:ascii="Arial" w:hAnsi="Arial" w:cs="Arial"/>
          <w:lang w:val="en-US"/>
        </w:rPr>
        <w:t>Update</w:t>
      </w:r>
      <w:r w:rsidRPr="00AF355C">
        <w:rPr>
          <w:rFonts w:ascii="Arial" w:hAnsi="Arial" w:cs="Arial"/>
        </w:rPr>
        <w:t xml:space="preserve">() связывает ветку с </w:t>
      </w:r>
      <w:r w:rsidRPr="00AF355C">
        <w:rPr>
          <w:rFonts w:ascii="Arial" w:hAnsi="Arial" w:cs="Arial"/>
          <w:lang w:val="en-US"/>
        </w:rPr>
        <w:t>remote</w:t>
      </w:r>
      <w:r w:rsidRPr="00AF355C">
        <w:rPr>
          <w:rFonts w:ascii="Arial" w:hAnsi="Arial" w:cs="Arial"/>
        </w:rPr>
        <w:t>.</w:t>
      </w:r>
    </w:p>
    <w:p w14:paraId="6EEB6C42" w14:textId="627BF096" w:rsidR="0088217A" w:rsidRPr="00AF355C" w:rsidRDefault="0088217A" w:rsidP="0088217A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Перед тем, как “запушить” ветку в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репозиторий, надо провести аутентификацию пользователя:</w:t>
      </w:r>
    </w:p>
    <w:p w14:paraId="44ABEB93" w14:textId="77777777" w:rsidR="0088217A" w:rsidRPr="00AF355C" w:rsidRDefault="0088217A" w:rsidP="00882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var creds = new UsernamePasswordCredentials()</w:t>
      </w:r>
    </w:p>
    <w:p w14:paraId="12794D0F" w14:textId="77777777" w:rsidR="0088217A" w:rsidRPr="00AF355C" w:rsidRDefault="0088217A" w:rsidP="00882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{</w:t>
      </w:r>
    </w:p>
    <w:p w14:paraId="528DE614" w14:textId="77777777" w:rsidR="0088217A" w:rsidRPr="00AF355C" w:rsidRDefault="0088217A" w:rsidP="00882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    Username = USERNAME,</w:t>
      </w:r>
    </w:p>
    <w:p w14:paraId="28C07EDC" w14:textId="77777777" w:rsidR="0088217A" w:rsidRPr="00AF355C" w:rsidRDefault="0088217A" w:rsidP="00882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    Password = PASSWORD</w:t>
      </w:r>
    </w:p>
    <w:p w14:paraId="7BCF7F7B" w14:textId="77777777" w:rsidR="0088217A" w:rsidRPr="00AF355C" w:rsidRDefault="0088217A" w:rsidP="00882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};</w:t>
      </w:r>
    </w:p>
    <w:p w14:paraId="625A8F69" w14:textId="7B754305" w:rsidR="0088217A" w:rsidRPr="00AF355C" w:rsidRDefault="0088217A" w:rsidP="00882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CredentialsHandler credHandler = (_url, _user, _cred) =&gt; creds;</w:t>
      </w:r>
    </w:p>
    <w:p w14:paraId="5923EA68" w14:textId="7B4C24CF" w:rsidR="0088217A" w:rsidRPr="00AF355C" w:rsidRDefault="0088217A" w:rsidP="00882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var options = new PushOptions() { CredentialsProvider = credHandler };</w:t>
      </w:r>
    </w:p>
    <w:p w14:paraId="3FBD5890" w14:textId="19210DAC" w:rsidR="001A3AB2" w:rsidRPr="00AF355C" w:rsidRDefault="0088217A" w:rsidP="0088217A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>В качестве “</w:t>
      </w:r>
      <w:r w:rsidRPr="00AF355C">
        <w:rPr>
          <w:rFonts w:ascii="Arial" w:hAnsi="Arial" w:cs="Arial"/>
          <w:lang w:val="en-US"/>
        </w:rPr>
        <w:t>USERNAME</w:t>
      </w:r>
      <w:r w:rsidRPr="00AF355C">
        <w:rPr>
          <w:rFonts w:ascii="Arial" w:hAnsi="Arial" w:cs="Arial"/>
        </w:rPr>
        <w:t xml:space="preserve">” следует указать имя аккаунта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, а в качестве пароля рекомендуется использовать </w:t>
      </w:r>
      <w:r w:rsidRPr="00AF355C">
        <w:rPr>
          <w:rFonts w:ascii="Arial" w:hAnsi="Arial" w:cs="Arial"/>
          <w:lang w:val="en-US"/>
        </w:rPr>
        <w:t>Personal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Access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Token</w:t>
      </w:r>
      <w:r w:rsidRPr="00AF355C">
        <w:rPr>
          <w:rFonts w:ascii="Arial" w:hAnsi="Arial" w:cs="Arial"/>
        </w:rPr>
        <w:t>(</w:t>
      </w:r>
      <w:r w:rsidRPr="00AF355C">
        <w:rPr>
          <w:rFonts w:ascii="Arial" w:hAnsi="Arial" w:cs="Arial"/>
          <w:lang w:val="en-US"/>
        </w:rPr>
        <w:t>PAT</w:t>
      </w:r>
      <w:r w:rsidRPr="00AF355C">
        <w:rPr>
          <w:rFonts w:ascii="Arial" w:hAnsi="Arial" w:cs="Arial"/>
        </w:rPr>
        <w:t>).</w:t>
      </w:r>
    </w:p>
    <w:p w14:paraId="7B0346B3" w14:textId="26182E69" w:rsidR="0088217A" w:rsidRPr="00AF355C" w:rsidRDefault="0088217A" w:rsidP="0088217A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Ну и теперь можно </w:t>
      </w:r>
      <w:r w:rsidR="00B029CB">
        <w:rPr>
          <w:rFonts w:ascii="Arial" w:hAnsi="Arial" w:cs="Arial"/>
        </w:rPr>
        <w:t xml:space="preserve">использовать </w:t>
      </w:r>
      <w:r w:rsidRPr="00AF355C">
        <w:rPr>
          <w:rFonts w:ascii="Arial" w:hAnsi="Arial" w:cs="Arial"/>
          <w:lang w:val="en-US"/>
        </w:rPr>
        <w:t>push</w:t>
      </w:r>
      <w:r w:rsidRPr="00AF355C">
        <w:rPr>
          <w:rFonts w:ascii="Arial" w:hAnsi="Arial" w:cs="Arial"/>
        </w:rPr>
        <w:t>:</w:t>
      </w:r>
    </w:p>
    <w:p w14:paraId="363D19A2" w14:textId="3A26CA91" w:rsidR="0088217A" w:rsidRPr="00AF355C" w:rsidRDefault="0088217A" w:rsidP="00882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repo.Network.Push(remote, @"refs/heads/temp", options);</w:t>
      </w:r>
    </w:p>
    <w:p w14:paraId="2CD29A24" w14:textId="07E96FD4" w:rsidR="0088217A" w:rsidRPr="00AF355C" w:rsidRDefault="0088217A" w:rsidP="0088217A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>В связи с тем, что в репозитории не существует ветки “</w:t>
      </w:r>
      <w:r w:rsidRPr="00AF355C">
        <w:rPr>
          <w:rFonts w:ascii="Arial" w:hAnsi="Arial" w:cs="Arial"/>
          <w:lang w:val="en-US"/>
        </w:rPr>
        <w:t>temp</w:t>
      </w:r>
      <w:r w:rsidRPr="00AF355C">
        <w:rPr>
          <w:rFonts w:ascii="Arial" w:hAnsi="Arial" w:cs="Arial"/>
        </w:rPr>
        <w:t>”, данная команда создаст новую ветку.</w:t>
      </w:r>
    </w:p>
    <w:p w14:paraId="2173C234" w14:textId="429D301C" w:rsidR="0088217A" w:rsidRPr="00AF355C" w:rsidRDefault="0088217A" w:rsidP="0088217A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Для облегчения многократных запусков приложения предусмотрено удаление </w:t>
      </w:r>
      <w:r w:rsidRPr="00AF355C">
        <w:rPr>
          <w:rFonts w:ascii="Arial" w:hAnsi="Arial" w:cs="Arial"/>
          <w:lang w:val="en-US"/>
        </w:rPr>
        <w:t>git</w:t>
      </w:r>
      <w:r w:rsidRPr="00AF355C">
        <w:rPr>
          <w:rFonts w:ascii="Arial" w:hAnsi="Arial" w:cs="Arial"/>
        </w:rPr>
        <w:t xml:space="preserve"> репозитория:</w:t>
      </w:r>
    </w:p>
    <w:p w14:paraId="2F1AE395" w14:textId="49CCA131" w:rsidR="0088217A" w:rsidRPr="00AF355C" w:rsidRDefault="0088217A" w:rsidP="00882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var di = new DirectoryInfo(@"C:\testDirectory2");</w:t>
      </w:r>
    </w:p>
    <w:p w14:paraId="35998F51" w14:textId="7BFD9A19" w:rsidR="0088217A" w:rsidRPr="00AF355C" w:rsidRDefault="0088217A" w:rsidP="00882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Delete(di);</w:t>
      </w:r>
    </w:p>
    <w:p w14:paraId="234B89BA" w14:textId="4B0DB4CE" w:rsidR="0088217A" w:rsidRPr="00AF355C" w:rsidRDefault="0088217A" w:rsidP="00882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Directory.Delete(@"C:\testDirectory2", true);</w:t>
      </w:r>
    </w:p>
    <w:p w14:paraId="55CBDBEF" w14:textId="155B906B" w:rsidR="00E6070E" w:rsidRPr="00AF355C" w:rsidRDefault="0088217A" w:rsidP="0088217A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Функция </w:t>
      </w:r>
      <w:r w:rsidRPr="00AF355C">
        <w:rPr>
          <w:rFonts w:ascii="Arial" w:hAnsi="Arial" w:cs="Arial"/>
          <w:lang w:val="en-US"/>
        </w:rPr>
        <w:t>Delete</w:t>
      </w:r>
      <w:r w:rsidRPr="00AF355C">
        <w:rPr>
          <w:rFonts w:ascii="Arial" w:hAnsi="Arial" w:cs="Arial"/>
        </w:rPr>
        <w:t>()</w:t>
      </w:r>
      <w:r w:rsidR="00AF355C" w:rsidRPr="00AF355C">
        <w:rPr>
          <w:rFonts w:ascii="Arial" w:hAnsi="Arial" w:cs="Arial"/>
        </w:rPr>
        <w:t>, приведенная в приложениях,</w:t>
      </w:r>
      <w:r w:rsidRPr="00AF355C">
        <w:rPr>
          <w:rFonts w:ascii="Arial" w:hAnsi="Arial" w:cs="Arial"/>
        </w:rPr>
        <w:t xml:space="preserve"> удаляет атрибут </w:t>
      </w:r>
      <w:r w:rsidR="00140AD8" w:rsidRPr="00AF355C">
        <w:rPr>
          <w:rFonts w:ascii="Arial" w:hAnsi="Arial" w:cs="Arial"/>
          <w:lang w:val="en-US"/>
        </w:rPr>
        <w:t>read-only</w:t>
      </w:r>
      <w:r w:rsidRPr="00AF355C">
        <w:rPr>
          <w:rFonts w:ascii="Arial" w:hAnsi="Arial" w:cs="Arial"/>
        </w:rPr>
        <w:t>, позволяя удалить репозиторий.</w:t>
      </w:r>
      <w:r w:rsidR="00E6070E" w:rsidRPr="00AF355C">
        <w:rPr>
          <w:rFonts w:ascii="Arial" w:hAnsi="Arial" w:cs="Arial"/>
        </w:rPr>
        <w:t xml:space="preserve"> </w:t>
      </w:r>
    </w:p>
    <w:p w14:paraId="4CFF0669" w14:textId="7B2FA046" w:rsidR="0088217A" w:rsidRPr="00AF355C" w:rsidRDefault="0088217A" w:rsidP="0088217A">
      <w:pPr>
        <w:spacing w:before="240"/>
        <w:rPr>
          <w:rFonts w:ascii="Arial" w:hAnsi="Arial" w:cs="Arial"/>
          <w:lang w:val="en-US"/>
        </w:rPr>
      </w:pPr>
      <w:r w:rsidRPr="00AF355C">
        <w:rPr>
          <w:rFonts w:ascii="Arial" w:hAnsi="Arial" w:cs="Arial"/>
        </w:rPr>
        <w:lastRenderedPageBreak/>
        <w:t xml:space="preserve">После создания в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репозитории ветки, содержащей код для тестирования, нам остается ждать окончания работы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Actions</w:t>
      </w:r>
      <w:r w:rsidRPr="00AF355C">
        <w:rPr>
          <w:rFonts w:ascii="Arial" w:hAnsi="Arial" w:cs="Arial"/>
        </w:rPr>
        <w:t xml:space="preserve">. В приложении это реализовано посредством простого </w:t>
      </w:r>
      <w:r w:rsidR="00E6070E" w:rsidRPr="00AF355C">
        <w:rPr>
          <w:rFonts w:ascii="Arial" w:hAnsi="Arial" w:cs="Arial"/>
          <w:lang w:val="en-US"/>
        </w:rPr>
        <w:t>Thread</w:t>
      </w:r>
      <w:r w:rsidR="00E6070E" w:rsidRPr="00AF355C">
        <w:rPr>
          <w:rFonts w:ascii="Arial" w:hAnsi="Arial" w:cs="Arial"/>
        </w:rPr>
        <w:t>.</w:t>
      </w:r>
      <w:r w:rsidR="00E6070E" w:rsidRPr="00AF355C">
        <w:rPr>
          <w:rFonts w:ascii="Arial" w:hAnsi="Arial" w:cs="Arial"/>
          <w:lang w:val="en-US"/>
        </w:rPr>
        <w:t>Sleep</w:t>
      </w:r>
      <w:r w:rsidR="00E6070E" w:rsidRPr="00AF355C">
        <w:rPr>
          <w:rFonts w:ascii="Arial" w:hAnsi="Arial" w:cs="Arial"/>
        </w:rPr>
        <w:t>()</w:t>
      </w:r>
      <w:r w:rsidR="00E6070E" w:rsidRPr="00AF355C">
        <w:rPr>
          <w:rFonts w:ascii="Arial" w:hAnsi="Arial" w:cs="Arial"/>
          <w:lang w:val="en-US"/>
        </w:rPr>
        <w:t>.</w:t>
      </w:r>
    </w:p>
    <w:p w14:paraId="53D6E139" w14:textId="336A9F1B" w:rsidR="00E6070E" w:rsidRPr="00AF355C" w:rsidRDefault="00E6070E" w:rsidP="0088217A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После определенного времени мы можем приступать к получению результатов работы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Actions</w:t>
      </w:r>
      <w:r w:rsidRPr="00AF355C">
        <w:rPr>
          <w:rFonts w:ascii="Arial" w:hAnsi="Arial" w:cs="Arial"/>
        </w:rPr>
        <w:t xml:space="preserve"> и тестирования. </w:t>
      </w:r>
    </w:p>
    <w:p w14:paraId="1DBF6878" w14:textId="7B334AF8" w:rsidR="00E6070E" w:rsidRPr="00AF355C" w:rsidRDefault="00E6070E" w:rsidP="0088217A">
      <w:pPr>
        <w:spacing w:before="240"/>
        <w:rPr>
          <w:rFonts w:ascii="Arial" w:hAnsi="Arial" w:cs="Arial"/>
          <w:lang w:val="en-US"/>
        </w:rPr>
      </w:pPr>
      <w:r w:rsidRPr="00AF355C">
        <w:rPr>
          <w:rFonts w:ascii="Arial" w:hAnsi="Arial" w:cs="Arial"/>
        </w:rPr>
        <w:t xml:space="preserve">Для доступа к этим данным воспользуемся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API</w:t>
      </w:r>
      <w:r w:rsidRPr="00AF355C">
        <w:rPr>
          <w:rFonts w:ascii="Arial" w:hAnsi="Arial" w:cs="Arial"/>
        </w:rPr>
        <w:t>, позволяющим скачать так называемые “</w:t>
      </w:r>
      <w:r w:rsidRPr="00AF355C">
        <w:rPr>
          <w:rFonts w:ascii="Arial" w:hAnsi="Arial" w:cs="Arial"/>
          <w:lang w:val="en-US"/>
        </w:rPr>
        <w:t>artifacts</w:t>
      </w:r>
      <w:r w:rsidRPr="00AF355C">
        <w:rPr>
          <w:rFonts w:ascii="Arial" w:hAnsi="Arial" w:cs="Arial"/>
        </w:rPr>
        <w:t xml:space="preserve">”, которые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Actions</w:t>
      </w:r>
      <w:r w:rsidRPr="00AF355C">
        <w:rPr>
          <w:rFonts w:ascii="Arial" w:hAnsi="Arial" w:cs="Arial"/>
        </w:rPr>
        <w:t xml:space="preserve"> может оставлять после своей работы. Для скачивания воспользуемся классом </w:t>
      </w:r>
      <w:r w:rsidRPr="00AF355C">
        <w:rPr>
          <w:rFonts w:ascii="Arial" w:hAnsi="Arial" w:cs="Arial"/>
          <w:lang w:val="en-US"/>
        </w:rPr>
        <w:t>“HttpClient”:</w:t>
      </w:r>
    </w:p>
    <w:p w14:paraId="0D87B5A9" w14:textId="5C3696CD" w:rsidR="00E6070E" w:rsidRPr="00AF355C" w:rsidRDefault="00E6070E" w:rsidP="00E6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HttpClient clienthttp;</w:t>
      </w:r>
    </w:p>
    <w:p w14:paraId="2A50BD88" w14:textId="1BCCA73B" w:rsidR="00E6070E" w:rsidRPr="00AF355C" w:rsidRDefault="00E6070E" w:rsidP="00E6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clienthttp = new HttpClient();</w:t>
      </w:r>
    </w:p>
    <w:p w14:paraId="7683D987" w14:textId="1538408D" w:rsidR="00E6070E" w:rsidRPr="00AF355C" w:rsidRDefault="00E6070E" w:rsidP="00E6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clienthttp.BaseAddress = new Uri("https://api.github.com");</w:t>
      </w:r>
    </w:p>
    <w:p w14:paraId="3B3D090E" w14:textId="2A112AF4" w:rsidR="00E6070E" w:rsidRPr="00AF355C" w:rsidRDefault="00E6070E" w:rsidP="00E6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clienthttp.DefaultRequestHeaders.Authorization = new AuthenticationHeaderValue("Token", PASSWORD);</w:t>
      </w:r>
    </w:p>
    <w:p w14:paraId="2F911F0D" w14:textId="6FA9A249" w:rsidR="00E6070E" w:rsidRPr="00AF355C" w:rsidRDefault="00E6070E" w:rsidP="00E6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clienthttp.DefaultRequestHeaders.Add(</w:t>
      </w:r>
    </w:p>
    <w:p w14:paraId="6D60FBB4" w14:textId="77777777" w:rsidR="00E6070E" w:rsidRPr="00AF355C" w:rsidRDefault="00E6070E" w:rsidP="00E6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    "User-Agent",</w:t>
      </w:r>
    </w:p>
    <w:p w14:paraId="3CA51B42" w14:textId="77777777" w:rsidR="00E6070E" w:rsidRPr="00AF355C" w:rsidRDefault="00E6070E" w:rsidP="00E6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    "Mozilla/5.0 (Windows NT 6.1) AppleWebKit/537.36 (KHTML, like Gecko) Chrome/41.0.2228.0 Safari/537.36");</w:t>
      </w:r>
    </w:p>
    <w:p w14:paraId="79D004A6" w14:textId="59C3CDF1" w:rsidR="00E6070E" w:rsidRPr="00AF355C" w:rsidRDefault="00E6070E" w:rsidP="00E6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clienthttp.DefaultRequestHeaders.Accept.Add(new MediaTypeWithQualityHeaderValue("application/vnd.github.v3+json"));</w:t>
      </w:r>
    </w:p>
    <w:p w14:paraId="0DA6393A" w14:textId="376C4130" w:rsidR="001A3AB2" w:rsidRPr="00AF355C" w:rsidRDefault="00E6070E" w:rsidP="00E6070E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По завершении настройки </w:t>
      </w:r>
      <w:r w:rsidRPr="00AF355C">
        <w:rPr>
          <w:rFonts w:ascii="Arial" w:hAnsi="Arial" w:cs="Arial"/>
          <w:lang w:val="en-US"/>
        </w:rPr>
        <w:t>HttpClient</w:t>
      </w:r>
      <w:r w:rsidRPr="00AF355C">
        <w:rPr>
          <w:rFonts w:ascii="Arial" w:hAnsi="Arial" w:cs="Arial"/>
        </w:rPr>
        <w:t xml:space="preserve"> мы можем скачать артефакт, который описывает статус нужного нам </w:t>
      </w:r>
      <w:r w:rsidRPr="00AF355C">
        <w:rPr>
          <w:rFonts w:ascii="Arial" w:hAnsi="Arial" w:cs="Arial"/>
          <w:lang w:val="en-US"/>
        </w:rPr>
        <w:t>workflow</w:t>
      </w:r>
      <w:r w:rsidR="008B754B" w:rsidRPr="00AF355C">
        <w:rPr>
          <w:rFonts w:ascii="Arial" w:hAnsi="Arial" w:cs="Arial"/>
        </w:rPr>
        <w:t xml:space="preserve">. Но для начала нам нужно узнать адрес необходимого артефакта. Для </w:t>
      </w:r>
      <w:r w:rsidR="00B029CB">
        <w:rPr>
          <w:rFonts w:ascii="Arial" w:hAnsi="Arial" w:cs="Arial"/>
        </w:rPr>
        <w:t xml:space="preserve">этого </w:t>
      </w:r>
      <w:r w:rsidR="008B754B" w:rsidRPr="00AF355C">
        <w:rPr>
          <w:rFonts w:ascii="Arial" w:hAnsi="Arial" w:cs="Arial"/>
        </w:rPr>
        <w:t xml:space="preserve">используем </w:t>
      </w:r>
      <w:r w:rsidR="008B754B" w:rsidRPr="00AF355C">
        <w:rPr>
          <w:rFonts w:ascii="Arial" w:hAnsi="Arial" w:cs="Arial"/>
          <w:lang w:val="en-US"/>
        </w:rPr>
        <w:t>api</w:t>
      </w:r>
      <w:r w:rsidR="008B754B" w:rsidRPr="00AF355C">
        <w:rPr>
          <w:rFonts w:ascii="Arial" w:hAnsi="Arial" w:cs="Arial"/>
        </w:rPr>
        <w:t xml:space="preserve"> для обзора всех артефактов репозитория:</w:t>
      </w:r>
    </w:p>
    <w:p w14:paraId="4F0AE266" w14:textId="462D1345" w:rsidR="008B754B" w:rsidRPr="00AF355C" w:rsidRDefault="008B754B" w:rsidP="008B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query = "https://api.github.com/repos/</w:t>
      </w:r>
      <w:r w:rsidRPr="00AF355C">
        <w:rPr>
          <w:rFonts w:ascii="Consolas" w:hAnsi="Consolas"/>
          <w:lang w:val="en-US"/>
        </w:rPr>
        <w:t>user</w:t>
      </w:r>
      <w:r w:rsidRPr="00AF355C">
        <w:rPr>
          <w:rFonts w:ascii="Consolas" w:hAnsi="Consolas"/>
          <w:lang w:val="en-US"/>
        </w:rPr>
        <w:t>/</w:t>
      </w:r>
      <w:r w:rsidRPr="00AF355C">
        <w:rPr>
          <w:rFonts w:ascii="Consolas" w:hAnsi="Consolas"/>
          <w:lang w:val="en-US"/>
        </w:rPr>
        <w:t>reponame</w:t>
      </w:r>
      <w:r w:rsidRPr="00AF355C">
        <w:rPr>
          <w:rFonts w:ascii="Consolas" w:hAnsi="Consolas"/>
          <w:lang w:val="en-US"/>
        </w:rPr>
        <w:t>/actions/artifacts";</w:t>
      </w:r>
    </w:p>
    <w:p w14:paraId="33766999" w14:textId="3C5BE29F" w:rsidR="008B754B" w:rsidRPr="00AF355C" w:rsidRDefault="008B754B" w:rsidP="008B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HttpResponseMessage response = await clienthttp.GetAsync(query);</w:t>
      </w:r>
    </w:p>
    <w:p w14:paraId="2C11D264" w14:textId="05A8870C" w:rsidR="008B754B" w:rsidRPr="00AF355C" w:rsidRDefault="008B754B" w:rsidP="008B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string responseBody = await response.Content.ReadAsStringAsync();</w:t>
      </w:r>
    </w:p>
    <w:p w14:paraId="36FD7D78" w14:textId="63731803" w:rsidR="008B754B" w:rsidRPr="00AF355C" w:rsidRDefault="008B754B" w:rsidP="008B754B">
      <w:pPr>
        <w:spacing w:before="240"/>
        <w:rPr>
          <w:rFonts w:ascii="Arial" w:hAnsi="Arial" w:cs="Arial"/>
          <w:lang w:val="en-US"/>
        </w:rPr>
      </w:pPr>
      <w:r w:rsidRPr="00AF355C">
        <w:rPr>
          <w:rFonts w:ascii="Arial" w:hAnsi="Arial" w:cs="Arial"/>
        </w:rPr>
        <w:t>Таким образом мы получаем .</w:t>
      </w:r>
      <w:r w:rsidRPr="00AF355C">
        <w:rPr>
          <w:rFonts w:ascii="Arial" w:hAnsi="Arial" w:cs="Arial"/>
          <w:lang w:val="en-US"/>
        </w:rPr>
        <w:t>json</w:t>
      </w:r>
      <w:r w:rsidRPr="00AF355C">
        <w:rPr>
          <w:rFonts w:ascii="Arial" w:hAnsi="Arial" w:cs="Arial"/>
        </w:rPr>
        <w:t xml:space="preserve">, который нам еще предстоит десериализировать. Для этого воспользуемся библиотекой </w:t>
      </w:r>
      <w:r w:rsidRPr="00AF355C">
        <w:rPr>
          <w:rFonts w:ascii="Arial" w:hAnsi="Arial" w:cs="Arial"/>
          <w:lang w:val="en-US"/>
        </w:rPr>
        <w:t>NewtonsoftJson:</w:t>
      </w:r>
    </w:p>
    <w:p w14:paraId="516D24EC" w14:textId="30036FD2" w:rsidR="008B754B" w:rsidRPr="00AF355C" w:rsidRDefault="008B754B" w:rsidP="008B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Consolas" w:hAnsi="Consolas" w:cstheme="minorHAnsi"/>
          <w:color w:val="000000"/>
          <w:lang w:val="en-US"/>
        </w:rPr>
      </w:pPr>
      <w:r w:rsidRPr="00AF355C">
        <w:rPr>
          <w:rFonts w:ascii="Consolas" w:hAnsi="Consolas" w:cstheme="minorHAnsi"/>
          <w:color w:val="000000"/>
          <w:lang w:val="en-US"/>
        </w:rPr>
        <w:t>var RCR = JsonConvert.DeserializeObject&lt;Root&gt;(responseBody);</w:t>
      </w:r>
    </w:p>
    <w:p w14:paraId="63AFD45F" w14:textId="5C3E05B4" w:rsidR="008B754B" w:rsidRPr="00AF355C" w:rsidRDefault="008B754B" w:rsidP="008B754B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>Теперь, зная название нужного артефакта</w:t>
      </w:r>
      <w:r w:rsidR="00A22542" w:rsidRPr="00AF355C">
        <w:rPr>
          <w:rFonts w:ascii="Arial" w:hAnsi="Arial" w:cs="Arial"/>
        </w:rPr>
        <w:t>,</w:t>
      </w:r>
      <w:r w:rsidRPr="00AF355C">
        <w:rPr>
          <w:rFonts w:ascii="Arial" w:hAnsi="Arial" w:cs="Arial"/>
        </w:rPr>
        <w:t xml:space="preserve"> можно его скачать:</w:t>
      </w:r>
    </w:p>
    <w:p w14:paraId="2506DA72" w14:textId="290D9F2D" w:rsidR="008B754B" w:rsidRPr="00AF355C" w:rsidRDefault="008B754B" w:rsidP="008B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var response2 = await clienthttp.GetAsync(@concurl + "?filename=conc.zip");</w:t>
      </w:r>
    </w:p>
    <w:p w14:paraId="12F718DD" w14:textId="2F2CC691" w:rsidR="008B754B" w:rsidRPr="00AF355C" w:rsidRDefault="008B754B" w:rsidP="008B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using (var stream = await response2.Content.ReadAsStreamAsync())</w:t>
      </w:r>
    </w:p>
    <w:p w14:paraId="2C819AC5" w14:textId="63CA83F0" w:rsidR="008B754B" w:rsidRPr="00AF355C" w:rsidRDefault="008B754B" w:rsidP="008B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{</w:t>
      </w:r>
    </w:p>
    <w:p w14:paraId="031B5229" w14:textId="6B34712A" w:rsidR="008B754B" w:rsidRPr="00AF355C" w:rsidRDefault="008B754B" w:rsidP="008B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var fileInfo = new FileInfo("conc.zip");</w:t>
      </w:r>
    </w:p>
    <w:p w14:paraId="4A2B9329" w14:textId="008EDC09" w:rsidR="008B754B" w:rsidRPr="00AF355C" w:rsidRDefault="008B754B" w:rsidP="008B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using (var fileStream = fileInfo.OpenWrite())</w:t>
      </w:r>
    </w:p>
    <w:p w14:paraId="04B96271" w14:textId="51A38D30" w:rsidR="008B754B" w:rsidRPr="00AF355C" w:rsidRDefault="008B754B" w:rsidP="008B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</w:t>
      </w:r>
      <w:r w:rsidRPr="00AF355C">
        <w:rPr>
          <w:rFonts w:ascii="Consolas" w:hAnsi="Consolas"/>
          <w:lang w:val="en-US"/>
        </w:rPr>
        <w:t>{</w:t>
      </w:r>
    </w:p>
    <w:p w14:paraId="57024BA9" w14:textId="0A6C54E6" w:rsidR="008B754B" w:rsidRPr="00AF355C" w:rsidRDefault="008B754B" w:rsidP="008B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await stream.CopyToAsync(fileStream);</w:t>
      </w:r>
    </w:p>
    <w:p w14:paraId="0E1D7E98" w14:textId="7901ABCE" w:rsidR="008B754B" w:rsidRPr="00AF355C" w:rsidRDefault="008B754B" w:rsidP="008B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}</w:t>
      </w:r>
    </w:p>
    <w:p w14:paraId="045E3612" w14:textId="769B72B5" w:rsidR="008B754B" w:rsidRPr="00AF355C" w:rsidRDefault="008B754B" w:rsidP="008B7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}                   </w:t>
      </w:r>
    </w:p>
    <w:p w14:paraId="5398793A" w14:textId="183F2560" w:rsidR="00A22542" w:rsidRPr="00AF355C" w:rsidRDefault="00A22542" w:rsidP="008B754B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>Переменная “</w:t>
      </w:r>
      <w:r w:rsidRPr="00AF355C">
        <w:rPr>
          <w:rFonts w:ascii="Arial" w:hAnsi="Arial" w:cs="Arial"/>
          <w:lang w:val="en-US"/>
        </w:rPr>
        <w:t>concurl</w:t>
      </w:r>
      <w:r w:rsidRPr="00AF355C">
        <w:rPr>
          <w:rFonts w:ascii="Arial" w:hAnsi="Arial" w:cs="Arial"/>
        </w:rPr>
        <w:t xml:space="preserve">” отвечает за </w:t>
      </w:r>
      <w:r w:rsidRPr="00AF355C">
        <w:rPr>
          <w:rFonts w:ascii="Arial" w:hAnsi="Arial" w:cs="Arial"/>
          <w:lang w:val="en-US"/>
        </w:rPr>
        <w:t>url</w:t>
      </w:r>
      <w:r w:rsidRPr="00AF355C">
        <w:rPr>
          <w:rFonts w:ascii="Arial" w:hAnsi="Arial" w:cs="Arial"/>
        </w:rPr>
        <w:t xml:space="preserve"> адрес артефакта. </w:t>
      </w:r>
    </w:p>
    <w:p w14:paraId="448C74E7" w14:textId="526DA67A" w:rsidR="008B754B" w:rsidRPr="00AF355C" w:rsidRDefault="004F6CF1" w:rsidP="008B754B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>Артефакты можно скачать только в формате .</w:t>
      </w:r>
      <w:r w:rsidRPr="00AF355C">
        <w:rPr>
          <w:rFonts w:ascii="Arial" w:hAnsi="Arial" w:cs="Arial"/>
          <w:lang w:val="en-US"/>
        </w:rPr>
        <w:t>zip</w:t>
      </w:r>
      <w:r w:rsidRPr="00AF355C">
        <w:rPr>
          <w:rFonts w:ascii="Arial" w:hAnsi="Arial" w:cs="Arial"/>
        </w:rPr>
        <w:t>, поэтому их еще предстоит распаковать:</w:t>
      </w:r>
    </w:p>
    <w:p w14:paraId="091423EF" w14:textId="09B6809E" w:rsidR="004F6CF1" w:rsidRPr="00AF355C" w:rsidRDefault="004F6CF1" w:rsidP="004F6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lastRenderedPageBreak/>
        <w:t>ZipFile.ExtractToDirectory("conc.zip", "conc.txt");</w:t>
      </w:r>
    </w:p>
    <w:p w14:paraId="48C643DD" w14:textId="39B11E87" w:rsidR="004F6CF1" w:rsidRPr="00AF355C" w:rsidRDefault="004F6CF1" w:rsidP="004F6CF1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Если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 xml:space="preserve"> завершился успешно, а это найдет отражение в артефакте, мы можем скачать результат теста:</w:t>
      </w:r>
    </w:p>
    <w:p w14:paraId="278A063E" w14:textId="77777777" w:rsidR="004F6CF1" w:rsidRPr="00AF355C" w:rsidRDefault="004F6CF1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string text = System.IO.File.ReadAllText(@"conc.txt\conclusion.txt");</w:t>
      </w:r>
    </w:p>
    <w:p w14:paraId="751E4240" w14:textId="3B9391BD" w:rsidR="004F6CF1" w:rsidRPr="00AF355C" w:rsidRDefault="004F6CF1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if (text.Contains("0+0")|| text.Contains("0+2"))</w:t>
      </w:r>
    </w:p>
    <w:p w14:paraId="2F1FA6AF" w14:textId="67865346" w:rsidR="004F6CF1" w:rsidRPr="00AF355C" w:rsidRDefault="004F6CF1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{</w:t>
      </w:r>
    </w:p>
    <w:p w14:paraId="799A5A01" w14:textId="19A4C3A5" w:rsidR="004F6CF1" w:rsidRPr="00AF355C" w:rsidRDefault="00D73864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</w:t>
      </w:r>
      <w:r w:rsidR="004F6CF1" w:rsidRPr="00AF355C">
        <w:rPr>
          <w:rFonts w:ascii="Consolas" w:hAnsi="Consolas"/>
          <w:lang w:val="en-US"/>
        </w:rPr>
        <w:t>try</w:t>
      </w:r>
    </w:p>
    <w:p w14:paraId="317BCA55" w14:textId="4D3F801D" w:rsidR="004F6CF1" w:rsidRPr="00AF355C" w:rsidRDefault="00D73864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</w:t>
      </w:r>
      <w:r w:rsidR="004F6CF1" w:rsidRPr="00AF355C">
        <w:rPr>
          <w:rFonts w:ascii="Consolas" w:hAnsi="Consolas"/>
          <w:lang w:val="en-US"/>
        </w:rPr>
        <w:t>{</w:t>
      </w:r>
    </w:p>
    <w:p w14:paraId="750DDCFE" w14:textId="0891A27D" w:rsidR="004F6CF1" w:rsidRPr="00AF355C" w:rsidRDefault="004F6CF1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</w:t>
      </w:r>
      <w:r w:rsidR="00D73864" w:rsidRPr="00AF355C">
        <w:rPr>
          <w:rFonts w:ascii="Consolas" w:hAnsi="Consolas"/>
          <w:lang w:val="en-US"/>
        </w:rPr>
        <w:t xml:space="preserve">  </w:t>
      </w:r>
      <w:r w:rsidRPr="00AF355C">
        <w:rPr>
          <w:rFonts w:ascii="Consolas" w:hAnsi="Consolas"/>
          <w:lang w:val="en-US"/>
        </w:rPr>
        <w:t xml:space="preserve">  var response1 = await clienthttp.GetAsync(@durl + "?filename=test-results.zip");</w:t>
      </w:r>
    </w:p>
    <w:p w14:paraId="2FE3EC5E" w14:textId="3B05B37A" w:rsidR="004F6CF1" w:rsidRPr="00AF355C" w:rsidRDefault="004F6CF1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</w:t>
      </w:r>
      <w:r w:rsidR="00D73864" w:rsidRPr="00AF355C">
        <w:rPr>
          <w:rFonts w:ascii="Consolas" w:hAnsi="Consolas"/>
          <w:lang w:val="en-US"/>
        </w:rPr>
        <w:t xml:space="preserve">  </w:t>
      </w:r>
      <w:r w:rsidRPr="00AF355C">
        <w:rPr>
          <w:rFonts w:ascii="Consolas" w:hAnsi="Consolas"/>
          <w:lang w:val="en-US"/>
        </w:rPr>
        <w:t xml:space="preserve">   using (var stream = await response1.Content.ReadAsStreamAsync())</w:t>
      </w:r>
    </w:p>
    <w:p w14:paraId="55EFA1CC" w14:textId="2C684E94" w:rsidR="004F6CF1" w:rsidRPr="00AF355C" w:rsidRDefault="004F6CF1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</w:t>
      </w:r>
      <w:r w:rsidR="00D73864" w:rsidRPr="00AF355C">
        <w:rPr>
          <w:rFonts w:ascii="Consolas" w:hAnsi="Consolas"/>
          <w:lang w:val="en-US"/>
        </w:rPr>
        <w:t xml:space="preserve">  </w:t>
      </w:r>
      <w:r w:rsidRPr="00AF355C">
        <w:rPr>
          <w:rFonts w:ascii="Consolas" w:hAnsi="Consolas"/>
          <w:lang w:val="en-US"/>
        </w:rPr>
        <w:t xml:space="preserve">   {</w:t>
      </w:r>
    </w:p>
    <w:p w14:paraId="651EEC2B" w14:textId="3A1E0398" w:rsidR="004F6CF1" w:rsidRPr="00AF355C" w:rsidRDefault="004F6CF1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</w:t>
      </w:r>
      <w:r w:rsidR="00D73864" w:rsidRPr="00AF355C">
        <w:rPr>
          <w:rFonts w:ascii="Consolas" w:hAnsi="Consolas"/>
          <w:lang w:val="en-US"/>
        </w:rPr>
        <w:t xml:space="preserve">  </w:t>
      </w:r>
      <w:r w:rsidRPr="00AF355C">
        <w:rPr>
          <w:rFonts w:ascii="Consolas" w:hAnsi="Consolas"/>
          <w:lang w:val="en-US"/>
        </w:rPr>
        <w:t xml:space="preserve">   </w:t>
      </w:r>
      <w:r w:rsidRPr="00AF355C">
        <w:rPr>
          <w:rFonts w:ascii="Consolas" w:hAnsi="Consolas"/>
          <w:lang w:val="en-US"/>
        </w:rPr>
        <w:t xml:space="preserve"> </w:t>
      </w:r>
      <w:r w:rsidRPr="00AF355C">
        <w:rPr>
          <w:rFonts w:ascii="Consolas" w:hAnsi="Consolas"/>
          <w:lang w:val="en-US"/>
        </w:rPr>
        <w:t>var fileInfo = new FileInfo("test-results.zip");</w:t>
      </w:r>
    </w:p>
    <w:p w14:paraId="6E571E63" w14:textId="4868C0B7" w:rsidR="004F6CF1" w:rsidRPr="00AF355C" w:rsidRDefault="004F6CF1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</w:t>
      </w:r>
      <w:r w:rsidR="00D73864" w:rsidRPr="00AF355C">
        <w:rPr>
          <w:rFonts w:ascii="Consolas" w:hAnsi="Consolas"/>
          <w:lang w:val="en-US"/>
        </w:rPr>
        <w:t xml:space="preserve">  </w:t>
      </w:r>
      <w:r w:rsidRPr="00AF355C">
        <w:rPr>
          <w:rFonts w:ascii="Consolas" w:hAnsi="Consolas"/>
          <w:lang w:val="en-US"/>
        </w:rPr>
        <w:t xml:space="preserve">  </w:t>
      </w:r>
      <w:r w:rsidRPr="00AF355C">
        <w:rPr>
          <w:rFonts w:ascii="Consolas" w:hAnsi="Consolas"/>
          <w:lang w:val="en-US"/>
        </w:rPr>
        <w:t xml:space="preserve"> </w:t>
      </w:r>
      <w:r w:rsidRPr="00AF355C">
        <w:rPr>
          <w:rFonts w:ascii="Consolas" w:hAnsi="Consolas"/>
          <w:lang w:val="en-US"/>
        </w:rPr>
        <w:t xml:space="preserve"> using (var fileStream = fileInfo.OpenWrite())</w:t>
      </w:r>
    </w:p>
    <w:p w14:paraId="1F35A3F8" w14:textId="6325E912" w:rsidR="004F6CF1" w:rsidRPr="00AF355C" w:rsidRDefault="004F6CF1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</w:t>
      </w:r>
      <w:r w:rsidRPr="00AF355C">
        <w:rPr>
          <w:rFonts w:ascii="Consolas" w:hAnsi="Consolas"/>
          <w:lang w:val="en-US"/>
        </w:rPr>
        <w:t xml:space="preserve">  </w:t>
      </w:r>
      <w:r w:rsidR="00D73864" w:rsidRPr="00AF355C">
        <w:rPr>
          <w:rFonts w:ascii="Consolas" w:hAnsi="Consolas"/>
          <w:lang w:val="en-US"/>
        </w:rPr>
        <w:t xml:space="preserve">  </w:t>
      </w:r>
      <w:r w:rsidRPr="00AF355C">
        <w:rPr>
          <w:rFonts w:ascii="Consolas" w:hAnsi="Consolas"/>
          <w:lang w:val="en-US"/>
        </w:rPr>
        <w:t xml:space="preserve"> </w:t>
      </w:r>
      <w:r w:rsidRPr="00AF355C">
        <w:rPr>
          <w:rFonts w:ascii="Consolas" w:hAnsi="Consolas"/>
          <w:lang w:val="en-US"/>
        </w:rPr>
        <w:t xml:space="preserve">  {</w:t>
      </w:r>
    </w:p>
    <w:p w14:paraId="67E01910" w14:textId="6F293BAE" w:rsidR="004F6CF1" w:rsidRPr="00AF355C" w:rsidRDefault="004F6CF1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</w:t>
      </w:r>
      <w:r w:rsidR="00D73864" w:rsidRPr="00AF355C">
        <w:rPr>
          <w:rFonts w:ascii="Consolas" w:hAnsi="Consolas"/>
          <w:lang w:val="en-US"/>
        </w:rPr>
        <w:t xml:space="preserve">  </w:t>
      </w:r>
      <w:r w:rsidRPr="00AF355C">
        <w:rPr>
          <w:rFonts w:ascii="Consolas" w:hAnsi="Consolas"/>
          <w:lang w:val="en-US"/>
        </w:rPr>
        <w:t xml:space="preserve">     await stream.CopyToAsync(fileStream);</w:t>
      </w:r>
    </w:p>
    <w:p w14:paraId="1B2E6EF4" w14:textId="7DBF1FEA" w:rsidR="004F6CF1" w:rsidRPr="00AF355C" w:rsidRDefault="004F6CF1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</w:t>
      </w:r>
      <w:r w:rsidR="00D73864" w:rsidRPr="00AF355C">
        <w:rPr>
          <w:rFonts w:ascii="Consolas" w:hAnsi="Consolas"/>
          <w:lang w:val="en-US"/>
        </w:rPr>
        <w:t xml:space="preserve">  </w:t>
      </w:r>
      <w:r w:rsidRPr="00AF355C">
        <w:rPr>
          <w:rFonts w:ascii="Consolas" w:hAnsi="Consolas"/>
          <w:lang w:val="en-US"/>
        </w:rPr>
        <w:t xml:space="preserve">  }</w:t>
      </w:r>
    </w:p>
    <w:p w14:paraId="5F634EF2" w14:textId="10ADB3DA" w:rsidR="004F6CF1" w:rsidRPr="00AF355C" w:rsidRDefault="004F6CF1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</w:t>
      </w:r>
      <w:r w:rsidR="00D73864" w:rsidRPr="00AF355C">
        <w:rPr>
          <w:rFonts w:ascii="Consolas" w:hAnsi="Consolas"/>
          <w:lang w:val="en-US"/>
        </w:rPr>
        <w:t xml:space="preserve">  </w:t>
      </w:r>
      <w:r w:rsidRPr="00AF355C">
        <w:rPr>
          <w:rFonts w:ascii="Consolas" w:hAnsi="Consolas"/>
          <w:lang w:val="en-US"/>
        </w:rPr>
        <w:t xml:space="preserve">  }</w:t>
      </w:r>
    </w:p>
    <w:p w14:paraId="28EB425E" w14:textId="1A96D838" w:rsidR="004F6CF1" w:rsidRPr="00AF355C" w:rsidRDefault="004F6CF1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AF355C">
        <w:rPr>
          <w:rFonts w:ascii="Consolas" w:hAnsi="Consolas"/>
        </w:rPr>
        <w:t xml:space="preserve">   </w:t>
      </w:r>
      <w:r w:rsidR="00D73864" w:rsidRPr="00AF355C">
        <w:rPr>
          <w:rFonts w:ascii="Consolas" w:hAnsi="Consolas"/>
        </w:rPr>
        <w:t xml:space="preserve">  </w:t>
      </w:r>
      <w:r w:rsidRPr="00AF355C">
        <w:rPr>
          <w:rFonts w:ascii="Consolas" w:hAnsi="Consolas"/>
        </w:rPr>
        <w:t xml:space="preserve">   </w:t>
      </w:r>
      <w:r w:rsidRPr="00AF355C">
        <w:rPr>
          <w:rFonts w:ascii="Consolas" w:hAnsi="Consolas"/>
          <w:lang w:val="en-US"/>
        </w:rPr>
        <w:t>Console</w:t>
      </w:r>
      <w:r w:rsidRPr="00AF355C">
        <w:rPr>
          <w:rFonts w:ascii="Consolas" w:hAnsi="Consolas"/>
        </w:rPr>
        <w:t>.</w:t>
      </w:r>
      <w:r w:rsidRPr="00AF355C">
        <w:rPr>
          <w:rFonts w:ascii="Consolas" w:hAnsi="Consolas"/>
          <w:lang w:val="en-US"/>
        </w:rPr>
        <w:t>WriteLine</w:t>
      </w:r>
      <w:r w:rsidRPr="00AF355C">
        <w:rPr>
          <w:rFonts w:ascii="Consolas" w:hAnsi="Consolas"/>
        </w:rPr>
        <w:t>("Результат тестирования получен");</w:t>
      </w:r>
    </w:p>
    <w:p w14:paraId="6EE53A74" w14:textId="78AE8264" w:rsidR="004F6CF1" w:rsidRPr="00AF355C" w:rsidRDefault="00D73864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AF355C">
        <w:rPr>
          <w:rFonts w:ascii="Consolas" w:hAnsi="Consolas"/>
        </w:rPr>
        <w:t xml:space="preserve">  </w:t>
      </w:r>
      <w:r w:rsidR="004F6CF1" w:rsidRPr="00AF355C">
        <w:rPr>
          <w:rFonts w:ascii="Consolas" w:hAnsi="Consolas"/>
        </w:rPr>
        <w:t>}</w:t>
      </w:r>
      <w:r w:rsidR="004F6CF1" w:rsidRPr="00AF355C">
        <w:rPr>
          <w:rFonts w:ascii="Consolas" w:hAnsi="Consolas"/>
        </w:rPr>
        <w:t xml:space="preserve"> </w:t>
      </w:r>
    </w:p>
    <w:p w14:paraId="7A77C096" w14:textId="7C61ED55" w:rsidR="004F6CF1" w:rsidRPr="00AF355C" w:rsidRDefault="004F6CF1" w:rsidP="0060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AF355C">
        <w:rPr>
          <w:rFonts w:ascii="Consolas" w:hAnsi="Consolas"/>
        </w:rPr>
        <w:t xml:space="preserve">}   </w:t>
      </w:r>
    </w:p>
    <w:p w14:paraId="6AA78C16" w14:textId="428538B5" w:rsidR="00602D54" w:rsidRPr="00AF355C" w:rsidRDefault="00A22542" w:rsidP="00A22542">
      <w:pPr>
        <w:spacing w:before="240" w:after="0"/>
        <w:rPr>
          <w:rFonts w:ascii="Arial" w:hAnsi="Arial" w:cs="Arial"/>
        </w:rPr>
      </w:pPr>
      <w:r w:rsidRPr="00AF355C">
        <w:rPr>
          <w:rFonts w:ascii="Arial" w:hAnsi="Arial" w:cs="Arial"/>
          <w:lang w:val="en-US"/>
        </w:rPr>
        <w:t>If</w:t>
      </w:r>
      <w:r w:rsidRPr="00AF355C">
        <w:rPr>
          <w:rFonts w:ascii="Arial" w:hAnsi="Arial" w:cs="Arial"/>
        </w:rPr>
        <w:t xml:space="preserve"> (</w:t>
      </w:r>
      <w:r w:rsidRPr="00AF355C">
        <w:rPr>
          <w:rFonts w:ascii="Arial" w:hAnsi="Arial" w:cs="Arial"/>
          <w:lang w:val="en-US"/>
        </w:rPr>
        <w:t>t</w:t>
      </w:r>
      <w:r w:rsidR="00602D54" w:rsidRPr="00AF355C">
        <w:rPr>
          <w:rFonts w:ascii="Arial" w:hAnsi="Arial" w:cs="Arial"/>
          <w:lang w:val="en-US"/>
        </w:rPr>
        <w:t>ext</w:t>
      </w:r>
      <w:r w:rsidR="00602D54" w:rsidRPr="00AF355C">
        <w:rPr>
          <w:rFonts w:ascii="Arial" w:hAnsi="Arial" w:cs="Arial"/>
        </w:rPr>
        <w:t>.</w:t>
      </w:r>
      <w:r w:rsidR="00602D54" w:rsidRPr="00AF355C">
        <w:rPr>
          <w:rFonts w:ascii="Arial" w:hAnsi="Arial" w:cs="Arial"/>
          <w:lang w:val="en-US"/>
        </w:rPr>
        <w:t>Contains</w:t>
      </w:r>
      <w:r w:rsidR="00602D54" w:rsidRPr="00AF355C">
        <w:rPr>
          <w:rFonts w:ascii="Arial" w:hAnsi="Arial" w:cs="Arial"/>
        </w:rPr>
        <w:t>(“0+0”)</w:t>
      </w:r>
      <w:r w:rsidRPr="00AF355C">
        <w:rPr>
          <w:rFonts w:ascii="Arial" w:hAnsi="Arial" w:cs="Arial"/>
        </w:rPr>
        <w:t>||</w:t>
      </w:r>
      <w:r w:rsidRPr="00AF355C">
        <w:rPr>
          <w:rFonts w:ascii="Arial" w:hAnsi="Arial" w:cs="Arial"/>
          <w:lang w:val="en-US"/>
        </w:rPr>
        <w:t>text</w:t>
      </w:r>
      <w:r w:rsidRPr="00AF355C">
        <w:rPr>
          <w:rFonts w:ascii="Arial" w:hAnsi="Arial" w:cs="Arial"/>
        </w:rPr>
        <w:t>.</w:t>
      </w:r>
      <w:r w:rsidRPr="00AF355C">
        <w:rPr>
          <w:rFonts w:ascii="Arial" w:hAnsi="Arial" w:cs="Arial"/>
          <w:lang w:val="en-US"/>
        </w:rPr>
        <w:t>contains</w:t>
      </w:r>
      <w:r w:rsidRPr="00AF355C">
        <w:rPr>
          <w:rFonts w:ascii="Arial" w:hAnsi="Arial" w:cs="Arial"/>
        </w:rPr>
        <w:t>(“0+2”))</w:t>
      </w:r>
      <w:r w:rsidR="00602D54" w:rsidRPr="00AF355C">
        <w:rPr>
          <w:rFonts w:ascii="Arial" w:hAnsi="Arial" w:cs="Arial"/>
        </w:rPr>
        <w:t xml:space="preserve"> просто проверяет</w:t>
      </w:r>
      <w:r w:rsidRPr="00AF355C">
        <w:rPr>
          <w:rFonts w:ascii="Arial" w:hAnsi="Arial" w:cs="Arial"/>
        </w:rPr>
        <w:t xml:space="preserve"> содержимое артефакта на наличие в нем ключей, удовлетворяющих положительному завершению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>.</w:t>
      </w:r>
    </w:p>
    <w:p w14:paraId="79FB6E89" w14:textId="49123D0A" w:rsidR="004F6CF1" w:rsidRPr="00C9050A" w:rsidRDefault="00D73864" w:rsidP="00D73864">
      <w:pPr>
        <w:pStyle w:val="1"/>
        <w:rPr>
          <w:rFonts w:ascii="Arial" w:hAnsi="Arial" w:cs="Arial"/>
          <w:color w:val="000000" w:themeColor="text1"/>
        </w:rPr>
      </w:pPr>
      <w:bookmarkStart w:id="2" w:name="_Toc96540004"/>
      <w:r w:rsidRPr="00C9050A">
        <w:rPr>
          <w:rFonts w:ascii="Arial" w:hAnsi="Arial" w:cs="Arial"/>
          <w:color w:val="000000" w:themeColor="text1"/>
        </w:rPr>
        <w:t>Организация</w:t>
      </w:r>
      <w:r w:rsidRPr="0048545E">
        <w:rPr>
          <w:rFonts w:ascii="Arial" w:hAnsi="Arial" w:cs="Arial"/>
          <w:color w:val="000000" w:themeColor="text1"/>
        </w:rPr>
        <w:t xml:space="preserve"> </w:t>
      </w:r>
      <w:r w:rsidRPr="00C9050A">
        <w:rPr>
          <w:rFonts w:ascii="Arial" w:hAnsi="Arial" w:cs="Arial"/>
          <w:color w:val="000000" w:themeColor="text1"/>
          <w:lang w:val="en-US"/>
        </w:rPr>
        <w:t>GitHub</w:t>
      </w:r>
      <w:r w:rsidRPr="0048545E">
        <w:rPr>
          <w:rFonts w:ascii="Arial" w:hAnsi="Arial" w:cs="Arial"/>
          <w:color w:val="000000" w:themeColor="text1"/>
        </w:rPr>
        <w:t xml:space="preserve"> </w:t>
      </w:r>
      <w:r w:rsidRPr="00C9050A">
        <w:rPr>
          <w:rFonts w:ascii="Arial" w:hAnsi="Arial" w:cs="Arial"/>
          <w:color w:val="000000" w:themeColor="text1"/>
          <w:lang w:val="en-US"/>
        </w:rPr>
        <w:t>Actions</w:t>
      </w:r>
      <w:bookmarkEnd w:id="2"/>
    </w:p>
    <w:p w14:paraId="1B2857B2" w14:textId="0FD7F210" w:rsidR="00D73864" w:rsidRPr="00AF355C" w:rsidRDefault="00D73864" w:rsidP="0048545E">
      <w:pPr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Теперь поговорим о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Actions</w:t>
      </w:r>
      <w:r w:rsidRPr="00AF355C">
        <w:rPr>
          <w:rFonts w:ascii="Arial" w:hAnsi="Arial" w:cs="Arial"/>
        </w:rPr>
        <w:t xml:space="preserve">. Как уже было сказано, этот инструмент позволяет нам совершать различные действия над объектами, находящимися в репозитории, к которому у нас есть доступ, автоматически. Эти </w:t>
      </w:r>
      <w:r w:rsidR="00B029CB">
        <w:rPr>
          <w:rFonts w:ascii="Arial" w:hAnsi="Arial" w:cs="Arial"/>
        </w:rPr>
        <w:t xml:space="preserve">действия </w:t>
      </w:r>
      <w:r w:rsidRPr="00AF355C">
        <w:rPr>
          <w:rFonts w:ascii="Arial" w:hAnsi="Arial" w:cs="Arial"/>
        </w:rPr>
        <w:t xml:space="preserve">могут совершаться при любом событии, произошедшем в вашем репозитории. Для создания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 xml:space="preserve"> – элемента </w:t>
      </w:r>
      <w:r w:rsidRPr="00AF355C">
        <w:rPr>
          <w:rFonts w:ascii="Arial" w:hAnsi="Arial" w:cs="Arial"/>
          <w:lang w:val="en-US"/>
        </w:rPr>
        <w:t>GA</w:t>
      </w:r>
      <w:r w:rsidRPr="00AF355C">
        <w:rPr>
          <w:rFonts w:ascii="Arial" w:hAnsi="Arial" w:cs="Arial"/>
        </w:rPr>
        <w:t>, выполняющего последовательность операций – нам нужно в папке .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>/</w:t>
      </w:r>
      <w:r w:rsidRPr="00AF355C">
        <w:rPr>
          <w:rFonts w:ascii="Arial" w:hAnsi="Arial" w:cs="Arial"/>
          <w:lang w:val="en-US"/>
        </w:rPr>
        <w:t>workflows</w:t>
      </w:r>
      <w:r w:rsidRPr="00AF355C">
        <w:rPr>
          <w:rFonts w:ascii="Arial" w:hAnsi="Arial" w:cs="Arial"/>
        </w:rPr>
        <w:t xml:space="preserve"> нашего репозитория создать файл расширения .</w:t>
      </w:r>
      <w:r w:rsidRPr="00AF355C">
        <w:rPr>
          <w:rFonts w:ascii="Arial" w:hAnsi="Arial" w:cs="Arial"/>
          <w:lang w:val="en-US"/>
        </w:rPr>
        <w:t>yml</w:t>
      </w:r>
      <w:r w:rsidRPr="00AF355C">
        <w:rPr>
          <w:rFonts w:ascii="Arial" w:hAnsi="Arial" w:cs="Arial"/>
        </w:rPr>
        <w:t xml:space="preserve">, который и будет описывать </w:t>
      </w:r>
      <w:r w:rsidR="00296C31" w:rsidRPr="00AF355C">
        <w:rPr>
          <w:rFonts w:ascii="Arial" w:hAnsi="Arial" w:cs="Arial"/>
        </w:rPr>
        <w:t xml:space="preserve">работу </w:t>
      </w:r>
      <w:r w:rsidR="00296C31" w:rsidRPr="00AF355C">
        <w:rPr>
          <w:rFonts w:ascii="Arial" w:hAnsi="Arial" w:cs="Arial"/>
          <w:lang w:val="en-US"/>
        </w:rPr>
        <w:t>workflow</w:t>
      </w:r>
      <w:r w:rsidR="00296C31" w:rsidRPr="00AF355C">
        <w:rPr>
          <w:rFonts w:ascii="Arial" w:hAnsi="Arial" w:cs="Arial"/>
        </w:rPr>
        <w:t>.</w:t>
      </w:r>
    </w:p>
    <w:p w14:paraId="05C6F20B" w14:textId="48318A4E" w:rsidR="00296C31" w:rsidRPr="00AF355C" w:rsidRDefault="00296C31" w:rsidP="004F6CF1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Для организации работы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Actions</w:t>
      </w:r>
      <w:r w:rsidRPr="00AF355C">
        <w:rPr>
          <w:rFonts w:ascii="Arial" w:hAnsi="Arial" w:cs="Arial"/>
        </w:rPr>
        <w:t xml:space="preserve"> в наших целях вместе с кодом на проверку нам еще предстоит передать файл .</w:t>
      </w:r>
      <w:r w:rsidRPr="00AF355C">
        <w:rPr>
          <w:rFonts w:ascii="Arial" w:hAnsi="Arial" w:cs="Arial"/>
          <w:lang w:val="en-US"/>
        </w:rPr>
        <w:t>yml</w:t>
      </w:r>
      <w:r w:rsidRPr="00AF355C">
        <w:rPr>
          <w:rFonts w:ascii="Arial" w:hAnsi="Arial" w:cs="Arial"/>
        </w:rPr>
        <w:t xml:space="preserve">, который поможет запустить нужные нам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 xml:space="preserve">. Главное, что нужно знать об этом файле, это то, что он запускает первый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 xml:space="preserve"> (назовем его “</w:t>
      </w:r>
      <w:r w:rsidRPr="00AF355C">
        <w:rPr>
          <w:rFonts w:ascii="Arial" w:hAnsi="Arial" w:cs="Arial"/>
          <w:lang w:val="en-US"/>
        </w:rPr>
        <w:t>OnCreate</w:t>
      </w:r>
      <w:r w:rsidRPr="00AF355C">
        <w:rPr>
          <w:rFonts w:ascii="Arial" w:hAnsi="Arial" w:cs="Arial"/>
        </w:rPr>
        <w:t xml:space="preserve">”) в момент образования новой ветки. В самом же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 xml:space="preserve"> помимо этого ничего не делается. Он нужен для того, чтобы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 xml:space="preserve">, описанные в </w:t>
      </w:r>
      <w:r w:rsidRPr="00AF355C">
        <w:rPr>
          <w:rFonts w:ascii="Arial" w:hAnsi="Arial" w:cs="Arial"/>
          <w:lang w:val="en-US"/>
        </w:rPr>
        <w:t>main</w:t>
      </w:r>
      <w:r w:rsidRPr="00AF355C">
        <w:rPr>
          <w:rFonts w:ascii="Arial" w:hAnsi="Arial" w:cs="Arial"/>
        </w:rPr>
        <w:t xml:space="preserve"> ветке репозитория начали свою работу. </w:t>
      </w:r>
    </w:p>
    <w:p w14:paraId="0845D4F3" w14:textId="0AE9E9D0" w:rsidR="00296C31" w:rsidRPr="00AF355C" w:rsidRDefault="00296C31" w:rsidP="004F6CF1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Перейдем к рассмотрению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 xml:space="preserve"> “</w:t>
      </w:r>
      <w:r w:rsidRPr="00AF355C">
        <w:rPr>
          <w:rFonts w:ascii="Arial" w:hAnsi="Arial" w:cs="Arial"/>
          <w:lang w:val="en-US"/>
        </w:rPr>
        <w:t>Cop</w:t>
      </w:r>
      <w:r w:rsidR="0002072B" w:rsidRPr="00AF355C">
        <w:rPr>
          <w:rFonts w:ascii="Arial" w:hAnsi="Arial" w:cs="Arial"/>
          <w:lang w:val="en-US"/>
        </w:rPr>
        <w:t>y</w:t>
      </w:r>
      <w:r w:rsidRPr="00AF355C">
        <w:rPr>
          <w:rFonts w:ascii="Arial" w:hAnsi="Arial" w:cs="Arial"/>
        </w:rPr>
        <w:t xml:space="preserve">”, используемого при решении нашей задачи. Как уже было сказано, он начинает свою работу после </w:t>
      </w:r>
      <w:r w:rsidRPr="00AF355C">
        <w:rPr>
          <w:rFonts w:ascii="Arial" w:hAnsi="Arial" w:cs="Arial"/>
          <w:lang w:val="en-US"/>
        </w:rPr>
        <w:t>OnCreate</w:t>
      </w:r>
      <w:r w:rsidRPr="00AF355C">
        <w:rPr>
          <w:rFonts w:ascii="Arial" w:hAnsi="Arial" w:cs="Arial"/>
        </w:rPr>
        <w:t>:</w:t>
      </w:r>
      <w:r w:rsidR="0002072B" w:rsidRPr="00AF355C">
        <w:rPr>
          <w:rFonts w:ascii="Arial" w:hAnsi="Arial" w:cs="Arial"/>
        </w:rPr>
        <w:t xml:space="preserve"> </w:t>
      </w:r>
    </w:p>
    <w:p w14:paraId="64D41541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on:</w:t>
      </w:r>
    </w:p>
    <w:p w14:paraId="3740383A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workflow_run:</w:t>
      </w:r>
    </w:p>
    <w:p w14:paraId="35B9EC34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workflows: ['OnCreate']                    </w:t>
      </w:r>
    </w:p>
    <w:p w14:paraId="38A74648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AF355C">
        <w:rPr>
          <w:rFonts w:ascii="Consolas" w:hAnsi="Consolas"/>
          <w:lang w:val="en-US"/>
        </w:rPr>
        <w:t xml:space="preserve">    </w:t>
      </w:r>
      <w:r w:rsidRPr="00AF355C">
        <w:rPr>
          <w:rFonts w:ascii="Consolas" w:hAnsi="Consolas"/>
        </w:rPr>
        <w:t>types:</w:t>
      </w:r>
    </w:p>
    <w:p w14:paraId="4ABB87EF" w14:textId="04400543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AF355C">
        <w:rPr>
          <w:rFonts w:ascii="Consolas" w:hAnsi="Consolas"/>
        </w:rPr>
        <w:t xml:space="preserve">      - completed</w:t>
      </w:r>
    </w:p>
    <w:p w14:paraId="3E93AAA6" w14:textId="2FACD70E" w:rsidR="00296C31" w:rsidRPr="00AF355C" w:rsidRDefault="0002072B" w:rsidP="004F6CF1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lastRenderedPageBreak/>
        <w:t>Его основная цель – перенести проект с тестами в новую ветку:</w:t>
      </w:r>
    </w:p>
    <w:p w14:paraId="6F42A9B3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- name: Copycat1</w:t>
      </w:r>
    </w:p>
    <w:p w14:paraId="6B752678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uses: andstor/copycat-action@v3</w:t>
      </w:r>
    </w:p>
    <w:p w14:paraId="0851BFE9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with:</w:t>
      </w:r>
    </w:p>
    <w:p w14:paraId="433BF9ED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personal_token: ${{ secrets.TOKEN }}</w:t>
      </w:r>
    </w:p>
    <w:p w14:paraId="6EEFE059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src_path: /tests/.</w:t>
      </w:r>
    </w:p>
    <w:p w14:paraId="037E9BB7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dst_path: /.</w:t>
      </w:r>
    </w:p>
    <w:p w14:paraId="2B2865D1" w14:textId="62062DBD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dst_owner: </w:t>
      </w:r>
      <w:r w:rsidRPr="00AF355C">
        <w:rPr>
          <w:rFonts w:ascii="Consolas" w:hAnsi="Consolas"/>
          <w:lang w:val="en-US"/>
        </w:rPr>
        <w:t>user</w:t>
      </w:r>
    </w:p>
    <w:p w14:paraId="47D6CE74" w14:textId="64D7BFFC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dst_repo_name: </w:t>
      </w:r>
      <w:r w:rsidRPr="00AF355C">
        <w:rPr>
          <w:rFonts w:ascii="Consolas" w:hAnsi="Consolas"/>
          <w:lang w:val="en-US"/>
        </w:rPr>
        <w:t>repo</w:t>
      </w:r>
    </w:p>
    <w:p w14:paraId="16BB1594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dst_branch: temp</w:t>
      </w:r>
    </w:p>
    <w:p w14:paraId="14C30BE8" w14:textId="223795A6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src_branch: main</w:t>
      </w:r>
    </w:p>
    <w:p w14:paraId="0C8B3C00" w14:textId="3735C738" w:rsidR="00296C31" w:rsidRPr="00AF355C" w:rsidRDefault="0002072B" w:rsidP="004F6CF1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>В нем используется готовое решение “</w:t>
      </w:r>
      <w:r w:rsidRPr="00AF355C">
        <w:rPr>
          <w:rFonts w:ascii="Arial" w:hAnsi="Arial" w:cs="Arial"/>
          <w:lang w:val="en-US"/>
        </w:rPr>
        <w:t>adstor</w:t>
      </w:r>
      <w:r w:rsidRPr="00AF355C">
        <w:rPr>
          <w:rFonts w:ascii="Arial" w:hAnsi="Arial" w:cs="Arial"/>
        </w:rPr>
        <w:t>/</w:t>
      </w:r>
      <w:r w:rsidRPr="00AF355C">
        <w:rPr>
          <w:rFonts w:ascii="Arial" w:hAnsi="Arial" w:cs="Arial"/>
          <w:lang w:val="en-US"/>
        </w:rPr>
        <w:t>copycat</w:t>
      </w:r>
      <w:r w:rsidRPr="00AF355C">
        <w:rPr>
          <w:rFonts w:ascii="Arial" w:hAnsi="Arial" w:cs="Arial"/>
        </w:rPr>
        <w:t>-</w:t>
      </w:r>
      <w:r w:rsidRPr="00AF355C">
        <w:rPr>
          <w:rFonts w:ascii="Arial" w:hAnsi="Arial" w:cs="Arial"/>
          <w:lang w:val="en-US"/>
        </w:rPr>
        <w:t>action</w:t>
      </w:r>
      <w:r w:rsidRPr="00AF355C">
        <w:rPr>
          <w:rFonts w:ascii="Arial" w:hAnsi="Arial" w:cs="Arial"/>
        </w:rPr>
        <w:t>”, которое и осуществляет копирование.</w:t>
      </w:r>
    </w:p>
    <w:p w14:paraId="1CB36279" w14:textId="0A5BEA91" w:rsidR="004F6CF1" w:rsidRPr="00AF355C" w:rsidRDefault="0002072B" w:rsidP="004F6CF1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По завершении работы этого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>(механизм устроен точно так же) начинает свою работу следующий – “</w:t>
      </w:r>
      <w:r w:rsidRPr="00AF355C">
        <w:rPr>
          <w:rFonts w:ascii="Arial" w:hAnsi="Arial" w:cs="Arial"/>
          <w:lang w:val="en-US"/>
        </w:rPr>
        <w:t>BuildAndTest</w:t>
      </w:r>
      <w:r w:rsidRPr="00AF355C">
        <w:rPr>
          <w:rFonts w:ascii="Arial" w:hAnsi="Arial" w:cs="Arial"/>
        </w:rPr>
        <w:t>”.</w:t>
      </w:r>
    </w:p>
    <w:p w14:paraId="27F42D16" w14:textId="1B43E224" w:rsidR="0002072B" w:rsidRPr="00AF355C" w:rsidRDefault="0002072B" w:rsidP="004F6CF1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>Как понятно из названия, в нем происходит сборка и тестирование программного кода</w:t>
      </w:r>
      <w:r w:rsidR="00B029CB">
        <w:rPr>
          <w:rFonts w:ascii="Arial" w:hAnsi="Arial" w:cs="Arial"/>
        </w:rPr>
        <w:t xml:space="preserve"> с помощью тестов из репозитория</w:t>
      </w:r>
      <w:r w:rsidRPr="00AF355C">
        <w:rPr>
          <w:rFonts w:ascii="Arial" w:hAnsi="Arial" w:cs="Arial"/>
        </w:rPr>
        <w:t>:</w:t>
      </w:r>
    </w:p>
    <w:p w14:paraId="30635EB1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- name: Build</w:t>
      </w:r>
    </w:p>
    <w:p w14:paraId="6F348C35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continue-on-error: true</w:t>
      </w:r>
    </w:p>
    <w:p w14:paraId="4DF3BA46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id: step3</w:t>
      </w:r>
    </w:p>
    <w:p w14:paraId="1A3DF45C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run: |</w:t>
      </w:r>
    </w:p>
    <w:p w14:paraId="55D43A99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dotnet build ./myNewFolder/t.sln</w:t>
      </w:r>
    </w:p>
    <w:p w14:paraId="49D8DCDE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- name: Test</w:t>
      </w:r>
    </w:p>
    <w:p w14:paraId="1F9E0FF6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continue-on-error: true</w:t>
      </w:r>
    </w:p>
    <w:p w14:paraId="0DD705A5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id: step4</w:t>
      </w:r>
    </w:p>
    <w:p w14:paraId="0D00440A" w14:textId="77777777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run: |</w:t>
      </w:r>
    </w:p>
    <w:p w14:paraId="1841CB87" w14:textId="5E3EF6D8" w:rsidR="0002072B" w:rsidRPr="00AF355C" w:rsidRDefault="0002072B" w:rsidP="0002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dotnet test XUnitTestProject1.csproj --logger "trx;LogFileName=test-results.trx"   </w:t>
      </w:r>
    </w:p>
    <w:p w14:paraId="3DBB3D90" w14:textId="5B4ADE9D" w:rsidR="006055B7" w:rsidRPr="00AF355C" w:rsidRDefault="00575FFD" w:rsidP="004F6CF1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>Кроме того,</w:t>
      </w:r>
      <w:r w:rsidR="006055B7" w:rsidRPr="00AF355C">
        <w:rPr>
          <w:rFonts w:ascii="Arial" w:hAnsi="Arial" w:cs="Arial"/>
        </w:rPr>
        <w:t xml:space="preserve"> в этом </w:t>
      </w:r>
      <w:r w:rsidR="006055B7" w:rsidRPr="00AF355C">
        <w:rPr>
          <w:rFonts w:ascii="Arial" w:hAnsi="Arial" w:cs="Arial"/>
          <w:lang w:val="en-US"/>
        </w:rPr>
        <w:t>workflow</w:t>
      </w:r>
      <w:r w:rsidR="006055B7" w:rsidRPr="00AF355C">
        <w:rPr>
          <w:rFonts w:ascii="Arial" w:hAnsi="Arial" w:cs="Arial"/>
        </w:rPr>
        <w:t xml:space="preserve"> собирается информация о пройденных шагах:</w:t>
      </w:r>
    </w:p>
    <w:p w14:paraId="5C46364E" w14:textId="77777777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- name: WorkflowStatus1</w:t>
      </w:r>
    </w:p>
    <w:p w14:paraId="0C9E299A" w14:textId="77777777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id: conclusion</w:t>
      </w:r>
    </w:p>
    <w:p w14:paraId="2AAEB590" w14:textId="77777777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if: |</w:t>
      </w:r>
    </w:p>
    <w:p w14:paraId="0B782D22" w14:textId="77777777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steps.step1.outcome == 'success' &amp;&amp;</w:t>
      </w:r>
    </w:p>
    <w:p w14:paraId="1C682056" w14:textId="77777777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steps.step2.outcome == 'success' &amp;&amp;</w:t>
      </w:r>
    </w:p>
    <w:p w14:paraId="61AD3272" w14:textId="77777777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steps.step3.outcome == 'success' &amp;&amp;</w:t>
      </w:r>
    </w:p>
    <w:p w14:paraId="4C7529E3" w14:textId="77777777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steps.step4.outcome == 'success' &amp;&amp;</w:t>
      </w:r>
    </w:p>
    <w:p w14:paraId="45D4C793" w14:textId="77777777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steps.step5.outcome == 'success' </w:t>
      </w:r>
    </w:p>
    <w:p w14:paraId="0EF931A4" w14:textId="77777777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shell: bash</w:t>
      </w:r>
    </w:p>
    <w:p w14:paraId="08F20EE3" w14:textId="77777777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run: |</w:t>
      </w:r>
    </w:p>
    <w:p w14:paraId="434AADAE" w14:textId="4931D7AE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expr 0+0 &gt; conclusion.txt</w:t>
      </w:r>
    </w:p>
    <w:p w14:paraId="5FEAF649" w14:textId="510FE273" w:rsidR="006055B7" w:rsidRPr="00AF355C" w:rsidRDefault="006055B7" w:rsidP="004F6CF1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Код, описывающий ситуацию, когда в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 xml:space="preserve"> возникает ошибка, и ситуацию, когда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 xml:space="preserve"> был верен, но код не прошел тесты, можно найти в приложениях.</w:t>
      </w:r>
    </w:p>
    <w:p w14:paraId="696F2F2A" w14:textId="31A84A9E" w:rsidR="006055B7" w:rsidRPr="00AF355C" w:rsidRDefault="006055B7" w:rsidP="004F6CF1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lastRenderedPageBreak/>
        <w:t xml:space="preserve">Сбор информации нужен для того, чтобы использовать её как артефакт, то есть объект, создаваемый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 xml:space="preserve">, который можно использовать как в других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 xml:space="preserve">, так и вне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Actions</w:t>
      </w:r>
      <w:r w:rsidR="0085785F" w:rsidRPr="00AF355C">
        <w:rPr>
          <w:rFonts w:ascii="Arial" w:hAnsi="Arial" w:cs="Arial"/>
        </w:rPr>
        <w:t>.</w:t>
      </w:r>
    </w:p>
    <w:p w14:paraId="3B841A96" w14:textId="10824595" w:rsidR="006055B7" w:rsidRPr="00AF355C" w:rsidRDefault="0085785F" w:rsidP="004F6CF1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>Загрузка артефакта в репозиторий совершается следующим образом:</w:t>
      </w:r>
    </w:p>
    <w:p w14:paraId="4F4751C0" w14:textId="77777777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AF355C">
        <w:rPr>
          <w:rFonts w:ascii="Consolas" w:hAnsi="Consolas"/>
        </w:rPr>
        <w:t xml:space="preserve">- </w:t>
      </w:r>
      <w:r w:rsidRPr="00AF355C">
        <w:rPr>
          <w:rFonts w:ascii="Consolas" w:hAnsi="Consolas"/>
          <w:lang w:val="en-US"/>
        </w:rPr>
        <w:t>name</w:t>
      </w:r>
      <w:r w:rsidRPr="00AF355C">
        <w:rPr>
          <w:rFonts w:ascii="Consolas" w:hAnsi="Consolas"/>
        </w:rPr>
        <w:t xml:space="preserve">: </w:t>
      </w:r>
      <w:r w:rsidRPr="00AF355C">
        <w:rPr>
          <w:rFonts w:ascii="Consolas" w:hAnsi="Consolas"/>
          <w:lang w:val="en-US"/>
        </w:rPr>
        <w:t>Upload</w:t>
      </w:r>
      <w:r w:rsidRPr="00AF355C">
        <w:rPr>
          <w:rFonts w:ascii="Consolas" w:hAnsi="Consolas"/>
        </w:rPr>
        <w:t xml:space="preserve"> </w:t>
      </w:r>
      <w:r w:rsidRPr="00AF355C">
        <w:rPr>
          <w:rFonts w:ascii="Consolas" w:hAnsi="Consolas"/>
          <w:lang w:val="en-US"/>
        </w:rPr>
        <w:t>conclusion</w:t>
      </w:r>
    </w:p>
    <w:p w14:paraId="7E180910" w14:textId="77777777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</w:rPr>
        <w:t xml:space="preserve">        </w:t>
      </w:r>
      <w:r w:rsidRPr="00AF355C">
        <w:rPr>
          <w:rFonts w:ascii="Consolas" w:hAnsi="Consolas"/>
          <w:lang w:val="en-US"/>
        </w:rPr>
        <w:t>uses: actions/upload-artifact@v2</w:t>
      </w:r>
    </w:p>
    <w:p w14:paraId="7B20B49A" w14:textId="77777777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with:</w:t>
      </w:r>
    </w:p>
    <w:p w14:paraId="30BD79A6" w14:textId="77777777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name: conc</w:t>
      </w:r>
    </w:p>
    <w:p w14:paraId="1699145E" w14:textId="6FF098F6" w:rsidR="006055B7" w:rsidRPr="00AF355C" w:rsidRDefault="006055B7" w:rsidP="0060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path: ./**/*.txt   </w:t>
      </w:r>
    </w:p>
    <w:p w14:paraId="487C7B83" w14:textId="527CE6FC" w:rsidR="006055B7" w:rsidRPr="00AF355C" w:rsidRDefault="0085785F" w:rsidP="004F6CF1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>По завершении “</w:t>
      </w:r>
      <w:r w:rsidRPr="00AF355C">
        <w:rPr>
          <w:rFonts w:ascii="Arial" w:hAnsi="Arial" w:cs="Arial"/>
          <w:lang w:val="en-US"/>
        </w:rPr>
        <w:t>BuildAndTest</w:t>
      </w:r>
      <w:r w:rsidRPr="00AF355C">
        <w:rPr>
          <w:rFonts w:ascii="Arial" w:hAnsi="Arial" w:cs="Arial"/>
        </w:rPr>
        <w:t xml:space="preserve">” запускается следующий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>, который публикует результат тестирования(в нашей задаче не используется) и удаляет ветку, добавленную ранее:</w:t>
      </w:r>
    </w:p>
    <w:p w14:paraId="1D04FAB8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jobs:</w:t>
      </w:r>
    </w:p>
    <w:p w14:paraId="6313316B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report:</w:t>
      </w:r>
    </w:p>
    <w:p w14:paraId="725BC822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runs-on: ubuntu-latest</w:t>
      </w:r>
    </w:p>
    <w:p w14:paraId="4619C0A1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steps:</w:t>
      </w:r>
    </w:p>
    <w:p w14:paraId="64FFB920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- uses: dorny/test-reporter@v1.5.0</w:t>
      </w:r>
    </w:p>
    <w:p w14:paraId="416DFC42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with:</w:t>
      </w:r>
    </w:p>
    <w:p w14:paraId="33733E94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artifact: test-results            </w:t>
      </w:r>
    </w:p>
    <w:p w14:paraId="67347BFF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name: dotnet-trx                  </w:t>
      </w:r>
    </w:p>
    <w:p w14:paraId="6385C35F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path: ./**/TestResults/*.trx                   </w:t>
      </w:r>
    </w:p>
    <w:p w14:paraId="1DA4F645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reporter: dotnet-trx   </w:t>
      </w:r>
    </w:p>
    <w:p w14:paraId="5C8877FA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deletebranch:</w:t>
      </w:r>
    </w:p>
    <w:p w14:paraId="7A6F9386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runs-on: ubuntu-latest</w:t>
      </w:r>
    </w:p>
    <w:p w14:paraId="257B767D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steps:         </w:t>
      </w:r>
    </w:p>
    <w:p w14:paraId="0C7D682A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- name: Delete branch</w:t>
      </w:r>
    </w:p>
    <w:p w14:paraId="4211C310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uses: dawidd6/action-delete-branch@v3</w:t>
      </w:r>
    </w:p>
    <w:p w14:paraId="3E75124E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with:</w:t>
      </w:r>
    </w:p>
    <w:p w14:paraId="2C4C1DD8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github_token: ${{github.token}}</w:t>
      </w:r>
    </w:p>
    <w:p w14:paraId="11C128C8" w14:textId="77777777" w:rsidR="0085785F" w:rsidRPr="00AF355C" w:rsidRDefault="0085785F" w:rsidP="00857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AF355C">
        <w:rPr>
          <w:rFonts w:ascii="Consolas" w:hAnsi="Consolas"/>
          <w:lang w:val="en-US"/>
        </w:rPr>
        <w:t xml:space="preserve">        branches</w:t>
      </w:r>
      <w:r w:rsidRPr="00AF355C">
        <w:rPr>
          <w:rFonts w:ascii="Consolas" w:hAnsi="Consolas"/>
        </w:rPr>
        <w:t xml:space="preserve">: </w:t>
      </w:r>
      <w:r w:rsidRPr="00AF355C">
        <w:rPr>
          <w:rFonts w:ascii="Consolas" w:hAnsi="Consolas"/>
          <w:lang w:val="en-US"/>
        </w:rPr>
        <w:t>temp</w:t>
      </w:r>
      <w:r w:rsidRPr="00AF355C">
        <w:rPr>
          <w:rFonts w:ascii="Consolas" w:hAnsi="Consolas"/>
        </w:rPr>
        <w:t xml:space="preserve"> </w:t>
      </w:r>
    </w:p>
    <w:p w14:paraId="55979E4C" w14:textId="7295F4C3" w:rsidR="00303A1A" w:rsidRPr="00AF355C" w:rsidRDefault="00575FFD" w:rsidP="004F6CF1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Функции </w:t>
      </w:r>
      <w:r w:rsidR="00602D54" w:rsidRPr="00AF355C">
        <w:rPr>
          <w:rFonts w:ascii="Arial" w:hAnsi="Arial" w:cs="Arial"/>
          <w:lang w:val="en-US"/>
        </w:rPr>
        <w:t>dorny</w:t>
      </w:r>
      <w:r w:rsidR="00602D54" w:rsidRPr="00AF355C">
        <w:rPr>
          <w:rFonts w:ascii="Arial" w:hAnsi="Arial" w:cs="Arial"/>
        </w:rPr>
        <w:t>/</w:t>
      </w:r>
      <w:r w:rsidR="00602D54" w:rsidRPr="00AF355C">
        <w:rPr>
          <w:rFonts w:ascii="Arial" w:hAnsi="Arial" w:cs="Arial"/>
          <w:lang w:val="en-US"/>
        </w:rPr>
        <w:t>test</w:t>
      </w:r>
      <w:r w:rsidR="00602D54" w:rsidRPr="00AF355C">
        <w:rPr>
          <w:rFonts w:ascii="Arial" w:hAnsi="Arial" w:cs="Arial"/>
        </w:rPr>
        <w:t>-</w:t>
      </w:r>
      <w:r w:rsidR="00602D54" w:rsidRPr="00AF355C">
        <w:rPr>
          <w:rFonts w:ascii="Arial" w:hAnsi="Arial" w:cs="Arial"/>
          <w:lang w:val="en-US"/>
        </w:rPr>
        <w:t>reporter</w:t>
      </w:r>
      <w:r w:rsidR="00602D54" w:rsidRPr="00AF355C">
        <w:rPr>
          <w:rFonts w:ascii="Arial" w:hAnsi="Arial" w:cs="Arial"/>
        </w:rPr>
        <w:t xml:space="preserve"> и </w:t>
      </w:r>
      <w:r w:rsidR="00602D54" w:rsidRPr="00AF355C">
        <w:rPr>
          <w:rFonts w:ascii="Arial" w:hAnsi="Arial" w:cs="Arial"/>
          <w:lang w:val="en-US"/>
        </w:rPr>
        <w:t>dawidd</w:t>
      </w:r>
      <w:r w:rsidR="00602D54" w:rsidRPr="00AF355C">
        <w:rPr>
          <w:rFonts w:ascii="Arial" w:hAnsi="Arial" w:cs="Arial"/>
        </w:rPr>
        <w:t>6/</w:t>
      </w:r>
      <w:r w:rsidR="00602D54" w:rsidRPr="00AF355C">
        <w:rPr>
          <w:rFonts w:ascii="Arial" w:hAnsi="Arial" w:cs="Arial"/>
          <w:lang w:val="en-US"/>
        </w:rPr>
        <w:t>action</w:t>
      </w:r>
      <w:r w:rsidR="00602D54" w:rsidRPr="00AF355C">
        <w:rPr>
          <w:rFonts w:ascii="Arial" w:hAnsi="Arial" w:cs="Arial"/>
        </w:rPr>
        <w:t>-</w:t>
      </w:r>
      <w:r w:rsidR="00602D54" w:rsidRPr="00AF355C">
        <w:rPr>
          <w:rFonts w:ascii="Arial" w:hAnsi="Arial" w:cs="Arial"/>
          <w:lang w:val="en-US"/>
        </w:rPr>
        <w:t>delete</w:t>
      </w:r>
      <w:r w:rsidR="00602D54" w:rsidRPr="00AF355C">
        <w:rPr>
          <w:rFonts w:ascii="Arial" w:hAnsi="Arial" w:cs="Arial"/>
        </w:rPr>
        <w:t>-</w:t>
      </w:r>
      <w:r w:rsidR="00602D54" w:rsidRPr="00AF355C">
        <w:rPr>
          <w:rFonts w:ascii="Arial" w:hAnsi="Arial" w:cs="Arial"/>
          <w:lang w:val="en-US"/>
        </w:rPr>
        <w:t>branch</w:t>
      </w:r>
      <w:r w:rsidR="00602D54" w:rsidRPr="00AF355C">
        <w:rPr>
          <w:rFonts w:ascii="Arial" w:hAnsi="Arial" w:cs="Arial"/>
        </w:rPr>
        <w:t xml:space="preserve"> являются готовыми решениями, которые выводят результат тестов и удаляют ветку соответственно. </w:t>
      </w:r>
    </w:p>
    <w:p w14:paraId="0869E28F" w14:textId="3457C91C" w:rsidR="0085785F" w:rsidRPr="00AF355C" w:rsidRDefault="00A22542" w:rsidP="004F6CF1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Из особенностей работы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 xml:space="preserve"> следует отметить возможность выбора операционной системы, на которой будут выполняться действия. Для каждой “</w:t>
      </w:r>
      <w:r w:rsidRPr="00AF355C">
        <w:rPr>
          <w:rFonts w:ascii="Arial" w:hAnsi="Arial" w:cs="Arial"/>
          <w:lang w:val="en-US"/>
        </w:rPr>
        <w:t>job</w:t>
      </w:r>
      <w:r w:rsidRPr="00AF355C">
        <w:rPr>
          <w:rFonts w:ascii="Arial" w:hAnsi="Arial" w:cs="Arial"/>
        </w:rPr>
        <w:t xml:space="preserve">” из каждого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 xml:space="preserve"> нужно задать операционную систему(при выполнении задания использовалась </w:t>
      </w:r>
      <w:r w:rsidRPr="00AF355C">
        <w:rPr>
          <w:rFonts w:ascii="Arial" w:hAnsi="Arial" w:cs="Arial"/>
          <w:lang w:val="en-US"/>
        </w:rPr>
        <w:t>ubuntu</w:t>
      </w:r>
      <w:r w:rsidRPr="00AF355C">
        <w:rPr>
          <w:rFonts w:ascii="Arial" w:hAnsi="Arial" w:cs="Arial"/>
        </w:rPr>
        <w:t xml:space="preserve">), от которой зависит, например, скорость выполнения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>.</w:t>
      </w:r>
    </w:p>
    <w:p w14:paraId="26CB13C9" w14:textId="4E2192C0" w:rsidR="00A22542" w:rsidRPr="00AF355C" w:rsidRDefault="00A22542" w:rsidP="004F6CF1">
      <w:pPr>
        <w:spacing w:before="240"/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В качестве триггеров </w:t>
      </w:r>
      <w:r w:rsidRPr="00AF355C">
        <w:rPr>
          <w:rFonts w:ascii="Arial" w:hAnsi="Arial" w:cs="Arial"/>
          <w:lang w:val="en-US"/>
        </w:rPr>
        <w:t>workflow</w:t>
      </w:r>
      <w:r w:rsidRPr="00AF355C">
        <w:rPr>
          <w:rFonts w:ascii="Arial" w:hAnsi="Arial" w:cs="Arial"/>
        </w:rPr>
        <w:t xml:space="preserve"> можно использовать </w:t>
      </w:r>
      <w:r w:rsidRPr="00AF355C">
        <w:rPr>
          <w:rFonts w:ascii="Arial" w:hAnsi="Arial" w:cs="Arial"/>
        </w:rPr>
        <w:t>schedule</w:t>
      </w:r>
      <w:r w:rsidRPr="00AF355C">
        <w:rPr>
          <w:rFonts w:ascii="Arial" w:hAnsi="Arial" w:cs="Arial"/>
        </w:rPr>
        <w:t>. Однако</w:t>
      </w:r>
      <w:r w:rsidR="00575FFD" w:rsidRPr="00AF355C">
        <w:rPr>
          <w:rFonts w:ascii="Arial" w:hAnsi="Arial" w:cs="Arial"/>
        </w:rPr>
        <w:t xml:space="preserve"> этот триггер сильно зависит от нагрузки серверов. В случае, когда сервера перегружены он может сработать с запозданием, а иногда и вовсе быть проигнорирован.</w:t>
      </w:r>
    </w:p>
    <w:p w14:paraId="79079BD6" w14:textId="552BB77A" w:rsidR="00575FFD" w:rsidRPr="00C9050A" w:rsidRDefault="00575FFD" w:rsidP="00575FFD">
      <w:pPr>
        <w:pStyle w:val="1"/>
        <w:rPr>
          <w:rFonts w:ascii="Arial" w:hAnsi="Arial" w:cs="Arial"/>
          <w:color w:val="000000" w:themeColor="text1"/>
        </w:rPr>
      </w:pPr>
      <w:bookmarkStart w:id="3" w:name="_Toc96540005"/>
      <w:r w:rsidRPr="00C9050A">
        <w:rPr>
          <w:rFonts w:ascii="Arial" w:hAnsi="Arial" w:cs="Arial"/>
          <w:color w:val="000000" w:themeColor="text1"/>
        </w:rPr>
        <w:t>Заключение</w:t>
      </w:r>
      <w:bookmarkEnd w:id="3"/>
    </w:p>
    <w:p w14:paraId="092AA2B5" w14:textId="73ECE1E5" w:rsidR="00575FFD" w:rsidRPr="00AF355C" w:rsidRDefault="00575FFD" w:rsidP="00575FFD">
      <w:pPr>
        <w:rPr>
          <w:rFonts w:ascii="Arial" w:hAnsi="Arial" w:cs="Arial"/>
        </w:rPr>
      </w:pPr>
      <w:r w:rsidRPr="00AF355C">
        <w:rPr>
          <w:rFonts w:ascii="Arial" w:hAnsi="Arial" w:cs="Arial"/>
        </w:rPr>
        <w:t xml:space="preserve">Таким образом, был рассмотрен пример автоматизации тестирования с использованием </w:t>
      </w:r>
      <w:r w:rsidRPr="00AF355C">
        <w:rPr>
          <w:rFonts w:ascii="Arial" w:hAnsi="Arial" w:cs="Arial"/>
          <w:lang w:val="en-US"/>
        </w:rPr>
        <w:t>GitHub</w:t>
      </w:r>
      <w:r w:rsidRPr="00AF355C">
        <w:rPr>
          <w:rFonts w:ascii="Arial" w:hAnsi="Arial" w:cs="Arial"/>
        </w:rPr>
        <w:t xml:space="preserve"> </w:t>
      </w:r>
      <w:r w:rsidRPr="00AF355C">
        <w:rPr>
          <w:rFonts w:ascii="Arial" w:hAnsi="Arial" w:cs="Arial"/>
          <w:lang w:val="en-US"/>
        </w:rPr>
        <w:t>Actions</w:t>
      </w:r>
      <w:r w:rsidRPr="00AF355C">
        <w:rPr>
          <w:rFonts w:ascii="Arial" w:hAnsi="Arial" w:cs="Arial"/>
        </w:rPr>
        <w:t>.</w:t>
      </w:r>
    </w:p>
    <w:p w14:paraId="61A2F8F6" w14:textId="658083EE" w:rsidR="00575FFD" w:rsidRDefault="00575FFD" w:rsidP="00575FFD">
      <w:pPr>
        <w:rPr>
          <w:rFonts w:ascii="Arial" w:hAnsi="Arial" w:cs="Arial"/>
        </w:rPr>
      </w:pPr>
      <w:r w:rsidRPr="00AF355C">
        <w:rPr>
          <w:rFonts w:ascii="Arial" w:hAnsi="Arial" w:cs="Arial"/>
        </w:rPr>
        <w:lastRenderedPageBreak/>
        <w:t>Несмотря на то, что организация автоматизации тех или иных этапов разработки, например тестирования, сама по себе занимает время, она может сэкономить его в долгосрочной перспективе и, что важнее, предотвратить ошибки, связанные с многократным выполнением человеком одних и тех же действий.</w:t>
      </w:r>
    </w:p>
    <w:p w14:paraId="0E522784" w14:textId="00C2B592" w:rsidR="00C9050A" w:rsidRDefault="00C9050A" w:rsidP="00575FFD">
      <w:pPr>
        <w:rPr>
          <w:rFonts w:ascii="Arial" w:hAnsi="Arial" w:cs="Arial"/>
        </w:rPr>
      </w:pPr>
    </w:p>
    <w:p w14:paraId="48BC4182" w14:textId="21962D54" w:rsidR="00C9050A" w:rsidRDefault="00C9050A" w:rsidP="00575FFD">
      <w:pPr>
        <w:rPr>
          <w:rFonts w:ascii="Arial" w:hAnsi="Arial" w:cs="Arial"/>
        </w:rPr>
      </w:pPr>
    </w:p>
    <w:p w14:paraId="1955C516" w14:textId="582C66D2" w:rsidR="00C9050A" w:rsidRDefault="00C9050A" w:rsidP="00575FFD">
      <w:pPr>
        <w:rPr>
          <w:rFonts w:ascii="Arial" w:hAnsi="Arial" w:cs="Arial"/>
        </w:rPr>
      </w:pPr>
    </w:p>
    <w:p w14:paraId="3A715AF5" w14:textId="711F4640" w:rsidR="00C9050A" w:rsidRDefault="00C9050A" w:rsidP="00575FFD">
      <w:pPr>
        <w:rPr>
          <w:rFonts w:ascii="Arial" w:hAnsi="Arial" w:cs="Arial"/>
        </w:rPr>
      </w:pPr>
    </w:p>
    <w:p w14:paraId="57D7042D" w14:textId="1CBA775A" w:rsidR="00C9050A" w:rsidRDefault="00C9050A" w:rsidP="00575FFD">
      <w:pPr>
        <w:rPr>
          <w:rFonts w:ascii="Arial" w:hAnsi="Arial" w:cs="Arial"/>
        </w:rPr>
      </w:pPr>
    </w:p>
    <w:p w14:paraId="38818147" w14:textId="3EA31F47" w:rsidR="00C9050A" w:rsidRDefault="00C9050A" w:rsidP="00575FFD">
      <w:pPr>
        <w:rPr>
          <w:rFonts w:ascii="Arial" w:hAnsi="Arial" w:cs="Arial"/>
        </w:rPr>
      </w:pPr>
    </w:p>
    <w:p w14:paraId="12F3AF7A" w14:textId="0DB0D056" w:rsidR="00C9050A" w:rsidRDefault="00C9050A" w:rsidP="00575FFD">
      <w:pPr>
        <w:rPr>
          <w:rFonts w:ascii="Arial" w:hAnsi="Arial" w:cs="Arial"/>
        </w:rPr>
      </w:pPr>
    </w:p>
    <w:p w14:paraId="53351974" w14:textId="3E5B494E" w:rsidR="00C9050A" w:rsidRDefault="00C9050A" w:rsidP="00575FFD">
      <w:pPr>
        <w:rPr>
          <w:rFonts w:ascii="Arial" w:hAnsi="Arial" w:cs="Arial"/>
        </w:rPr>
      </w:pPr>
    </w:p>
    <w:p w14:paraId="4F180A9B" w14:textId="0268931D" w:rsidR="00C9050A" w:rsidRDefault="00C9050A" w:rsidP="00575FFD">
      <w:pPr>
        <w:rPr>
          <w:rFonts w:ascii="Arial" w:hAnsi="Arial" w:cs="Arial"/>
        </w:rPr>
      </w:pPr>
    </w:p>
    <w:p w14:paraId="00E07BEE" w14:textId="2FCE599E" w:rsidR="00C9050A" w:rsidRDefault="00C9050A" w:rsidP="00575FFD">
      <w:pPr>
        <w:rPr>
          <w:rFonts w:ascii="Arial" w:hAnsi="Arial" w:cs="Arial"/>
        </w:rPr>
      </w:pPr>
    </w:p>
    <w:p w14:paraId="1A50C5B0" w14:textId="075DE3C3" w:rsidR="00C9050A" w:rsidRDefault="00C9050A" w:rsidP="00575FFD">
      <w:pPr>
        <w:rPr>
          <w:rFonts w:ascii="Arial" w:hAnsi="Arial" w:cs="Arial"/>
        </w:rPr>
      </w:pPr>
    </w:p>
    <w:p w14:paraId="37F76D6F" w14:textId="189ABF8F" w:rsidR="00C9050A" w:rsidRDefault="00C9050A" w:rsidP="00575FFD">
      <w:pPr>
        <w:rPr>
          <w:rFonts w:ascii="Arial" w:hAnsi="Arial" w:cs="Arial"/>
        </w:rPr>
      </w:pPr>
    </w:p>
    <w:p w14:paraId="03B38DA5" w14:textId="7FA582AA" w:rsidR="00C9050A" w:rsidRDefault="00C9050A" w:rsidP="00575FFD">
      <w:pPr>
        <w:rPr>
          <w:rFonts w:ascii="Arial" w:hAnsi="Arial" w:cs="Arial"/>
        </w:rPr>
      </w:pPr>
    </w:p>
    <w:p w14:paraId="0B92C113" w14:textId="261C96AC" w:rsidR="00C9050A" w:rsidRDefault="00C9050A" w:rsidP="00575FFD">
      <w:pPr>
        <w:rPr>
          <w:rFonts w:ascii="Arial" w:hAnsi="Arial" w:cs="Arial"/>
        </w:rPr>
      </w:pPr>
    </w:p>
    <w:p w14:paraId="31CD0E84" w14:textId="39629070" w:rsidR="00C9050A" w:rsidRDefault="00C9050A" w:rsidP="00575FFD">
      <w:pPr>
        <w:rPr>
          <w:rFonts w:ascii="Arial" w:hAnsi="Arial" w:cs="Arial"/>
        </w:rPr>
      </w:pPr>
    </w:p>
    <w:p w14:paraId="154BF29B" w14:textId="52B3C070" w:rsidR="00C9050A" w:rsidRDefault="00C9050A" w:rsidP="00575FFD">
      <w:pPr>
        <w:rPr>
          <w:rFonts w:ascii="Arial" w:hAnsi="Arial" w:cs="Arial"/>
        </w:rPr>
      </w:pPr>
    </w:p>
    <w:p w14:paraId="54EA7748" w14:textId="36926867" w:rsidR="00C9050A" w:rsidRDefault="00C9050A" w:rsidP="00575FFD">
      <w:pPr>
        <w:rPr>
          <w:rFonts w:ascii="Arial" w:hAnsi="Arial" w:cs="Arial"/>
        </w:rPr>
      </w:pPr>
    </w:p>
    <w:p w14:paraId="29BC1920" w14:textId="4008072E" w:rsidR="00C9050A" w:rsidRDefault="00C9050A" w:rsidP="00575FFD">
      <w:pPr>
        <w:rPr>
          <w:rFonts w:ascii="Arial" w:hAnsi="Arial" w:cs="Arial"/>
        </w:rPr>
      </w:pPr>
    </w:p>
    <w:p w14:paraId="0F084954" w14:textId="4C1EE2BF" w:rsidR="00C9050A" w:rsidRDefault="00C9050A" w:rsidP="00575FFD">
      <w:pPr>
        <w:rPr>
          <w:rFonts w:ascii="Arial" w:hAnsi="Arial" w:cs="Arial"/>
        </w:rPr>
      </w:pPr>
    </w:p>
    <w:p w14:paraId="57ED8FB4" w14:textId="1EA1B235" w:rsidR="00C9050A" w:rsidRDefault="00C9050A" w:rsidP="00575FFD">
      <w:pPr>
        <w:rPr>
          <w:rFonts w:ascii="Arial" w:hAnsi="Arial" w:cs="Arial"/>
        </w:rPr>
      </w:pPr>
    </w:p>
    <w:p w14:paraId="3C3E4CB5" w14:textId="34CAD2C9" w:rsidR="00C9050A" w:rsidRDefault="00C9050A" w:rsidP="00575FFD">
      <w:pPr>
        <w:rPr>
          <w:rFonts w:ascii="Arial" w:hAnsi="Arial" w:cs="Arial"/>
        </w:rPr>
      </w:pPr>
    </w:p>
    <w:p w14:paraId="64054255" w14:textId="3AC1387A" w:rsidR="00C9050A" w:rsidRDefault="00C9050A" w:rsidP="00575FFD">
      <w:pPr>
        <w:rPr>
          <w:rFonts w:ascii="Arial" w:hAnsi="Arial" w:cs="Arial"/>
        </w:rPr>
      </w:pPr>
    </w:p>
    <w:p w14:paraId="21A084BA" w14:textId="4A92D2FE" w:rsidR="00C9050A" w:rsidRDefault="00C9050A" w:rsidP="00575FFD">
      <w:pPr>
        <w:rPr>
          <w:rFonts w:ascii="Arial" w:hAnsi="Arial" w:cs="Arial"/>
        </w:rPr>
      </w:pPr>
    </w:p>
    <w:p w14:paraId="7DB52832" w14:textId="1EF1F7CD" w:rsidR="00C9050A" w:rsidRDefault="00C9050A" w:rsidP="00575FFD">
      <w:pPr>
        <w:rPr>
          <w:rFonts w:ascii="Arial" w:hAnsi="Arial" w:cs="Arial"/>
        </w:rPr>
      </w:pPr>
    </w:p>
    <w:p w14:paraId="43BC2B98" w14:textId="720C42EA" w:rsidR="00C9050A" w:rsidRDefault="00C9050A" w:rsidP="00575FFD">
      <w:pPr>
        <w:rPr>
          <w:rFonts w:ascii="Arial" w:hAnsi="Arial" w:cs="Arial"/>
        </w:rPr>
      </w:pPr>
    </w:p>
    <w:p w14:paraId="5B70091C" w14:textId="7F8F4804" w:rsidR="00C9050A" w:rsidRDefault="00C9050A" w:rsidP="00575FFD">
      <w:pPr>
        <w:rPr>
          <w:rFonts w:ascii="Arial" w:hAnsi="Arial" w:cs="Arial"/>
        </w:rPr>
      </w:pPr>
    </w:p>
    <w:p w14:paraId="36CAB166" w14:textId="5DC31BA9" w:rsidR="00C9050A" w:rsidRDefault="00C9050A" w:rsidP="00575FFD">
      <w:pPr>
        <w:rPr>
          <w:rFonts w:ascii="Arial" w:hAnsi="Arial" w:cs="Arial"/>
        </w:rPr>
      </w:pPr>
    </w:p>
    <w:p w14:paraId="21091231" w14:textId="618EB23F" w:rsidR="00C9050A" w:rsidRPr="00C9050A" w:rsidRDefault="00C9050A" w:rsidP="00C9050A">
      <w:pPr>
        <w:pStyle w:val="1"/>
        <w:rPr>
          <w:rFonts w:ascii="Arial" w:hAnsi="Arial" w:cs="Arial"/>
          <w:color w:val="000000" w:themeColor="text1"/>
          <w:lang w:val="en-US"/>
        </w:rPr>
      </w:pPr>
      <w:bookmarkStart w:id="4" w:name="_Toc96540006"/>
      <w:r w:rsidRPr="00C9050A">
        <w:rPr>
          <w:rFonts w:ascii="Arial" w:hAnsi="Arial" w:cs="Arial"/>
          <w:color w:val="000000" w:themeColor="text1"/>
        </w:rPr>
        <w:lastRenderedPageBreak/>
        <w:t>Список литературы</w:t>
      </w:r>
      <w:r w:rsidRPr="00C9050A">
        <w:rPr>
          <w:rFonts w:ascii="Arial" w:hAnsi="Arial" w:cs="Arial"/>
          <w:color w:val="000000" w:themeColor="text1"/>
          <w:lang w:val="en-US"/>
        </w:rPr>
        <w:t>:</w:t>
      </w:r>
      <w:bookmarkEnd w:id="4"/>
    </w:p>
    <w:p w14:paraId="3A591000" w14:textId="606FA76D" w:rsidR="00C9050A" w:rsidRDefault="00C9050A" w:rsidP="00C9050A">
      <w:r>
        <w:rPr>
          <w:rFonts w:ascii="Arial" w:hAnsi="Arial" w:cs="Arial"/>
        </w:rPr>
        <w:t xml:space="preserve">Документация </w:t>
      </w:r>
      <w:r>
        <w:rPr>
          <w:rFonts w:ascii="Arial" w:hAnsi="Arial" w:cs="Arial"/>
          <w:lang w:val="en-US"/>
        </w:rPr>
        <w:t>GitHub</w:t>
      </w:r>
      <w:r w:rsidRPr="00CF2B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по </w:t>
      </w:r>
      <w:r>
        <w:rPr>
          <w:rFonts w:ascii="Arial" w:hAnsi="Arial" w:cs="Arial"/>
          <w:lang w:val="en-US"/>
        </w:rPr>
        <w:t>GitHub</w:t>
      </w:r>
      <w:r w:rsidRPr="00C9050A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Actions</w:t>
      </w:r>
      <w:r w:rsidRPr="00D81639">
        <w:rPr>
          <w:rFonts w:ascii="Arial" w:hAnsi="Arial" w:cs="Arial"/>
        </w:rPr>
        <w:t xml:space="preserve"> [</w:t>
      </w:r>
      <w:r>
        <w:rPr>
          <w:rFonts w:ascii="Arial" w:hAnsi="Arial" w:cs="Arial"/>
        </w:rPr>
        <w:t>Электронный ресурс</w:t>
      </w:r>
      <w:r w:rsidRPr="00D81639">
        <w:rPr>
          <w:rFonts w:ascii="Arial" w:hAnsi="Arial" w:cs="Arial"/>
        </w:rPr>
        <w:t>]</w:t>
      </w:r>
      <w:r w:rsidRPr="001F43B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руководство пользователя/</w:t>
      </w:r>
      <w:r>
        <w:rPr>
          <w:rFonts w:ascii="Arial" w:hAnsi="Arial" w:cs="Arial"/>
          <w:lang w:val="en-US"/>
        </w:rPr>
        <w:t>GitHub</w:t>
      </w:r>
      <w:r w:rsidRPr="001F43B9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Inc</w:t>
      </w:r>
      <w:r w:rsidRPr="001F43B9">
        <w:rPr>
          <w:rFonts w:ascii="Arial" w:hAnsi="Arial" w:cs="Arial"/>
        </w:rPr>
        <w:t>.</w:t>
      </w:r>
      <w:r w:rsidRPr="00D2020A">
        <w:rPr>
          <w:rFonts w:ascii="Arial" w:hAnsi="Arial" w:cs="Arial"/>
        </w:rPr>
        <w:t xml:space="preserve">// </w:t>
      </w:r>
      <w:r>
        <w:rPr>
          <w:rFonts w:ascii="Arial" w:hAnsi="Arial" w:cs="Arial"/>
          <w:lang w:val="en-US"/>
        </w:rPr>
        <w:t>docs</w:t>
      </w:r>
      <w:r w:rsidRPr="00D2020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GitHub</w:t>
      </w:r>
      <w:r w:rsidRPr="00D2020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D2020A">
        <w:rPr>
          <w:rFonts w:ascii="Arial" w:hAnsi="Arial" w:cs="Arial"/>
        </w:rPr>
        <w:t>[</w:t>
      </w:r>
      <w:r>
        <w:rPr>
          <w:rFonts w:ascii="Arial" w:hAnsi="Arial" w:cs="Arial"/>
        </w:rPr>
        <w:t>сайт</w:t>
      </w:r>
      <w:r w:rsidRPr="00D202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  <w:r w:rsidRPr="00CF2B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CF2B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Режим доступа</w:t>
      </w:r>
      <w:r w:rsidRPr="00D2020A">
        <w:rPr>
          <w:rFonts w:ascii="Arial" w:hAnsi="Arial" w:cs="Arial"/>
        </w:rPr>
        <w:t xml:space="preserve">: </w:t>
      </w:r>
      <w:hyperlink r:id="rId5" w:history="1">
        <w:r w:rsidRPr="00AA4514">
          <w:rPr>
            <w:rStyle w:val="a6"/>
            <w:rFonts w:ascii="Arial" w:hAnsi="Arial" w:cs="Arial"/>
          </w:rPr>
          <w:t>https://docs.github.com/en/actions</w:t>
        </w:r>
      </w:hyperlink>
      <w:r w:rsidRPr="00C9050A">
        <w:t>;</w:t>
      </w:r>
    </w:p>
    <w:p w14:paraId="254ECDED" w14:textId="6BE58519" w:rsidR="00C9050A" w:rsidRDefault="00C9050A" w:rsidP="00C9050A">
      <w:pPr>
        <w:rPr>
          <w:rFonts w:ascii="Arial" w:hAnsi="Arial" w:cs="Arial"/>
        </w:rPr>
      </w:pPr>
      <w:r>
        <w:rPr>
          <w:rFonts w:ascii="Arial" w:hAnsi="Arial" w:cs="Arial"/>
        </w:rPr>
        <w:t>Библиотека</w:t>
      </w:r>
      <w:r w:rsidRPr="00C530F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LibGit</w:t>
      </w:r>
      <w:r w:rsidRPr="00C9050A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Sharp</w:t>
      </w:r>
      <w:r>
        <w:rPr>
          <w:rFonts w:ascii="Arial" w:hAnsi="Arial" w:cs="Arial"/>
        </w:rPr>
        <w:t xml:space="preserve"> </w:t>
      </w:r>
      <w:r w:rsidRPr="00D81639">
        <w:rPr>
          <w:rFonts w:ascii="Arial" w:hAnsi="Arial" w:cs="Arial"/>
        </w:rPr>
        <w:t>[</w:t>
      </w:r>
      <w:r>
        <w:rPr>
          <w:rFonts w:ascii="Arial" w:hAnsi="Arial" w:cs="Arial"/>
        </w:rPr>
        <w:t>Электронный ресурс</w:t>
      </w:r>
      <w:r w:rsidRPr="00D81639">
        <w:rPr>
          <w:rFonts w:ascii="Arial" w:hAnsi="Arial" w:cs="Arial"/>
        </w:rPr>
        <w:t>]</w:t>
      </w:r>
      <w:r w:rsidRPr="00D2020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динамически подключаемая библиотека</w:t>
      </w:r>
      <w:r w:rsidRPr="00130BF3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LibGit</w:t>
      </w:r>
      <w:r w:rsidRPr="00C9050A">
        <w:rPr>
          <w:rFonts w:ascii="Arial" w:hAnsi="Arial" w:cs="Arial"/>
        </w:rPr>
        <w:t>2</w:t>
      </w:r>
      <w:r w:rsidRPr="00130BF3">
        <w:rPr>
          <w:rFonts w:ascii="Arial" w:hAnsi="Arial" w:cs="Arial"/>
        </w:rPr>
        <w:t xml:space="preserve">// </w:t>
      </w:r>
      <w:r>
        <w:rPr>
          <w:rFonts w:ascii="Arial" w:hAnsi="Arial" w:cs="Arial"/>
          <w:lang w:val="en-US"/>
        </w:rPr>
        <w:t>GitHub</w:t>
      </w:r>
      <w:r w:rsidRPr="00130BF3">
        <w:rPr>
          <w:rFonts w:ascii="Arial" w:hAnsi="Arial" w:cs="Arial"/>
        </w:rPr>
        <w:t>: [</w:t>
      </w:r>
      <w:r>
        <w:rPr>
          <w:rFonts w:ascii="Arial" w:hAnsi="Arial" w:cs="Arial"/>
        </w:rPr>
        <w:t>сайт</w:t>
      </w:r>
      <w:r w:rsidRPr="00130BF3">
        <w:rPr>
          <w:rFonts w:ascii="Arial" w:hAnsi="Arial" w:cs="Arial"/>
        </w:rPr>
        <w:t>]</w:t>
      </w:r>
      <w:r>
        <w:rPr>
          <w:rFonts w:ascii="Arial" w:hAnsi="Arial" w:cs="Arial"/>
        </w:rPr>
        <w:t>. – Режим доступа</w:t>
      </w:r>
      <w:r w:rsidRPr="00130BF3">
        <w:rPr>
          <w:rFonts w:ascii="Arial" w:hAnsi="Arial" w:cs="Arial"/>
        </w:rPr>
        <w:t xml:space="preserve">: </w:t>
      </w:r>
      <w:hyperlink r:id="rId6" w:history="1">
        <w:r w:rsidRPr="00AA4514">
          <w:rPr>
            <w:rStyle w:val="a6"/>
            <w:rFonts w:ascii="Arial" w:hAnsi="Arial" w:cs="Arial"/>
          </w:rPr>
          <w:t>https://github.com/libgit2/libgit2sharp</w:t>
        </w:r>
      </w:hyperlink>
      <w:r w:rsidRPr="00C530F3">
        <w:rPr>
          <w:rFonts w:ascii="Arial" w:hAnsi="Arial" w:cs="Arial"/>
        </w:rPr>
        <w:t>;</w:t>
      </w:r>
    </w:p>
    <w:p w14:paraId="260D1F1F" w14:textId="074834BE" w:rsidR="00C9050A" w:rsidRDefault="00C9050A" w:rsidP="00C9050A">
      <w:pPr>
        <w:rPr>
          <w:rFonts w:ascii="Arial" w:hAnsi="Arial" w:cs="Arial"/>
        </w:rPr>
      </w:pPr>
      <w:r>
        <w:rPr>
          <w:rFonts w:ascii="Arial" w:hAnsi="Arial" w:cs="Arial"/>
        </w:rPr>
        <w:t>Библиотека</w:t>
      </w:r>
      <w:r w:rsidRPr="00C530F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Newtonsoft</w:t>
      </w:r>
      <w:r w:rsidRPr="00FA2FC8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Json</w:t>
      </w:r>
      <w:r>
        <w:rPr>
          <w:rFonts w:ascii="Arial" w:hAnsi="Arial" w:cs="Arial"/>
        </w:rPr>
        <w:t xml:space="preserve"> </w:t>
      </w:r>
      <w:r w:rsidRPr="00D81639">
        <w:rPr>
          <w:rFonts w:ascii="Arial" w:hAnsi="Arial" w:cs="Arial"/>
        </w:rPr>
        <w:t>[</w:t>
      </w:r>
      <w:r>
        <w:rPr>
          <w:rFonts w:ascii="Arial" w:hAnsi="Arial" w:cs="Arial"/>
        </w:rPr>
        <w:t>Электронный ресурс</w:t>
      </w:r>
      <w:r w:rsidRPr="00D81639">
        <w:rPr>
          <w:rFonts w:ascii="Arial" w:hAnsi="Arial" w:cs="Arial"/>
        </w:rPr>
        <w:t>]</w:t>
      </w:r>
      <w:r w:rsidRPr="00D2020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динамически подключаемая библиотека</w:t>
      </w:r>
      <w:r w:rsidRPr="00130BF3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Newtonsoft</w:t>
      </w:r>
      <w:r w:rsidRPr="00130BF3">
        <w:rPr>
          <w:rFonts w:ascii="Arial" w:hAnsi="Arial" w:cs="Arial"/>
        </w:rPr>
        <w:t xml:space="preserve">// </w:t>
      </w:r>
      <w:r>
        <w:rPr>
          <w:rFonts w:ascii="Arial" w:hAnsi="Arial" w:cs="Arial"/>
          <w:lang w:val="en-US"/>
        </w:rPr>
        <w:t>GitHub</w:t>
      </w:r>
      <w:r w:rsidRPr="00130BF3">
        <w:rPr>
          <w:rFonts w:ascii="Arial" w:hAnsi="Arial" w:cs="Arial"/>
        </w:rPr>
        <w:t>: [</w:t>
      </w:r>
      <w:r>
        <w:rPr>
          <w:rFonts w:ascii="Arial" w:hAnsi="Arial" w:cs="Arial"/>
        </w:rPr>
        <w:t>сайт</w:t>
      </w:r>
      <w:r w:rsidRPr="00130BF3">
        <w:rPr>
          <w:rFonts w:ascii="Arial" w:hAnsi="Arial" w:cs="Arial"/>
        </w:rPr>
        <w:t>]</w:t>
      </w:r>
      <w:r>
        <w:rPr>
          <w:rFonts w:ascii="Arial" w:hAnsi="Arial" w:cs="Arial"/>
        </w:rPr>
        <w:t>. – Режим доступа</w:t>
      </w:r>
      <w:r w:rsidRPr="00130BF3">
        <w:rPr>
          <w:rFonts w:ascii="Arial" w:hAnsi="Arial" w:cs="Arial"/>
        </w:rPr>
        <w:t xml:space="preserve">: </w:t>
      </w:r>
      <w:hyperlink r:id="rId7" w:history="1">
        <w:r w:rsidRPr="00042FD2">
          <w:rPr>
            <w:rStyle w:val="a6"/>
            <w:rFonts w:ascii="Arial" w:hAnsi="Arial" w:cs="Arial"/>
            <w:lang w:val="en-US"/>
          </w:rPr>
          <w:t>https</w:t>
        </w:r>
        <w:r w:rsidRPr="00042FD2">
          <w:rPr>
            <w:rStyle w:val="a6"/>
            <w:rFonts w:ascii="Arial" w:hAnsi="Arial" w:cs="Arial"/>
          </w:rPr>
          <w:t>://</w:t>
        </w:r>
        <w:r w:rsidRPr="00042FD2">
          <w:rPr>
            <w:rStyle w:val="a6"/>
            <w:rFonts w:ascii="Arial" w:hAnsi="Arial" w:cs="Arial"/>
            <w:lang w:val="en-US"/>
          </w:rPr>
          <w:t>github</w:t>
        </w:r>
        <w:r w:rsidRPr="00042FD2">
          <w:rPr>
            <w:rStyle w:val="a6"/>
            <w:rFonts w:ascii="Arial" w:hAnsi="Arial" w:cs="Arial"/>
          </w:rPr>
          <w:t>.</w:t>
        </w:r>
        <w:r w:rsidRPr="00042FD2">
          <w:rPr>
            <w:rStyle w:val="a6"/>
            <w:rFonts w:ascii="Arial" w:hAnsi="Arial" w:cs="Arial"/>
            <w:lang w:val="en-US"/>
          </w:rPr>
          <w:t>com</w:t>
        </w:r>
        <w:r w:rsidRPr="00042FD2">
          <w:rPr>
            <w:rStyle w:val="a6"/>
            <w:rFonts w:ascii="Arial" w:hAnsi="Arial" w:cs="Arial"/>
          </w:rPr>
          <w:t>/</w:t>
        </w:r>
        <w:r w:rsidRPr="00042FD2">
          <w:rPr>
            <w:rStyle w:val="a6"/>
            <w:rFonts w:ascii="Arial" w:hAnsi="Arial" w:cs="Arial"/>
            <w:lang w:val="en-US"/>
          </w:rPr>
          <w:t>JamesNK</w:t>
        </w:r>
        <w:r w:rsidRPr="00042FD2">
          <w:rPr>
            <w:rStyle w:val="a6"/>
            <w:rFonts w:ascii="Arial" w:hAnsi="Arial" w:cs="Arial"/>
          </w:rPr>
          <w:t>/</w:t>
        </w:r>
        <w:r w:rsidRPr="00042FD2">
          <w:rPr>
            <w:rStyle w:val="a6"/>
            <w:rFonts w:ascii="Arial" w:hAnsi="Arial" w:cs="Arial"/>
            <w:lang w:val="en-US"/>
          </w:rPr>
          <w:t>Newtonsoft</w:t>
        </w:r>
        <w:r w:rsidRPr="00042FD2">
          <w:rPr>
            <w:rStyle w:val="a6"/>
            <w:rFonts w:ascii="Arial" w:hAnsi="Arial" w:cs="Arial"/>
          </w:rPr>
          <w:t>.</w:t>
        </w:r>
        <w:r w:rsidRPr="00042FD2">
          <w:rPr>
            <w:rStyle w:val="a6"/>
            <w:rFonts w:ascii="Arial" w:hAnsi="Arial" w:cs="Arial"/>
            <w:lang w:val="en-US"/>
          </w:rPr>
          <w:t>Json</w:t>
        </w:r>
      </w:hyperlink>
      <w:r w:rsidRPr="00C530F3">
        <w:rPr>
          <w:rFonts w:ascii="Arial" w:hAnsi="Arial" w:cs="Arial"/>
        </w:rPr>
        <w:t>;</w:t>
      </w:r>
    </w:p>
    <w:p w14:paraId="710FD6A9" w14:textId="77777777" w:rsidR="00C9050A" w:rsidRPr="00C9050A" w:rsidRDefault="00C9050A" w:rsidP="00C9050A"/>
    <w:p w14:paraId="44A0B508" w14:textId="77777777" w:rsidR="00C9050A" w:rsidRDefault="00C9050A" w:rsidP="00575FFD">
      <w:pPr>
        <w:rPr>
          <w:rFonts w:ascii="Arial" w:hAnsi="Arial" w:cs="Arial"/>
        </w:rPr>
      </w:pPr>
    </w:p>
    <w:p w14:paraId="3B72760D" w14:textId="54B8092C" w:rsidR="00C9050A" w:rsidRDefault="00C9050A" w:rsidP="00575FFD">
      <w:pPr>
        <w:rPr>
          <w:rFonts w:ascii="Arial" w:hAnsi="Arial" w:cs="Arial"/>
        </w:rPr>
      </w:pPr>
    </w:p>
    <w:p w14:paraId="3344D2C6" w14:textId="67738180" w:rsidR="00C9050A" w:rsidRDefault="00C9050A" w:rsidP="00575FFD">
      <w:pPr>
        <w:rPr>
          <w:rFonts w:ascii="Arial" w:hAnsi="Arial" w:cs="Arial"/>
        </w:rPr>
      </w:pPr>
    </w:p>
    <w:p w14:paraId="553C0256" w14:textId="6296ECC5" w:rsidR="00C9050A" w:rsidRDefault="00C9050A" w:rsidP="00575FFD">
      <w:pPr>
        <w:rPr>
          <w:rFonts w:ascii="Arial" w:hAnsi="Arial" w:cs="Arial"/>
        </w:rPr>
      </w:pPr>
    </w:p>
    <w:p w14:paraId="53061F9A" w14:textId="6A1E8FFC" w:rsidR="00C9050A" w:rsidRDefault="00C9050A" w:rsidP="00575FFD">
      <w:pPr>
        <w:rPr>
          <w:rFonts w:ascii="Arial" w:hAnsi="Arial" w:cs="Arial"/>
        </w:rPr>
      </w:pPr>
    </w:p>
    <w:p w14:paraId="3186A345" w14:textId="535358A1" w:rsidR="00C9050A" w:rsidRDefault="00C9050A" w:rsidP="00575FFD">
      <w:pPr>
        <w:rPr>
          <w:rFonts w:ascii="Arial" w:hAnsi="Arial" w:cs="Arial"/>
        </w:rPr>
      </w:pPr>
    </w:p>
    <w:p w14:paraId="3F7C0582" w14:textId="6076CB26" w:rsidR="00C9050A" w:rsidRDefault="00C9050A" w:rsidP="00575FFD">
      <w:pPr>
        <w:rPr>
          <w:rFonts w:ascii="Arial" w:hAnsi="Arial" w:cs="Arial"/>
        </w:rPr>
      </w:pPr>
    </w:p>
    <w:p w14:paraId="485C4FBD" w14:textId="7C8FE69C" w:rsidR="00C9050A" w:rsidRDefault="00C9050A" w:rsidP="00575FFD">
      <w:pPr>
        <w:rPr>
          <w:rFonts w:ascii="Arial" w:hAnsi="Arial" w:cs="Arial"/>
        </w:rPr>
      </w:pPr>
    </w:p>
    <w:p w14:paraId="378ED77F" w14:textId="627B90C0" w:rsidR="00C9050A" w:rsidRDefault="00C9050A" w:rsidP="00575FFD">
      <w:pPr>
        <w:rPr>
          <w:rFonts w:ascii="Arial" w:hAnsi="Arial" w:cs="Arial"/>
        </w:rPr>
      </w:pPr>
    </w:p>
    <w:p w14:paraId="396D0864" w14:textId="619C94AA" w:rsidR="00C9050A" w:rsidRDefault="00C9050A" w:rsidP="00575FFD">
      <w:pPr>
        <w:rPr>
          <w:rFonts w:ascii="Arial" w:hAnsi="Arial" w:cs="Arial"/>
        </w:rPr>
      </w:pPr>
    </w:p>
    <w:p w14:paraId="4F00211D" w14:textId="35940357" w:rsidR="00C9050A" w:rsidRDefault="00C9050A" w:rsidP="00575FFD">
      <w:pPr>
        <w:rPr>
          <w:rFonts w:ascii="Arial" w:hAnsi="Arial" w:cs="Arial"/>
        </w:rPr>
      </w:pPr>
    </w:p>
    <w:p w14:paraId="0A50F979" w14:textId="66811D30" w:rsidR="00C9050A" w:rsidRDefault="00C9050A" w:rsidP="00575FFD">
      <w:pPr>
        <w:rPr>
          <w:rFonts w:ascii="Arial" w:hAnsi="Arial" w:cs="Arial"/>
        </w:rPr>
      </w:pPr>
    </w:p>
    <w:p w14:paraId="0249B3FA" w14:textId="5B1235C2" w:rsidR="00C9050A" w:rsidRDefault="00C9050A" w:rsidP="00575FFD">
      <w:pPr>
        <w:rPr>
          <w:rFonts w:ascii="Arial" w:hAnsi="Arial" w:cs="Arial"/>
        </w:rPr>
      </w:pPr>
    </w:p>
    <w:p w14:paraId="64A5430B" w14:textId="3B0440FC" w:rsidR="00C9050A" w:rsidRDefault="00C9050A" w:rsidP="00575FFD">
      <w:pPr>
        <w:rPr>
          <w:rFonts w:ascii="Arial" w:hAnsi="Arial" w:cs="Arial"/>
        </w:rPr>
      </w:pPr>
    </w:p>
    <w:p w14:paraId="2D3DDDD6" w14:textId="3DBAC7C0" w:rsidR="00C9050A" w:rsidRDefault="00C9050A" w:rsidP="00575FFD">
      <w:pPr>
        <w:rPr>
          <w:rFonts w:ascii="Arial" w:hAnsi="Arial" w:cs="Arial"/>
        </w:rPr>
      </w:pPr>
    </w:p>
    <w:p w14:paraId="418DEDBC" w14:textId="7632F123" w:rsidR="00C9050A" w:rsidRDefault="00C9050A" w:rsidP="00575FFD">
      <w:pPr>
        <w:rPr>
          <w:rFonts w:ascii="Arial" w:hAnsi="Arial" w:cs="Arial"/>
        </w:rPr>
      </w:pPr>
    </w:p>
    <w:p w14:paraId="1B59CA59" w14:textId="34390EB7" w:rsidR="00C9050A" w:rsidRDefault="00C9050A" w:rsidP="00575FFD">
      <w:pPr>
        <w:rPr>
          <w:rFonts w:ascii="Arial" w:hAnsi="Arial" w:cs="Arial"/>
        </w:rPr>
      </w:pPr>
    </w:p>
    <w:p w14:paraId="0BF64C37" w14:textId="349BBD9C" w:rsidR="00C9050A" w:rsidRDefault="00C9050A" w:rsidP="00575FFD">
      <w:pPr>
        <w:rPr>
          <w:rFonts w:ascii="Arial" w:hAnsi="Arial" w:cs="Arial"/>
        </w:rPr>
      </w:pPr>
    </w:p>
    <w:p w14:paraId="55C5E250" w14:textId="10FD01EB" w:rsidR="00C9050A" w:rsidRDefault="00C9050A" w:rsidP="00575FFD">
      <w:pPr>
        <w:rPr>
          <w:rFonts w:ascii="Arial" w:hAnsi="Arial" w:cs="Arial"/>
        </w:rPr>
      </w:pPr>
    </w:p>
    <w:p w14:paraId="553F4BBE" w14:textId="7FE67574" w:rsidR="00C9050A" w:rsidRDefault="00C9050A" w:rsidP="00575FFD">
      <w:pPr>
        <w:rPr>
          <w:rFonts w:ascii="Arial" w:hAnsi="Arial" w:cs="Arial"/>
        </w:rPr>
      </w:pPr>
    </w:p>
    <w:p w14:paraId="4734E4EB" w14:textId="529D0094" w:rsidR="00C9050A" w:rsidRDefault="00C9050A" w:rsidP="00575FFD">
      <w:pPr>
        <w:rPr>
          <w:rFonts w:ascii="Arial" w:hAnsi="Arial" w:cs="Arial"/>
        </w:rPr>
      </w:pPr>
    </w:p>
    <w:p w14:paraId="6C2BFC4A" w14:textId="6FBB0AF4" w:rsidR="00C9050A" w:rsidRDefault="00C9050A" w:rsidP="00575FFD">
      <w:pPr>
        <w:rPr>
          <w:rFonts w:ascii="Arial" w:hAnsi="Arial" w:cs="Arial"/>
        </w:rPr>
      </w:pPr>
    </w:p>
    <w:p w14:paraId="75A0225B" w14:textId="6AC356F8" w:rsidR="00C9050A" w:rsidRDefault="00C9050A" w:rsidP="00575FFD">
      <w:pPr>
        <w:rPr>
          <w:rFonts w:ascii="Arial" w:hAnsi="Arial" w:cs="Arial"/>
        </w:rPr>
      </w:pPr>
    </w:p>
    <w:p w14:paraId="62EC5DF4" w14:textId="35C7691B" w:rsidR="00C9050A" w:rsidRDefault="00C9050A" w:rsidP="00575FFD">
      <w:pPr>
        <w:rPr>
          <w:rFonts w:ascii="Arial" w:hAnsi="Arial" w:cs="Arial"/>
        </w:rPr>
      </w:pPr>
    </w:p>
    <w:p w14:paraId="37CDE3BE" w14:textId="0AA049F5" w:rsidR="001A3AB2" w:rsidRPr="00C9050A" w:rsidRDefault="001A3AB2" w:rsidP="001A3AB2">
      <w:pPr>
        <w:pStyle w:val="1"/>
        <w:rPr>
          <w:rFonts w:ascii="Arial" w:hAnsi="Arial" w:cs="Arial"/>
          <w:color w:val="000000" w:themeColor="text1"/>
        </w:rPr>
      </w:pPr>
      <w:bookmarkStart w:id="5" w:name="_Toc96540007"/>
      <w:r w:rsidRPr="00C9050A">
        <w:rPr>
          <w:rFonts w:ascii="Arial" w:hAnsi="Arial" w:cs="Arial"/>
          <w:color w:val="000000" w:themeColor="text1"/>
        </w:rPr>
        <w:lastRenderedPageBreak/>
        <w:t>Приложения:</w:t>
      </w:r>
      <w:bookmarkEnd w:id="5"/>
    </w:p>
    <w:p w14:paraId="67CC506A" w14:textId="4A0E4F28" w:rsidR="001A3AB2" w:rsidRPr="00C9050A" w:rsidRDefault="001A3AB2" w:rsidP="001A3AB2">
      <w:pPr>
        <w:rPr>
          <w:rFonts w:ascii="Arial" w:hAnsi="Arial" w:cs="Arial"/>
        </w:rPr>
      </w:pPr>
      <w:r w:rsidRPr="00C9050A">
        <w:rPr>
          <w:rFonts w:ascii="Arial" w:hAnsi="Arial" w:cs="Arial"/>
        </w:rPr>
        <w:t>Код функций:</w:t>
      </w:r>
    </w:p>
    <w:p w14:paraId="21FF93C4" w14:textId="06CB3B13" w:rsidR="001A3AB2" w:rsidRPr="00C9050A" w:rsidRDefault="001A3AB2" w:rsidP="001A3AB2">
      <w:pPr>
        <w:rPr>
          <w:rFonts w:ascii="Arial" w:hAnsi="Arial" w:cs="Arial"/>
        </w:rPr>
      </w:pPr>
      <w:r w:rsidRPr="00C9050A">
        <w:rPr>
          <w:rFonts w:ascii="Arial" w:hAnsi="Arial" w:cs="Arial"/>
          <w:lang w:val="en-US"/>
        </w:rPr>
        <w:t>Copy:</w:t>
      </w:r>
    </w:p>
    <w:p w14:paraId="5065D664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static void Copy(string sourceDir, string targetDir)</w:t>
      </w:r>
    </w:p>
    <w:p w14:paraId="6DDEAAF1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{</w:t>
      </w:r>
    </w:p>
    <w:p w14:paraId="1250DFFB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Directory.CreateDirectory(targetDir);</w:t>
      </w:r>
    </w:p>
    <w:p w14:paraId="43AD608C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foreach (var file in Directory.GetFiles(sourceDir))</w:t>
      </w:r>
    </w:p>
    <w:p w14:paraId="6D5DB5D2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    File.Copy(file, Path.Combine(targetDir, Path.GetFileName(file)));</w:t>
      </w:r>
    </w:p>
    <w:p w14:paraId="3F1526C2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foreach (var directory in Directory.GetDirectories(sourceDir))</w:t>
      </w:r>
    </w:p>
    <w:p w14:paraId="297CC8DA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    Copy(directory, Path.Combine(targetDir, Path.GetFileName(directory)));</w:t>
      </w:r>
    </w:p>
    <w:p w14:paraId="40122067" w14:textId="37D1DD52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</w:t>
      </w:r>
      <w:r w:rsidRPr="00AF355C">
        <w:rPr>
          <w:rFonts w:ascii="Consolas" w:hAnsi="Consolas"/>
        </w:rPr>
        <w:t>}</w:t>
      </w:r>
    </w:p>
    <w:p w14:paraId="7AA1EFE3" w14:textId="77777777" w:rsidR="001A3AB2" w:rsidRDefault="001A3AB2" w:rsidP="001A3AB2">
      <w:pPr>
        <w:rPr>
          <w:lang w:val="en-US"/>
        </w:rPr>
      </w:pPr>
    </w:p>
    <w:p w14:paraId="44BD77F8" w14:textId="286660F2" w:rsidR="001A3AB2" w:rsidRPr="00C9050A" w:rsidRDefault="001A3AB2" w:rsidP="001A3AB2">
      <w:pPr>
        <w:rPr>
          <w:rFonts w:ascii="Arial" w:hAnsi="Arial" w:cs="Arial"/>
          <w:lang w:val="en-US"/>
        </w:rPr>
      </w:pPr>
      <w:r w:rsidRPr="00C9050A">
        <w:rPr>
          <w:rFonts w:ascii="Arial" w:hAnsi="Arial" w:cs="Arial"/>
          <w:lang w:val="en-US"/>
        </w:rPr>
        <w:t>Delete:</w:t>
      </w:r>
    </w:p>
    <w:p w14:paraId="78D6F878" w14:textId="1B7466AF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>static void Delete(DirectoryInfo deleteDir</w:t>
      </w:r>
      <w:r w:rsidRPr="00AF355C">
        <w:rPr>
          <w:rFonts w:ascii="Consolas" w:hAnsi="Consolas"/>
          <w:lang w:val="en-US"/>
        </w:rPr>
        <w:t>)</w:t>
      </w:r>
    </w:p>
    <w:p w14:paraId="6A06F958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{</w:t>
      </w:r>
    </w:p>
    <w:p w14:paraId="01227063" w14:textId="1F9814E5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deleteDir.Attributes &amp;= ~FileAttributes.ReadOnly;</w:t>
      </w:r>
    </w:p>
    <w:p w14:paraId="213E3ACB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foreach (var dir in deleteDir.GetDirectories())</w:t>
      </w:r>
    </w:p>
    <w:p w14:paraId="6B623365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{</w:t>
      </w:r>
    </w:p>
    <w:p w14:paraId="315A9122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    Delete(dir);</w:t>
      </w:r>
    </w:p>
    <w:p w14:paraId="7A7E82B7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    dir.Attributes &amp;= ~FileAttributes.ReadOnly;</w:t>
      </w:r>
    </w:p>
    <w:p w14:paraId="62699D9D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}</w:t>
      </w:r>
    </w:p>
    <w:p w14:paraId="08D0890C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lang w:val="en-US"/>
        </w:rPr>
      </w:pPr>
      <w:r w:rsidRPr="00AF355C">
        <w:rPr>
          <w:rFonts w:ascii="Consolas" w:hAnsi="Consolas"/>
          <w:lang w:val="en-US"/>
        </w:rPr>
        <w:t xml:space="preserve">            foreach (var fi in deleteDir.GetFiles())</w:t>
      </w:r>
    </w:p>
    <w:p w14:paraId="4326523F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AF355C">
        <w:rPr>
          <w:rFonts w:ascii="Consolas" w:hAnsi="Consolas"/>
          <w:lang w:val="en-US"/>
        </w:rPr>
        <w:t xml:space="preserve">            </w:t>
      </w:r>
      <w:r w:rsidRPr="00AF355C">
        <w:rPr>
          <w:rFonts w:ascii="Consolas" w:hAnsi="Consolas"/>
        </w:rPr>
        <w:t>{</w:t>
      </w:r>
    </w:p>
    <w:p w14:paraId="302E2044" w14:textId="77777777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AF355C">
        <w:rPr>
          <w:rFonts w:ascii="Consolas" w:hAnsi="Consolas"/>
        </w:rPr>
        <w:t xml:space="preserve">                fi.Attributes = FileAttributes.Normal;</w:t>
      </w:r>
    </w:p>
    <w:p w14:paraId="1E71D814" w14:textId="7B5C50E3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AF355C">
        <w:rPr>
          <w:rFonts w:ascii="Consolas" w:hAnsi="Consolas"/>
        </w:rPr>
        <w:t xml:space="preserve">            }</w:t>
      </w:r>
    </w:p>
    <w:p w14:paraId="705453BA" w14:textId="0845661B" w:rsidR="001A3AB2" w:rsidRPr="00AF355C" w:rsidRDefault="001A3AB2" w:rsidP="001A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AF355C">
        <w:rPr>
          <w:rFonts w:ascii="Consolas" w:hAnsi="Consolas"/>
        </w:rPr>
        <w:t xml:space="preserve">        </w:t>
      </w:r>
      <w:r w:rsidRPr="00AF355C">
        <w:rPr>
          <w:rFonts w:ascii="Consolas" w:hAnsi="Consolas"/>
          <w:lang w:val="en-US"/>
        </w:rPr>
        <w:t xml:space="preserve"> </w:t>
      </w:r>
      <w:r w:rsidRPr="00AF355C">
        <w:rPr>
          <w:rFonts w:ascii="Consolas" w:hAnsi="Consolas"/>
        </w:rPr>
        <w:t>}</w:t>
      </w:r>
    </w:p>
    <w:p w14:paraId="4A433F8A" w14:textId="5A88540B" w:rsidR="00C82BCF" w:rsidRPr="00C82BCF" w:rsidRDefault="00C82BCF" w:rsidP="0002072B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Код </w:t>
      </w:r>
      <w:r>
        <w:rPr>
          <w:rFonts w:ascii="Arial" w:hAnsi="Arial" w:cs="Arial"/>
          <w:lang w:val="en-US"/>
        </w:rPr>
        <w:t>workflow:</w:t>
      </w:r>
    </w:p>
    <w:p w14:paraId="696AD4C6" w14:textId="0FE7CA29" w:rsidR="0002072B" w:rsidRPr="00C9050A" w:rsidRDefault="0002072B" w:rsidP="0002072B">
      <w:pPr>
        <w:spacing w:before="240"/>
        <w:rPr>
          <w:rFonts w:ascii="Arial" w:hAnsi="Arial" w:cs="Arial"/>
          <w:lang w:val="en-US"/>
        </w:rPr>
      </w:pPr>
      <w:r w:rsidRPr="00C9050A">
        <w:rPr>
          <w:rFonts w:ascii="Arial" w:hAnsi="Arial" w:cs="Arial"/>
          <w:lang w:val="en-US"/>
        </w:rPr>
        <w:t>BuildAndTest</w:t>
      </w:r>
      <w:r w:rsidR="00303A1A" w:rsidRPr="00C9050A">
        <w:rPr>
          <w:rFonts w:ascii="Arial" w:hAnsi="Arial" w:cs="Arial"/>
          <w:lang w:val="en-US"/>
        </w:rPr>
        <w:t>:</w:t>
      </w:r>
    </w:p>
    <w:p w14:paraId="129AB482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>name: BuildAndTest</w:t>
      </w:r>
    </w:p>
    <w:p w14:paraId="540BA7C2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>on:</w:t>
      </w:r>
    </w:p>
    <w:p w14:paraId="5E2F90B8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workflow_run:</w:t>
      </w:r>
    </w:p>
    <w:p w14:paraId="61CFDB7A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workflows: ['Copy']                    </w:t>
      </w:r>
    </w:p>
    <w:p w14:paraId="7E23C217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types:</w:t>
      </w:r>
    </w:p>
    <w:p w14:paraId="3CD9E657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- completed</w:t>
      </w:r>
    </w:p>
    <w:p w14:paraId="0E66665C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workflow_dispatch:</w:t>
      </w:r>
    </w:p>
    <w:p w14:paraId="0971873B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>jobs:</w:t>
      </w:r>
    </w:p>
    <w:p w14:paraId="635D9190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build:</w:t>
      </w:r>
    </w:p>
    <w:p w14:paraId="17A624D2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runs-on: ubuntu-latest</w:t>
      </w:r>
    </w:p>
    <w:p w14:paraId="5BDF4828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strategy:</w:t>
      </w:r>
    </w:p>
    <w:p w14:paraId="1FE00565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matrix:</w:t>
      </w:r>
    </w:p>
    <w:p w14:paraId="703BA584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dotnet-version: [ '3.1.x' ]</w:t>
      </w:r>
    </w:p>
    <w:p w14:paraId="3B49B124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</w:t>
      </w:r>
    </w:p>
    <w:p w14:paraId="151D730B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lastRenderedPageBreak/>
        <w:t xml:space="preserve">    steps:</w:t>
      </w:r>
    </w:p>
    <w:p w14:paraId="25D332FB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- uses: actions/checkout@v2</w:t>
      </w:r>
    </w:p>
    <w:p w14:paraId="325793B0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with:</w:t>
      </w:r>
    </w:p>
    <w:p w14:paraId="64C98BDF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ref: temp</w:t>
      </w:r>
    </w:p>
    <w:p w14:paraId="2307C80C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- name: Setup dotnet</w:t>
      </w:r>
    </w:p>
    <w:p w14:paraId="7C924C9F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uses: actions/setup-dotnet@v1.7.2</w:t>
      </w:r>
    </w:p>
    <w:p w14:paraId="13926EEB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with:</w:t>
      </w:r>
    </w:p>
    <w:p w14:paraId="73B5EA49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dotnet-version: ${{ matrix.dotnet-version }}  </w:t>
      </w:r>
    </w:p>
    <w:p w14:paraId="24E9E636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- name: Create folder</w:t>
      </w:r>
    </w:p>
    <w:p w14:paraId="3C316A7A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run: |</w:t>
      </w:r>
    </w:p>
    <w:p w14:paraId="4ECEA163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mkdir myNewFolder </w:t>
      </w:r>
    </w:p>
    <w:p w14:paraId="68122F59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</w:t>
      </w:r>
    </w:p>
    <w:p w14:paraId="1CAF681D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- name: Setup NuGet.exe for use with actions</w:t>
      </w:r>
    </w:p>
    <w:p w14:paraId="1039E0E7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uses: NuGet/setup-nuget@v1.0.5</w:t>
      </w:r>
    </w:p>
    <w:p w14:paraId="1775B285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</w:t>
      </w:r>
    </w:p>
    <w:p w14:paraId="194E5F6D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- name: Create sln</w:t>
      </w:r>
    </w:p>
    <w:p w14:paraId="6EAF9A88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continue-on-error: true</w:t>
      </w:r>
    </w:p>
    <w:p w14:paraId="61C84D9D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id: step1</w:t>
      </w:r>
    </w:p>
    <w:p w14:paraId="5C5663C3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working-directory: ./myNewFolder</w:t>
      </w:r>
    </w:p>
    <w:p w14:paraId="793E26F9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run: dotnet new sln --name t</w:t>
      </w:r>
    </w:p>
    <w:p w14:paraId="606A1751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</w:t>
      </w:r>
    </w:p>
    <w:p w14:paraId="610D57D0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- name: Add csproj</w:t>
      </w:r>
    </w:p>
    <w:p w14:paraId="57EEBB26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continue-on-error: true</w:t>
      </w:r>
    </w:p>
    <w:p w14:paraId="7C8E92EB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id: step2</w:t>
      </w:r>
    </w:p>
    <w:p w14:paraId="04A733B7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run: |</w:t>
      </w:r>
    </w:p>
    <w:p w14:paraId="1D77AE27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dotnet sln ./myNewFolder/t.sln add **/TestConsoleApp.csproj</w:t>
      </w:r>
    </w:p>
    <w:p w14:paraId="1360CA43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dotnet add XUnitTestProject1.csproj reference **/TestConsoleApp.csproj</w:t>
      </w:r>
    </w:p>
    <w:p w14:paraId="033C39BF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dotnet sln ./myNewFolder/t.sln add XUnitTestProject1.csproj</w:t>
      </w:r>
    </w:p>
    <w:p w14:paraId="387FF9DA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nuget restore ./myNewFolder/t.sln</w:t>
      </w:r>
    </w:p>
    <w:p w14:paraId="20A0F325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        </w:t>
      </w:r>
    </w:p>
    <w:p w14:paraId="599C9FD7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- name: Build</w:t>
      </w:r>
    </w:p>
    <w:p w14:paraId="68ACED4B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continue-on-error: true</w:t>
      </w:r>
    </w:p>
    <w:p w14:paraId="4D184F8E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id: step3</w:t>
      </w:r>
    </w:p>
    <w:p w14:paraId="38B0D759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run: |</w:t>
      </w:r>
    </w:p>
    <w:p w14:paraId="73424639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dotnet build ./myNewFolder/t.sln</w:t>
      </w:r>
    </w:p>
    <w:p w14:paraId="508CF131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- name: Test</w:t>
      </w:r>
    </w:p>
    <w:p w14:paraId="4A0DC1A3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continue-on-error: true</w:t>
      </w:r>
    </w:p>
    <w:p w14:paraId="0CCA6615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id: step4</w:t>
      </w:r>
    </w:p>
    <w:p w14:paraId="4BBADB44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run: |</w:t>
      </w:r>
    </w:p>
    <w:p w14:paraId="5A7A9CEA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dotnet test XUnitTestProject1.csproj --logger "trx;LogFileName=test-results.trx"       </w:t>
      </w:r>
    </w:p>
    <w:p w14:paraId="2CE2955A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</w:t>
      </w:r>
    </w:p>
    <w:p w14:paraId="0B885718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- name: Publish Unit Test Results</w:t>
      </w:r>
    </w:p>
    <w:p w14:paraId="0881EC71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continue-on-error: true</w:t>
      </w:r>
    </w:p>
    <w:p w14:paraId="7B5871C8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id: step5</w:t>
      </w:r>
    </w:p>
    <w:p w14:paraId="0B11F17B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uses: actions/upload-artifact@v2</w:t>
      </w:r>
    </w:p>
    <w:p w14:paraId="4A69BDD8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if: always()</w:t>
      </w:r>
    </w:p>
    <w:p w14:paraId="55A4F038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with:</w:t>
      </w:r>
    </w:p>
    <w:p w14:paraId="33A06BA3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name: test-results  </w:t>
      </w:r>
    </w:p>
    <w:p w14:paraId="2C4E1725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path: ./**/TestResults/*.trx</w:t>
      </w:r>
    </w:p>
    <w:p w14:paraId="4ADAB27E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</w:p>
    <w:p w14:paraId="42FE73A0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- name: WorkflowStatus1</w:t>
      </w:r>
    </w:p>
    <w:p w14:paraId="36A69186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id: conclusion</w:t>
      </w:r>
    </w:p>
    <w:p w14:paraId="2F2997B3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if: |</w:t>
      </w:r>
    </w:p>
    <w:p w14:paraId="69AD7595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steps.step1.outcome == 'success' &amp;&amp;</w:t>
      </w:r>
    </w:p>
    <w:p w14:paraId="3E84C0E0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steps.step2.outcome == 'success' &amp;&amp;</w:t>
      </w:r>
    </w:p>
    <w:p w14:paraId="05E832DC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steps.step3.outcome == 'success' &amp;&amp;</w:t>
      </w:r>
    </w:p>
    <w:p w14:paraId="37F3E176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steps.step4.outcome == 'success' &amp;&amp;</w:t>
      </w:r>
    </w:p>
    <w:p w14:paraId="221D46E8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steps.step5.outcome == 'success' </w:t>
      </w:r>
    </w:p>
    <w:p w14:paraId="5836005B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shell: bash</w:t>
      </w:r>
    </w:p>
    <w:p w14:paraId="2AB8873D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run: |</w:t>
      </w:r>
    </w:p>
    <w:p w14:paraId="04290362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expr 0+0 &gt; conclusion.txt</w:t>
      </w:r>
    </w:p>
    <w:p w14:paraId="3473805F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</w:t>
      </w:r>
    </w:p>
    <w:p w14:paraId="4E109813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- name: WorkflowStatus2</w:t>
      </w:r>
    </w:p>
    <w:p w14:paraId="6DA6E964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if: |</w:t>
      </w:r>
    </w:p>
    <w:p w14:paraId="37548F06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steps.step1.outcome != 'success' ||</w:t>
      </w:r>
    </w:p>
    <w:p w14:paraId="41FFB006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steps.step2.outcome != 'success' ||</w:t>
      </w:r>
    </w:p>
    <w:p w14:paraId="09109DAA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steps.step3.outcome != 'success' ||</w:t>
      </w:r>
    </w:p>
    <w:p w14:paraId="5D7D412C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steps.step5.outcome != 'success'</w:t>
      </w:r>
    </w:p>
    <w:p w14:paraId="293A1A97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shell: bash</w:t>
      </w:r>
    </w:p>
    <w:p w14:paraId="351AD205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run: |</w:t>
      </w:r>
    </w:p>
    <w:p w14:paraId="60F7E860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expr 0+1 &gt; conclusion.txt    </w:t>
      </w:r>
    </w:p>
    <w:p w14:paraId="219A8D8F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</w:t>
      </w:r>
    </w:p>
    <w:p w14:paraId="413562E4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</w:t>
      </w:r>
    </w:p>
    <w:p w14:paraId="381FAAA8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- name: WorkflowStatus3</w:t>
      </w:r>
    </w:p>
    <w:p w14:paraId="31E2C31A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if: |</w:t>
      </w:r>
    </w:p>
    <w:p w14:paraId="63638EA4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steps.step1.outcome == 'success' &amp;&amp;</w:t>
      </w:r>
    </w:p>
    <w:p w14:paraId="7D640D61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steps.step2.outcome == 'success' &amp;&amp;</w:t>
      </w:r>
    </w:p>
    <w:p w14:paraId="02624059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steps.step4.outcome != 'success' &amp;&amp;</w:t>
      </w:r>
    </w:p>
    <w:p w14:paraId="0E4B3E6C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steps.step3.outcome == 'success' &amp;&amp;</w:t>
      </w:r>
    </w:p>
    <w:p w14:paraId="77A66F87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steps.step5.outcome == 'success'</w:t>
      </w:r>
    </w:p>
    <w:p w14:paraId="47118B06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shell: bash</w:t>
      </w:r>
    </w:p>
    <w:p w14:paraId="070F3E20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run: |</w:t>
      </w:r>
    </w:p>
    <w:p w14:paraId="6ECEF60A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expr 0+2 &gt; conclusion.txt     </w:t>
      </w:r>
    </w:p>
    <w:p w14:paraId="14C1C21D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</w:t>
      </w:r>
    </w:p>
    <w:p w14:paraId="68409C56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- name: Upload conclusion</w:t>
      </w:r>
    </w:p>
    <w:p w14:paraId="11BA8C3A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uses: actions/upload-artifact@v2</w:t>
      </w:r>
    </w:p>
    <w:p w14:paraId="3CA23FA6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with:</w:t>
      </w:r>
    </w:p>
    <w:p w14:paraId="37708E15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name: conc</w:t>
      </w:r>
    </w:p>
    <w:p w14:paraId="7407A01B" w14:textId="77777777" w:rsidR="00303A1A" w:rsidRPr="00C9050A" w:rsidRDefault="00303A1A" w:rsidP="00303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lang w:val="en-US"/>
        </w:rPr>
      </w:pPr>
      <w:r w:rsidRPr="00C9050A">
        <w:rPr>
          <w:rFonts w:ascii="Consolas" w:hAnsi="Consolas"/>
          <w:lang w:val="en-US"/>
        </w:rPr>
        <w:t xml:space="preserve">          path: ./**/*.txt   </w:t>
      </w:r>
    </w:p>
    <w:p w14:paraId="38933D25" w14:textId="63961BE6" w:rsidR="00303A1A" w:rsidRPr="0002072B" w:rsidRDefault="00303A1A" w:rsidP="00303A1A">
      <w:pPr>
        <w:spacing w:before="240"/>
        <w:rPr>
          <w:lang w:val="en-US"/>
        </w:rPr>
      </w:pPr>
      <w:r w:rsidRPr="00303A1A">
        <w:rPr>
          <w:lang w:val="en-US"/>
        </w:rPr>
        <w:t xml:space="preserve">          </w:t>
      </w:r>
    </w:p>
    <w:sectPr w:rsidR="00303A1A" w:rsidRPr="0002072B" w:rsidSect="00F856C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C8"/>
    <w:rsid w:val="00017E73"/>
    <w:rsid w:val="0002072B"/>
    <w:rsid w:val="00140AD8"/>
    <w:rsid w:val="0014719B"/>
    <w:rsid w:val="001624B1"/>
    <w:rsid w:val="001A3AB2"/>
    <w:rsid w:val="001E0DB4"/>
    <w:rsid w:val="001E2B0C"/>
    <w:rsid w:val="00296C31"/>
    <w:rsid w:val="00303A1A"/>
    <w:rsid w:val="003F4B92"/>
    <w:rsid w:val="004777B3"/>
    <w:rsid w:val="0048545E"/>
    <w:rsid w:val="004F6CF1"/>
    <w:rsid w:val="00533D99"/>
    <w:rsid w:val="00575FFD"/>
    <w:rsid w:val="00590A10"/>
    <w:rsid w:val="00602D54"/>
    <w:rsid w:val="006055B7"/>
    <w:rsid w:val="00667C75"/>
    <w:rsid w:val="007314E3"/>
    <w:rsid w:val="00752A80"/>
    <w:rsid w:val="0083009E"/>
    <w:rsid w:val="0085785F"/>
    <w:rsid w:val="0088217A"/>
    <w:rsid w:val="008B754B"/>
    <w:rsid w:val="00945945"/>
    <w:rsid w:val="009F0B5D"/>
    <w:rsid w:val="00A22542"/>
    <w:rsid w:val="00A810EC"/>
    <w:rsid w:val="00A9383B"/>
    <w:rsid w:val="00AC1321"/>
    <w:rsid w:val="00AF355C"/>
    <w:rsid w:val="00AF6154"/>
    <w:rsid w:val="00B029CB"/>
    <w:rsid w:val="00C82BCF"/>
    <w:rsid w:val="00C9050A"/>
    <w:rsid w:val="00D73864"/>
    <w:rsid w:val="00D76A1E"/>
    <w:rsid w:val="00E308F3"/>
    <w:rsid w:val="00E6070E"/>
    <w:rsid w:val="00F856C8"/>
    <w:rsid w:val="00F9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8EC6"/>
  <w15:chartTrackingRefBased/>
  <w15:docId w15:val="{ED7271AF-15A2-4C91-A1A5-11EC0360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856C8"/>
    <w:pPr>
      <w:suppressAutoHyphens/>
      <w:spacing w:after="120" w:line="240" w:lineRule="auto"/>
      <w:jc w:val="center"/>
    </w:pPr>
    <w:rPr>
      <w:rFonts w:ascii="Calibri" w:eastAsia="Calibri" w:hAnsi="Calibri" w:cs="Times New Roman"/>
      <w:b/>
      <w:sz w:val="24"/>
      <w:szCs w:val="20"/>
      <w:lang w:eastAsia="ar-SA"/>
    </w:rPr>
  </w:style>
  <w:style w:type="character" w:customStyle="1" w:styleId="a4">
    <w:name w:val="Заголовок Знак"/>
    <w:basedOn w:val="a0"/>
    <w:link w:val="a3"/>
    <w:rsid w:val="00F856C8"/>
    <w:rPr>
      <w:rFonts w:ascii="Calibri" w:eastAsia="Calibri" w:hAnsi="Calibri" w:cs="Times New Roman"/>
      <w:b/>
      <w:sz w:val="24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F85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856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08F3"/>
    <w:pPr>
      <w:spacing w:after="100"/>
    </w:pPr>
  </w:style>
  <w:style w:type="character" w:styleId="a6">
    <w:name w:val="Hyperlink"/>
    <w:basedOn w:val="a0"/>
    <w:uiPriority w:val="99"/>
    <w:unhideWhenUsed/>
    <w:rsid w:val="00E308F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0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mesNK/Newtonsoft.Js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bgit2/libgit2sharp" TargetMode="External"/><Relationship Id="rId5" Type="http://schemas.openxmlformats.org/officeDocument/2006/relationships/hyperlink" Target="https://docs.github.com/en/ac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FD96C-2375-4B2B-B1BD-19DE0F9F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2708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Mokin</dc:creator>
  <cp:keywords/>
  <dc:description/>
  <cp:lastModifiedBy>Vladislav Mokin</cp:lastModifiedBy>
  <cp:revision>2</cp:revision>
  <dcterms:created xsi:type="dcterms:W3CDTF">2022-02-23T17:27:00Z</dcterms:created>
  <dcterms:modified xsi:type="dcterms:W3CDTF">2022-02-23T17:27:00Z</dcterms:modified>
</cp:coreProperties>
</file>