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8F8F" w14:textId="5F7445F4" w:rsidR="001445EB" w:rsidRDefault="001445EB" w:rsidP="001445EB">
      <w:pPr>
        <w:rPr>
          <w:b/>
          <w:sz w:val="28"/>
        </w:rPr>
      </w:pPr>
      <w:r w:rsidRPr="00101068">
        <w:rPr>
          <w:b/>
          <w:sz w:val="28"/>
        </w:rPr>
        <w:t xml:space="preserve">Dispensa </w:t>
      </w:r>
      <w:r w:rsidR="00967191">
        <w:rPr>
          <w:b/>
          <w:sz w:val="28"/>
        </w:rPr>
        <w:t>4</w:t>
      </w:r>
      <w:bookmarkStart w:id="0" w:name="_GoBack"/>
      <w:bookmarkEnd w:id="0"/>
    </w:p>
    <w:p w14:paraId="4D3D4958" w14:textId="77777777" w:rsidR="000F3A4E" w:rsidRDefault="000F3A4E" w:rsidP="001445EB">
      <w:pPr>
        <w:rPr>
          <w:b/>
          <w:sz w:val="28"/>
        </w:rPr>
      </w:pPr>
    </w:p>
    <w:p w14:paraId="7894F2D8" w14:textId="649429DF" w:rsidR="001445EB" w:rsidRPr="0084203C" w:rsidRDefault="001445EB" w:rsidP="001445EB">
      <w:pPr>
        <w:rPr>
          <w:rFonts w:ascii="Verdana" w:hAnsi="Verdana"/>
        </w:rPr>
      </w:pPr>
      <w:r w:rsidRPr="0084203C">
        <w:rPr>
          <w:rFonts w:ascii="Verdana" w:hAnsi="Verdana"/>
        </w:rPr>
        <w:t xml:space="preserve">Esercizio </w:t>
      </w:r>
      <w:r>
        <w:rPr>
          <w:rFonts w:ascii="Verdana" w:hAnsi="Verdana"/>
        </w:rPr>
        <w:t>1</w:t>
      </w:r>
      <w:r w:rsidRPr="0084203C">
        <w:rPr>
          <w:rFonts w:ascii="Verdana" w:hAnsi="Verdana"/>
        </w:rPr>
        <w:t>)</w:t>
      </w:r>
    </w:p>
    <w:p w14:paraId="014BE841" w14:textId="18833B67" w:rsidR="00BA2C19" w:rsidRPr="00BA2C19" w:rsidRDefault="000F3A4E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Date R ≠ S ⊆A x A :</m:t>
          </m:r>
        </m:oMath>
      </m:oMathPara>
    </w:p>
    <w:p w14:paraId="63E85DC3" w14:textId="565CB58E" w:rsidR="00E156FC" w:rsidRPr="00E156FC" w:rsidRDefault="00BA2C19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sono </m:t>
          </m:r>
          <m:r>
            <m:rPr>
              <m:sty m:val="bi"/>
            </m:rPr>
            <w:rPr>
              <w:rFonts w:ascii="Cambria Math" w:hAnsi="Cambria Math"/>
            </w:rPr>
            <m:t>RIFLESSIVE</m:t>
          </m:r>
          <m:r>
            <w:rPr>
              <w:rFonts w:ascii="Cambria Math" w:hAnsi="Cambria Math"/>
            </w:rPr>
            <m:t xml:space="preserve">,  cioè ∀a∈A, aRa,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∈R⟺a∈A</m:t>
          </m:r>
        </m:oMath>
      </m:oMathPara>
    </w:p>
    <w:p w14:paraId="5DC44351" w14:textId="4D290133" w:rsidR="00BA2C19" w:rsidRPr="00E156FC" w:rsidRDefault="00E156FC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sono </m:t>
          </m:r>
          <m:r>
            <m:rPr>
              <m:sty m:val="bi"/>
            </m:rPr>
            <w:rPr>
              <w:rFonts w:ascii="Cambria Math" w:hAnsi="Cambria Math"/>
            </w:rPr>
            <m:t>SIMMETRICHE</m:t>
          </m:r>
          <m:r>
            <w:rPr>
              <w:rFonts w:ascii="Cambria Math" w:hAnsi="Cambria Math"/>
            </w:rPr>
            <m:t xml:space="preserve">,  cioè ∀a,b∈A, se aRb ⟺ bRa,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∈R ⟺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 ∈R </m:t>
          </m:r>
        </m:oMath>
      </m:oMathPara>
    </w:p>
    <w:p w14:paraId="4E92058B" w14:textId="56451C19" w:rsidR="00E156FC" w:rsidRPr="00E156FC" w:rsidRDefault="00E156FC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sono </m:t>
          </m:r>
          <m:r>
            <m:rPr>
              <m:sty m:val="bi"/>
            </m:rPr>
            <w:rPr>
              <w:rFonts w:ascii="Cambria Math" w:hAnsi="Cambria Math"/>
            </w:rPr>
            <m:t>TRANSITIVE</m:t>
          </m:r>
          <m:r>
            <w:rPr>
              <w:rFonts w:ascii="Cambria Math" w:hAnsi="Cambria Math"/>
            </w:rPr>
            <m:t xml:space="preserve">,  cioè ∀a,b,c∈A, se aRb e bRc ⟹aRc,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∈R⟹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∈R</m:t>
          </m:r>
        </m:oMath>
      </m:oMathPara>
    </w:p>
    <w:p w14:paraId="20F0B31B" w14:textId="2AAC22AB" w:rsidR="00BA2C19" w:rsidRDefault="00BA2C19" w:rsidP="001445EB">
      <w:pPr>
        <w:rPr>
          <w:rFonts w:ascii="Verdana" w:hAnsi="Verdana"/>
        </w:rPr>
      </w:pPr>
    </w:p>
    <w:p w14:paraId="6AF63BF5" w14:textId="77777777" w:rsidR="0058395F" w:rsidRPr="0058395F" w:rsidRDefault="00E156FC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Pertanto, verifichiamo che</m:t>
          </m:r>
        </m:oMath>
      </m:oMathPara>
    </w:p>
    <w:p w14:paraId="4A5B935D" w14:textId="4D6A7DC9" w:rsidR="0058395F" w:rsidRPr="0058395F" w:rsidRDefault="00E156FC" w:rsidP="0058395F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m:oMath>
        <m:r>
          <w:rPr>
            <w:rFonts w:ascii="Cambria Math" w:hAnsi="Cambria Math"/>
          </w:rPr>
          <m:t xml:space="preserve"> R∩S sia </m:t>
        </m:r>
        <m:r>
          <m:rPr>
            <m:sty m:val="bi"/>
          </m:rPr>
          <w:rPr>
            <w:rFonts w:ascii="Cambria Math" w:hAnsi="Cambria Math"/>
          </w:rPr>
          <m:t>RIFLESSIVA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SIMMETRICA</m:t>
        </m:r>
        <m:r>
          <w:rPr>
            <w:rFonts w:ascii="Cambria Math" w:hAnsi="Cambria Math"/>
          </w:rPr>
          <m:t xml:space="preserve"> e </m:t>
        </m:r>
        <m:r>
          <m:rPr>
            <m:sty m:val="bi"/>
          </m:rPr>
          <w:rPr>
            <w:rFonts w:ascii="Cambria Math" w:hAnsi="Cambria Math"/>
          </w:rPr>
          <m:t>TRANSITIVA:</m:t>
        </m:r>
      </m:oMath>
    </w:p>
    <w:p w14:paraId="422E6475" w14:textId="3FCC8BC3" w:rsidR="0058395F" w:rsidRPr="0058395F" w:rsidRDefault="0058395F" w:rsidP="0058395F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- RIFLESSIVA: </m:t>
          </m:r>
          <m:r>
            <w:rPr>
              <w:rFonts w:ascii="Cambria Math" w:hAnsi="Cambria Math"/>
            </w:rPr>
            <m:t xml:space="preserve">∀a ∈A, a(R∩S)a,  cioè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∈R e S⟺a ∈A.</m:t>
          </m:r>
        </m:oMath>
      </m:oMathPara>
    </w:p>
    <w:p w14:paraId="709A392F" w14:textId="42E04D8D" w:rsidR="004324E6" w:rsidRPr="008325C3" w:rsidRDefault="0058395F" w:rsidP="001445EB">
      <w:pPr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La condizione è verificata per definizione dato che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 xml:space="preserve">∈R⟺a∈A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 xml:space="preserve">∈S⟺a∈A, quindi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 xml:space="preserve"> ∈R e S ⟺a∈A, anche se R∩S= ∅.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Verificata</m:t>
          </m:r>
          <m:r>
            <w:rPr>
              <w:rFonts w:ascii="Cambria Math" w:hAnsi="Cambria Math"/>
            </w:rPr>
            <m:t>.</m:t>
          </m:r>
        </m:oMath>
      </m:oMathPara>
    </w:p>
    <w:p w14:paraId="320BE7B3" w14:textId="77777777" w:rsidR="008325C3" w:rsidRPr="008325C3" w:rsidRDefault="008325C3" w:rsidP="001445EB">
      <w:pPr>
        <w:rPr>
          <w:rFonts w:ascii="Verdana" w:hAnsi="Verdana"/>
        </w:rPr>
      </w:pPr>
    </w:p>
    <w:p w14:paraId="542FCC37" w14:textId="2A6DA238" w:rsidR="008325C3" w:rsidRPr="0058395F" w:rsidRDefault="008325C3" w:rsidP="008325C3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- SIMMETRICA: </m:t>
          </m:r>
          <m:r>
            <w:rPr>
              <w:rFonts w:ascii="Cambria Math" w:hAnsi="Cambria Math"/>
            </w:rPr>
            <m:t xml:space="preserve">∀a,b∈A, aCb⟺bCa,  cioè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∈C⟺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 ∈C</m:t>
          </m:r>
        </m:oMath>
      </m:oMathPara>
    </w:p>
    <w:p w14:paraId="02F8B47B" w14:textId="6C4E1735" w:rsidR="00FD7904" w:rsidRPr="002B2ED7" w:rsidRDefault="001206A7" w:rsidP="00FD7904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 R∩S ≝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a∈R ∩a∈S}</m:t>
          </m:r>
        </m:oMath>
      </m:oMathPara>
    </w:p>
    <w:p w14:paraId="1A309393" w14:textId="6729481E" w:rsidR="00FD7904" w:rsidRPr="004324E6" w:rsidRDefault="00FD7904" w:rsidP="00FD7904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Per ipotesi,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∈R e S 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∈R e S </m:t>
          </m:r>
        </m:oMath>
      </m:oMathPara>
    </w:p>
    <w:p w14:paraId="549A2D6B" w14:textId="5F2D5961" w:rsidR="00FD7904" w:rsidRPr="001206A7" w:rsidRDefault="00FD7904" w:rsidP="00FD7904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∈R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∈S 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∈R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∈S.  </m:t>
          </m:r>
          <m:r>
            <m:rPr>
              <m:sty m:val="bi"/>
            </m:rPr>
            <w:rPr>
              <w:rFonts w:ascii="Cambria Math" w:hAnsi="Cambria Math"/>
            </w:rPr>
            <m:t>Verificata</m:t>
          </m:r>
          <m:r>
            <w:rPr>
              <w:rFonts w:ascii="Cambria Math" w:hAnsi="Cambria Math"/>
            </w:rPr>
            <m:t>.</m:t>
          </m:r>
        </m:oMath>
      </m:oMathPara>
    </w:p>
    <w:p w14:paraId="69CAD4FF" w14:textId="77777777" w:rsidR="001206A7" w:rsidRPr="004324E6" w:rsidRDefault="001206A7" w:rsidP="00FD7904">
      <w:pPr>
        <w:rPr>
          <w:rFonts w:ascii="Verdana" w:hAnsi="Verdana"/>
        </w:rPr>
      </w:pPr>
    </w:p>
    <w:p w14:paraId="0123C456" w14:textId="687F6242" w:rsidR="008325C3" w:rsidRPr="001206A7" w:rsidRDefault="001206A7" w:rsidP="001206A7">
      <w:pPr>
        <w:ind w:left="360"/>
        <w:rPr>
          <w:rFonts w:ascii="Verdana" w:hAnsi="Verdan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- TRANSITIVA:  </m:t>
          </m:r>
          <m:r>
            <w:rPr>
              <w:rFonts w:ascii="Cambria Math" w:hAnsi="Cambria Math"/>
            </w:rPr>
            <m:t xml:space="preserve">∀a,b,c∈A, aCb e bCc ⟹ aCc,  cioè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∈C⟹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∈C </m:t>
          </m:r>
        </m:oMath>
      </m:oMathPara>
    </w:p>
    <w:p w14:paraId="10FD8260" w14:textId="4AF50ED1" w:rsidR="001206A7" w:rsidRPr="001179B7" w:rsidRDefault="001206A7" w:rsidP="001206A7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C=R∩S ≝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a∈R ∩a∈S}</m:t>
          </m:r>
        </m:oMath>
      </m:oMathPara>
    </w:p>
    <w:p w14:paraId="2C7DD23C" w14:textId="77777777" w:rsidR="001179B7" w:rsidRPr="001179B7" w:rsidRDefault="00FF08ED" w:rsidP="001179B7">
      <w:pPr>
        <w:ind w:left="360"/>
        <w:rPr>
          <w:rFonts w:ascii="Verdana" w:hAnsi="Verdan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∈C ⟹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∈C ≝</m:t>
          </m:r>
        </m:oMath>
      </m:oMathPara>
    </w:p>
    <w:p w14:paraId="59EE03E4" w14:textId="793F4D5C" w:rsidR="002B2ED7" w:rsidRPr="00364851" w:rsidRDefault="00FF08ED" w:rsidP="00A90D44">
      <w:pPr>
        <w:ind w:left="360"/>
        <w:rPr>
          <w:rFonts w:ascii="Verdana" w:hAnsi="Verdan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∈R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∈S≝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∈R∩S .  </m:t>
          </m:r>
          <m:r>
            <m:rPr>
              <m:sty m:val="bi"/>
            </m:rPr>
            <w:rPr>
              <w:rFonts w:ascii="Cambria Math" w:hAnsi="Cambria Math"/>
            </w:rPr>
            <m:t>Verificata</m:t>
          </m:r>
          <m:r>
            <w:rPr>
              <w:rFonts w:ascii="Cambria Math" w:hAnsi="Cambria Math"/>
            </w:rPr>
            <m:t xml:space="preserve">.  </m:t>
          </m:r>
        </m:oMath>
      </m:oMathPara>
    </w:p>
    <w:p w14:paraId="3324DB4E" w14:textId="77777777" w:rsidR="00364851" w:rsidRPr="002B2ED7" w:rsidRDefault="00364851" w:rsidP="00A90D44">
      <w:pPr>
        <w:ind w:left="360"/>
        <w:rPr>
          <w:rFonts w:ascii="Verdana" w:hAnsi="Verdana"/>
        </w:rPr>
      </w:pPr>
    </w:p>
    <w:p w14:paraId="560693EE" w14:textId="72D8CD93" w:rsidR="002B2ED7" w:rsidRPr="002B2ED7" w:rsidRDefault="00DF7647" w:rsidP="001445EB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m:oMath>
        <m:r>
          <w:rPr>
            <w:rFonts w:ascii="Cambria Math" w:hAnsi="Cambria Math"/>
          </w:rPr>
          <m:t xml:space="preserve">C= R∪S sia </m:t>
        </m:r>
        <m:r>
          <m:rPr>
            <m:sty m:val="bi"/>
          </m:rPr>
          <w:rPr>
            <w:rFonts w:ascii="Cambria Math" w:hAnsi="Cambria Math"/>
          </w:rPr>
          <m:t>RIFLESSIVA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SIMMETRICA</m:t>
        </m:r>
        <m:r>
          <w:rPr>
            <w:rFonts w:ascii="Cambria Math" w:hAnsi="Cambria Math"/>
          </w:rPr>
          <m:t xml:space="preserve"> e </m:t>
        </m:r>
        <m:r>
          <m:rPr>
            <m:sty m:val="bi"/>
          </m:rPr>
          <w:rPr>
            <w:rFonts w:ascii="Cambria Math" w:hAnsi="Cambria Math"/>
          </w:rPr>
          <m:t>TRANSITIVA:</m:t>
        </m:r>
      </m:oMath>
    </w:p>
    <w:p w14:paraId="133D8016" w14:textId="71350230" w:rsidR="002B2ED7" w:rsidRPr="002B2ED7" w:rsidRDefault="00DF7647" w:rsidP="002B2ED7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- RIFLESSIVA: </m:t>
          </m:r>
          <m:r>
            <w:rPr>
              <w:rFonts w:ascii="Cambria Math" w:hAnsi="Cambria Math"/>
            </w:rPr>
            <m:t xml:space="preserve">∀a ∈A, aCa,  cioè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∈R o S⟺a ∈A.</m:t>
          </m:r>
        </m:oMath>
      </m:oMathPara>
    </w:p>
    <w:p w14:paraId="0AA48692" w14:textId="60D01269" w:rsidR="002B2ED7" w:rsidRPr="002B2ED7" w:rsidRDefault="001206A7" w:rsidP="002B2ED7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 R∪S ≝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a∈R ∪a∈S}</m:t>
          </m:r>
        </m:oMath>
      </m:oMathPara>
    </w:p>
    <w:p w14:paraId="4DCFC1DA" w14:textId="1351B2D6" w:rsidR="002B2ED7" w:rsidRPr="00DF7647" w:rsidRDefault="002B2ED7" w:rsidP="00DF7647">
      <w:pPr>
        <w:ind w:left="360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 ∀a∈A, aRa o aSa 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 xml:space="preserve"> ∈R 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 xml:space="preserve"> ∈S 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∈R o S 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 xml:space="preserve">∈C.  </m:t>
          </m:r>
          <m:r>
            <m:rPr>
              <m:sty m:val="bi"/>
            </m:rPr>
            <w:rPr>
              <w:rFonts w:ascii="Cambria Math" w:hAnsi="Cambria Math"/>
            </w:rPr>
            <m:t>Verificata</m:t>
          </m:r>
          <m:r>
            <w:rPr>
              <w:rFonts w:ascii="Cambria Math" w:hAnsi="Cambria Math"/>
            </w:rPr>
            <m:t>.</m:t>
          </m:r>
        </m:oMath>
      </m:oMathPara>
    </w:p>
    <w:p w14:paraId="6057E6D9" w14:textId="3404108B" w:rsidR="00DF7647" w:rsidRPr="00DF7647" w:rsidRDefault="00DF7647" w:rsidP="00DF7647">
      <w:pPr>
        <w:ind w:left="360"/>
        <w:rPr>
          <w:rFonts w:ascii="Verdana" w:hAnsi="Verdana"/>
        </w:rPr>
      </w:pPr>
    </w:p>
    <w:p w14:paraId="31FC83EC" w14:textId="18D266AD" w:rsidR="002B2ED7" w:rsidRPr="00DF7647" w:rsidRDefault="00DF7647" w:rsidP="002B2ED7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- SIMMETRICA:  </m:t>
          </m:r>
          <m:r>
            <w:rPr>
              <w:rFonts w:ascii="Cambria Math" w:hAnsi="Cambria Math"/>
            </w:rPr>
            <m:t xml:space="preserve">∀a,b∈A, aCb⟺bCa,  cioè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∈C ⟺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 ∈C</m:t>
          </m:r>
        </m:oMath>
      </m:oMathPara>
    </w:p>
    <w:p w14:paraId="2FAADCB7" w14:textId="02781A33" w:rsidR="00DF7647" w:rsidRPr="002B2ED7" w:rsidRDefault="001206A7" w:rsidP="00DF7647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 R∪S ≝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a∈R ∪a∈S}</m:t>
          </m:r>
        </m:oMath>
      </m:oMathPara>
    </w:p>
    <w:p w14:paraId="5C883E50" w14:textId="77777777" w:rsidR="004324E6" w:rsidRPr="004324E6" w:rsidRDefault="00DF7647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Per ipotesi,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∈C 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∈C 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∈R o S 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∈R o S </m:t>
          </m:r>
        </m:oMath>
      </m:oMathPara>
    </w:p>
    <w:p w14:paraId="08507FA5" w14:textId="1DF51E6F" w:rsidR="002B2ED7" w:rsidRPr="004324E6" w:rsidRDefault="00DF7647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w:lastRenderedPageBreak/>
            <m:t>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∈R 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∈S 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∈R 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∈S.  </m:t>
          </m:r>
          <m:r>
            <m:rPr>
              <m:sty m:val="bi"/>
            </m:rPr>
            <w:rPr>
              <w:rFonts w:ascii="Cambria Math" w:hAnsi="Cambria Math"/>
            </w:rPr>
            <m:t>Verificata</m:t>
          </m:r>
          <m:r>
            <w:rPr>
              <w:rFonts w:ascii="Cambria Math" w:hAnsi="Cambria Math"/>
            </w:rPr>
            <m:t>.</m:t>
          </m:r>
        </m:oMath>
      </m:oMathPara>
    </w:p>
    <w:p w14:paraId="49AC1FBB" w14:textId="6B4A14D5" w:rsidR="004324E6" w:rsidRDefault="004324E6" w:rsidP="001445EB">
      <w:pPr>
        <w:rPr>
          <w:rFonts w:ascii="Verdana" w:hAnsi="Verdana"/>
        </w:rPr>
      </w:pPr>
    </w:p>
    <w:p w14:paraId="140E2FA9" w14:textId="669963C1" w:rsidR="004324E6" w:rsidRPr="004324E6" w:rsidRDefault="004324E6" w:rsidP="004324E6">
      <w:pPr>
        <w:ind w:left="360"/>
        <w:rPr>
          <w:rFonts w:ascii="Verdana" w:hAnsi="Verdan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- TRANSITIVA:  </m:t>
          </m:r>
          <m:r>
            <w:rPr>
              <w:rFonts w:ascii="Cambria Math" w:hAnsi="Cambria Math"/>
            </w:rPr>
            <m:t xml:space="preserve">∀a,b,c∈A, aCb e bCc ⟹ aCc,  cioè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∈C⟹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∈C </m:t>
          </m:r>
        </m:oMath>
      </m:oMathPara>
    </w:p>
    <w:p w14:paraId="5069D49C" w14:textId="0BF97A3E" w:rsidR="004324E6" w:rsidRPr="004324E6" w:rsidRDefault="001206A7" w:rsidP="004324E6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C=R∪S ≝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a∈R ∪a∈S}</m:t>
          </m:r>
        </m:oMath>
      </m:oMathPara>
    </w:p>
    <w:p w14:paraId="32454DA0" w14:textId="6C099C03" w:rsidR="003649F5" w:rsidRPr="003649F5" w:rsidRDefault="00FF08ED" w:rsidP="003649F5">
      <w:pPr>
        <w:ind w:left="360"/>
        <w:rPr>
          <w:rFonts w:ascii="Verdana" w:hAnsi="Verdan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∈C 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∈C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∈C ≝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∈R o S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∈R o S </m:t>
          </m:r>
        </m:oMath>
      </m:oMathPara>
    </w:p>
    <w:p w14:paraId="47B3212A" w14:textId="246041A4" w:rsidR="003649F5" w:rsidRPr="003649F5" w:rsidRDefault="000F3A4E" w:rsidP="003649F5">
      <w:pPr>
        <w:ind w:left="360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Per definizione,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∈R⟹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∈R,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∈S⟹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∈S</m:t>
          </m:r>
        </m:oMath>
      </m:oMathPara>
    </w:p>
    <w:p w14:paraId="360DCF58" w14:textId="60E4EA36" w:rsidR="004324E6" w:rsidRPr="00161CA8" w:rsidRDefault="004324E6" w:rsidP="004324E6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Ma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∈R 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∈S ≠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∈R o S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∈R o S.</m:t>
          </m:r>
        </m:oMath>
      </m:oMathPara>
    </w:p>
    <w:p w14:paraId="0881D964" w14:textId="50FD5911" w:rsidR="00161CA8" w:rsidRPr="008325C3" w:rsidRDefault="00161CA8" w:rsidP="004324E6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La transitività vale solo 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provengono entrambi dalla stessa relazione, pertanto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la condizione </m:t>
          </m:r>
          <m:r>
            <m:rPr>
              <m:sty m:val="bi"/>
            </m:rPr>
            <w:rPr>
              <w:rFonts w:ascii="Cambria Math" w:hAnsi="Cambria Math"/>
            </w:rPr>
            <m:t>non è verificata</m:t>
          </m:r>
          <m:r>
            <w:rPr>
              <w:rFonts w:ascii="Cambria Math" w:hAnsi="Cambria Math"/>
            </w:rPr>
            <m:t>.</m:t>
          </m:r>
        </m:oMath>
      </m:oMathPara>
    </w:p>
    <w:p w14:paraId="224EC6C8" w14:textId="77777777" w:rsidR="008325C3" w:rsidRPr="00161CA8" w:rsidRDefault="008325C3" w:rsidP="004324E6">
      <w:pPr>
        <w:ind w:left="360"/>
        <w:rPr>
          <w:rFonts w:ascii="Verdana" w:hAnsi="Verdana"/>
        </w:rPr>
      </w:pPr>
    </w:p>
    <w:p w14:paraId="425EEB91" w14:textId="1E297B11" w:rsidR="000F3A4E" w:rsidRPr="002B2ED7" w:rsidRDefault="000F3A4E" w:rsidP="000F3A4E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m:oMath>
        <m:r>
          <w:rPr>
            <w:rFonts w:ascii="Cambria Math" w:hAnsi="Cambria Math"/>
          </w:rPr>
          <m:t xml:space="preserve">C= R-S sia </m:t>
        </m:r>
        <m:r>
          <m:rPr>
            <m:sty m:val="bi"/>
          </m:rPr>
          <w:rPr>
            <w:rFonts w:ascii="Cambria Math" w:hAnsi="Cambria Math"/>
          </w:rPr>
          <m:t>RIFLESSIVA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SIMMETRICA</m:t>
        </m:r>
        <m:r>
          <w:rPr>
            <w:rFonts w:ascii="Cambria Math" w:hAnsi="Cambria Math"/>
          </w:rPr>
          <m:t xml:space="preserve"> e </m:t>
        </m:r>
        <m:r>
          <m:rPr>
            <m:sty m:val="bi"/>
          </m:rPr>
          <w:rPr>
            <w:rFonts w:ascii="Cambria Math" w:hAnsi="Cambria Math"/>
          </w:rPr>
          <m:t>TRANSITIVA:</m:t>
        </m:r>
      </m:oMath>
    </w:p>
    <w:p w14:paraId="488995E6" w14:textId="069DF74C" w:rsidR="000F3A4E" w:rsidRPr="000F3A4E" w:rsidRDefault="000F3A4E" w:rsidP="000F3A4E">
      <w:pPr>
        <w:rPr>
          <w:rFonts w:ascii="Verdana" w:hAnsi="Verdana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- RIFLESSIVA: </m:t>
          </m:r>
          <m:r>
            <w:rPr>
              <w:rFonts w:ascii="Cambria Math" w:hAnsi="Cambria Math"/>
            </w:rPr>
            <m:t xml:space="preserve">∀a ∈A, aCa,  cioè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∈R- S⟺a ∈A.</m:t>
          </m:r>
        </m:oMath>
      </m:oMathPara>
    </w:p>
    <w:p w14:paraId="4716BE3F" w14:textId="27BB1394" w:rsidR="00161CA8" w:rsidRPr="000F3A4E" w:rsidRDefault="001206A7" w:rsidP="004324E6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C=R-S 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a∈R e a∉S</m:t>
              </m:r>
            </m:e>
          </m:d>
        </m:oMath>
      </m:oMathPara>
    </w:p>
    <w:p w14:paraId="480B4009" w14:textId="3A8FA2C6" w:rsidR="000F3A4E" w:rsidRPr="000F3A4E" w:rsidRDefault="000F3A4E" w:rsidP="004324E6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C ⊆R, quindi ∀a∈A, aRa e a∉S.  Dato che R ≠S, l'ipotesi è </m:t>
          </m:r>
          <m:r>
            <m:rPr>
              <m:sty m:val="bi"/>
            </m:rPr>
            <w:rPr>
              <w:rFonts w:ascii="Cambria Math" w:hAnsi="Cambria Math"/>
            </w:rPr>
            <m:t>verificata</m:t>
          </m:r>
          <m:r>
            <w:rPr>
              <w:rFonts w:ascii="Cambria Math" w:hAnsi="Cambria Math"/>
            </w:rPr>
            <m:t>.</m:t>
          </m:r>
        </m:oMath>
      </m:oMathPara>
    </w:p>
    <w:p w14:paraId="15484571" w14:textId="77777777" w:rsidR="004324E6" w:rsidRPr="004324E6" w:rsidRDefault="004324E6" w:rsidP="004324E6">
      <w:pPr>
        <w:ind w:left="360"/>
        <w:rPr>
          <w:rFonts w:ascii="Verdana" w:hAnsi="Verdana"/>
        </w:rPr>
      </w:pPr>
    </w:p>
    <w:p w14:paraId="20F94517" w14:textId="11EF315E" w:rsidR="005E2BAE" w:rsidRPr="005E2BAE" w:rsidRDefault="005E2BAE" w:rsidP="005E2BAE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- SIMMETRICA:  </m:t>
          </m:r>
          <m:r>
            <w:rPr>
              <w:rFonts w:ascii="Cambria Math" w:hAnsi="Cambria Math"/>
            </w:rPr>
            <m:t xml:space="preserve">∀a,b∈A, aCb⟺bCa,  cioè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∈C ⟺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 ∈C</m:t>
          </m:r>
        </m:oMath>
      </m:oMathPara>
    </w:p>
    <w:p w14:paraId="532A81FA" w14:textId="364D2455" w:rsidR="005E2BAE" w:rsidRPr="005E2BAE" w:rsidRDefault="001206A7" w:rsidP="005E2BAE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C=R-S 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a∈R e a∉S</m:t>
              </m:r>
            </m:e>
          </m:d>
        </m:oMath>
      </m:oMathPara>
    </w:p>
    <w:p w14:paraId="5DB95D56" w14:textId="4A5F71E4" w:rsidR="005E2BAE" w:rsidRPr="003E00A3" w:rsidRDefault="005E2BAE" w:rsidP="005E2BAE">
      <w:pPr>
        <w:ind w:left="360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 se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∈R ⟺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 ∈R e 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∈S ⟺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 ∈S, quindi</m:t>
          </m:r>
        </m:oMath>
      </m:oMathPara>
    </w:p>
    <w:p w14:paraId="4AA118DC" w14:textId="5B18CA8F" w:rsidR="003E00A3" w:rsidRPr="003E00A3" w:rsidRDefault="003E00A3" w:rsidP="005E2BAE">
      <w:pPr>
        <w:ind w:left="360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∈R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 ∉S}.  </m:t>
          </m:r>
          <m:r>
            <m:rPr>
              <m:sty m:val="bi"/>
            </m:rPr>
            <w:rPr>
              <w:rFonts w:ascii="Cambria Math" w:hAnsi="Cambria Math"/>
            </w:rPr>
            <m:t>Verificata</m:t>
          </m:r>
          <m:r>
            <w:rPr>
              <w:rFonts w:ascii="Cambria Math" w:hAnsi="Cambria Math"/>
            </w:rPr>
            <m:t>.</m:t>
          </m:r>
        </m:oMath>
      </m:oMathPara>
    </w:p>
    <w:p w14:paraId="20458EC2" w14:textId="77777777" w:rsidR="005E2BAE" w:rsidRPr="005E2BAE" w:rsidRDefault="005E2BAE" w:rsidP="005E2BAE">
      <w:pPr>
        <w:ind w:left="360"/>
        <w:rPr>
          <w:rFonts w:ascii="Verdana" w:hAnsi="Verdana"/>
        </w:rPr>
      </w:pPr>
    </w:p>
    <w:p w14:paraId="1F4B4F93" w14:textId="77777777" w:rsidR="003E00A3" w:rsidRPr="004324E6" w:rsidRDefault="003E00A3" w:rsidP="003E00A3">
      <w:pPr>
        <w:ind w:left="360"/>
        <w:rPr>
          <w:rFonts w:ascii="Verdana" w:hAnsi="Verdan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- TRANSITIVA:  </m:t>
          </m:r>
          <m:r>
            <w:rPr>
              <w:rFonts w:ascii="Cambria Math" w:hAnsi="Cambria Math"/>
            </w:rPr>
            <m:t xml:space="preserve">∀a,b,c∈A, aCb e bCc ⟹ aCc,  cioè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∈C </m:t>
          </m:r>
          <w:bookmarkStart w:id="1" w:name="_Hlk25249563"/>
          <m:r>
            <w:rPr>
              <w:rFonts w:ascii="Cambria Math" w:hAnsi="Cambria Math"/>
            </w:rPr>
            <m:t>⟹</m:t>
          </m:r>
          <w:bookmarkEnd w:id="1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∈C</m:t>
          </m:r>
        </m:oMath>
      </m:oMathPara>
    </w:p>
    <w:p w14:paraId="3C68D090" w14:textId="142B891B" w:rsidR="003E00A3" w:rsidRPr="005E2BAE" w:rsidRDefault="001206A7" w:rsidP="003E00A3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C=R-S 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a∈R e a∉S</m:t>
              </m:r>
            </m:e>
          </m:d>
        </m:oMath>
      </m:oMathPara>
    </w:p>
    <w:p w14:paraId="4D61C8C7" w14:textId="22CFB62C" w:rsidR="00373D28" w:rsidRPr="003649F5" w:rsidRDefault="00FF08ED" w:rsidP="00373D28">
      <w:pPr>
        <w:ind w:left="360"/>
        <w:rPr>
          <w:rFonts w:ascii="Verdana" w:hAnsi="Verdan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∈C 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∈C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∈C ≝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∈R- S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∈R- S </m:t>
          </m:r>
        </m:oMath>
      </m:oMathPara>
    </w:p>
    <w:p w14:paraId="348227B3" w14:textId="3216DE12" w:rsidR="00E156FC" w:rsidRPr="00E156FC" w:rsidRDefault="00A91F93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Per definizione,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∈R⟹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∈R,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∈S⟹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∈S</m:t>
          </m:r>
        </m:oMath>
      </m:oMathPara>
    </w:p>
    <w:p w14:paraId="61A0AA17" w14:textId="13D0C55F" w:rsidR="00A91F93" w:rsidRPr="00472ED6" w:rsidRDefault="00A91F93" w:rsidP="00A91F93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Ma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∈R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∉S 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∈R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∉S 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∈R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∉S, perché 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∉S 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∉S ⇏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∉S. </m:t>
          </m:r>
          <m:r>
            <m:rPr>
              <m:sty m:val="bi"/>
            </m:rPr>
            <w:rPr>
              <w:rFonts w:ascii="Cambria Math" w:hAnsi="Cambria Math"/>
            </w:rPr>
            <m:t>Non verificata</m:t>
          </m:r>
          <m:r>
            <w:rPr>
              <w:rFonts w:ascii="Cambria Math" w:hAnsi="Cambria Math"/>
            </w:rPr>
            <m:t>.</m:t>
          </m:r>
        </m:oMath>
      </m:oMathPara>
    </w:p>
    <w:p w14:paraId="4B307D51" w14:textId="77777777" w:rsidR="00472ED6" w:rsidRPr="00161CA8" w:rsidRDefault="00472ED6" w:rsidP="00A91F93">
      <w:pPr>
        <w:ind w:left="360"/>
        <w:rPr>
          <w:rFonts w:ascii="Verdana" w:hAnsi="Verdana"/>
        </w:rPr>
      </w:pPr>
    </w:p>
    <w:p w14:paraId="441BAF6B" w14:textId="3A4F6B36" w:rsidR="00472ED6" w:rsidRPr="0084203C" w:rsidRDefault="00472ED6" w:rsidP="00472ED6">
      <w:pPr>
        <w:rPr>
          <w:rFonts w:ascii="Verdana" w:hAnsi="Verdana"/>
        </w:rPr>
      </w:pPr>
      <w:r w:rsidRPr="0084203C">
        <w:rPr>
          <w:rFonts w:ascii="Verdana" w:hAnsi="Verdana"/>
        </w:rPr>
        <w:t xml:space="preserve">Esercizio </w:t>
      </w:r>
      <w:r>
        <w:rPr>
          <w:rFonts w:ascii="Verdana" w:hAnsi="Verdana"/>
        </w:rPr>
        <w:t>2</w:t>
      </w:r>
      <w:r w:rsidRPr="0084203C">
        <w:rPr>
          <w:rFonts w:ascii="Verdana" w:hAnsi="Verdana"/>
        </w:rPr>
        <w:t>)</w:t>
      </w:r>
    </w:p>
    <w:p w14:paraId="7BB2E353" w14:textId="2BB6B9EB" w:rsidR="001833E6" w:rsidRPr="001833E6" w:rsidRDefault="00D01829" w:rsidP="001445EB">
      <w:pPr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Nonostante si tratti questa volta di relazioni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ordine, i risultati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tranne il primo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sono tutti non verificati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per gli stessi motivi per cui lo erano per le relazioni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equivalenza.</m:t>
          </m:r>
        </m:oMath>
      </m:oMathPara>
    </w:p>
    <w:p w14:paraId="28F2BBCD" w14:textId="031B75ED" w:rsidR="001833E6" w:rsidRPr="001833E6" w:rsidRDefault="00FF08ED" w:rsidP="001445EB">
      <w:pPr>
        <w:rPr>
          <w:rFonts w:ascii="Verdana" w:hAnsi="Verdan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intersezione tra due relazioni antisimmetriche è antisimmetrica.</m:t>
          </m:r>
        </m:oMath>
      </m:oMathPara>
    </w:p>
    <w:p w14:paraId="79DA12B9" w14:textId="4F87BF64" w:rsidR="00D01829" w:rsidRDefault="00D01829" w:rsidP="001445EB">
      <w:pPr>
        <w:rPr>
          <w:rFonts w:ascii="Verdana" w:hAnsi="Verdana"/>
        </w:rPr>
      </w:pPr>
    </w:p>
    <w:p w14:paraId="25C6454F" w14:textId="77777777" w:rsidR="001833E6" w:rsidRDefault="001833E6" w:rsidP="001445EB">
      <w:pPr>
        <w:rPr>
          <w:rFonts w:ascii="Verdana" w:hAnsi="Verdana"/>
        </w:rPr>
      </w:pPr>
    </w:p>
    <w:p w14:paraId="0D705DDD" w14:textId="2DDBDE35" w:rsidR="00D01829" w:rsidRDefault="00D01829" w:rsidP="001445EB">
      <w:pPr>
        <w:rPr>
          <w:rFonts w:ascii="Verdana" w:hAnsi="Verdana"/>
        </w:rPr>
      </w:pPr>
      <w:r>
        <w:rPr>
          <w:rFonts w:ascii="Verdana" w:hAnsi="Verdana"/>
        </w:rPr>
        <w:lastRenderedPageBreak/>
        <w:t>Esercizio 3)</w:t>
      </w:r>
    </w:p>
    <w:p w14:paraId="66E865C7" w14:textId="4E452D46" w:rsidR="00D01829" w:rsidRPr="00D01829" w:rsidRDefault="00D01829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∀z,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∈Z,  se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=5 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∈R</m:t>
          </m:r>
        </m:oMath>
      </m:oMathPara>
    </w:p>
    <w:p w14:paraId="63567AA6" w14:textId="7769A802" w:rsidR="00D01829" w:rsidRPr="00F35FB2" w:rsidRDefault="00D01829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La relazione non è RIFLESSIVA, poiché non esiste alcun numero che sottratto a sé stesso dia 5.</m:t>
          </m:r>
        </m:oMath>
      </m:oMathPara>
    </w:p>
    <w:p w14:paraId="68DF68DC" w14:textId="0CB524CE" w:rsidR="00F35FB2" w:rsidRDefault="00F35FB2" w:rsidP="00F35FB2">
      <w:pPr>
        <w:jc w:val="center"/>
        <w:rPr>
          <w:rFonts w:ascii="Verdana" w:hAnsi="Verdana"/>
        </w:rPr>
      </w:pPr>
      <m:oMath>
        <m:r>
          <w:rPr>
            <w:rFonts w:ascii="Cambria Math" w:hAnsi="Cambria Math"/>
          </w:rPr>
          <m:t>La relazione è SIMMETRICA per definizione di valore assoluto, 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∈R 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∈R,</m:t>
        </m:r>
      </m:oMath>
      <w:r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>poiché z-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=5⟺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-z=-5</m:t>
        </m:r>
      </m:oMath>
    </w:p>
    <w:p w14:paraId="439A3F38" w14:textId="39E3B65D" w:rsidR="00395034" w:rsidRPr="00620AAD" w:rsidRDefault="00395034" w:rsidP="00395034">
      <w:pPr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La relazione non è TRANSITIVA, poiché se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=5 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 xml:space="preserve">=5,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z-y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quindi |z-y|=10  </m:t>
          </m:r>
        </m:oMath>
      </m:oMathPara>
    </w:p>
    <w:p w14:paraId="1C51A7D0" w14:textId="50315242" w:rsidR="00395034" w:rsidRPr="00F35FB2" w:rsidRDefault="00395034" w:rsidP="00F35FB2">
      <w:pPr>
        <w:jc w:val="center"/>
        <w:rPr>
          <w:rFonts w:ascii="Verdana" w:hAnsi="Verdana"/>
        </w:rPr>
      </w:pPr>
    </w:p>
    <w:p w14:paraId="297FFFEB" w14:textId="462E18EA" w:rsidR="00F35FB2" w:rsidRPr="0079175F" w:rsidRDefault="00395034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Non è una relazione di equivalenza.</m:t>
          </m:r>
        </m:oMath>
      </m:oMathPara>
    </w:p>
    <w:p w14:paraId="2B9BD75F" w14:textId="620FB18A" w:rsidR="0079175F" w:rsidRDefault="0079175F" w:rsidP="001445EB">
      <w:pPr>
        <w:rPr>
          <w:rFonts w:ascii="Verdana" w:hAnsi="Verdana"/>
        </w:rPr>
      </w:pPr>
    </w:p>
    <w:p w14:paraId="4ACACAAA" w14:textId="7B1A01DF" w:rsidR="0079175F" w:rsidRDefault="0079175F" w:rsidP="001445EB">
      <w:pPr>
        <w:rPr>
          <w:rFonts w:ascii="Verdana" w:hAnsi="Verdana"/>
        </w:rPr>
      </w:pPr>
      <w:r>
        <w:rPr>
          <w:rFonts w:ascii="Verdana" w:hAnsi="Verdana"/>
        </w:rPr>
        <w:t>Esercizio 4)</w:t>
      </w:r>
    </w:p>
    <w:p w14:paraId="2FC6C31F" w14:textId="19116611" w:rsidR="0079175F" w:rsidRPr="00CF2724" w:rsidRDefault="00FF08ED" w:rsidP="001445EB">
      <w:pPr>
        <w:rPr>
          <w:rFonts w:ascii="Verdana" w:hAnsi="Verdan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 xml:space="preserve"> ⇔a≥b e c≤d</m:t>
          </m:r>
        </m:oMath>
      </m:oMathPara>
    </w:p>
    <w:p w14:paraId="60E20E8C" w14:textId="001CD35F" w:rsidR="00CF2724" w:rsidRPr="00CF2724" w:rsidRDefault="00CF2724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La relazione è RIFLESSIVA, perché a≥a e a≤a</m:t>
          </m:r>
        </m:oMath>
      </m:oMathPara>
    </w:p>
    <w:p w14:paraId="6CE5823B" w14:textId="070E737C" w:rsidR="00CF2724" w:rsidRPr="00CF2724" w:rsidRDefault="00CF2724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La relazione è ANTISIMMETRICA, perché a≥b e b≥a ⟺a=b</m:t>
          </m:r>
        </m:oMath>
      </m:oMathPara>
    </w:p>
    <w:p w14:paraId="50710016" w14:textId="3FF9F6A8" w:rsidR="00CF2724" w:rsidRPr="00CF2724" w:rsidRDefault="00CF2724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La relazione è TRANSITIVA, perché se a≥b e c≤d, b≥e e d≤f, allora a≥e e c≤ f</m:t>
          </m:r>
        </m:oMath>
      </m:oMathPara>
    </w:p>
    <w:p w14:paraId="75757E4A" w14:textId="1A53AB7F" w:rsidR="00CF2724" w:rsidRDefault="00CF2724" w:rsidP="001445EB">
      <w:pPr>
        <w:rPr>
          <w:rFonts w:ascii="Verdana" w:hAnsi="Verdana"/>
        </w:rPr>
      </w:pPr>
    </w:p>
    <w:p w14:paraId="78087386" w14:textId="77777777" w:rsidR="001F3A25" w:rsidRPr="001F3A25" w:rsidRDefault="001F3A25" w:rsidP="001F3A25">
      <w:pPr>
        <w:rPr>
          <w:rFonts w:ascii="Verdana" w:hAnsi="Verdana"/>
        </w:rPr>
      </w:pPr>
    </w:p>
    <w:p w14:paraId="52902434" w14:textId="3D131CAD" w:rsidR="001F3A25" w:rsidRDefault="00E22A01" w:rsidP="001445EB">
      <w:pPr>
        <w:rPr>
          <w:rFonts w:ascii="Verdana" w:hAnsi="Verdana"/>
        </w:rPr>
      </w:pPr>
      <w:r>
        <w:rPr>
          <w:rFonts w:ascii="Verdana" w:hAnsi="Verdana"/>
        </w:rPr>
        <w:t>Esercizio 5)</w:t>
      </w:r>
    </w:p>
    <w:p w14:paraId="30D31BA6" w14:textId="77777777" w:rsidR="001F3A25" w:rsidRDefault="001F3A25" w:rsidP="001445EB">
      <w:pPr>
        <w:rPr>
          <w:rFonts w:ascii="Verdana" w:hAnsi="Verdana"/>
        </w:rPr>
      </w:pPr>
    </w:p>
    <w:p w14:paraId="671239B6" w14:textId="415B39F9" w:rsidR="001F3A25" w:rsidRDefault="001F3A25" w:rsidP="001445EB">
      <w:pPr>
        <w:rPr>
          <w:rFonts w:ascii="Verdana" w:hAnsi="Verdana"/>
        </w:rPr>
      </w:pPr>
    </w:p>
    <w:p w14:paraId="56A19DBC" w14:textId="63CBDF98" w:rsidR="001F3A25" w:rsidRDefault="00BC3124" w:rsidP="001445EB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ECB6D9" wp14:editId="1C481077">
                <wp:simplePos x="0" y="0"/>
                <wp:positionH relativeFrom="column">
                  <wp:posOffset>118283</wp:posOffset>
                </wp:positionH>
                <wp:positionV relativeFrom="page">
                  <wp:posOffset>6328294</wp:posOffset>
                </wp:positionV>
                <wp:extent cx="4403090" cy="3660140"/>
                <wp:effectExtent l="0" t="0" r="16510" b="16510"/>
                <wp:wrapNone/>
                <wp:docPr id="55" name="Grup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090" cy="3660140"/>
                          <a:chOff x="0" y="0"/>
                          <a:chExt cx="4403711" cy="3660740"/>
                        </a:xfrm>
                      </wpg:grpSpPr>
                      <wps:wsp>
                        <wps:cNvPr id="2" name="Ovale 2"/>
                        <wps:cNvSpPr/>
                        <wps:spPr>
                          <a:xfrm>
                            <a:off x="2039815" y="3286725"/>
                            <a:ext cx="398780" cy="374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293FF" w14:textId="343F68C4" w:rsidR="00D442F1" w:rsidRDefault="00D442F1" w:rsidP="00E22A01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e 3"/>
                        <wps:cNvSpPr/>
                        <wps:spPr>
                          <a:xfrm>
                            <a:off x="588285" y="2353142"/>
                            <a:ext cx="498764" cy="3740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2EE6F" w14:textId="12A4A83C" w:rsidR="00D442F1" w:rsidRPr="00E22A01" w:rsidRDefault="00D442F1" w:rsidP="00E22A01">
                              <w:pPr>
                                <w:jc w:val="center"/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{1}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e 4"/>
                        <wps:cNvSpPr/>
                        <wps:spPr>
                          <a:xfrm>
                            <a:off x="1566629" y="2365930"/>
                            <a:ext cx="498475" cy="374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964C9" w14:textId="02D2192C" w:rsidR="00D442F1" w:rsidRPr="00E22A01" w:rsidRDefault="00D442F1" w:rsidP="00E22A01">
                              <w:pPr>
                                <w:jc w:val="center"/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{2}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e 5"/>
                        <wps:cNvSpPr/>
                        <wps:spPr>
                          <a:xfrm>
                            <a:off x="2481029" y="2365930"/>
                            <a:ext cx="498475" cy="374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70809" w14:textId="3B419E12" w:rsidR="00D442F1" w:rsidRPr="00E22A01" w:rsidRDefault="00FF08ED" w:rsidP="00E22A01">
                              <w:pPr>
                                <w:jc w:val="center"/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5F59F047" w14:textId="77777777" w:rsidR="00D442F1" w:rsidRPr="00E22A01" w:rsidRDefault="00D442F1" w:rsidP="00E22A0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e 6"/>
                        <wps:cNvSpPr/>
                        <wps:spPr>
                          <a:xfrm>
                            <a:off x="3357063" y="2372325"/>
                            <a:ext cx="498475" cy="374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3C889" w14:textId="31BF78EF" w:rsidR="00D442F1" w:rsidRPr="00E22A01" w:rsidRDefault="00D442F1" w:rsidP="00E22A01">
                              <w:pPr>
                                <w:jc w:val="center"/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{4}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ttore 2 20"/>
                        <wps:cNvCnPr/>
                        <wps:spPr>
                          <a:xfrm flipH="1" flipV="1">
                            <a:off x="1125149" y="2723751"/>
                            <a:ext cx="1010170" cy="661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ttore 2 21"/>
                        <wps:cNvCnPr/>
                        <wps:spPr>
                          <a:xfrm flipH="1" flipV="1">
                            <a:off x="1956421" y="2774906"/>
                            <a:ext cx="224444" cy="565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ttore 2 22"/>
                        <wps:cNvCnPr/>
                        <wps:spPr>
                          <a:xfrm flipV="1">
                            <a:off x="2295591" y="2800484"/>
                            <a:ext cx="324196" cy="507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ttore 2 23"/>
                        <wps:cNvCnPr/>
                        <wps:spPr>
                          <a:xfrm flipV="1">
                            <a:off x="2372324" y="2826061"/>
                            <a:ext cx="1014153" cy="581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ttore 2 24"/>
                        <wps:cNvCnPr/>
                        <wps:spPr>
                          <a:xfrm flipH="1" flipV="1">
                            <a:off x="498497" y="1969211"/>
                            <a:ext cx="232756" cy="47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ttore 2 25"/>
                        <wps:cNvCnPr/>
                        <wps:spPr>
                          <a:xfrm flipV="1">
                            <a:off x="901611" y="1994788"/>
                            <a:ext cx="166254" cy="47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ttore 2 26"/>
                        <wps:cNvCnPr/>
                        <wps:spPr>
                          <a:xfrm flipV="1">
                            <a:off x="1873561" y="1994788"/>
                            <a:ext cx="590203" cy="448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ttore 2 27"/>
                        <wps:cNvCnPr/>
                        <wps:spPr>
                          <a:xfrm flipV="1">
                            <a:off x="2845510" y="1943633"/>
                            <a:ext cx="964276" cy="511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ttore 2 28"/>
                        <wps:cNvCnPr/>
                        <wps:spPr>
                          <a:xfrm flipV="1">
                            <a:off x="3708755" y="2013972"/>
                            <a:ext cx="299259" cy="4365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ttore 2 29"/>
                        <wps:cNvCnPr/>
                        <wps:spPr>
                          <a:xfrm flipH="1" flipV="1">
                            <a:off x="3331219" y="1994788"/>
                            <a:ext cx="244533" cy="473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ttore 2 30"/>
                        <wps:cNvCnPr/>
                        <wps:spPr>
                          <a:xfrm flipH="1" flipV="1">
                            <a:off x="2659673" y="1994788"/>
                            <a:ext cx="68984" cy="4096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ttore 2 31"/>
                        <wps:cNvCnPr/>
                        <wps:spPr>
                          <a:xfrm flipH="1" flipV="1">
                            <a:off x="1368136" y="1975605"/>
                            <a:ext cx="1208810" cy="477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ttore 2 32"/>
                        <wps:cNvCnPr/>
                        <wps:spPr>
                          <a:xfrm flipH="1" flipV="1">
                            <a:off x="2129070" y="1969211"/>
                            <a:ext cx="1304694" cy="498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ttore 2 33"/>
                        <wps:cNvCnPr/>
                        <wps:spPr>
                          <a:xfrm flipH="1" flipV="1">
                            <a:off x="651963" y="1918056"/>
                            <a:ext cx="1084118" cy="535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ttore 2 34"/>
                        <wps:cNvCnPr/>
                        <wps:spPr>
                          <a:xfrm flipV="1">
                            <a:off x="1937505" y="1956422"/>
                            <a:ext cx="1146752" cy="518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ttore 2 35"/>
                        <wps:cNvCnPr/>
                        <wps:spPr>
                          <a:xfrm flipV="1">
                            <a:off x="997527" y="1969211"/>
                            <a:ext cx="781397" cy="485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" name="Gruppo 54"/>
                        <wpg:cNvGrpSpPr/>
                        <wpg:grpSpPr>
                          <a:xfrm>
                            <a:off x="0" y="0"/>
                            <a:ext cx="4403711" cy="1936346"/>
                            <a:chOff x="0" y="0"/>
                            <a:chExt cx="4403711" cy="1936346"/>
                          </a:xfrm>
                        </wpg:grpSpPr>
                        <wps:wsp>
                          <wps:cNvPr id="7" name="Ovale 7"/>
                          <wps:cNvSpPr/>
                          <wps:spPr>
                            <a:xfrm>
                              <a:off x="0" y="1470714"/>
                              <a:ext cx="656590" cy="4400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7B6AFE" w14:textId="00D78C23" w:rsidR="00D442F1" w:rsidRPr="00E22A01" w:rsidRDefault="00D442F1" w:rsidP="00E22A01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{1,2}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e 8"/>
                          <wps:cNvSpPr/>
                          <wps:spPr>
                            <a:xfrm>
                              <a:off x="786512" y="1464319"/>
                              <a:ext cx="656590" cy="4400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2C058A" w14:textId="22E18C27" w:rsidR="00D442F1" w:rsidRPr="00E22A01" w:rsidRDefault="00D442F1" w:rsidP="00E22A01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{1,3}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e 9"/>
                          <wps:cNvSpPr/>
                          <wps:spPr>
                            <a:xfrm>
                              <a:off x="1553840" y="1457925"/>
                              <a:ext cx="656590" cy="4400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56585E" w14:textId="05DDA265" w:rsidR="00D442F1" w:rsidRPr="00E22A01" w:rsidRDefault="00D442F1" w:rsidP="00E22A01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{1,4}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e 11"/>
                          <wps:cNvSpPr/>
                          <wps:spPr>
                            <a:xfrm>
                              <a:off x="2282803" y="1477108"/>
                              <a:ext cx="656590" cy="4400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A48371" w14:textId="27CC911B" w:rsidR="00D442F1" w:rsidRPr="00E22A01" w:rsidRDefault="00D442F1" w:rsidP="00E22A01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{2,3}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e 12"/>
                          <wps:cNvSpPr/>
                          <wps:spPr>
                            <a:xfrm>
                              <a:off x="2998976" y="1477108"/>
                              <a:ext cx="656590" cy="4400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56B537" w14:textId="62C79966" w:rsidR="00D442F1" w:rsidRPr="00E22A01" w:rsidRDefault="00D442F1" w:rsidP="00E22A01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{2,4}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e 13"/>
                          <wps:cNvSpPr/>
                          <wps:spPr>
                            <a:xfrm>
                              <a:off x="3747121" y="1496291"/>
                              <a:ext cx="656590" cy="4400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93B0FF" w14:textId="0DECB987" w:rsidR="00D442F1" w:rsidRPr="00E22A01" w:rsidRDefault="00D442F1" w:rsidP="00E22A01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{3,4}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e 16"/>
                          <wps:cNvSpPr/>
                          <wps:spPr>
                            <a:xfrm>
                              <a:off x="3190808" y="696991"/>
                              <a:ext cx="789305" cy="4400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9E4E3E" w14:textId="22FD2244" w:rsidR="00D442F1" w:rsidRPr="00E22A01" w:rsidRDefault="00D442F1" w:rsidP="00E22A01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{2,3,4}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onnettore 2 36"/>
                          <wps:cNvCnPr/>
                          <wps:spPr>
                            <a:xfrm flipV="1">
                              <a:off x="358086" y="1176305"/>
                              <a:ext cx="324197" cy="3199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ttore 2 37"/>
                          <wps:cNvCnPr/>
                          <wps:spPr>
                            <a:xfrm flipH="1" flipV="1">
                              <a:off x="1009916" y="1176305"/>
                              <a:ext cx="94904" cy="3525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nettore 2 38"/>
                          <wps:cNvCnPr/>
                          <wps:spPr>
                            <a:xfrm flipH="1" flipV="1">
                              <a:off x="1790034" y="1201882"/>
                              <a:ext cx="45719" cy="3157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nettore 2 39"/>
                          <wps:cNvCnPr/>
                          <wps:spPr>
                            <a:xfrm flipV="1">
                              <a:off x="1963082" y="1176305"/>
                              <a:ext cx="423949" cy="3573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nettore 2 40"/>
                          <wps:cNvCnPr/>
                          <wps:spPr>
                            <a:xfrm flipV="1">
                              <a:off x="2660072" y="1163516"/>
                              <a:ext cx="581891" cy="3952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ttore 2 41"/>
                          <wps:cNvCnPr/>
                          <wps:spPr>
                            <a:xfrm flipV="1">
                              <a:off x="3382640" y="1214671"/>
                              <a:ext cx="108066" cy="3535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nettore 2 42"/>
                          <wps:cNvCnPr/>
                          <wps:spPr>
                            <a:xfrm flipH="1" flipV="1">
                              <a:off x="3836377" y="1201882"/>
                              <a:ext cx="229120" cy="3652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nettore 2 43"/>
                          <wps:cNvCnPr/>
                          <wps:spPr>
                            <a:xfrm flipH="1" flipV="1">
                              <a:off x="1278614" y="1112360"/>
                              <a:ext cx="1183583" cy="4233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Connettore 2 44"/>
                          <wps:cNvCnPr/>
                          <wps:spPr>
                            <a:xfrm flipV="1">
                              <a:off x="1246909" y="1125149"/>
                              <a:ext cx="1138440" cy="3740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nettore 2 45"/>
                          <wps:cNvCnPr/>
                          <wps:spPr>
                            <a:xfrm flipH="1" flipV="1">
                              <a:off x="2161042" y="1118755"/>
                              <a:ext cx="1080424" cy="4274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nettore 2 46"/>
                          <wps:cNvCnPr/>
                          <wps:spPr>
                            <a:xfrm flipH="1" flipV="1">
                              <a:off x="3043470" y="1137938"/>
                              <a:ext cx="881034" cy="4248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nettore 2 47"/>
                          <wps:cNvCnPr/>
                          <wps:spPr>
                            <a:xfrm flipV="1">
                              <a:off x="498763" y="1137938"/>
                              <a:ext cx="1072342" cy="4199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" name="Gruppo 53"/>
                          <wpg:cNvGrpSpPr/>
                          <wpg:grpSpPr>
                            <a:xfrm>
                              <a:off x="505158" y="0"/>
                              <a:ext cx="3048213" cy="1124257"/>
                              <a:chOff x="0" y="0"/>
                              <a:chExt cx="3048213" cy="1124257"/>
                            </a:xfrm>
                          </wpg:grpSpPr>
                          <wps:wsp>
                            <wps:cNvPr id="14" name="Ovale 14"/>
                            <wps:cNvSpPr/>
                            <wps:spPr>
                              <a:xfrm>
                                <a:off x="0" y="665019"/>
                                <a:ext cx="789305" cy="4400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24AF57" w14:textId="06F1F43A" w:rsidR="00D442F1" w:rsidRPr="00E22A01" w:rsidRDefault="00D442F1" w:rsidP="00E22A01">
                                  <w:pPr>
                                    <w:jc w:val="center"/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{1,2,3}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e 15"/>
                            <wps:cNvSpPr/>
                            <wps:spPr>
                              <a:xfrm>
                                <a:off x="920794" y="671413"/>
                                <a:ext cx="789305" cy="4400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723733" w14:textId="77955301" w:rsidR="00D442F1" w:rsidRPr="00E22A01" w:rsidRDefault="00D442F1" w:rsidP="00E22A01">
                                  <w:pPr>
                                    <w:jc w:val="center"/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{1,2,4}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Ovale 17"/>
                            <wps:cNvSpPr/>
                            <wps:spPr>
                              <a:xfrm>
                                <a:off x="1796828" y="684202"/>
                                <a:ext cx="789305" cy="4400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191C85" w14:textId="3F5CD0B3" w:rsidR="00D442F1" w:rsidRPr="00E22A01" w:rsidRDefault="00D442F1" w:rsidP="00E22A01">
                                  <w:pPr>
                                    <w:jc w:val="center"/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{1,3,4}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Ovale 18"/>
                            <wps:cNvSpPr/>
                            <wps:spPr>
                              <a:xfrm>
                                <a:off x="1285275" y="0"/>
                                <a:ext cx="972185" cy="4400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B17E9B" w14:textId="2DAC22B0" w:rsidR="00D442F1" w:rsidRPr="00E22A01" w:rsidRDefault="00D442F1" w:rsidP="00E22A01">
                                  <w:pPr>
                                    <w:jc w:val="center"/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{1,2,3,4}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Connettore 2 48"/>
                            <wps:cNvCnPr/>
                            <wps:spPr>
                              <a:xfrm flipV="1">
                                <a:off x="460397" y="351426"/>
                                <a:ext cx="772911" cy="3665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Connettore 2 49"/>
                            <wps:cNvCnPr/>
                            <wps:spPr>
                              <a:xfrm flipV="1">
                                <a:off x="1355614" y="460131"/>
                                <a:ext cx="174567" cy="290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Connettore 2 51"/>
                            <wps:cNvCnPr/>
                            <wps:spPr>
                              <a:xfrm flipH="1" flipV="1">
                                <a:off x="2052338" y="453737"/>
                                <a:ext cx="153958" cy="290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Connettore 2 52"/>
                            <wps:cNvCnPr/>
                            <wps:spPr>
                              <a:xfrm flipH="1" flipV="1">
                                <a:off x="2346480" y="351426"/>
                                <a:ext cx="701733" cy="3775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ECB6D9" id="Gruppo 55" o:spid="_x0000_s1026" style="position:absolute;margin-left:9.3pt;margin-top:498.3pt;width:346.7pt;height:288.2pt;z-index:251658240;mso-position-vertical-relative:page" coordsize="44037,3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">
                <v:oval id="Ovale 2" o:spid="_x0000_s1027" style="position:absolute;left:20398;top:32867;width:3987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635293FF" w14:textId="343F68C4" w:rsidR="00D442F1" w:rsidRDefault="00D442F1" w:rsidP="00E22A01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oMath>
                        </m:oMathPara>
                      </w:p>
                    </w:txbxContent>
                  </v:textbox>
                </v:oval>
                <v:oval id="Ovale 3" o:spid="_x0000_s1028" style="position:absolute;left:5882;top:23531;width:4988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B42EE6F" w14:textId="12A4A83C" w:rsidR="00D442F1" w:rsidRPr="00E22A01" w:rsidRDefault="00D442F1" w:rsidP="00E22A01">
                        <w:pPr>
                          <w:jc w:val="center"/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{1}</m:t>
                            </m:r>
                          </m:oMath>
                        </m:oMathPara>
                      </w:p>
                    </w:txbxContent>
                  </v:textbox>
                </v:oval>
                <v:oval id="Ovale 4" o:spid="_x0000_s1029" style="position:absolute;left:15666;top:23659;width:4985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88964C9" w14:textId="02D2192C" w:rsidR="00D442F1" w:rsidRPr="00E22A01" w:rsidRDefault="00D442F1" w:rsidP="00E22A01">
                        <w:pPr>
                          <w:jc w:val="center"/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{2}</m:t>
                            </m:r>
                          </m:oMath>
                        </m:oMathPara>
                      </w:p>
                    </w:txbxContent>
                  </v:textbox>
                </v:oval>
                <v:oval id="Ovale 5" o:spid="_x0000_s1030" style="position:absolute;left:24810;top:23659;width:4985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56C70809" w14:textId="3B419E12" w:rsidR="00D442F1" w:rsidRPr="00E22A01" w:rsidRDefault="00FF08ED" w:rsidP="00E22A01">
                        <w:pPr>
                          <w:jc w:val="center"/>
                        </w:pPr>
                        <m:oMathPara>
                          <m:oMathParaPr>
                            <m:jc m:val="center"/>
                          </m:oMathParaPr>
                          <m:oMath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oMath>
                        </m:oMathPara>
                      </w:p>
                      <w:p w14:paraId="5F59F047" w14:textId="77777777" w:rsidR="00D442F1" w:rsidRPr="00E22A01" w:rsidRDefault="00D442F1" w:rsidP="00E22A01">
                        <w:pPr>
                          <w:jc w:val="center"/>
                        </w:pPr>
                      </w:p>
                    </w:txbxContent>
                  </v:textbox>
                </v:oval>
                <v:oval id="Ovale 6" o:spid="_x0000_s1031" style="position:absolute;left:33570;top:23723;width:4985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1863C889" w14:textId="31BF78EF" w:rsidR="00D442F1" w:rsidRPr="00E22A01" w:rsidRDefault="00D442F1" w:rsidP="00E22A01">
                        <w:pPr>
                          <w:jc w:val="center"/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{4}</m:t>
                            </m:r>
                          </m:oMath>
                        </m:oMathPara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20" o:spid="_x0000_s1032" type="#_x0000_t32" style="position:absolute;left:11251;top:27237;width:10102;height:66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6X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tfHL/EHyOwFAAD//wMAUEsBAi0AFAAGAAgAAAAhANvh9svuAAAAhQEAABMAAAAAAAAAAAAAAAAA&#10;AAAAAFtDb250ZW50X1R5cGVzXS54bWxQSwECLQAUAAYACAAAACEAWvQsW78AAAAVAQAACwAAAAAA&#10;AAAAAAAAAAAfAQAAX3JlbHMvLnJlbHNQSwECLQAUAAYACAAAACEANSEel8AAAADbAAAADwAAAAAA&#10;AAAAAAAAAAAHAgAAZHJzL2Rvd25yZXYueG1sUEsFBgAAAAADAAMAtwAAAPQCAAAAAA==&#10;" strokecolor="#5b9bd5 [3204]" strokeweight=".5pt">
                  <v:stroke endarrow="block" joinstyle="miter"/>
                </v:shape>
                <v:shape id="Connettore 2 21" o:spid="_x0000_s1033" type="#_x0000_t32" style="position:absolute;left:19564;top:27749;width:2244;height:56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5b9bd5 [3204]" strokeweight=".5pt">
                  <v:stroke endarrow="block" joinstyle="miter"/>
                </v:shape>
                <v:shape id="Connettore 2 22" o:spid="_x0000_s1034" type="#_x0000_t32" style="position:absolute;left:22955;top:28004;width:3242;height:50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<v:stroke endarrow="block" joinstyle="miter"/>
                </v:shape>
                <v:shape id="Connettore 2 23" o:spid="_x0000_s1035" type="#_x0000_t32" style="position:absolute;left:23723;top:28260;width:10141;height:58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shape id="Connettore 2 24" o:spid="_x0000_s1036" type="#_x0000_t32" style="position:absolute;left:4984;top:19692;width:2328;height:47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5b9bd5 [3204]" strokeweight=".5pt">
                  <v:stroke endarrow="block" joinstyle="miter"/>
                </v:shape>
                <v:shape id="Connettore 2 25" o:spid="_x0000_s1037" type="#_x0000_t32" style="position:absolute;left:9016;top:19947;width:1662;height: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<v:stroke endarrow="block" joinstyle="miter"/>
                </v:shape>
                <v:shape id="Connettore 2 26" o:spid="_x0000_s1038" type="#_x0000_t32" style="position:absolute;left:18735;top:19947;width:5902;height:44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shape id="Connettore 2 27" o:spid="_x0000_s1039" type="#_x0000_t32" style="position:absolute;left:28455;top:19436;width:9642;height:51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shape id="Connettore 2 28" o:spid="_x0000_s1040" type="#_x0000_t32" style="position:absolute;left:37087;top:20139;width:2993;height:4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Connettore 2 29" o:spid="_x0000_s1041" type="#_x0000_t32" style="position:absolute;left:33312;top:19947;width:2445;height:47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" strokecolor="#5b9bd5 [3204]" strokeweight=".5pt">
                  <v:stroke endarrow="block" joinstyle="miter"/>
                </v:shape>
                <v:shape id="Connettore 2 30" o:spid="_x0000_s1042" type="#_x0000_t32" style="position:absolute;left:26596;top:19947;width:690;height:40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IhK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nr05f0A+TmFwAA//8DAFBLAQItABQABgAIAAAAIQDb4fbL7gAAAIUBAAATAAAAAAAAAAAAAAAA&#10;AAAAAABbQ29udGVudF9UeXBlc10ueG1sUEsBAi0AFAAGAAgAAAAhAFr0LFu/AAAAFQEAAAsAAAAA&#10;AAAAAAAAAAAAHwEAAF9yZWxzLy5yZWxzUEsBAi0AFAAGAAgAAAAhALD4iErBAAAA2wAAAA8AAAAA&#10;AAAAAAAAAAAABwIAAGRycy9kb3ducmV2LnhtbFBLBQYAAAAAAwADALcAAAD1AgAAAAA=&#10;" strokecolor="#5b9bd5 [3204]" strokeweight=".5pt">
                  <v:stroke endarrow="block" joinstyle="miter"/>
                </v:shape>
                <v:shape id="Connettore 2 31" o:spid="_x0000_s1043" type="#_x0000_t32" style="position:absolute;left:13681;top:19756;width:12088;height:47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" strokecolor="#5b9bd5 [3204]" strokeweight=".5pt">
                  <v:stroke endarrow="block" joinstyle="miter"/>
                </v:shape>
                <v:shape id="Connettore 2 32" o:spid="_x0000_s1044" type="#_x0000_t32" style="position:absolute;left:21290;top:19692;width:13047;height:4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rOm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wAM8v8QfI+T8AAAD//wMAUEsBAi0AFAAGAAgAAAAhANvh9svuAAAAhQEAABMAAAAAAAAAAAAA&#10;AAAAAAAAAFtDb250ZW50X1R5cGVzXS54bWxQSwECLQAUAAYACAAAACEAWvQsW78AAAAVAQAACwAA&#10;AAAAAAAAAAAAAAAfAQAAX3JlbHMvLnJlbHNQSwECLQAUAAYACAAAACEAL2azpsMAAADbAAAADwAA&#10;AAAAAAAAAAAAAAAHAgAAZHJzL2Rvd25yZXYueG1sUEsFBgAAAAADAAMAtwAAAPcCAAAAAA==&#10;" strokecolor="#5b9bd5 [3204]" strokeweight=".5pt">
                  <v:stroke endarrow="block" joinstyle="miter"/>
                </v:shape>
                <v:shape id="Connettore 2 33" o:spid="_x0000_s1045" type="#_x0000_t32" style="position:absolute;left:6519;top:19180;width:10841;height:53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" strokecolor="#5b9bd5 [3204]" strokeweight=".5pt">
                  <v:stroke endarrow="block" joinstyle="miter"/>
                </v:shape>
                <v:shape id="Connettore 2 34" o:spid="_x0000_s1046" type="#_x0000_t32" style="position:absolute;left:19375;top:19564;width:11467;height:5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5b9bd5 [3204]" strokeweight=".5pt">
                  <v:stroke endarrow="block" joinstyle="miter"/>
                </v:shape>
                <v:shape id="Connettore 2 35" o:spid="_x0000_s1047" type="#_x0000_t32" style="position:absolute;left:9975;top:19692;width:7814;height:4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<v:stroke endarrow="block" joinstyle="miter"/>
                </v:shape>
                <v:group id="Gruppo 54" o:spid="_x0000_s1048" style="position:absolute;width:44037;height:19363" coordsize="44037,19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e 7" o:spid="_x0000_s1049" style="position:absolute;top:14707;width:6565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367B6AFE" w14:textId="00D78C23" w:rsidR="00D442F1" w:rsidRPr="00E22A01" w:rsidRDefault="00D442F1" w:rsidP="00E22A01">
                          <w:pPr>
                            <w:jc w:val="center"/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{1,2}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e 8" o:spid="_x0000_s1050" style="position:absolute;left:7865;top:14643;width:6566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  <v:stroke joinstyle="miter"/>
                    <v:textbox>
                      <w:txbxContent>
                        <w:p w14:paraId="142C058A" w14:textId="22E18C27" w:rsidR="00D442F1" w:rsidRPr="00E22A01" w:rsidRDefault="00D442F1" w:rsidP="00E22A01">
                          <w:pPr>
                            <w:jc w:val="center"/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{1,3}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e 9" o:spid="_x0000_s1051" style="position:absolute;left:15538;top:14579;width:6566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1156585E" w14:textId="05DDA265" w:rsidR="00D442F1" w:rsidRPr="00E22A01" w:rsidRDefault="00D442F1" w:rsidP="00E22A01">
                          <w:pPr>
                            <w:jc w:val="center"/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{1,4}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e 11" o:spid="_x0000_s1052" style="position:absolute;left:22828;top:14771;width:6565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2CA48371" w14:textId="27CC911B" w:rsidR="00D442F1" w:rsidRPr="00E22A01" w:rsidRDefault="00D442F1" w:rsidP="00E22A01">
                          <w:pPr>
                            <w:jc w:val="center"/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{2,3}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e 12" o:spid="_x0000_s1053" style="position:absolute;left:29989;top:14771;width:6566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2556B537" w14:textId="62C79966" w:rsidR="00D442F1" w:rsidRPr="00E22A01" w:rsidRDefault="00D442F1" w:rsidP="00E22A01">
                          <w:pPr>
                            <w:jc w:val="center"/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{2,4}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e 13" o:spid="_x0000_s1054" style="position:absolute;left:37471;top:14962;width:6566;height: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3E93B0FF" w14:textId="0DECB987" w:rsidR="00D442F1" w:rsidRPr="00E22A01" w:rsidRDefault="00D442F1" w:rsidP="00E22A01">
                          <w:pPr>
                            <w:jc w:val="center"/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{3,4}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e 16" o:spid="_x0000_s1055" style="position:absolute;left:31908;top:6969;width:7893;height: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369E4E3E" w14:textId="22FD2244" w:rsidR="00D442F1" w:rsidRPr="00E22A01" w:rsidRDefault="00D442F1" w:rsidP="00E22A01">
                          <w:pPr>
                            <w:jc w:val="center"/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{2,3,4}</m:t>
                              </m:r>
                            </m:oMath>
                          </m:oMathPara>
                        </w:p>
                      </w:txbxContent>
                    </v:textbox>
                  </v:oval>
                  <v:shape id="Connettore 2 36" o:spid="_x0000_s1056" type="#_x0000_t32" style="position:absolute;left:3580;top:11763;width:3242;height:31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5b9bd5 [3204]" strokeweight=".5pt">
                    <v:stroke endarrow="block" joinstyle="miter"/>
                  </v:shape>
                  <v:shape id="Connettore 2 37" o:spid="_x0000_s1057" type="#_x0000_t32" style="position:absolute;left:10099;top:11763;width:949;height:35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RA+xAAAANs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mbw+yX+ALl6AQAA//8DAFBLAQItABQABgAIAAAAIQDb4fbL7gAAAIUBAAATAAAAAAAAAAAA&#10;AAAAAAAAAABbQ29udGVudF9UeXBlc10ueG1sUEsBAi0AFAAGAAgAAAAhAFr0LFu/AAAAFQEAAAsA&#10;AAAAAAAAAAAAAAAAHwEAAF9yZWxzLy5yZWxzUEsBAi0AFAAGAAgAAAAhAD8RED7EAAAA2wAAAA8A&#10;AAAAAAAAAAAAAAAABwIAAGRycy9kb3ducmV2LnhtbFBLBQYAAAAAAwADALcAAAD4AgAAAAA=&#10;" strokecolor="#5b9bd5 [3204]" strokeweight=".5pt">
                    <v:stroke endarrow="block" joinstyle="miter"/>
                  </v:shape>
                  <v:shape id="Connettore 2 38" o:spid="_x0000_s1058" type="#_x0000_t32" style="position:absolute;left:17900;top:12018;width:457;height:31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RM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lj05f0A+TmFwAA//8DAFBLAQItABQABgAIAAAAIQDb4fbL7gAAAIUBAAATAAAAAAAAAAAAAAAA&#10;AAAAAABbQ29udGVudF9UeXBlc10ueG1sUEsBAi0AFAAGAAgAAAAhAFr0LFu/AAAAFQEAAAsAAAAA&#10;AAAAAAAAAAAAHwEAAF9yZWxzLy5yZWxzUEsBAi0AFAAGAAgAAAAhAE6OhEzBAAAA2wAAAA8AAAAA&#10;AAAAAAAAAAAABwIAAGRycy9kb3ducmV2LnhtbFBLBQYAAAAAAwADALcAAAD1AgAAAAA=&#10;" strokecolor="#5b9bd5 [3204]" strokeweight=".5pt">
                    <v:stroke endarrow="block" joinstyle="miter"/>
                  </v:shape>
                  <v:shape id="Connettore 2 39" o:spid="_x0000_s1059" type="#_x0000_t32" style="position:absolute;left:19630;top:11763;width:4240;height:3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  <v:stroke endarrow="block" joinstyle="miter"/>
                  </v:shape>
                  <v:shape id="Connettore 2 40" o:spid="_x0000_s1060" type="#_x0000_t32" style="position:absolute;left:26600;top:11635;width:5819;height:3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  <v:stroke endarrow="block" joinstyle="miter"/>
                  </v:shape>
                  <v:shape id="Connettore 2 41" o:spid="_x0000_s1061" type="#_x0000_t32" style="position:absolute;left:33826;top:12146;width:1081;height:35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5b9bd5 [3204]" strokeweight=".5pt">
                    <v:stroke endarrow="block" joinstyle="miter"/>
                  </v:shape>
                  <v:shape id="Connettore 2 42" o:spid="_x0000_s1062" type="#_x0000_t32" style="position:absolute;left:38363;top:12018;width:2291;height:36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MDb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" strokecolor="#5b9bd5 [3204]" strokeweight=".5pt">
                    <v:stroke endarrow="block" joinstyle="miter"/>
                  </v:shape>
                  <v:shape id="Connettore 2 43" o:spid="_x0000_s1063" type="#_x0000_t32" style="position:absolute;left:12786;top:11123;width:11835;height:4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" strokecolor="#5b9bd5 [3204]" strokeweight=".5pt">
                    <v:stroke endarrow="block" joinstyle="miter"/>
                  </v:shape>
                  <v:shape id="Connettore 2 44" o:spid="_x0000_s1064" type="#_x0000_t32" style="position:absolute;left:12469;top:11251;width:11384;height:3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  <v:stroke endarrow="block" joinstyle="miter"/>
                  </v:shape>
                  <v:shape id="Connettore 2 45" o:spid="_x0000_s1065" type="#_x0000_t32" style="position:absolute;left:21610;top:11187;width:10804;height:4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" strokecolor="#5b9bd5 [3204]" strokeweight=".5pt">
                    <v:stroke endarrow="block" joinstyle="miter"/>
                  </v:shape>
                  <v:shape id="Connettore 2 46" o:spid="_x0000_s1066" type="#_x0000_t32" style="position:absolute;left:30434;top:11379;width:8811;height:42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" strokecolor="#5b9bd5 [3204]" strokeweight=".5pt">
                    <v:stroke endarrow="block" joinstyle="miter"/>
                  </v:shape>
                  <v:shape id="Connettore 2 47" o:spid="_x0000_s1067" type="#_x0000_t32" style="position:absolute;left:4987;top:11379;width:10724;height:41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5b9bd5 [3204]" strokeweight=".5pt">
                    <v:stroke endarrow="block" joinstyle="miter"/>
                  </v:shape>
                  <v:group id="Gruppo 53" o:spid="_x0000_s1068" style="position:absolute;left:5051;width:30482;height:11242" coordsize="30482,1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oval id="Ovale 14" o:spid="_x0000_s1069" style="position:absolute;top:6650;width:7893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    <v:stroke joinstyle="miter"/>
                      <v:textbox>
                        <w:txbxContent>
                          <w:p w14:paraId="3924AF57" w14:textId="06F1F43A" w:rsidR="00D442F1" w:rsidRPr="00E22A01" w:rsidRDefault="00D442F1" w:rsidP="00E22A01">
                            <w:pPr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{1,2,3}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oval id="Ovale 15" o:spid="_x0000_s1070" style="position:absolute;left:9207;top:6714;width:7893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5b9bd5 [3204]" strokecolor="#1f4d78 [1604]" strokeweight="1pt">
                      <v:stroke joinstyle="miter"/>
                      <v:textbox>
                        <w:txbxContent>
                          <w:p w14:paraId="73723733" w14:textId="77955301" w:rsidR="00D442F1" w:rsidRPr="00E22A01" w:rsidRDefault="00D442F1" w:rsidP="00E22A01">
                            <w:pPr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{1,2,4}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oval id="Ovale 17" o:spid="_x0000_s1071" style="position:absolute;left:17968;top:6842;width:7893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    <v:stroke joinstyle="miter"/>
                      <v:textbox>
                        <w:txbxContent>
                          <w:p w14:paraId="71191C85" w14:textId="3F5CD0B3" w:rsidR="00D442F1" w:rsidRPr="00E22A01" w:rsidRDefault="00D442F1" w:rsidP="00E22A01">
                            <w:pPr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{1,3,4}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oval id="Ovale 18" o:spid="_x0000_s1072" style="position:absolute;left:12852;width:9722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14:paraId="41B17E9B" w14:textId="2DAC22B0" w:rsidR="00D442F1" w:rsidRPr="00E22A01" w:rsidRDefault="00D442F1" w:rsidP="00E22A01">
                            <w:pPr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{1,2,3,4}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shape id="Connettore 2 48" o:spid="_x0000_s1073" type="#_x0000_t32" style="position:absolute;left:4603;top:3514;width:7730;height:3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5b9bd5 [3204]" strokeweight=".5pt">
                      <v:stroke endarrow="block" joinstyle="miter"/>
                    </v:shape>
                    <v:shape id="Connettore 2 49" o:spid="_x0000_s1074" type="#_x0000_t32" style="position:absolute;left:13556;top:4601;width:1745;height:2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5b9bd5 [3204]" strokeweight=".5pt">
                      <v:stroke endarrow="block" joinstyle="miter"/>
                    </v:shape>
                    <v:shape id="Connettore 2 51" o:spid="_x0000_s1075" type="#_x0000_t32" style="position:absolute;left:20523;top:4537;width:1539;height:29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" strokecolor="#5b9bd5 [3204]" strokeweight=".5pt">
                      <v:stroke endarrow="block" joinstyle="miter"/>
                    </v:shape>
                    <v:shape id="Connettore 2 52" o:spid="_x0000_s1076" type="#_x0000_t32" style="position:absolute;left:23464;top:3514;width:7018;height:37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</v:group>
                <w10:wrap anchory="page"/>
              </v:group>
            </w:pict>
          </mc:Fallback>
        </mc:AlternateContent>
      </w:r>
    </w:p>
    <w:p w14:paraId="5F59219E" w14:textId="160B7279" w:rsidR="001F3A25" w:rsidRDefault="001F3A25" w:rsidP="001445EB">
      <w:pPr>
        <w:rPr>
          <w:rFonts w:ascii="Verdana" w:hAnsi="Verdana"/>
        </w:rPr>
      </w:pPr>
    </w:p>
    <w:p w14:paraId="2EA2BF71" w14:textId="5FD5F579" w:rsidR="001F3A25" w:rsidRDefault="001F3A25" w:rsidP="001445EB">
      <w:pPr>
        <w:rPr>
          <w:rFonts w:ascii="Verdana" w:hAnsi="Verdana"/>
        </w:rPr>
      </w:pPr>
    </w:p>
    <w:p w14:paraId="2453B455" w14:textId="3A39EBE2" w:rsidR="001F3A25" w:rsidRDefault="001F3A25" w:rsidP="001445EB">
      <w:pPr>
        <w:rPr>
          <w:rFonts w:ascii="Verdana" w:hAnsi="Verdana"/>
        </w:rPr>
      </w:pPr>
    </w:p>
    <w:p w14:paraId="5B1B101F" w14:textId="384658FE" w:rsidR="001F3A25" w:rsidRDefault="001F3A25" w:rsidP="001445EB">
      <w:pPr>
        <w:rPr>
          <w:rFonts w:ascii="Verdana" w:hAnsi="Verdana"/>
        </w:rPr>
      </w:pPr>
    </w:p>
    <w:p w14:paraId="7DD0D90B" w14:textId="502373DB" w:rsidR="001F3A25" w:rsidRDefault="001F3A25" w:rsidP="001445EB">
      <w:pPr>
        <w:rPr>
          <w:rFonts w:ascii="Verdana" w:hAnsi="Verdana"/>
        </w:rPr>
      </w:pPr>
    </w:p>
    <w:p w14:paraId="7B2071F2" w14:textId="26C04581" w:rsidR="001F3A25" w:rsidRDefault="001F3A25" w:rsidP="001445EB">
      <w:pPr>
        <w:rPr>
          <w:rFonts w:ascii="Verdana" w:hAnsi="Verdana"/>
        </w:rPr>
      </w:pPr>
    </w:p>
    <w:p w14:paraId="3937319E" w14:textId="15774661" w:rsidR="001F3A25" w:rsidRDefault="001F3A25" w:rsidP="001445EB">
      <w:pPr>
        <w:rPr>
          <w:rFonts w:ascii="Verdana" w:hAnsi="Verdana"/>
        </w:rPr>
      </w:pPr>
    </w:p>
    <w:p w14:paraId="1BD3B1C3" w14:textId="235733FF" w:rsidR="001F3A25" w:rsidRDefault="001F3A25" w:rsidP="001445EB">
      <w:pPr>
        <w:rPr>
          <w:rFonts w:ascii="Verdana" w:hAnsi="Verdana"/>
        </w:rPr>
      </w:pPr>
    </w:p>
    <w:p w14:paraId="63729347" w14:textId="3D88FC3C" w:rsidR="001F3A25" w:rsidRDefault="001F3A25" w:rsidP="001445EB">
      <w:pPr>
        <w:rPr>
          <w:rFonts w:ascii="Verdana" w:hAnsi="Verdana"/>
        </w:rPr>
      </w:pPr>
    </w:p>
    <w:p w14:paraId="4B4163C9" w14:textId="269DF5A1" w:rsidR="001F3A25" w:rsidRDefault="001F3A25" w:rsidP="001445EB">
      <w:pPr>
        <w:rPr>
          <w:rFonts w:ascii="Verdana" w:hAnsi="Verdana"/>
        </w:rPr>
      </w:pPr>
    </w:p>
    <w:p w14:paraId="14E4F2A3" w14:textId="2E3D2631" w:rsidR="001F3A25" w:rsidRDefault="001F3A25" w:rsidP="001445EB">
      <w:pPr>
        <w:rPr>
          <w:rFonts w:ascii="Verdana" w:hAnsi="Verdana"/>
        </w:rPr>
      </w:pPr>
    </w:p>
    <w:p w14:paraId="7AEEEA82" w14:textId="3AA76CB8" w:rsidR="001F3A25" w:rsidRDefault="001F3A25" w:rsidP="001445EB">
      <w:pPr>
        <w:rPr>
          <w:rFonts w:ascii="Verdana" w:hAnsi="Verdana"/>
        </w:rPr>
      </w:pPr>
    </w:p>
    <w:p w14:paraId="0048481C" w14:textId="2FA6CF75" w:rsidR="00AE0AFC" w:rsidRDefault="001F3A25" w:rsidP="001445EB">
      <w:pPr>
        <w:rPr>
          <w:rFonts w:ascii="Verdana" w:hAnsi="Verdana"/>
        </w:rPr>
      </w:pPr>
      <w:r>
        <w:rPr>
          <w:rFonts w:ascii="Verdana" w:hAnsi="Verdana"/>
        </w:rPr>
        <w:lastRenderedPageBreak/>
        <w:t>Esercizio 6)</w:t>
      </w:r>
      <w:r w:rsidR="000F428A">
        <w:rPr>
          <w:rFonts w:ascii="Verdana" w:hAnsi="Verdana"/>
          <w:noProof/>
        </w:rPr>
        <w:drawing>
          <wp:inline distT="0" distB="0" distL="0" distR="0" wp14:anchorId="39FF327B" wp14:editId="7B262DDF">
            <wp:extent cx="5669280" cy="2917825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0CA9" w14:textId="5C948017" w:rsidR="00AE0AFC" w:rsidRDefault="00AE0AFC" w:rsidP="001445EB">
      <w:pPr>
        <w:rPr>
          <w:rFonts w:ascii="Verdana" w:hAnsi="Verdana"/>
        </w:rPr>
      </w:pPr>
    </w:p>
    <w:p w14:paraId="4802E43F" w14:textId="58D62FD3" w:rsidR="00AE0AFC" w:rsidRDefault="00AE0AFC" w:rsidP="001445EB">
      <w:pPr>
        <w:rPr>
          <w:rFonts w:ascii="Verdana" w:hAnsi="Verdana"/>
        </w:rPr>
      </w:pPr>
    </w:p>
    <w:p w14:paraId="2BF584F9" w14:textId="4A5EBF86" w:rsidR="00AE0AFC" w:rsidRDefault="00AE0AFC" w:rsidP="001445EB">
      <w:pPr>
        <w:rPr>
          <w:rFonts w:ascii="Verdana" w:hAnsi="Verdana"/>
        </w:rPr>
      </w:pPr>
      <w:r>
        <w:rPr>
          <w:rFonts w:ascii="Verdana" w:hAnsi="Verdana"/>
        </w:rPr>
        <w:t>Esercizio 7</w:t>
      </w:r>
      <w:r w:rsidR="0004311C">
        <w:rPr>
          <w:rFonts w:ascii="Verdana" w:hAnsi="Verdana"/>
        </w:rPr>
        <w:t>)</w:t>
      </w:r>
    </w:p>
    <w:p w14:paraId="28357908" w14:textId="72427BF0" w:rsidR="00AE0AFC" w:rsidRDefault="00AE0AFC" w:rsidP="001445EB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FED9BDF" wp14:editId="439CD274">
            <wp:extent cx="6089015" cy="2914650"/>
            <wp:effectExtent l="0" t="0" r="6985" b="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AEEF" w14:textId="47D7864B" w:rsidR="0004311C" w:rsidRDefault="0004311C" w:rsidP="001445EB">
      <w:pPr>
        <w:rPr>
          <w:rFonts w:ascii="Verdana" w:hAnsi="Verdana"/>
        </w:rPr>
      </w:pPr>
      <w:r>
        <w:rPr>
          <w:rFonts w:ascii="Verdana" w:hAnsi="Verdana"/>
        </w:rPr>
        <w:br/>
        <w:t>Esercizio 8)</w:t>
      </w:r>
    </w:p>
    <w:p w14:paraId="3247D39F" w14:textId="3DA93DC1" w:rsidR="005B4388" w:rsidRPr="005B4388" w:rsidRDefault="005B4388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| 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 A</m:t>
              </m:r>
            </m:e>
          </m:d>
        </m:oMath>
      </m:oMathPara>
    </w:p>
    <w:p w14:paraId="4BD2FF56" w14:textId="33EEAF65" w:rsidR="005B4388" w:rsidRPr="005B4388" w:rsidRDefault="00FF08ED" w:rsidP="001445EB">
      <w:pPr>
        <w:rPr>
          <w:rFonts w:ascii="Verdana" w:hAnsi="Verdan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,a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∈R}</m:t>
          </m:r>
        </m:oMath>
      </m:oMathPara>
    </w:p>
    <w:p w14:paraId="263800A8" w14:textId="77777777" w:rsidR="00AD41FD" w:rsidRPr="00AD41FD" w:rsidRDefault="005B4388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Se R è riflessiva, allora aRa. </m:t>
          </m:r>
        </m:oMath>
      </m:oMathPara>
    </w:p>
    <w:p w14:paraId="66CB8B2F" w14:textId="2DD3BB2D" w:rsidR="005B4388" w:rsidRPr="00AD41FD" w:rsidRDefault="005B4388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Quindi 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∈R :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∃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 xml:space="preserve">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∈R e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.  </m:t>
          </m:r>
          <m:r>
            <m:rPr>
              <m:sty m:val="bi"/>
            </m:rPr>
            <w:rPr>
              <w:rFonts w:ascii="Cambria Math" w:hAnsi="Cambria Math"/>
            </w:rPr>
            <m:t>Verificata</m:t>
          </m:r>
          <m:r>
            <w:rPr>
              <w:rFonts w:ascii="Cambria Math" w:hAnsi="Cambria Math"/>
            </w:rPr>
            <m:t>.</m:t>
          </m:r>
        </m:oMath>
      </m:oMathPara>
    </w:p>
    <w:p w14:paraId="1D269BF7" w14:textId="3685FCBB" w:rsidR="00AD41FD" w:rsidRPr="00AD41FD" w:rsidRDefault="00AD41FD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Se R è antisimmetrica, allora aR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Ra →a=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  Quindi 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∈R,   a=a'.</m:t>
          </m:r>
        </m:oMath>
      </m:oMathPara>
    </w:p>
    <w:p w14:paraId="022E34BF" w14:textId="7A2AD715" w:rsidR="006A0A4F" w:rsidRPr="006A0A4F" w:rsidRDefault="006A0A4F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w:lastRenderedPageBreak/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 xml:space="preserve">∈R ∃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:a=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.  </m:t>
          </m:r>
          <m:r>
            <m:rPr>
              <m:sty m:val="bi"/>
            </m:rPr>
            <w:rPr>
              <w:rFonts w:ascii="Cambria Math" w:hAnsi="Cambria Math"/>
            </w:rPr>
            <m:t>Verificata</m:t>
          </m:r>
          <m:r>
            <w:rPr>
              <w:rFonts w:ascii="Cambria Math" w:hAnsi="Cambria Math"/>
            </w:rPr>
            <m:t>.</m:t>
          </m:r>
        </m:oMath>
      </m:oMathPara>
    </w:p>
    <w:p w14:paraId="4639DD96" w14:textId="673F4B07" w:rsidR="00A67862" w:rsidRPr="00A67862" w:rsidRDefault="00A67862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Se R è transitiva, allora se aRb e bRc, allora aRc.</m:t>
          </m:r>
        </m:oMath>
      </m:oMathPara>
    </w:p>
    <w:p w14:paraId="6912C5F2" w14:textId="3DBD092E" w:rsidR="00A67862" w:rsidRPr="00A67862" w:rsidRDefault="00A67862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Quindi, 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∈R,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∈R.</m:t>
          </m:r>
        </m:oMath>
      </m:oMathPara>
    </w:p>
    <w:p w14:paraId="1816092C" w14:textId="7314C9C5" w:rsidR="00A67862" w:rsidRPr="00F871FE" w:rsidRDefault="00A67862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Se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,a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∈R</m:t>
              </m:r>
            </m:e>
          </m:d>
          <m:r>
            <w:rPr>
              <w:rFonts w:ascii="Cambria Math" w:hAnsi="Cambria Math"/>
            </w:rPr>
            <m:t>, allora se 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∈R ∃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c,a</m:t>
              </m:r>
            </m:e>
          </m:d>
          <m:r>
            <w:rPr>
              <w:rFonts w:ascii="Cambria Math" w:hAnsi="Cambria Math"/>
            </w:rPr>
            <m:t xml:space="preserve">∈R.  </m:t>
          </m:r>
          <m:r>
            <m:rPr>
              <m:sty m:val="bi"/>
            </m:rPr>
            <w:rPr>
              <w:rFonts w:ascii="Cambria Math" w:hAnsi="Cambria Math"/>
            </w:rPr>
            <m:t>Verificata</m:t>
          </m:r>
          <m:r>
            <w:rPr>
              <w:rFonts w:ascii="Cambria Math" w:hAnsi="Cambria Math"/>
            </w:rPr>
            <m:t>.</m:t>
          </m:r>
        </m:oMath>
      </m:oMathPara>
    </w:p>
    <w:p w14:paraId="7F8D8EA9" w14:textId="74A6F296" w:rsidR="00F871FE" w:rsidRDefault="00F871FE" w:rsidP="001445EB">
      <w:pPr>
        <w:rPr>
          <w:rFonts w:ascii="Verdana" w:hAnsi="Verdana"/>
        </w:rPr>
      </w:pPr>
    </w:p>
    <w:p w14:paraId="0CA468BC" w14:textId="383026B3" w:rsidR="00D66135" w:rsidRDefault="00F871FE" w:rsidP="001445EB">
      <w:pPr>
        <w:rPr>
          <w:rFonts w:ascii="Verdana" w:hAnsi="Verdana"/>
        </w:rPr>
      </w:pPr>
      <w:r>
        <w:rPr>
          <w:rFonts w:ascii="Verdana" w:hAnsi="Verdana"/>
        </w:rPr>
        <w:t xml:space="preserve">Esercizio </w:t>
      </w:r>
      <w:r w:rsidR="00D9521C">
        <w:rPr>
          <w:rFonts w:ascii="Verdana" w:hAnsi="Verdana"/>
        </w:rPr>
        <w:t>10</w:t>
      </w:r>
      <w:r>
        <w:rPr>
          <w:rFonts w:ascii="Verdana" w:hAnsi="Verdana"/>
        </w:rPr>
        <w:t>)</w:t>
      </w:r>
    </w:p>
    <w:p w14:paraId="2030AA14" w14:textId="77777777" w:rsidR="00D9521C" w:rsidRPr="00D9521C" w:rsidRDefault="00D9521C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Dato S</m:t>
          </m:r>
          <m:r>
            <m:rPr>
              <m:scr m:val="double-struck"/>
            </m:rPr>
            <w:rPr>
              <w:rFonts w:ascii="Cambria Math" w:hAnsi="Cambria Math"/>
            </w:rPr>
            <m:t xml:space="preserve"> ⊆R </m:t>
          </m:r>
          <m:r>
            <w:rPr>
              <w:rFonts w:ascii="Cambria Math" w:hAnsi="Cambria Math"/>
            </w:rPr>
            <m:t>x</m:t>
          </m:r>
          <m:r>
            <m:rPr>
              <m:scr m:val="double-struck"/>
            </m:rPr>
            <w:rPr>
              <w:rFonts w:ascii="Cambria Math" w:hAnsi="Cambria Math"/>
            </w:rPr>
            <m:t xml:space="preserve"> R,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r,s</m:t>
              </m:r>
            </m:e>
          </m:d>
          <m:r>
            <w:rPr>
              <w:rFonts w:ascii="Cambria Math" w:hAnsi="Cambria Math"/>
            </w:rPr>
            <m:t>∈S⟺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A09E80" w14:textId="12DE2291" w:rsidR="00D9521C" w:rsidRPr="00D9521C" w:rsidRDefault="00D9521C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S è </m:t>
          </m:r>
          <m:r>
            <m:rPr>
              <m:sty m:val="bi"/>
            </m:rPr>
            <w:rPr>
              <w:rFonts w:ascii="Cambria Math" w:hAnsi="Cambria Math"/>
            </w:rPr>
            <m:t>RIFLESSIVA</m:t>
          </m:r>
          <m:r>
            <w:rPr>
              <w:rFonts w:ascii="Cambria Math" w:hAnsi="Cambria Math"/>
            </w:rPr>
            <m:t xml:space="preserve">, perché per definizione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∀r ∈S.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 è </m:t>
          </m:r>
          <m:r>
            <m:rPr>
              <m:sty m:val="bi"/>
            </m:rPr>
            <w:rPr>
              <w:rFonts w:ascii="Cambria Math" w:hAnsi="Cambria Math"/>
            </w:rPr>
            <m:t>SIMMETRICA</m:t>
          </m:r>
          <m:r>
            <w:rPr>
              <w:rFonts w:ascii="Cambria Math" w:hAnsi="Cambria Math"/>
            </w:rPr>
            <m:t xml:space="preserve">, perché per definizione di uguaglianza,  se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allora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 è </m:t>
          </m:r>
          <m:r>
            <m:rPr>
              <m:sty m:val="bi"/>
            </m:rPr>
            <w:rPr>
              <w:rFonts w:ascii="Cambria Math" w:hAnsi="Cambria Math"/>
            </w:rPr>
            <m:t>TRANSITIVA</m:t>
          </m:r>
          <m:r>
            <w:rPr>
              <w:rFonts w:ascii="Cambria Math" w:hAnsi="Cambria Math"/>
            </w:rPr>
            <m:t xml:space="preserve">, perché per definizione se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allora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7FDBC90" w14:textId="789A42EC" w:rsidR="005C019A" w:rsidRPr="005C019A" w:rsidRDefault="009A36A3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Le classi di equivalenza sono 2:quella in cui le due variabili r e s hanno lo stesso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segno e  quella in cui le due variabili r e s hanno segni opposti.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Queste classi sono a due a due disgiunte perché due numeri discordi di segno, per definizione,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non possono essere concordi.</m:t>
          </m:r>
        </m:oMath>
      </m:oMathPara>
    </w:p>
    <w:p w14:paraId="0B1549C5" w14:textId="6CCD6222" w:rsidR="007707FF" w:rsidRPr="005C019A" w:rsidRDefault="0032778D" w:rsidP="001445E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r,s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</m:e>
          </m:d>
          <m:r>
            <w:rPr>
              <w:rFonts w:ascii="Cambria Math" w:hAnsi="Cambria Math"/>
            </w:rPr>
            <m:t xml:space="preserve"> 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=sgn(s)}</m:t>
          </m:r>
        </m:oMath>
      </m:oMathPara>
    </w:p>
    <w:p w14:paraId="14AB8CF1" w14:textId="03673670" w:rsidR="005C019A" w:rsidRPr="00F270AB" w:rsidRDefault="0032778D" w:rsidP="005C019A">
      <w:pPr>
        <w:rPr>
          <w:rFonts w:ascii="Verdana" w:hAnsi="Verdan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r,s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:</m:t>
              </m:r>
            </m:e>
          </m:d>
          <m:r>
            <w:rPr>
              <w:rFonts w:ascii="Cambria Math" w:hAnsi="Cambria Math"/>
              <w:lang w:val="en-US"/>
            </w:rPr>
            <m:t xml:space="preserve"> sgn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≠sgn(s)}</m:t>
          </m:r>
        </m:oMath>
      </m:oMathPara>
    </w:p>
    <w:p w14:paraId="7643ECA2" w14:textId="77777777" w:rsidR="00F270AB" w:rsidRPr="002808F6" w:rsidRDefault="00F270AB" w:rsidP="005C019A">
      <w:pPr>
        <w:rPr>
          <w:rFonts w:ascii="Verdana" w:hAnsi="Verdana"/>
          <w:lang w:val="en-US"/>
        </w:rPr>
      </w:pPr>
    </w:p>
    <w:p w14:paraId="60C8DBF7" w14:textId="26DA017B" w:rsidR="005C019A" w:rsidRDefault="00D23A51" w:rsidP="001445EB">
      <w:pPr>
        <w:rPr>
          <w:rFonts w:ascii="Verdana" w:hAnsi="Verdana"/>
        </w:rPr>
      </w:pPr>
      <w:r>
        <w:rPr>
          <w:rFonts w:ascii="Verdana" w:hAnsi="Verdana"/>
        </w:rPr>
        <w:t>Eserci</w:t>
      </w:r>
      <w:r w:rsidR="0032778D">
        <w:rPr>
          <w:rFonts w:ascii="Verdana" w:hAnsi="Verdana"/>
        </w:rPr>
        <w:t>zio 11)</w:t>
      </w:r>
    </w:p>
    <w:p w14:paraId="44C6ABDE" w14:textId="313B27FF" w:rsidR="00F270AB" w:rsidRPr="00F270AB" w:rsidRDefault="003C6EFB" w:rsidP="00F270AB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R=∀a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∈Z, </m:t>
          </m:r>
          <m:r>
            <m:rPr>
              <m:sty m:val="p"/>
            </m:rPr>
            <w:rPr>
              <w:rFonts w:ascii="Cambria Math" w:hAnsi="Cambria Math"/>
            </w:rPr>
            <m:t>∃ a mod 5</m:t>
          </m:r>
        </m:oMath>
      </m:oMathPara>
    </w:p>
    <w:p w14:paraId="7E457D9C" w14:textId="173CCE31" w:rsidR="003C6EFB" w:rsidRPr="003C6EFB" w:rsidRDefault="00295959" w:rsidP="00F270AB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Le classi di equivalenza sono 5, una per ogni possibile resto che può restituire la funzione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di modulo:0,1,2,3, e 4.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Essendo mod una funzione, un valore del dominio</m:t>
          </m:r>
          <m:r>
            <m:rPr>
              <m:scr m:val="double-struck"/>
            </m:rPr>
            <w:rPr>
              <w:rFonts w:ascii="Cambria Math" w:hAnsi="Cambria Math"/>
            </w:rPr>
            <m:t xml:space="preserve"> Z </m:t>
          </m:r>
          <m:r>
            <w:rPr>
              <w:rFonts w:ascii="Cambria Math" w:hAnsi="Cambria Math"/>
            </w:rPr>
            <m:t>non può restituire due moduli differenti.</m:t>
          </m:r>
        </m:oMath>
      </m:oMathPara>
    </w:p>
    <w:p w14:paraId="7BC1191F" w14:textId="3C726858" w:rsidR="003C6EFB" w:rsidRPr="003C6EFB" w:rsidRDefault="003C6EFB" w:rsidP="003C6EFB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a mod 5=0}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a mod 5=1}</m:t>
        </m:r>
      </m:oMath>
      <w:r>
        <w:rPr>
          <w:rFonts w:ascii="Verdana" w:hAnsi="Verdan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a mod 5=2}</m:t>
          </m:r>
          <m:r>
            <m:rPr>
              <m:sty m:val="p"/>
            </m:rPr>
            <w:rPr>
              <w:rFonts w:ascii="Verdana" w:hAnsi="Verdana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a mod 5=3}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a mod 5=4}</m:t>
        </m:r>
      </m:oMath>
      <w:r>
        <w:rPr>
          <w:rFonts w:ascii="Verdana" w:hAnsi="Verdan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a mod 5=0}</m:t>
          </m:r>
          <m:r>
            <m:rPr>
              <m:sty m:val="p"/>
            </m:rPr>
            <w:rPr>
              <w:rFonts w:ascii="Verdana" w:hAnsi="Verdana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a mod 5=1}</m:t>
          </m:r>
        </m:oMath>
      </m:oMathPara>
    </w:p>
    <w:p w14:paraId="0015580B" w14:textId="12550A57" w:rsidR="00295959" w:rsidRDefault="00295959" w:rsidP="00295959">
      <w:pPr>
        <w:rPr>
          <w:rFonts w:ascii="Verdana" w:hAnsi="Verdana"/>
        </w:rPr>
      </w:pPr>
    </w:p>
    <w:p w14:paraId="17C8E716" w14:textId="11C29DC1" w:rsidR="00A04812" w:rsidRDefault="00A04812" w:rsidP="001445EB">
      <w:pPr>
        <w:rPr>
          <w:rFonts w:ascii="Verdana" w:hAnsi="Verdana"/>
        </w:rPr>
      </w:pPr>
      <w:r>
        <w:rPr>
          <w:rFonts w:ascii="Verdana" w:hAnsi="Verdana"/>
        </w:rPr>
        <w:t>Esercizio 12)</w:t>
      </w:r>
    </w:p>
    <w:p w14:paraId="722AADFB" w14:textId="1593EDF8" w:rsidR="00A04812" w:rsidRPr="00A04812" w:rsidRDefault="00A04812" w:rsidP="00A04812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  <m:r>
                <w:rPr>
                  <w:rFonts w:ascii="Cambria Math" w:hAnsi="Cambria Math"/>
                </w:rPr>
                <m:t>:p,q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∈Z, </m:t>
              </m:r>
              <m:r>
                <w:rPr>
                  <w:rFonts w:ascii="Cambria Math" w:hAnsi="Cambria Math"/>
                </w:rPr>
                <m:t>q ≠0</m:t>
              </m:r>
            </m:e>
          </m:d>
        </m:oMath>
      </m:oMathPara>
    </w:p>
    <w:p w14:paraId="671D0DF2" w14:textId="584444C0" w:rsidR="00A04812" w:rsidRPr="00A04812" w:rsidRDefault="00FF08ED" w:rsidP="00A04812">
      <w:pPr>
        <w:jc w:val="center"/>
        <w:rPr>
          <w:rFonts w:ascii="Verdana" w:hAnsi="Verdan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 xml:space="preserve"> ⟺ad=bc</m:t>
          </m:r>
        </m:oMath>
      </m:oMathPara>
    </w:p>
    <w:p w14:paraId="3E1502E2" w14:textId="1AE45CAF" w:rsidR="00E713B5" w:rsidRPr="00E706A2" w:rsidRDefault="00A04812" w:rsidP="00A04812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S è </m:t>
          </m:r>
          <m:r>
            <m:rPr>
              <m:sty m:val="bi"/>
            </m:rPr>
            <w:rPr>
              <w:rFonts w:ascii="Cambria Math" w:hAnsi="Cambria Math"/>
            </w:rPr>
            <m:t>RIFLESSIVA</m:t>
          </m:r>
          <m:r>
            <w:rPr>
              <w:rFonts w:ascii="Cambria Math" w:hAnsi="Cambria Math"/>
            </w:rPr>
            <m:t xml:space="preserve">, perché per definizione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 xml:space="preserve"> significa che aa=aa, che è sempre vero.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 è </m:t>
          </m:r>
          <m:r>
            <m:rPr>
              <m:sty m:val="bi"/>
            </m:rPr>
            <w:rPr>
              <w:rFonts w:ascii="Cambria Math" w:hAnsi="Cambria Math"/>
            </w:rPr>
            <m:t>SIMMETRICA</m:t>
          </m:r>
          <m:r>
            <w:rPr>
              <w:rFonts w:ascii="Cambria Math" w:hAnsi="Cambria Math"/>
            </w:rPr>
            <m:t>, perché per definizione di uguaglianza,  se ad=bc allora bc=ad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 è </m:t>
          </m:r>
          <m:r>
            <m:rPr>
              <m:sty m:val="bi"/>
            </m:rPr>
            <w:rPr>
              <w:rFonts w:ascii="Cambria Math" w:hAnsi="Cambria Math"/>
            </w:rPr>
            <m:t>TRANSITIVA</m:t>
          </m:r>
          <m:r>
            <w:rPr>
              <w:rFonts w:ascii="Cambria Math" w:hAnsi="Cambria Math"/>
            </w:rPr>
            <m:t>, perché per definizione se ad=bc e bc=fe,  ab=fe</m:t>
          </m:r>
        </m:oMath>
      </m:oMathPara>
    </w:p>
    <w:p w14:paraId="5E38F9E3" w14:textId="45FC3D79" w:rsidR="00E706A2" w:rsidRPr="00F41FEB" w:rsidRDefault="00E706A2" w:rsidP="00A04812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 xml:space="preserve"> ⟺d=c</m:t>
          </m:r>
          <m:r>
            <m:rPr>
              <m:sty m:val="p"/>
            </m:rPr>
            <w:rPr>
              <w:rFonts w:ascii="Verdana" w:hAnsi="Verdana"/>
            </w:rPr>
            <w:br/>
          </m:r>
        </m:oMath>
      </m:oMathPara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∈F:a=b e b≠0, 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c,d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Pr="009D240C">
        <w:rPr>
          <w:rFonts w:ascii="Verdana" w:hAnsi="Verdana"/>
        </w:rPr>
        <w:t>𝑐</w:t>
      </w:r>
      <m:oMath>
        <m:r>
          <w:rPr>
            <w:rFonts w:ascii="Cambria Math" w:hAnsi="Cambria Math"/>
          </w:rPr>
          <m:t xml:space="preserve"> =d}</m:t>
        </m:r>
      </m:oMath>
    </w:p>
    <w:p w14:paraId="66495EDE" w14:textId="2B94C31B" w:rsidR="00E706A2" w:rsidRPr="009D240C" w:rsidRDefault="009D240C" w:rsidP="00A04812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 xml:space="preserve"> ⟺d=2c</m:t>
          </m:r>
          <m:r>
            <m:rPr>
              <m:sty m:val="p"/>
            </m:rPr>
            <w:rPr>
              <w:rFonts w:ascii="Verdana" w:hAnsi="Verdana"/>
            </w:rPr>
            <w:br/>
          </m:r>
        </m:oMath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∈F:a≠b e b≠0,  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c≠d}</m:t>
          </m:r>
        </m:oMath>
      </m:oMathPara>
    </w:p>
    <w:p w14:paraId="4CEA1981" w14:textId="5E4E49A2" w:rsidR="009D240C" w:rsidRPr="00CD6367" w:rsidRDefault="00CD6367" w:rsidP="00A04812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</m:e>
          </m:d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</m:e>
          </m:d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</m:e>
          </m:d>
        </m:oMath>
      </m:oMathPara>
    </w:p>
    <w:p w14:paraId="7366B9E8" w14:textId="46F6F896" w:rsidR="00A73C5A" w:rsidRDefault="00A73C5A" w:rsidP="00A73C5A">
      <w:pPr>
        <w:rPr>
          <w:rFonts w:ascii="Verdana" w:hAnsi="Verdana"/>
        </w:rPr>
      </w:pPr>
    </w:p>
    <w:p w14:paraId="0BAB5D59" w14:textId="1B976846" w:rsidR="00A73C5A" w:rsidRDefault="00A73C5A" w:rsidP="00A73C5A">
      <w:pPr>
        <w:rPr>
          <w:rFonts w:ascii="Verdana" w:hAnsi="Verdana"/>
        </w:rPr>
      </w:pPr>
      <w:r>
        <w:rPr>
          <w:rFonts w:ascii="Verdana" w:hAnsi="Verdana"/>
        </w:rPr>
        <w:t>Esercizio 13)</w:t>
      </w:r>
    </w:p>
    <w:p w14:paraId="07CD22B9" w14:textId="7F9F530A" w:rsidR="00742DF9" w:rsidRPr="00742DF9" w:rsidRDefault="00742DF9" w:rsidP="00742DF9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Negare la tesi:esiste 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affrancatura  ottenibile da francobolli da 10 e 15 c. non divisibile per 5.</m:t>
        </m:r>
      </m:oMath>
    </w:p>
    <w:p w14:paraId="4EF04893" w14:textId="1381B5D0" w:rsidR="00742DF9" w:rsidRPr="00742DF9" w:rsidRDefault="00742DF9" w:rsidP="00742DF9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 C=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n non divisibili per 5} dove n=k*10+j*15 dove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               k è un numero generico di francobolli da 10, e j è un numero generico di francobolli da 15</m:t>
          </m:r>
        </m:oMath>
      </m:oMathPara>
    </w:p>
    <w:p w14:paraId="5A2231E2" w14:textId="58A8D2D9" w:rsidR="00A04812" w:rsidRPr="00742DF9" w:rsidRDefault="00742DF9" w:rsidP="00742DF9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C.</m:t>
            </m:r>
          </m:e>
        </m:func>
        <m:r>
          <w:rPr>
            <w:rFonts w:ascii="Cambria Math" w:hAnsi="Cambria Math"/>
          </w:rPr>
          <m:t xml:space="preserve"> 10 è divisibile per 5 e quindi è valido. </m:t>
        </m:r>
      </m:oMath>
    </w:p>
    <w:p w14:paraId="51B8DDE6" w14:textId="5255EDCE" w:rsidR="00742DF9" w:rsidRPr="00742DF9" w:rsidRDefault="00742DF9" w:rsidP="00742DF9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m è divisibile per 5 perché m=5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k*2+j*3</m:t>
            </m:r>
          </m:e>
        </m:d>
      </m:oMath>
    </w:p>
    <w:p w14:paraId="1195BDA6" w14:textId="11E6F519" w:rsidR="00742DF9" w:rsidRPr="00742DF9" w:rsidRDefault="00742DF9" w:rsidP="00742DF9">
      <w:pPr>
        <w:pStyle w:val="Paragrafoelenco"/>
        <w:rPr>
          <w:rFonts w:ascii="Verdan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 è divisibile per 5, quindi m ∉C.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D992BCB" w14:textId="77777777" w:rsidR="00DB1313" w:rsidRDefault="00742DF9" w:rsidP="00742DF9">
      <w:pPr>
        <w:rPr>
          <w:rFonts w:ascii="Verdana" w:hAnsi="Verdana"/>
        </w:rPr>
      </w:pPr>
      <w:r>
        <w:rPr>
          <w:rFonts w:ascii="Verdana" w:hAnsi="Verdana"/>
        </w:rPr>
        <w:t>Esercizio 14)</w:t>
      </w:r>
    </w:p>
    <w:p w14:paraId="22F1982D" w14:textId="1EC826CE" w:rsidR="00DB1313" w:rsidRPr="00553518" w:rsidRDefault="00DB1313" w:rsidP="00553518">
      <w:pPr>
        <w:pStyle w:val="Paragrafoelenco"/>
        <w:numPr>
          <w:ilvl w:val="0"/>
          <w:numId w:val="5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Negare la tesi:esiste un intero m t.c. 0≤m&lt;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 xml:space="preserve"> e non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è una scelta di buste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contenenti 1,2,4,8,…,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il cui contenuto somma a  n euro (proprietà P negata)</m:t>
          </m:r>
        </m:oMath>
      </m:oMathPara>
    </w:p>
    <w:p w14:paraId="1DA3D96F" w14:textId="4CA6F3C9" w:rsidR="003C40F9" w:rsidRPr="00553518" w:rsidRDefault="003C40F9" w:rsidP="00553518">
      <w:pPr>
        <w:pStyle w:val="Paragrafoelenco"/>
        <w:numPr>
          <w:ilvl w:val="0"/>
          <w:numId w:val="5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0≤m&lt;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m non può essere ricavato dalla somma  di una qualunque scelta di buste}</m:t>
          </m:r>
        </m:oMath>
      </m:oMathPara>
    </w:p>
    <w:p w14:paraId="6271CCAE" w14:textId="2D9F3854" w:rsidR="00447A57" w:rsidRPr="00553518" w:rsidRDefault="00447A57" w:rsidP="00553518">
      <w:pPr>
        <w:pStyle w:val="Paragrafoelenco"/>
        <w:numPr>
          <w:ilvl w:val="0"/>
          <w:numId w:val="5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La proprietà P è verificata per m=0 perché basta non prendere alcuna busta,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quindi 1≤m≤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4BCB254" w14:textId="790CFC96" w:rsidR="00447A57" w:rsidRPr="00232A47" w:rsidRDefault="00FB13F5" w:rsidP="00DB1313">
      <w:pPr>
        <w:pStyle w:val="Paragrafoelenco"/>
        <w:numPr>
          <w:ilvl w:val="0"/>
          <w:numId w:val="5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Ogni numero m può essere scomposto in una somma di potenze di 2, infatti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m+1=m+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2 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A sua volta,per definizione, ogni potenza ennesima di 2≥0 può essere scritta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come 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, quindi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e il viceversa 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2 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è altrettanto vero.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Dato che ogni numero≥0 può essere scritto come somma di 1, e avere la somma di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due potenze di 2 uguali significa avere una potenza di 2 di grado superiore,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esiste sempre un modo di scrivere un numero&lt;di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 xml:space="preserve"> e&gt;0 come somma diverse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potenze di 2 di grado inferiore.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-1 può essere scritto come 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. </m:t>
          </m:r>
        </m:oMath>
      </m:oMathPara>
    </w:p>
    <w:p w14:paraId="217A3C58" w14:textId="6425E03D" w:rsidR="00232A47" w:rsidRDefault="00232A47" w:rsidP="00232A47">
      <w:pPr>
        <w:rPr>
          <w:rFonts w:ascii="Verdana" w:hAnsi="Verdana"/>
        </w:rPr>
      </w:pPr>
      <w:r>
        <w:rPr>
          <w:rFonts w:ascii="Verdana" w:hAnsi="Verdana"/>
        </w:rPr>
        <w:t>Esercizio 15)</w:t>
      </w:r>
    </w:p>
    <w:p w14:paraId="7B371D6C" w14:textId="7B894F92" w:rsidR="00201550" w:rsidRPr="00ED4799" w:rsidRDefault="00201550" w:rsidP="00201550">
      <w:pPr>
        <w:pStyle w:val="Paragrafoelenco"/>
        <w:numPr>
          <w:ilvl w:val="0"/>
          <w:numId w:val="6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Negare la tesi:Esiste un numero n≥0 per cui non vale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identità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5DBEA001" w14:textId="790CED8F" w:rsidR="00ED4799" w:rsidRPr="00ED4799" w:rsidRDefault="00ED4799" w:rsidP="00201550">
      <w:pPr>
        <w:pStyle w:val="Paragrafoelenco"/>
        <w:numPr>
          <w:ilvl w:val="0"/>
          <w:numId w:val="6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r>
              <w:rPr>
                <w:rFonts w:ascii="Cambria Math" w:hAnsi="Cambria Math"/>
              </w:rPr>
              <m:t xml:space="preserve">m≥0 e non vale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identità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14:paraId="59B053B7" w14:textId="010D3E78" w:rsidR="00ED4799" w:rsidRPr="00ED4799" w:rsidRDefault="00ED4799" w:rsidP="00ED4799">
      <w:pPr>
        <w:pStyle w:val="Paragrafoelenco"/>
        <w:numPr>
          <w:ilvl w:val="0"/>
          <w:numId w:val="6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La proprietà P è verificata per m=0,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  <m:r>
                <w:rPr>
                  <w:rFonts w:ascii="Cambria Math" w:hAnsi="Cambria Math"/>
                </w:rPr>
                <m:t>*(0+1)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,          0=0.</m:t>
          </m:r>
        </m:oMath>
      </m:oMathPara>
    </w:p>
    <w:p w14:paraId="6E5F434C" w14:textId="7E9C72DA" w:rsidR="00233B3F" w:rsidRDefault="000E6FBB" w:rsidP="000E7783">
      <w:pPr>
        <w:pStyle w:val="Paragrafoelenco"/>
        <w:numPr>
          <w:ilvl w:val="0"/>
          <w:numId w:val="6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 Per ipotesi, supponiamo che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identità sia verificata per </m:t>
        </m:r>
      </m:oMath>
    </w:p>
    <w:p w14:paraId="52EF00DE" w14:textId="77777777" w:rsidR="00233B3F" w:rsidRPr="00233B3F" w:rsidRDefault="00233B3F" w:rsidP="00233B3F">
      <w:pPr>
        <w:pStyle w:val="Paragrafoelenco"/>
        <w:rPr>
          <w:rFonts w:ascii="Verdana" w:hAnsi="Verdana"/>
        </w:rPr>
      </w:pPr>
    </w:p>
    <w:p w14:paraId="0043323C" w14:textId="36011F3D" w:rsidR="00233B3F" w:rsidRPr="00233B3F" w:rsidRDefault="00FF08ED" w:rsidP="00233B3F">
      <w:pPr>
        <w:pStyle w:val="Paragrafoelenco"/>
        <w:rPr>
          <w:rFonts w:ascii="Verdana" w:hAnsi="Verdan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41831C9" w14:textId="77777777" w:rsidR="00233B3F" w:rsidRPr="00233B3F" w:rsidRDefault="00233B3F" w:rsidP="00233B3F">
      <w:pPr>
        <w:pStyle w:val="Paragrafoelenco"/>
        <w:rPr>
          <w:rFonts w:ascii="Verdana" w:hAnsi="Verdana"/>
        </w:rPr>
      </w:pPr>
    </w:p>
    <w:p w14:paraId="5E019ACC" w14:textId="0F3AE8EE" w:rsidR="00233B3F" w:rsidRPr="00233B3F" w:rsidRDefault="000E6FBB" w:rsidP="00233B3F">
      <w:pPr>
        <w:pStyle w:val="Paragrafoelenco"/>
        <w:rPr>
          <w:rFonts w:ascii="Verdan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Verifichiamo che sia verificata anche per</m:t>
          </m:r>
        </m:oMath>
      </m:oMathPara>
    </w:p>
    <w:p w14:paraId="62069E11" w14:textId="77777777" w:rsidR="00233B3F" w:rsidRPr="00233B3F" w:rsidRDefault="00233B3F" w:rsidP="00233B3F">
      <w:pPr>
        <w:pStyle w:val="Paragrafoelenco"/>
        <w:rPr>
          <w:rFonts w:ascii="Verdana" w:hAnsi="Verdana"/>
        </w:rPr>
      </w:pPr>
    </w:p>
    <w:p w14:paraId="00042C45" w14:textId="30B655AD" w:rsidR="000E6FBB" w:rsidRPr="00233B3F" w:rsidRDefault="000E6FBB" w:rsidP="00233B3F">
      <w:pPr>
        <w:pStyle w:val="Paragrafoelenco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0920AA97" w14:textId="421DDE92" w:rsidR="000E6FBB" w:rsidRPr="0054644D" w:rsidRDefault="000E6FBB" w:rsidP="000E6FBB">
      <w:pPr>
        <w:ind w:left="567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A1CB63" w14:textId="77777777" w:rsidR="0054644D" w:rsidRPr="0054644D" w:rsidRDefault="00F573BF" w:rsidP="000E6FBB">
      <w:pPr>
        <w:ind w:left="567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  <m:r>
                <w:rPr>
                  <w:rFonts w:ascii="Cambria Math" w:hAnsi="Cambria Math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m+1)*(2m+1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EF07184" w14:textId="38DD0742" w:rsidR="00F573BF" w:rsidRPr="00F573BF" w:rsidRDefault="00F52A91" w:rsidP="000E6FBB">
      <w:pPr>
        <w:ind w:left="567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Essendo verificata per m=0,  la proprietà è pertanto verificata per tutte le m≥0.</m:t>
          </m:r>
          <m:r>
            <m:rPr>
              <m:sty m:val="p"/>
            </m:rPr>
            <w:rPr>
              <w:rFonts w:ascii="Verdana" w:hAnsi="Verdana"/>
            </w:rPr>
            <w:br/>
          </m:r>
        </m:oMath>
      </m:oMathPara>
    </w:p>
    <w:p w14:paraId="1C187BC0" w14:textId="4D6A9C07" w:rsidR="00201550" w:rsidRDefault="008E2E60" w:rsidP="00232A47">
      <w:pPr>
        <w:rPr>
          <w:rFonts w:ascii="Verdana" w:hAnsi="Verdana"/>
        </w:rPr>
      </w:pPr>
      <w:r>
        <w:rPr>
          <w:rFonts w:ascii="Verdana" w:hAnsi="Verdana"/>
        </w:rPr>
        <w:t>Esercizio 16)</w:t>
      </w:r>
    </w:p>
    <w:p w14:paraId="652E1016" w14:textId="5A08180D" w:rsidR="00A02C1F" w:rsidRPr="00A02C1F" w:rsidRDefault="00A02C1F" w:rsidP="00A02C1F">
      <w:pPr>
        <w:pStyle w:val="Paragrafoelenco"/>
        <w:numPr>
          <w:ilvl w:val="0"/>
          <w:numId w:val="7"/>
        </w:numPr>
        <w:ind w:hanging="294"/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Negare la tesi:Esiste un numero n≥1 per cui non vale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identità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 + 4 + 6 + 8 + · · · + 2n = n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+ 1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38F89A9" w14:textId="197066CC" w:rsidR="00A02C1F" w:rsidRPr="000E7783" w:rsidRDefault="000E7783" w:rsidP="00A02C1F">
      <w:pPr>
        <w:pStyle w:val="Paragrafoelenco"/>
        <w:numPr>
          <w:ilvl w:val="0"/>
          <w:numId w:val="7"/>
        </w:numPr>
        <w:ind w:hanging="294"/>
        <w:rPr>
          <w:rFonts w:ascii="Verdana" w:hAnsi="Verdan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r>
              <w:rPr>
                <w:rFonts w:ascii="Cambria Math" w:hAnsi="Cambria Math"/>
              </w:rPr>
              <m:t>m≥1 e non vale la proprietà P</m:t>
            </m:r>
          </m:e>
        </m:d>
      </m:oMath>
    </w:p>
    <w:p w14:paraId="7C1B1B83" w14:textId="2F070E23" w:rsidR="000E7783" w:rsidRPr="003116A2" w:rsidRDefault="000E7783" w:rsidP="000E7783">
      <w:pPr>
        <w:pStyle w:val="Paragrafoelenco"/>
        <w:numPr>
          <w:ilvl w:val="0"/>
          <w:numId w:val="7"/>
        </w:numPr>
        <w:ind w:hanging="294"/>
        <w:rPr>
          <w:rFonts w:ascii="Verdana" w:hAnsi="Verdana"/>
        </w:rPr>
      </w:pP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La proprietà 2+4+6+8+…+2m=m×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 + 1</m:t>
              </m:r>
            </m:e>
          </m:d>
          <m:r>
            <w:rPr>
              <w:rFonts w:ascii="Cambria Math" w:hAnsi="Cambria Math"/>
            </w:rPr>
            <m:t xml:space="preserve"> è valida per m=1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poichè 2=1*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,  quindi m=1 ∉C.</m:t>
          </m:r>
        </m:oMath>
      </m:oMathPara>
    </w:p>
    <w:p w14:paraId="337BEC65" w14:textId="0F177B7D" w:rsidR="00233B3F" w:rsidRPr="003E36BB" w:rsidRDefault="00AD221F" w:rsidP="000E7783">
      <w:pPr>
        <w:pStyle w:val="Paragrafoelenco"/>
        <w:numPr>
          <w:ilvl w:val="0"/>
          <w:numId w:val="7"/>
        </w:numPr>
        <w:ind w:hanging="294"/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Per ipotesi, supponiamo che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identità sia verificata per una m qualsiasi:</m:t>
        </m:r>
      </m:oMath>
    </w:p>
    <w:p w14:paraId="683B8F8E" w14:textId="0D56EADE" w:rsidR="003E36BB" w:rsidRPr="00233B3F" w:rsidRDefault="003E36BB" w:rsidP="003E36BB">
      <w:pPr>
        <w:pStyle w:val="Paragrafoelenco"/>
        <w:rPr>
          <w:rFonts w:ascii="Verdana" w:hAnsi="Verdana"/>
        </w:rPr>
      </w:pPr>
    </w:p>
    <w:p w14:paraId="6973E0EE" w14:textId="5A7D0D01" w:rsidR="00233B3F" w:rsidRPr="003E36BB" w:rsidRDefault="00FF08ED" w:rsidP="00233B3F">
      <w:pPr>
        <w:pStyle w:val="Paragrafoelenco"/>
        <w:rPr>
          <w:rFonts w:ascii="Verdana" w:hAnsi="Verdan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2*i</m:t>
              </m:r>
            </m:e>
          </m:nary>
          <m:r>
            <w:rPr>
              <w:rFonts w:ascii="Cambria Math" w:hAnsi="Cambria Math"/>
            </w:rPr>
            <m:t>=m×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 + 1</m:t>
              </m:r>
            </m:e>
          </m:d>
        </m:oMath>
      </m:oMathPara>
    </w:p>
    <w:p w14:paraId="0A68CEB6" w14:textId="77777777" w:rsidR="003E36BB" w:rsidRPr="00233B3F" w:rsidRDefault="003E36BB" w:rsidP="00233B3F">
      <w:pPr>
        <w:pStyle w:val="Paragrafoelenco"/>
        <w:rPr>
          <w:rFonts w:ascii="Verdana" w:hAnsi="Verdana"/>
          <w:iCs/>
        </w:rPr>
      </w:pPr>
    </w:p>
    <w:p w14:paraId="17DCD578" w14:textId="71CECC71" w:rsidR="00233B3F" w:rsidRPr="005D6849" w:rsidRDefault="00233B3F" w:rsidP="00233B3F">
      <w:pPr>
        <w:pStyle w:val="Paragrafoelenco"/>
        <w:rPr>
          <w:rFonts w:ascii="Verdana" w:hAnsi="Verdan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Verifichiamo che sia verificata anche per m-1:</m:t>
          </m:r>
        </m:oMath>
      </m:oMathPara>
    </w:p>
    <w:p w14:paraId="533BC32E" w14:textId="77777777" w:rsidR="00233B3F" w:rsidRPr="00233B3F" w:rsidRDefault="00233B3F" w:rsidP="00233B3F">
      <w:pPr>
        <w:pStyle w:val="Paragrafoelenco"/>
        <w:rPr>
          <w:rFonts w:ascii="Verdana" w:hAnsi="Verdana"/>
        </w:rPr>
      </w:pPr>
    </w:p>
    <w:p w14:paraId="7689E68D" w14:textId="60E7F4A3" w:rsidR="003116A2" w:rsidRPr="003E36BB" w:rsidRDefault="00AD221F" w:rsidP="00233B3F">
      <w:pPr>
        <w:pStyle w:val="Paragrafoelenco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2*i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5E78EAD2" w14:textId="77777777" w:rsidR="00F52A91" w:rsidRPr="00F52A91" w:rsidRDefault="00FF08ED" w:rsidP="00F52A91">
      <w:pPr>
        <w:pStyle w:val="Paragrafoelenco"/>
        <w:rPr>
          <w:rFonts w:ascii="Verdana" w:hAnsi="Verdan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2*i</m:t>
              </m:r>
            </m:e>
          </m:nary>
          <m:r>
            <w:rPr>
              <w:rFonts w:ascii="Cambria Math" w:hAnsi="Cambria Math"/>
            </w:rPr>
            <m:t>+2*m=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+2*m=2*m+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m=</m:t>
          </m:r>
        </m:oMath>
      </m:oMathPara>
    </w:p>
    <w:p w14:paraId="2B6DC23A" w14:textId="5FD56AC1" w:rsidR="00F52A91" w:rsidRPr="003E36BB" w:rsidRDefault="00F52A91" w:rsidP="00F52A91">
      <w:pPr>
        <w:pStyle w:val="Paragrafoelenco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=m×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 + 1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2*i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7BB0F57" w14:textId="4956D0D2" w:rsidR="00F52A91" w:rsidRPr="00F573BF" w:rsidRDefault="00F52A91" w:rsidP="00F52A91">
      <w:pPr>
        <w:ind w:left="567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Essendo verificata per m=1,  la proprietà è pertanto verificata per tutte le m≥1.</m:t>
          </m:r>
          <m:r>
            <m:rPr>
              <m:sty m:val="p"/>
            </m:rPr>
            <w:rPr>
              <w:rFonts w:ascii="Verdana" w:hAnsi="Verdana"/>
            </w:rPr>
            <w:br/>
          </m:r>
        </m:oMath>
      </m:oMathPara>
    </w:p>
    <w:p w14:paraId="0DF0A74A" w14:textId="1E8EB073" w:rsidR="00A02C1F" w:rsidRDefault="00F52A91" w:rsidP="00232A47">
      <w:pPr>
        <w:rPr>
          <w:rFonts w:ascii="Verdana" w:hAnsi="Verdana"/>
        </w:rPr>
      </w:pPr>
      <w:r>
        <w:rPr>
          <w:rFonts w:ascii="Verdana" w:hAnsi="Verdana"/>
        </w:rPr>
        <w:t>Esercizio 17)</w:t>
      </w:r>
    </w:p>
    <w:p w14:paraId="0EBB9785" w14:textId="63B21D6C" w:rsidR="00C4105F" w:rsidRPr="00BD5C4E" w:rsidRDefault="00C4105F" w:rsidP="00BD5C4E">
      <w:pPr>
        <w:pStyle w:val="Paragrafoelenco"/>
        <w:numPr>
          <w:ilvl w:val="0"/>
          <w:numId w:val="8"/>
        </w:numPr>
        <w:ind w:hanging="294"/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Negare la tesi: Esiste un numero naturale n≥1 per cui non vale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identità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 + 3 + 5 + 7 + · · · + 2n-1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1F99B7" w14:textId="721F4D83" w:rsidR="00BD5C4E" w:rsidRPr="00BD5C4E" w:rsidRDefault="00BD5C4E" w:rsidP="00BD5C4E">
      <w:pPr>
        <w:pStyle w:val="Paragrafoelenco"/>
        <w:numPr>
          <w:ilvl w:val="0"/>
          <w:numId w:val="8"/>
        </w:numPr>
        <w:ind w:hanging="294"/>
        <w:rPr>
          <w:rFonts w:ascii="Verdana" w:hAnsi="Verdan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r>
              <w:rPr>
                <w:rFonts w:ascii="Cambria Math" w:hAnsi="Cambria Math"/>
              </w:rPr>
              <m:t>m≥1 e non vale la prorpietà P</m:t>
            </m:r>
          </m:e>
        </m:d>
      </m:oMath>
    </w:p>
    <w:p w14:paraId="421AC9EE" w14:textId="77777777" w:rsidR="00864243" w:rsidRPr="00864243" w:rsidRDefault="00BD5C4E" w:rsidP="00864243">
      <w:pPr>
        <w:pStyle w:val="Paragrafoelenco"/>
        <w:numPr>
          <w:ilvl w:val="0"/>
          <w:numId w:val="8"/>
        </w:numPr>
        <w:ind w:hanging="294"/>
        <w:rPr>
          <w:rFonts w:ascii="Verdana" w:hAnsi="Verdana"/>
        </w:rPr>
      </w:pP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La proprietà 1+3+5+7+…+2m-1=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è verificata m=1,  2*1-1=1.</m:t>
          </m:r>
        </m:oMath>
      </m:oMathPara>
    </w:p>
    <w:p w14:paraId="51981958" w14:textId="77777777" w:rsidR="00864243" w:rsidRPr="00864243" w:rsidRDefault="00864243" w:rsidP="00864243">
      <w:pPr>
        <w:pStyle w:val="Paragrafoelenco"/>
        <w:ind w:hanging="294"/>
        <w:rPr>
          <w:rFonts w:ascii="Verdana" w:hAnsi="Verdana"/>
        </w:rPr>
      </w:pPr>
    </w:p>
    <w:p w14:paraId="6FDF6957" w14:textId="18C17AFE" w:rsidR="00FC5360" w:rsidRPr="00864243" w:rsidRDefault="005D6849" w:rsidP="00864243">
      <w:pPr>
        <w:pStyle w:val="Paragrafoelenco"/>
        <w:numPr>
          <w:ilvl w:val="0"/>
          <w:numId w:val="8"/>
        </w:numPr>
        <w:ind w:hanging="294"/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Per ipotesi, supponiamo che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identità sia verificata per una m qualsiasi:</m:t>
        </m:r>
        <m:r>
          <m:rPr>
            <m:sty m:val="p"/>
          </m:rPr>
          <w:rPr>
            <w:rFonts w:ascii="Cambria Math" w:hAnsi="Cambria Math"/>
          </w:rPr>
          <w:br/>
        </m:r>
      </m:oMath>
      <w:r w:rsidRPr="00864243">
        <w:rPr>
          <w:rFonts w:ascii="Verdana" w:hAnsi="Verdana"/>
        </w:rPr>
        <w:br/>
      </w: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2i-1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Verifichiamo che sia verificata anche per m-1:</m:t>
          </m:r>
        </m:oMath>
      </m:oMathPara>
    </w:p>
    <w:p w14:paraId="12B84B4E" w14:textId="432D9CBE" w:rsidR="0012665A" w:rsidRPr="00864243" w:rsidRDefault="00FF08ED" w:rsidP="00864243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2i-1</m:t>
              </m:r>
            </m:e>
          </m:nary>
          <m:r>
            <w:rPr>
              <w:rFonts w:ascii="Cambria Math" w:hAnsi="Cambria Math"/>
            </w:rPr>
            <m:t>+2m-1=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-2m+1+2m-1=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Verdana" w:hAnsi="Verdan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Essendo verificata per m=1,  la proprietà è pertanto verificata per tutte le m≥1.</m:t>
          </m:r>
          <m:r>
            <m:rPr>
              <m:sty m:val="p"/>
            </m:rPr>
            <w:rPr>
              <w:rFonts w:ascii="Verdana" w:hAnsi="Verdana"/>
            </w:rPr>
            <w:br/>
          </m:r>
        </m:oMath>
      </m:oMathPara>
    </w:p>
    <w:p w14:paraId="4033CAE1" w14:textId="3D797C4B" w:rsidR="00A651D4" w:rsidRDefault="00A651D4" w:rsidP="00A651D4">
      <w:pPr>
        <w:rPr>
          <w:rFonts w:ascii="Verdana" w:hAnsi="Verdana"/>
        </w:rPr>
      </w:pPr>
      <w:r>
        <w:rPr>
          <w:rFonts w:ascii="Verdana" w:hAnsi="Verdana"/>
        </w:rPr>
        <w:t>Esercizio 18)</w:t>
      </w:r>
    </w:p>
    <w:p w14:paraId="499E7C78" w14:textId="4FC7B171" w:rsidR="005D6849" w:rsidRPr="00864243" w:rsidRDefault="00864243" w:rsidP="00FC5360">
      <w:pPr>
        <w:ind w:left="36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Dimostriamo per induzione che per ogni n≥1,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 è divisibile per 5.</m:t>
          </m:r>
        </m:oMath>
      </m:oMathPara>
    </w:p>
    <w:p w14:paraId="288748B6" w14:textId="5F0BC097" w:rsidR="00864243" w:rsidRPr="00864243" w:rsidRDefault="00864243" w:rsidP="00EA308A">
      <w:pPr>
        <w:pStyle w:val="Paragrafoelenco"/>
        <w:numPr>
          <w:ilvl w:val="0"/>
          <w:numId w:val="10"/>
        </w:numPr>
        <w:ind w:hanging="294"/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Passo base: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-1= 5,  che è chiaramente divisibile per 5.</m:t>
        </m:r>
      </m:oMath>
    </w:p>
    <w:p w14:paraId="3667FC7F" w14:textId="126ABBBD" w:rsidR="00806A41" w:rsidRPr="00806A41" w:rsidRDefault="00864243" w:rsidP="00EA308A">
      <w:pPr>
        <w:pStyle w:val="Paragrafoelenco"/>
        <w:numPr>
          <w:ilvl w:val="0"/>
          <w:numId w:val="10"/>
        </w:numPr>
        <w:ind w:hanging="294"/>
        <w:rPr>
          <w:rFonts w:ascii="Verdana" w:hAnsi="Verdana"/>
        </w:rPr>
      </w:pPr>
      <m:oMath>
        <m:r>
          <w:rPr>
            <w:rFonts w:ascii="Cambria Math" w:hAnsi="Cambria Math"/>
          </w:rPr>
          <m:t>Passo induttivo</m:t>
        </m:r>
      </m:oMath>
      <w:r w:rsidR="001E7B1A">
        <w:rPr>
          <w:rFonts w:ascii="Verdana" w:hAnsi="Verdana"/>
        </w:rPr>
        <w:t xml:space="preserve">: </w:t>
      </w:r>
      <m:oMath>
        <m:r>
          <w:rPr>
            <w:rFonts w:ascii="Cambria Math" w:hAnsi="Cambria Math"/>
          </w:rPr>
          <m:t xml:space="preserve">Supponiamo che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-1 sia divisibile per 5 e  dimostriamo che 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1E7B1A"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 xml:space="preserve">∀k :k≥1,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 xml:space="preserve">-1 mod 5=0  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14:paraId="589AD94A" w14:textId="4E4E73AB" w:rsidR="001C492F" w:rsidRPr="00806A41" w:rsidRDefault="001C492F" w:rsidP="00806A41">
      <w:pPr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Chiamiamo \\ la relazione "</m:t>
          </m:r>
          <m:r>
            <m:rPr>
              <m:nor/>
            </m:rPr>
            <w:rPr>
              <w:rFonts w:ascii="Cambria Math" w:hAnsi="Cambria Math"/>
            </w:rPr>
            <m:t>essere divisibili per"</m:t>
          </m:r>
          <m:r>
            <w:rPr>
              <w:rFonts w:ascii="Cambria Math" w:hAnsi="Cambria Math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Verdana" w:hAnsi="Verdan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-1  \\ 5 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-1-5+5 \\ 5</m:t>
          </m:r>
        </m:oMath>
      </m:oMathPara>
    </w:p>
    <w:p w14:paraId="36A7E53D" w14:textId="77777777" w:rsidR="00806A41" w:rsidRPr="00806A41" w:rsidRDefault="00806A41" w:rsidP="00806A41">
      <w:pPr>
        <w:rPr>
          <w:rFonts w:ascii="Verdana" w:hAnsi="Verdana"/>
          <w:iCs/>
        </w:rPr>
      </w:pPr>
    </w:p>
    <w:p w14:paraId="60E855AB" w14:textId="362B4FF9" w:rsidR="00864243" w:rsidRPr="00806A41" w:rsidRDefault="001C492F" w:rsidP="00806A41">
      <w:pPr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 xml:space="preserve">-1-5 è divisibile per 5, allora lo stesso numero, sommato a 5,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sarà a sua volta divisibile per 5,   pertanto possiamo tralasciarlo.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4991D76" w14:textId="43E273E3" w:rsidR="00546072" w:rsidRDefault="00FF08ED" w:rsidP="00864243">
      <w:pPr>
        <w:rPr>
          <w:rFonts w:ascii="Verdana" w:hAnsi="Verdan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 xml:space="preserve">-1-5 \\ 5 ⟹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 xml:space="preserve">-6 \\ 5 ⟹ 6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\\ 5 </m:t>
          </m:r>
          <m:r>
            <m:rPr>
              <m:sty m:val="p"/>
            </m:rPr>
            <w:rPr>
              <w:rFonts w:ascii="Verdana" w:hAnsi="Verdana"/>
            </w:rPr>
            <w:br/>
          </m:r>
        </m:oMath>
      </m:oMathPara>
    </w:p>
    <w:p w14:paraId="17B6D6ED" w14:textId="489C99A9" w:rsidR="00546072" w:rsidRPr="00546072" w:rsidRDefault="00546072" w:rsidP="00864243">
      <w:pPr>
        <w:rPr>
          <w:rFonts w:ascii="Verdana" w:hAnsi="Verdana"/>
        </w:rPr>
      </w:pPr>
      <w:r>
        <w:rPr>
          <w:rFonts w:ascii="Verdana" w:hAnsi="Verdana"/>
        </w:rPr>
        <w:tab/>
      </w:r>
      <m:oMath>
        <m:r>
          <w:rPr>
            <w:rFonts w:ascii="Cambria Math" w:hAnsi="Cambria Math"/>
          </w:rPr>
          <m:t xml:space="preserve">Per ipotesi, sappiamo che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 è divisibile per 5,  e un numero moltiplicato per 5 è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a sua volta divisibile per 5. Pertanto,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-1 è divisibile per 5.</m:t>
          </m:r>
        </m:oMath>
      </m:oMathPara>
    </w:p>
    <w:p w14:paraId="2BCA3904" w14:textId="2A5907B8" w:rsidR="005D6849" w:rsidRDefault="005D6849" w:rsidP="005D6849">
      <w:pPr>
        <w:pStyle w:val="Paragrafoelenco"/>
        <w:rPr>
          <w:rFonts w:ascii="Verdana" w:hAnsi="Verdana"/>
        </w:rPr>
      </w:pPr>
    </w:p>
    <w:p w14:paraId="3489F2E3" w14:textId="2B37CE86" w:rsidR="006828DE" w:rsidRDefault="006828DE" w:rsidP="005D6849">
      <w:pPr>
        <w:pStyle w:val="Paragrafoelenco"/>
        <w:rPr>
          <w:rFonts w:ascii="Verdana" w:hAnsi="Verdana"/>
        </w:rPr>
      </w:pPr>
    </w:p>
    <w:p w14:paraId="16FABF47" w14:textId="2C88BD0B" w:rsidR="006828DE" w:rsidRDefault="006828DE" w:rsidP="005D6849">
      <w:pPr>
        <w:pStyle w:val="Paragrafoelenco"/>
        <w:rPr>
          <w:rFonts w:ascii="Verdana" w:hAnsi="Verdana"/>
        </w:rPr>
      </w:pPr>
    </w:p>
    <w:p w14:paraId="14C915F5" w14:textId="015C0C02" w:rsidR="006828DE" w:rsidRDefault="006828DE" w:rsidP="005D6849">
      <w:pPr>
        <w:pStyle w:val="Paragrafoelenco"/>
        <w:rPr>
          <w:rFonts w:ascii="Verdana" w:hAnsi="Verdana"/>
        </w:rPr>
      </w:pPr>
    </w:p>
    <w:p w14:paraId="43455E73" w14:textId="574544AF" w:rsidR="006828DE" w:rsidRDefault="006828DE" w:rsidP="005D6849">
      <w:pPr>
        <w:pStyle w:val="Paragrafoelenco"/>
        <w:rPr>
          <w:rFonts w:ascii="Verdana" w:hAnsi="Verdana"/>
        </w:rPr>
      </w:pPr>
    </w:p>
    <w:p w14:paraId="1768C9E4" w14:textId="2A15DAEA" w:rsidR="006828DE" w:rsidRDefault="006828DE" w:rsidP="005D6849">
      <w:pPr>
        <w:pStyle w:val="Paragrafoelenco"/>
        <w:rPr>
          <w:rFonts w:ascii="Verdana" w:hAnsi="Verdana"/>
        </w:rPr>
      </w:pPr>
    </w:p>
    <w:p w14:paraId="237C077F" w14:textId="6838475C" w:rsidR="006828DE" w:rsidRDefault="006828DE" w:rsidP="005D6849">
      <w:pPr>
        <w:pStyle w:val="Paragrafoelenco"/>
        <w:rPr>
          <w:rFonts w:ascii="Verdana" w:hAnsi="Verdana"/>
        </w:rPr>
      </w:pPr>
    </w:p>
    <w:p w14:paraId="5216856A" w14:textId="45090A0D" w:rsidR="006828DE" w:rsidRDefault="006828DE" w:rsidP="005D6849">
      <w:pPr>
        <w:pStyle w:val="Paragrafoelenco"/>
        <w:rPr>
          <w:rFonts w:ascii="Verdana" w:hAnsi="Verdana"/>
        </w:rPr>
      </w:pPr>
    </w:p>
    <w:p w14:paraId="06D366B3" w14:textId="7717898F" w:rsidR="006828DE" w:rsidRDefault="006828DE" w:rsidP="005D6849">
      <w:pPr>
        <w:pStyle w:val="Paragrafoelenco"/>
        <w:rPr>
          <w:rFonts w:ascii="Verdana" w:hAnsi="Verdana"/>
        </w:rPr>
      </w:pPr>
    </w:p>
    <w:p w14:paraId="5D053D6A" w14:textId="2D11FF20" w:rsidR="006828DE" w:rsidRDefault="006828DE" w:rsidP="005D6849">
      <w:pPr>
        <w:pStyle w:val="Paragrafoelenco"/>
        <w:rPr>
          <w:rFonts w:ascii="Verdana" w:hAnsi="Verdana"/>
        </w:rPr>
      </w:pPr>
    </w:p>
    <w:p w14:paraId="26752C85" w14:textId="78399F23" w:rsidR="006828DE" w:rsidRDefault="006828DE" w:rsidP="005D6849">
      <w:pPr>
        <w:pStyle w:val="Paragrafoelenco"/>
        <w:rPr>
          <w:rFonts w:ascii="Verdana" w:hAnsi="Verdana"/>
        </w:rPr>
      </w:pPr>
    </w:p>
    <w:p w14:paraId="559B0417" w14:textId="36F8C24B" w:rsidR="006828DE" w:rsidRDefault="006828DE" w:rsidP="005D6849">
      <w:pPr>
        <w:pStyle w:val="Paragrafoelenco"/>
        <w:rPr>
          <w:rFonts w:ascii="Verdana" w:hAnsi="Verdana"/>
        </w:rPr>
      </w:pPr>
    </w:p>
    <w:p w14:paraId="00428C38" w14:textId="1409F313" w:rsidR="006828DE" w:rsidRDefault="006828DE" w:rsidP="005D6849">
      <w:pPr>
        <w:pStyle w:val="Paragrafoelenco"/>
        <w:rPr>
          <w:rFonts w:ascii="Verdana" w:hAnsi="Verdana"/>
        </w:rPr>
      </w:pPr>
    </w:p>
    <w:p w14:paraId="5CBED241" w14:textId="1F94F238" w:rsidR="006828DE" w:rsidRDefault="006828DE" w:rsidP="005D6849">
      <w:pPr>
        <w:pStyle w:val="Paragrafoelenco"/>
        <w:rPr>
          <w:rFonts w:ascii="Verdana" w:hAnsi="Verdana"/>
        </w:rPr>
      </w:pPr>
    </w:p>
    <w:p w14:paraId="301D1BE5" w14:textId="67C3F9F4" w:rsidR="006828DE" w:rsidRDefault="006828DE" w:rsidP="005D6849">
      <w:pPr>
        <w:pStyle w:val="Paragrafoelenco"/>
        <w:rPr>
          <w:rFonts w:ascii="Verdana" w:hAnsi="Verdana"/>
        </w:rPr>
      </w:pPr>
    </w:p>
    <w:p w14:paraId="6458F6B5" w14:textId="2F4BCFDD" w:rsidR="006828DE" w:rsidRDefault="006828DE" w:rsidP="005D6849">
      <w:pPr>
        <w:pStyle w:val="Paragrafoelenco"/>
        <w:rPr>
          <w:rFonts w:ascii="Verdana" w:hAnsi="Verdana"/>
        </w:rPr>
      </w:pPr>
    </w:p>
    <w:p w14:paraId="0A720B82" w14:textId="77777777" w:rsidR="006828DE" w:rsidRDefault="006828DE" w:rsidP="005D6849">
      <w:pPr>
        <w:pStyle w:val="Paragrafoelenco"/>
        <w:rPr>
          <w:rFonts w:ascii="Verdana" w:hAnsi="Verdana"/>
        </w:rPr>
      </w:pPr>
    </w:p>
    <w:p w14:paraId="69A30D8D" w14:textId="77777777" w:rsidR="006828DE" w:rsidRPr="005D6849" w:rsidRDefault="006828DE" w:rsidP="005D6849">
      <w:pPr>
        <w:pStyle w:val="Paragrafoelenco"/>
        <w:rPr>
          <w:rFonts w:ascii="Verdana" w:hAnsi="Verdana"/>
        </w:rPr>
      </w:pPr>
    </w:p>
    <w:p w14:paraId="776E7D30" w14:textId="77777777" w:rsidR="006828DE" w:rsidRDefault="008D6016" w:rsidP="006828DE">
      <w:pPr>
        <w:rPr>
          <w:rFonts w:ascii="Verdana" w:hAnsi="Verdana"/>
        </w:rPr>
      </w:pPr>
      <w:r>
        <w:rPr>
          <w:rFonts w:ascii="Verdana" w:hAnsi="Verdana"/>
        </w:rPr>
        <w:lastRenderedPageBreak/>
        <w:t>Esercizio 19)</w:t>
      </w:r>
    </w:p>
    <w:p w14:paraId="4323A488" w14:textId="77E7171C" w:rsidR="007F0D97" w:rsidRPr="006828DE" w:rsidRDefault="007F0D97" w:rsidP="006828DE">
      <w:pPr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Dimostriamo per induzione che per ogni n≥0,  n*(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+5) è divisibile per 6.</m:t>
          </m:r>
        </m:oMath>
      </m:oMathPara>
    </w:p>
    <w:p w14:paraId="64BAF0A1" w14:textId="5CA54B25" w:rsidR="007F0D97" w:rsidRPr="007F0D97" w:rsidRDefault="007F0D97" w:rsidP="00EA308A">
      <w:pPr>
        <w:pStyle w:val="Paragrafoelenco"/>
        <w:numPr>
          <w:ilvl w:val="0"/>
          <w:numId w:val="11"/>
        </w:numPr>
        <w:ind w:left="709" w:hanging="283"/>
        <w:rPr>
          <w:rFonts w:ascii="Verdana" w:hAnsi="Verdana"/>
        </w:rPr>
      </w:pPr>
      <m:oMath>
        <m:r>
          <w:rPr>
            <w:rFonts w:ascii="Cambria Math" w:hAnsi="Cambria Math"/>
          </w:rPr>
          <m:t>Passo base:  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0+5</m:t>
            </m:r>
          </m:e>
        </m:d>
        <m:r>
          <w:rPr>
            <w:rFonts w:ascii="Cambria Math" w:hAnsi="Cambria Math"/>
          </w:rPr>
          <m:t>=0  che è chiaramente divisibile per 5.</m:t>
        </m:r>
      </m:oMath>
    </w:p>
    <w:p w14:paraId="22670E3B" w14:textId="77777777" w:rsidR="00EA308A" w:rsidRPr="00EA308A" w:rsidRDefault="007F0D97" w:rsidP="00EA308A">
      <w:pPr>
        <w:pStyle w:val="Paragrafoelenco"/>
        <w:numPr>
          <w:ilvl w:val="0"/>
          <w:numId w:val="11"/>
        </w:numPr>
        <w:ind w:left="709" w:hanging="283"/>
        <w:rPr>
          <w:rFonts w:ascii="Verdana" w:hAnsi="Verdana"/>
        </w:rPr>
      </w:pPr>
      <m:oMath>
        <m:r>
          <w:rPr>
            <w:rFonts w:ascii="Cambria Math" w:hAnsi="Cambria Math"/>
          </w:rPr>
          <m:t>Passo induttivo:  Supponiamo per ipotesi che 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 xml:space="preserve"> sia divisibile per 6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 dimostriamo che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e>
          </m:d>
          <m:r>
            <w:rPr>
              <w:rFonts w:ascii="Cambria Math" w:hAnsi="Cambria Math"/>
            </w:rPr>
            <m:t xml:space="preserve"> sia divisibile per 6.</m:t>
          </m:r>
        </m:oMath>
      </m:oMathPara>
    </w:p>
    <w:p w14:paraId="4C40AE52" w14:textId="31F24BDC" w:rsidR="007F0D97" w:rsidRDefault="007F0D97" w:rsidP="00EA308A">
      <w:pPr>
        <w:pStyle w:val="Paragrafoelenco"/>
        <w:ind w:left="1080"/>
        <w:rPr>
          <w:rFonts w:ascii="Verdana" w:hAnsi="Verdana"/>
        </w:rPr>
      </w:pPr>
    </w:p>
    <w:p w14:paraId="3754F304" w14:textId="17BD1519" w:rsidR="00EA308A" w:rsidRPr="006828DE" w:rsidRDefault="00FF08ED" w:rsidP="00EA308A">
      <w:pPr>
        <w:rPr>
          <w:rFonts w:ascii="Verdana" w:hAnsi="Verdan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+2n+1</m:t>
                  </m:r>
                </m:e>
              </m:d>
              <m:r>
                <w:rPr>
                  <w:rFonts w:ascii="Cambria Math" w:hAnsi="Cambria Math"/>
                </w:rPr>
                <m:t>+5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+8n+6= 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+3n+6= 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+3n+6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  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e>
          </m:d>
          <m:r>
            <w:rPr>
              <w:rFonts w:ascii="Cambria Math" w:hAnsi="Cambria Math"/>
            </w:rPr>
            <m:t>+3n*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+6 </m:t>
          </m:r>
        </m:oMath>
      </m:oMathPara>
    </w:p>
    <w:p w14:paraId="093AF4D1" w14:textId="77777777" w:rsidR="006828DE" w:rsidRPr="00EA308A" w:rsidRDefault="006828DE" w:rsidP="00EA308A">
      <w:pPr>
        <w:rPr>
          <w:rFonts w:ascii="Verdana" w:hAnsi="Verdana"/>
        </w:rPr>
      </w:pPr>
    </w:p>
    <w:p w14:paraId="0641F1EB" w14:textId="746A0B78" w:rsidR="006828DE" w:rsidRPr="006828DE" w:rsidRDefault="00881C4E" w:rsidP="00881C4E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Essendo  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e>
          </m:d>
          <m:r>
            <w:rPr>
              <w:rFonts w:ascii="Cambria Math" w:hAnsi="Cambria Math"/>
            </w:rPr>
            <m:t xml:space="preserve"> divisibile per 6, e sapendo che un numero divisibile per 6 addizionato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ad un numero divisibile per 6 da comunque un numero divisibile per 6, possiamo tralasciare tutti 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numeri divisibili per 6.</m:t>
          </m:r>
        </m:oMath>
      </m:oMathPara>
    </w:p>
    <w:p w14:paraId="05F9D224" w14:textId="36BA172F" w:rsidR="007E538E" w:rsidRDefault="006828DE" w:rsidP="00881C4E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3*n*(n-1)</m:t>
          </m:r>
          <m:r>
            <m:rPr>
              <m:sty m:val="p"/>
            </m:rPr>
            <w:rPr>
              <w:rFonts w:ascii="Verdana" w:hAnsi="Verdana"/>
            </w:rPr>
            <w:br/>
          </m:r>
        </m:oMath>
      </m:oMathPara>
    </w:p>
    <w:p w14:paraId="618D1563" w14:textId="5181D8BE" w:rsidR="006828DE" w:rsidRPr="007E538E" w:rsidRDefault="006828DE" w:rsidP="007E538E">
      <w:pPr>
        <w:rPr>
          <w:rFonts w:ascii="Verdan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Eliminando tutti gli addendi divisibili per 6 otteniamo questa espressione.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semplice verificare che anche questa espressione è sempre divisibile per 6, poiché se n è dispari,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n+1 sarà pari e quindi divisibile per 2;viceversa, se n+1 è dispari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allora n è parie quindi divisibile per 2, ed essendo il risultato in entrambi i casi moltiplicato per 3,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allora il risultato è sempre divisibile per 6.</m:t>
          </m:r>
        </m:oMath>
      </m:oMathPara>
    </w:p>
    <w:p w14:paraId="2C8DDD1A" w14:textId="05C53932" w:rsidR="006828DE" w:rsidRPr="006828DE" w:rsidRDefault="006828DE" w:rsidP="00881C4E">
      <w:pPr>
        <w:rPr>
          <w:rFonts w:ascii="Verdana" w:hAnsi="Verdana"/>
        </w:rPr>
      </w:pPr>
    </w:p>
    <w:p w14:paraId="5542E73D" w14:textId="77777777" w:rsidR="00815423" w:rsidRDefault="00500A44" w:rsidP="00EE687D">
      <w:pPr>
        <w:rPr>
          <w:rFonts w:ascii="Verdana" w:hAnsi="Verdana"/>
        </w:rPr>
      </w:pPr>
      <w:r>
        <w:rPr>
          <w:rFonts w:ascii="Verdana" w:hAnsi="Verdana"/>
        </w:rPr>
        <w:t>Esercizio 20)</w:t>
      </w:r>
    </w:p>
    <w:p w14:paraId="35E08FEA" w14:textId="240E5796" w:rsidR="00EE687D" w:rsidRPr="00815423" w:rsidRDefault="00EE687D" w:rsidP="00EE687D">
      <w:pPr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Dimostriamo per induzione che per ogni n≥12,</m:t>
          </m:r>
          <m:r>
            <w:rPr>
              <w:rFonts w:ascii="Cambria Math" w:hAnsi="Cambria Math" w:hint="eastAsia"/>
            </w:rPr>
            <m:t xml:space="preserve">esistono </m:t>
          </m:r>
          <m:r>
            <w:rPr>
              <w:rFonts w:ascii="Cambria Math" w:hAnsi="Cambria Math"/>
            </w:rPr>
            <m:t>l,</m:t>
          </m:r>
          <m:r>
            <w:rPr>
              <w:rFonts w:ascii="Cambria Math" w:hAnsi="Cambria Math" w:hint="eastAsia"/>
            </w:rPr>
            <m:t xml:space="preserve"> p </m:t>
          </m:r>
          <m: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 w:hint="eastAsia"/>
            </w:rPr>
            <m:t xml:space="preserve"> N </m:t>
          </m:r>
          <m:r>
            <w:rPr>
              <w:rFonts w:ascii="Cambria Math" w:hAnsi="Cambria Math" w:hint="eastAsia"/>
            </w:rPr>
            <m:t>∪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tali che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 = 5 × l+ 4 × p.</m:t>
          </m:r>
        </m:oMath>
      </m:oMathPara>
    </w:p>
    <w:p w14:paraId="76136FBB" w14:textId="189432F3" w:rsidR="00727FEF" w:rsidRPr="00072924" w:rsidRDefault="00727FEF" w:rsidP="00727FEF">
      <w:pPr>
        <w:pStyle w:val="Paragrafoelenco"/>
        <w:numPr>
          <w:ilvl w:val="0"/>
          <w:numId w:val="12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Passo base:  12= 4+4+4.  </m:t>
        </m:r>
        <m:r>
          <m:rPr>
            <m:sty m:val="bi"/>
          </m:rPr>
          <w:rPr>
            <w:rFonts w:ascii="Cambria Math" w:hAnsi="Cambria Math"/>
          </w:rPr>
          <m:t>Verificato</m:t>
        </m:r>
        <m:r>
          <w:rPr>
            <w:rFonts w:ascii="Cambria Math" w:hAnsi="Cambria Math"/>
          </w:rPr>
          <m:t>.</m:t>
        </m:r>
      </m:oMath>
    </w:p>
    <w:p w14:paraId="68BE4CD9" w14:textId="3DE4ADE3" w:rsidR="00072924" w:rsidRPr="008A7557" w:rsidRDefault="00072924" w:rsidP="00727FEF">
      <w:pPr>
        <w:pStyle w:val="Paragrafoelenco"/>
        <w:numPr>
          <w:ilvl w:val="0"/>
          <w:numId w:val="12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Supponiamo per ipotesi che anche n+1 sia componibile dalla somma di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l volte 5 e p volte 4.</m:t>
          </m:r>
        </m:oMath>
      </m:oMathPara>
    </w:p>
    <w:p w14:paraId="6079405F" w14:textId="2414FDAD" w:rsidR="008A7557" w:rsidRDefault="008A7557" w:rsidP="008A7557">
      <w:pPr>
        <w:pStyle w:val="Paragrafoelenco"/>
        <w:ind w:left="1080"/>
        <w:rPr>
          <w:rFonts w:ascii="Verdana" w:hAnsi="Verdana"/>
        </w:rPr>
      </w:pPr>
    </w:p>
    <w:p w14:paraId="5454A233" w14:textId="2120180E" w:rsidR="008A4C2D" w:rsidRDefault="008A4C2D" w:rsidP="008A7557">
      <w:pPr>
        <w:pStyle w:val="Paragrafoelenco"/>
        <w:ind w:left="1080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per l≤3</m:t>
          </m:r>
        </m:oMath>
      </m:oMathPara>
    </w:p>
    <w:p w14:paraId="08EFBBBB" w14:textId="41D88BB7" w:rsidR="008A7557" w:rsidRPr="008A4C2D" w:rsidRDefault="008A7557" w:rsidP="008A7557">
      <w:pPr>
        <w:pStyle w:val="Paragrafoelenco"/>
        <w:ind w:left="1080"/>
        <w:rPr>
          <w:rFonts w:ascii="Verdan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 ⟹n+1 come 4 ⟹5</m:t>
          </m:r>
        </m:oMath>
      </m:oMathPara>
    </w:p>
    <w:p w14:paraId="2B74C5D8" w14:textId="77777777" w:rsidR="008A4C2D" w:rsidRPr="008A4C2D" w:rsidRDefault="008A4C2D" w:rsidP="008A4C2D">
      <w:pPr>
        <w:rPr>
          <w:rFonts w:ascii="Verdana" w:hAnsi="Verdana"/>
        </w:rPr>
      </w:pPr>
    </w:p>
    <w:p w14:paraId="03FB75DB" w14:textId="67478BC1" w:rsidR="008A4C2D" w:rsidRPr="008A4C2D" w:rsidRDefault="008A4C2D" w:rsidP="008A7557">
      <w:pPr>
        <w:pStyle w:val="Paragrafoelenco"/>
        <w:ind w:left="108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per l&gt;3</m:t>
          </m:r>
        </m:oMath>
      </m:oMathPara>
    </w:p>
    <w:p w14:paraId="3EC94D92" w14:textId="77777777" w:rsidR="008A4C2D" w:rsidRPr="008A4C2D" w:rsidRDefault="008A4C2D" w:rsidP="008A7557">
      <w:pPr>
        <w:pStyle w:val="Paragrafoelenco"/>
        <w:ind w:left="1080"/>
        <w:rPr>
          <w:rFonts w:ascii="Verdana" w:hAnsi="Verdana"/>
        </w:rPr>
      </w:pPr>
    </w:p>
    <w:p w14:paraId="009BF00A" w14:textId="4ED75AFB" w:rsidR="008A7557" w:rsidRPr="008A7557" w:rsidRDefault="008A7557" w:rsidP="008A7557">
      <w:pPr>
        <w:pStyle w:val="Paragrafoelenco"/>
        <w:ind w:left="1080"/>
        <w:rPr>
          <w:rFonts w:ascii="Verdan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 ⟹n+1 come 5+5+5 ⟹4+4+4+4</m:t>
          </m:r>
        </m:oMath>
      </m:oMathPara>
    </w:p>
    <w:p w14:paraId="1CA9ABF4" w14:textId="74667E74" w:rsidR="00EC048E" w:rsidRPr="00A911B3" w:rsidRDefault="008A4C2D" w:rsidP="00232A47">
      <w:pPr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La condizione è sempre verificata.</m:t>
          </m:r>
        </m:oMath>
      </m:oMathPara>
    </w:p>
    <w:p w14:paraId="1B0E23B3" w14:textId="087C51BD" w:rsidR="00A911B3" w:rsidRDefault="00A911B3" w:rsidP="00232A47">
      <w:pPr>
        <w:rPr>
          <w:rFonts w:ascii="Verdana" w:hAnsi="Verdana"/>
        </w:rPr>
      </w:pPr>
    </w:p>
    <w:p w14:paraId="24586C9F" w14:textId="6F4BC2A3" w:rsidR="00A911B3" w:rsidRDefault="00A911B3" w:rsidP="00232A47">
      <w:pPr>
        <w:rPr>
          <w:rFonts w:ascii="Verdana" w:hAnsi="Verdana"/>
        </w:rPr>
      </w:pPr>
    </w:p>
    <w:p w14:paraId="4876CDDE" w14:textId="10C491CC" w:rsidR="00A911B3" w:rsidRDefault="00A911B3" w:rsidP="00232A47">
      <w:pPr>
        <w:rPr>
          <w:rFonts w:ascii="Verdana" w:hAnsi="Verdana"/>
        </w:rPr>
      </w:pPr>
    </w:p>
    <w:p w14:paraId="6019F1E9" w14:textId="77777777" w:rsidR="00A911B3" w:rsidRPr="008A4C2D" w:rsidRDefault="00A911B3" w:rsidP="00232A47">
      <w:pPr>
        <w:rPr>
          <w:rFonts w:ascii="Verdana" w:hAnsi="Verdana"/>
        </w:rPr>
      </w:pPr>
    </w:p>
    <w:p w14:paraId="6132B81F" w14:textId="0FD99A30" w:rsidR="00EC048E" w:rsidRDefault="00EC048E" w:rsidP="00232A47">
      <w:pPr>
        <w:rPr>
          <w:rFonts w:ascii="Verdana" w:hAnsi="Verdana"/>
        </w:rPr>
      </w:pPr>
      <w:r>
        <w:rPr>
          <w:rFonts w:ascii="Verdana" w:hAnsi="Verdana"/>
        </w:rPr>
        <w:lastRenderedPageBreak/>
        <w:t>Esercizio 21)</w:t>
      </w:r>
    </w:p>
    <w:p w14:paraId="00268B29" w14:textId="77777777" w:rsidR="00A911B3" w:rsidRPr="00A911B3" w:rsidRDefault="00815423" w:rsidP="00232A47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Dimostriamo per induzione che per ogni n≥1, il prodotto dei primi n nuneri naturali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positivi pari è uguale 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× n! </m:t>
          </m:r>
        </m:oMath>
      </m:oMathPara>
    </w:p>
    <w:p w14:paraId="61B549BB" w14:textId="5AA4C66C" w:rsidR="00A911B3" w:rsidRPr="00A911B3" w:rsidRDefault="00A911B3" w:rsidP="00A911B3">
      <w:pPr>
        <w:pStyle w:val="Paragrafoelenco"/>
        <w:numPr>
          <w:ilvl w:val="0"/>
          <w:numId w:val="13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Passo base:   n=1 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*1!=2.  </m:t>
        </m:r>
        <m:r>
          <m:rPr>
            <m:sty m:val="bi"/>
          </m:rPr>
          <w:rPr>
            <w:rFonts w:ascii="Cambria Math" w:hAnsi="Cambria Math"/>
          </w:rPr>
          <m:t>Verificato</m:t>
        </m:r>
      </m:oMath>
    </w:p>
    <w:p w14:paraId="742165DA" w14:textId="77777777" w:rsidR="00F74C4E" w:rsidRPr="00F74C4E" w:rsidRDefault="00A911B3" w:rsidP="00232A47">
      <w:pPr>
        <w:pStyle w:val="Paragrafoelenco"/>
        <w:numPr>
          <w:ilvl w:val="0"/>
          <w:numId w:val="13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Passo induttivo:supponiamo per ipotesi che la proprietà sia verificata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anche per n+1.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BF94407" w14:textId="77777777" w:rsidR="00F74C4E" w:rsidRPr="00F74C4E" w:rsidRDefault="00FF08ED" w:rsidP="00F74C4E">
      <w:pPr>
        <w:pStyle w:val="Paragrafoelenco"/>
        <w:ind w:left="1080"/>
        <w:rPr>
          <w:rFonts w:ascii="Verdana" w:hAnsi="Verdan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!=2×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×n!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7FDF201" w14:textId="3987F837" w:rsidR="007B5752" w:rsidRDefault="00FF08ED" w:rsidP="007B5752">
      <w:pPr>
        <w:rPr>
          <w:rFonts w:ascii="Verdana" w:hAnsi="Verdan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×n!  è il prodotto dei primi n numeri naturali positivi pari,  a questi numeri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 xml:space="preserve">moltiplichiamo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esimo numero naturale positivi pari, ossia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×2.</m:t>
        </m:r>
      </m:oMath>
      <w:r w:rsidR="00F74C4E">
        <w:rPr>
          <w:rFonts w:ascii="Verdana" w:hAnsi="Verdan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w:rPr>
              <w:rFonts w:ascii="Cambria Math" w:hAnsi="Cambria Math"/>
            </w:rPr>
            <m:t xml:space="preserve"> </m:t>
          </m:r>
        </m:oMath>
      </m:oMathPara>
      <w:r w:rsidR="007B5752">
        <w:rPr>
          <w:rFonts w:ascii="Verdana" w:hAnsi="Verdana"/>
        </w:rPr>
        <w:t>Esercizio 22)</w:t>
      </w:r>
    </w:p>
    <w:p w14:paraId="157FBB20" w14:textId="304A1AFE" w:rsidR="00815423" w:rsidRPr="007B5752" w:rsidRDefault="007B5752" w:rsidP="00F74C4E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Dimostriamo per induzione che per ogni n≥4,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&lt;n!</m:t>
          </m:r>
        </m:oMath>
      </m:oMathPara>
    </w:p>
    <w:p w14:paraId="4C396BAD" w14:textId="01223E4D" w:rsidR="007B5752" w:rsidRPr="007B5752" w:rsidRDefault="007B5752" w:rsidP="007B5752">
      <w:pPr>
        <w:pStyle w:val="Paragrafoelenco"/>
        <w:numPr>
          <w:ilvl w:val="0"/>
          <w:numId w:val="14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Passo base:   n=4 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&lt;4!.  </m:t>
        </m:r>
        <m:r>
          <m:rPr>
            <m:sty m:val="bi"/>
          </m:rPr>
          <w:rPr>
            <w:rFonts w:ascii="Cambria Math" w:hAnsi="Cambria Math"/>
          </w:rPr>
          <m:t>Verificato.</m:t>
        </m:r>
      </m:oMath>
    </w:p>
    <w:p w14:paraId="7A256164" w14:textId="77777777" w:rsidR="007B5752" w:rsidRPr="007B5752" w:rsidRDefault="007B5752" w:rsidP="007B5752">
      <w:pPr>
        <w:pStyle w:val="Paragrafoelenco"/>
        <w:numPr>
          <w:ilvl w:val="0"/>
          <w:numId w:val="14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Passo induttivo:</m:t>
        </m:r>
      </m:oMath>
      <w:r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 xml:space="preserve">supponiamo per ipotesi che la proprietà sia verificata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anche per n+1.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96199D7" w14:textId="68932BFE" w:rsidR="007B5752" w:rsidRPr="00C17709" w:rsidRDefault="00FF08ED" w:rsidP="00C17709">
      <w:pPr>
        <w:pStyle w:val="Paragrafoelenco"/>
        <w:ind w:left="1080"/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! →  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&lt;n!*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 </m:t>
        </m:r>
      </m:oMath>
      <w:r w:rsidR="007B5752" w:rsidRPr="00C17709">
        <w:rPr>
          <w:rFonts w:ascii="Verdana" w:hAnsi="Verdana"/>
        </w:rPr>
        <w:t xml:space="preserve"> </w:t>
      </w:r>
    </w:p>
    <w:p w14:paraId="25FA40EA" w14:textId="24A8F741" w:rsidR="007B5752" w:rsidRPr="00DC2895" w:rsidRDefault="00FF08ED" w:rsidP="00F74C4E">
      <w:pPr>
        <w:rPr>
          <w:rFonts w:ascii="Verdana" w:hAnsi="Verdan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&lt;n! è sempre verificata per ipotesi induttiva, e dato che moltiplichiamo 2 per il membro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a sinistra 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 per quello a destra, sapendo che n≥4, sappiamo che qualunque valore nel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dominio assuma n,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 sarà sempre maggiore di 2, e pertanto la disugualianza persiste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e anzi si fa più decisa con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aumentare di n.  </m:t>
          </m:r>
          <m:r>
            <m:rPr>
              <m:sty m:val="bi"/>
            </m:rPr>
            <w:rPr>
              <w:rFonts w:ascii="Cambria Math" w:hAnsi="Cambria Math"/>
            </w:rPr>
            <m:t>Verificato</m:t>
          </m:r>
          <m:r>
            <w:rPr>
              <w:rFonts w:ascii="Cambria Math" w:hAnsi="Cambria Math"/>
            </w:rPr>
            <m:t>.</m:t>
          </m:r>
        </m:oMath>
      </m:oMathPara>
    </w:p>
    <w:p w14:paraId="04EF1498" w14:textId="023F2F1D" w:rsidR="00DC2895" w:rsidRDefault="00DC2895" w:rsidP="00F74C4E">
      <w:pPr>
        <w:rPr>
          <w:rFonts w:ascii="Verdana" w:hAnsi="Verdana"/>
        </w:rPr>
      </w:pPr>
      <w:r>
        <w:rPr>
          <w:rFonts w:ascii="Verdana" w:hAnsi="Verdana"/>
        </w:rPr>
        <w:t>Esercizio 23)</w:t>
      </w:r>
    </w:p>
    <w:p w14:paraId="0CFC2266" w14:textId="4E3A65F5" w:rsidR="00127881" w:rsidRPr="00127881" w:rsidRDefault="00127881" w:rsidP="00127881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Dimostriamo per induzione che per ogni n≥1,  vale:</m:t>
          </m:r>
        </m:oMath>
      </m:oMathPara>
    </w:p>
    <w:p w14:paraId="175F8B2F" w14:textId="73249444" w:rsidR="00127881" w:rsidRPr="00127881" w:rsidRDefault="00FF08ED" w:rsidP="00127881">
      <w:pPr>
        <w:rPr>
          <w:rFonts w:ascii="Verdana" w:hAnsi="Verdan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73663ED1" w14:textId="6C1B7D27" w:rsidR="00127881" w:rsidRPr="00780BF8" w:rsidRDefault="00127881" w:rsidP="00127881">
      <w:pPr>
        <w:pStyle w:val="Paragrafoelenco"/>
        <w:numPr>
          <w:ilvl w:val="0"/>
          <w:numId w:val="15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Passo base:   2=0 + 2 </m:t>
        </m:r>
        <m:r>
          <m:rPr>
            <m:sty m:val="bi"/>
          </m:rPr>
          <w:rPr>
            <w:rFonts w:ascii="Cambria Math" w:hAnsi="Cambria Math"/>
          </w:rPr>
          <m:t>.</m:t>
        </m:r>
      </m:oMath>
    </w:p>
    <w:p w14:paraId="593B281A" w14:textId="77777777" w:rsidR="00780BF8" w:rsidRPr="00780BF8" w:rsidRDefault="00780BF8" w:rsidP="00780BF8">
      <w:pPr>
        <w:pStyle w:val="Paragrafoelenco"/>
        <w:numPr>
          <w:ilvl w:val="0"/>
          <w:numId w:val="15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Passo induttivo:</m:t>
        </m:r>
      </m:oMath>
      <w:r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 xml:space="preserve">supponiamo per ipotesi che la proprietà sia verificata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anche per n+1.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C58F4DE" w14:textId="5A967995" w:rsidR="00780BF8" w:rsidRPr="00780BF8" w:rsidRDefault="00FF08ED" w:rsidP="00780BF8">
      <w:pPr>
        <w:rPr>
          <w:rFonts w:ascii="Verdana" w:hAnsi="Verdan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n+1+1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+2 </m:t>
          </m:r>
        </m:oMath>
      </m:oMathPara>
    </w:p>
    <w:p w14:paraId="56AA7B02" w14:textId="2C883B15" w:rsidR="00780BF8" w:rsidRPr="00780BF8" w:rsidRDefault="00FF08ED" w:rsidP="00780BF8">
      <w:pPr>
        <w:rPr>
          <w:rFonts w:ascii="Verdana" w:hAnsi="Verdan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+2+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2F8082D4" w14:textId="2754F001" w:rsidR="00780BF8" w:rsidRPr="00780BF8" w:rsidRDefault="00780BF8" w:rsidP="00780BF8">
      <w:pPr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d>
          <m:r>
            <w:rPr>
              <w:rFonts w:ascii="Cambria Math" w:hAnsi="Cambria Math"/>
            </w:rPr>
            <m:t>+2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2A9318AA" w14:textId="77777777" w:rsidR="00215E18" w:rsidRPr="00215E18" w:rsidRDefault="00FF08ED" w:rsidP="00753B44">
      <w:pPr>
        <w:rPr>
          <w:rFonts w:ascii="Verdana" w:hAnsi="Verdan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r>
            <w:rPr>
              <w:rFonts w:ascii="Cambria Math" w:hAnsi="Cambria Math"/>
            </w:rPr>
            <m:t>+2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5AC7C4EA" w14:textId="481D6406" w:rsidR="00753B44" w:rsidRPr="00215E18" w:rsidRDefault="00FF08ED" w:rsidP="00753B44">
      <w:pPr>
        <w:rPr>
          <w:rFonts w:ascii="Verdana" w:hAnsi="Verdan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008814B5" w14:textId="6EFCF9C8" w:rsidR="00780BF8" w:rsidRPr="00780BF8" w:rsidRDefault="00FF08ED" w:rsidP="00780BF8">
      <w:pPr>
        <w:rPr>
          <w:rFonts w:ascii="Verdana" w:hAnsi="Verdan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identità è stata verificata.</m:t>
          </m:r>
        </m:oMath>
      </m:oMathPara>
    </w:p>
    <w:p w14:paraId="6FAF8B3E" w14:textId="1B8D4FB2" w:rsidR="00780BF8" w:rsidRDefault="00780BF8" w:rsidP="00780BF8">
      <w:pPr>
        <w:rPr>
          <w:rFonts w:ascii="Verdana" w:hAnsi="Verdana"/>
        </w:rPr>
      </w:pPr>
    </w:p>
    <w:p w14:paraId="0313264B" w14:textId="3EA45E82" w:rsidR="0016748A" w:rsidRDefault="0016748A" w:rsidP="0016748A">
      <w:pPr>
        <w:rPr>
          <w:rFonts w:ascii="Verdana" w:hAnsi="Verdana"/>
        </w:rPr>
      </w:pPr>
      <w:r>
        <w:rPr>
          <w:rFonts w:ascii="Verdana" w:hAnsi="Verdana"/>
        </w:rPr>
        <w:lastRenderedPageBreak/>
        <w:t>Esercizio 24)</w:t>
      </w:r>
    </w:p>
    <w:p w14:paraId="48F6BBA5" w14:textId="6686395A" w:rsidR="006C158D" w:rsidRPr="006C158D" w:rsidRDefault="006C158D" w:rsidP="006C158D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Dimostriamo per induzione che per ogni n≥2,  vale:</m:t>
          </m:r>
        </m:oMath>
      </m:oMathPara>
    </w:p>
    <w:p w14:paraId="4653180C" w14:textId="3BAD5AAA" w:rsidR="006C158D" w:rsidRPr="006C158D" w:rsidRDefault="00504F89" w:rsidP="006C158D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967B612" w14:textId="64D6F925" w:rsidR="00883DD4" w:rsidRPr="00883DD4" w:rsidRDefault="00883DD4" w:rsidP="00883DD4">
      <w:pPr>
        <w:pStyle w:val="Paragrafoelenco"/>
        <w:numPr>
          <w:ilvl w:val="0"/>
          <w:numId w:val="16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Passo base:   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&lt; 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.</m:t>
        </m:r>
      </m:oMath>
    </w:p>
    <w:p w14:paraId="2620DDA7" w14:textId="4C325B4F" w:rsidR="00883DD4" w:rsidRPr="00472B02" w:rsidRDefault="00883DD4" w:rsidP="00883DD4">
      <w:pPr>
        <w:pStyle w:val="Paragrafoelenco"/>
        <w:numPr>
          <w:ilvl w:val="0"/>
          <w:numId w:val="16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Passo induttivo:   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&lt; 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.</m:t>
        </m:r>
      </m:oMath>
    </w:p>
    <w:p w14:paraId="17068FB4" w14:textId="617F8020" w:rsidR="00472B02" w:rsidRPr="00472B02" w:rsidRDefault="00472B02" w:rsidP="00472B02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3E1580E1" w14:textId="6F672057" w:rsidR="00472B02" w:rsidRPr="00B23188" w:rsidRDefault="00472B02" w:rsidP="00472B02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D33666D" w14:textId="46163E22" w:rsidR="00B23188" w:rsidRPr="00B23188" w:rsidRDefault="00B23188" w:rsidP="00B23188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5A83A7" w14:textId="2BA97A17" w:rsidR="00B23188" w:rsidRPr="00B23188" w:rsidRDefault="00B23188" w:rsidP="00B23188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A8AA37F" w14:textId="4C8AEF00" w:rsidR="00E70856" w:rsidRPr="00B23188" w:rsidRDefault="00B23188" w:rsidP="00E70856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9841E4B" w14:textId="3AF9F865" w:rsidR="00E70856" w:rsidRPr="00E70856" w:rsidRDefault="00E70856" w:rsidP="00E70856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+2n+1-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-n-n</m:t>
              </m:r>
            </m:num>
            <m:den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37F633E" w14:textId="1C6F89FA" w:rsidR="00E70856" w:rsidRPr="00E70856" w:rsidRDefault="00E70856" w:rsidP="00E70856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F3D619E" w14:textId="58FF47B5" w:rsidR="00B23188" w:rsidRPr="00E70856" w:rsidRDefault="00E70856" w:rsidP="00B23188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Poiché il secondo membro è sempre positivo per valori di n≥2, allora la proprietà è sempre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dimostrata.</m:t>
          </m:r>
        </m:oMath>
      </m:oMathPara>
    </w:p>
    <w:p w14:paraId="546EC4AB" w14:textId="79B45A3C" w:rsidR="00E70856" w:rsidRDefault="00E70856" w:rsidP="00E70856">
      <w:pPr>
        <w:rPr>
          <w:rFonts w:ascii="Verdana" w:hAnsi="Verdana"/>
        </w:rPr>
      </w:pPr>
      <w:r>
        <w:rPr>
          <w:rFonts w:ascii="Verdana" w:hAnsi="Verdana"/>
        </w:rPr>
        <w:t>Esercizio 25)</w:t>
      </w:r>
    </w:p>
    <w:p w14:paraId="16F6B852" w14:textId="06E00111" w:rsidR="00E70856" w:rsidRDefault="00E70856" w:rsidP="00E70856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Dimostriamo per induzione che per ogni n≥0,  vale:</m:t>
          </m:r>
        </m:oMath>
      </m:oMathPara>
    </w:p>
    <w:p w14:paraId="28B80C3D" w14:textId="572BBCF4" w:rsidR="00E70856" w:rsidRPr="00E70856" w:rsidRDefault="00FF08ED" w:rsidP="00E70856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44CD8441" w14:textId="77777777" w:rsidR="00AB355C" w:rsidRPr="00AB355C" w:rsidRDefault="00E70856" w:rsidP="00AB355C">
      <w:pPr>
        <w:pStyle w:val="Paragrafoelenco"/>
        <w:numPr>
          <w:ilvl w:val="0"/>
          <w:numId w:val="17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Passo base:  0=1-1</m:t>
        </m:r>
        <m:r>
          <m:rPr>
            <m:sty m:val="bi"/>
          </m:rPr>
          <w:rPr>
            <w:rFonts w:ascii="Cambria Math" w:hAnsi="Cambria Math"/>
          </w:rPr>
          <m:t>.</m:t>
        </m:r>
      </m:oMath>
    </w:p>
    <w:p w14:paraId="08B9DA42" w14:textId="03CD8237" w:rsidR="00AB355C" w:rsidRPr="00AB355C" w:rsidRDefault="00AB355C" w:rsidP="00AB355C">
      <w:pPr>
        <w:pStyle w:val="Paragrafoelenco"/>
        <w:numPr>
          <w:ilvl w:val="0"/>
          <w:numId w:val="17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Passo induttivo: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-1</m:t>
        </m:r>
        <m:r>
          <m:rPr>
            <m:sty m:val="bi"/>
          </m:rPr>
          <w:rPr>
            <w:rFonts w:ascii="Cambria Math" w:hAnsi="Cambria Math"/>
          </w:rPr>
          <m:t>.</m:t>
        </m:r>
      </m:oMath>
    </w:p>
    <w:p w14:paraId="37311E8F" w14:textId="6369A61D" w:rsidR="00AB355C" w:rsidRPr="00AB355C" w:rsidRDefault="00FF08ED" w:rsidP="00AB355C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75F307D8" w14:textId="19504343" w:rsidR="00AB355C" w:rsidRPr="00AB355C" w:rsidRDefault="00FF08ED" w:rsidP="00AB355C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1E39B33B" w14:textId="5362A4C1" w:rsidR="00AB355C" w:rsidRPr="007940B4" w:rsidRDefault="00FF08ED" w:rsidP="00AB355C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0A575589" w14:textId="74F210B6" w:rsidR="007940B4" w:rsidRPr="007940B4" w:rsidRDefault="00FF08ED" w:rsidP="00AB355C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n+3</m:t>
              </m:r>
            </m:sub>
          </m:sSub>
        </m:oMath>
      </m:oMathPara>
    </w:p>
    <w:p w14:paraId="05618D31" w14:textId="226936A5" w:rsidR="00AB355C" w:rsidRPr="00F769ED" w:rsidRDefault="007940B4" w:rsidP="00AB355C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 Abbiamo dimostrato che la proprietà è valida poiché è la proprietà di Fibonacci.</m:t>
          </m:r>
        </m:oMath>
      </m:oMathPara>
    </w:p>
    <w:p w14:paraId="6563D695" w14:textId="0CAA2BE5" w:rsidR="00F769ED" w:rsidRDefault="00F769ED" w:rsidP="00F769ED">
      <w:pPr>
        <w:rPr>
          <w:rFonts w:ascii="Verdana" w:hAnsi="Verdana"/>
        </w:rPr>
      </w:pPr>
      <w:r>
        <w:rPr>
          <w:rFonts w:ascii="Verdana" w:hAnsi="Verdana"/>
        </w:rPr>
        <w:t>Esercizio 26)</w:t>
      </w:r>
    </w:p>
    <w:p w14:paraId="6F1C77F2" w14:textId="77777777" w:rsidR="00F769ED" w:rsidRPr="00F769ED" w:rsidRDefault="00F769ED" w:rsidP="00F769ED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Dimostriamo per Induzione Forte per ogni d≥1 numero dispari,  vale:</m:t>
          </m:r>
        </m:oMath>
      </m:oMathPara>
    </w:p>
    <w:p w14:paraId="7762B7BF" w14:textId="52CCDFB2" w:rsidR="00F769ED" w:rsidRPr="00443693" w:rsidRDefault="00FF08ED" w:rsidP="00F769ED">
      <w:pPr>
        <w:rPr>
          <w:rFonts w:ascii="Verdana" w:hAnsi="Verdan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A18DA7B" w14:textId="56663F75" w:rsidR="009B0E9A" w:rsidRPr="009B0E9A" w:rsidRDefault="00671AAB" w:rsidP="009B0E9A">
      <w:pPr>
        <w:pStyle w:val="Paragrafoelenco"/>
        <w:numPr>
          <w:ilvl w:val="0"/>
          <w:numId w:val="18"/>
        </w:numPr>
        <w:rPr>
          <w:rFonts w:ascii="Verdana" w:hAnsi="Verdana"/>
        </w:rPr>
      </w:pPr>
      <m:oMath>
        <m:r>
          <w:rPr>
            <w:rFonts w:ascii="Cambria Math" w:hAnsi="Cambria Math"/>
          </w:rPr>
          <w:lastRenderedPageBreak/>
          <m:t>Passo base:  1*1=1*1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=1</m:t>
        </m:r>
      </m:oMath>
    </w:p>
    <w:p w14:paraId="362E9DCE" w14:textId="5F790FD7" w:rsidR="00582DD0" w:rsidRPr="00582DD0" w:rsidRDefault="009B0E9A" w:rsidP="00582DD0">
      <w:pPr>
        <w:pStyle w:val="Paragrafoelenco"/>
        <w:numPr>
          <w:ilvl w:val="0"/>
          <w:numId w:val="18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Passo induttivo forte</m:t>
        </m:r>
      </m:oMath>
      <w:r>
        <w:rPr>
          <w:rFonts w:ascii="Verdana" w:hAnsi="Verdana"/>
        </w:rPr>
        <w:t xml:space="preserve">: </w:t>
      </w:r>
    </w:p>
    <w:p w14:paraId="4A1A6C49" w14:textId="77777777" w:rsidR="00582DD0" w:rsidRPr="00582DD0" w:rsidRDefault="00FF08ED" w:rsidP="00582DD0">
      <w:pPr>
        <w:rPr>
          <w:rFonts w:ascii="Verdana" w:hAnsi="Verdan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CB58BF" w14:textId="245FA74B" w:rsidR="006B64F2" w:rsidRDefault="00FF08ED" w:rsidP="00EB0A4E">
      <w:pPr>
        <w:rPr>
          <w:rFonts w:ascii="Verdana" w:hAnsi="Verdan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A0EBB8" w14:textId="77777777" w:rsidR="006B64F2" w:rsidRPr="006B64F2" w:rsidRDefault="00FF08ED" w:rsidP="00EB0A4E">
      <w:pPr>
        <w:rPr>
          <w:rFonts w:ascii="Verdana" w:hAnsi="Verdan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D870E4" w14:textId="4224BC78" w:rsidR="006B64F2" w:rsidRPr="006B64F2" w:rsidRDefault="00FF08ED" w:rsidP="006B64F2">
      <w:pPr>
        <w:rPr>
          <w:rFonts w:ascii="Verdana" w:hAnsi="Verdan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d-1</m:t>
                  </m:r>
                </m:sub>
              </m:sSub>
              <m:r>
                <w:rPr>
                  <w:rFonts w:ascii="Cambria Math" w:hAnsi="Cambria Math"/>
                  <w:strike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trike/>
            </w:rPr>
            <m:t>2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DF5EC4D" w14:textId="2C3EB28F" w:rsidR="006B64F2" w:rsidRPr="00801457" w:rsidRDefault="00FF08ED" w:rsidP="006B64F2">
      <w:pPr>
        <w:rPr>
          <w:rFonts w:ascii="Verdana" w:hAnsi="Verdan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trike/>
            </w:rPr>
            <m:t>2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AA5A20" w14:textId="69950E95" w:rsidR="006B64F2" w:rsidRPr="006B64F2" w:rsidRDefault="00FF08ED" w:rsidP="006B64F2">
      <w:pPr>
        <w:rPr>
          <w:rFonts w:ascii="Verdana" w:hAnsi="Verdan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70829D" w14:textId="611123BE" w:rsidR="00E46AB6" w:rsidRPr="00E46AB6" w:rsidRDefault="006B64F2" w:rsidP="00EB0A4E">
      <w:pPr>
        <w:rPr>
          <w:rFonts w:ascii="Verdana" w:hAnsi="Verdan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La proprietà è dimostrata. </m:t>
          </m:r>
        </m:oMath>
      </m:oMathPara>
    </w:p>
    <w:p w14:paraId="18AE94AC" w14:textId="77777777" w:rsidR="00443693" w:rsidRPr="00F769ED" w:rsidRDefault="00443693" w:rsidP="00F769ED">
      <w:pPr>
        <w:rPr>
          <w:rFonts w:ascii="Verdana" w:hAnsi="Verdana"/>
        </w:rPr>
      </w:pPr>
    </w:p>
    <w:p w14:paraId="39B38B59" w14:textId="60E15426" w:rsidR="00F622CF" w:rsidRDefault="00F622CF" w:rsidP="00F622CF">
      <w:pPr>
        <w:rPr>
          <w:rFonts w:ascii="Verdana" w:hAnsi="Verdana"/>
        </w:rPr>
      </w:pPr>
      <w:r>
        <w:rPr>
          <w:rFonts w:ascii="Verdana" w:hAnsi="Verdana"/>
        </w:rPr>
        <w:t>Esercizio 27)</w:t>
      </w:r>
    </w:p>
    <w:p w14:paraId="7A591257" w14:textId="01E861E8" w:rsidR="00DB19AC" w:rsidRPr="00DB19AC" w:rsidRDefault="00DB19AC" w:rsidP="00DB19AC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Dimostriamo per Induzione Forte per ogni n≥0,  vale:</m:t>
          </m:r>
        </m:oMath>
      </m:oMathPara>
    </w:p>
    <w:p w14:paraId="4B00A339" w14:textId="544EC4B9" w:rsidR="00DB19AC" w:rsidRPr="006A5AB4" w:rsidRDefault="00FF08ED" w:rsidP="00DB19AC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6CDDBD4E" w14:textId="77777777" w:rsidR="006A5AB4" w:rsidRPr="00DB19AC" w:rsidRDefault="006A5AB4" w:rsidP="00DB19AC">
      <w:pPr>
        <w:rPr>
          <w:rFonts w:ascii="Verdana" w:hAnsi="Verdana"/>
        </w:rPr>
      </w:pPr>
    </w:p>
    <w:p w14:paraId="46669F34" w14:textId="1DA2EF55" w:rsidR="006A5AB4" w:rsidRDefault="006A5AB4" w:rsidP="006A5AB4">
      <w:pPr>
        <w:pStyle w:val="Paragrafoelenco"/>
        <w:numPr>
          <w:ilvl w:val="0"/>
          <w:numId w:val="19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Passo base:  1=2-1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=2</m:t>
        </m:r>
      </m:oMath>
    </w:p>
    <w:p w14:paraId="76CD5558" w14:textId="251EF754" w:rsidR="006A5AB4" w:rsidRPr="009B0E9A" w:rsidRDefault="00C950B7" w:rsidP="006A5AB4">
      <w:pPr>
        <w:pStyle w:val="Paragrafoelenco"/>
        <w:numPr>
          <w:ilvl w:val="0"/>
          <w:numId w:val="19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Passo induttivo forte: </m:t>
        </m:r>
      </m:oMath>
    </w:p>
    <w:p w14:paraId="3F66290B" w14:textId="45FFDA8F" w:rsidR="00F622CF" w:rsidRDefault="00F622CF" w:rsidP="00F622CF">
      <w:pPr>
        <w:rPr>
          <w:rFonts w:ascii="Verdana" w:hAnsi="Verdana"/>
        </w:rPr>
      </w:pPr>
    </w:p>
    <w:p w14:paraId="60F9F03B" w14:textId="77777777" w:rsidR="00C950B7" w:rsidRPr="006A5AB4" w:rsidRDefault="00FF08ED" w:rsidP="00C950B7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565F11BE" w14:textId="659B6319" w:rsidR="00C950B7" w:rsidRPr="00C950B7" w:rsidRDefault="00FF08ED" w:rsidP="00C950B7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61290B6A" w14:textId="7049A631" w:rsidR="00C950B7" w:rsidRPr="00C950B7" w:rsidRDefault="00FF08ED" w:rsidP="00C950B7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54799AC3" w14:textId="77777777" w:rsidR="00C950B7" w:rsidRPr="00C950B7" w:rsidRDefault="00C950B7" w:rsidP="00C950B7">
      <w:pPr>
        <w:rPr>
          <w:rFonts w:ascii="Verdana" w:hAnsi="Verdana"/>
        </w:rPr>
      </w:pPr>
    </w:p>
    <w:p w14:paraId="782D9081" w14:textId="58331982" w:rsidR="00C950B7" w:rsidRPr="00C950B7" w:rsidRDefault="00C950B7" w:rsidP="00C950B7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La propietà è dimostrata poiché, a partire da un numero della sequenza di fibonacci, siamo riusciti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a dimostrare tutti i precedenti.</m:t>
        </m:r>
      </m:oMath>
      <w:r>
        <w:rPr>
          <w:rFonts w:ascii="Verdana" w:hAnsi="Verdana"/>
        </w:rPr>
        <w:t xml:space="preserve"> </w:t>
      </w:r>
    </w:p>
    <w:p w14:paraId="247881AF" w14:textId="1CA7B371" w:rsidR="00361D96" w:rsidRDefault="00361D96" w:rsidP="00361D96">
      <w:pPr>
        <w:rPr>
          <w:rFonts w:ascii="Verdana" w:hAnsi="Verdana"/>
        </w:rPr>
      </w:pPr>
      <w:r>
        <w:rPr>
          <w:rFonts w:ascii="Verdana" w:hAnsi="Verdana"/>
        </w:rPr>
        <w:t>Esercizio 28)</w:t>
      </w:r>
    </w:p>
    <w:p w14:paraId="1FC35DFD" w14:textId="0C9B2BF1" w:rsidR="00C950B7" w:rsidRPr="00C950B7" w:rsidRDefault="00C950B7" w:rsidP="00C950B7">
      <w:pPr>
        <w:rPr>
          <w:rFonts w:ascii="Verdana" w:hAnsi="Verdana"/>
        </w:rPr>
      </w:pPr>
    </w:p>
    <w:p w14:paraId="3433F3BF" w14:textId="23345DF9" w:rsidR="00D442F1" w:rsidRPr="00D442F1" w:rsidRDefault="004A14E1" w:rsidP="00D442F1">
      <w:pPr>
        <w:pStyle w:val="Paragrafoelenco"/>
        <w:ind w:left="1080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n+1=a*b,  ma a,b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n</m:t>
              </m:r>
            </m:e>
          </m:d>
          <m:r>
            <w:rPr>
              <w:rFonts w:ascii="Cambria Math" w:hAnsi="Cambria Math"/>
            </w:rPr>
            <m:t xml:space="preserve">,  non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Infatti, il valore 1 è fuori dal dominio della tesi e pertanto non è scomponibile in fattori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primi.</m:t>
          </m:r>
        </m:oMath>
      </m:oMathPara>
    </w:p>
    <w:p w14:paraId="6B5A827E" w14:textId="77777777" w:rsidR="004A14E1" w:rsidRPr="004A14E1" w:rsidRDefault="004A14E1" w:rsidP="00C950B7">
      <w:pPr>
        <w:rPr>
          <w:rFonts w:ascii="Verdana" w:hAnsi="Verdana"/>
        </w:rPr>
      </w:pPr>
    </w:p>
    <w:p w14:paraId="3EDC45DF" w14:textId="15F4B683" w:rsidR="00C950B7" w:rsidRPr="00C950B7" w:rsidRDefault="00C950B7" w:rsidP="00C950B7">
      <w:pPr>
        <w:rPr>
          <w:rFonts w:ascii="Verdana" w:hAnsi="Verdana"/>
        </w:rPr>
      </w:pPr>
    </w:p>
    <w:p w14:paraId="1FBF99A5" w14:textId="77777777" w:rsidR="00F769ED" w:rsidRPr="00F769ED" w:rsidRDefault="00F769ED" w:rsidP="00F769ED">
      <w:pPr>
        <w:rPr>
          <w:rFonts w:ascii="Verdana" w:hAnsi="Verdana"/>
        </w:rPr>
      </w:pPr>
    </w:p>
    <w:p w14:paraId="43FCC9D0" w14:textId="77777777" w:rsidR="00E70856" w:rsidRPr="00E70856" w:rsidRDefault="00E70856" w:rsidP="00E70856">
      <w:pPr>
        <w:rPr>
          <w:rFonts w:ascii="Verdana" w:hAnsi="Verdana"/>
        </w:rPr>
      </w:pPr>
    </w:p>
    <w:p w14:paraId="33182A18" w14:textId="2CFF983E" w:rsidR="00E70856" w:rsidRPr="00E70856" w:rsidRDefault="00E70856" w:rsidP="00E70856">
      <w:pPr>
        <w:rPr>
          <w:rFonts w:ascii="Verdana" w:hAnsi="Verdana"/>
        </w:rPr>
      </w:pPr>
    </w:p>
    <w:p w14:paraId="43B8E88B" w14:textId="77777777" w:rsidR="00B23188" w:rsidRPr="00B23188" w:rsidRDefault="00B23188" w:rsidP="00472B02">
      <w:pPr>
        <w:jc w:val="center"/>
        <w:rPr>
          <w:rFonts w:ascii="Verdana" w:hAnsi="Verdana"/>
        </w:rPr>
      </w:pPr>
    </w:p>
    <w:p w14:paraId="027FBB6B" w14:textId="77777777" w:rsidR="00472B02" w:rsidRPr="00472B02" w:rsidRDefault="00472B02" w:rsidP="00472B02">
      <w:pPr>
        <w:jc w:val="center"/>
        <w:rPr>
          <w:rFonts w:ascii="Verdana" w:hAnsi="Verdana"/>
        </w:rPr>
      </w:pPr>
    </w:p>
    <w:p w14:paraId="53FDFF64" w14:textId="77777777" w:rsidR="00472B02" w:rsidRPr="00883DD4" w:rsidRDefault="00472B02" w:rsidP="00472B02">
      <w:pPr>
        <w:pStyle w:val="Paragrafoelenco"/>
        <w:ind w:left="1080"/>
        <w:rPr>
          <w:rFonts w:ascii="Verdana" w:hAnsi="Verdana"/>
        </w:rPr>
      </w:pPr>
    </w:p>
    <w:p w14:paraId="42CA875B" w14:textId="52CB3433" w:rsidR="0016748A" w:rsidRDefault="0016748A" w:rsidP="0016748A">
      <w:pPr>
        <w:rPr>
          <w:rFonts w:ascii="Verdana" w:hAnsi="Verdana"/>
        </w:rPr>
      </w:pPr>
    </w:p>
    <w:p w14:paraId="17372307" w14:textId="77777777" w:rsidR="0016748A" w:rsidRPr="00780BF8" w:rsidRDefault="0016748A" w:rsidP="00780BF8">
      <w:pPr>
        <w:rPr>
          <w:rFonts w:ascii="Verdana" w:hAnsi="Verdana"/>
        </w:rPr>
      </w:pPr>
    </w:p>
    <w:p w14:paraId="759D2F76" w14:textId="2B5F705D" w:rsidR="00780BF8" w:rsidRPr="00780BF8" w:rsidRDefault="00780BF8" w:rsidP="00780BF8">
      <w:pPr>
        <w:rPr>
          <w:rFonts w:ascii="Verdana" w:hAnsi="Verdan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29DD790" w14:textId="4252062D" w:rsidR="00127881" w:rsidRPr="00127881" w:rsidRDefault="00127881" w:rsidP="00127881">
      <w:pPr>
        <w:rPr>
          <w:rFonts w:ascii="Verdana" w:hAnsi="Verdana"/>
        </w:rPr>
      </w:pPr>
    </w:p>
    <w:p w14:paraId="31665361" w14:textId="7BE4BE3F" w:rsidR="00127881" w:rsidRPr="00127881" w:rsidRDefault="00127881" w:rsidP="00127881">
      <w:pPr>
        <w:rPr>
          <w:rFonts w:ascii="Verdana" w:hAnsi="Verdana"/>
        </w:rPr>
      </w:pPr>
    </w:p>
    <w:p w14:paraId="1C099E34" w14:textId="7FBDE16B" w:rsidR="00172E2B" w:rsidRDefault="00172E2B" w:rsidP="00F74C4E">
      <w:pPr>
        <w:rPr>
          <w:rFonts w:ascii="Verdana" w:hAnsi="Verdana"/>
        </w:rPr>
      </w:pPr>
    </w:p>
    <w:p w14:paraId="4CFF0F47" w14:textId="380700FE" w:rsidR="00DC2895" w:rsidRPr="00F74C4E" w:rsidRDefault="00DC2895" w:rsidP="00F74C4E">
      <w:pPr>
        <w:rPr>
          <w:rFonts w:ascii="Verdana" w:hAnsi="Verdana"/>
        </w:rPr>
      </w:pPr>
    </w:p>
    <w:sectPr w:rsidR="00DC2895" w:rsidRPr="00F74C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AD08D" w14:textId="77777777" w:rsidR="00FF08ED" w:rsidRDefault="00FF08ED" w:rsidP="00671AAB">
      <w:pPr>
        <w:spacing w:after="0" w:line="240" w:lineRule="auto"/>
      </w:pPr>
      <w:r>
        <w:separator/>
      </w:r>
    </w:p>
  </w:endnote>
  <w:endnote w:type="continuationSeparator" w:id="0">
    <w:p w14:paraId="66072CB6" w14:textId="77777777" w:rsidR="00FF08ED" w:rsidRDefault="00FF08ED" w:rsidP="00671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5FE66" w14:textId="77777777" w:rsidR="00FF08ED" w:rsidRDefault="00FF08ED" w:rsidP="00671AAB">
      <w:pPr>
        <w:spacing w:after="0" w:line="240" w:lineRule="auto"/>
      </w:pPr>
      <w:r>
        <w:separator/>
      </w:r>
    </w:p>
  </w:footnote>
  <w:footnote w:type="continuationSeparator" w:id="0">
    <w:p w14:paraId="7903AA9A" w14:textId="77777777" w:rsidR="00FF08ED" w:rsidRDefault="00FF08ED" w:rsidP="00671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5D5D"/>
    <w:multiLevelType w:val="hybridMultilevel"/>
    <w:tmpl w:val="3722719A"/>
    <w:lvl w:ilvl="0" w:tplc="7DEA099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D54FF"/>
    <w:multiLevelType w:val="hybridMultilevel"/>
    <w:tmpl w:val="E5243C84"/>
    <w:lvl w:ilvl="0" w:tplc="7DEA099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359"/>
    <w:multiLevelType w:val="hybridMultilevel"/>
    <w:tmpl w:val="F4C2635C"/>
    <w:lvl w:ilvl="0" w:tplc="7DEA099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5C56"/>
    <w:multiLevelType w:val="hybridMultilevel"/>
    <w:tmpl w:val="F4C2635C"/>
    <w:lvl w:ilvl="0" w:tplc="7DEA099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937DC"/>
    <w:multiLevelType w:val="hybridMultilevel"/>
    <w:tmpl w:val="3722719A"/>
    <w:lvl w:ilvl="0" w:tplc="7DEA099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92E4C"/>
    <w:multiLevelType w:val="hybridMultilevel"/>
    <w:tmpl w:val="C108DBC2"/>
    <w:lvl w:ilvl="0" w:tplc="7C74115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b w:val="0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8668D"/>
    <w:multiLevelType w:val="hybridMultilevel"/>
    <w:tmpl w:val="DA162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A236B"/>
    <w:multiLevelType w:val="hybridMultilevel"/>
    <w:tmpl w:val="3722719A"/>
    <w:lvl w:ilvl="0" w:tplc="7DEA099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02080C"/>
    <w:multiLevelType w:val="hybridMultilevel"/>
    <w:tmpl w:val="3722719A"/>
    <w:lvl w:ilvl="0" w:tplc="7DEA099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2B38A1"/>
    <w:multiLevelType w:val="hybridMultilevel"/>
    <w:tmpl w:val="F4C2635C"/>
    <w:lvl w:ilvl="0" w:tplc="7DEA099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F23B4"/>
    <w:multiLevelType w:val="hybridMultilevel"/>
    <w:tmpl w:val="3722719A"/>
    <w:lvl w:ilvl="0" w:tplc="7DEA099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CF23F4"/>
    <w:multiLevelType w:val="hybridMultilevel"/>
    <w:tmpl w:val="3722719A"/>
    <w:lvl w:ilvl="0" w:tplc="7DEA099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6B493E"/>
    <w:multiLevelType w:val="hybridMultilevel"/>
    <w:tmpl w:val="3722719A"/>
    <w:lvl w:ilvl="0" w:tplc="7DEA099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AF0543"/>
    <w:multiLevelType w:val="hybridMultilevel"/>
    <w:tmpl w:val="8C52913A"/>
    <w:lvl w:ilvl="0" w:tplc="7DEA099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44CBF"/>
    <w:multiLevelType w:val="hybridMultilevel"/>
    <w:tmpl w:val="3722719A"/>
    <w:lvl w:ilvl="0" w:tplc="7DEA099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C02E01"/>
    <w:multiLevelType w:val="hybridMultilevel"/>
    <w:tmpl w:val="3722719A"/>
    <w:lvl w:ilvl="0" w:tplc="7DEA099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DF4098"/>
    <w:multiLevelType w:val="hybridMultilevel"/>
    <w:tmpl w:val="F4C2635C"/>
    <w:lvl w:ilvl="0" w:tplc="7DEA099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80269"/>
    <w:multiLevelType w:val="hybridMultilevel"/>
    <w:tmpl w:val="783641E0"/>
    <w:lvl w:ilvl="0" w:tplc="7C74115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b w:val="0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301A0"/>
    <w:multiLevelType w:val="hybridMultilevel"/>
    <w:tmpl w:val="3722719A"/>
    <w:lvl w:ilvl="0" w:tplc="7DEA099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461B50"/>
    <w:multiLevelType w:val="hybridMultilevel"/>
    <w:tmpl w:val="5AF01A58"/>
    <w:lvl w:ilvl="0" w:tplc="00D2C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2"/>
  </w:num>
  <w:num w:numId="5">
    <w:abstractNumId w:val="3"/>
  </w:num>
  <w:num w:numId="6">
    <w:abstractNumId w:val="16"/>
  </w:num>
  <w:num w:numId="7">
    <w:abstractNumId w:val="9"/>
  </w:num>
  <w:num w:numId="8">
    <w:abstractNumId w:val="13"/>
  </w:num>
  <w:num w:numId="9">
    <w:abstractNumId w:val="19"/>
  </w:num>
  <w:num w:numId="10">
    <w:abstractNumId w:val="1"/>
  </w:num>
  <w:num w:numId="11">
    <w:abstractNumId w:val="12"/>
  </w:num>
  <w:num w:numId="12">
    <w:abstractNumId w:val="7"/>
  </w:num>
  <w:num w:numId="13">
    <w:abstractNumId w:val="0"/>
  </w:num>
  <w:num w:numId="14">
    <w:abstractNumId w:val="14"/>
  </w:num>
  <w:num w:numId="15">
    <w:abstractNumId w:val="10"/>
  </w:num>
  <w:num w:numId="16">
    <w:abstractNumId w:val="15"/>
  </w:num>
  <w:num w:numId="17">
    <w:abstractNumId w:val="4"/>
  </w:num>
  <w:num w:numId="18">
    <w:abstractNumId w:val="18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1C"/>
    <w:rsid w:val="000315C8"/>
    <w:rsid w:val="0004311C"/>
    <w:rsid w:val="00072924"/>
    <w:rsid w:val="00093333"/>
    <w:rsid w:val="000B3DAC"/>
    <w:rsid w:val="000C102F"/>
    <w:rsid w:val="000E6FBB"/>
    <w:rsid w:val="000E7783"/>
    <w:rsid w:val="000F3A4E"/>
    <w:rsid w:val="000F428A"/>
    <w:rsid w:val="000F4906"/>
    <w:rsid w:val="001179B7"/>
    <w:rsid w:val="001206A7"/>
    <w:rsid w:val="00121BBA"/>
    <w:rsid w:val="00123CD3"/>
    <w:rsid w:val="0012665A"/>
    <w:rsid w:val="00127881"/>
    <w:rsid w:val="001445EB"/>
    <w:rsid w:val="001567B9"/>
    <w:rsid w:val="00161CA8"/>
    <w:rsid w:val="0016748A"/>
    <w:rsid w:val="00172E2B"/>
    <w:rsid w:val="001833E6"/>
    <w:rsid w:val="001A3BA3"/>
    <w:rsid w:val="001C087C"/>
    <w:rsid w:val="001C492F"/>
    <w:rsid w:val="001E30B7"/>
    <w:rsid w:val="001E6705"/>
    <w:rsid w:val="001E7B1A"/>
    <w:rsid w:val="001F3A25"/>
    <w:rsid w:val="00201550"/>
    <w:rsid w:val="00215E18"/>
    <w:rsid w:val="00225C4E"/>
    <w:rsid w:val="00232A47"/>
    <w:rsid w:val="002334D0"/>
    <w:rsid w:val="00233B3F"/>
    <w:rsid w:val="002808F6"/>
    <w:rsid w:val="00295959"/>
    <w:rsid w:val="002B2ED7"/>
    <w:rsid w:val="002F1003"/>
    <w:rsid w:val="003116A2"/>
    <w:rsid w:val="00322333"/>
    <w:rsid w:val="0032778D"/>
    <w:rsid w:val="003458CB"/>
    <w:rsid w:val="00361D96"/>
    <w:rsid w:val="0036288F"/>
    <w:rsid w:val="003638AF"/>
    <w:rsid w:val="00364851"/>
    <w:rsid w:val="003649F5"/>
    <w:rsid w:val="00371A21"/>
    <w:rsid w:val="00373D28"/>
    <w:rsid w:val="00380B7A"/>
    <w:rsid w:val="00381C5D"/>
    <w:rsid w:val="00395034"/>
    <w:rsid w:val="003B1262"/>
    <w:rsid w:val="003C40F9"/>
    <w:rsid w:val="003C6EFB"/>
    <w:rsid w:val="003E00A3"/>
    <w:rsid w:val="003E36BB"/>
    <w:rsid w:val="003F1B6F"/>
    <w:rsid w:val="004324E6"/>
    <w:rsid w:val="0044324A"/>
    <w:rsid w:val="00443693"/>
    <w:rsid w:val="00447A57"/>
    <w:rsid w:val="00462DA7"/>
    <w:rsid w:val="00472B02"/>
    <w:rsid w:val="00472ED6"/>
    <w:rsid w:val="004869E9"/>
    <w:rsid w:val="004A14E1"/>
    <w:rsid w:val="004B3B9A"/>
    <w:rsid w:val="004C3152"/>
    <w:rsid w:val="004D4465"/>
    <w:rsid w:val="00500A44"/>
    <w:rsid w:val="00504F89"/>
    <w:rsid w:val="005370DA"/>
    <w:rsid w:val="00541907"/>
    <w:rsid w:val="00546072"/>
    <w:rsid w:val="0054644D"/>
    <w:rsid w:val="00553518"/>
    <w:rsid w:val="00572130"/>
    <w:rsid w:val="005734E0"/>
    <w:rsid w:val="005775DE"/>
    <w:rsid w:val="00582DD0"/>
    <w:rsid w:val="0058395F"/>
    <w:rsid w:val="005B4388"/>
    <w:rsid w:val="005C019A"/>
    <w:rsid w:val="005D6849"/>
    <w:rsid w:val="005E2BAE"/>
    <w:rsid w:val="00620AAD"/>
    <w:rsid w:val="00641AD9"/>
    <w:rsid w:val="0064301B"/>
    <w:rsid w:val="006540BA"/>
    <w:rsid w:val="00660E83"/>
    <w:rsid w:val="0066462E"/>
    <w:rsid w:val="00671AAB"/>
    <w:rsid w:val="006828DE"/>
    <w:rsid w:val="006A0A4F"/>
    <w:rsid w:val="006A5AB4"/>
    <w:rsid w:val="006B64F2"/>
    <w:rsid w:val="006B7B6C"/>
    <w:rsid w:val="006C158D"/>
    <w:rsid w:val="006D5D52"/>
    <w:rsid w:val="006F1FF1"/>
    <w:rsid w:val="006F30FD"/>
    <w:rsid w:val="00727FEF"/>
    <w:rsid w:val="0074097C"/>
    <w:rsid w:val="00742DF9"/>
    <w:rsid w:val="00753B44"/>
    <w:rsid w:val="007707FF"/>
    <w:rsid w:val="00780BF8"/>
    <w:rsid w:val="0079175F"/>
    <w:rsid w:val="00792B71"/>
    <w:rsid w:val="007940B4"/>
    <w:rsid w:val="007B0D08"/>
    <w:rsid w:val="007B5752"/>
    <w:rsid w:val="007D4481"/>
    <w:rsid w:val="007E538E"/>
    <w:rsid w:val="007F0D97"/>
    <w:rsid w:val="0080133F"/>
    <w:rsid w:val="00801457"/>
    <w:rsid w:val="00806A41"/>
    <w:rsid w:val="00815423"/>
    <w:rsid w:val="008325C3"/>
    <w:rsid w:val="00836CBF"/>
    <w:rsid w:val="00864243"/>
    <w:rsid w:val="008760A7"/>
    <w:rsid w:val="00881C4E"/>
    <w:rsid w:val="00883DD4"/>
    <w:rsid w:val="008865F8"/>
    <w:rsid w:val="008A4C2D"/>
    <w:rsid w:val="008A7557"/>
    <w:rsid w:val="008B178F"/>
    <w:rsid w:val="008D6016"/>
    <w:rsid w:val="008E2E60"/>
    <w:rsid w:val="008F0F24"/>
    <w:rsid w:val="008F262B"/>
    <w:rsid w:val="009262F4"/>
    <w:rsid w:val="009456DB"/>
    <w:rsid w:val="009610C5"/>
    <w:rsid w:val="0096311C"/>
    <w:rsid w:val="00967191"/>
    <w:rsid w:val="00984ADC"/>
    <w:rsid w:val="00990151"/>
    <w:rsid w:val="009A215C"/>
    <w:rsid w:val="009A36A3"/>
    <w:rsid w:val="009B0E9A"/>
    <w:rsid w:val="009D0810"/>
    <w:rsid w:val="009D240C"/>
    <w:rsid w:val="00A02C1F"/>
    <w:rsid w:val="00A04812"/>
    <w:rsid w:val="00A14CF4"/>
    <w:rsid w:val="00A51422"/>
    <w:rsid w:val="00A651D4"/>
    <w:rsid w:val="00A67862"/>
    <w:rsid w:val="00A73C5A"/>
    <w:rsid w:val="00A90D44"/>
    <w:rsid w:val="00A911B3"/>
    <w:rsid w:val="00A91F93"/>
    <w:rsid w:val="00AB355C"/>
    <w:rsid w:val="00AD221F"/>
    <w:rsid w:val="00AD41FD"/>
    <w:rsid w:val="00AE0AFC"/>
    <w:rsid w:val="00B06B6C"/>
    <w:rsid w:val="00B23188"/>
    <w:rsid w:val="00B70855"/>
    <w:rsid w:val="00B76642"/>
    <w:rsid w:val="00B84D56"/>
    <w:rsid w:val="00BA0630"/>
    <w:rsid w:val="00BA2C19"/>
    <w:rsid w:val="00BA3190"/>
    <w:rsid w:val="00BC3124"/>
    <w:rsid w:val="00BD5C4E"/>
    <w:rsid w:val="00BD6AA3"/>
    <w:rsid w:val="00BE23B3"/>
    <w:rsid w:val="00C17709"/>
    <w:rsid w:val="00C4105F"/>
    <w:rsid w:val="00C430DC"/>
    <w:rsid w:val="00C71450"/>
    <w:rsid w:val="00C950B7"/>
    <w:rsid w:val="00CA2C0A"/>
    <w:rsid w:val="00CB5C24"/>
    <w:rsid w:val="00CC0E8F"/>
    <w:rsid w:val="00CD6367"/>
    <w:rsid w:val="00CF2724"/>
    <w:rsid w:val="00CF6C89"/>
    <w:rsid w:val="00D01829"/>
    <w:rsid w:val="00D2001B"/>
    <w:rsid w:val="00D23A51"/>
    <w:rsid w:val="00D36BF8"/>
    <w:rsid w:val="00D43B27"/>
    <w:rsid w:val="00D442F1"/>
    <w:rsid w:val="00D66135"/>
    <w:rsid w:val="00D8156D"/>
    <w:rsid w:val="00D93C0E"/>
    <w:rsid w:val="00D9521C"/>
    <w:rsid w:val="00DB1313"/>
    <w:rsid w:val="00DB19AC"/>
    <w:rsid w:val="00DC2895"/>
    <w:rsid w:val="00DE4CA7"/>
    <w:rsid w:val="00DF7647"/>
    <w:rsid w:val="00E156FC"/>
    <w:rsid w:val="00E22A01"/>
    <w:rsid w:val="00E25072"/>
    <w:rsid w:val="00E46AB6"/>
    <w:rsid w:val="00E62ED7"/>
    <w:rsid w:val="00E706A2"/>
    <w:rsid w:val="00E70856"/>
    <w:rsid w:val="00E713B5"/>
    <w:rsid w:val="00E84D38"/>
    <w:rsid w:val="00EA308A"/>
    <w:rsid w:val="00EA56E6"/>
    <w:rsid w:val="00EB0A4E"/>
    <w:rsid w:val="00EC048E"/>
    <w:rsid w:val="00ED453B"/>
    <w:rsid w:val="00ED4799"/>
    <w:rsid w:val="00EE687D"/>
    <w:rsid w:val="00EF514D"/>
    <w:rsid w:val="00F101DD"/>
    <w:rsid w:val="00F270AB"/>
    <w:rsid w:val="00F35FB2"/>
    <w:rsid w:val="00F41FEB"/>
    <w:rsid w:val="00F52A91"/>
    <w:rsid w:val="00F573BF"/>
    <w:rsid w:val="00F622CF"/>
    <w:rsid w:val="00F74C4E"/>
    <w:rsid w:val="00F769ED"/>
    <w:rsid w:val="00F82C4B"/>
    <w:rsid w:val="00F871FE"/>
    <w:rsid w:val="00F942B8"/>
    <w:rsid w:val="00F97E7E"/>
    <w:rsid w:val="00FB13F5"/>
    <w:rsid w:val="00FB2B43"/>
    <w:rsid w:val="00FC5360"/>
    <w:rsid w:val="00FD7904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A7CB"/>
  <w15:chartTrackingRefBased/>
  <w15:docId w15:val="{68988C0D-4485-417F-970C-19073C0F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445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A2C19"/>
    <w:rPr>
      <w:color w:val="808080"/>
    </w:rPr>
  </w:style>
  <w:style w:type="paragraph" w:styleId="Paragrafoelenco">
    <w:name w:val="List Paragraph"/>
    <w:basedOn w:val="Normale"/>
    <w:uiPriority w:val="34"/>
    <w:qFormat/>
    <w:rsid w:val="00E156F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E0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E0AFC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671A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1AAB"/>
  </w:style>
  <w:style w:type="paragraph" w:styleId="Pidipagina">
    <w:name w:val="footer"/>
    <w:basedOn w:val="Normale"/>
    <w:link w:val="PidipaginaCarattere"/>
    <w:uiPriority w:val="99"/>
    <w:unhideWhenUsed/>
    <w:rsid w:val="00671A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A1ACA-D357-40DF-B39B-F26F7B78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13</Pages>
  <Words>3268</Words>
  <Characters>18632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xJOTESTx J.</dc:creator>
  <cp:keywords/>
  <dc:description/>
  <cp:lastModifiedBy>xJOTESTx J.</cp:lastModifiedBy>
  <cp:revision>68</cp:revision>
  <dcterms:created xsi:type="dcterms:W3CDTF">2019-11-21T13:58:00Z</dcterms:created>
  <dcterms:modified xsi:type="dcterms:W3CDTF">2020-01-15T19:45:00Z</dcterms:modified>
</cp:coreProperties>
</file>