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32EA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/>
        <w:t>РОССИЙСКОЙ ФЕДЕРАЦИИ</w:t>
      </w:r>
    </w:p>
    <w:p w14:paraId="18610317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CC05927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A29182A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>НОВОСИБИРСКИЙ ГОСУДАРСТВЕННЫЙ УНИВЕРСИТЕТ</w:t>
      </w:r>
    </w:p>
    <w:p w14:paraId="7590EBC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3B2406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85DAD3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3CCB3C93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BDF975C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BBE9AF6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4A4B907B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4FF2929A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7EF0892" w14:textId="4F69F2C2" w:rsidR="008529C3" w:rsidRDefault="00067D13">
      <w:pPr>
        <w:ind w:left="1" w:hanging="3"/>
        <w:jc w:val="center"/>
      </w:pPr>
      <w:r>
        <w:rPr>
          <w:b/>
          <w:sz w:val="32"/>
          <w:szCs w:val="32"/>
        </w:rPr>
        <w:t>Курсов</w:t>
      </w:r>
      <w:r w:rsidR="001424E8">
        <w:rPr>
          <w:b/>
          <w:sz w:val="32"/>
          <w:szCs w:val="32"/>
        </w:rPr>
        <w:t>ой</w:t>
      </w:r>
      <w:r>
        <w:rPr>
          <w:b/>
          <w:sz w:val="32"/>
          <w:szCs w:val="32"/>
        </w:rPr>
        <w:t xml:space="preserve"> проект по дисциплине:</w:t>
      </w:r>
    </w:p>
    <w:p w14:paraId="18288EBA" w14:textId="77777777" w:rsidR="008529C3" w:rsidRDefault="008529C3">
      <w:pPr>
        <w:ind w:left="1" w:hanging="3"/>
        <w:jc w:val="center"/>
        <w:rPr>
          <w:b/>
          <w:sz w:val="28"/>
          <w:szCs w:val="28"/>
        </w:rPr>
      </w:pPr>
    </w:p>
    <w:p w14:paraId="66F82632" w14:textId="77777777" w:rsidR="008529C3" w:rsidRDefault="00067D13">
      <w:pPr>
        <w:ind w:left="1" w:hanging="3"/>
        <w:jc w:val="center"/>
      </w:pPr>
      <w:r>
        <w:rPr>
          <w:b/>
          <w:sz w:val="28"/>
          <w:szCs w:val="28"/>
        </w:rPr>
        <w:t>«МЕХАНИКА»</w:t>
      </w:r>
    </w:p>
    <w:p w14:paraId="58DE47F2" w14:textId="77777777" w:rsidR="008529C3" w:rsidRDefault="008529C3">
      <w:pPr>
        <w:ind w:left="1" w:hanging="3"/>
        <w:jc w:val="center"/>
        <w:rPr>
          <w:b/>
          <w:sz w:val="28"/>
          <w:szCs w:val="28"/>
        </w:rPr>
      </w:pPr>
    </w:p>
    <w:p w14:paraId="627AEB73" w14:textId="77777777" w:rsidR="008529C3" w:rsidRDefault="00067D13">
      <w:pPr>
        <w:ind w:left="1" w:hanging="3"/>
        <w:jc w:val="center"/>
      </w:pPr>
      <w:r>
        <w:rPr>
          <w:b/>
          <w:sz w:val="28"/>
          <w:szCs w:val="28"/>
        </w:rPr>
        <w:t xml:space="preserve">Проектирование механической модели катапульты </w:t>
      </w:r>
    </w:p>
    <w:p w14:paraId="20A78122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511AD79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238D6AC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990448B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EA29450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E2098CE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3392E536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570224F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9E0F46F" w14:textId="77777777" w:rsidR="008529C3" w:rsidRDefault="00067D13">
      <w:pPr>
        <w:ind w:left="1" w:hanging="3"/>
      </w:pPr>
      <w:r>
        <w:rPr>
          <w:sz w:val="28"/>
          <w:szCs w:val="28"/>
        </w:rPr>
        <w:t>Факультет: Институт интеллектуальной робототехники</w:t>
      </w:r>
    </w:p>
    <w:p w14:paraId="260E27F5" w14:textId="77777777" w:rsidR="008529C3" w:rsidRDefault="00067D13">
      <w:pPr>
        <w:ind w:left="1" w:hanging="3"/>
      </w:pPr>
      <w:r>
        <w:rPr>
          <w:sz w:val="28"/>
          <w:szCs w:val="28"/>
        </w:rPr>
        <w:t>Группа: 21932</w:t>
      </w:r>
    </w:p>
    <w:p w14:paraId="081FAF7C" w14:textId="77777777" w:rsidR="008529C3" w:rsidRDefault="00067D13">
      <w:pPr>
        <w:ind w:left="1" w:hanging="3"/>
      </w:pPr>
      <w:r>
        <w:rPr>
          <w:sz w:val="28"/>
          <w:szCs w:val="28"/>
        </w:rPr>
        <w:t xml:space="preserve">   </w:t>
      </w:r>
    </w:p>
    <w:tbl>
      <w:tblPr>
        <w:tblStyle w:val="ae"/>
        <w:tblW w:w="9359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677"/>
        <w:gridCol w:w="4682"/>
      </w:tblGrid>
      <w:tr w:rsidR="008529C3" w14:paraId="1C64F55D" w14:textId="77777777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BD47B" w14:textId="77777777" w:rsidR="008529C3" w:rsidRDefault="00067D13">
            <w:pPr>
              <w:ind w:left="1" w:hanging="3"/>
            </w:pPr>
            <w:r>
              <w:rPr>
                <w:sz w:val="28"/>
                <w:szCs w:val="28"/>
              </w:rPr>
              <w:t>Студенты: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34181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Оценка</w:t>
            </w:r>
          </w:p>
        </w:tc>
      </w:tr>
      <w:tr w:rsidR="008529C3" w14:paraId="10AA70B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5C23B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Грищенко Александр Михайлович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3C49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529C3" w14:paraId="3528C5A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41A03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Солопов Илья Русланович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E1FF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529C3" w14:paraId="7D0DF9F7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34A070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Софронов Егор Дмитриевич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BEF09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1C3B86CC" w14:textId="77777777" w:rsidR="008529C3" w:rsidRDefault="008529C3">
      <w:pPr>
        <w:ind w:left="0" w:hanging="2"/>
      </w:pPr>
    </w:p>
    <w:p w14:paraId="32AF0292" w14:textId="77777777" w:rsidR="008529C3" w:rsidRDefault="008529C3">
      <w:pPr>
        <w:ind w:left="1" w:hanging="3"/>
        <w:rPr>
          <w:sz w:val="28"/>
          <w:szCs w:val="28"/>
        </w:rPr>
      </w:pPr>
    </w:p>
    <w:p w14:paraId="7F02794C" w14:textId="77777777" w:rsidR="008529C3" w:rsidRDefault="008529C3">
      <w:pPr>
        <w:ind w:left="1" w:hanging="3"/>
        <w:rPr>
          <w:sz w:val="28"/>
          <w:szCs w:val="28"/>
        </w:rPr>
      </w:pPr>
    </w:p>
    <w:p w14:paraId="1CF445C8" w14:textId="77777777" w:rsidR="008529C3" w:rsidRDefault="00067D13">
      <w:pPr>
        <w:ind w:left="1" w:hanging="3"/>
      </w:pPr>
      <w:r>
        <w:rPr>
          <w:sz w:val="28"/>
          <w:szCs w:val="28"/>
        </w:rPr>
        <w:t xml:space="preserve">Преподаватель: </w:t>
      </w:r>
      <w:r>
        <w:rPr>
          <w:i/>
          <w:sz w:val="28"/>
          <w:szCs w:val="28"/>
          <w:u w:val="single"/>
        </w:rPr>
        <w:t xml:space="preserve"> Сахнов А.Ю.</w:t>
      </w:r>
    </w:p>
    <w:p w14:paraId="6225D628" w14:textId="77777777" w:rsidR="008529C3" w:rsidRDefault="008529C3">
      <w:pPr>
        <w:ind w:left="1" w:hanging="3"/>
        <w:rPr>
          <w:sz w:val="28"/>
          <w:szCs w:val="28"/>
        </w:rPr>
      </w:pPr>
    </w:p>
    <w:p w14:paraId="6095A7D4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68544E0C" w14:textId="77777777" w:rsidR="008529C3" w:rsidRDefault="008529C3">
      <w:pPr>
        <w:ind w:left="1" w:hanging="3"/>
        <w:rPr>
          <w:sz w:val="28"/>
          <w:szCs w:val="28"/>
        </w:rPr>
      </w:pPr>
    </w:p>
    <w:p w14:paraId="054320FE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B5562B2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>НОВОСИБИРСК</w:t>
      </w:r>
    </w:p>
    <w:p w14:paraId="15B8503C" w14:textId="77777777" w:rsidR="008529C3" w:rsidRDefault="00067D13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r>
        <w:br w:type="page"/>
      </w:r>
    </w:p>
    <w:p w14:paraId="0D452AEF" w14:textId="0925D43A" w:rsidR="00E91747" w:rsidRPr="00D33979" w:rsidRDefault="00067D13" w:rsidP="00D33979">
      <w:pPr>
        <w:pStyle w:val="af2"/>
      </w:pPr>
      <w:r w:rsidRPr="00D33979">
        <w:lastRenderedPageBreak/>
        <w:t xml:space="preserve">1. </w:t>
      </w:r>
      <w:r w:rsidRPr="00D33979">
        <w:rPr>
          <w:rStyle w:val="af3"/>
          <w:b/>
        </w:rPr>
        <w:t>Задание на курсовую работу</w:t>
      </w:r>
    </w:p>
    <w:p w14:paraId="7DD9CB82" w14:textId="610D2F13" w:rsidR="008529C3" w:rsidRDefault="00067D13" w:rsidP="00E91747">
      <w:pPr>
        <w:pStyle w:val="10"/>
      </w:pPr>
      <w:r w:rsidRPr="00E91747">
        <w:t xml:space="preserve">По заданию к курсовому проекту по предмету “Механика” необходимо было создать, рассчитать и протестировать механическую модель катапульты, удовлетворяющую следующим критериям: </w:t>
      </w:r>
    </w:p>
    <w:p w14:paraId="6D5655DA" w14:textId="77777777" w:rsidR="00E91747" w:rsidRPr="00E91747" w:rsidRDefault="00E91747" w:rsidP="00E91747">
      <w:pPr>
        <w:pStyle w:val="10"/>
        <w:numPr>
          <w:ilvl w:val="0"/>
          <w:numId w:val="4"/>
        </w:numPr>
      </w:pPr>
      <w:r w:rsidRPr="00E91747">
        <w:t>Способность метать снаряд любой выбранной массы и формы на расстояние от 50 до 80 см и отклонением от центральной оси не более 30 градусов;</w:t>
      </w:r>
    </w:p>
    <w:p w14:paraId="494963FE" w14:textId="77777777" w:rsidR="00E91747" w:rsidRPr="00E91747" w:rsidRDefault="00E91747" w:rsidP="00E91747">
      <w:pPr>
        <w:pStyle w:val="10"/>
        <w:numPr>
          <w:ilvl w:val="0"/>
          <w:numId w:val="4"/>
        </w:numPr>
      </w:pPr>
      <w:r w:rsidRPr="00E91747">
        <w:t>Способность модели находиться во взведённом состоянии без приложения посторонних сил (без помощи человека);</w:t>
      </w:r>
    </w:p>
    <w:p w14:paraId="60737E37" w14:textId="15F8BF42" w:rsidR="00E91747" w:rsidRDefault="00E91747" w:rsidP="00E91747">
      <w:pPr>
        <w:pStyle w:val="10"/>
        <w:numPr>
          <w:ilvl w:val="0"/>
          <w:numId w:val="4"/>
        </w:numPr>
      </w:pPr>
      <w:r w:rsidRPr="00E91747">
        <w:t>Наличие механического спуска;</w:t>
      </w:r>
    </w:p>
    <w:p w14:paraId="7F447FF3" w14:textId="25F2ACF2" w:rsidR="00D33979" w:rsidRDefault="00E91747" w:rsidP="00E91747">
      <w:pPr>
        <w:pStyle w:val="10"/>
        <w:numPr>
          <w:ilvl w:val="0"/>
          <w:numId w:val="4"/>
        </w:numPr>
      </w:pPr>
      <w:r w:rsidRPr="00E91747">
        <w:t>Целостность и устойчивость конструкции в течение трёх попыток метани</w:t>
      </w:r>
      <w:r w:rsidR="00F96A66">
        <w:t>я</w:t>
      </w:r>
      <w:r w:rsidR="00D33979">
        <w:t>.</w:t>
      </w:r>
    </w:p>
    <w:p w14:paraId="75B7C44D" w14:textId="599BF511" w:rsidR="009C3C0F" w:rsidRDefault="009C3C0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157480" w14:textId="77777777" w:rsidR="00E91747" w:rsidRPr="009C3C0F" w:rsidRDefault="00E91747" w:rsidP="009C3C0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8"/>
          <w:szCs w:val="28"/>
        </w:rPr>
        <w:sectPr w:rsidR="00E91747" w:rsidRPr="009C3C0F">
          <w:footerReference w:type="default" r:id="rId9"/>
          <w:footerReference w:type="first" r:id="rId10"/>
          <w:pgSz w:w="11906" w:h="16838"/>
          <w:pgMar w:top="1134" w:right="850" w:bottom="1134" w:left="1701" w:header="720" w:footer="708" w:gutter="0"/>
          <w:pgNumType w:start="1"/>
          <w:cols w:space="720"/>
          <w:titlePg/>
        </w:sectPr>
      </w:pPr>
    </w:p>
    <w:p w14:paraId="26E03F36" w14:textId="77777777" w:rsidR="008529C3" w:rsidRPr="009C3C0F" w:rsidRDefault="00067D13" w:rsidP="009C3C0F">
      <w:pPr>
        <w:pStyle w:val="af2"/>
      </w:pPr>
      <w:r w:rsidRPr="009C3C0F">
        <w:lastRenderedPageBreak/>
        <w:t>2. Эскиз модели.</w:t>
      </w:r>
    </w:p>
    <w:p w14:paraId="03E5B225" w14:textId="5A347E3D" w:rsidR="008529C3" w:rsidRDefault="00067D13" w:rsidP="00EB1E98">
      <w:pPr>
        <w:pStyle w:val="10"/>
      </w:pPr>
      <w:r>
        <w:t>Для создания 3D-модели разработанной нами катапульты была использована система автоматизированного проектирования FreeCAD. На рисунках 1 и 2 представлены эскизы модели в разных проекция.</w:t>
      </w:r>
    </w:p>
    <w:p w14:paraId="2ADBD77B" w14:textId="71AD95D3" w:rsidR="00AE68F5" w:rsidRDefault="00AE68F5" w:rsidP="00D074D3">
      <w:pPr>
        <w:pStyle w:val="10"/>
        <w:ind w:hanging="720"/>
      </w:pPr>
      <w:r>
        <w:object w:dxaOrig="11251" w:dyaOrig="11265" w14:anchorId="22204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3.25pt;height:594.75pt" o:ole="">
            <v:imagedata r:id="rId11" o:title=""/>
          </v:shape>
          <o:OLEObject Type="Embed" ProgID="Visio.Drawing.15" ShapeID="_x0000_i1025" DrawAspect="Content" ObjectID="_1732686149" r:id="rId12"/>
        </w:object>
      </w:r>
    </w:p>
    <w:p w14:paraId="1DEFD969" w14:textId="28F1B4BB" w:rsidR="008529C3" w:rsidRDefault="00067D13" w:rsidP="00AE68F5">
      <w:pPr>
        <w:pStyle w:val="10"/>
        <w:ind w:hanging="450"/>
        <w:jc w:val="center"/>
      </w:pPr>
      <w:r>
        <w:t>Рисунок 1 – Эскиз, вид сбоку</w:t>
      </w:r>
    </w:p>
    <w:p w14:paraId="15744BD1" w14:textId="36F3257B" w:rsidR="008529C3" w:rsidRDefault="000E384D" w:rsidP="000E384D">
      <w:pPr>
        <w:pStyle w:val="10"/>
        <w:ind w:hanging="1701"/>
        <w:jc w:val="center"/>
      </w:pPr>
      <w:r>
        <w:object w:dxaOrig="10996" w:dyaOrig="7966" w14:anchorId="1070145A">
          <v:shape id="_x0000_i1026" type="#_x0000_t75" style="width:592.5pt;height:428.25pt" o:ole="">
            <v:imagedata r:id="rId13" o:title=""/>
          </v:shape>
          <o:OLEObject Type="Embed" ProgID="Visio.Drawing.15" ShapeID="_x0000_i1026" DrawAspect="Content" ObjectID="_1732686150" r:id="rId14"/>
        </w:object>
      </w:r>
    </w:p>
    <w:p w14:paraId="298D4D05" w14:textId="78B4D075" w:rsidR="00EB1E98" w:rsidRDefault="00067D13" w:rsidP="00AE68F5">
      <w:pPr>
        <w:pStyle w:val="10"/>
        <w:ind w:hanging="450"/>
        <w:jc w:val="center"/>
        <w:sectPr w:rsidR="00EB1E98">
          <w:footerReference w:type="default" r:id="rId15"/>
          <w:footerReference w:type="first" r:id="rId16"/>
          <w:pgSz w:w="11906" w:h="16838"/>
          <w:pgMar w:top="1134" w:right="850" w:bottom="1134" w:left="1701" w:header="720" w:footer="708" w:gutter="0"/>
          <w:cols w:space="720"/>
        </w:sectPr>
      </w:pPr>
      <w:r>
        <w:t>Рисунок 2 – Эскиз, вид сверху</w:t>
      </w:r>
    </w:p>
    <w:p w14:paraId="2CD08638" w14:textId="77777777" w:rsidR="008529C3" w:rsidRDefault="00067D13" w:rsidP="00D33979">
      <w:pPr>
        <w:pStyle w:val="af2"/>
      </w:pPr>
      <w:r>
        <w:lastRenderedPageBreak/>
        <w:t>3. Экспериментальное определение коэффициента жёсткости пружины (резинки)</w:t>
      </w:r>
    </w:p>
    <w:p w14:paraId="338D10EE" w14:textId="6F3002E3" w:rsidR="008529C3" w:rsidRDefault="00067D13" w:rsidP="00B653B0">
      <w:pPr>
        <w:pStyle w:val="10"/>
      </w:pPr>
      <w:r>
        <w:t>Для определения коэффициента упругости резинки, используемой в нашей механической модели, был проведен эксперимент с подвешиванием груза. Для точности вычислений было использовано 3 грузила различной массы. Результаты приведены в таблице 1.</w:t>
      </w:r>
    </w:p>
    <w:p w14:paraId="1FEBB2FB" w14:textId="77777777" w:rsidR="00B653B0" w:rsidRDefault="00B653B0" w:rsidP="00B653B0">
      <w:pPr>
        <w:pStyle w:val="10"/>
      </w:pPr>
    </w:p>
    <w:p w14:paraId="45CF5739" w14:textId="7FD277CF" w:rsidR="008529C3" w:rsidRDefault="00067D13" w:rsidP="00B653B0">
      <w:pPr>
        <w:pStyle w:val="10"/>
        <w:ind w:firstLine="0"/>
      </w:pPr>
      <w:r>
        <w:t>Таблица 1 – Результаты эксперимента по вычислению коэффициента жёсткости</w:t>
      </w:r>
    </w:p>
    <w:tbl>
      <w:tblPr>
        <w:tblStyle w:val="a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050"/>
        <w:gridCol w:w="1695"/>
        <w:gridCol w:w="1530"/>
        <w:gridCol w:w="1410"/>
        <w:gridCol w:w="1245"/>
        <w:gridCol w:w="1620"/>
      </w:tblGrid>
      <w:tr w:rsidR="008529C3" w14:paraId="79DC1297" w14:textId="77777777">
        <w:trPr>
          <w:trHeight w:val="440"/>
        </w:trPr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FA9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опыта</w:t>
            </w:r>
          </w:p>
        </w:tc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7B81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Масса груза, </w:t>
            </w:r>
            <w:r>
              <w:rPr>
                <w:b/>
                <w:i/>
                <w:sz w:val="28"/>
                <w:szCs w:val="28"/>
              </w:rPr>
              <w:t>кг</w:t>
            </w:r>
          </w:p>
        </w:tc>
        <w:tc>
          <w:tcPr>
            <w:tcW w:w="322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D410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Длина резинки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3EBF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Деформация,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FBDA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Коэффициент упругости, </w:t>
            </w:r>
            <w:r>
              <w:rPr>
                <w:b/>
                <w:i/>
                <w:sz w:val="28"/>
                <w:szCs w:val="28"/>
              </w:rPr>
              <w:t>Н/м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19D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Средний коэффициент упругости, </w:t>
            </w:r>
            <w:r>
              <w:rPr>
                <w:b/>
                <w:i/>
                <w:sz w:val="28"/>
                <w:szCs w:val="28"/>
              </w:rPr>
              <w:t>Н/м</w:t>
            </w:r>
          </w:p>
        </w:tc>
      </w:tr>
      <w:tr w:rsidR="008529C3" w14:paraId="20E8B367" w14:textId="77777777">
        <w:trPr>
          <w:trHeight w:val="44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2CD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FAD17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03BE5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6B9A7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0000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5F304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</w:tr>
      <w:tr w:rsidR="008529C3" w14:paraId="0D6275A3" w14:textId="77777777">
        <w:trPr>
          <w:trHeight w:val="322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72CD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F22D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7A469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B2CFB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9750B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C1B5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</w:tr>
      <w:tr w:rsidR="008529C3" w14:paraId="0EA044B5" w14:textId="77777777">
        <w:trPr>
          <w:trHeight w:val="66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7A03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9578E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0E808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Начальная,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2681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Конечная,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F93B1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1D1A1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3EFB8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</w:tr>
      <w:tr w:rsidR="008529C3" w14:paraId="6EE3493C" w14:textId="77777777">
        <w:trPr>
          <w:trHeight w:val="50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8859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976F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52F9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0135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3D09E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724B9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514,5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8B98F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432,83</w:t>
            </w:r>
          </w:p>
        </w:tc>
      </w:tr>
      <w:tr w:rsidR="008529C3" w14:paraId="71209ADD" w14:textId="77777777">
        <w:trPr>
          <w:trHeight w:val="44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D7C08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C14D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8AFC9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C7B87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BA4C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D9C7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294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78AB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8529C3" w14:paraId="038F365A" w14:textId="77777777">
        <w:trPr>
          <w:trHeight w:val="44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2061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FCF1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74938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0A9D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11F7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0B0BC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8DEF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14:paraId="2824D524" w14:textId="77777777" w:rsidR="008529C3" w:rsidRDefault="008529C3">
      <w:pPr>
        <w:spacing w:line="360" w:lineRule="auto"/>
        <w:ind w:left="1" w:hanging="3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281193A1" w14:textId="77777777" w:rsidR="008529C3" w:rsidRDefault="00067D13" w:rsidP="00D33979">
      <w:pPr>
        <w:pStyle w:val="af2"/>
      </w:pPr>
      <w:r>
        <w:lastRenderedPageBreak/>
        <w:t>4. Динамический анализ механической модели (Расчёт разгона снаряда)</w:t>
      </w:r>
    </w:p>
    <w:p w14:paraId="45596141" w14:textId="77777777" w:rsidR="008529C3" w:rsidRDefault="00067D13" w:rsidP="00E91747">
      <w:pPr>
        <w:pStyle w:val="10"/>
      </w:pPr>
      <w:r>
        <w:t>Ниже приведены исходные данные, необходимые для динамического анализа:</w:t>
      </w:r>
    </w:p>
    <w:p w14:paraId="10F4C552" w14:textId="0514EC22" w:rsidR="008529C3" w:rsidRPr="00850D97" w:rsidRDefault="00850D97" w:rsidP="00E91747">
      <w:pPr>
        <w:pStyle w:val="10"/>
        <w:rPr>
          <w:bCs/>
        </w:rPr>
      </w:pPr>
      <m:oMath>
        <m:r>
          <w:rPr>
            <w:rFonts w:ascii="Cambria Math" w:hAnsi="Cambria Math"/>
          </w:rPr>
          <m:t>k</m:t>
        </m:r>
      </m:oMath>
      <w:r w:rsidR="00067D13" w:rsidRPr="00850D97">
        <w:rPr>
          <w:bCs/>
        </w:rPr>
        <w:t xml:space="preserve"> = 432,83 Н/м – коэффициент упругости резинки;</w:t>
      </w:r>
    </w:p>
    <w:p w14:paraId="194291F0" w14:textId="168BB76B" w:rsidR="008529C3" w:rsidRPr="00850D97" w:rsidRDefault="00850D97" w:rsidP="00E91747">
      <w:pPr>
        <w:pStyle w:val="10"/>
        <w:rPr>
          <w:bCs/>
        </w:rPr>
      </w:pPr>
      <m:oMath>
        <m:r>
          <w:rPr>
            <w:rFonts w:ascii="Cambria Math" w:hAnsi="Cambria Math"/>
          </w:rPr>
          <m:t>M</m:t>
        </m:r>
      </m:oMath>
      <w:r w:rsidR="00067D13" w:rsidRPr="00850D97">
        <w:rPr>
          <w:bCs/>
        </w:rPr>
        <w:t xml:space="preserve"> = 0,06 кг – масса ложки;</w:t>
      </w:r>
    </w:p>
    <w:p w14:paraId="29E5720A" w14:textId="1B73E0AE" w:rsidR="008529C3" w:rsidRPr="00850D97" w:rsidRDefault="00850D97" w:rsidP="00E91747">
      <w:pPr>
        <w:pStyle w:val="10"/>
        <w:rPr>
          <w:bCs/>
        </w:rPr>
      </w:pPr>
      <m:oMath>
        <m:r>
          <w:rPr>
            <w:rFonts w:ascii="Cambria Math" w:hAnsi="Cambria Math"/>
          </w:rPr>
          <m:t>m</m:t>
        </m:r>
      </m:oMath>
      <w:r w:rsidR="00067D13" w:rsidRPr="00850D97">
        <w:rPr>
          <w:bCs/>
        </w:rPr>
        <w:t xml:space="preserve"> = 0,04504 кг – масса снаряда;</w:t>
      </w:r>
    </w:p>
    <w:p w14:paraId="6254B8E8" w14:textId="114B42CB" w:rsidR="008529C3" w:rsidRPr="00850D97" w:rsidRDefault="00000000" w:rsidP="00E91747">
      <w:pPr>
        <w:pStyle w:val="10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67D13" w:rsidRPr="00850D97">
        <w:rPr>
          <w:bCs/>
        </w:rPr>
        <w:t xml:space="preserve"> = 0,2 м – высота ложки в момент удара;</w:t>
      </w:r>
    </w:p>
    <w:p w14:paraId="67467CDD" w14:textId="38A66B0F" w:rsidR="008529C3" w:rsidRPr="00850D97" w:rsidRDefault="00000000" w:rsidP="00E91747">
      <w:pPr>
        <w:pStyle w:val="10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67D13" w:rsidRPr="00850D97">
        <w:rPr>
          <w:bCs/>
        </w:rPr>
        <w:t xml:space="preserve"> = 0,14 м – высота ложки в заряженном состоянии;</w:t>
      </w:r>
    </w:p>
    <w:p w14:paraId="1631094C" w14:textId="5ADBD614" w:rsidR="008529C3" w:rsidRDefault="00850D97" w:rsidP="00E91747">
      <w:pPr>
        <w:pStyle w:val="10"/>
      </w:pPr>
      <m:oMath>
        <m:r>
          <w:rPr>
            <w:rFonts w:ascii="Cambria Math" w:hAnsi="Cambria Math"/>
          </w:rPr>
          <m:t>Δx</m:t>
        </m:r>
      </m:oMath>
      <w:r w:rsidR="00067D13">
        <w:rPr>
          <w:b/>
        </w:rPr>
        <w:t xml:space="preserve"> = </w:t>
      </w:r>
      <w:r w:rsidR="00067D13">
        <w:t>0,05 м – удлинение резинки.</w:t>
      </w:r>
    </w:p>
    <w:p w14:paraId="723E685F" w14:textId="77777777" w:rsidR="008529C3" w:rsidRDefault="00067D13" w:rsidP="00985047">
      <w:pPr>
        <w:pStyle w:val="10"/>
        <w:ind w:firstLine="0"/>
      </w:pPr>
      <w:r>
        <w:t>Потенциальная энергия резинки тратится на поднятие ложки и снаряда, на придание скорости снаряду, а также на удар ложки о стенку катапульты.</w:t>
      </w:r>
    </w:p>
    <w:p w14:paraId="5F36F474" w14:textId="0F6F2E77" w:rsidR="008529C3" w:rsidRPr="00850D97" w:rsidRDefault="00000000" w:rsidP="00B112A1">
      <w:pPr>
        <w:pStyle w:val="10"/>
        <w:jc w:val="center"/>
        <w:rPr>
          <w:bCs/>
        </w:rPr>
      </w:pP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kΔ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(2M+m)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+(M+m)g(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67D13" w:rsidRPr="00850D97">
        <w:rPr>
          <w:bCs/>
        </w:rPr>
        <w:t>.</w:t>
      </w:r>
    </w:p>
    <w:p w14:paraId="5A4CEE5D" w14:textId="77777777" w:rsidR="008529C3" w:rsidRDefault="00067D13" w:rsidP="00985047">
      <w:pPr>
        <w:pStyle w:val="10"/>
        <w:ind w:firstLine="0"/>
      </w:pPr>
      <w:r>
        <w:t>После умножения обеих частей уравнения на 2 получим:</w:t>
      </w:r>
    </w:p>
    <w:p w14:paraId="54615906" w14:textId="1904E261" w:rsidR="008529C3" w:rsidRPr="00850D97" w:rsidRDefault="00850D97" w:rsidP="00B112A1">
      <w:pPr>
        <w:pStyle w:val="10"/>
        <w:jc w:val="center"/>
        <w:rPr>
          <w:bCs/>
        </w:rPr>
      </w:pPr>
      <m:oMath>
        <m:r>
          <w:rPr>
            <w:rFonts w:ascii="Cambria Math" w:hAnsi="Cambria Math"/>
          </w:rPr>
          <m:t>kΔ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=(2M+m)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+2(M+m)g(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67D13" w:rsidRPr="00850D97">
        <w:rPr>
          <w:bCs/>
        </w:rPr>
        <w:t>.</w:t>
      </w:r>
    </w:p>
    <w:p w14:paraId="35A122F5" w14:textId="77777777" w:rsidR="008529C3" w:rsidRDefault="00067D13" w:rsidP="00985047">
      <w:pPr>
        <w:pStyle w:val="10"/>
        <w:ind w:firstLine="0"/>
      </w:pPr>
      <w:r>
        <w:t>Из получившегося уравнения выразим скорость снаряда в момент его отрыва от ложки:</w:t>
      </w:r>
    </w:p>
    <w:p w14:paraId="01C6DA70" w14:textId="42FCE425" w:rsidR="008529C3" w:rsidRPr="00D051C9" w:rsidRDefault="00000000" w:rsidP="00B112A1">
      <w:pPr>
        <w:pStyle w:val="10"/>
        <w:jc w:val="center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kΔ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-2(M+m)g(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2M+m</m:t>
                </m:r>
              </m:den>
            </m:f>
          </m:e>
        </m:rad>
      </m:oMath>
      <w:r w:rsidR="00067D13" w:rsidRPr="00D051C9">
        <w:rPr>
          <w:bCs/>
        </w:rPr>
        <w:t>.</w:t>
      </w:r>
    </w:p>
    <w:p w14:paraId="44B6AE77" w14:textId="77777777" w:rsidR="008529C3" w:rsidRDefault="00067D13" w:rsidP="00551DB5">
      <w:pPr>
        <w:pStyle w:val="10"/>
        <w:ind w:firstLine="0"/>
      </w:pPr>
      <w:r>
        <w:t>Подставив исходные данные в получившуюся формулу, найдем значение скорости.</w:t>
      </w:r>
    </w:p>
    <w:p w14:paraId="2F4FD26B" w14:textId="4CF2D26F" w:rsidR="008529C3" w:rsidRDefault="00000000" w:rsidP="00B112A1">
      <w:pPr>
        <w:pStyle w:val="10"/>
        <w:jc w:val="center"/>
        <w:rPr>
          <w:b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</w:rPr>
                </m:ctrlPr>
              </m:fPr>
              <m:num>
                <m:r>
                  <w:rPr>
                    <w:rFonts w:ascii="Cambria Math" w:hAnsi="Cambria Math"/>
                    <w:color w:val="202124"/>
                    <w:highlight w:val="white"/>
                  </w:rPr>
                  <m:t>432,83×</m:t>
                </m:r>
                <m:r>
                  <w:rPr>
                    <w:rFonts w:ascii="Cambria Math" w:hAnsi="Cambria Math"/>
                  </w:rPr>
                  <m:t>0,0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-2×(0,06+0,04504)×9,8(0,2-0,14)</m:t>
                </m:r>
              </m:num>
              <m:den>
                <m:r>
                  <w:rPr>
                    <w:rFonts w:ascii="Cambria Math" w:hAnsi="Cambria Math"/>
                  </w:rPr>
                  <m:t>(2×0,06+0,04504)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=</m:t>
        </m:r>
      </m:oMath>
      <w:r w:rsidR="00067D13">
        <w:rPr>
          <w:b/>
        </w:rPr>
        <w:t xml:space="preserve"> </w:t>
      </w:r>
      <w:r w:rsidR="00067D13">
        <w:rPr>
          <w:color w:val="202124"/>
          <w:highlight w:val="white"/>
        </w:rPr>
        <w:t>2,41 м/с</w:t>
      </w:r>
    </w:p>
    <w:p w14:paraId="24480C6B" w14:textId="1B6907E4" w:rsidR="008529C3" w:rsidRDefault="00067D13" w:rsidP="00D33979">
      <w:pPr>
        <w:pStyle w:val="af2"/>
      </w:pPr>
      <w:r>
        <w:lastRenderedPageBreak/>
        <w:t>5. Кинематический анализ механической модели (Расчёт траектории полёта снаряда)</w:t>
      </w:r>
    </w:p>
    <w:p w14:paraId="7B112B86" w14:textId="77777777" w:rsidR="008529C3" w:rsidRDefault="00067D13" w:rsidP="00E91747">
      <w:pPr>
        <w:pStyle w:val="10"/>
      </w:pPr>
      <w:r>
        <w:t>Ниже приведены исходные данные, необходимые для кинематического анализа:</w:t>
      </w:r>
    </w:p>
    <w:p w14:paraId="5CBFBEE5" w14:textId="6755A6C8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67D13">
        <w:rPr>
          <w:b/>
        </w:rPr>
        <w:t xml:space="preserve"> = </w:t>
      </w:r>
      <w:r w:rsidR="00067D13">
        <w:t>0,2 м – высота ложки в момент удара;</w:t>
      </w:r>
    </w:p>
    <w:p w14:paraId="430B43EA" w14:textId="47FCBCF9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="00067D13">
        <w:rPr>
          <w:b/>
        </w:rPr>
        <w:t xml:space="preserve"> </w:t>
      </w:r>
      <w:r w:rsidR="00067D13">
        <w:rPr>
          <w:color w:val="202124"/>
          <w:highlight w:val="white"/>
        </w:rPr>
        <w:t>2,41 м/с</w:t>
      </w:r>
      <w:r w:rsidR="00067D13">
        <w:t xml:space="preserve"> – скорость снаряда в момент отрыва;</w:t>
      </w:r>
    </w:p>
    <w:p w14:paraId="223930FD" w14:textId="77777777" w:rsidR="008529C3" w:rsidRDefault="00067D13" w:rsidP="00E91747">
      <w:pPr>
        <w:pStyle w:val="10"/>
      </w:pPr>
      <m:oMath>
        <m:r>
          <w:rPr>
            <w:rFonts w:ascii="Cambria Math" w:hAnsi="Cambria Math"/>
          </w:rPr>
          <m:t>φ=6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t xml:space="preserve"> – угол вылета снаряда.</w:t>
      </w:r>
    </w:p>
    <w:p w14:paraId="0719309B" w14:textId="77777777" w:rsidR="008529C3" w:rsidRDefault="00067D13" w:rsidP="00355AAE">
      <w:pPr>
        <w:pStyle w:val="10"/>
        <w:ind w:firstLine="0"/>
      </w:pPr>
      <w:r>
        <w:t xml:space="preserve">Рассмотрим зависимости проекции пройденного расстояния от времени по осям </w:t>
      </w:r>
      <w:r>
        <w:rPr>
          <w:i/>
        </w:rPr>
        <w:t>x</w:t>
      </w:r>
      <w:r>
        <w:t xml:space="preserve"> и </w:t>
      </w:r>
      <w:r>
        <w:rPr>
          <w:i/>
        </w:rPr>
        <w:t>y</w:t>
      </w:r>
      <w:r>
        <w:t xml:space="preserve"> соответственно:</w:t>
      </w:r>
    </w:p>
    <w:p w14:paraId="6C6A63DA" w14:textId="77777777" w:rsidR="008529C3" w:rsidRDefault="00000000" w:rsidP="00ED67AB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cos(φ)t=</m:t>
        </m:r>
        <m:r>
          <w:rPr>
            <w:rFonts w:ascii="Cambria Math" w:hAnsi="Cambria Math"/>
            <w:color w:val="202124"/>
            <w:highlight w:val="white"/>
          </w:rPr>
          <m:t>2,41×</m:t>
        </m:r>
        <m:f>
          <m:fPr>
            <m:ctrlPr>
              <w:rPr>
                <w:rFonts w:ascii="Cambria Math" w:hAnsi="Cambria Math"/>
                <w:color w:val="202124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02124"/>
                <w:highlight w:val="white"/>
              </w:rPr>
              <m:t>1</m:t>
            </m:r>
          </m:num>
          <m:den>
            <m:r>
              <w:rPr>
                <w:rFonts w:ascii="Cambria Math" w:hAnsi="Cambria Math"/>
                <w:color w:val="202124"/>
                <w:highlight w:val="white"/>
              </w:rPr>
              <m:t>2</m:t>
            </m:r>
          </m:den>
        </m:f>
        <m:r>
          <w:rPr>
            <w:rFonts w:ascii="Cambria Math" w:hAnsi="Cambria Math"/>
            <w:color w:val="202124"/>
            <w:highlight w:val="white"/>
          </w:rPr>
          <m:t>t =1,205t</m:t>
        </m:r>
      </m:oMath>
      <w:r w:rsidR="00067D13">
        <w:t>;</w:t>
      </w:r>
    </w:p>
    <w:p w14:paraId="48858F37" w14:textId="3FCC2C61" w:rsidR="008529C3" w:rsidRDefault="00000000" w:rsidP="00ED67AB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sin(φ)t-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=0,2+</m:t>
        </m:r>
        <m:r>
          <w:rPr>
            <w:rFonts w:ascii="Cambria Math" w:hAnsi="Cambria Math"/>
            <w:color w:val="202124"/>
            <w:highlight w:val="white"/>
          </w:rPr>
          <m:t>2,41×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9,8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=0,2+</m:t>
        </m:r>
        <m:r>
          <w:rPr>
            <w:rFonts w:ascii="Cambria Math" w:hAnsi="Cambria Math"/>
            <w:color w:val="202124"/>
            <w:highlight w:val="white"/>
          </w:rPr>
          <m:t>2,087t-4,9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t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2</m:t>
            </m:r>
          </m:sup>
        </m:sSup>
      </m:oMath>
      <w:r w:rsidR="00067D13">
        <w:t>.</w:t>
      </w:r>
    </w:p>
    <w:p w14:paraId="46D415E9" w14:textId="77777777" w:rsidR="008529C3" w:rsidRDefault="00067D13" w:rsidP="00355AAE">
      <w:pPr>
        <w:pStyle w:val="10"/>
        <w:ind w:firstLine="0"/>
      </w:pPr>
      <w:r>
        <w:t xml:space="preserve">Из уравнений движения по осям </w:t>
      </w:r>
      <w:r>
        <w:rPr>
          <w:i/>
        </w:rPr>
        <w:t>x</w:t>
      </w:r>
      <w:r>
        <w:t xml:space="preserve"> и </w:t>
      </w:r>
      <w:r>
        <w:rPr>
          <w:i/>
        </w:rPr>
        <w:t>y</w:t>
      </w:r>
      <w:r>
        <w:t xml:space="preserve"> выведем зависимость </w:t>
      </w:r>
      <w:r>
        <w:rPr>
          <w:i/>
        </w:rPr>
        <w:t>y</w:t>
      </w:r>
      <w:r>
        <w:t xml:space="preserve"> от </w:t>
      </w:r>
      <w:r>
        <w:rPr>
          <w:i/>
        </w:rPr>
        <w:t>x</w:t>
      </w:r>
      <w:r>
        <w:t xml:space="preserve"> – это и будет траекторией полёта снаряда.</w:t>
      </w:r>
    </w:p>
    <w:p w14:paraId="515958D2" w14:textId="5A4123F1" w:rsidR="008529C3" w:rsidRPr="00E646AE" w:rsidRDefault="00000000" w:rsidP="00E91747">
      <w:pPr>
        <w:pStyle w:val="1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den>
          </m:f>
          <m:r>
            <w:rPr>
              <w:rFonts w:ascii="Cambria Math" w:hAnsi="Cambria Math"/>
            </w:rPr>
            <m:t>=0,2+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9,8×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2×2,4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6BB14D93" w14:textId="77777777" w:rsidR="008529C3" w:rsidRPr="00E646AE" w:rsidRDefault="00067D13" w:rsidP="00E91747">
      <w:pPr>
        <w:pStyle w:val="1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=0,2+</m:t>
          </m:r>
          <m:r>
            <w:rPr>
              <w:rFonts w:ascii="Cambria Math" w:hAnsi="Cambria Math"/>
              <w:color w:val="202124"/>
              <w:highlight w:val="white"/>
            </w:rPr>
            <m:t>1,73×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202124"/>
              <w:highlight w:val="white"/>
            </w:rPr>
            <m:t>3,375×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0824C2" w14:textId="34A26302" w:rsidR="008529C3" w:rsidRDefault="00067D13" w:rsidP="00F32328">
      <w:pPr>
        <w:pStyle w:val="10"/>
        <w:ind w:firstLine="0"/>
      </w:pPr>
      <w:r>
        <w:t>На рисунке 3 представлен график траектории полёта снаряда.</w:t>
      </w:r>
    </w:p>
    <w:p w14:paraId="2F76DF93" w14:textId="77777777" w:rsidR="008529C3" w:rsidRDefault="00067D13" w:rsidP="00CA0879">
      <w:pPr>
        <w:pStyle w:val="10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2DE3861A" wp14:editId="0C9C4C9E">
            <wp:extent cx="5438775" cy="39338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t="1780" b="178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BCD9C" w14:textId="77777777" w:rsidR="008529C3" w:rsidRDefault="00067D13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График траектории полёта снаряда</w:t>
      </w:r>
    </w:p>
    <w:p w14:paraId="08BBD741" w14:textId="77777777" w:rsidR="008529C3" w:rsidRDefault="008529C3" w:rsidP="001449A1">
      <w:pPr>
        <w:pStyle w:val="10"/>
      </w:pPr>
    </w:p>
    <w:p w14:paraId="293D9C93" w14:textId="51BA3166" w:rsidR="008529C3" w:rsidRDefault="00067D13" w:rsidP="0006595A">
      <w:pPr>
        <w:pStyle w:val="10"/>
        <w:ind w:firstLine="0"/>
      </w:pPr>
      <w:r>
        <w:t>Чтобы определить конечное расстояние, которое пролетел снаряд массы</w:t>
      </w:r>
      <w:r>
        <w:br/>
      </w:r>
      <m:oMath>
        <m:r>
          <w:rPr>
            <w:rFonts w:ascii="Cambria Math" w:hAnsi="Cambria Math"/>
          </w:rPr>
          <m:t>m</m:t>
        </m:r>
      </m:oMath>
      <w:r>
        <w:t xml:space="preserve"> = 0,04504 кг от момента отрыва от ложки до касания горизонтальной плоскости, необходимо решить уравнение траектории </w:t>
      </w:r>
      <w:r w:rsidR="001449A1">
        <w:t>относительно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:</w:t>
      </w:r>
    </w:p>
    <w:p w14:paraId="3BAC8394" w14:textId="77777777" w:rsidR="008529C3" w:rsidRDefault="00000000" w:rsidP="0006595A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)=0,2+</m:t>
        </m:r>
        <m:r>
          <w:rPr>
            <w:rFonts w:ascii="Cambria Math" w:hAnsi="Cambria Math"/>
            <w:color w:val="202124"/>
            <w:highlight w:val="white"/>
          </w:rPr>
          <m:t>1,73×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color w:val="202124"/>
            <w:highlight w:val="white"/>
          </w:rPr>
          <m:t>3,375×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067D13">
        <w:t>.</w:t>
      </w:r>
    </w:p>
    <w:p w14:paraId="644085E0" w14:textId="77777777" w:rsidR="008529C3" w:rsidRDefault="00067D13" w:rsidP="0006595A">
      <w:pPr>
        <w:pStyle w:val="10"/>
        <w:ind w:firstLine="0"/>
        <w:sectPr w:rsidR="008529C3">
          <w:pgSz w:w="11906" w:h="16838"/>
          <w:pgMar w:top="1134" w:right="850" w:bottom="1134" w:left="1701" w:header="720" w:footer="708" w:gutter="0"/>
          <w:cols w:space="720"/>
        </w:sectPr>
      </w:pPr>
      <w:r>
        <w:t xml:space="preserve">Положительный корень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=0,61</m:t>
        </m:r>
      </m:oMath>
      <w:r>
        <w:t xml:space="preserve"> и будет искомым расстоянием.</w:t>
      </w:r>
    </w:p>
    <w:p w14:paraId="1A5CDCA9" w14:textId="77777777" w:rsidR="008529C3" w:rsidRDefault="00067D13" w:rsidP="00D33979">
      <w:pPr>
        <w:pStyle w:val="af2"/>
      </w:pPr>
      <w:r>
        <w:lastRenderedPageBreak/>
        <w:t>6. Обоснование устойчивости механической модели (Определение центра тяжести)</w:t>
      </w:r>
    </w:p>
    <w:p w14:paraId="778A03A7" w14:textId="77777777" w:rsidR="008529C3" w:rsidRDefault="00067D13" w:rsidP="00E91747">
      <w:pPr>
        <w:pStyle w:val="10"/>
      </w:pPr>
      <w:r>
        <w:t>Для определения центра тяжести фигуры существует несколько способов. При работе с нашей механической моделью мы использовали два метода: аналитический и практический.</w:t>
      </w:r>
    </w:p>
    <w:p w14:paraId="04BB09B8" w14:textId="77777777" w:rsidR="008529C3" w:rsidRPr="00DD7A06" w:rsidRDefault="00067D13" w:rsidP="00311E94">
      <w:pPr>
        <w:pStyle w:val="10"/>
        <w:jc w:val="center"/>
        <w:rPr>
          <w:b/>
          <w:bCs/>
        </w:rPr>
      </w:pPr>
      <w:r w:rsidRPr="00DD7A06">
        <w:rPr>
          <w:b/>
          <w:bCs/>
        </w:rPr>
        <w:t>Результаты определения центра тяжести методом разбиения</w:t>
      </w:r>
    </w:p>
    <w:p w14:paraId="167088A0" w14:textId="77777777" w:rsidR="008529C3" w:rsidRDefault="00067D13" w:rsidP="00E91747">
      <w:pPr>
        <w:pStyle w:val="10"/>
      </w:pPr>
      <w:r>
        <w:t>Фигура была помещена в декартову систему координат с началом в точке 0 и разбита на несколько простых прямоугольников. Их площади равны:</w:t>
      </w:r>
    </w:p>
    <w:p w14:paraId="76361F1D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=0,3×0,02=0,006</m:t>
        </m:r>
      </m:oMath>
      <w:r w:rsidR="00067D13">
        <w:t>;</w:t>
      </w:r>
    </w:p>
    <w:p w14:paraId="15549632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=0,03×0,02=0,0006</m:t>
        </m:r>
      </m:oMath>
      <w:r w:rsidR="00067D13">
        <w:t>;</w:t>
      </w:r>
    </w:p>
    <w:p w14:paraId="6912BCFA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=0,03×0,02=0,0006</m:t>
        </m:r>
      </m:oMath>
      <w:r w:rsidR="00067D13">
        <w:t>;</w:t>
      </w:r>
    </w:p>
    <w:p w14:paraId="0EE8A13C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=0,3×0,02=0,006</m:t>
        </m:r>
      </m:oMath>
      <w:r w:rsidR="00067D13">
        <w:t>;</w:t>
      </w:r>
    </w:p>
    <w:p w14:paraId="10CB0BE2" w14:textId="77777777" w:rsidR="003D1BCD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=0,3×0,003 =0,009</m:t>
        </m:r>
      </m:oMath>
      <w:r w:rsidR="00067D13">
        <w:t>;</w:t>
      </w:r>
    </w:p>
    <w:p w14:paraId="3BFE8DE5" w14:textId="43899FD2" w:rsidR="008529C3" w:rsidRDefault="00000000" w:rsidP="003D1BCD">
      <w:pPr>
        <w:pStyle w:val="1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=2×(0,5×0,03×0,03)+(0,15×0,03)=0,0054;</m:t>
          </m:r>
        </m:oMath>
      </m:oMathPara>
    </w:p>
    <w:p w14:paraId="2F966F45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=0,3×0,006 =0,0018</m:t>
        </m:r>
      </m:oMath>
      <w:r w:rsidR="00067D13">
        <w:t>.</w:t>
      </w:r>
    </w:p>
    <w:p w14:paraId="5BE21514" w14:textId="5AC27B81" w:rsidR="007D7866" w:rsidRDefault="00067D13" w:rsidP="00AA7DFB">
      <w:pPr>
        <w:pStyle w:val="10"/>
        <w:ind w:firstLine="0"/>
      </w:pPr>
      <w:r>
        <w:t>Так как все фигуры являются прямоугольниками, то по следствию из теоремы о центре тяжести, их центры тяжести лежат в их геометрических центрах.</w:t>
      </w:r>
      <w:r w:rsidR="00751F7C">
        <w:t xml:space="preserve"> На рисунке 4 представлен эскиз модели, разбит</w:t>
      </w:r>
      <w:r w:rsidR="007D7866">
        <w:t>ы</w:t>
      </w:r>
      <w:r w:rsidR="00751F7C">
        <w:t>й на простые фигуры.</w:t>
      </w:r>
    </w:p>
    <w:p w14:paraId="4A0B7EF8" w14:textId="77777777" w:rsidR="007D7866" w:rsidRDefault="007D7866" w:rsidP="007D7866">
      <w:pPr>
        <w:pStyle w:val="1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E0CD18" wp14:editId="18ADB278">
            <wp:extent cx="5934075" cy="589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BA3" w14:textId="0F58EAF8" w:rsidR="007D7866" w:rsidRDefault="007D7866" w:rsidP="007D7866">
      <w:pPr>
        <w:pStyle w:val="10"/>
        <w:ind w:firstLine="0"/>
        <w:jc w:val="center"/>
      </w:pPr>
      <w:r>
        <w:t>Рисунок 4 – Эскиз модели, разбитый на простые фигуры</w:t>
      </w:r>
    </w:p>
    <w:p w14:paraId="3937852E" w14:textId="2425DF3C" w:rsidR="008529C3" w:rsidRDefault="00F36709" w:rsidP="007D7866">
      <w:pPr>
        <w:pStyle w:val="10"/>
        <w:ind w:firstLine="0"/>
      </w:pPr>
      <w:r>
        <w:t>К</w:t>
      </w:r>
      <w:r w:rsidR="00067D13">
        <w:t>оординаты этих центров равны:</w:t>
      </w:r>
    </w:p>
    <w:p w14:paraId="21FD0AC2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=0,15</m:t>
        </m:r>
      </m:oMath>
      <w:r w:rsidR="00067D13">
        <w:t>;</w:t>
      </w:r>
    </w:p>
    <w:p w14:paraId="03926E2D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=0,01</m:t>
        </m:r>
      </m:oMath>
      <w:r>
        <w:t>.</w:t>
      </w:r>
    </w:p>
    <w:p w14:paraId="23996295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=0,015</m:t>
        </m:r>
      </m:oMath>
      <w:r w:rsidR="00067D13">
        <w:t>;</w:t>
      </w:r>
    </w:p>
    <w:p w14:paraId="4E67A460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=0,02+0,01=0,03</m:t>
        </m:r>
      </m:oMath>
      <w:r>
        <w:t>.</w:t>
      </w:r>
    </w:p>
    <w:p w14:paraId="7919E431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=0,3-0,0015=0,2985</m:t>
        </m:r>
      </m:oMath>
      <w:r w:rsidR="00067D13">
        <w:t>;</w:t>
      </w:r>
    </w:p>
    <w:p w14:paraId="71542C86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=0,03</m:t>
        </m:r>
      </m:oMath>
      <w:r>
        <w:t>.</w:t>
      </w:r>
    </w:p>
    <w:p w14:paraId="453D1348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=0,15</m:t>
        </m:r>
      </m:oMath>
      <w:r w:rsidR="00067D13">
        <w:t>;</w:t>
      </w:r>
    </w:p>
    <w:p w14:paraId="53197BB6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=0,01+0,04=0,05</m:t>
        </m:r>
      </m:oMath>
      <w:r>
        <w:t>.</w:t>
      </w:r>
    </w:p>
    <w:p w14:paraId="13ABC4B2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=0,015+0,115=0,13</m:t>
        </m:r>
      </m:oMath>
      <w:r w:rsidR="00067D13">
        <w:t>;</w:t>
      </w:r>
    </w:p>
    <w:p w14:paraId="3FA59065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=0,06+0,15=0,21</m:t>
        </m:r>
      </m:oMath>
      <w:r>
        <w:t>.</w:t>
      </w:r>
    </w:p>
    <w:p w14:paraId="4DA14137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=0,13+0,015+0,1×cos(4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)=0,218</m:t>
        </m:r>
      </m:oMath>
      <w:r w:rsidR="00067D13">
        <w:t>;</w:t>
      </w:r>
    </w:p>
    <w:p w14:paraId="3E4FC29B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=0,06+(0,15+0,075)×sin(5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)=0,129</m:t>
        </m:r>
      </m:oMath>
      <w:r>
        <w:t>.</w:t>
      </w:r>
    </w:p>
    <w:p w14:paraId="14E9962B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=0,075+0,15×cos(4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)=0,175</m:t>
        </m:r>
      </m:oMath>
      <w:r w:rsidR="00067D13">
        <w:t>;</w:t>
      </w:r>
    </w:p>
    <w:p w14:paraId="6032ABA3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=0,06-0,2+0,15×sin(4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)=0,15</m:t>
        </m:r>
      </m:oMath>
      <w:r>
        <w:t>.</w:t>
      </w:r>
    </w:p>
    <w:p w14:paraId="12EF7904" w14:textId="77777777" w:rsidR="008529C3" w:rsidRDefault="008529C3" w:rsidP="00E91747">
      <w:pPr>
        <w:pStyle w:val="10"/>
      </w:pPr>
    </w:p>
    <w:p w14:paraId="0802380B" w14:textId="77777777" w:rsidR="008529C3" w:rsidRDefault="00067D13" w:rsidP="00E91747">
      <w:pPr>
        <w:pStyle w:val="10"/>
      </w:pPr>
      <w:r>
        <w:t>Координаты общего центра тяжести фигуры:</w:t>
      </w:r>
    </w:p>
    <w:p w14:paraId="582CAA34" w14:textId="371660DE" w:rsidR="008529C3" w:rsidRDefault="00000000" w:rsidP="009E0670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=0,157</m:t>
        </m:r>
      </m:oMath>
      <w:r w:rsidR="00067D13">
        <w:t>;</w:t>
      </w:r>
    </w:p>
    <w:p w14:paraId="448A6D2C" w14:textId="77777777" w:rsidR="008529C3" w:rsidRDefault="00000000" w:rsidP="009E0670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den>
        </m:f>
        <m:r>
          <w:rPr>
            <w:rFonts w:ascii="Cambria Math" w:hAnsi="Cambria Math"/>
          </w:rPr>
          <m:t>=0,107</m:t>
        </m:r>
      </m:oMath>
      <w:r w:rsidR="00067D13">
        <w:t>.</w:t>
      </w:r>
    </w:p>
    <w:p w14:paraId="0D8B1A7D" w14:textId="77777777" w:rsidR="008529C3" w:rsidRDefault="008529C3" w:rsidP="009E0670">
      <w:pPr>
        <w:pStyle w:val="10"/>
        <w:jc w:val="center"/>
      </w:pPr>
    </w:p>
    <w:p w14:paraId="2C83D74C" w14:textId="77777777" w:rsidR="008529C3" w:rsidRPr="00DD7A06" w:rsidRDefault="00067D13" w:rsidP="00311E94">
      <w:pPr>
        <w:pStyle w:val="10"/>
        <w:jc w:val="center"/>
        <w:rPr>
          <w:b/>
          <w:bCs/>
        </w:rPr>
      </w:pPr>
      <w:r w:rsidRPr="00DD7A06">
        <w:rPr>
          <w:b/>
          <w:bCs/>
        </w:rPr>
        <w:t>Результаты определения центра тяжести методом подвешивания</w:t>
      </w:r>
    </w:p>
    <w:p w14:paraId="58E746B0" w14:textId="0F2A293C" w:rsidR="008529C3" w:rsidRDefault="00067D13" w:rsidP="00E91747">
      <w:pPr>
        <w:pStyle w:val="10"/>
      </w:pPr>
      <w:r>
        <w:t xml:space="preserve">В вырезанной из бумаги фигуре нашей модели было проделано 2 отверстия, через которые была пропущена нитка с грузиком. Отметив линии, через которые проходила нить, мы получили точку их пересечения. Если поместить нашу фигуру в декартову систему координат с началом в точке 0, то координаты центра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будут равны соответственно 0,149 и 0,115. На рисунке </w:t>
      </w:r>
      <w:r w:rsidR="001618E6">
        <w:t>5</w:t>
      </w:r>
      <w:r>
        <w:t xml:space="preserve"> представлен эскиз модели с результатами определений центров тяжести. Красная линия соответствует линии действия силы тяжести при первом </w:t>
      </w:r>
      <w:r w:rsidR="004F398F">
        <w:t>подвешивании</w:t>
      </w:r>
      <w:r>
        <w:t>, а синяя при втором. Чёрная точка – центр тяжести, полученный методом разбиений.</w:t>
      </w:r>
    </w:p>
    <w:p w14:paraId="3B8FC41A" w14:textId="77777777" w:rsidR="008529C3" w:rsidRDefault="00067D13" w:rsidP="0040792B">
      <w:pPr>
        <w:pStyle w:val="10"/>
        <w:ind w:firstLine="0"/>
      </w:pPr>
      <w:r>
        <w:rPr>
          <w:noProof/>
        </w:rPr>
        <w:lastRenderedPageBreak/>
        <w:drawing>
          <wp:inline distT="114300" distB="114300" distL="114300" distR="114300" wp14:anchorId="63341393" wp14:editId="5FDFE7DC">
            <wp:extent cx="5940115" cy="5727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l="25" r="25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2DE15" w14:textId="49A38CD8" w:rsidR="008529C3" w:rsidRDefault="00067D13" w:rsidP="0040792B">
      <w:pPr>
        <w:pStyle w:val="10"/>
        <w:jc w:val="center"/>
      </w:pPr>
      <w:r>
        <w:t xml:space="preserve">Рисунок </w:t>
      </w:r>
      <w:r w:rsidR="001618E6">
        <w:t>5</w:t>
      </w:r>
      <w:r>
        <w:t xml:space="preserve"> – Результаты определений центров тяжести</w:t>
      </w:r>
    </w:p>
    <w:p w14:paraId="0CEE8DCB" w14:textId="77777777" w:rsidR="008529C3" w:rsidRDefault="008529C3" w:rsidP="0040792B">
      <w:pPr>
        <w:pStyle w:val="10"/>
      </w:pPr>
    </w:p>
    <w:p w14:paraId="36C26722" w14:textId="77777777" w:rsidR="008529C3" w:rsidRDefault="00067D13" w:rsidP="00C76CFF">
      <w:pPr>
        <w:pStyle w:val="10"/>
        <w:ind w:firstLine="0"/>
      </w:pPr>
      <w:r>
        <w:t>Значения координат центра тяжести, полученные разными методами, отличаются на 5,1% по оси X и на 6,96% по оси Y.</w:t>
      </w:r>
    </w:p>
    <w:p w14:paraId="5AFB5AA4" w14:textId="77777777" w:rsidR="008529C3" w:rsidRDefault="008529C3">
      <w:pPr>
        <w:spacing w:line="360" w:lineRule="auto"/>
        <w:ind w:left="0" w:hanging="2"/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77D136DE" w14:textId="77777777" w:rsidR="008529C3" w:rsidRPr="00D33979" w:rsidRDefault="00067D13" w:rsidP="00D33979">
      <w:pPr>
        <w:pStyle w:val="af2"/>
      </w:pPr>
      <w:r w:rsidRPr="00D33979">
        <w:lastRenderedPageBreak/>
        <w:t>7. Деформационный анализ ключевых элементов конструкции (изгиб. кручение. растяжение-сжатие. оценка коэффициентов запаса прочности и избытка массы механической модели)</w:t>
      </w:r>
    </w:p>
    <w:p w14:paraId="3032D511" w14:textId="77777777" w:rsidR="008529C3" w:rsidRDefault="00067D13" w:rsidP="00E91747">
      <w:pPr>
        <w:pStyle w:val="10"/>
      </w:pPr>
      <w:r>
        <w:t>Исходные данные, необходимые для деформационного анализа:</w:t>
      </w:r>
    </w:p>
    <w:p w14:paraId="2924AEBD" w14:textId="4CD86322" w:rsidR="008529C3" w:rsidRDefault="00067D13" w:rsidP="00E91747">
      <w:pPr>
        <w:pStyle w:val="10"/>
      </w:pPr>
      <w:r>
        <w:t xml:space="preserve">Модуль Юнга для бамбука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=19,6 ГПа=1,96×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Па</m:t>
        </m:r>
      </m:oMath>
      <w:r>
        <w:t xml:space="preserve"> </w:t>
      </w:r>
    </w:p>
    <w:p w14:paraId="7F506006" w14:textId="77777777" w:rsidR="008529C3" w:rsidRDefault="00067D13" w:rsidP="00E91747">
      <w:pPr>
        <w:pStyle w:val="10"/>
      </w:pPr>
      <w:r>
        <w:t xml:space="preserve">Длина ложки </w:t>
      </w:r>
      <m:oMath>
        <m:r>
          <w:rPr>
            <w:rFonts w:ascii="Cambria Math" w:hAnsi="Cambria Math"/>
          </w:rPr>
          <m:t>L</m:t>
        </m:r>
      </m:oMath>
      <w:r>
        <w:t xml:space="preserve"> = 0,3 м </w:t>
      </w:r>
    </w:p>
    <w:p w14:paraId="4980BE70" w14:textId="77777777" w:rsidR="008529C3" w:rsidRDefault="00067D13" w:rsidP="00E91747">
      <w:pPr>
        <w:pStyle w:val="10"/>
      </w:pPr>
      <w:r>
        <w:t xml:space="preserve">Высота ложки </w:t>
      </w:r>
      <m:oMath>
        <m:r>
          <w:rPr>
            <w:rFonts w:ascii="Cambria Math" w:hAnsi="Cambria Math"/>
          </w:rPr>
          <m:t>H</m:t>
        </m:r>
      </m:oMath>
      <w:r>
        <w:t xml:space="preserve"> = 0,006 м</w:t>
      </w:r>
    </w:p>
    <w:p w14:paraId="6B16BD0E" w14:textId="77777777" w:rsidR="008529C3" w:rsidRDefault="00067D13" w:rsidP="00E91747">
      <w:pPr>
        <w:pStyle w:val="10"/>
      </w:pPr>
      <w:r>
        <w:t xml:space="preserve">Ширина ложки </w:t>
      </w:r>
      <m:oMath>
        <m:r>
          <w:rPr>
            <w:rFonts w:ascii="Cambria Math" w:hAnsi="Cambria Math"/>
          </w:rPr>
          <m:t>B</m:t>
        </m:r>
      </m:oMath>
      <w:r>
        <w:t xml:space="preserve"> = 0,025 м</w:t>
      </w:r>
    </w:p>
    <w:p w14:paraId="625FB147" w14:textId="57C14AF9" w:rsidR="008529C3" w:rsidRDefault="00067D13" w:rsidP="00E91747">
      <w:pPr>
        <w:pStyle w:val="10"/>
        <w:rPr>
          <w:color w:val="202122"/>
          <w:highlight w:val="white"/>
        </w:rPr>
      </w:pPr>
      <w:r>
        <w:t xml:space="preserve">Расстояние от рассматриваемого волокна до нейтральной линии </w:t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color w:val="202122"/>
          <w:highlight w:val="white"/>
        </w:rPr>
        <w:t xml:space="preserve"> = 0,003 м</w:t>
      </w:r>
    </w:p>
    <w:p w14:paraId="0C20DFEA" w14:textId="77777777" w:rsidR="008529C3" w:rsidRDefault="00067D13" w:rsidP="00E91747">
      <w:pPr>
        <w:pStyle w:val="10"/>
        <w:rPr>
          <w:color w:val="202122"/>
          <w:highlight w:val="white"/>
        </w:rPr>
      </w:pPr>
      <w:r>
        <w:rPr>
          <w:color w:val="202122"/>
          <w:highlight w:val="white"/>
        </w:rPr>
        <w:t xml:space="preserve">Радиус кривизны нейтральной линии </w:t>
      </w:r>
      <m:oMath>
        <m:r>
          <w:rPr>
            <w:rFonts w:ascii="Cambria Math" w:hAnsi="Cambria Math"/>
            <w:color w:val="202122"/>
            <w:highlight w:val="white"/>
          </w:rPr>
          <m:t>R=</m:t>
        </m:r>
        <m:f>
          <m:fPr>
            <m:ctrlPr>
              <w:rPr>
                <w:rFonts w:ascii="Cambria Math" w:hAnsi="Cambria Math"/>
                <w:color w:val="202122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02122"/>
                <w:highlight w:val="white"/>
              </w:rPr>
              <m:t>L</m:t>
            </m:r>
          </m:num>
          <m:den>
            <m:r>
              <w:rPr>
                <w:rFonts w:ascii="Cambria Math" w:hAnsi="Cambria Math"/>
                <w:color w:val="202122"/>
                <w:highlight w:val="white"/>
              </w:rPr>
              <m:t>2</m:t>
            </m:r>
          </m:den>
        </m:f>
      </m:oMath>
      <w:r>
        <w:rPr>
          <w:color w:val="202122"/>
          <w:highlight w:val="white"/>
        </w:rPr>
        <w:t xml:space="preserve"> = 0,15 м</w:t>
      </w:r>
    </w:p>
    <w:p w14:paraId="643AD5CB" w14:textId="77777777" w:rsidR="008529C3" w:rsidRDefault="00067D13" w:rsidP="00E91747">
      <w:pPr>
        <w:pStyle w:val="10"/>
      </w:pPr>
      <w:r>
        <w:t xml:space="preserve">Необходимо найти силу </w:t>
      </w:r>
      <m:oMath>
        <m:r>
          <w:rPr>
            <w:rFonts w:ascii="Cambria Math" w:hAnsi="Cambria Math"/>
          </w:rPr>
          <m:t>F</m:t>
        </m:r>
      </m:oMath>
      <w:r>
        <w:t>, при которой ложка сломается.</w:t>
      </w:r>
    </w:p>
    <w:p w14:paraId="4028B905" w14:textId="77777777" w:rsidR="008529C3" w:rsidRDefault="008529C3" w:rsidP="00E91747">
      <w:pPr>
        <w:pStyle w:val="10"/>
      </w:pPr>
    </w:p>
    <w:p w14:paraId="754EBA59" w14:textId="004F56E4" w:rsidR="008529C3" w:rsidRDefault="00067D13" w:rsidP="00E91747">
      <w:pPr>
        <w:pStyle w:val="10"/>
      </w:pPr>
      <w:r>
        <w:t>Закон Гука для вычисления напряжения</w:t>
      </w:r>
      <w:r w:rsidR="00065C45" w:rsidRPr="00C656EA">
        <w:t xml:space="preserve"> </w:t>
      </w:r>
      <m:oMath>
        <m:r>
          <w:rPr>
            <w:rFonts w:ascii="Cambria Math" w:hAnsi="Cambria Math"/>
          </w:rPr>
          <m:t>σ=Eε</m:t>
        </m:r>
      </m:oMath>
      <w:r>
        <w:t xml:space="preserve">, где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 – это деформация. Тогда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σ=E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>.</w:t>
      </w:r>
    </w:p>
    <w:p w14:paraId="684FD7C0" w14:textId="404DFC3B" w:rsidR="008529C3" w:rsidRDefault="00067D13" w:rsidP="00E91747">
      <w:pPr>
        <w:pStyle w:val="10"/>
      </w:pPr>
      <w:r>
        <w:t xml:space="preserve">Изгибающий момент </w:t>
      </w:r>
      <m:oMath>
        <m:r>
          <w:rPr>
            <w:rFonts w:ascii="Cambria Math" w:hAnsi="Cambria Math"/>
          </w:rPr>
          <m:t>M=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σξ</m:t>
            </m:r>
          </m:e>
        </m:nary>
        <m:r>
          <w:rPr>
            <w:rFonts w:ascii="Cambria Math" w:hAnsi="Cambria Math"/>
          </w:rPr>
          <m:t>dA=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dA</m:t>
        </m:r>
      </m:oMath>
      <w:r>
        <w:t xml:space="preserve">, где </w:t>
      </w:r>
      <m:oMath>
        <m:r>
          <w:rPr>
            <w:rFonts w:ascii="Cambria Math" w:hAnsi="Cambria Math"/>
          </w:rPr>
          <m:t>dA</m:t>
        </m:r>
      </m:oMath>
      <w:r>
        <w:t xml:space="preserve"> – элемент площади рассматриваемого поперечного сечения. Так как </w:t>
      </w:r>
      <m:oMath>
        <m:r>
          <w:rPr>
            <w:rFonts w:ascii="Cambria Math" w:hAnsi="Cambria Math"/>
          </w:rPr>
          <m:t>dA=Bdξ</m:t>
        </m:r>
      </m:oMath>
      <w:r>
        <w:t>, то</w:t>
      </w:r>
      <w:r w:rsidR="005839CF">
        <w:t xml:space="preserve">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dξ=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 Подставив значения в</w:t>
      </w:r>
      <w:r w:rsidR="00C656EA" w:rsidRPr="00023A45">
        <w:t xml:space="preserve"> </w:t>
      </w:r>
      <w:r>
        <w:t>формулу</w:t>
      </w:r>
      <w:r w:rsidR="00C656EA" w:rsidRPr="00023A45">
        <w:t>,</w:t>
      </w:r>
      <w:r>
        <w:t xml:space="preserve"> получаем </w:t>
      </w:r>
      <m:oMath>
        <m: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235,2 Н×м</m:t>
        </m:r>
      </m:oMath>
      <w:r>
        <w:t>.</w:t>
      </w:r>
    </w:p>
    <w:p w14:paraId="5A14BE7C" w14:textId="604554F1" w:rsidR="008529C3" w:rsidRDefault="00067D13" w:rsidP="00E91747">
      <w:pPr>
        <w:pStyle w:val="10"/>
      </w:pPr>
      <w:r>
        <w:t xml:space="preserve">Формула момента силы </w:t>
      </w:r>
      <m:oMath>
        <m:r>
          <w:rPr>
            <w:rFonts w:ascii="Cambria Math" w:hAnsi="Cambria Math"/>
          </w:rPr>
          <m:t>M=FL⇒F=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</w:rPr>
          <m:t>=784 Н</m:t>
        </m:r>
      </m:oMath>
      <w:r>
        <w:t xml:space="preserve">. </w:t>
      </w:r>
    </w:p>
    <w:p w14:paraId="68DC7DCD" w14:textId="4F19684E" w:rsidR="008529C3" w:rsidRDefault="00067D13" w:rsidP="00E91747">
      <w:pPr>
        <w:pStyle w:val="10"/>
      </w:pPr>
      <w:r>
        <w:t xml:space="preserve">Для того, чтоб ложка сломалась, необходимо к ней приложить силу большую, чем </w:t>
      </w:r>
      <m:oMath>
        <m:r>
          <w:rPr>
            <w:rFonts w:ascii="Cambria Math" w:hAnsi="Cambria Math"/>
          </w:rPr>
          <m:t>F</m:t>
        </m:r>
      </m:oMath>
      <w:r>
        <w:rPr>
          <w:b/>
        </w:rPr>
        <w:t xml:space="preserve"> </w:t>
      </w:r>
      <w:r>
        <w:t>= 784 Н.</w:t>
      </w:r>
    </w:p>
    <w:p w14:paraId="6DD30ABF" w14:textId="77777777" w:rsidR="008529C3" w:rsidRPr="00015428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 w:rsidRPr="00015428">
          <w:pgSz w:w="11906" w:h="16838"/>
          <w:pgMar w:top="1134" w:right="850" w:bottom="1134" w:left="1701" w:header="720" w:footer="708" w:gutter="0"/>
          <w:cols w:space="720"/>
        </w:sectPr>
      </w:pPr>
    </w:p>
    <w:p w14:paraId="54502318" w14:textId="77777777" w:rsidR="008529C3" w:rsidRDefault="00067D13" w:rsidP="00D33979">
      <w:pPr>
        <w:pStyle w:val="af2"/>
      </w:pPr>
      <w:r>
        <w:lastRenderedPageBreak/>
        <w:t>8. Сравнение фактических параметров механической модели с расчётными параметрами.</w:t>
      </w:r>
    </w:p>
    <w:p w14:paraId="215F242A" w14:textId="77777777" w:rsidR="008529C3" w:rsidRPr="00F64616" w:rsidRDefault="00067D13" w:rsidP="00F64616">
      <w:pPr>
        <w:pStyle w:val="10"/>
        <w:rPr>
          <w:b/>
          <w:bCs/>
        </w:rPr>
      </w:pPr>
      <w:r w:rsidRPr="00F64616">
        <w:rPr>
          <w:b/>
          <w:bCs/>
        </w:rPr>
        <w:t>Сравнение значений расстояния полёта снаряда</w:t>
      </w:r>
    </w:p>
    <w:p w14:paraId="59FB2DEE" w14:textId="77777777" w:rsidR="008529C3" w:rsidRDefault="00067D13" w:rsidP="00E91747">
      <w:pPr>
        <w:pStyle w:val="10"/>
        <w:rPr>
          <w:b/>
        </w:rPr>
      </w:pPr>
      <w:r>
        <w:t>Для определения фактического расстояния полёта снаряда нашей механической модели был проведен эксперимент с запуском груза. Для точности вычислений было произведено 3 выстрела. Результаты приведены в таблице 2.</w:t>
      </w:r>
    </w:p>
    <w:p w14:paraId="141DF907" w14:textId="77777777" w:rsidR="008529C3" w:rsidRDefault="00067D13" w:rsidP="00F64616">
      <w:pPr>
        <w:pStyle w:val="10"/>
        <w:ind w:firstLine="0"/>
      </w:pPr>
      <w:r>
        <w:t>Таблица 2 – Результаты эксперимента по вычислению фактического расстояния</w:t>
      </w:r>
    </w:p>
    <w:tbl>
      <w:tblPr>
        <w:tblStyle w:val="af0"/>
        <w:tblW w:w="69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3300"/>
        <w:gridCol w:w="2070"/>
      </w:tblGrid>
      <w:tr w:rsidR="008529C3" w14:paraId="2D573C17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734C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опыта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132E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Расстояние,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9A12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Среднее расстояние,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</w:tr>
      <w:tr w:rsidR="008529C3" w14:paraId="40950B0C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914A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EDE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60546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</w:tr>
      <w:tr w:rsidR="008529C3" w14:paraId="6765D81F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5A32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1CAB2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0,65</w:t>
            </w: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9BDDF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8529C3" w14:paraId="234A3AAB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0FB5F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84AC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0,69</w:t>
            </w: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8560F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14:paraId="71B974F5" w14:textId="77777777" w:rsidR="008529C3" w:rsidRDefault="008529C3" w:rsidP="008E1122">
      <w:pPr>
        <w:pStyle w:val="10"/>
      </w:pPr>
    </w:p>
    <w:p w14:paraId="72C8CCBE" w14:textId="77777777" w:rsidR="008529C3" w:rsidRDefault="00067D13" w:rsidP="00E91747">
      <w:pPr>
        <w:pStyle w:val="10"/>
      </w:pPr>
      <w:r>
        <w:t xml:space="preserve">Абсолютная разница между фактическим и полученным в пункте 5 расчётным расстоянием составила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0,67 - 0,61</m:t>
            </m:r>
          </m:e>
        </m:d>
        <m:r>
          <w:rPr>
            <w:rFonts w:ascii="Cambria Math" w:hAnsi="Cambria Math"/>
          </w:rPr>
          <m:t>=0,06 м</m:t>
        </m:r>
      </m:oMath>
      <w:r>
        <w:t xml:space="preserve">. Относительная разница равна </w:t>
      </w:r>
      <m:oMath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0,61</m:t>
            </m:r>
          </m:num>
          <m:den>
            <m:r>
              <w:rPr>
                <w:rFonts w:ascii="Cambria Math" w:hAnsi="Cambria Math"/>
              </w:rPr>
              <m:t>0,67</m:t>
            </m:r>
          </m:den>
        </m:f>
        <m:r>
          <w:rPr>
            <w:rFonts w:ascii="Cambria Math" w:hAnsi="Cambria Math"/>
          </w:rPr>
          <m:t>)×100%=8,95%</m:t>
        </m:r>
      </m:oMath>
      <w:r>
        <w:t>.</w:t>
      </w:r>
    </w:p>
    <w:p w14:paraId="1C638B0A" w14:textId="77777777" w:rsidR="008529C3" w:rsidRPr="008E1122" w:rsidRDefault="00067D13" w:rsidP="008E1122">
      <w:pPr>
        <w:pStyle w:val="10"/>
        <w:rPr>
          <w:b/>
          <w:bCs/>
        </w:rPr>
      </w:pPr>
      <w:r w:rsidRPr="008E1122">
        <w:rPr>
          <w:b/>
          <w:bCs/>
        </w:rPr>
        <w:t>Сравнение значений координат центра тяжести</w:t>
      </w:r>
    </w:p>
    <w:p w14:paraId="31D9B568" w14:textId="77777777" w:rsidR="008529C3" w:rsidRDefault="00067D13" w:rsidP="00E91747">
      <w:pPr>
        <w:pStyle w:val="10"/>
      </w:pPr>
      <w:r>
        <w:t xml:space="preserve">Значения координат центра тяжести, полученные экспериментальным методом, отличаются от расчётных значений на 5,1% по оси X и на 6,96% по оси Y. Абсолютная разница для абсциссы составила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0,157 - 0,149</m:t>
            </m:r>
          </m:e>
        </m:d>
        <m:r>
          <w:rPr>
            <w:rFonts w:ascii="Cambria Math" w:hAnsi="Cambria Math"/>
          </w:rPr>
          <m:t>=0,08 м</m:t>
        </m:r>
      </m:oMath>
      <w:r>
        <w:t xml:space="preserve">, а для ординаты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0,107 - 0,115</m:t>
            </m:r>
          </m:e>
        </m:d>
        <m:r>
          <w:rPr>
            <w:rFonts w:ascii="Cambria Math" w:hAnsi="Cambria Math"/>
          </w:rPr>
          <m:t>=0,08 м</m:t>
        </m:r>
      </m:oMath>
      <w:r>
        <w:t>.</w:t>
      </w:r>
    </w:p>
    <w:p w14:paraId="08112828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153E440D" w14:textId="77777777" w:rsidR="008529C3" w:rsidRDefault="00067D13" w:rsidP="00D33979">
      <w:pPr>
        <w:pStyle w:val="af2"/>
      </w:pPr>
      <w:r>
        <w:lastRenderedPageBreak/>
        <w:t>9. Описание электронной модели механической системы</w:t>
      </w:r>
    </w:p>
    <w:p w14:paraId="10C55F12" w14:textId="3C6F019F" w:rsidR="008529C3" w:rsidRDefault="00067D13" w:rsidP="00E91747">
      <w:pPr>
        <w:pStyle w:val="10"/>
      </w:pPr>
      <w:r>
        <w:t xml:space="preserve">Электронная модель механической системы была разработана с помощью языка программирования Python. Она представляет собой приложение с простым интерфейсом: полем для ввода и двумя кнопками. Программа способна произвести динамический и кинематический (построение графика траектории) расчёты, основываясь на данных, введённых пользователем. На рисунке </w:t>
      </w:r>
      <w:r w:rsidR="001618E6">
        <w:t>6</w:t>
      </w:r>
      <w:r>
        <w:t xml:space="preserve"> представлен скриншот интерфейса приложения.</w:t>
      </w:r>
    </w:p>
    <w:p w14:paraId="7EDCFFCA" w14:textId="77777777" w:rsidR="008529C3" w:rsidRDefault="00067D13" w:rsidP="0064041D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2BCECD9F" wp14:editId="37B3196A">
            <wp:extent cx="5353050" cy="19240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DE8CE" w14:textId="334D7B60" w:rsidR="008529C3" w:rsidRDefault="00067D13" w:rsidP="0064041D">
      <w:pPr>
        <w:pStyle w:val="10"/>
        <w:jc w:val="center"/>
      </w:pPr>
      <w:r>
        <w:t xml:space="preserve">Рисунок </w:t>
      </w:r>
      <w:r w:rsidR="001618E6">
        <w:t>6</w:t>
      </w:r>
      <w:r>
        <w:t xml:space="preserve"> – Скриншот интерфейса приложения</w:t>
      </w:r>
    </w:p>
    <w:p w14:paraId="6AE933EC" w14:textId="77777777" w:rsidR="008529C3" w:rsidRDefault="008529C3" w:rsidP="0064041D">
      <w:pPr>
        <w:pStyle w:val="10"/>
      </w:pPr>
    </w:p>
    <w:p w14:paraId="0F79E624" w14:textId="10A774FF" w:rsidR="008529C3" w:rsidRDefault="00067D13" w:rsidP="00E91747">
      <w:pPr>
        <w:pStyle w:val="10"/>
      </w:pPr>
      <w:r>
        <w:t xml:space="preserve">Для успешного пользования электронной моделью пользователю необходимо ввести значение массы в килограммах в поле для ввода и нажать одну из кнопок, находящихся в левой части окна. При клике на кнопку “Динамический расчёт” в окне приложения появится рассчитанная начальная скорость тела заданной массы. На рисунке </w:t>
      </w:r>
      <w:r w:rsidR="001618E6">
        <w:t>7</w:t>
      </w:r>
      <w:r>
        <w:t xml:space="preserve"> представлен скриншот программы с результатами динамического расчёта.</w:t>
      </w:r>
    </w:p>
    <w:p w14:paraId="527E9ADD" w14:textId="77777777" w:rsidR="008529C3" w:rsidRDefault="00067D13" w:rsidP="0064041D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6CE2CA60" wp14:editId="537AC108">
            <wp:extent cx="5353050" cy="1924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5A16B" w14:textId="4E66DDCE" w:rsidR="008529C3" w:rsidRDefault="00067D13" w:rsidP="00B11041">
      <w:pPr>
        <w:pStyle w:val="10"/>
      </w:pPr>
      <w:r>
        <w:t xml:space="preserve">Рисунок </w:t>
      </w:r>
      <w:r w:rsidR="001618E6">
        <w:t>7</w:t>
      </w:r>
      <w:r>
        <w:t xml:space="preserve"> – Скриншот программы с результатами динамического расчёта</w:t>
      </w:r>
    </w:p>
    <w:p w14:paraId="514E8CBE" w14:textId="5CA6971B" w:rsidR="008529C3" w:rsidRDefault="00067D13" w:rsidP="00E91747">
      <w:pPr>
        <w:pStyle w:val="10"/>
      </w:pPr>
      <w:r>
        <w:lastRenderedPageBreak/>
        <w:t xml:space="preserve">Нажатие на кнопку с надписью “Кинематический расчёт” приведет к открытию второго окна, в котором будет нарисован график траектории полёта снаряда заданной массы. На рисунке </w:t>
      </w:r>
      <w:r w:rsidR="001618E6">
        <w:t>8</w:t>
      </w:r>
      <w:r>
        <w:t xml:space="preserve"> представлен скриншот результатов кинематического расчёта.</w:t>
      </w:r>
    </w:p>
    <w:p w14:paraId="4D7A2D10" w14:textId="77777777" w:rsidR="008529C3" w:rsidRDefault="00067D13" w:rsidP="00D12462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274C28FF" wp14:editId="2FCD975A">
            <wp:extent cx="5940115" cy="5130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FA90F" w14:textId="576ED366" w:rsidR="008529C3" w:rsidRDefault="00067D13" w:rsidP="00D12462">
      <w:pPr>
        <w:pStyle w:val="10"/>
        <w:jc w:val="center"/>
      </w:pPr>
      <w:r>
        <w:t xml:space="preserve">Рисунок </w:t>
      </w:r>
      <w:r w:rsidR="001618E6">
        <w:t>8</w:t>
      </w:r>
      <w:r>
        <w:t xml:space="preserve"> – Скриншот результатов кинематического расчёта</w:t>
      </w:r>
    </w:p>
    <w:p w14:paraId="50A59404" w14:textId="77777777" w:rsidR="008529C3" w:rsidRDefault="008529C3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6CFB4B44" w14:textId="53DFBE78" w:rsidR="008529C3" w:rsidRDefault="00067D13" w:rsidP="00750FA7">
      <w:pPr>
        <w:pStyle w:val="10"/>
      </w:pPr>
      <w:r>
        <w:t>Ниже представлен код программы.</w:t>
      </w:r>
    </w:p>
    <w:p w14:paraId="499AEF5D" w14:textId="77777777" w:rsidR="009B74F9" w:rsidRDefault="009B74F9" w:rsidP="00750FA7">
      <w:pPr>
        <w:pStyle w:val="10"/>
      </w:pPr>
    </w:p>
    <w:p w14:paraId="7F835DE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import numpy as np</w:t>
      </w:r>
    </w:p>
    <w:p w14:paraId="6DB7081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import matplotlib.pyplot as plt</w:t>
      </w:r>
    </w:p>
    <w:p w14:paraId="21BD4C38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from math import sqrt, cos, sin, pi</w:t>
      </w:r>
    </w:p>
    <w:p w14:paraId="7621C44D" w14:textId="77777777" w:rsidR="008529C3" w:rsidRPr="00E91747" w:rsidRDefault="008529C3" w:rsidP="00E61076">
      <w:pPr>
        <w:pStyle w:val="10"/>
        <w:rPr>
          <w:lang w:val="en-US"/>
        </w:rPr>
      </w:pPr>
    </w:p>
    <w:p w14:paraId="0874B483" w14:textId="77777777" w:rsidR="008529C3" w:rsidRDefault="00067D13" w:rsidP="00E61076">
      <w:pPr>
        <w:pStyle w:val="10"/>
      </w:pPr>
      <w:r>
        <w:t># определение констант</w:t>
      </w:r>
    </w:p>
    <w:p w14:paraId="003DC6DB" w14:textId="77777777" w:rsidR="008529C3" w:rsidRDefault="00067D13" w:rsidP="00E61076">
      <w:pPr>
        <w:pStyle w:val="10"/>
      </w:pPr>
      <w:r>
        <w:lastRenderedPageBreak/>
        <w:t>g = 9.80665</w:t>
      </w:r>
    </w:p>
    <w:p w14:paraId="5D027B0D" w14:textId="77777777" w:rsidR="008529C3" w:rsidRDefault="00067D13" w:rsidP="00E61076">
      <w:pPr>
        <w:pStyle w:val="10"/>
      </w:pPr>
      <w:r>
        <w:t>k = 432.83  # коэф. сжатия резинки</w:t>
      </w:r>
    </w:p>
    <w:p w14:paraId="4337841B" w14:textId="77777777" w:rsidR="008529C3" w:rsidRPr="00D074D3" w:rsidRDefault="00067D13" w:rsidP="00E61076">
      <w:pPr>
        <w:pStyle w:val="10"/>
      </w:pPr>
      <w:r w:rsidRPr="00E91747">
        <w:rPr>
          <w:lang w:val="en-US"/>
        </w:rPr>
        <w:t>spoon</w:t>
      </w:r>
      <w:r w:rsidRPr="00D074D3">
        <w:t>_</w:t>
      </w:r>
      <w:r w:rsidRPr="00E91747">
        <w:rPr>
          <w:lang w:val="en-US"/>
        </w:rPr>
        <w:t>weight</w:t>
      </w:r>
      <w:r w:rsidRPr="00D074D3">
        <w:t xml:space="preserve"> = 0.06</w:t>
      </w:r>
    </w:p>
    <w:p w14:paraId="43D3D4A1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loaded_h = 0.14</w:t>
      </w:r>
    </w:p>
    <w:p w14:paraId="3090EFA5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shot_h = 0.2</w:t>
      </w:r>
    </w:p>
    <w:p w14:paraId="43464789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delta_x = 0.05</w:t>
      </w:r>
    </w:p>
    <w:p w14:paraId="7A332E41" w14:textId="77777777" w:rsidR="008529C3" w:rsidRPr="00D074D3" w:rsidRDefault="00067D13" w:rsidP="00E61076">
      <w:pPr>
        <w:pStyle w:val="10"/>
      </w:pPr>
      <w:r w:rsidRPr="00E91747">
        <w:rPr>
          <w:lang w:val="en-US"/>
        </w:rPr>
        <w:t>angle</w:t>
      </w:r>
      <w:r w:rsidRPr="00D074D3">
        <w:t xml:space="preserve"> = </w:t>
      </w:r>
      <w:r w:rsidRPr="00E91747">
        <w:rPr>
          <w:lang w:val="en-US"/>
        </w:rPr>
        <w:t>pi</w:t>
      </w:r>
      <w:r w:rsidRPr="00D074D3">
        <w:t xml:space="preserve"> / 3  # </w:t>
      </w:r>
      <w:r>
        <w:t>в</w:t>
      </w:r>
      <w:r w:rsidRPr="00D074D3">
        <w:t xml:space="preserve"> </w:t>
      </w:r>
      <w:r>
        <w:t>радианах</w:t>
      </w:r>
    </w:p>
    <w:p w14:paraId="18826B80" w14:textId="77777777" w:rsidR="008529C3" w:rsidRPr="00D074D3" w:rsidRDefault="008529C3" w:rsidP="00E61076">
      <w:pPr>
        <w:pStyle w:val="10"/>
      </w:pPr>
    </w:p>
    <w:p w14:paraId="5E62D8F4" w14:textId="77777777" w:rsidR="008529C3" w:rsidRPr="00D074D3" w:rsidRDefault="00067D13" w:rsidP="00E61076">
      <w:pPr>
        <w:pStyle w:val="10"/>
      </w:pPr>
      <w:r w:rsidRPr="00D074D3">
        <w:t xml:space="preserve"># </w:t>
      </w:r>
      <w:r>
        <w:t>изменяемые</w:t>
      </w:r>
      <w:r w:rsidRPr="00D074D3">
        <w:t xml:space="preserve"> </w:t>
      </w:r>
      <w:r>
        <w:t>величины</w:t>
      </w:r>
    </w:p>
    <w:p w14:paraId="1129DF1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starting_speed = 0</w:t>
      </w:r>
    </w:p>
    <w:p w14:paraId="0E61002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bullet_weight = 0</w:t>
      </w:r>
    </w:p>
    <w:p w14:paraId="3A50915E" w14:textId="77777777" w:rsidR="008529C3" w:rsidRPr="00E91747" w:rsidRDefault="008529C3" w:rsidP="00E61076">
      <w:pPr>
        <w:pStyle w:val="10"/>
        <w:rPr>
          <w:lang w:val="en-US"/>
        </w:rPr>
      </w:pPr>
    </w:p>
    <w:p w14:paraId="3FE5A6E1" w14:textId="77777777" w:rsidR="008529C3" w:rsidRPr="00E91747" w:rsidRDefault="008529C3" w:rsidP="00E61076">
      <w:pPr>
        <w:pStyle w:val="10"/>
        <w:rPr>
          <w:lang w:val="en-US"/>
        </w:rPr>
      </w:pPr>
    </w:p>
    <w:p w14:paraId="683FD68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def dynamics():</w:t>
      </w:r>
    </w:p>
    <w:p w14:paraId="74153215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return sqrt((k * (delta_x ** 2) - 2 * (spoon_weight + bullet_weight) * g * (shot_h - loaded_h)) /</w:t>
      </w:r>
    </w:p>
    <w:p w14:paraId="6C2F4F4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    (2 * spoon_weight + bullet_weight))</w:t>
      </w:r>
    </w:p>
    <w:p w14:paraId="6E0250F4" w14:textId="77777777" w:rsidR="008529C3" w:rsidRPr="00E91747" w:rsidRDefault="008529C3" w:rsidP="00E61076">
      <w:pPr>
        <w:pStyle w:val="10"/>
        <w:rPr>
          <w:lang w:val="en-US"/>
        </w:rPr>
      </w:pPr>
    </w:p>
    <w:p w14:paraId="69E896F3" w14:textId="77777777" w:rsidR="008529C3" w:rsidRPr="00E91747" w:rsidRDefault="008529C3" w:rsidP="00E61076">
      <w:pPr>
        <w:pStyle w:val="10"/>
        <w:rPr>
          <w:lang w:val="en-US"/>
        </w:rPr>
      </w:pPr>
    </w:p>
    <w:p w14:paraId="1AF3E14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def kinematics():</w:t>
      </w:r>
    </w:p>
    <w:p w14:paraId="191694C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time_interval = np.arange(0, 1, step=0.001)</w:t>
      </w:r>
    </w:p>
    <w:p w14:paraId="12562EF3" w14:textId="77777777" w:rsidR="008529C3" w:rsidRPr="00E91747" w:rsidRDefault="008529C3" w:rsidP="00E61076">
      <w:pPr>
        <w:pStyle w:val="10"/>
        <w:rPr>
          <w:lang w:val="en-US"/>
        </w:rPr>
      </w:pPr>
    </w:p>
    <w:p w14:paraId="0F53CA8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spaceX(t):</w:t>
      </w:r>
    </w:p>
    <w:p w14:paraId="1C8DD4B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starting_speed * cos(angle) * t</w:t>
      </w:r>
    </w:p>
    <w:p w14:paraId="08256BDC" w14:textId="77777777" w:rsidR="008529C3" w:rsidRPr="00E91747" w:rsidRDefault="008529C3" w:rsidP="00E61076">
      <w:pPr>
        <w:pStyle w:val="10"/>
        <w:rPr>
          <w:lang w:val="en-US"/>
        </w:rPr>
      </w:pPr>
    </w:p>
    <w:p w14:paraId="1EA79D6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spaceY(t):</w:t>
      </w:r>
    </w:p>
    <w:p w14:paraId="1F4F5BE1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shot_h + starting_speed * sin(angle) * t - 0.5 * g * (t ** 2)</w:t>
      </w:r>
    </w:p>
    <w:p w14:paraId="42849530" w14:textId="77777777" w:rsidR="008529C3" w:rsidRPr="00E91747" w:rsidRDefault="008529C3" w:rsidP="00E61076">
      <w:pPr>
        <w:pStyle w:val="10"/>
        <w:rPr>
          <w:lang w:val="en-US"/>
        </w:rPr>
      </w:pPr>
    </w:p>
    <w:p w14:paraId="735C3318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ys = list(map(spaceY, time_interval))</w:t>
      </w:r>
    </w:p>
    <w:p w14:paraId="332105B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ys = [n for n in ys if n &gt; 0]</w:t>
      </w:r>
    </w:p>
    <w:p w14:paraId="14E45FC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xs = list(map(spaceX, time_interval))</w:t>
      </w:r>
    </w:p>
    <w:p w14:paraId="1839F35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xs = xs[:len(ys)]</w:t>
      </w:r>
    </w:p>
    <w:p w14:paraId="0237FE2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plt.plot(xs, ys)</w:t>
      </w:r>
    </w:p>
    <w:p w14:paraId="391D2F6D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</w:t>
      </w:r>
      <w:r>
        <w:t>plt.title("График траектории полёта снаряда")</w:t>
      </w:r>
    </w:p>
    <w:p w14:paraId="2FB1309B" w14:textId="77777777" w:rsidR="008529C3" w:rsidRDefault="00067D13" w:rsidP="00E61076">
      <w:pPr>
        <w:pStyle w:val="10"/>
      </w:pPr>
      <w:r>
        <w:t xml:space="preserve">    plt.xlabel('Расстояние, x (м)')</w:t>
      </w:r>
    </w:p>
    <w:p w14:paraId="3BA28A24" w14:textId="77777777" w:rsidR="008529C3" w:rsidRDefault="00067D13" w:rsidP="00E61076">
      <w:pPr>
        <w:pStyle w:val="10"/>
      </w:pPr>
      <w:r>
        <w:t xml:space="preserve">    plt.ylabel('Расстояние, y (м)')</w:t>
      </w:r>
    </w:p>
    <w:p w14:paraId="659A6D21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</w:t>
      </w:r>
      <w:r w:rsidRPr="00E91747">
        <w:rPr>
          <w:lang w:val="en-US"/>
        </w:rPr>
        <w:t>plt.show()</w:t>
      </w:r>
    </w:p>
    <w:p w14:paraId="705973F6" w14:textId="77777777" w:rsidR="008529C3" w:rsidRPr="00E91747" w:rsidRDefault="008529C3" w:rsidP="00E61076">
      <w:pPr>
        <w:pStyle w:val="10"/>
        <w:rPr>
          <w:lang w:val="en-US"/>
        </w:rPr>
      </w:pPr>
    </w:p>
    <w:p w14:paraId="32C29091" w14:textId="77777777" w:rsidR="008529C3" w:rsidRPr="00E91747" w:rsidRDefault="008529C3" w:rsidP="00E61076">
      <w:pPr>
        <w:pStyle w:val="10"/>
        <w:rPr>
          <w:lang w:val="en-US"/>
        </w:rPr>
      </w:pPr>
    </w:p>
    <w:p w14:paraId="6D30C93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if __name__ == "__main__":</w:t>
      </w:r>
    </w:p>
    <w:p w14:paraId="03A51CB4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from tkinter import *</w:t>
      </w:r>
    </w:p>
    <w:p w14:paraId="704ADC7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from tkinter import messagebox</w:t>
      </w:r>
    </w:p>
    <w:p w14:paraId="02F8881E" w14:textId="77777777" w:rsidR="008529C3" w:rsidRPr="00E91747" w:rsidRDefault="008529C3" w:rsidP="00E61076">
      <w:pPr>
        <w:pStyle w:val="10"/>
        <w:rPr>
          <w:lang w:val="en-US"/>
        </w:rPr>
      </w:pPr>
    </w:p>
    <w:p w14:paraId="138A9415" w14:textId="77777777" w:rsidR="008529C3" w:rsidRPr="00E91747" w:rsidRDefault="008529C3" w:rsidP="00E61076">
      <w:pPr>
        <w:pStyle w:val="10"/>
        <w:rPr>
          <w:lang w:val="en-US"/>
        </w:rPr>
      </w:pPr>
    </w:p>
    <w:p w14:paraId="465FB16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isValidWeight():</w:t>
      </w:r>
    </w:p>
    <w:p w14:paraId="6025FA6F" w14:textId="46FD434C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bullet_weight &gt; 0.</w:t>
      </w:r>
      <w:r w:rsidR="00D84A1B" w:rsidRPr="00862217">
        <w:rPr>
          <w:lang w:val="en-US"/>
        </w:rPr>
        <w:t>85</w:t>
      </w:r>
      <w:r w:rsidRPr="00E91747">
        <w:rPr>
          <w:lang w:val="en-US"/>
        </w:rPr>
        <w:t>:</w:t>
      </w:r>
    </w:p>
    <w:p w14:paraId="2C0566BE" w14:textId="77777777" w:rsidR="008529C3" w:rsidRDefault="00067D13" w:rsidP="00E61076">
      <w:pPr>
        <w:pStyle w:val="10"/>
      </w:pPr>
      <w:r w:rsidRPr="00862217">
        <w:rPr>
          <w:lang w:val="en-US"/>
        </w:rPr>
        <w:t xml:space="preserve">            </w:t>
      </w:r>
      <w:r>
        <w:t>messagebox.showinfo("Ошибка", "Слишком большое значение массы!")</w:t>
      </w:r>
    </w:p>
    <w:p w14:paraId="66434882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        </w:t>
      </w:r>
      <w:r w:rsidRPr="00E91747">
        <w:rPr>
          <w:lang w:val="en-US"/>
        </w:rPr>
        <w:t>return False</w:t>
      </w:r>
    </w:p>
    <w:p w14:paraId="3E4199F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bullet_weight &lt;= 0:</w:t>
      </w:r>
    </w:p>
    <w:p w14:paraId="75BD54ED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        </w:t>
      </w:r>
      <w:r>
        <w:t>messagebox.showinfo("Ошибка", "Отрицательное или нулевое значение массы!")</w:t>
      </w:r>
    </w:p>
    <w:p w14:paraId="7B6FF604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        </w:t>
      </w:r>
      <w:r w:rsidRPr="00E91747">
        <w:rPr>
          <w:lang w:val="en-US"/>
        </w:rPr>
        <w:t>return False</w:t>
      </w:r>
    </w:p>
    <w:p w14:paraId="113DE347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True</w:t>
      </w:r>
    </w:p>
    <w:p w14:paraId="0E44DCF5" w14:textId="77777777" w:rsidR="008529C3" w:rsidRPr="00E91747" w:rsidRDefault="008529C3" w:rsidP="00E61076">
      <w:pPr>
        <w:pStyle w:val="10"/>
        <w:rPr>
          <w:lang w:val="en-US"/>
        </w:rPr>
      </w:pPr>
    </w:p>
    <w:p w14:paraId="02DD6565" w14:textId="77777777" w:rsidR="008529C3" w:rsidRPr="00E91747" w:rsidRDefault="008529C3" w:rsidP="00E61076">
      <w:pPr>
        <w:pStyle w:val="10"/>
        <w:rPr>
          <w:lang w:val="en-US"/>
        </w:rPr>
      </w:pPr>
    </w:p>
    <w:p w14:paraId="028784A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updateData():</w:t>
      </w:r>
    </w:p>
    <w:p w14:paraId="23F792B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txt_inp.get() == "":</w:t>
      </w:r>
    </w:p>
    <w:p w14:paraId="6BC37359" w14:textId="77777777" w:rsidR="008529C3" w:rsidRPr="00D074D3" w:rsidRDefault="00067D13" w:rsidP="00E61076">
      <w:pPr>
        <w:pStyle w:val="10"/>
      </w:pPr>
      <w:r w:rsidRPr="00E91747">
        <w:rPr>
          <w:lang w:val="en-US"/>
        </w:rPr>
        <w:t xml:space="preserve">            messagebox</w:t>
      </w:r>
      <w:r w:rsidRPr="00D074D3">
        <w:t>.</w:t>
      </w:r>
      <w:r w:rsidRPr="00E91747">
        <w:rPr>
          <w:lang w:val="en-US"/>
        </w:rPr>
        <w:t>showinfo</w:t>
      </w:r>
      <w:r w:rsidRPr="00D074D3">
        <w:t>("</w:t>
      </w:r>
      <w:r>
        <w:t>Пустое</w:t>
      </w:r>
      <w:r w:rsidRPr="00D074D3">
        <w:t xml:space="preserve"> </w:t>
      </w:r>
      <w:r>
        <w:t>поле</w:t>
      </w:r>
      <w:r w:rsidRPr="00D074D3">
        <w:t>", "</w:t>
      </w:r>
      <w:r>
        <w:t>Введите</w:t>
      </w:r>
      <w:r w:rsidRPr="00D074D3">
        <w:t xml:space="preserve"> </w:t>
      </w:r>
      <w:r>
        <w:t>значение</w:t>
      </w:r>
      <w:r w:rsidRPr="00D074D3">
        <w:t xml:space="preserve"> </w:t>
      </w:r>
      <w:r>
        <w:t>массы</w:t>
      </w:r>
      <w:r w:rsidRPr="00D074D3">
        <w:t>!")</w:t>
      </w:r>
    </w:p>
    <w:p w14:paraId="442D1AD6" w14:textId="77777777" w:rsidR="008529C3" w:rsidRPr="00E91747" w:rsidRDefault="00067D13" w:rsidP="00E61076">
      <w:pPr>
        <w:pStyle w:val="10"/>
        <w:rPr>
          <w:lang w:val="en-US"/>
        </w:rPr>
      </w:pPr>
      <w:r w:rsidRPr="00D074D3">
        <w:t xml:space="preserve">            </w:t>
      </w:r>
      <w:r w:rsidRPr="00E91747">
        <w:rPr>
          <w:lang w:val="en-US"/>
        </w:rPr>
        <w:t>return False</w:t>
      </w:r>
    </w:p>
    <w:p w14:paraId="116B672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    global bullet_weight, starting_speed</w:t>
      </w:r>
    </w:p>
    <w:p w14:paraId="6061DE3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try:</w:t>
      </w:r>
    </w:p>
    <w:p w14:paraId="2597F9D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bullet_weight = float(txt_inp.get())</w:t>
      </w:r>
    </w:p>
    <w:p w14:paraId="52599177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except ValueError:</w:t>
      </w:r>
    </w:p>
    <w:p w14:paraId="512E579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bullet_weight = 0</w:t>
      </w:r>
    </w:p>
    <w:p w14:paraId="79E277F8" w14:textId="77777777" w:rsidR="008529C3" w:rsidRPr="00D074D3" w:rsidRDefault="00067D13" w:rsidP="00E61076">
      <w:pPr>
        <w:pStyle w:val="10"/>
      </w:pPr>
      <w:r w:rsidRPr="00E91747">
        <w:rPr>
          <w:lang w:val="en-US"/>
        </w:rPr>
        <w:t xml:space="preserve">            messagebox</w:t>
      </w:r>
      <w:r w:rsidRPr="00D074D3">
        <w:t>.</w:t>
      </w:r>
      <w:r w:rsidRPr="00E91747">
        <w:rPr>
          <w:lang w:val="en-US"/>
        </w:rPr>
        <w:t>showinfo</w:t>
      </w:r>
      <w:r w:rsidRPr="00D074D3">
        <w:t>("</w:t>
      </w:r>
      <w:r>
        <w:t>Ошибка</w:t>
      </w:r>
      <w:r w:rsidRPr="00D074D3">
        <w:t>", "</w:t>
      </w:r>
      <w:r>
        <w:t>Некорректное</w:t>
      </w:r>
      <w:r w:rsidRPr="00D074D3">
        <w:t xml:space="preserve"> </w:t>
      </w:r>
      <w:r>
        <w:t>значение</w:t>
      </w:r>
      <w:r w:rsidRPr="00D074D3">
        <w:t xml:space="preserve"> </w:t>
      </w:r>
      <w:r>
        <w:t>массы</w:t>
      </w:r>
      <w:r w:rsidRPr="00D074D3">
        <w:t>!")</w:t>
      </w:r>
    </w:p>
    <w:p w14:paraId="00214F92" w14:textId="77777777" w:rsidR="008529C3" w:rsidRPr="00E91747" w:rsidRDefault="00067D13" w:rsidP="00E61076">
      <w:pPr>
        <w:pStyle w:val="10"/>
        <w:rPr>
          <w:lang w:val="en-US"/>
        </w:rPr>
      </w:pPr>
      <w:r w:rsidRPr="00D074D3">
        <w:t xml:space="preserve">            </w:t>
      </w:r>
      <w:r w:rsidRPr="00E91747">
        <w:rPr>
          <w:lang w:val="en-US"/>
        </w:rPr>
        <w:t>return False</w:t>
      </w:r>
    </w:p>
    <w:p w14:paraId="18F64BD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not isValidWeight():</w:t>
      </w:r>
    </w:p>
    <w:p w14:paraId="3BC91D2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return False</w:t>
      </w:r>
    </w:p>
    <w:p w14:paraId="2D6F338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starting_speed = dynamics()</w:t>
      </w:r>
    </w:p>
    <w:p w14:paraId="1E191C29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True</w:t>
      </w:r>
    </w:p>
    <w:p w14:paraId="445A215E" w14:textId="77777777" w:rsidR="008529C3" w:rsidRPr="00E91747" w:rsidRDefault="008529C3" w:rsidP="00E61076">
      <w:pPr>
        <w:pStyle w:val="10"/>
        <w:rPr>
          <w:lang w:val="en-US"/>
        </w:rPr>
      </w:pPr>
    </w:p>
    <w:p w14:paraId="50BEF022" w14:textId="77777777" w:rsidR="008529C3" w:rsidRPr="00E91747" w:rsidRDefault="008529C3" w:rsidP="00E61076">
      <w:pPr>
        <w:pStyle w:val="10"/>
        <w:rPr>
          <w:lang w:val="en-US"/>
        </w:rPr>
      </w:pPr>
    </w:p>
    <w:p w14:paraId="480F322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dyn_clicked():</w:t>
      </w:r>
    </w:p>
    <w:p w14:paraId="0A03C7E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updateData():</w:t>
      </w:r>
    </w:p>
    <w:p w14:paraId="4E19AD0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lbl_speed.configure(</w:t>
      </w:r>
    </w:p>
    <w:p w14:paraId="4A10E9BF" w14:textId="77777777" w:rsidR="008529C3" w:rsidRPr="00D074D3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    </w:t>
      </w:r>
      <w:r w:rsidRPr="000E384D">
        <w:rPr>
          <w:lang w:val="en-US"/>
        </w:rPr>
        <w:t>text</w:t>
      </w:r>
      <w:r w:rsidRPr="00D074D3">
        <w:rPr>
          <w:lang w:val="en-US"/>
        </w:rPr>
        <w:t>="</w:t>
      </w:r>
      <w:r>
        <w:t>Начальная</w:t>
      </w:r>
      <w:r w:rsidRPr="00D074D3">
        <w:rPr>
          <w:lang w:val="en-US"/>
        </w:rPr>
        <w:t xml:space="preserve"> </w:t>
      </w:r>
      <w:r>
        <w:t>скорость</w:t>
      </w:r>
      <w:r w:rsidRPr="00D074D3">
        <w:rPr>
          <w:lang w:val="en-US"/>
        </w:rPr>
        <w:t xml:space="preserve"> </w:t>
      </w:r>
      <w:r>
        <w:t>при</w:t>
      </w:r>
      <w:r w:rsidRPr="00D074D3">
        <w:rPr>
          <w:lang w:val="en-US"/>
        </w:rPr>
        <w:t xml:space="preserve"> </w:t>
      </w:r>
      <w:r>
        <w:t>заданных</w:t>
      </w:r>
      <w:r w:rsidRPr="00D074D3">
        <w:rPr>
          <w:lang w:val="en-US"/>
        </w:rPr>
        <w:t>\</w:t>
      </w:r>
      <w:r w:rsidRPr="000E384D">
        <w:rPr>
          <w:lang w:val="en-US"/>
        </w:rPr>
        <w:t>n</w:t>
      </w:r>
      <w:r>
        <w:t>параметрах</w:t>
      </w:r>
      <w:r w:rsidRPr="00D074D3">
        <w:rPr>
          <w:lang w:val="en-US"/>
        </w:rPr>
        <w:t xml:space="preserve"> </w:t>
      </w:r>
      <w:r>
        <w:t>массы</w:t>
      </w:r>
      <w:r w:rsidRPr="00D074D3">
        <w:rPr>
          <w:lang w:val="en-US"/>
        </w:rPr>
        <w:t xml:space="preserve"> </w:t>
      </w:r>
      <w:r>
        <w:t>равна</w:t>
      </w:r>
      <w:r w:rsidRPr="00D074D3">
        <w:rPr>
          <w:lang w:val="en-US"/>
        </w:rPr>
        <w:t>: {:.3</w:t>
      </w:r>
      <w:r w:rsidRPr="000E384D">
        <w:rPr>
          <w:lang w:val="en-US"/>
        </w:rPr>
        <w:t>f</w:t>
      </w:r>
      <w:r w:rsidRPr="00D074D3">
        <w:rPr>
          <w:lang w:val="en-US"/>
        </w:rPr>
        <w:t xml:space="preserve">} </w:t>
      </w:r>
      <w:r>
        <w:t>м</w:t>
      </w:r>
      <w:r w:rsidRPr="00D074D3">
        <w:rPr>
          <w:lang w:val="en-US"/>
        </w:rPr>
        <w:t>/</w:t>
      </w:r>
      <w:r>
        <w:t>с</w:t>
      </w:r>
      <w:r w:rsidRPr="00D074D3">
        <w:rPr>
          <w:lang w:val="en-US"/>
        </w:rPr>
        <w:t>".</w:t>
      </w:r>
      <w:r w:rsidRPr="000E384D">
        <w:rPr>
          <w:lang w:val="en-US"/>
        </w:rPr>
        <w:t>format</w:t>
      </w:r>
      <w:r w:rsidRPr="00D074D3">
        <w:rPr>
          <w:lang w:val="en-US"/>
        </w:rPr>
        <w:t>(</w:t>
      </w:r>
      <w:r w:rsidRPr="000E384D">
        <w:rPr>
          <w:lang w:val="en-US"/>
        </w:rPr>
        <w:t>starting</w:t>
      </w:r>
      <w:r w:rsidRPr="00D074D3">
        <w:rPr>
          <w:lang w:val="en-US"/>
        </w:rPr>
        <w:t>_</w:t>
      </w:r>
      <w:r w:rsidRPr="000E384D">
        <w:rPr>
          <w:lang w:val="en-US"/>
        </w:rPr>
        <w:t>speed</w:t>
      </w:r>
      <w:r w:rsidRPr="00D074D3">
        <w:rPr>
          <w:lang w:val="en-US"/>
        </w:rPr>
        <w:t>),</w:t>
      </w:r>
    </w:p>
    <w:p w14:paraId="05E4214D" w14:textId="77777777" w:rsidR="008529C3" w:rsidRPr="00E91747" w:rsidRDefault="00067D13" w:rsidP="00E61076">
      <w:pPr>
        <w:pStyle w:val="10"/>
        <w:rPr>
          <w:lang w:val="en-US"/>
        </w:rPr>
      </w:pPr>
      <w:r w:rsidRPr="00D074D3">
        <w:rPr>
          <w:lang w:val="en-US"/>
        </w:rPr>
        <w:t xml:space="preserve">                </w:t>
      </w:r>
      <w:r w:rsidRPr="00E91747">
        <w:rPr>
          <w:lang w:val="en-US"/>
        </w:rPr>
        <w:t>state="active")</w:t>
      </w:r>
    </w:p>
    <w:p w14:paraId="1BDE4371" w14:textId="77777777" w:rsidR="008529C3" w:rsidRPr="00E91747" w:rsidRDefault="008529C3" w:rsidP="00E61076">
      <w:pPr>
        <w:pStyle w:val="10"/>
        <w:rPr>
          <w:lang w:val="en-US"/>
        </w:rPr>
      </w:pPr>
    </w:p>
    <w:p w14:paraId="38CE0FEE" w14:textId="77777777" w:rsidR="008529C3" w:rsidRPr="00E91747" w:rsidRDefault="008529C3" w:rsidP="00E61076">
      <w:pPr>
        <w:pStyle w:val="10"/>
        <w:rPr>
          <w:lang w:val="en-US"/>
        </w:rPr>
      </w:pPr>
    </w:p>
    <w:p w14:paraId="5445FB0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kin_clicked():</w:t>
      </w:r>
    </w:p>
    <w:p w14:paraId="1BBCD02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updateData():</w:t>
      </w:r>
    </w:p>
    <w:p w14:paraId="358B3FD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kinematics()</w:t>
      </w:r>
    </w:p>
    <w:p w14:paraId="3A1DE23E" w14:textId="77777777" w:rsidR="008529C3" w:rsidRPr="00E91747" w:rsidRDefault="008529C3" w:rsidP="00E61076">
      <w:pPr>
        <w:pStyle w:val="10"/>
        <w:rPr>
          <w:lang w:val="en-US"/>
        </w:rPr>
      </w:pPr>
    </w:p>
    <w:p w14:paraId="277D4003" w14:textId="77777777" w:rsidR="008529C3" w:rsidRPr="00E91747" w:rsidRDefault="008529C3" w:rsidP="00E61076">
      <w:pPr>
        <w:pStyle w:val="10"/>
        <w:rPr>
          <w:lang w:val="en-US"/>
        </w:rPr>
      </w:pPr>
    </w:p>
    <w:p w14:paraId="0B0D849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close():</w:t>
      </w:r>
    </w:p>
    <w:p w14:paraId="20A5467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plt.ion()</w:t>
      </w:r>
    </w:p>
    <w:p w14:paraId="7F8DFFE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plt.close("all")</w:t>
      </w:r>
    </w:p>
    <w:p w14:paraId="059E25B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    window.destroy()</w:t>
      </w:r>
    </w:p>
    <w:p w14:paraId="1F1ABD1F" w14:textId="77777777" w:rsidR="008529C3" w:rsidRPr="00E91747" w:rsidRDefault="008529C3" w:rsidP="00E61076">
      <w:pPr>
        <w:pStyle w:val="10"/>
        <w:rPr>
          <w:lang w:val="en-US"/>
        </w:rPr>
      </w:pPr>
    </w:p>
    <w:p w14:paraId="5FD61298" w14:textId="77777777" w:rsidR="008529C3" w:rsidRPr="00E91747" w:rsidRDefault="008529C3" w:rsidP="00E61076">
      <w:pPr>
        <w:pStyle w:val="10"/>
        <w:rPr>
          <w:lang w:val="en-US"/>
        </w:rPr>
      </w:pPr>
    </w:p>
    <w:p w14:paraId="3294443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plt.grid()</w:t>
      </w:r>
    </w:p>
    <w:p w14:paraId="7D0A84A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window = Tk()</w:t>
      </w:r>
    </w:p>
    <w:p w14:paraId="179069E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window.title("Mechanical system model")</w:t>
      </w:r>
    </w:p>
    <w:p w14:paraId="1A3C0F1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window.geometry("560x170")</w:t>
      </w:r>
    </w:p>
    <w:p w14:paraId="0D1C0ACD" w14:textId="77777777" w:rsidR="008529C3" w:rsidRPr="00E91747" w:rsidRDefault="008529C3" w:rsidP="00E61076">
      <w:pPr>
        <w:pStyle w:val="10"/>
        <w:rPr>
          <w:lang w:val="en-US"/>
        </w:rPr>
      </w:pPr>
    </w:p>
    <w:p w14:paraId="07D7105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lbl = Label(window, text="</w:t>
      </w:r>
      <w:r>
        <w:t>Введите</w:t>
      </w:r>
      <w:r w:rsidRPr="00E91747">
        <w:rPr>
          <w:lang w:val="en-US"/>
        </w:rPr>
        <w:t xml:space="preserve"> </w:t>
      </w:r>
      <w:r>
        <w:t>значение</w:t>
      </w:r>
      <w:r w:rsidRPr="00E91747">
        <w:rPr>
          <w:lang w:val="en-US"/>
        </w:rPr>
        <w:t xml:space="preserve"> </w:t>
      </w:r>
      <w:r>
        <w:t>массы</w:t>
      </w:r>
      <w:r w:rsidRPr="00E91747">
        <w:rPr>
          <w:lang w:val="en-US"/>
        </w:rPr>
        <w:t xml:space="preserve"> </w:t>
      </w:r>
      <w:r>
        <w:t>груза</w:t>
      </w:r>
      <w:r w:rsidRPr="00E91747">
        <w:rPr>
          <w:lang w:val="en-US"/>
        </w:rPr>
        <w:t xml:space="preserve"> </w:t>
      </w:r>
      <w:r>
        <w:t>в</w:t>
      </w:r>
      <w:r w:rsidRPr="00E91747">
        <w:rPr>
          <w:lang w:val="en-US"/>
        </w:rPr>
        <w:t xml:space="preserve"> </w:t>
      </w:r>
      <w:r>
        <w:t>килограммах</w:t>
      </w:r>
      <w:r w:rsidRPr="00E91747">
        <w:rPr>
          <w:lang w:val="en-US"/>
        </w:rPr>
        <w:t>: ", font=("Arial Bold", 15))</w:t>
      </w:r>
    </w:p>
    <w:p w14:paraId="609AF0C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lbl.grid(column=0, row=0)</w:t>
      </w:r>
    </w:p>
    <w:p w14:paraId="3315242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lbl_speed = Label(window, font=("Arial Bold", 15), state="disabled")</w:t>
      </w:r>
    </w:p>
    <w:p w14:paraId="4D195FD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lbl_speed.place(x=200, y=30)</w:t>
      </w:r>
    </w:p>
    <w:p w14:paraId="617E62E4" w14:textId="77777777" w:rsidR="008529C3" w:rsidRPr="00E91747" w:rsidRDefault="008529C3" w:rsidP="00E61076">
      <w:pPr>
        <w:pStyle w:val="10"/>
        <w:rPr>
          <w:lang w:val="en-US"/>
        </w:rPr>
      </w:pPr>
    </w:p>
    <w:p w14:paraId="48A4AFF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txt_inp = Entry(window, width=10, font=("Arial Bold", 15))</w:t>
      </w:r>
    </w:p>
    <w:p w14:paraId="70FFD9E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txt_inp.grid(column=1, row=0)</w:t>
      </w:r>
    </w:p>
    <w:p w14:paraId="2257ECE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txt_inp.focus()</w:t>
      </w:r>
    </w:p>
    <w:p w14:paraId="22274BC8" w14:textId="77777777" w:rsidR="008529C3" w:rsidRPr="00E91747" w:rsidRDefault="008529C3" w:rsidP="00E61076">
      <w:pPr>
        <w:pStyle w:val="10"/>
        <w:rPr>
          <w:lang w:val="en-US"/>
        </w:rPr>
      </w:pPr>
    </w:p>
    <w:p w14:paraId="5892FB8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btn_dyn = Button(window, text="</w:t>
      </w:r>
      <w:r>
        <w:t>Динамический</w:t>
      </w:r>
      <w:r w:rsidRPr="00E91747">
        <w:rPr>
          <w:lang w:val="en-US"/>
        </w:rPr>
        <w:t>\n</w:t>
      </w:r>
      <w:r>
        <w:t>расчёт</w:t>
      </w:r>
      <w:r w:rsidRPr="00E91747">
        <w:rPr>
          <w:lang w:val="en-US"/>
        </w:rPr>
        <w:t>", font=("Arial Bold", 15), command=dyn_clicked)</w:t>
      </w:r>
    </w:p>
    <w:p w14:paraId="19C8CCB4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btn_dyn.place(x=5, y=30)</w:t>
      </w:r>
    </w:p>
    <w:p w14:paraId="4761DAA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btn_kin = Button(window, text="</w:t>
      </w:r>
      <w:r>
        <w:t>Кинематичесий</w:t>
      </w:r>
      <w:r w:rsidRPr="00E91747">
        <w:rPr>
          <w:lang w:val="en-US"/>
        </w:rPr>
        <w:t>\n</w:t>
      </w:r>
      <w:r>
        <w:t>расчёт</w:t>
      </w:r>
      <w:r w:rsidRPr="00E91747">
        <w:rPr>
          <w:lang w:val="en-US"/>
        </w:rPr>
        <w:t>", font=("Arial Bold", 15), command=kin_clicked)</w:t>
      </w:r>
    </w:p>
    <w:p w14:paraId="100CFFA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btn_kin.place(x=5, y=100)</w:t>
      </w:r>
    </w:p>
    <w:p w14:paraId="5DB93144" w14:textId="77777777" w:rsidR="008529C3" w:rsidRPr="00E91747" w:rsidRDefault="008529C3" w:rsidP="00E61076">
      <w:pPr>
        <w:pStyle w:val="10"/>
        <w:rPr>
          <w:lang w:val="en-US"/>
        </w:rPr>
      </w:pPr>
    </w:p>
    <w:p w14:paraId="24A3D7F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window.protocol("WM_DELETE_WINDOW", close)</w:t>
      </w:r>
    </w:p>
    <w:p w14:paraId="3CA20064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</w:t>
      </w:r>
      <w:r>
        <w:t>window.mainloop()</w:t>
      </w:r>
    </w:p>
    <w:p w14:paraId="2DF5E35B" w14:textId="77777777" w:rsidR="008529C3" w:rsidRDefault="008529C3" w:rsidP="00E61076">
      <w:pPr>
        <w:pStyle w:val="10"/>
      </w:pPr>
    </w:p>
    <w:p w14:paraId="4D1FEA88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5C754064" w14:textId="77777777" w:rsidR="008529C3" w:rsidRDefault="00067D13" w:rsidP="00D33979">
      <w:pPr>
        <w:pStyle w:val="af2"/>
      </w:pPr>
      <w:r>
        <w:lastRenderedPageBreak/>
        <w:t>10. Список литературы</w:t>
      </w:r>
    </w:p>
    <w:p w14:paraId="34C38AC9" w14:textId="77777777" w:rsidR="00C5564C" w:rsidRDefault="00067D13" w:rsidP="00C5564C">
      <w:pPr>
        <w:pStyle w:val="10"/>
        <w:numPr>
          <w:ilvl w:val="0"/>
          <w:numId w:val="5"/>
        </w:numPr>
        <w:rPr>
          <w:sz w:val="26"/>
          <w:szCs w:val="26"/>
        </w:rPr>
      </w:pPr>
      <w:r>
        <w:rPr>
          <w:highlight w:val="white"/>
        </w:rPr>
        <w:t>Тарг С.М. Краткий курс теоретической механики: Учеб. для втузов.-10-е изд., перераб. и доп. – М.: Высш. шк., 1986.</w:t>
      </w:r>
    </w:p>
    <w:p w14:paraId="10840232" w14:textId="012CF51A" w:rsidR="00015428" w:rsidRPr="00C5564C" w:rsidRDefault="00790C18" w:rsidP="00C5564C">
      <w:pPr>
        <w:pStyle w:val="10"/>
        <w:numPr>
          <w:ilvl w:val="0"/>
          <w:numId w:val="5"/>
        </w:numPr>
        <w:rPr>
          <w:sz w:val="26"/>
          <w:szCs w:val="26"/>
        </w:rPr>
      </w:pPr>
      <w:r w:rsidRPr="00C5564C">
        <w:t>https://sopromat.xyz/lectures?node=1929</w:t>
      </w:r>
    </w:p>
    <w:sectPr w:rsidR="00015428" w:rsidRPr="00C5564C">
      <w:pgSz w:w="11906" w:h="16838"/>
      <w:pgMar w:top="1134" w:right="850" w:bottom="1134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BFAF6" w14:textId="77777777" w:rsidR="00274AC5" w:rsidRDefault="00274AC5">
      <w:pPr>
        <w:spacing w:line="240" w:lineRule="auto"/>
        <w:ind w:left="0" w:hanging="2"/>
      </w:pPr>
      <w:r>
        <w:separator/>
      </w:r>
    </w:p>
  </w:endnote>
  <w:endnote w:type="continuationSeparator" w:id="0">
    <w:p w14:paraId="0962E834" w14:textId="77777777" w:rsidR="00274AC5" w:rsidRDefault="00274AC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Source Han Sans CN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5A23" w14:textId="77777777" w:rsidR="00E91747" w:rsidRDefault="00E917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03D6AF87" wp14:editId="5E189273">
              <wp:simplePos x="0" y="0"/>
              <wp:positionH relativeFrom="column">
                <wp:posOffset>7010400</wp:posOffset>
              </wp:positionH>
              <wp:positionV relativeFrom="paragraph">
                <wp:posOffset>0</wp:posOffset>
              </wp:positionV>
              <wp:extent cx="84455" cy="182880"/>
              <wp:effectExtent l="0" t="0" r="0" b="0"/>
              <wp:wrapSquare wrapText="bothSides" distT="0" distB="0" distL="0" distR="0"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93323"/>
                        <a:ext cx="749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ED9C65" w14:textId="77777777" w:rsidR="00E91747" w:rsidRDefault="00E91747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color w:val="000000"/>
                            </w:rPr>
                            <w:t xml:space="preserve"> PAGE 2</w:t>
                          </w:r>
                        </w:p>
                        <w:p w14:paraId="13957FC6" w14:textId="77777777" w:rsidR="00E91747" w:rsidRDefault="00E9174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D6AF87" id="Прямоугольник 9" o:spid="_x0000_s1026" style="position:absolute;margin-left:552pt;margin-top:0;width:6.65pt;height:14.4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" stroked="f">
              <v:textbox inset="2.53958mm,1.2694mm,2.53958mm,1.2694mm">
                <w:txbxContent>
                  <w:p w14:paraId="01ED9C65" w14:textId="77777777" w:rsidR="00E91747" w:rsidRDefault="00E91747">
                    <w:pPr>
                      <w:spacing w:line="240" w:lineRule="auto"/>
                      <w:ind w:left="0" w:hanging="2"/>
                    </w:pPr>
                    <w:r>
                      <w:rPr>
                        <w:color w:val="000000"/>
                      </w:rPr>
                      <w:t xml:space="preserve"> PAGE 2</w:t>
                    </w:r>
                  </w:p>
                  <w:p w14:paraId="13957FC6" w14:textId="77777777" w:rsidR="00E91747" w:rsidRDefault="00E9174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F16F" w14:textId="77777777" w:rsidR="00E91747" w:rsidRDefault="00E917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BD6D" w14:textId="77777777" w:rsidR="008529C3" w:rsidRDefault="00067D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72D5E884" wp14:editId="1345FB2E">
              <wp:simplePos x="0" y="0"/>
              <wp:positionH relativeFrom="column">
                <wp:posOffset>7010400</wp:posOffset>
              </wp:positionH>
              <wp:positionV relativeFrom="paragraph">
                <wp:posOffset>0</wp:posOffset>
              </wp:positionV>
              <wp:extent cx="84455" cy="182880"/>
              <wp:effectExtent l="0" t="0" r="0" b="0"/>
              <wp:wrapSquare wrapText="bothSides" distT="0" distB="0" distL="0" distR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93323"/>
                        <a:ext cx="749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C1C47C" w14:textId="77777777" w:rsidR="008529C3" w:rsidRDefault="00067D13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color w:val="000000"/>
                            </w:rPr>
                            <w:t xml:space="preserve"> PAGE 2</w:t>
                          </w:r>
                        </w:p>
                        <w:p w14:paraId="6A9BD2C3" w14:textId="77777777" w:rsidR="008529C3" w:rsidRDefault="008529C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D5E884" id="Прямоугольник 1" o:spid="_x0000_s1027" style="position:absolute;margin-left:552pt;margin-top:0;width:6.65pt;height:14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" stroked="f">
              <v:textbox inset="2.53958mm,1.2694mm,2.53958mm,1.2694mm">
                <w:txbxContent>
                  <w:p w14:paraId="7EC1C47C" w14:textId="77777777" w:rsidR="008529C3" w:rsidRDefault="00067D13">
                    <w:pPr>
                      <w:spacing w:line="240" w:lineRule="auto"/>
                      <w:ind w:left="0" w:hanging="2"/>
                    </w:pPr>
                    <w:r>
                      <w:rPr>
                        <w:color w:val="000000"/>
                      </w:rPr>
                      <w:t xml:space="preserve"> PAGE 2</w:t>
                    </w:r>
                  </w:p>
                  <w:p w14:paraId="6A9BD2C3" w14:textId="77777777" w:rsidR="008529C3" w:rsidRDefault="008529C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92D2" w14:textId="77777777" w:rsidR="008529C3" w:rsidRDefault="008529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2659" w14:textId="77777777" w:rsidR="00274AC5" w:rsidRDefault="00274AC5">
      <w:pPr>
        <w:spacing w:line="240" w:lineRule="auto"/>
        <w:ind w:left="0" w:hanging="2"/>
      </w:pPr>
      <w:r>
        <w:separator/>
      </w:r>
    </w:p>
  </w:footnote>
  <w:footnote w:type="continuationSeparator" w:id="0">
    <w:p w14:paraId="3C9C5471" w14:textId="77777777" w:rsidR="00274AC5" w:rsidRDefault="00274AC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7F65"/>
    <w:multiLevelType w:val="multilevel"/>
    <w:tmpl w:val="2B70B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0B37FB"/>
    <w:multiLevelType w:val="hybridMultilevel"/>
    <w:tmpl w:val="962CA8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4C5B4A"/>
    <w:multiLevelType w:val="hybridMultilevel"/>
    <w:tmpl w:val="C19E6C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56DE8"/>
    <w:multiLevelType w:val="multilevel"/>
    <w:tmpl w:val="7098C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C034B7"/>
    <w:multiLevelType w:val="hybridMultilevel"/>
    <w:tmpl w:val="288AB4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0445934">
    <w:abstractNumId w:val="3"/>
  </w:num>
  <w:num w:numId="2" w16cid:durableId="509371217">
    <w:abstractNumId w:val="0"/>
  </w:num>
  <w:num w:numId="3" w16cid:durableId="465784503">
    <w:abstractNumId w:val="1"/>
  </w:num>
  <w:num w:numId="4" w16cid:durableId="1588659654">
    <w:abstractNumId w:val="2"/>
  </w:num>
  <w:num w:numId="5" w16cid:durableId="661198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C3"/>
    <w:rsid w:val="00015428"/>
    <w:rsid w:val="00023A45"/>
    <w:rsid w:val="00045D18"/>
    <w:rsid w:val="0006595A"/>
    <w:rsid w:val="00065C45"/>
    <w:rsid w:val="00067D13"/>
    <w:rsid w:val="00091097"/>
    <w:rsid w:val="000E384D"/>
    <w:rsid w:val="001424E8"/>
    <w:rsid w:val="001449A1"/>
    <w:rsid w:val="001618E6"/>
    <w:rsid w:val="0019436E"/>
    <w:rsid w:val="001C2FE1"/>
    <w:rsid w:val="001D6665"/>
    <w:rsid w:val="00274AC5"/>
    <w:rsid w:val="00311E94"/>
    <w:rsid w:val="003415BC"/>
    <w:rsid w:val="00355AAE"/>
    <w:rsid w:val="003A2303"/>
    <w:rsid w:val="003C54B5"/>
    <w:rsid w:val="003D1BCD"/>
    <w:rsid w:val="0040792B"/>
    <w:rsid w:val="00470EAA"/>
    <w:rsid w:val="00487BEA"/>
    <w:rsid w:val="004F398F"/>
    <w:rsid w:val="00551DB5"/>
    <w:rsid w:val="00564E1C"/>
    <w:rsid w:val="005839CF"/>
    <w:rsid w:val="00592844"/>
    <w:rsid w:val="005A29CA"/>
    <w:rsid w:val="005E1E63"/>
    <w:rsid w:val="0064041D"/>
    <w:rsid w:val="0064417F"/>
    <w:rsid w:val="00723774"/>
    <w:rsid w:val="0073709B"/>
    <w:rsid w:val="00750FA7"/>
    <w:rsid w:val="00751F7C"/>
    <w:rsid w:val="00772CC6"/>
    <w:rsid w:val="00790C18"/>
    <w:rsid w:val="007D7866"/>
    <w:rsid w:val="00812460"/>
    <w:rsid w:val="00850D97"/>
    <w:rsid w:val="008529C3"/>
    <w:rsid w:val="00862217"/>
    <w:rsid w:val="00882674"/>
    <w:rsid w:val="008A1E89"/>
    <w:rsid w:val="008A63C6"/>
    <w:rsid w:val="008C0EC5"/>
    <w:rsid w:val="008C747D"/>
    <w:rsid w:val="008E1122"/>
    <w:rsid w:val="008F6AFD"/>
    <w:rsid w:val="00981748"/>
    <w:rsid w:val="00985047"/>
    <w:rsid w:val="009B74F9"/>
    <w:rsid w:val="009C3C0F"/>
    <w:rsid w:val="009E0670"/>
    <w:rsid w:val="009E380A"/>
    <w:rsid w:val="00A36711"/>
    <w:rsid w:val="00A62997"/>
    <w:rsid w:val="00A76EB2"/>
    <w:rsid w:val="00A8602C"/>
    <w:rsid w:val="00AA7DFB"/>
    <w:rsid w:val="00AE68F5"/>
    <w:rsid w:val="00B11041"/>
    <w:rsid w:val="00B112A1"/>
    <w:rsid w:val="00B653B0"/>
    <w:rsid w:val="00B67022"/>
    <w:rsid w:val="00B87B44"/>
    <w:rsid w:val="00BC7412"/>
    <w:rsid w:val="00C16FF7"/>
    <w:rsid w:val="00C5564C"/>
    <w:rsid w:val="00C656EA"/>
    <w:rsid w:val="00C76CFF"/>
    <w:rsid w:val="00C77066"/>
    <w:rsid w:val="00CA0879"/>
    <w:rsid w:val="00CC7F45"/>
    <w:rsid w:val="00D051C9"/>
    <w:rsid w:val="00D074D3"/>
    <w:rsid w:val="00D12462"/>
    <w:rsid w:val="00D12E98"/>
    <w:rsid w:val="00D33979"/>
    <w:rsid w:val="00D84A1B"/>
    <w:rsid w:val="00DD7A06"/>
    <w:rsid w:val="00E124FD"/>
    <w:rsid w:val="00E12884"/>
    <w:rsid w:val="00E61076"/>
    <w:rsid w:val="00E646AE"/>
    <w:rsid w:val="00E808F5"/>
    <w:rsid w:val="00E84CC7"/>
    <w:rsid w:val="00E91747"/>
    <w:rsid w:val="00E94338"/>
    <w:rsid w:val="00EB1E98"/>
    <w:rsid w:val="00ED0D99"/>
    <w:rsid w:val="00ED67AB"/>
    <w:rsid w:val="00F24D77"/>
    <w:rsid w:val="00F32328"/>
    <w:rsid w:val="00F36709"/>
    <w:rsid w:val="00F41985"/>
    <w:rsid w:val="00F5613E"/>
    <w:rsid w:val="00F64616"/>
    <w:rsid w:val="00F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93F4"/>
  <w15:docId w15:val="{26F13D84-C4E7-4623-BAB5-E0B466E1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character" w:customStyle="1" w:styleId="MTEquationSection">
    <w:name w:val="MTEquationSection"/>
    <w:basedOn w:val="a0"/>
    <w:rPr>
      <w:vanish/>
      <w:color w:val="FF0000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a5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  <w:rPr>
      <w:rFonts w:cs="Lohit Devanagari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next w:val="a"/>
    <w:pPr>
      <w:tabs>
        <w:tab w:val="center" w:pos="4680"/>
        <w:tab w:val="right" w:pos="9360"/>
      </w:tabs>
      <w:jc w:val="both"/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aa">
    <w:name w:val="Содержимое врезки"/>
    <w:basedOn w:val="a"/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E91747"/>
    <w:pPr>
      <w:ind w:left="720"/>
      <w:contextualSpacing/>
    </w:pPr>
  </w:style>
  <w:style w:type="paragraph" w:customStyle="1" w:styleId="10">
    <w:name w:val="Текст1"/>
    <w:link w:val="11"/>
    <w:qFormat/>
    <w:rsid w:val="00E91747"/>
    <w:pPr>
      <w:spacing w:line="360" w:lineRule="auto"/>
      <w:ind w:firstLine="709"/>
      <w:jc w:val="both"/>
    </w:pPr>
    <w:rPr>
      <w:position w:val="-1"/>
      <w:sz w:val="28"/>
      <w:szCs w:val="28"/>
      <w:lang w:eastAsia="zh-CN"/>
    </w:rPr>
  </w:style>
  <w:style w:type="paragraph" w:customStyle="1" w:styleId="af2">
    <w:name w:val="Заголовки курсач"/>
    <w:link w:val="af3"/>
    <w:qFormat/>
    <w:rsid w:val="00D33979"/>
    <w:pPr>
      <w:spacing w:line="360" w:lineRule="auto"/>
      <w:ind w:left="6" w:hanging="6"/>
      <w:jc w:val="center"/>
    </w:pPr>
    <w:rPr>
      <w:b/>
      <w:position w:val="-1"/>
      <w:sz w:val="28"/>
      <w:szCs w:val="28"/>
      <w:lang w:eastAsia="zh-CN"/>
    </w:rPr>
  </w:style>
  <w:style w:type="character" w:customStyle="1" w:styleId="11">
    <w:name w:val="Текст1 Знак"/>
    <w:basedOn w:val="a0"/>
    <w:link w:val="10"/>
    <w:rsid w:val="00E91747"/>
    <w:rPr>
      <w:position w:val="-1"/>
      <w:sz w:val="28"/>
      <w:szCs w:val="28"/>
      <w:lang w:eastAsia="zh-CN"/>
    </w:rPr>
  </w:style>
  <w:style w:type="character" w:styleId="af4">
    <w:name w:val="Placeholder Text"/>
    <w:basedOn w:val="a0"/>
    <w:uiPriority w:val="99"/>
    <w:semiHidden/>
    <w:rsid w:val="00B67022"/>
    <w:rPr>
      <w:color w:val="808080"/>
    </w:rPr>
  </w:style>
  <w:style w:type="character" w:customStyle="1" w:styleId="af3">
    <w:name w:val="Заголовки курсач Знак"/>
    <w:basedOn w:val="a0"/>
    <w:link w:val="af2"/>
    <w:rsid w:val="00D33979"/>
    <w:rPr>
      <w:b/>
      <w:position w:val="-1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lMMcy88zHvDsj3gdIK3Bwiyew==">AMUW2mXhgIBkzBHdeQC0ORiuY01pv0E+i7RWprcFOXQjdYFZpjVZDg65SmaIPrt1RGCfH7WVa4ECfsoeE0L0RpUm2UTqqpFcUJj71QypOd9NiwMIF7NrCks=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251E94-3192-421E-A666-62BFA473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21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АДМИНИСТРАТОР2</dc:creator>
  <cp:lastModifiedBy>12267</cp:lastModifiedBy>
  <cp:revision>112</cp:revision>
  <dcterms:created xsi:type="dcterms:W3CDTF">2007-12-14T15:11:00Z</dcterms:created>
  <dcterms:modified xsi:type="dcterms:W3CDTF">2022-12-16T01:56:00Z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