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5"/>
      </w:tblGrid>
      <w:tr w:rsidR="00F23924" w14:paraId="3C8CCC87" w14:textId="77777777" w:rsidTr="00F23924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4621" w14:textId="3D2B5679" w:rsidR="00F23924" w:rsidRPr="00F23924" w:rsidRDefault="00F23924">
            <w:pPr>
              <w:pStyle w:val="TitoloDocumento"/>
              <w:rPr>
                <w:lang w:eastAsia="en-US"/>
              </w:rPr>
            </w:pPr>
            <w:r>
              <w:rPr>
                <w:lang w:eastAsia="en-US"/>
              </w:rPr>
              <w:t xml:space="preserve">Object Design </w:t>
            </w:r>
            <w:proofErr w:type="spellStart"/>
            <w:r>
              <w:rPr>
                <w:lang w:eastAsia="en-US"/>
              </w:rPr>
              <w:t>Document</w:t>
            </w:r>
            <w:proofErr w:type="spellEnd"/>
          </w:p>
          <w:p w14:paraId="76B16CC7" w14:textId="77777777" w:rsidR="00F23924" w:rsidRPr="00F23924" w:rsidRDefault="00F23924">
            <w:pPr>
              <w:pStyle w:val="TitoloDocumento"/>
              <w:rPr>
                <w:lang w:eastAsia="en-US"/>
              </w:rPr>
            </w:pPr>
            <w:r w:rsidRPr="00F23924">
              <w:rPr>
                <w:lang w:eastAsia="en-US"/>
              </w:rPr>
              <w:t>Progetto</w:t>
            </w:r>
          </w:p>
          <w:p w14:paraId="0FA6F3D3" w14:textId="77777777" w:rsidR="00F23924" w:rsidRPr="00F23924" w:rsidRDefault="00F23924">
            <w:pPr>
              <w:pStyle w:val="TitoloDocumento"/>
              <w:rPr>
                <w:lang w:eastAsia="en-US"/>
              </w:rPr>
            </w:pPr>
            <w:proofErr w:type="spellStart"/>
            <w:r w:rsidRPr="00F23924">
              <w:rPr>
                <w:color w:val="FF0000"/>
                <w:lang w:eastAsia="en-US"/>
              </w:rPr>
              <w:t>GuardaTV</w:t>
            </w:r>
            <w:proofErr w:type="spellEnd"/>
            <w:r w:rsidRPr="00F23924">
              <w:rPr>
                <w:color w:val="FF0000"/>
                <w:lang w:eastAsia="en-US"/>
              </w:rPr>
              <w:t xml:space="preserve"> </w:t>
            </w:r>
            <w:r w:rsidRPr="00F23924">
              <w:rPr>
                <w:lang w:eastAsia="en-US"/>
              </w:rPr>
              <w:br/>
            </w:r>
          </w:p>
          <w:tbl>
            <w:tblPr>
              <w:tblW w:w="7125" w:type="dxa"/>
              <w:tblInd w:w="2148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431"/>
            </w:tblGrid>
            <w:tr w:rsidR="00F23924" w14:paraId="66979DC9" w14:textId="7777777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left w:val="nil"/>
                    <w:bottom w:val="single" w:sz="4" w:space="0" w:color="606D7A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2E49DED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top w:val="nil"/>
                    <w:left w:val="single" w:sz="4" w:space="0" w:color="606D7A"/>
                    <w:bottom w:val="single" w:sz="4" w:space="0" w:color="606D7A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78B5062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F23924" w14:paraId="4A70AE91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18D0E38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B677140" w14:textId="722BB5A8" w:rsidR="00F23924" w:rsidRPr="00F23924" w:rsidRDefault="00F23924"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F23924" w14:paraId="60423105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FE5D680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F62E6F0" w14:textId="143E6072" w:rsidR="00F23924" w:rsidRPr="00F23924" w:rsidRDefault="00F23924">
                  <w:r>
                    <w:rPr>
                      <w:rFonts w:ascii="Century Gothic" w:hAnsi="Century Gothic"/>
                    </w:rPr>
                    <w:t>2</w:t>
                  </w:r>
                  <w:r w:rsidRPr="00F23924">
                    <w:rPr>
                      <w:rFonts w:ascii="Century Gothic" w:hAnsi="Century Gothic"/>
                    </w:rPr>
                    <w:t>2/12/2021</w:t>
                  </w:r>
                </w:p>
              </w:tc>
            </w:tr>
            <w:tr w:rsidR="00F23924" w14:paraId="4F73323D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65F709E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6705B80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Studenti di Ingegneria del Software 2021/22</w:t>
                  </w:r>
                </w:p>
              </w:tc>
            </w:tr>
            <w:tr w:rsidR="00F23924" w14:paraId="39864086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15B2801" w14:textId="77777777" w:rsidR="00F23924" w:rsidRDefault="00F23924">
                  <w:pPr>
                    <w:rPr>
                      <w:rFonts w:ascii="Century Gothic" w:hAnsi="Century Gothic" w:cs="Arial"/>
                      <w:lang w:val="en-US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lang w:val="en-US"/>
                    </w:rPr>
                    <w:t>Presentato</w:t>
                  </w:r>
                  <w:proofErr w:type="spellEnd"/>
                  <w:r>
                    <w:rPr>
                      <w:rFonts w:ascii="Century Gothic" w:hAnsi="Century Gothic" w:cs="Arial"/>
                      <w:lang w:val="en-US"/>
                    </w:rPr>
                    <w:t xml:space="preserve">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11A59AB" w14:textId="77777777" w:rsidR="00F23924" w:rsidRPr="00F23924" w:rsidRDefault="00F23924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Gruppo 16:</w:t>
                  </w:r>
                </w:p>
                <w:p w14:paraId="1AEEF4E0" w14:textId="77777777" w:rsidR="00F23924" w:rsidRPr="00F23924" w:rsidRDefault="00F23924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00F23924">
                    <w:rPr>
                      <w:rFonts w:ascii="Century Gothic" w:eastAsia="Droid Sans" w:hAnsi="Century Gothic" w:cs="Droid Sans"/>
                    </w:rPr>
                    <w:t>N. Cacace</w:t>
                  </w:r>
                </w:p>
                <w:p w14:paraId="5C3503AC" w14:textId="77777777" w:rsidR="00F23924" w:rsidRPr="00F23924" w:rsidRDefault="00F23924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00F23924">
                    <w:rPr>
                      <w:rFonts w:ascii="Century Gothic" w:eastAsia="Droid Sans" w:hAnsi="Century Gothic" w:cs="Droid Sans"/>
                    </w:rPr>
                    <w:t>S. Pastore</w:t>
                  </w:r>
                </w:p>
                <w:p w14:paraId="78DAD691" w14:textId="77777777" w:rsidR="00F23924" w:rsidRPr="00F23924" w:rsidRDefault="00F23924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00F23924">
                    <w:rPr>
                      <w:rFonts w:ascii="Century Gothic" w:eastAsia="Droid Sans" w:hAnsi="Century Gothic" w:cs="Droid Sans"/>
                    </w:rPr>
                    <w:t>A. Prezioso</w:t>
                  </w:r>
                </w:p>
                <w:p w14:paraId="7E6666E4" w14:textId="77777777" w:rsidR="00F23924" w:rsidRDefault="00F23924">
                  <w:pPr>
                    <w:tabs>
                      <w:tab w:val="left" w:pos="1910"/>
                    </w:tabs>
                    <w:rPr>
                      <w:lang w:val="en-US"/>
                    </w:rPr>
                  </w:pPr>
                  <w:r>
                    <w:rPr>
                      <w:rFonts w:ascii="Century Gothic" w:eastAsia="Droid Sans" w:hAnsi="Century Gothic" w:cs="Droid Sans"/>
                      <w:lang w:val="en-US"/>
                    </w:rPr>
                    <w:t xml:space="preserve">A.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lang w:val="en-US"/>
                    </w:rPr>
                    <w:t>Ricchetti</w:t>
                  </w:r>
                  <w:proofErr w:type="spellEnd"/>
                </w:p>
              </w:tc>
            </w:tr>
            <w:tr w:rsidR="00F23924" w14:paraId="6C085712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nil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662CB8" w14:textId="77777777" w:rsidR="00F23924" w:rsidRDefault="00F23924">
                  <w:pPr>
                    <w:rPr>
                      <w:rFonts w:ascii="Century Gothic" w:hAnsi="Century Gothic" w:cs="Arial"/>
                      <w:lang w:val="en-US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lang w:val="en-US"/>
                    </w:rPr>
                    <w:t>Approvato</w:t>
                  </w:r>
                  <w:proofErr w:type="spellEnd"/>
                  <w:r>
                    <w:rPr>
                      <w:rFonts w:ascii="Century Gothic" w:hAnsi="Century Gothic" w:cs="Arial"/>
                      <w:lang w:val="en-US"/>
                    </w:rPr>
                    <w:t xml:space="preserve">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nil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0CE7917" w14:textId="77777777" w:rsidR="00F23924" w:rsidRDefault="00F23924">
                  <w:pPr>
                    <w:rPr>
                      <w:rFonts w:ascii="Century Gothic" w:hAnsi="Century Gothic" w:cs="Arial"/>
                      <w:bCs/>
                      <w:lang w:val="en-US"/>
                    </w:rPr>
                  </w:pPr>
                </w:p>
              </w:tc>
            </w:tr>
          </w:tbl>
          <w:p w14:paraId="17014713" w14:textId="77777777" w:rsidR="00F23924" w:rsidRDefault="00F23924">
            <w:pPr>
              <w:pStyle w:val="TitoloDocumento"/>
              <w:rPr>
                <w:sz w:val="24"/>
                <w:szCs w:val="24"/>
                <w:lang w:val="en-US" w:eastAsia="en-US"/>
              </w:rPr>
            </w:pPr>
          </w:p>
          <w:p w14:paraId="27106F5B" w14:textId="77777777" w:rsidR="00F23924" w:rsidRDefault="00F23924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3864"/>
                <w:sz w:val="40"/>
                <w:szCs w:val="40"/>
                <w:lang w:val="en-US" w:eastAsia="it-IT"/>
              </w:rPr>
            </w:pPr>
          </w:p>
        </w:tc>
      </w:tr>
    </w:tbl>
    <w:p w14:paraId="008F220D" w14:textId="77777777" w:rsidR="00F23924" w:rsidRDefault="00F23924" w:rsidP="00F23924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E19F962" w14:textId="77777777" w:rsidR="00F23924" w:rsidRDefault="00F23924" w:rsidP="00F23924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580E1F9" w14:textId="77777777" w:rsidR="00F23924" w:rsidRDefault="00F23924" w:rsidP="00F23924">
      <w:pPr>
        <w:suppressAutoHyphens w:val="0"/>
        <w:autoSpaceDN/>
        <w:spacing w:after="0"/>
        <w:sectPr w:rsidR="00F23924">
          <w:pgSz w:w="11906" w:h="16838"/>
          <w:pgMar w:top="1417" w:right="1134" w:bottom="1134" w:left="1134" w:header="708" w:footer="708" w:gutter="0"/>
          <w:cols w:space="720"/>
        </w:sectPr>
      </w:pPr>
    </w:p>
    <w:p w14:paraId="0C69C35F" w14:textId="77777777" w:rsidR="00F23924" w:rsidRDefault="00F23924" w:rsidP="00F23924">
      <w:pPr>
        <w:pStyle w:val="GpsTitolo"/>
        <w:outlineLvl w:val="9"/>
      </w:pPr>
      <w:bookmarkStart w:id="0" w:name="_Toc465941687"/>
      <w:proofErr w:type="spellStart"/>
      <w:r>
        <w:rPr>
          <w:rFonts w:eastAsia="Droid Sans"/>
          <w:u w:val="single"/>
        </w:rPr>
        <w:lastRenderedPageBreak/>
        <w:t>Revision</w:t>
      </w:r>
      <w:proofErr w:type="spellEnd"/>
      <w:r>
        <w:rPr>
          <w:rFonts w:eastAsia="Droid Sans"/>
          <w:b/>
          <w:u w:val="single"/>
        </w:rPr>
        <w:t xml:space="preserve"> </w:t>
      </w:r>
      <w:r>
        <w:rPr>
          <w:rFonts w:eastAsia="Droid Sans"/>
          <w:u w:val="single"/>
        </w:rPr>
        <w:t>History</w:t>
      </w:r>
      <w:bookmarkEnd w:id="0"/>
    </w:p>
    <w:p w14:paraId="5078CE4B" w14:textId="77777777" w:rsidR="00F23924" w:rsidRDefault="00F23924" w:rsidP="00F23924"/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3"/>
        <w:gridCol w:w="1457"/>
        <w:gridCol w:w="3268"/>
        <w:gridCol w:w="2362"/>
      </w:tblGrid>
      <w:tr w:rsidR="00F23924" w14:paraId="5D904C81" w14:textId="77777777" w:rsidTr="00F23924">
        <w:trPr>
          <w:trHeight w:val="568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EECF9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5E6D3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  <w:lang w:val="en-US"/>
              </w:rPr>
              <w:t>Versione</w:t>
            </w:r>
            <w:proofErr w:type="spellEnd"/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4E261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D5FC8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  <w:lang w:val="en-US"/>
              </w:rPr>
              <w:t>Autori</w:t>
            </w:r>
            <w:proofErr w:type="spellEnd"/>
          </w:p>
        </w:tc>
      </w:tr>
      <w:tr w:rsidR="00F23924" w14:paraId="3C8EF98F" w14:textId="77777777" w:rsidTr="00F23924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3CA55" w14:textId="2F975C59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22/12/2021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5CDB5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0.1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186C0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 xml:space="preserve">Prima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stesura</w:t>
            </w:r>
            <w:proofErr w:type="spellEnd"/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B401A" w14:textId="77777777" w:rsidR="00F23924" w:rsidRPr="00F23924" w:rsidRDefault="00F2392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 w:rsidRPr="00F23924">
              <w:rPr>
                <w:rFonts w:ascii="Century Gothic" w:eastAsia="Droid Sans" w:hAnsi="Century Gothic" w:cs="Droid Sans"/>
              </w:rPr>
              <w:t>N. Cacace</w:t>
            </w:r>
          </w:p>
          <w:p w14:paraId="662702CE" w14:textId="77777777" w:rsidR="00F23924" w:rsidRPr="00F23924" w:rsidRDefault="00F2392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 w:rsidRPr="00F23924">
              <w:rPr>
                <w:rFonts w:ascii="Century Gothic" w:eastAsia="Droid Sans" w:hAnsi="Century Gothic" w:cs="Droid Sans"/>
              </w:rPr>
              <w:t>S. Pastore</w:t>
            </w:r>
          </w:p>
          <w:p w14:paraId="01A37F1E" w14:textId="77777777" w:rsidR="00F23924" w:rsidRPr="00F23924" w:rsidRDefault="00F2392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 w:rsidRPr="00F23924">
              <w:rPr>
                <w:rFonts w:ascii="Century Gothic" w:eastAsia="Droid Sans" w:hAnsi="Century Gothic" w:cs="Droid Sans"/>
              </w:rPr>
              <w:t>A. Prezioso</w:t>
            </w:r>
          </w:p>
          <w:p w14:paraId="7850530C" w14:textId="77777777" w:rsidR="00F23924" w:rsidRDefault="00F2392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 xml:space="preserve">A.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Ricchetti</w:t>
            </w:r>
            <w:proofErr w:type="spellEnd"/>
          </w:p>
        </w:tc>
      </w:tr>
      <w:tr w:rsidR="00BF6AC9" w14:paraId="1559DB70" w14:textId="77777777" w:rsidTr="00F23924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13575" w14:textId="787DB70B" w:rsidR="00BF6AC9" w:rsidRDefault="00BF6A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20/01/2022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CB4BB" w14:textId="68276794" w:rsidR="00BF6AC9" w:rsidRDefault="00BF6A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0.2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E1AA2" w14:textId="47B7B1B8" w:rsidR="00BF6AC9" w:rsidRDefault="00BF6AC9" w:rsidP="00BF6AC9">
            <w:pPr>
              <w:widowControl w:val="0"/>
              <w:spacing w:after="0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 xml:space="preserve">       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Aggiunta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contenuto</w:t>
            </w:r>
            <w:proofErr w:type="spellEnd"/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0BB9B" w14:textId="02FA13D8" w:rsidR="00BF6AC9" w:rsidRPr="00F23924" w:rsidRDefault="00BF6A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proofErr w:type="spellStart"/>
            <w:proofErr w:type="gramStart"/>
            <w:r>
              <w:rPr>
                <w:rFonts w:ascii="Century Gothic" w:eastAsia="Droid Sans" w:hAnsi="Century Gothic" w:cs="Droid Sans"/>
              </w:rPr>
              <w:t>A.Prezioso</w:t>
            </w:r>
            <w:proofErr w:type="spellEnd"/>
            <w:proofErr w:type="gramEnd"/>
          </w:p>
        </w:tc>
      </w:tr>
      <w:tr w:rsidR="00005B62" w14:paraId="3CAD0F01" w14:textId="77777777" w:rsidTr="00F23924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C47D0" w14:textId="3E60E962" w:rsidR="00005B62" w:rsidRDefault="00005B62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24/01/2022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BA52C" w14:textId="72CF8ED1" w:rsidR="00005B62" w:rsidRDefault="00005B62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0.3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C3BB6" w14:textId="2903BD3D" w:rsidR="00005B62" w:rsidRDefault="00005B62" w:rsidP="00BF6AC9">
            <w:pPr>
              <w:widowControl w:val="0"/>
              <w:spacing w:after="0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Descrizione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design pattern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B8DD5" w14:textId="15078F5E" w:rsidR="00005B62" w:rsidRDefault="00005B62" w:rsidP="00005B62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proofErr w:type="spellStart"/>
            <w:proofErr w:type="gramStart"/>
            <w:r>
              <w:rPr>
                <w:rFonts w:ascii="Century Gothic" w:eastAsia="Droid Sans" w:hAnsi="Century Gothic" w:cs="Droid Sans"/>
              </w:rPr>
              <w:t>N.Cacace</w:t>
            </w:r>
            <w:proofErr w:type="spellEnd"/>
            <w:proofErr w:type="gramEnd"/>
          </w:p>
        </w:tc>
      </w:tr>
      <w:tr w:rsidR="00FB5F5D" w14:paraId="300AEB03" w14:textId="77777777" w:rsidTr="00F23924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E4101" w14:textId="528CD421" w:rsidR="00FB5F5D" w:rsidRDefault="00FB5F5D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24/01/2022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0B03C" w14:textId="6B3065DC" w:rsidR="00FB5F5D" w:rsidRDefault="00FB5F5D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0.4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5C4C9" w14:textId="481D5186" w:rsidR="00FB5F5D" w:rsidRDefault="00FB5F5D" w:rsidP="00BF6AC9">
            <w:pPr>
              <w:widowControl w:val="0"/>
              <w:spacing w:after="0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 xml:space="preserve">      ODD trade-off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6B066" w14:textId="77777777" w:rsidR="00FB5F5D" w:rsidRPr="00F23924" w:rsidRDefault="00FB5F5D" w:rsidP="00FB5F5D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 w:rsidRPr="00F23924">
              <w:rPr>
                <w:rFonts w:ascii="Century Gothic" w:eastAsia="Droid Sans" w:hAnsi="Century Gothic" w:cs="Droid Sans"/>
              </w:rPr>
              <w:t>N. Cacace</w:t>
            </w:r>
          </w:p>
          <w:p w14:paraId="39DA0CE6" w14:textId="77777777" w:rsidR="00FB5F5D" w:rsidRPr="00F23924" w:rsidRDefault="00FB5F5D" w:rsidP="00FB5F5D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 w:rsidRPr="00F23924">
              <w:rPr>
                <w:rFonts w:ascii="Century Gothic" w:eastAsia="Droid Sans" w:hAnsi="Century Gothic" w:cs="Droid Sans"/>
              </w:rPr>
              <w:t>S. Pastore</w:t>
            </w:r>
          </w:p>
          <w:p w14:paraId="7D2DB735" w14:textId="77777777" w:rsidR="00FB5F5D" w:rsidRPr="00F23924" w:rsidRDefault="00FB5F5D" w:rsidP="00FB5F5D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 w:rsidRPr="00F23924">
              <w:rPr>
                <w:rFonts w:ascii="Century Gothic" w:eastAsia="Droid Sans" w:hAnsi="Century Gothic" w:cs="Droid Sans"/>
              </w:rPr>
              <w:t>A. Prezioso</w:t>
            </w:r>
          </w:p>
          <w:p w14:paraId="76A5C59A" w14:textId="5DDA5C6C" w:rsidR="00FB5F5D" w:rsidRDefault="00FB5F5D" w:rsidP="00FB5F5D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 xml:space="preserve">A.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Ricchetti</w:t>
            </w:r>
            <w:proofErr w:type="spellEnd"/>
          </w:p>
          <w:p w14:paraId="5CFB4ECD" w14:textId="11F4C7E8" w:rsidR="00FB5F5D" w:rsidRDefault="00FB5F5D" w:rsidP="00005B62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A54C5D" w14:paraId="76F7AC66" w14:textId="77777777" w:rsidTr="00F23924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F603B" w14:textId="5FD25FFF" w:rsidR="00A54C5D" w:rsidRDefault="00A54C5D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25/01/2022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B9B16" w14:textId="3256E58F" w:rsidR="00A54C5D" w:rsidRDefault="00A54C5D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0E2F2" w14:textId="77777777" w:rsidR="00A54C5D" w:rsidRDefault="00A54C5D" w:rsidP="00BF6AC9">
            <w:pPr>
              <w:widowControl w:val="0"/>
              <w:spacing w:after="0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Aggiunta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design goal </w:t>
            </w:r>
          </w:p>
          <w:p w14:paraId="0830CE6E" w14:textId="77777777" w:rsidR="00A54C5D" w:rsidRDefault="00A54C5D" w:rsidP="00BF6AC9">
            <w:pPr>
              <w:widowControl w:val="0"/>
              <w:spacing w:after="0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Creazione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tabelle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Package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GuardaTv</w:t>
            </w:r>
            <w:proofErr w:type="spellEnd"/>
          </w:p>
          <w:p w14:paraId="10198B2A" w14:textId="11B281F8" w:rsidR="00A54C5D" w:rsidRDefault="00A54C5D" w:rsidP="00BF6AC9">
            <w:pPr>
              <w:widowControl w:val="0"/>
              <w:spacing w:after="0"/>
              <w:rPr>
                <w:rFonts w:ascii="Century Gothic" w:eastAsia="Droid Sans" w:hAnsi="Century Gothic" w:cs="Droid Sans"/>
                <w:lang w:val="en-US"/>
              </w:rPr>
            </w:pP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72973" w14:textId="77777777" w:rsidR="00A54C5D" w:rsidRDefault="00A54C5D" w:rsidP="00FB5F5D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proofErr w:type="spellStart"/>
            <w:proofErr w:type="gramStart"/>
            <w:r>
              <w:rPr>
                <w:rFonts w:ascii="Century Gothic" w:eastAsia="Droid Sans" w:hAnsi="Century Gothic" w:cs="Droid Sans"/>
              </w:rPr>
              <w:t>N.Cacace</w:t>
            </w:r>
            <w:proofErr w:type="spellEnd"/>
            <w:proofErr w:type="gramEnd"/>
          </w:p>
          <w:p w14:paraId="3EFC7A96" w14:textId="01B40619" w:rsidR="00A54C5D" w:rsidRPr="00F23924" w:rsidRDefault="00A54C5D" w:rsidP="00FB5F5D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proofErr w:type="spellStart"/>
            <w:proofErr w:type="gramStart"/>
            <w:r>
              <w:rPr>
                <w:rFonts w:ascii="Century Gothic" w:eastAsia="Droid Sans" w:hAnsi="Century Gothic" w:cs="Droid Sans"/>
              </w:rPr>
              <w:t>S.Pastore</w:t>
            </w:r>
            <w:proofErr w:type="spellEnd"/>
            <w:proofErr w:type="gramEnd"/>
          </w:p>
        </w:tc>
      </w:tr>
    </w:tbl>
    <w:p w14:paraId="719181A0" w14:textId="77777777" w:rsidR="00F23924" w:rsidRDefault="00F23924" w:rsidP="00F23924"/>
    <w:p w14:paraId="0AAD1C1F" w14:textId="2A104804" w:rsidR="00F23924" w:rsidRDefault="00F23924"/>
    <w:p w14:paraId="4DA77FF1" w14:textId="7067A012" w:rsidR="00F23924" w:rsidRDefault="00F23924">
      <w:pPr>
        <w:suppressAutoHyphens w:val="0"/>
        <w:autoSpaceDN/>
        <w:spacing w:line="259" w:lineRule="auto"/>
      </w:pPr>
      <w:r>
        <w:br w:type="page"/>
      </w:r>
    </w:p>
    <w:p w14:paraId="17015B17" w14:textId="1AC8820F" w:rsidR="00F23924" w:rsidRDefault="00F23924"/>
    <w:p w14:paraId="1932323F" w14:textId="77777777" w:rsidR="00F23924" w:rsidRDefault="00F23924">
      <w:pPr>
        <w:suppressAutoHyphens w:val="0"/>
        <w:autoSpaceDN/>
        <w:spacing w:line="259" w:lineRule="auto"/>
      </w:pPr>
      <w:r>
        <w:br w:type="page"/>
      </w:r>
    </w:p>
    <w:p w14:paraId="3C1C465B" w14:textId="77777777" w:rsidR="00F23924" w:rsidRDefault="00F23924" w:rsidP="00F23924">
      <w:pPr>
        <w:pStyle w:val="GpsTitolo"/>
        <w:numPr>
          <w:ilvl w:val="0"/>
          <w:numId w:val="1"/>
        </w:numPr>
        <w:outlineLvl w:val="9"/>
      </w:pPr>
      <w:r>
        <w:lastRenderedPageBreak/>
        <w:tab/>
      </w:r>
      <w:bookmarkStart w:id="1" w:name="_Toc90137610"/>
      <w:bookmarkStart w:id="2" w:name="_Toc90139408"/>
      <w:bookmarkStart w:id="3" w:name="_Toc90236281"/>
      <w:proofErr w:type="spellStart"/>
      <w:r>
        <w:rPr>
          <w:rFonts w:eastAsia="Droid Sans"/>
          <w:u w:val="single"/>
        </w:rPr>
        <w:t>Introduction</w:t>
      </w:r>
      <w:bookmarkEnd w:id="1"/>
      <w:bookmarkEnd w:id="2"/>
      <w:bookmarkEnd w:id="3"/>
      <w:proofErr w:type="spellEnd"/>
    </w:p>
    <w:p w14:paraId="51DBD16A" w14:textId="77777777" w:rsidR="00F23924" w:rsidRDefault="00F23924" w:rsidP="00F23924">
      <w:pPr>
        <w:pStyle w:val="Standard"/>
      </w:pPr>
      <w:r>
        <w:rPr>
          <w:rFonts w:ascii="Calibri" w:hAnsi="Calibri" w:cs="Calibri"/>
          <w:lang w:val="it-IT"/>
        </w:rPr>
        <w:t xml:space="preserve">Il sistema </w:t>
      </w:r>
      <w:proofErr w:type="spellStart"/>
      <w:r>
        <w:rPr>
          <w:rFonts w:ascii="Calibri" w:hAnsi="Calibri" w:cs="Calibri"/>
          <w:lang w:val="it-IT"/>
        </w:rPr>
        <w:t>GuardaTV</w:t>
      </w:r>
      <w:proofErr w:type="spellEnd"/>
      <w:r>
        <w:rPr>
          <w:rFonts w:ascii="Calibri" w:hAnsi="Calibri" w:cs="Calibri"/>
          <w:lang w:val="it-IT"/>
        </w:rPr>
        <w:t xml:space="preserve"> è stato creato con lo scopo di aiutare gli utenti del sito riguardo la scelta di un film o una serie TV da guardare. </w:t>
      </w:r>
      <w:proofErr w:type="gramStart"/>
      <w:r>
        <w:rPr>
          <w:rFonts w:ascii="Calibri" w:hAnsi="Calibri" w:cs="Calibri"/>
          <w:lang w:val="it-IT"/>
        </w:rPr>
        <w:t>Infatti</w:t>
      </w:r>
      <w:proofErr w:type="gramEnd"/>
      <w:r>
        <w:rPr>
          <w:rFonts w:ascii="Calibri" w:hAnsi="Calibri" w:cs="Calibri"/>
          <w:lang w:val="it-IT"/>
        </w:rPr>
        <w:t xml:space="preserve"> il sistema comprende un sistema di recensioni grazie al quale l’utente può informarsi riguardo un contenuto da usufruire. </w:t>
      </w:r>
      <w:proofErr w:type="spellStart"/>
      <w:r>
        <w:rPr>
          <w:rFonts w:ascii="Calibri" w:hAnsi="Calibri" w:cs="Calibri"/>
        </w:rPr>
        <w:t>Inoltre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GuardaTV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permette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gestione</w:t>
      </w:r>
      <w:proofErr w:type="spellEnd"/>
      <w:r>
        <w:rPr>
          <w:rFonts w:ascii="Calibri" w:hAnsi="Calibri" w:cs="Calibri"/>
        </w:rPr>
        <w:t xml:space="preserve"> di </w:t>
      </w:r>
      <w:proofErr w:type="spellStart"/>
      <w:r>
        <w:rPr>
          <w:rFonts w:ascii="Calibri" w:hAnsi="Calibri" w:cs="Calibri"/>
        </w:rPr>
        <w:t>liste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personalizzate</w:t>
      </w:r>
      <w:proofErr w:type="spellEnd"/>
      <w:r>
        <w:rPr>
          <w:rFonts w:ascii="Calibri" w:hAnsi="Calibri" w:cs="Calibri"/>
        </w:rPr>
        <w:t>.</w:t>
      </w:r>
    </w:p>
    <w:p w14:paraId="25A3DFAC" w14:textId="23C3F564" w:rsidR="008058CB" w:rsidRDefault="008058CB"/>
    <w:p w14:paraId="4A390788" w14:textId="263BD9DA" w:rsidR="00BF6AC9" w:rsidRDefault="00F23924" w:rsidP="00005B62">
      <w:pPr>
        <w:pStyle w:val="GpsTitolo"/>
        <w:numPr>
          <w:ilvl w:val="1"/>
          <w:numId w:val="2"/>
        </w:numPr>
        <w:ind w:left="720" w:hanging="360"/>
        <w:outlineLvl w:val="9"/>
      </w:pPr>
      <w:r>
        <w:t>Ob</w:t>
      </w:r>
      <w:r w:rsidR="009233AA">
        <w:t>ject design goal</w:t>
      </w:r>
    </w:p>
    <w:p w14:paraId="7FD7C56D" w14:textId="4767C78D" w:rsidR="00CD2E1D" w:rsidRDefault="00CD2E1D" w:rsidP="00005B62">
      <w:r w:rsidRPr="00CD2E1D">
        <w:rPr>
          <w:b/>
          <w:bCs/>
          <w:sz w:val="28"/>
          <w:szCs w:val="28"/>
        </w:rPr>
        <w:t>Robustezza</w:t>
      </w:r>
      <w:r>
        <w:t xml:space="preserve">: il sistema deve risultare robusto, reagendo correttamente a situazioni impreviste attraverso la gestione delle eccezioni e il controllo degli errori che </w:t>
      </w:r>
      <w:proofErr w:type="gramStart"/>
      <w:r>
        <w:t>sarà ,dove</w:t>
      </w:r>
      <w:proofErr w:type="gramEnd"/>
      <w:r>
        <w:t xml:space="preserve"> possibile,</w:t>
      </w:r>
      <w:r w:rsidRPr="00CD2E1D">
        <w:t xml:space="preserve"> </w:t>
      </w:r>
      <w:r>
        <w:t>implementato sia lato client che server.</w:t>
      </w:r>
    </w:p>
    <w:p w14:paraId="72565C5A" w14:textId="48277FBE" w:rsidR="00CD2E1D" w:rsidRPr="00CD2E1D" w:rsidRDefault="00CD2E1D" w:rsidP="00005B62">
      <w:pPr>
        <w:rPr>
          <w:b/>
          <w:bCs/>
          <w:sz w:val="28"/>
          <w:szCs w:val="28"/>
        </w:rPr>
      </w:pPr>
      <w:r w:rsidRPr="00CD2E1D">
        <w:rPr>
          <w:b/>
          <w:bCs/>
          <w:sz w:val="28"/>
          <w:szCs w:val="28"/>
        </w:rPr>
        <w:t>Costo:</w:t>
      </w:r>
      <w:r>
        <w:rPr>
          <w:b/>
          <w:bCs/>
          <w:sz w:val="28"/>
          <w:szCs w:val="28"/>
        </w:rPr>
        <w:t xml:space="preserve"> </w:t>
      </w:r>
      <w:r w:rsidRPr="00CD2E1D">
        <w:t>il</w:t>
      </w:r>
      <w:r>
        <w:t xml:space="preserve"> tempo per lo sviluppo di </w:t>
      </w:r>
      <w:proofErr w:type="spellStart"/>
      <w:r>
        <w:t>GuardaTv</w:t>
      </w:r>
      <w:proofErr w:type="spellEnd"/>
      <w:r>
        <w:t xml:space="preserve"> non deve superare le 50 ore di lavoro a </w:t>
      </w:r>
      <w:proofErr w:type="gramStart"/>
      <w:r>
        <w:t>persona .</w:t>
      </w:r>
      <w:proofErr w:type="gramEnd"/>
    </w:p>
    <w:p w14:paraId="0DD6B28B" w14:textId="77777777" w:rsidR="00CD2E1D" w:rsidRDefault="00CD2E1D" w:rsidP="00005B62"/>
    <w:p w14:paraId="36B0D25E" w14:textId="7621E838" w:rsidR="00005B62" w:rsidRDefault="00005B62" w:rsidP="00005B62">
      <w:r>
        <w:t>Durante la fase di analisi e di progettazione del sistema abbiamo individuato diversi compromessi per lo sviluppo del sistema. Anche durante la fase di Object Design sorgono diversi compromessi che andremo ad analizzare in questo paragrafo:</w:t>
      </w:r>
    </w:p>
    <w:p w14:paraId="534F0D91" w14:textId="1AC85C0E" w:rsidR="00005B62" w:rsidRDefault="00005B62" w:rsidP="00005B62"/>
    <w:p w14:paraId="1380398A" w14:textId="0F6EB0E6" w:rsidR="00005B62" w:rsidRDefault="00005B62" w:rsidP="00005B62">
      <w:r w:rsidRPr="00005B62">
        <w:rPr>
          <w:b/>
          <w:bCs/>
          <w:sz w:val="28"/>
          <w:szCs w:val="28"/>
        </w:rPr>
        <w:t>Criteri di manutenzione / Criteri di performance</w:t>
      </w:r>
      <w:r>
        <w:t>: Il sistema sarà implementato preferendo la manutenibilità alla performance in modo da facilitare gli sviluppatori nel processo di aggiornamento del software a discapito delle performance del sistema.</w:t>
      </w:r>
    </w:p>
    <w:p w14:paraId="24852286" w14:textId="228A46A6" w:rsidR="00005B62" w:rsidRDefault="00005B62" w:rsidP="00005B62"/>
    <w:p w14:paraId="2DC50B39" w14:textId="4BAB67ED" w:rsidR="00005B62" w:rsidRDefault="00005B62" w:rsidP="00005B62">
      <w:r w:rsidRPr="00005B62">
        <w:rPr>
          <w:b/>
          <w:bCs/>
          <w:sz w:val="28"/>
          <w:szCs w:val="28"/>
        </w:rPr>
        <w:t>Interfaccia vs Usabilità</w:t>
      </w:r>
      <w:r>
        <w:t xml:space="preserve">: Il sistema verrà sviluppato con </w:t>
      </w:r>
      <w:proofErr w:type="gramStart"/>
      <w:r>
        <w:t>un interfaccia</w:t>
      </w:r>
      <w:proofErr w:type="gramEnd"/>
      <w:r>
        <w:t xml:space="preserve"> grafica realizzata in modo da poter essere molto semplice, chiara ed intuitiva. Nell’interfaccia saranno presenti </w:t>
      </w:r>
      <w:proofErr w:type="spellStart"/>
      <w:r>
        <w:t>form</w:t>
      </w:r>
      <w:proofErr w:type="spellEnd"/>
      <w:r>
        <w:t>, menu e pulsanti, disposti in maniera da Rendere semplice l’utilizzo del sistema da parte dell’utente finale.</w:t>
      </w:r>
    </w:p>
    <w:p w14:paraId="09BEC9FD" w14:textId="45F75ABC" w:rsidR="00005B62" w:rsidRDefault="00005B62" w:rsidP="00005B62">
      <w:r>
        <w:t>I font che abbiamo usato sono</w:t>
      </w:r>
      <w:r w:rsidR="004B1446">
        <w:t xml:space="preserve"> di tipo Sans </w:t>
      </w:r>
      <w:proofErr w:type="gramStart"/>
      <w:r w:rsidR="004B1446">
        <w:t>Serif ,specificatamente</w:t>
      </w:r>
      <w:proofErr w:type="gramEnd"/>
      <w:r>
        <w:t xml:space="preserve"> </w:t>
      </w:r>
      <w:proofErr w:type="spellStart"/>
      <w:r>
        <w:t>Trebuchet</w:t>
      </w:r>
      <w:proofErr w:type="spellEnd"/>
      <w:r>
        <w:t xml:space="preserve"> e </w:t>
      </w:r>
      <w:proofErr w:type="spellStart"/>
      <w:r w:rsidR="004B1446">
        <w:t>Tahoma</w:t>
      </w:r>
      <w:proofErr w:type="spellEnd"/>
      <w:r>
        <w:t xml:space="preserve"> </w:t>
      </w:r>
      <w:r w:rsidR="004B1446">
        <w:t xml:space="preserve">come consigliato dalla British </w:t>
      </w:r>
      <w:proofErr w:type="spellStart"/>
      <w:r w:rsidR="004B1446">
        <w:t>Dysleixia</w:t>
      </w:r>
      <w:proofErr w:type="spellEnd"/>
      <w:r w:rsidR="004B1446">
        <w:t xml:space="preserve"> Association. Sono stati utilizzati pochi colori con alto contrasto in modo da essere percepiti in modo chiaro.</w:t>
      </w:r>
    </w:p>
    <w:p w14:paraId="3E4565BD" w14:textId="29DFBB26" w:rsidR="004B1446" w:rsidRDefault="004B1446" w:rsidP="00005B62">
      <w:r w:rsidRPr="004B1446">
        <w:rPr>
          <w:b/>
          <w:bCs/>
          <w:sz w:val="28"/>
          <w:szCs w:val="28"/>
        </w:rPr>
        <w:t>Sicurezza vs Efficienza</w:t>
      </w:r>
      <w:r>
        <w:t>: La sicurezza, come descritto nei requisiti non funzionali, rappresenta uno degli aspetti importanti del sistema. A causa dei tempi di sviluppo molto limitati, ci limiteremo ad implementare un sistema di sicurezza basato sull’utilizzo di username e password degli utenti, memorizzando l’</w:t>
      </w:r>
      <w:proofErr w:type="spellStart"/>
      <w:r>
        <w:t>hash</w:t>
      </w:r>
      <w:proofErr w:type="spellEnd"/>
      <w:r>
        <w:t xml:space="preserve"> della password con aggiunta di </w:t>
      </w:r>
      <w:proofErr w:type="spellStart"/>
      <w:r>
        <w:t>salting</w:t>
      </w:r>
      <w:proofErr w:type="spellEnd"/>
      <w:r>
        <w:t xml:space="preserve"> per aumentare la sicurezza dei dati sensibili degli utenti nel database. </w:t>
      </w:r>
      <w:proofErr w:type="gramStart"/>
      <w:r>
        <w:t>Inoltre</w:t>
      </w:r>
      <w:proofErr w:type="gramEnd"/>
      <w:r>
        <w:t xml:space="preserve"> per fare le query sono stati utilizzati oggetti </w:t>
      </w:r>
      <w:proofErr w:type="spellStart"/>
      <w:r>
        <w:t>PreparedSatement</w:t>
      </w:r>
      <w:proofErr w:type="spellEnd"/>
      <w:r>
        <w:t xml:space="preserve"> per la protezione da attacchi </w:t>
      </w:r>
      <w:proofErr w:type="spellStart"/>
      <w:r>
        <w:t>Sql</w:t>
      </w:r>
      <w:proofErr w:type="spellEnd"/>
      <w:r>
        <w:t xml:space="preserve"> Injection.</w:t>
      </w:r>
    </w:p>
    <w:p w14:paraId="56A1D406" w14:textId="50E3BBE0" w:rsidR="00005B62" w:rsidRDefault="00005B62" w:rsidP="00005B62"/>
    <w:p w14:paraId="7C3422B7" w14:textId="77777777" w:rsidR="00005B62" w:rsidRDefault="00005B62" w:rsidP="00005B62"/>
    <w:p w14:paraId="06510728" w14:textId="6E61F133" w:rsidR="00BF6AC9" w:rsidRDefault="00BF6AC9" w:rsidP="00BF6AC9">
      <w:pPr>
        <w:pStyle w:val="GpsTitolo"/>
        <w:numPr>
          <w:ilvl w:val="1"/>
          <w:numId w:val="2"/>
        </w:numPr>
        <w:ind w:left="720" w:hanging="360"/>
        <w:outlineLvl w:val="9"/>
      </w:pPr>
      <w:r>
        <w:lastRenderedPageBreak/>
        <w:t>Linee guida per la documentazione dell’interfaccia</w:t>
      </w:r>
    </w:p>
    <w:p w14:paraId="77E7AAC4" w14:textId="77777777" w:rsidR="005B5749" w:rsidRDefault="005B5749" w:rsidP="00E35FD4">
      <w:r>
        <w:t>Gli sviluppatori seguiranno alcune linee guida per la scrittura del codice:</w:t>
      </w:r>
    </w:p>
    <w:p w14:paraId="0D8F2023" w14:textId="77777777" w:rsidR="005B5749" w:rsidRDefault="005B5749" w:rsidP="00E35FD4">
      <w:r>
        <w:t xml:space="preserve">Naming convention </w:t>
      </w:r>
    </w:p>
    <w:p w14:paraId="46D086CD" w14:textId="77777777" w:rsidR="005B5749" w:rsidRDefault="005B5749" w:rsidP="00E35FD4">
      <w:r>
        <w:t xml:space="preserve">● </w:t>
      </w:r>
      <w:proofErr w:type="gramStart"/>
      <w:r>
        <w:t>E’</w:t>
      </w:r>
      <w:proofErr w:type="gramEnd"/>
      <w:r>
        <w:t xml:space="preserve"> buona norma utilizzare nomi:</w:t>
      </w:r>
    </w:p>
    <w:p w14:paraId="48D04721" w14:textId="77777777" w:rsidR="005B5749" w:rsidRDefault="005B5749" w:rsidP="00E35FD4">
      <w:r>
        <w:t xml:space="preserve"> 1. Descrittivi </w:t>
      </w:r>
    </w:p>
    <w:p w14:paraId="7945A2F6" w14:textId="77777777" w:rsidR="005B5749" w:rsidRDefault="005B5749" w:rsidP="00E35FD4">
      <w:r>
        <w:t>2. Pronunciabili</w:t>
      </w:r>
    </w:p>
    <w:p w14:paraId="7F89BFBC" w14:textId="77777777" w:rsidR="005B5749" w:rsidRDefault="005B5749" w:rsidP="00E35FD4">
      <w:r>
        <w:t xml:space="preserve">3. Di uso comune </w:t>
      </w:r>
    </w:p>
    <w:p w14:paraId="628D7F9D" w14:textId="77777777" w:rsidR="005B5749" w:rsidRDefault="005B5749" w:rsidP="00E35FD4">
      <w:r>
        <w:t xml:space="preserve">4. Di lunghezza medio-corta </w:t>
      </w:r>
    </w:p>
    <w:p w14:paraId="69658EA9" w14:textId="77777777" w:rsidR="005B5749" w:rsidRDefault="005B5749" w:rsidP="00E35FD4">
      <w:r>
        <w:t>5. Non abbreviati</w:t>
      </w:r>
    </w:p>
    <w:p w14:paraId="781EE76C" w14:textId="77777777" w:rsidR="005B5749" w:rsidRDefault="005B5749" w:rsidP="00E35FD4">
      <w:r>
        <w:t xml:space="preserve"> 6. Evitando la notazione ungherese </w:t>
      </w:r>
    </w:p>
    <w:p w14:paraId="54A10801" w14:textId="77777777" w:rsidR="005B5749" w:rsidRDefault="005B5749" w:rsidP="00E35FD4">
      <w:r>
        <w:t xml:space="preserve">7. Utilizzando solo caratteri consentiti (a-z, A-Z, 0-9) </w:t>
      </w:r>
    </w:p>
    <w:p w14:paraId="40BCEC40" w14:textId="77777777" w:rsidR="005B5749" w:rsidRDefault="005B5749" w:rsidP="00E35FD4">
      <w:r>
        <w:t>Variabili</w:t>
      </w:r>
    </w:p>
    <w:p w14:paraId="2AC01D95" w14:textId="41712987" w:rsidR="005B5749" w:rsidRDefault="005B5749" w:rsidP="00E35FD4">
      <w:r>
        <w:t xml:space="preserve">● I nomi delle variabili devono cominciare con una lettera minuscola, e le parole seguenti con la lettera maiuscola. Quest’ultime devono essere dichiarate ad inizio blocco, solamente una per riga e devono essere tutte allineate e facilitarne la leggibilità. Esse possono essere annotate con dei commenti. </w:t>
      </w:r>
    </w:p>
    <w:p w14:paraId="273B97CD" w14:textId="77777777" w:rsidR="005B5749" w:rsidRDefault="005B5749" w:rsidP="00E35FD4">
      <w:r>
        <w:t xml:space="preserve">● </w:t>
      </w:r>
      <w:proofErr w:type="gramStart"/>
      <w:r>
        <w:t>E’</w:t>
      </w:r>
      <w:proofErr w:type="gramEnd"/>
      <w:r>
        <w:t xml:space="preserve"> inoltre possibile, in alcuni casi, utilizzare il carattere underscore (“_”) per la definizione del nome. </w:t>
      </w:r>
    </w:p>
    <w:p w14:paraId="343B4F91" w14:textId="77777777" w:rsidR="005B5749" w:rsidRDefault="005B5749" w:rsidP="00E35FD4">
      <w:r>
        <w:t>Metodi</w:t>
      </w:r>
    </w:p>
    <w:p w14:paraId="62683B13" w14:textId="53D3C708" w:rsidR="005B5749" w:rsidRDefault="005B5749" w:rsidP="00E35FD4">
      <w:r>
        <w:t>● I nomi dei metodi devono cominciare con una lettera minuscola, e le parole seguenti con la lettera maiuscola. Il nome del metodo tipicamente consiste in un verbo che identifica una azione, seguito dal nome di un oggetto.</w:t>
      </w:r>
    </w:p>
    <w:p w14:paraId="53AF3A18" w14:textId="77777777" w:rsidR="005B5749" w:rsidRDefault="005B5749" w:rsidP="00E35FD4">
      <w:r>
        <w:t xml:space="preserve"> ● I commenti dei metodi devono essere raggruppati in base alla loro funzionalità, la descrizione dei metodi deve apparire prima di ogni dichiarazione di metodo, e deve descriverne lo scopo. Deve includere anche informazioni sugli argomenti, sul valore di ritorno, e se applicabile, sulle eccezioni. </w:t>
      </w:r>
    </w:p>
    <w:p w14:paraId="04547DAB" w14:textId="77777777" w:rsidR="005B5749" w:rsidRDefault="005B5749" w:rsidP="00E35FD4">
      <w:r>
        <w:t>Classi e pagine:</w:t>
      </w:r>
    </w:p>
    <w:p w14:paraId="3865BF85" w14:textId="77777777" w:rsidR="005B5749" w:rsidRDefault="005B5749" w:rsidP="00E35FD4">
      <w:r>
        <w:t xml:space="preserve"> ● I nomi delle classi e delle pagine devono cominciare con una lettera maiuscola, e anche le parole seguenti all’interno del nome devono cominciare con una lettera maiuscola. I nomi di quest’ultime devono fornire informazioni sul loro scopo. </w:t>
      </w:r>
    </w:p>
    <w:p w14:paraId="2D545CFC" w14:textId="77777777" w:rsidR="00E35FD4" w:rsidRDefault="005B5749" w:rsidP="00E35FD4">
      <w:r>
        <w:t xml:space="preserve">● La dichiarazione di classe deve essere caratterizzata da: </w:t>
      </w:r>
    </w:p>
    <w:p w14:paraId="0253F3E2" w14:textId="77777777" w:rsidR="00E35FD4" w:rsidRDefault="005B5749" w:rsidP="00E35FD4">
      <w:r>
        <w:t xml:space="preserve">1. Dichiarazione della classe pubblica </w:t>
      </w:r>
    </w:p>
    <w:p w14:paraId="7FEA372D" w14:textId="77777777" w:rsidR="00E35FD4" w:rsidRDefault="005B5749" w:rsidP="00E35FD4">
      <w:r>
        <w:t xml:space="preserve">2. Dichiarazioni di costanti </w:t>
      </w:r>
    </w:p>
    <w:p w14:paraId="44272F58" w14:textId="77777777" w:rsidR="00E35FD4" w:rsidRDefault="005B5749" w:rsidP="00E35FD4">
      <w:r>
        <w:t xml:space="preserve">3. Dichiarazioni di variabili di classe </w:t>
      </w:r>
    </w:p>
    <w:p w14:paraId="5179ADDD" w14:textId="77777777" w:rsidR="00E35FD4" w:rsidRDefault="005B5749" w:rsidP="00E35FD4">
      <w:r>
        <w:t xml:space="preserve">4. Dichiarazione di variabili d’istanza </w:t>
      </w:r>
    </w:p>
    <w:p w14:paraId="2E85E269" w14:textId="77777777" w:rsidR="00E35FD4" w:rsidRDefault="005B5749" w:rsidP="00E35FD4">
      <w:r>
        <w:lastRenderedPageBreak/>
        <w:t>5. Costruttore</w:t>
      </w:r>
    </w:p>
    <w:p w14:paraId="32712636" w14:textId="2C6C6D98" w:rsidR="005B5749" w:rsidRDefault="005B5749" w:rsidP="00E35FD4">
      <w:r>
        <w:t xml:space="preserve"> 6. Commento e dichiarazione dei metod</w:t>
      </w:r>
      <w:r w:rsidR="00E35FD4">
        <w:t>i</w:t>
      </w:r>
    </w:p>
    <w:p w14:paraId="3E6F1A6D" w14:textId="52A8DD9C" w:rsidR="00BF6AC9" w:rsidRDefault="00E35FD4" w:rsidP="00BF6AC9">
      <w:pPr>
        <w:pStyle w:val="GpsTitolo"/>
        <w:ind w:left="720"/>
        <w:outlineLvl w:val="9"/>
      </w:pPr>
      <w:r>
        <w:t>1.3 Definizioni, acronimi, e abbreviazioni</w:t>
      </w:r>
    </w:p>
    <w:p w14:paraId="08AB5E12" w14:textId="77777777" w:rsidR="00575B69" w:rsidRDefault="00E35FD4" w:rsidP="00BF6AC9">
      <w:pPr>
        <w:pStyle w:val="GpsTitolo"/>
        <w:ind w:left="720"/>
        <w:outlineLvl w:val="9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81D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Package: raggruppamento di classi, interfacce o file correlati; </w:t>
      </w:r>
    </w:p>
    <w:p w14:paraId="334A99C4" w14:textId="5EAAA0BD" w:rsidR="00E35FD4" w:rsidRDefault="00E35FD4" w:rsidP="00BF6AC9">
      <w:pPr>
        <w:pStyle w:val="GpsTitolo"/>
        <w:ind w:left="720"/>
        <w:outlineLvl w:val="9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81D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Design pattern: template di soluzioni a problemi ricorrenti impiegati per ottenere riuso e flessibilità</w:t>
      </w:r>
    </w:p>
    <w:p w14:paraId="52E560F4" w14:textId="5C4012A6" w:rsidR="00940016" w:rsidRDefault="00940016" w:rsidP="00940016">
      <w:pPr>
        <w:pStyle w:val="GpsTitolo"/>
        <w:ind w:left="72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Javadoc</w:t>
      </w:r>
      <w:proofErr w:type="spellEnd"/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sistema di documentazione offerto da Java, che viene generato sottoforma di interfaccia in modo da rendere la documentazione accessibile e facilmente leggibile.</w:t>
      </w:r>
    </w:p>
    <w:p w14:paraId="54B873B0" w14:textId="65C4C295" w:rsidR="00940016" w:rsidRPr="00940016" w:rsidRDefault="00940016" w:rsidP="00940016">
      <w:pPr>
        <w:pStyle w:val="GpsTitolo"/>
        <w:ind w:left="72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lowerCamelCase</w:t>
      </w:r>
      <w:proofErr w:type="spellEnd"/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è la pratica di scrivere frasi in modo tale che ogni parola o abbreviazione nel mezzo della frase inizi con una lettera maiuscola, senza spazi o punteggiatura intermedi;</w:t>
      </w:r>
    </w:p>
    <w:p w14:paraId="211843FF" w14:textId="715BB1E6" w:rsidR="00940016" w:rsidRDefault="00940016" w:rsidP="00940016">
      <w:pPr>
        <w:pStyle w:val="GpsTitolo"/>
        <w:ind w:left="72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UpperCamelCase</w:t>
      </w:r>
      <w:proofErr w:type="spellEnd"/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è la pratica di scrivere frasi in modo tale che ogni parola o abbreviazione inizi con una lettera maiuscola, senza spazi o punteggiatura intermedi;</w:t>
      </w:r>
    </w:p>
    <w:p w14:paraId="60E0D81F" w14:textId="456F6CB8" w:rsidR="00575B69" w:rsidRPr="00575B69" w:rsidRDefault="00940016" w:rsidP="00575B69">
      <w:pPr>
        <w:pStyle w:val="GpsTitolo"/>
        <w:ind w:left="720"/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</w:t>
      </w:r>
      <w:r w:rsidR="00575B69" w:rsidRPr="00575B69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D: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 </w:t>
      </w:r>
      <w:r w:rsidR="00575B69" w:rsidRPr="00575B69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Document</w:t>
      </w:r>
    </w:p>
    <w:p w14:paraId="40EB7641" w14:textId="744D3606" w:rsidR="00575B69" w:rsidRPr="00575B69" w:rsidRDefault="00575B69" w:rsidP="00575B69">
      <w:pPr>
        <w:pStyle w:val="GpsTitolo"/>
        <w:ind w:left="720"/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B69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DBMS: </w:t>
      </w:r>
      <w:proofErr w:type="spellStart"/>
      <w:r w:rsidRPr="00575B69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</w:t>
      </w:r>
      <w:proofErr w:type="spellEnd"/>
      <w:r w:rsidRPr="00575B69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System</w:t>
      </w:r>
    </w:p>
    <w:p w14:paraId="282D589F" w14:textId="511E7D90" w:rsidR="00575B69" w:rsidRPr="00575B69" w:rsidRDefault="00575B69" w:rsidP="00575B69">
      <w:pPr>
        <w:pStyle w:val="GpsTitolo"/>
        <w:ind w:left="72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B6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CD: Class </w:t>
      </w:r>
      <w:proofErr w:type="spellStart"/>
      <w:r w:rsidRPr="00575B6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</w:p>
    <w:p w14:paraId="143E7312" w14:textId="19C3E10B" w:rsidR="00575B69" w:rsidRPr="00575B69" w:rsidRDefault="00575B69" w:rsidP="00575B69">
      <w:pPr>
        <w:pStyle w:val="GpsTitolo"/>
        <w:ind w:left="72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B6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REQ: Requisito</w:t>
      </w:r>
    </w:p>
    <w:p w14:paraId="2DC206DE" w14:textId="3AD144FE" w:rsidR="00575B69" w:rsidRPr="0078381D" w:rsidRDefault="00575B69" w:rsidP="00575B69">
      <w:pPr>
        <w:pStyle w:val="GpsTitolo"/>
        <w:ind w:left="720"/>
        <w:outlineLvl w:val="9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B6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SC: Scenario</w:t>
      </w:r>
    </w:p>
    <w:p w14:paraId="4C196C00" w14:textId="77777777" w:rsidR="00BF6AC9" w:rsidRDefault="00BF6AC9"/>
    <w:p w14:paraId="1B3A2DE2" w14:textId="77777777" w:rsidR="009233AA" w:rsidRDefault="009233AA" w:rsidP="00E35FD4">
      <w:pPr>
        <w:pStyle w:val="GpsTitolo"/>
        <w:numPr>
          <w:ilvl w:val="1"/>
          <w:numId w:val="3"/>
        </w:numPr>
        <w:ind w:left="720" w:hanging="360"/>
        <w:outlineLvl w:val="9"/>
      </w:pPr>
      <w:r>
        <w:t>Object Trade-off</w:t>
      </w:r>
    </w:p>
    <w:p w14:paraId="4D22C147" w14:textId="5EB3BC14" w:rsidR="009233AA" w:rsidRDefault="009233AA"/>
    <w:p w14:paraId="1DC4CE06" w14:textId="3D2CC6F9" w:rsidR="009233AA" w:rsidRDefault="009233AA" w:rsidP="00E35FD4">
      <w:pPr>
        <w:pStyle w:val="GpsTitolo"/>
        <w:numPr>
          <w:ilvl w:val="1"/>
          <w:numId w:val="3"/>
        </w:numPr>
        <w:ind w:left="720" w:hanging="360"/>
        <w:outlineLvl w:val="9"/>
      </w:pPr>
      <w:r>
        <w:t>Definizioni, acronimi e abbreviazioni</w:t>
      </w:r>
    </w:p>
    <w:p w14:paraId="304337EA" w14:textId="2412F1A9" w:rsidR="009233AA" w:rsidRDefault="009233AA"/>
    <w:p w14:paraId="79DA1DB0" w14:textId="4869BC0C" w:rsidR="009233AA" w:rsidRDefault="009233AA" w:rsidP="00E35FD4">
      <w:pPr>
        <w:pStyle w:val="GpsTitolo"/>
        <w:numPr>
          <w:ilvl w:val="1"/>
          <w:numId w:val="3"/>
        </w:numPr>
        <w:ind w:left="720" w:hanging="360"/>
        <w:outlineLvl w:val="9"/>
      </w:pPr>
      <w:r>
        <w:t>Riferimenti</w:t>
      </w:r>
    </w:p>
    <w:p w14:paraId="4D8A614A" w14:textId="77777777" w:rsidR="00940016" w:rsidRDefault="00940016" w:rsidP="00940016">
      <w:pPr>
        <w:pStyle w:val="Paragrafoelenco"/>
      </w:pPr>
    </w:p>
    <w:p w14:paraId="1B60041C" w14:textId="28601623" w:rsidR="00940016" w:rsidRDefault="00940016" w:rsidP="00940016">
      <w:pPr>
        <w:rPr>
          <w:lang w:val="en-GB"/>
        </w:rPr>
      </w:pPr>
      <w:r w:rsidRPr="00940016">
        <w:rPr>
          <w:lang w:val="en-GB"/>
        </w:rPr>
        <w:t>Object-Oriented Software Engineering Using UML, Patterns, and Java - 3rd Edition</w:t>
      </w:r>
    </w:p>
    <w:p w14:paraId="093E0ED7" w14:textId="3D2D1B96" w:rsidR="00940016" w:rsidRDefault="00940016" w:rsidP="00940016">
      <w:pPr>
        <w:rPr>
          <w:lang w:val="en-GB"/>
        </w:rPr>
      </w:pPr>
      <w:r>
        <w:rPr>
          <w:lang w:val="en-GB"/>
        </w:rPr>
        <w:lastRenderedPageBreak/>
        <w:t>Statement of work</w:t>
      </w:r>
    </w:p>
    <w:p w14:paraId="06882BE0" w14:textId="56DB3656" w:rsidR="00940016" w:rsidRDefault="00940016" w:rsidP="00940016">
      <w:pPr>
        <w:rPr>
          <w:lang w:val="en-GB"/>
        </w:rPr>
      </w:pPr>
      <w:proofErr w:type="gramStart"/>
      <w:r>
        <w:rPr>
          <w:lang w:val="en-GB"/>
        </w:rPr>
        <w:t>Requirements</w:t>
      </w:r>
      <w:proofErr w:type="gramEnd"/>
      <w:r>
        <w:rPr>
          <w:lang w:val="en-GB"/>
        </w:rPr>
        <w:t xml:space="preserve"> analysis document</w:t>
      </w:r>
    </w:p>
    <w:p w14:paraId="32C05251" w14:textId="2D6FD897" w:rsidR="00940016" w:rsidRDefault="00940016" w:rsidP="00940016">
      <w:pPr>
        <w:rPr>
          <w:lang w:val="en-GB"/>
        </w:rPr>
      </w:pPr>
      <w:r>
        <w:rPr>
          <w:lang w:val="en-GB"/>
        </w:rPr>
        <w:t>System design document</w:t>
      </w:r>
    </w:p>
    <w:p w14:paraId="36D4DB2B" w14:textId="77777777" w:rsidR="00940016" w:rsidRPr="00940016" w:rsidRDefault="00940016" w:rsidP="00940016">
      <w:pPr>
        <w:rPr>
          <w:lang w:val="en-GB"/>
        </w:rPr>
      </w:pPr>
    </w:p>
    <w:p w14:paraId="05CDA482" w14:textId="3499EE36" w:rsidR="009233AA" w:rsidRPr="00940016" w:rsidRDefault="009233AA">
      <w:pPr>
        <w:rPr>
          <w:lang w:val="en-GB"/>
        </w:rPr>
      </w:pPr>
    </w:p>
    <w:p w14:paraId="0DE169E8" w14:textId="5C494B2B" w:rsidR="009233AA" w:rsidRPr="000C4FCB" w:rsidRDefault="009233AA" w:rsidP="009233AA">
      <w:pPr>
        <w:pStyle w:val="GpsTitolo"/>
        <w:numPr>
          <w:ilvl w:val="0"/>
          <w:numId w:val="1"/>
        </w:numPr>
        <w:outlineLvl w:val="9"/>
      </w:pPr>
      <w:r w:rsidRPr="00940016">
        <w:rPr>
          <w:lang w:val="en-GB"/>
        </w:rPr>
        <w:tab/>
      </w:r>
      <w:r>
        <w:rPr>
          <w:rFonts w:eastAsia="Droid Sans"/>
          <w:u w:val="single"/>
        </w:rPr>
        <w:t>Packages</w:t>
      </w:r>
    </w:p>
    <w:p w14:paraId="2E8CE254" w14:textId="77777777" w:rsidR="000C4FCB" w:rsidRPr="0031464A" w:rsidRDefault="000C4FCB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In questa sezione viene mostrata la suddivisione del sistema in package, in base a quanto definito nel documento di System Design. Tale suddivisione è motivata dalle scelte architetturali prese e ricalca la struttura di directory standard definita da </w:t>
      </w:r>
      <w:proofErr w:type="spellStart"/>
      <w:r w:rsidRPr="0031464A">
        <w:rPr>
          <w:rFonts w:asciiTheme="minorHAnsi" w:hAnsiTheme="minorHAnsi" w:cstheme="minorHAnsi"/>
          <w:color w:val="auto"/>
          <w:sz w:val="22"/>
          <w:szCs w:val="22"/>
        </w:rPr>
        <w:t>Maven</w:t>
      </w:r>
      <w:proofErr w:type="spellEnd"/>
      <w:r w:rsidRPr="0031464A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2AFAD6F" w14:textId="77777777" w:rsidR="000C4FCB" w:rsidRPr="0031464A" w:rsidRDefault="000C4FCB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gramStart"/>
      <w:r w:rsidRPr="0031464A">
        <w:rPr>
          <w:rFonts w:asciiTheme="minorHAnsi" w:hAnsiTheme="minorHAnsi" w:cstheme="minorHAnsi"/>
          <w:color w:val="auto"/>
          <w:sz w:val="22"/>
          <w:szCs w:val="22"/>
        </w:rPr>
        <w:t>• .idea</w:t>
      </w:r>
      <w:proofErr w:type="gramEnd"/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25FC2462" w14:textId="7E724DBE" w:rsidR="000C4FCB" w:rsidRPr="0031464A" w:rsidRDefault="000C4FCB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r w:rsidRPr="0031464A">
        <w:rPr>
          <w:rFonts w:asciiTheme="minorHAnsi" w:hAnsiTheme="minorHAnsi" w:cstheme="minorHAnsi"/>
          <w:color w:val="auto"/>
          <w:sz w:val="22"/>
          <w:szCs w:val="22"/>
        </w:rPr>
        <w:t>▪ java, contiene le classi Java relative</w:t>
      </w:r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ai </w:t>
      </w:r>
      <w:proofErr w:type="spellStart"/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>layer</w:t>
      </w:r>
      <w:proofErr w:type="spellEnd"/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di </w:t>
      </w:r>
      <w:proofErr w:type="spellStart"/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>application</w:t>
      </w:r>
      <w:proofErr w:type="spellEnd"/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e storage</w:t>
      </w:r>
    </w:p>
    <w:p w14:paraId="02D5AB22" w14:textId="737FCB97" w:rsidR="000C4FCB" w:rsidRDefault="000C4FCB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▪ </w:t>
      </w:r>
      <w:proofErr w:type="spellStart"/>
      <w:proofErr w:type="gramStart"/>
      <w:r w:rsidR="002911D8">
        <w:rPr>
          <w:rFonts w:asciiTheme="minorHAnsi" w:hAnsiTheme="minorHAnsi" w:cstheme="minorHAnsi"/>
          <w:color w:val="auto"/>
          <w:sz w:val="22"/>
          <w:szCs w:val="22"/>
        </w:rPr>
        <w:t>webapp</w:t>
      </w:r>
      <w:proofErr w:type="spellEnd"/>
      <w:r w:rsidR="002911D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1464A">
        <w:rPr>
          <w:rFonts w:asciiTheme="minorHAnsi" w:hAnsiTheme="minorHAnsi" w:cstheme="minorHAnsi"/>
          <w:color w:val="auto"/>
          <w:sz w:val="22"/>
          <w:szCs w:val="22"/>
        </w:rPr>
        <w:t>,</w:t>
      </w:r>
      <w:proofErr w:type="gramEnd"/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contiene i file relativi a</w:t>
      </w:r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l </w:t>
      </w:r>
      <w:proofErr w:type="spellStart"/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>layer</w:t>
      </w:r>
      <w:proofErr w:type="spellEnd"/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di </w:t>
      </w:r>
      <w:proofErr w:type="spellStart"/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>presentation</w:t>
      </w:r>
      <w:proofErr w:type="spellEnd"/>
    </w:p>
    <w:p w14:paraId="08B24550" w14:textId="0A31AADA" w:rsidR="002911D8" w:rsidRDefault="002911D8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r w:rsidRPr="0031464A">
        <w:rPr>
          <w:rFonts w:asciiTheme="minorHAnsi" w:hAnsiTheme="minorHAnsi" w:cstheme="minorHAnsi"/>
          <w:color w:val="auto"/>
          <w:sz w:val="22"/>
          <w:szCs w:val="22"/>
        </w:rPr>
        <w:t>▪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css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, contiene i fogli di stile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css</w:t>
      </w:r>
      <w:proofErr w:type="spellEnd"/>
    </w:p>
    <w:p w14:paraId="2E741D87" w14:textId="1F3B7B67" w:rsidR="002911D8" w:rsidRPr="0031464A" w:rsidRDefault="002911D8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r w:rsidRPr="0031464A">
        <w:rPr>
          <w:rFonts w:asciiTheme="minorHAnsi" w:hAnsiTheme="minorHAnsi" w:cstheme="minorHAnsi"/>
          <w:color w:val="auto"/>
          <w:sz w:val="22"/>
          <w:szCs w:val="22"/>
        </w:rPr>
        <w:t>▪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jsp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, contiene i file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jsp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 e html da inviare al client da mostrare all’utente</w:t>
      </w:r>
    </w:p>
    <w:p w14:paraId="6A09EB58" w14:textId="77777777" w:rsidR="0031464A" w:rsidRPr="0031464A" w:rsidRDefault="0031464A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r w:rsidRPr="0031464A">
        <w:rPr>
          <w:rFonts w:asciiTheme="minorHAnsi" w:hAnsiTheme="minorHAnsi" w:cstheme="minorHAnsi"/>
          <w:color w:val="auto"/>
          <w:sz w:val="22"/>
          <w:szCs w:val="22"/>
        </w:rPr>
        <w:t>▪ test, contiene tutto il necessario per il testing</w:t>
      </w:r>
    </w:p>
    <w:p w14:paraId="5D2B7BF4" w14:textId="4D2CD908" w:rsidR="0031464A" w:rsidRDefault="0031464A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▪ java, contiene le classi Java per l’implementazione del testing</w:t>
      </w:r>
    </w:p>
    <w:p w14:paraId="4C8ED7DB" w14:textId="4D595895" w:rsidR="008E790D" w:rsidRDefault="008E790D" w:rsidP="000C4FCB">
      <w:pPr>
        <w:pStyle w:val="GpsTitolo"/>
        <w:ind w:left="360"/>
        <w:outlineLvl w:val="9"/>
      </w:pPr>
      <w:r>
        <w:t xml:space="preserve">Package </w:t>
      </w:r>
      <w:proofErr w:type="spellStart"/>
      <w:r>
        <w:t>Guardatv</w:t>
      </w:r>
      <w:proofErr w:type="spellEnd"/>
    </w:p>
    <w:p w14:paraId="25CBA1B7" w14:textId="2225DA60" w:rsidR="008E790D" w:rsidRDefault="008E790D" w:rsidP="000C4FCB">
      <w:pPr>
        <w:pStyle w:val="GpsTitolo"/>
        <w:ind w:left="360"/>
        <w:outlineLvl w:val="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Nella presente sezione si mostra la struttura del package </w:t>
      </w:r>
      <w:proofErr w:type="spellStart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>pricipale</w:t>
      </w:r>
      <w:proofErr w:type="spellEnd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Guardatv</w:t>
      </w:r>
      <w:proofErr w:type="spellEnd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>. La struttura generale è stata ottenuta a partire da tre principali scelte:</w:t>
      </w:r>
    </w:p>
    <w:p w14:paraId="77A82152" w14:textId="229D4FCD" w:rsidR="008E790D" w:rsidRDefault="008E790D" w:rsidP="008E790D">
      <w:pPr>
        <w:pStyle w:val="GpsTitolo"/>
        <w:numPr>
          <w:ilvl w:val="3"/>
          <w:numId w:val="3"/>
        </w:numPr>
        <w:outlineLvl w:val="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>Creare un package separato per ogni sottosistema, contenente le classi service e controller del sottosistema, ed eventuali classi di utilità usate unicamente da esso</w:t>
      </w:r>
    </w:p>
    <w:p w14:paraId="63ED5330" w14:textId="26AE8615" w:rsidR="008E790D" w:rsidRDefault="008E790D" w:rsidP="008E790D">
      <w:pPr>
        <w:pStyle w:val="GpsTitolo"/>
        <w:numPr>
          <w:ilvl w:val="3"/>
          <w:numId w:val="3"/>
        </w:numPr>
        <w:outlineLvl w:val="9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t xml:space="preserve"> </w:t>
      </w:r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Creare un package separato per le classi del model, contenente le classi </w:t>
      </w:r>
      <w:proofErr w:type="spellStart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>entity</w:t>
      </w:r>
      <w:proofErr w:type="spellEnd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 i DAO per l’accesso al DB</w:t>
      </w:r>
    </w:p>
    <w:p w14:paraId="105AAC0C" w14:textId="2BABD459" w:rsidR="008E790D" w:rsidRPr="008E790D" w:rsidRDefault="008E790D" w:rsidP="008E790D">
      <w:pPr>
        <w:pStyle w:val="GpsTitolo"/>
        <w:numPr>
          <w:ilvl w:val="3"/>
          <w:numId w:val="3"/>
        </w:numPr>
        <w:outlineLvl w:val="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Creare un package chiamato </w:t>
      </w:r>
      <w:proofErr w:type="spellStart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>utils</w:t>
      </w:r>
      <w:proofErr w:type="spellEnd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cui inserire </w:t>
      </w:r>
      <w:proofErr w:type="spellStart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>eventuli</w:t>
      </w:r>
      <w:proofErr w:type="spellEnd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classi di </w:t>
      </w:r>
      <w:proofErr w:type="spellStart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>utlità</w:t>
      </w:r>
      <w:proofErr w:type="spellEnd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 il sistema e usabili da più sottosistemi.</w:t>
      </w:r>
    </w:p>
    <w:p w14:paraId="1054522E" w14:textId="47F9D231" w:rsidR="009233AA" w:rsidRDefault="009233AA"/>
    <w:p w14:paraId="56018F58" w14:textId="589C4551" w:rsidR="002911D8" w:rsidRPr="00416359" w:rsidRDefault="00416359">
      <w:pPr>
        <w:rPr>
          <w:b/>
          <w:bCs/>
          <w:sz w:val="28"/>
          <w:szCs w:val="28"/>
        </w:rPr>
      </w:pPr>
      <w:r w:rsidRPr="00416359">
        <w:rPr>
          <w:b/>
          <w:bCs/>
          <w:sz w:val="28"/>
          <w:szCs w:val="28"/>
        </w:rPr>
        <w:t>Package core</w:t>
      </w:r>
    </w:p>
    <w:p w14:paraId="32F97DE3" w14:textId="7CE47D3B" w:rsidR="002911D8" w:rsidRDefault="002911D8">
      <w:r>
        <w:t>(***DIAGRAMMA***)</w:t>
      </w:r>
    </w:p>
    <w:p w14:paraId="64A5461B" w14:textId="337F5572" w:rsidR="00416359" w:rsidRDefault="00416359"/>
    <w:p w14:paraId="36FDD5E0" w14:textId="4302B596" w:rsidR="00416359" w:rsidRDefault="00416359"/>
    <w:p w14:paraId="59FD12B5" w14:textId="5CC39413" w:rsidR="00416359" w:rsidRDefault="00416359"/>
    <w:p w14:paraId="56149370" w14:textId="6E691729" w:rsidR="00416359" w:rsidRDefault="00416359"/>
    <w:p w14:paraId="50AA7A2D" w14:textId="371DFAF9" w:rsidR="00416359" w:rsidRDefault="00416359"/>
    <w:p w14:paraId="1431E825" w14:textId="59A38412" w:rsidR="00416359" w:rsidRDefault="00416359"/>
    <w:p w14:paraId="710E7BF4" w14:textId="53B6428A" w:rsidR="00416359" w:rsidRDefault="00416359"/>
    <w:p w14:paraId="12238E90" w14:textId="7920E966" w:rsidR="00416359" w:rsidRDefault="00416359"/>
    <w:p w14:paraId="7EA6EC01" w14:textId="64B8EF9A" w:rsidR="00416359" w:rsidRDefault="00416359"/>
    <w:p w14:paraId="25CCCFEC" w14:textId="3D515691" w:rsidR="00416359" w:rsidRDefault="00416359"/>
    <w:p w14:paraId="7472DD9A" w14:textId="75AC507B" w:rsidR="00416359" w:rsidRDefault="00416359"/>
    <w:p w14:paraId="6E98827B" w14:textId="6BD29600" w:rsidR="00416359" w:rsidRDefault="00416359"/>
    <w:p w14:paraId="08D17ECE" w14:textId="250ADD08" w:rsidR="00416359" w:rsidRDefault="00416359">
      <w:pPr>
        <w:rPr>
          <w:sz w:val="28"/>
          <w:szCs w:val="28"/>
        </w:rPr>
      </w:pPr>
      <w:r w:rsidRPr="00416359">
        <w:rPr>
          <w:b/>
          <w:bCs/>
          <w:sz w:val="28"/>
          <w:szCs w:val="28"/>
        </w:rPr>
        <w:t>Storage Layer</w:t>
      </w:r>
      <w:r w:rsidRPr="00416359">
        <w:rPr>
          <w:sz w:val="28"/>
          <w:szCs w:val="28"/>
        </w:rPr>
        <w:t>:</w:t>
      </w:r>
    </w:p>
    <w:p w14:paraId="213BE779" w14:textId="417687BC" w:rsidR="00416359" w:rsidRDefault="00416359">
      <w:pPr>
        <w:rPr>
          <w:sz w:val="28"/>
          <w:szCs w:val="28"/>
        </w:rPr>
      </w:pPr>
      <w:r>
        <w:rPr>
          <w:sz w:val="28"/>
          <w:szCs w:val="28"/>
        </w:rPr>
        <w:t>Package model</w:t>
      </w:r>
      <w:r w:rsidR="003F2E3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850C64B" w14:textId="36C6AB20" w:rsidR="00416359" w:rsidRDefault="00416359">
      <w:pPr>
        <w:rPr>
          <w:sz w:val="28"/>
          <w:szCs w:val="28"/>
        </w:rPr>
      </w:pPr>
      <w:r>
        <w:rPr>
          <w:sz w:val="28"/>
          <w:szCs w:val="28"/>
        </w:rPr>
        <w:t>(**diagramma)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6359" w14:paraId="2C75B603" w14:textId="77777777" w:rsidTr="00416359">
        <w:tc>
          <w:tcPr>
            <w:tcW w:w="4508" w:type="dxa"/>
          </w:tcPr>
          <w:p w14:paraId="609878DA" w14:textId="419648A8" w:rsidR="00416359" w:rsidRPr="00416359" w:rsidRDefault="00416359">
            <w:pPr>
              <w:rPr>
                <w:sz w:val="28"/>
                <w:szCs w:val="28"/>
              </w:rPr>
            </w:pPr>
            <w:r w:rsidRPr="00416359">
              <w:rPr>
                <w:sz w:val="28"/>
                <w:szCs w:val="28"/>
              </w:rPr>
              <w:t>Contenuto</w:t>
            </w:r>
          </w:p>
        </w:tc>
        <w:tc>
          <w:tcPr>
            <w:tcW w:w="4508" w:type="dxa"/>
          </w:tcPr>
          <w:p w14:paraId="54611BD6" w14:textId="5074EF84" w:rsidR="00416359" w:rsidRDefault="004163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rappresenta il Contenuto digitale; che può essere un film o una serie.</w:t>
            </w:r>
          </w:p>
        </w:tc>
      </w:tr>
      <w:tr w:rsidR="00416359" w14:paraId="04F5F84B" w14:textId="77777777" w:rsidTr="00416359">
        <w:tc>
          <w:tcPr>
            <w:tcW w:w="4508" w:type="dxa"/>
          </w:tcPr>
          <w:p w14:paraId="7A6ABEDE" w14:textId="44B390AC" w:rsidR="00416359" w:rsidRPr="00416359" w:rsidRDefault="00416359">
            <w:pPr>
              <w:rPr>
                <w:sz w:val="28"/>
                <w:szCs w:val="28"/>
              </w:rPr>
            </w:pPr>
            <w:proofErr w:type="spellStart"/>
            <w:r w:rsidRPr="00416359">
              <w:rPr>
                <w:sz w:val="28"/>
                <w:szCs w:val="28"/>
              </w:rPr>
              <w:t>ContenutoLista</w:t>
            </w:r>
            <w:proofErr w:type="spellEnd"/>
          </w:p>
        </w:tc>
        <w:tc>
          <w:tcPr>
            <w:tcW w:w="4508" w:type="dxa"/>
          </w:tcPr>
          <w:p w14:paraId="6C293C2A" w14:textId="6A4F5739" w:rsidR="00416359" w:rsidRDefault="004163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rappresenta il Contenuto presente in una determinata Lista.</w:t>
            </w:r>
          </w:p>
        </w:tc>
      </w:tr>
      <w:tr w:rsidR="00416359" w14:paraId="29DE2C25" w14:textId="77777777" w:rsidTr="00416359">
        <w:tc>
          <w:tcPr>
            <w:tcW w:w="4508" w:type="dxa"/>
          </w:tcPr>
          <w:p w14:paraId="3AD45FB1" w14:textId="12B4DBDD" w:rsidR="00416359" w:rsidRPr="00416359" w:rsidRDefault="00416359">
            <w:pPr>
              <w:rPr>
                <w:sz w:val="28"/>
                <w:szCs w:val="28"/>
              </w:rPr>
            </w:pPr>
            <w:r w:rsidRPr="00416359">
              <w:rPr>
                <w:sz w:val="28"/>
                <w:szCs w:val="28"/>
              </w:rPr>
              <w:t>Genere</w:t>
            </w:r>
          </w:p>
        </w:tc>
        <w:tc>
          <w:tcPr>
            <w:tcW w:w="4508" w:type="dxa"/>
          </w:tcPr>
          <w:p w14:paraId="0067D189" w14:textId="4C318533" w:rsidR="00416359" w:rsidRDefault="004163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Questa classe rappresenta </w:t>
            </w:r>
            <w:r w:rsidR="003F2E3B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Genere</w:t>
            </w:r>
            <w:r w:rsidR="003F2E3B">
              <w:rPr>
                <w:sz w:val="28"/>
                <w:szCs w:val="28"/>
              </w:rPr>
              <w:t>.</w:t>
            </w:r>
          </w:p>
        </w:tc>
      </w:tr>
      <w:tr w:rsidR="00416359" w14:paraId="048A6E8C" w14:textId="77777777" w:rsidTr="00416359">
        <w:tc>
          <w:tcPr>
            <w:tcW w:w="4508" w:type="dxa"/>
          </w:tcPr>
          <w:p w14:paraId="4B5043D6" w14:textId="311CFE27" w:rsidR="00416359" w:rsidRDefault="004163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</w:t>
            </w:r>
          </w:p>
        </w:tc>
        <w:tc>
          <w:tcPr>
            <w:tcW w:w="4508" w:type="dxa"/>
          </w:tcPr>
          <w:p w14:paraId="61473A0A" w14:textId="6AABC3D1" w:rsidR="00416359" w:rsidRDefault="004163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Questa classe rappresenta la Lista </w:t>
            </w:r>
            <w:r w:rsidR="003F2E3B">
              <w:rPr>
                <w:sz w:val="28"/>
                <w:szCs w:val="28"/>
              </w:rPr>
              <w:t>di contenuti di un Utente.</w:t>
            </w:r>
          </w:p>
        </w:tc>
      </w:tr>
      <w:tr w:rsidR="00416359" w14:paraId="58CBB547" w14:textId="77777777" w:rsidTr="00416359">
        <w:tc>
          <w:tcPr>
            <w:tcW w:w="4508" w:type="dxa"/>
          </w:tcPr>
          <w:p w14:paraId="4DBFAD53" w14:textId="059248D1" w:rsidR="00416359" w:rsidRDefault="004163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508" w:type="dxa"/>
          </w:tcPr>
          <w:p w14:paraId="4D693965" w14:textId="69EEE9B0" w:rsidR="00416359" w:rsidRDefault="003F2E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Questa classe rappresenta l’accesso a </w:t>
            </w:r>
            <w:proofErr w:type="spellStart"/>
            <w:proofErr w:type="gramStart"/>
            <w:r>
              <w:rPr>
                <w:sz w:val="28"/>
                <w:szCs w:val="28"/>
              </w:rPr>
              <w:t>GuardaTv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di un Utente.</w:t>
            </w:r>
          </w:p>
        </w:tc>
      </w:tr>
      <w:tr w:rsidR="00416359" w14:paraId="0CD99D66" w14:textId="77777777" w:rsidTr="00416359">
        <w:tc>
          <w:tcPr>
            <w:tcW w:w="4508" w:type="dxa"/>
          </w:tcPr>
          <w:p w14:paraId="19F6399D" w14:textId="0945FC49" w:rsidR="00416359" w:rsidRDefault="004163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</w:t>
            </w:r>
          </w:p>
        </w:tc>
        <w:tc>
          <w:tcPr>
            <w:tcW w:w="4508" w:type="dxa"/>
          </w:tcPr>
          <w:p w14:paraId="160D0731" w14:textId="37F185C0" w:rsidR="00416359" w:rsidRDefault="003F2E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rappresenta la Recensione di un Contenuto da parte di un Utente.</w:t>
            </w:r>
          </w:p>
        </w:tc>
      </w:tr>
      <w:tr w:rsidR="00416359" w14:paraId="7DAB663F" w14:textId="77777777" w:rsidTr="00416359">
        <w:tc>
          <w:tcPr>
            <w:tcW w:w="4508" w:type="dxa"/>
          </w:tcPr>
          <w:p w14:paraId="1378072F" w14:textId="10CA2882" w:rsidR="00416359" w:rsidRDefault="004163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Tipologia</w:t>
            </w:r>
          </w:p>
        </w:tc>
        <w:tc>
          <w:tcPr>
            <w:tcW w:w="4508" w:type="dxa"/>
          </w:tcPr>
          <w:p w14:paraId="7EB8413B" w14:textId="13B88B3E" w:rsidR="00416359" w:rsidRDefault="003F2E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rappresenta lo specifico Genere di un determinato Contenuto.</w:t>
            </w:r>
          </w:p>
        </w:tc>
      </w:tr>
      <w:tr w:rsidR="00416359" w14:paraId="790BFD9C" w14:textId="77777777" w:rsidTr="00416359">
        <w:tc>
          <w:tcPr>
            <w:tcW w:w="4508" w:type="dxa"/>
          </w:tcPr>
          <w:p w14:paraId="337E7BCB" w14:textId="4ED6EB2D" w:rsidR="00416359" w:rsidRDefault="004163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4508" w:type="dxa"/>
          </w:tcPr>
          <w:p w14:paraId="165FECCC" w14:textId="259ADF55" w:rsidR="00416359" w:rsidRDefault="003F2E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rappresenta l’Utente registrato.</w:t>
            </w:r>
          </w:p>
        </w:tc>
      </w:tr>
    </w:tbl>
    <w:p w14:paraId="7E9FC044" w14:textId="7B42188D" w:rsidR="00416359" w:rsidRDefault="00416359">
      <w:pPr>
        <w:rPr>
          <w:sz w:val="28"/>
          <w:szCs w:val="28"/>
        </w:rPr>
      </w:pPr>
    </w:p>
    <w:p w14:paraId="31B4D096" w14:textId="7E484B99" w:rsidR="003F2E3B" w:rsidRDefault="003F2E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Package DAO:</w:t>
      </w:r>
    </w:p>
    <w:p w14:paraId="36891901" w14:textId="1EBCC94D" w:rsidR="003F2E3B" w:rsidRDefault="003F2E3B">
      <w:pPr>
        <w:rPr>
          <w:sz w:val="28"/>
          <w:szCs w:val="28"/>
        </w:rPr>
      </w:pPr>
      <w:r>
        <w:rPr>
          <w:sz w:val="28"/>
          <w:szCs w:val="28"/>
        </w:rPr>
        <w:t>(**diagramma)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2E3B" w14:paraId="4F8FD3B9" w14:textId="77777777" w:rsidTr="00DA42BD">
        <w:tc>
          <w:tcPr>
            <w:tcW w:w="4508" w:type="dxa"/>
          </w:tcPr>
          <w:p w14:paraId="67CF5584" w14:textId="24C05848" w:rsidR="003F2E3B" w:rsidRPr="00416359" w:rsidRDefault="003F2E3B" w:rsidP="00DA42BD">
            <w:pPr>
              <w:rPr>
                <w:sz w:val="28"/>
                <w:szCs w:val="28"/>
              </w:rPr>
            </w:pPr>
            <w:proofErr w:type="spellStart"/>
            <w:r w:rsidRPr="00416359">
              <w:rPr>
                <w:sz w:val="28"/>
                <w:szCs w:val="28"/>
              </w:rPr>
              <w:t>Contenuto</w:t>
            </w:r>
            <w:r>
              <w:rPr>
                <w:sz w:val="28"/>
                <w:szCs w:val="28"/>
              </w:rPr>
              <w:t>DAO</w:t>
            </w:r>
            <w:proofErr w:type="spellEnd"/>
          </w:p>
        </w:tc>
        <w:tc>
          <w:tcPr>
            <w:tcW w:w="4508" w:type="dxa"/>
          </w:tcPr>
          <w:p w14:paraId="1810977A" w14:textId="4995E44E" w:rsidR="003F2E3B" w:rsidRDefault="003F2E3B" w:rsidP="003F2E3B">
            <w:pPr>
              <w:rPr>
                <w:sz w:val="28"/>
                <w:szCs w:val="28"/>
              </w:rPr>
            </w:pPr>
            <w:r w:rsidRPr="003F2E3B">
              <w:rPr>
                <w:sz w:val="28"/>
                <w:szCs w:val="28"/>
              </w:rPr>
              <w:t>Questa classe comunica con il Database per la gestione e raccolta degli</w:t>
            </w:r>
            <w:r>
              <w:rPr>
                <w:sz w:val="28"/>
                <w:szCs w:val="28"/>
              </w:rPr>
              <w:t xml:space="preserve"> </w:t>
            </w:r>
            <w:r w:rsidRPr="003F2E3B">
              <w:rPr>
                <w:sz w:val="28"/>
                <w:szCs w:val="28"/>
              </w:rPr>
              <w:t>oggetti "Contenuto" attraverso vari tipi di query.</w:t>
            </w:r>
          </w:p>
        </w:tc>
      </w:tr>
      <w:tr w:rsidR="003F2E3B" w14:paraId="56B6F545" w14:textId="77777777" w:rsidTr="00DA42BD">
        <w:tc>
          <w:tcPr>
            <w:tcW w:w="4508" w:type="dxa"/>
          </w:tcPr>
          <w:p w14:paraId="5BBA4715" w14:textId="31DB522C" w:rsidR="003F2E3B" w:rsidRPr="00416359" w:rsidRDefault="003F2E3B" w:rsidP="00DA42BD">
            <w:pPr>
              <w:rPr>
                <w:sz w:val="28"/>
                <w:szCs w:val="28"/>
              </w:rPr>
            </w:pPr>
            <w:proofErr w:type="spellStart"/>
            <w:r w:rsidRPr="00416359">
              <w:rPr>
                <w:sz w:val="28"/>
                <w:szCs w:val="28"/>
              </w:rPr>
              <w:t>ContenutoLista</w:t>
            </w:r>
            <w:r>
              <w:rPr>
                <w:sz w:val="28"/>
                <w:szCs w:val="28"/>
              </w:rPr>
              <w:t>DAO</w:t>
            </w:r>
            <w:proofErr w:type="spellEnd"/>
          </w:p>
        </w:tc>
        <w:tc>
          <w:tcPr>
            <w:tcW w:w="4508" w:type="dxa"/>
          </w:tcPr>
          <w:p w14:paraId="1445D988" w14:textId="5993125E" w:rsidR="003F2E3B" w:rsidRDefault="003F2E3B" w:rsidP="00DA42BD">
            <w:pPr>
              <w:rPr>
                <w:sz w:val="28"/>
                <w:szCs w:val="28"/>
              </w:rPr>
            </w:pPr>
            <w:r w:rsidRPr="003F2E3B">
              <w:rPr>
                <w:sz w:val="28"/>
                <w:szCs w:val="28"/>
              </w:rPr>
              <w:t>Questa classe comunica con il Database per la gestione e raccolta degli</w:t>
            </w:r>
            <w:r>
              <w:rPr>
                <w:sz w:val="28"/>
                <w:szCs w:val="28"/>
              </w:rPr>
              <w:t xml:space="preserve"> </w:t>
            </w:r>
            <w:r w:rsidRPr="003F2E3B">
              <w:rPr>
                <w:sz w:val="28"/>
                <w:szCs w:val="28"/>
              </w:rPr>
              <w:t>oggetti "</w:t>
            </w:r>
            <w:proofErr w:type="spellStart"/>
            <w:r w:rsidRPr="003F2E3B">
              <w:rPr>
                <w:sz w:val="28"/>
                <w:szCs w:val="28"/>
              </w:rPr>
              <w:t>Contenuto</w:t>
            </w:r>
            <w:r>
              <w:rPr>
                <w:sz w:val="28"/>
                <w:szCs w:val="28"/>
              </w:rPr>
              <w:t>Lista</w:t>
            </w:r>
            <w:proofErr w:type="spellEnd"/>
            <w:r w:rsidRPr="003F2E3B">
              <w:rPr>
                <w:sz w:val="28"/>
                <w:szCs w:val="28"/>
              </w:rPr>
              <w:t>" attraverso vari tipi di query.</w:t>
            </w:r>
          </w:p>
        </w:tc>
      </w:tr>
      <w:tr w:rsidR="003F2E3B" w14:paraId="410DFBD6" w14:textId="77777777" w:rsidTr="00DA42BD">
        <w:tc>
          <w:tcPr>
            <w:tcW w:w="4508" w:type="dxa"/>
          </w:tcPr>
          <w:p w14:paraId="43EC411E" w14:textId="6C56A75F" w:rsidR="003F2E3B" w:rsidRPr="00416359" w:rsidRDefault="003F2E3B" w:rsidP="00DA42BD">
            <w:pPr>
              <w:rPr>
                <w:sz w:val="28"/>
                <w:szCs w:val="28"/>
              </w:rPr>
            </w:pPr>
            <w:proofErr w:type="spellStart"/>
            <w:r w:rsidRPr="00416359">
              <w:rPr>
                <w:sz w:val="28"/>
                <w:szCs w:val="28"/>
              </w:rPr>
              <w:t>Genere</w:t>
            </w:r>
            <w:r>
              <w:rPr>
                <w:sz w:val="28"/>
                <w:szCs w:val="28"/>
              </w:rPr>
              <w:t>DAO</w:t>
            </w:r>
            <w:proofErr w:type="spellEnd"/>
          </w:p>
        </w:tc>
        <w:tc>
          <w:tcPr>
            <w:tcW w:w="4508" w:type="dxa"/>
          </w:tcPr>
          <w:p w14:paraId="598AE8B3" w14:textId="32AACDDC" w:rsidR="003F2E3B" w:rsidRDefault="003F2E3B" w:rsidP="00DA42BD">
            <w:pPr>
              <w:rPr>
                <w:sz w:val="28"/>
                <w:szCs w:val="28"/>
              </w:rPr>
            </w:pPr>
            <w:r w:rsidRPr="003F2E3B">
              <w:rPr>
                <w:sz w:val="28"/>
                <w:szCs w:val="28"/>
              </w:rPr>
              <w:t>Questa classe comunica con il Database per la gestione e raccolta degli</w:t>
            </w:r>
            <w:r>
              <w:rPr>
                <w:sz w:val="28"/>
                <w:szCs w:val="28"/>
              </w:rPr>
              <w:t xml:space="preserve"> </w:t>
            </w:r>
            <w:r w:rsidRPr="003F2E3B">
              <w:rPr>
                <w:sz w:val="28"/>
                <w:szCs w:val="28"/>
              </w:rPr>
              <w:t>oggetti "</w:t>
            </w:r>
            <w:r>
              <w:rPr>
                <w:sz w:val="28"/>
                <w:szCs w:val="28"/>
              </w:rPr>
              <w:t>Genere</w:t>
            </w:r>
            <w:r w:rsidRPr="003F2E3B">
              <w:rPr>
                <w:sz w:val="28"/>
                <w:szCs w:val="28"/>
              </w:rPr>
              <w:t>" attraverso vari tipi di query.</w:t>
            </w:r>
          </w:p>
        </w:tc>
      </w:tr>
      <w:tr w:rsidR="003F2E3B" w14:paraId="707396CA" w14:textId="77777777" w:rsidTr="00DA42BD">
        <w:tc>
          <w:tcPr>
            <w:tcW w:w="4508" w:type="dxa"/>
          </w:tcPr>
          <w:p w14:paraId="50830E4B" w14:textId="54163839" w:rsidR="003F2E3B" w:rsidRDefault="003F2E3B" w:rsidP="00DA42B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ListaDAO</w:t>
            </w:r>
            <w:proofErr w:type="spellEnd"/>
          </w:p>
        </w:tc>
        <w:tc>
          <w:tcPr>
            <w:tcW w:w="4508" w:type="dxa"/>
          </w:tcPr>
          <w:p w14:paraId="4EC82D02" w14:textId="611DC016" w:rsidR="003F2E3B" w:rsidRDefault="003F2E3B" w:rsidP="00DA42BD">
            <w:pPr>
              <w:rPr>
                <w:sz w:val="28"/>
                <w:szCs w:val="28"/>
              </w:rPr>
            </w:pPr>
            <w:r w:rsidRPr="003F2E3B">
              <w:rPr>
                <w:sz w:val="28"/>
                <w:szCs w:val="28"/>
              </w:rPr>
              <w:t>Questa classe comunica con il Database per la gestione e raccolta degli</w:t>
            </w:r>
            <w:r>
              <w:rPr>
                <w:sz w:val="28"/>
                <w:szCs w:val="28"/>
              </w:rPr>
              <w:t xml:space="preserve"> </w:t>
            </w:r>
            <w:r w:rsidRPr="003F2E3B">
              <w:rPr>
                <w:sz w:val="28"/>
                <w:szCs w:val="28"/>
              </w:rPr>
              <w:t>oggetti "</w:t>
            </w:r>
            <w:r>
              <w:rPr>
                <w:sz w:val="28"/>
                <w:szCs w:val="28"/>
              </w:rPr>
              <w:t>Lista</w:t>
            </w:r>
            <w:r w:rsidRPr="003F2E3B">
              <w:rPr>
                <w:sz w:val="28"/>
                <w:szCs w:val="28"/>
              </w:rPr>
              <w:t>" attraverso vari tipi di query.</w:t>
            </w:r>
          </w:p>
        </w:tc>
      </w:tr>
      <w:tr w:rsidR="003F2E3B" w14:paraId="3304204A" w14:textId="77777777" w:rsidTr="00DA42BD">
        <w:tc>
          <w:tcPr>
            <w:tcW w:w="4508" w:type="dxa"/>
          </w:tcPr>
          <w:p w14:paraId="1D6CC742" w14:textId="7C99B1C2" w:rsidR="003F2E3B" w:rsidRDefault="003F2E3B" w:rsidP="00DA42B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LoginDAO</w:t>
            </w:r>
            <w:proofErr w:type="spellEnd"/>
          </w:p>
        </w:tc>
        <w:tc>
          <w:tcPr>
            <w:tcW w:w="4508" w:type="dxa"/>
          </w:tcPr>
          <w:p w14:paraId="7124FCD3" w14:textId="5E604739" w:rsidR="003F2E3B" w:rsidRDefault="003F2E3B" w:rsidP="00DA42BD">
            <w:pPr>
              <w:rPr>
                <w:sz w:val="28"/>
                <w:szCs w:val="28"/>
              </w:rPr>
            </w:pPr>
            <w:r w:rsidRPr="003F2E3B">
              <w:rPr>
                <w:sz w:val="28"/>
                <w:szCs w:val="28"/>
              </w:rPr>
              <w:t>Questa classe comunica con il Database per la gestione e raccolta degli</w:t>
            </w:r>
            <w:r>
              <w:rPr>
                <w:sz w:val="28"/>
                <w:szCs w:val="28"/>
              </w:rPr>
              <w:t xml:space="preserve"> </w:t>
            </w:r>
            <w:r w:rsidRPr="003F2E3B">
              <w:rPr>
                <w:sz w:val="28"/>
                <w:szCs w:val="28"/>
              </w:rPr>
              <w:t>oggetti "</w:t>
            </w:r>
            <w:r>
              <w:rPr>
                <w:sz w:val="28"/>
                <w:szCs w:val="28"/>
              </w:rPr>
              <w:t>Login</w:t>
            </w:r>
            <w:r w:rsidRPr="003F2E3B">
              <w:rPr>
                <w:sz w:val="28"/>
                <w:szCs w:val="28"/>
              </w:rPr>
              <w:t>" attraverso vari tipi di query.</w:t>
            </w:r>
          </w:p>
        </w:tc>
      </w:tr>
      <w:tr w:rsidR="003F2E3B" w14:paraId="38C2D112" w14:textId="77777777" w:rsidTr="00DA42BD">
        <w:tc>
          <w:tcPr>
            <w:tcW w:w="4508" w:type="dxa"/>
          </w:tcPr>
          <w:p w14:paraId="4057979E" w14:textId="2D00A6E7" w:rsidR="003F2E3B" w:rsidRDefault="003F2E3B" w:rsidP="00DA42B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RecensioneDAO</w:t>
            </w:r>
            <w:proofErr w:type="spellEnd"/>
          </w:p>
        </w:tc>
        <w:tc>
          <w:tcPr>
            <w:tcW w:w="4508" w:type="dxa"/>
          </w:tcPr>
          <w:p w14:paraId="7B604EFA" w14:textId="7782EA95" w:rsidR="003F2E3B" w:rsidRDefault="003F2E3B" w:rsidP="00DA42BD">
            <w:pPr>
              <w:rPr>
                <w:sz w:val="28"/>
                <w:szCs w:val="28"/>
              </w:rPr>
            </w:pPr>
            <w:r w:rsidRPr="003F2E3B">
              <w:rPr>
                <w:sz w:val="28"/>
                <w:szCs w:val="28"/>
              </w:rPr>
              <w:t>Questa classe comunica con il Database per la gestione e raccolta degli</w:t>
            </w:r>
            <w:r>
              <w:rPr>
                <w:sz w:val="28"/>
                <w:szCs w:val="28"/>
              </w:rPr>
              <w:t xml:space="preserve"> </w:t>
            </w:r>
            <w:r w:rsidRPr="003F2E3B">
              <w:rPr>
                <w:sz w:val="28"/>
                <w:szCs w:val="28"/>
              </w:rPr>
              <w:t>oggetti "</w:t>
            </w:r>
            <w:r>
              <w:rPr>
                <w:sz w:val="28"/>
                <w:szCs w:val="28"/>
              </w:rPr>
              <w:t>Recensione</w:t>
            </w:r>
            <w:r w:rsidRPr="003F2E3B">
              <w:rPr>
                <w:sz w:val="28"/>
                <w:szCs w:val="28"/>
              </w:rPr>
              <w:t>" attraverso vari tipi di query.</w:t>
            </w:r>
          </w:p>
        </w:tc>
      </w:tr>
      <w:tr w:rsidR="003F2E3B" w14:paraId="06794190" w14:textId="77777777" w:rsidTr="00DA42BD">
        <w:tc>
          <w:tcPr>
            <w:tcW w:w="4508" w:type="dxa"/>
          </w:tcPr>
          <w:p w14:paraId="24DB69F2" w14:textId="16010E8A" w:rsidR="003F2E3B" w:rsidRDefault="003F2E3B" w:rsidP="00DA42B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TipologiaDAO</w:t>
            </w:r>
            <w:proofErr w:type="spellEnd"/>
          </w:p>
        </w:tc>
        <w:tc>
          <w:tcPr>
            <w:tcW w:w="4508" w:type="dxa"/>
          </w:tcPr>
          <w:p w14:paraId="107C2A8E" w14:textId="5E0647CA" w:rsidR="003F2E3B" w:rsidRDefault="003F2E3B" w:rsidP="00DA42BD">
            <w:pPr>
              <w:rPr>
                <w:sz w:val="28"/>
                <w:szCs w:val="28"/>
              </w:rPr>
            </w:pPr>
            <w:r w:rsidRPr="003F2E3B">
              <w:rPr>
                <w:sz w:val="28"/>
                <w:szCs w:val="28"/>
              </w:rPr>
              <w:t>Questa classe comunica con il Database per la gestione e raccolta degli</w:t>
            </w:r>
            <w:r>
              <w:rPr>
                <w:sz w:val="28"/>
                <w:szCs w:val="28"/>
              </w:rPr>
              <w:t xml:space="preserve"> </w:t>
            </w:r>
            <w:r w:rsidRPr="003F2E3B">
              <w:rPr>
                <w:sz w:val="28"/>
                <w:szCs w:val="28"/>
              </w:rPr>
              <w:t>oggetti "</w:t>
            </w:r>
            <w:r>
              <w:rPr>
                <w:sz w:val="28"/>
                <w:szCs w:val="28"/>
              </w:rPr>
              <w:t>Tipologia</w:t>
            </w:r>
            <w:r w:rsidRPr="003F2E3B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, contenenti le liste dei generi degli specifici contenuti,</w:t>
            </w:r>
            <w:r w:rsidRPr="003F2E3B">
              <w:rPr>
                <w:sz w:val="28"/>
                <w:szCs w:val="28"/>
              </w:rPr>
              <w:t xml:space="preserve"> attraverso vari tipi di query.</w:t>
            </w:r>
          </w:p>
        </w:tc>
      </w:tr>
      <w:tr w:rsidR="003F2E3B" w14:paraId="0852B928" w14:textId="77777777" w:rsidTr="00DA42BD">
        <w:tc>
          <w:tcPr>
            <w:tcW w:w="4508" w:type="dxa"/>
          </w:tcPr>
          <w:p w14:paraId="74D4D8B9" w14:textId="4EE15908" w:rsidR="003F2E3B" w:rsidRDefault="003F2E3B" w:rsidP="00DA42B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UtenteDAO</w:t>
            </w:r>
            <w:proofErr w:type="spellEnd"/>
          </w:p>
        </w:tc>
        <w:tc>
          <w:tcPr>
            <w:tcW w:w="4508" w:type="dxa"/>
          </w:tcPr>
          <w:p w14:paraId="248B1FE1" w14:textId="244601CA" w:rsidR="003F2E3B" w:rsidRDefault="003F2E3B" w:rsidP="00DA42BD">
            <w:pPr>
              <w:rPr>
                <w:sz w:val="28"/>
                <w:szCs w:val="28"/>
              </w:rPr>
            </w:pPr>
            <w:r w:rsidRPr="003F2E3B">
              <w:rPr>
                <w:sz w:val="28"/>
                <w:szCs w:val="28"/>
              </w:rPr>
              <w:t>Questa classe comunica con il Database per la gestione e raccolta degli</w:t>
            </w:r>
            <w:r>
              <w:rPr>
                <w:sz w:val="28"/>
                <w:szCs w:val="28"/>
              </w:rPr>
              <w:t xml:space="preserve"> </w:t>
            </w:r>
            <w:r w:rsidRPr="003F2E3B">
              <w:rPr>
                <w:sz w:val="28"/>
                <w:szCs w:val="28"/>
              </w:rPr>
              <w:t>oggetti "</w:t>
            </w:r>
            <w:r>
              <w:rPr>
                <w:sz w:val="28"/>
                <w:szCs w:val="28"/>
              </w:rPr>
              <w:t>Utente</w:t>
            </w:r>
            <w:r w:rsidRPr="003F2E3B">
              <w:rPr>
                <w:sz w:val="28"/>
                <w:szCs w:val="28"/>
              </w:rPr>
              <w:t>" attraverso vari tipi di query.</w:t>
            </w:r>
          </w:p>
        </w:tc>
      </w:tr>
    </w:tbl>
    <w:p w14:paraId="4B83648A" w14:textId="77777777" w:rsidR="003F2E3B" w:rsidRDefault="003F2E3B">
      <w:pPr>
        <w:rPr>
          <w:sz w:val="28"/>
          <w:szCs w:val="28"/>
        </w:rPr>
      </w:pPr>
    </w:p>
    <w:p w14:paraId="0F9D6A7C" w14:textId="31FCE6ED" w:rsidR="00416359" w:rsidRDefault="00416359">
      <w:pPr>
        <w:rPr>
          <w:sz w:val="28"/>
          <w:szCs w:val="28"/>
        </w:rPr>
      </w:pPr>
    </w:p>
    <w:p w14:paraId="4E33E412" w14:textId="53E8C5BD" w:rsidR="003F2E3B" w:rsidRPr="003F2E3B" w:rsidRDefault="003F2E3B">
      <w:pPr>
        <w:rPr>
          <w:b/>
          <w:bCs/>
          <w:sz w:val="28"/>
          <w:szCs w:val="28"/>
        </w:rPr>
      </w:pPr>
      <w:r w:rsidRPr="003F2E3B">
        <w:rPr>
          <w:b/>
          <w:bCs/>
          <w:sz w:val="28"/>
          <w:szCs w:val="28"/>
        </w:rPr>
        <w:lastRenderedPageBreak/>
        <w:t>Application Layer:</w:t>
      </w:r>
    </w:p>
    <w:p w14:paraId="0C94E126" w14:textId="3C14D968" w:rsidR="002F2037" w:rsidRDefault="003E09B0">
      <w:r>
        <w:t>Gestione Utente:</w:t>
      </w:r>
    </w:p>
    <w:p w14:paraId="06E531AB" w14:textId="56A824FB" w:rsidR="003E09B0" w:rsidRDefault="003E09B0">
      <w:r>
        <w:t>(**DIGARAMMA)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09B0" w14:paraId="40684AC5" w14:textId="77777777" w:rsidTr="003E09B0">
        <w:tc>
          <w:tcPr>
            <w:tcW w:w="4508" w:type="dxa"/>
          </w:tcPr>
          <w:p w14:paraId="6F988D6D" w14:textId="6EACD6C8" w:rsidR="003E09B0" w:rsidRDefault="003E09B0">
            <w:proofErr w:type="spellStart"/>
            <w:r>
              <w:t>ElencoListeServlet</w:t>
            </w:r>
            <w:proofErr w:type="spellEnd"/>
          </w:p>
        </w:tc>
        <w:tc>
          <w:tcPr>
            <w:tcW w:w="4508" w:type="dxa"/>
          </w:tcPr>
          <w:p w14:paraId="4A7688BB" w14:textId="03207D62" w:rsidR="003E09B0" w:rsidRDefault="008B5B80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invia al Presentation Layer l’elenco delle liste di un Utente.</w:t>
            </w:r>
          </w:p>
        </w:tc>
      </w:tr>
      <w:tr w:rsidR="003E09B0" w14:paraId="0467DAA8" w14:textId="77777777" w:rsidTr="003E09B0">
        <w:tc>
          <w:tcPr>
            <w:tcW w:w="4508" w:type="dxa"/>
          </w:tcPr>
          <w:p w14:paraId="7C09436D" w14:textId="45BE020F" w:rsidR="003E09B0" w:rsidRDefault="003E09B0">
            <w:proofErr w:type="spellStart"/>
            <w:r>
              <w:t>LoginServlet</w:t>
            </w:r>
            <w:proofErr w:type="spellEnd"/>
          </w:p>
        </w:tc>
        <w:tc>
          <w:tcPr>
            <w:tcW w:w="4508" w:type="dxa"/>
          </w:tcPr>
          <w:p w14:paraId="0A6CA0F7" w14:textId="2CC57017" w:rsidR="003E09B0" w:rsidRDefault="008B5B80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effettua il Login con i dati ricevuti dall’Utente.</w:t>
            </w:r>
          </w:p>
        </w:tc>
      </w:tr>
      <w:tr w:rsidR="003E09B0" w14:paraId="400E4D78" w14:textId="77777777" w:rsidTr="003E09B0">
        <w:tc>
          <w:tcPr>
            <w:tcW w:w="4508" w:type="dxa"/>
          </w:tcPr>
          <w:p w14:paraId="5D0E8327" w14:textId="16119ECF" w:rsidR="003E09B0" w:rsidRDefault="003E09B0">
            <w:proofErr w:type="spellStart"/>
            <w:r>
              <w:t>LoginFormServlet</w:t>
            </w:r>
            <w:proofErr w:type="spellEnd"/>
          </w:p>
        </w:tc>
        <w:tc>
          <w:tcPr>
            <w:tcW w:w="4508" w:type="dxa"/>
          </w:tcPr>
          <w:p w14:paraId="10CA6841" w14:textId="2E2E9B58" w:rsidR="003E09B0" w:rsidRDefault="008B5B80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reindirizza alla pagina di Login.</w:t>
            </w:r>
          </w:p>
        </w:tc>
      </w:tr>
      <w:tr w:rsidR="003E09B0" w14:paraId="00BB40F7" w14:textId="77777777" w:rsidTr="003E09B0">
        <w:tc>
          <w:tcPr>
            <w:tcW w:w="4508" w:type="dxa"/>
          </w:tcPr>
          <w:p w14:paraId="1F3C17FB" w14:textId="738ECCFB" w:rsidR="003E09B0" w:rsidRDefault="003E09B0">
            <w:proofErr w:type="spellStart"/>
            <w:r>
              <w:t>LogoutServlet</w:t>
            </w:r>
            <w:proofErr w:type="spellEnd"/>
          </w:p>
        </w:tc>
        <w:tc>
          <w:tcPr>
            <w:tcW w:w="4508" w:type="dxa"/>
          </w:tcPr>
          <w:p w14:paraId="5F70AD75" w14:textId="29BA0D22" w:rsidR="003E09B0" w:rsidRDefault="008B5B80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effettua il Logout dell’Utente.</w:t>
            </w:r>
          </w:p>
        </w:tc>
      </w:tr>
      <w:tr w:rsidR="003E09B0" w14:paraId="2115AF08" w14:textId="77777777" w:rsidTr="003E09B0">
        <w:tc>
          <w:tcPr>
            <w:tcW w:w="4508" w:type="dxa"/>
          </w:tcPr>
          <w:p w14:paraId="2AB806F1" w14:textId="4473085F" w:rsidR="003E09B0" w:rsidRDefault="003E09B0">
            <w:proofErr w:type="spellStart"/>
            <w:r>
              <w:t>ModificaPasswordServlet</w:t>
            </w:r>
            <w:proofErr w:type="spellEnd"/>
          </w:p>
        </w:tc>
        <w:tc>
          <w:tcPr>
            <w:tcW w:w="4508" w:type="dxa"/>
          </w:tcPr>
          <w:p w14:paraId="70EF22C4" w14:textId="61A04035" w:rsidR="003E09B0" w:rsidRDefault="008B5B80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permette la modifica della password dell’Utente.</w:t>
            </w:r>
          </w:p>
        </w:tc>
      </w:tr>
      <w:tr w:rsidR="003E09B0" w14:paraId="41CB5562" w14:textId="77777777" w:rsidTr="003E09B0">
        <w:tc>
          <w:tcPr>
            <w:tcW w:w="4508" w:type="dxa"/>
          </w:tcPr>
          <w:p w14:paraId="57E87E7A" w14:textId="58AE56B5" w:rsidR="003E09B0" w:rsidRDefault="003E09B0">
            <w:proofErr w:type="spellStart"/>
            <w:r>
              <w:t>RegistrazioneServlet</w:t>
            </w:r>
            <w:proofErr w:type="spellEnd"/>
          </w:p>
        </w:tc>
        <w:tc>
          <w:tcPr>
            <w:tcW w:w="4508" w:type="dxa"/>
          </w:tcPr>
          <w:p w14:paraId="0D48ED7C" w14:textId="5C0ABF81" w:rsidR="003E09B0" w:rsidRDefault="008B5B80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effettua la Registrazione con i dati ricevuti dall’Utente.</w:t>
            </w:r>
          </w:p>
        </w:tc>
      </w:tr>
      <w:tr w:rsidR="003E09B0" w14:paraId="167E125F" w14:textId="77777777" w:rsidTr="003E09B0">
        <w:tc>
          <w:tcPr>
            <w:tcW w:w="4508" w:type="dxa"/>
          </w:tcPr>
          <w:p w14:paraId="3097784E" w14:textId="76C32E44" w:rsidR="003E09B0" w:rsidRDefault="003E09B0">
            <w:proofErr w:type="spellStart"/>
            <w:r>
              <w:t>RegistrazioneFormServlet</w:t>
            </w:r>
            <w:proofErr w:type="spellEnd"/>
          </w:p>
        </w:tc>
        <w:tc>
          <w:tcPr>
            <w:tcW w:w="4508" w:type="dxa"/>
          </w:tcPr>
          <w:p w14:paraId="3DEF0ACC" w14:textId="25B2EEE6" w:rsidR="003E09B0" w:rsidRDefault="008B5B80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reindirizza alla pagina di Registrazione.</w:t>
            </w:r>
          </w:p>
        </w:tc>
      </w:tr>
      <w:tr w:rsidR="003E09B0" w14:paraId="276AD321" w14:textId="77777777" w:rsidTr="003E09B0">
        <w:tc>
          <w:tcPr>
            <w:tcW w:w="4508" w:type="dxa"/>
          </w:tcPr>
          <w:p w14:paraId="7557570C" w14:textId="4554A220" w:rsidR="003E09B0" w:rsidRDefault="003E09B0">
            <w:proofErr w:type="spellStart"/>
            <w:r>
              <w:t>UtenteServlet</w:t>
            </w:r>
            <w:proofErr w:type="spellEnd"/>
          </w:p>
        </w:tc>
        <w:tc>
          <w:tcPr>
            <w:tcW w:w="4508" w:type="dxa"/>
          </w:tcPr>
          <w:p w14:paraId="32B3665D" w14:textId="746F1578" w:rsidR="003E09B0" w:rsidRDefault="008B5B80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invia al Presentation Layer i dati dell’Utente.</w:t>
            </w:r>
          </w:p>
        </w:tc>
      </w:tr>
    </w:tbl>
    <w:p w14:paraId="0B9F8B40" w14:textId="02ADD678" w:rsidR="003E09B0" w:rsidRDefault="003E09B0"/>
    <w:p w14:paraId="62096041" w14:textId="3F026E26" w:rsidR="003E09B0" w:rsidRDefault="003E09B0">
      <w:r>
        <w:t>Gestione Contenuto:</w:t>
      </w:r>
    </w:p>
    <w:p w14:paraId="47B60284" w14:textId="77777777" w:rsidR="003E09B0" w:rsidRDefault="003E09B0" w:rsidP="003E09B0">
      <w:r>
        <w:t>(**DIGARAMMA)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09B0" w14:paraId="032824F3" w14:textId="77777777" w:rsidTr="003E09B0">
        <w:tc>
          <w:tcPr>
            <w:tcW w:w="4508" w:type="dxa"/>
          </w:tcPr>
          <w:p w14:paraId="32782A16" w14:textId="048B16A2" w:rsidR="003E09B0" w:rsidRDefault="003E09B0">
            <w:proofErr w:type="spellStart"/>
            <w:r>
              <w:t>ContenutoServlet</w:t>
            </w:r>
            <w:proofErr w:type="spellEnd"/>
          </w:p>
        </w:tc>
        <w:tc>
          <w:tcPr>
            <w:tcW w:w="4508" w:type="dxa"/>
          </w:tcPr>
          <w:p w14:paraId="46F369A1" w14:textId="1CDF0C20" w:rsidR="003E09B0" w:rsidRDefault="008B5B80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invia al Presentation Layer i dati del Contenuto richiesto.</w:t>
            </w:r>
          </w:p>
        </w:tc>
      </w:tr>
    </w:tbl>
    <w:p w14:paraId="5B48841D" w14:textId="77777777" w:rsidR="003E09B0" w:rsidRDefault="003E09B0"/>
    <w:p w14:paraId="5626D5B5" w14:textId="67BBB9F2" w:rsidR="003E09B0" w:rsidRDefault="003E09B0">
      <w:r>
        <w:t>Gestione Recensione:</w:t>
      </w:r>
    </w:p>
    <w:p w14:paraId="5B957641" w14:textId="77777777" w:rsidR="003E09B0" w:rsidRDefault="003E09B0" w:rsidP="003E09B0">
      <w:r>
        <w:t>(**DIGARAMMA)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09B0" w14:paraId="061A029C" w14:textId="77777777" w:rsidTr="003E09B0">
        <w:tc>
          <w:tcPr>
            <w:tcW w:w="4508" w:type="dxa"/>
          </w:tcPr>
          <w:p w14:paraId="5284BB6A" w14:textId="0A992A37" w:rsidR="003E09B0" w:rsidRDefault="003E09B0">
            <w:proofErr w:type="spellStart"/>
            <w:r>
              <w:t>AggiuntaRecensioneServlet</w:t>
            </w:r>
            <w:proofErr w:type="spellEnd"/>
          </w:p>
        </w:tc>
        <w:tc>
          <w:tcPr>
            <w:tcW w:w="4508" w:type="dxa"/>
          </w:tcPr>
          <w:p w14:paraId="4916ADE5" w14:textId="6EC813C8" w:rsidR="003E09B0" w:rsidRDefault="008B5B80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permette all’Utente di aggiungere una Recensione ad un Contenuto.</w:t>
            </w:r>
          </w:p>
        </w:tc>
      </w:tr>
    </w:tbl>
    <w:p w14:paraId="27D96F74" w14:textId="1A5901C8" w:rsidR="003E09B0" w:rsidRDefault="003E09B0"/>
    <w:p w14:paraId="63A6254E" w14:textId="379FC21E" w:rsidR="003E09B0" w:rsidRDefault="003E09B0">
      <w:r>
        <w:t xml:space="preserve">Gestione Lista: </w:t>
      </w:r>
    </w:p>
    <w:p w14:paraId="5EFEBC0A" w14:textId="77777777" w:rsidR="003E09B0" w:rsidRDefault="003E09B0" w:rsidP="003E09B0">
      <w:r>
        <w:t>(**DIGARAMMA)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09B0" w14:paraId="044BECB8" w14:textId="77777777" w:rsidTr="003E09B0">
        <w:tc>
          <w:tcPr>
            <w:tcW w:w="4508" w:type="dxa"/>
          </w:tcPr>
          <w:p w14:paraId="4A0D390B" w14:textId="4665F0C7" w:rsidR="003E09B0" w:rsidRDefault="003E09B0">
            <w:proofErr w:type="spellStart"/>
            <w:r>
              <w:t>AggiuntaContenutoListaServlet</w:t>
            </w:r>
            <w:proofErr w:type="spellEnd"/>
          </w:p>
        </w:tc>
        <w:tc>
          <w:tcPr>
            <w:tcW w:w="4508" w:type="dxa"/>
          </w:tcPr>
          <w:p w14:paraId="785231C3" w14:textId="531A1319" w:rsidR="003E09B0" w:rsidRDefault="00004D21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aggiunge ad una Lista dell’Utente il Contenuto specificato.</w:t>
            </w:r>
          </w:p>
        </w:tc>
      </w:tr>
      <w:tr w:rsidR="003E09B0" w14:paraId="62F7772B" w14:textId="77777777" w:rsidTr="003E09B0">
        <w:tc>
          <w:tcPr>
            <w:tcW w:w="4508" w:type="dxa"/>
          </w:tcPr>
          <w:p w14:paraId="6FC51174" w14:textId="066A8492" w:rsidR="003E09B0" w:rsidRDefault="003E09B0">
            <w:proofErr w:type="spellStart"/>
            <w:r>
              <w:t>CreazioneListaServlet</w:t>
            </w:r>
            <w:proofErr w:type="spellEnd"/>
          </w:p>
        </w:tc>
        <w:tc>
          <w:tcPr>
            <w:tcW w:w="4508" w:type="dxa"/>
          </w:tcPr>
          <w:p w14:paraId="763B7B56" w14:textId="15F4844C" w:rsidR="003E09B0" w:rsidRDefault="00004D21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permette all’Utente la creazione di una Lista.</w:t>
            </w:r>
          </w:p>
        </w:tc>
      </w:tr>
      <w:tr w:rsidR="00004D21" w14:paraId="51A2AF13" w14:textId="77777777" w:rsidTr="003E09B0">
        <w:tc>
          <w:tcPr>
            <w:tcW w:w="4508" w:type="dxa"/>
          </w:tcPr>
          <w:p w14:paraId="63779634" w14:textId="4E1D3F57" w:rsidR="00004D21" w:rsidRDefault="00004D21">
            <w:proofErr w:type="spellStart"/>
            <w:r>
              <w:t>CreazioneListaFormServlet</w:t>
            </w:r>
            <w:proofErr w:type="spellEnd"/>
          </w:p>
        </w:tc>
        <w:tc>
          <w:tcPr>
            <w:tcW w:w="4508" w:type="dxa"/>
          </w:tcPr>
          <w:p w14:paraId="7DCA36BB" w14:textId="321B835D" w:rsidR="00004D21" w:rsidRDefault="00004D21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proofErr w:type="spellStart"/>
            <w:r>
              <w:t>reindirrizza</w:t>
            </w:r>
            <w:proofErr w:type="spellEnd"/>
            <w:r>
              <w:t xml:space="preserve"> alla pagina per la creazione di una nuova Lista.</w:t>
            </w:r>
          </w:p>
        </w:tc>
      </w:tr>
      <w:tr w:rsidR="003E09B0" w14:paraId="5A91C6D9" w14:textId="77777777" w:rsidTr="003E09B0">
        <w:tc>
          <w:tcPr>
            <w:tcW w:w="4508" w:type="dxa"/>
          </w:tcPr>
          <w:p w14:paraId="70006729" w14:textId="0C5534CD" w:rsidR="003E09B0" w:rsidRDefault="003E09B0">
            <w:proofErr w:type="spellStart"/>
            <w:r>
              <w:t>EliminazioneListaServlet</w:t>
            </w:r>
            <w:proofErr w:type="spellEnd"/>
          </w:p>
        </w:tc>
        <w:tc>
          <w:tcPr>
            <w:tcW w:w="4508" w:type="dxa"/>
          </w:tcPr>
          <w:p w14:paraId="5A827A11" w14:textId="31A6D328" w:rsidR="003E09B0" w:rsidRDefault="00004D21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permette all’Utente l’eliminazione di una Lista.</w:t>
            </w:r>
          </w:p>
        </w:tc>
      </w:tr>
      <w:tr w:rsidR="003E09B0" w14:paraId="51E5F6D1" w14:textId="77777777" w:rsidTr="003E09B0">
        <w:tc>
          <w:tcPr>
            <w:tcW w:w="4508" w:type="dxa"/>
          </w:tcPr>
          <w:p w14:paraId="1733927C" w14:textId="6912F3F3" w:rsidR="003E09B0" w:rsidRDefault="003E09B0">
            <w:proofErr w:type="spellStart"/>
            <w:r>
              <w:t>RimozioneContenutoListaServlet</w:t>
            </w:r>
            <w:proofErr w:type="spellEnd"/>
          </w:p>
        </w:tc>
        <w:tc>
          <w:tcPr>
            <w:tcW w:w="4508" w:type="dxa"/>
          </w:tcPr>
          <w:p w14:paraId="30874EC7" w14:textId="34C1AEEB" w:rsidR="003E09B0" w:rsidRDefault="00004D21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di rimuovere un Contenuto da una Lista.</w:t>
            </w:r>
          </w:p>
        </w:tc>
      </w:tr>
      <w:tr w:rsidR="003E09B0" w14:paraId="1DE042F2" w14:textId="77777777" w:rsidTr="003E09B0">
        <w:tc>
          <w:tcPr>
            <w:tcW w:w="4508" w:type="dxa"/>
          </w:tcPr>
          <w:p w14:paraId="420B503E" w14:textId="66C59455" w:rsidR="003E09B0" w:rsidRDefault="003E09B0">
            <w:proofErr w:type="spellStart"/>
            <w:r>
              <w:t>VisualizzaListaServlet</w:t>
            </w:r>
            <w:proofErr w:type="spellEnd"/>
          </w:p>
        </w:tc>
        <w:tc>
          <w:tcPr>
            <w:tcW w:w="4508" w:type="dxa"/>
          </w:tcPr>
          <w:p w14:paraId="47122347" w14:textId="0C77CCCA" w:rsidR="003E09B0" w:rsidRDefault="00004D21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invia al Presentation Layer l’elenco dei Contenuti all’interno della Lista selezionata dall’Utente.</w:t>
            </w:r>
          </w:p>
        </w:tc>
      </w:tr>
    </w:tbl>
    <w:p w14:paraId="7D80CBCB" w14:textId="44D876D1" w:rsidR="003E09B0" w:rsidRDefault="003E09B0"/>
    <w:p w14:paraId="3F530605" w14:textId="3D8BD842" w:rsidR="003E09B0" w:rsidRDefault="003E09B0">
      <w:r>
        <w:t>Gestione Amministratore:</w:t>
      </w:r>
    </w:p>
    <w:p w14:paraId="09012449" w14:textId="77777777" w:rsidR="003E09B0" w:rsidRDefault="003E09B0" w:rsidP="003E09B0">
      <w:r>
        <w:t>(**DIGARAMMA)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09B0" w14:paraId="4F4DEA4B" w14:textId="77777777" w:rsidTr="003E09B0">
        <w:tc>
          <w:tcPr>
            <w:tcW w:w="4508" w:type="dxa"/>
          </w:tcPr>
          <w:p w14:paraId="15F5D09F" w14:textId="2D8A1F9D" w:rsidR="003E09B0" w:rsidRDefault="003E09B0">
            <w:proofErr w:type="spellStart"/>
            <w:r>
              <w:t>AggiuntaContenutoServlet</w:t>
            </w:r>
            <w:proofErr w:type="spellEnd"/>
          </w:p>
        </w:tc>
        <w:tc>
          <w:tcPr>
            <w:tcW w:w="4508" w:type="dxa"/>
          </w:tcPr>
          <w:p w14:paraId="12512D92" w14:textId="0C38469E" w:rsidR="003E09B0" w:rsidRDefault="00004D21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proofErr w:type="spellStart"/>
            <w:r>
              <w:t>permmette</w:t>
            </w:r>
            <w:proofErr w:type="spellEnd"/>
            <w:r>
              <w:t xml:space="preserve"> all’Amministratore di aggiungere un nuovo Contenuto.</w:t>
            </w:r>
          </w:p>
        </w:tc>
      </w:tr>
      <w:tr w:rsidR="003E09B0" w14:paraId="2A3C869C" w14:textId="77777777" w:rsidTr="003E09B0">
        <w:tc>
          <w:tcPr>
            <w:tcW w:w="4508" w:type="dxa"/>
          </w:tcPr>
          <w:p w14:paraId="7B22182F" w14:textId="73C44766" w:rsidR="003E09B0" w:rsidRDefault="003E09B0">
            <w:proofErr w:type="spellStart"/>
            <w:r>
              <w:t>ModificaContenutoServlet</w:t>
            </w:r>
            <w:proofErr w:type="spellEnd"/>
          </w:p>
        </w:tc>
        <w:tc>
          <w:tcPr>
            <w:tcW w:w="4508" w:type="dxa"/>
          </w:tcPr>
          <w:p w14:paraId="6606B437" w14:textId="7437EE1F" w:rsidR="003E09B0" w:rsidRDefault="00004D21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proofErr w:type="spellStart"/>
            <w:r>
              <w:t>permmette</w:t>
            </w:r>
            <w:proofErr w:type="spellEnd"/>
            <w:r>
              <w:t xml:space="preserve"> all’Amministratore di modificare un Contenuto.</w:t>
            </w:r>
          </w:p>
        </w:tc>
      </w:tr>
      <w:tr w:rsidR="003E09B0" w14:paraId="6A3E80B4" w14:textId="77777777" w:rsidTr="003E09B0">
        <w:tc>
          <w:tcPr>
            <w:tcW w:w="4508" w:type="dxa"/>
          </w:tcPr>
          <w:p w14:paraId="3AA9B18E" w14:textId="02CBEC12" w:rsidR="003E09B0" w:rsidRDefault="003E09B0">
            <w:proofErr w:type="spellStart"/>
            <w:r>
              <w:t>Ri</w:t>
            </w:r>
            <w:r w:rsidR="008B5B80">
              <w:t>m</w:t>
            </w:r>
            <w:r>
              <w:t>uoviContenutoServlet</w:t>
            </w:r>
            <w:proofErr w:type="spellEnd"/>
          </w:p>
        </w:tc>
        <w:tc>
          <w:tcPr>
            <w:tcW w:w="4508" w:type="dxa"/>
          </w:tcPr>
          <w:p w14:paraId="1B0D59E6" w14:textId="755F8273" w:rsidR="003E09B0" w:rsidRDefault="00004D21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proofErr w:type="spellStart"/>
            <w:r>
              <w:t>permmette</w:t>
            </w:r>
            <w:proofErr w:type="spellEnd"/>
            <w:r>
              <w:t xml:space="preserve"> all’Amministratore di rimuovere un Contenuto.</w:t>
            </w:r>
          </w:p>
        </w:tc>
      </w:tr>
      <w:tr w:rsidR="00004D21" w14:paraId="22D450B8" w14:textId="77777777" w:rsidTr="003E09B0">
        <w:tc>
          <w:tcPr>
            <w:tcW w:w="4508" w:type="dxa"/>
          </w:tcPr>
          <w:p w14:paraId="05A5C52D" w14:textId="3F0329DF" w:rsidR="00004D21" w:rsidRDefault="00004D21">
            <w:proofErr w:type="spellStart"/>
            <w:r>
              <w:t>RimozioneRecensioneServlet</w:t>
            </w:r>
            <w:proofErr w:type="spellEnd"/>
          </w:p>
        </w:tc>
        <w:tc>
          <w:tcPr>
            <w:tcW w:w="4508" w:type="dxa"/>
          </w:tcPr>
          <w:p w14:paraId="438A11A9" w14:textId="4DA95D0A" w:rsidR="00004D21" w:rsidRDefault="00004D21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proofErr w:type="spellStart"/>
            <w:r>
              <w:t>permmette</w:t>
            </w:r>
            <w:proofErr w:type="spellEnd"/>
            <w:r>
              <w:t xml:space="preserve"> all’Amministratore di aggiungere una nuova Recensione.</w:t>
            </w:r>
          </w:p>
        </w:tc>
      </w:tr>
    </w:tbl>
    <w:p w14:paraId="38F42375" w14:textId="642C1BA5" w:rsidR="003E09B0" w:rsidRDefault="003E09B0"/>
    <w:p w14:paraId="0B2D7020" w14:textId="16A7FCE2" w:rsidR="008B5B80" w:rsidRDefault="008B5B80">
      <w:r>
        <w:t>Gestione Errori:</w:t>
      </w:r>
    </w:p>
    <w:p w14:paraId="27427516" w14:textId="06301F0C" w:rsidR="008B5B80" w:rsidRDefault="008B5B80" w:rsidP="008B5B80">
      <w:r>
        <w:t>(**DIAGARAMMA)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5B80" w14:paraId="55EF6C8C" w14:textId="77777777" w:rsidTr="008B5B80">
        <w:tc>
          <w:tcPr>
            <w:tcW w:w="4508" w:type="dxa"/>
          </w:tcPr>
          <w:p w14:paraId="4740CADF" w14:textId="75B1BF3F" w:rsidR="008B5B80" w:rsidRDefault="008B5B80">
            <w:proofErr w:type="spellStart"/>
            <w:r>
              <w:t>MyServletException</w:t>
            </w:r>
            <w:proofErr w:type="spellEnd"/>
          </w:p>
        </w:tc>
        <w:tc>
          <w:tcPr>
            <w:tcW w:w="4508" w:type="dxa"/>
          </w:tcPr>
          <w:p w14:paraId="1BB3A5E1" w14:textId="402BE3BA" w:rsidR="008B5B80" w:rsidRDefault="00004D21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gestisce i vari tipi di eccezione.</w:t>
            </w:r>
          </w:p>
        </w:tc>
      </w:tr>
    </w:tbl>
    <w:p w14:paraId="46178D39" w14:textId="1091AFC2" w:rsidR="008B5B80" w:rsidRDefault="008B5B80"/>
    <w:p w14:paraId="4010561B" w14:textId="135CE40B" w:rsidR="008B5B80" w:rsidRDefault="008B5B80">
      <w:r>
        <w:t>Gestione Home:</w:t>
      </w:r>
    </w:p>
    <w:p w14:paraId="1154C20C" w14:textId="77777777" w:rsidR="008B5B80" w:rsidRDefault="008B5B80" w:rsidP="008B5B80">
      <w:r>
        <w:t>(**DIAGARAMMA)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5B80" w14:paraId="472D7388" w14:textId="77777777" w:rsidTr="008B5B80">
        <w:tc>
          <w:tcPr>
            <w:tcW w:w="4508" w:type="dxa"/>
          </w:tcPr>
          <w:p w14:paraId="129B8766" w14:textId="4CB556CC" w:rsidR="008B5B80" w:rsidRDefault="008B5B80">
            <w:proofErr w:type="spellStart"/>
            <w:r>
              <w:t>HomeServlet</w:t>
            </w:r>
            <w:proofErr w:type="spellEnd"/>
          </w:p>
        </w:tc>
        <w:tc>
          <w:tcPr>
            <w:tcW w:w="4508" w:type="dxa"/>
          </w:tcPr>
          <w:p w14:paraId="73A6202E" w14:textId="24DE3D73" w:rsidR="008B5B80" w:rsidRDefault="00004D21">
            <w:r>
              <w:t xml:space="preserve">Questa </w:t>
            </w:r>
            <w:proofErr w:type="spellStart"/>
            <w:r>
              <w:t>Servlet</w:t>
            </w:r>
            <w:proofErr w:type="spellEnd"/>
            <w:r>
              <w:t xml:space="preserve"> invia al Presentation Layer </w:t>
            </w:r>
            <w:r w:rsidR="00464716">
              <w:t xml:space="preserve">i dati necessari a mostrare la Home del sito </w:t>
            </w:r>
            <w:proofErr w:type="spellStart"/>
            <w:r w:rsidR="00464716">
              <w:t>GuardaTv</w:t>
            </w:r>
            <w:proofErr w:type="spellEnd"/>
            <w:r w:rsidR="00464716">
              <w:t>.</w:t>
            </w:r>
          </w:p>
        </w:tc>
      </w:tr>
    </w:tbl>
    <w:p w14:paraId="6DA53DCE" w14:textId="77777777" w:rsidR="008B5B80" w:rsidRPr="00FB3605" w:rsidRDefault="008B5B80"/>
    <w:p w14:paraId="37EB4332" w14:textId="0A94A1FB" w:rsidR="009233AA" w:rsidRDefault="009233AA" w:rsidP="009233AA">
      <w:pPr>
        <w:pStyle w:val="GpsTitolo"/>
        <w:numPr>
          <w:ilvl w:val="0"/>
          <w:numId w:val="1"/>
        </w:numPr>
        <w:outlineLvl w:val="9"/>
      </w:pPr>
      <w:r w:rsidRPr="00FB3605">
        <w:tab/>
      </w:r>
      <w:r>
        <w:rPr>
          <w:rFonts w:eastAsia="Droid Sans"/>
          <w:u w:val="single"/>
        </w:rPr>
        <w:t xml:space="preserve">Class </w:t>
      </w:r>
      <w:proofErr w:type="spellStart"/>
      <w:r>
        <w:rPr>
          <w:rFonts w:eastAsia="Droid Sans"/>
          <w:u w:val="single"/>
        </w:rPr>
        <w:t>Interfaces</w:t>
      </w:r>
      <w:proofErr w:type="spellEnd"/>
    </w:p>
    <w:p w14:paraId="78142563" w14:textId="08C95E24" w:rsidR="009233AA" w:rsidRDefault="009233AA"/>
    <w:p w14:paraId="302D3B8F" w14:textId="77777777" w:rsidR="002728B9" w:rsidRDefault="002728B9"/>
    <w:p w14:paraId="4722D2E2" w14:textId="1E00F5CE" w:rsidR="00C62863" w:rsidRDefault="00C62863"/>
    <w:p w14:paraId="25E2A12D" w14:textId="77777777" w:rsidR="00C62863" w:rsidRDefault="00C62863"/>
    <w:p w14:paraId="720397E6" w14:textId="0EE74D5E" w:rsidR="00C62863" w:rsidRDefault="00C62863"/>
    <w:p w14:paraId="5A8FB789" w14:textId="5680D8F0" w:rsidR="00C62863" w:rsidRDefault="00C62863"/>
    <w:p w14:paraId="280F44AF" w14:textId="6CCAAAB7" w:rsidR="00C62863" w:rsidRDefault="00C62863"/>
    <w:p w14:paraId="360410B6" w14:textId="77777777" w:rsidR="00C62863" w:rsidRDefault="00C62863"/>
    <w:p w14:paraId="2F839D03" w14:textId="4DBFC3FE" w:rsidR="009233AA" w:rsidRDefault="009233AA" w:rsidP="009233AA">
      <w:pPr>
        <w:pStyle w:val="GpsTitolo"/>
        <w:numPr>
          <w:ilvl w:val="0"/>
          <w:numId w:val="1"/>
        </w:numPr>
        <w:outlineLvl w:val="9"/>
      </w:pPr>
      <w:r>
        <w:tab/>
      </w:r>
      <w:r>
        <w:rPr>
          <w:rFonts w:eastAsia="Droid Sans"/>
          <w:u w:val="single"/>
        </w:rPr>
        <w:t>Design Patterns</w:t>
      </w:r>
    </w:p>
    <w:p w14:paraId="1E3E8CF8" w14:textId="1E3443E6" w:rsidR="008B58BD" w:rsidRDefault="008B58BD">
      <w:r w:rsidRPr="0031464A">
        <w:rPr>
          <w:rFonts w:asciiTheme="minorHAnsi" w:hAnsiTheme="minorHAnsi" w:cstheme="minorHAnsi"/>
        </w:rPr>
        <w:t>•</w:t>
      </w:r>
      <w:proofErr w:type="gramStart"/>
      <w:r w:rsidRPr="008B58BD">
        <w:rPr>
          <w:rFonts w:asciiTheme="minorHAnsi" w:hAnsiTheme="minorHAnsi" w:cstheme="minorHAnsi"/>
          <w:sz w:val="36"/>
          <w:szCs w:val="36"/>
        </w:rPr>
        <w:t>DAO</w:t>
      </w:r>
      <w:r w:rsidRPr="008B58BD">
        <w:rPr>
          <w:sz w:val="36"/>
          <w:szCs w:val="36"/>
        </w:rPr>
        <w:t>(</w:t>
      </w:r>
      <w:proofErr w:type="gramEnd"/>
      <w:r w:rsidRPr="008B58BD">
        <w:rPr>
          <w:sz w:val="36"/>
          <w:szCs w:val="36"/>
        </w:rPr>
        <w:t>Data Access Object)</w:t>
      </w:r>
    </w:p>
    <w:p w14:paraId="70110EF4" w14:textId="428E37EF" w:rsidR="008B58BD" w:rsidRDefault="008B58BD">
      <w:r>
        <w:t xml:space="preserve">Per garantire un accesso alle informazioni persistenti senza prescindere dal sistema utilizzato per la persistenza, utilizzeremo un’interfaccia DAO che ci permetterà di disaccoppiare la logica del sistema </w:t>
      </w:r>
      <w:r>
        <w:lastRenderedPageBreak/>
        <w:t>dal gestore della persistenza (che potrà cambiare nel tempo in maniera completamente isolata</w:t>
      </w:r>
      <w:proofErr w:type="gramStart"/>
      <w:r>
        <w:t>).Un</w:t>
      </w:r>
      <w:proofErr w:type="gramEnd"/>
      <w:r>
        <w:t xml:space="preserve"> DAO (Data Access Object) è un pattern che offre un’interfaccia astratta per alcuni tipi di database. Mappando le chiamate dell’applicazione allo stato persistente, il DAO fornisce alcune operazioni specifiche sui dati senza esporre i dettagli del database.</w:t>
      </w:r>
    </w:p>
    <w:p w14:paraId="7A7783C2" w14:textId="56069898" w:rsidR="008B58BD" w:rsidRDefault="008B58BD"/>
    <w:p w14:paraId="35783356" w14:textId="7240704C" w:rsidR="008B58BD" w:rsidRPr="008B58BD" w:rsidRDefault="008B58BD" w:rsidP="008B58BD">
      <w:pPr>
        <w:rPr>
          <w:rFonts w:asciiTheme="minorHAnsi" w:hAnsiTheme="minorHAnsi" w:cstheme="minorHAnsi"/>
          <w:sz w:val="36"/>
          <w:szCs w:val="36"/>
        </w:rPr>
      </w:pPr>
      <w:r w:rsidRPr="0031464A">
        <w:rPr>
          <w:rFonts w:asciiTheme="minorHAnsi" w:hAnsiTheme="minorHAnsi" w:cstheme="minorHAnsi"/>
        </w:rPr>
        <w:t>•</w:t>
      </w:r>
      <w:r>
        <w:rPr>
          <w:rFonts w:asciiTheme="minorHAnsi" w:hAnsiTheme="minorHAnsi" w:cstheme="minorHAnsi"/>
          <w:sz w:val="36"/>
          <w:szCs w:val="36"/>
        </w:rPr>
        <w:t>Singleton</w:t>
      </w:r>
    </w:p>
    <w:p w14:paraId="22A5F4FA" w14:textId="7FC63732" w:rsidR="008B58BD" w:rsidRDefault="008B58BD" w:rsidP="008B58BD">
      <w:r>
        <w:t xml:space="preserve">Per garantire che non esistano due istanze della stessa classe della classe </w:t>
      </w:r>
      <w:proofErr w:type="spellStart"/>
      <w:r>
        <w:t>Utils</w:t>
      </w:r>
      <w:proofErr w:type="spellEnd"/>
      <w:r>
        <w:t xml:space="preserve"> utilizziamo il design </w:t>
      </w:r>
      <w:proofErr w:type="spellStart"/>
      <w:r>
        <w:t>patter</w:t>
      </w:r>
      <w:proofErr w:type="spellEnd"/>
      <w:r>
        <w:t xml:space="preserve"> Singleton. Esso è un design pattern </w:t>
      </w:r>
      <w:proofErr w:type="spellStart"/>
      <w:r>
        <w:t>creazionale</w:t>
      </w:r>
      <w:proofErr w:type="spellEnd"/>
      <w:r>
        <w:t>, ossia un design pattern che si occupa dell’istanziazione degli oggetti, che ha lo scopo di garantire che di una determinata classe venga strutturata una sola istanza e di fornire un punto di accesso globale a tale istanza.</w:t>
      </w:r>
    </w:p>
    <w:p w14:paraId="5618E771" w14:textId="77777777" w:rsidR="008B58BD" w:rsidRDefault="008B58BD"/>
    <w:sectPr w:rsidR="008B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44FA" w14:textId="77777777" w:rsidR="00C37BEF" w:rsidRDefault="00C37BEF" w:rsidP="008B5B80">
      <w:pPr>
        <w:spacing w:after="0"/>
      </w:pPr>
      <w:r>
        <w:separator/>
      </w:r>
    </w:p>
  </w:endnote>
  <w:endnote w:type="continuationSeparator" w:id="0">
    <w:p w14:paraId="661E5C19" w14:textId="77777777" w:rsidR="00C37BEF" w:rsidRDefault="00C37BEF" w:rsidP="008B5B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5C46" w14:textId="77777777" w:rsidR="00C37BEF" w:rsidRDefault="00C37BEF" w:rsidP="008B5B80">
      <w:pPr>
        <w:spacing w:after="0"/>
      </w:pPr>
      <w:r>
        <w:separator/>
      </w:r>
    </w:p>
  </w:footnote>
  <w:footnote w:type="continuationSeparator" w:id="0">
    <w:p w14:paraId="0F0474E1" w14:textId="77777777" w:rsidR="00C37BEF" w:rsidRDefault="00C37BEF" w:rsidP="008B5B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467"/>
    <w:multiLevelType w:val="multilevel"/>
    <w:tmpl w:val="65A86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F144CA"/>
    <w:multiLevelType w:val="multilevel"/>
    <w:tmpl w:val="65A86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F71C1B"/>
    <w:multiLevelType w:val="multilevel"/>
    <w:tmpl w:val="E27662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C174DB3"/>
    <w:multiLevelType w:val="multilevel"/>
    <w:tmpl w:val="3808F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C1"/>
    <w:rsid w:val="00004D21"/>
    <w:rsid w:val="00005B62"/>
    <w:rsid w:val="00075A52"/>
    <w:rsid w:val="000C4FCB"/>
    <w:rsid w:val="001806E8"/>
    <w:rsid w:val="001A1F99"/>
    <w:rsid w:val="001C15C1"/>
    <w:rsid w:val="00255B76"/>
    <w:rsid w:val="002728B9"/>
    <w:rsid w:val="002911D8"/>
    <w:rsid w:val="002F2037"/>
    <w:rsid w:val="0031464A"/>
    <w:rsid w:val="00377145"/>
    <w:rsid w:val="003C408A"/>
    <w:rsid w:val="003E09B0"/>
    <w:rsid w:val="003F2E3B"/>
    <w:rsid w:val="00416359"/>
    <w:rsid w:val="00464716"/>
    <w:rsid w:val="004B1446"/>
    <w:rsid w:val="005277A8"/>
    <w:rsid w:val="00542E28"/>
    <w:rsid w:val="00560624"/>
    <w:rsid w:val="00575B69"/>
    <w:rsid w:val="005B5749"/>
    <w:rsid w:val="00657122"/>
    <w:rsid w:val="006B2369"/>
    <w:rsid w:val="0078381D"/>
    <w:rsid w:val="007B4306"/>
    <w:rsid w:val="008058CB"/>
    <w:rsid w:val="00805BE1"/>
    <w:rsid w:val="008B58BD"/>
    <w:rsid w:val="008B5B80"/>
    <w:rsid w:val="008E790D"/>
    <w:rsid w:val="00901794"/>
    <w:rsid w:val="009233AA"/>
    <w:rsid w:val="00940016"/>
    <w:rsid w:val="00A54C5D"/>
    <w:rsid w:val="00A87A27"/>
    <w:rsid w:val="00BF6AC9"/>
    <w:rsid w:val="00C37BEF"/>
    <w:rsid w:val="00C62863"/>
    <w:rsid w:val="00CD2E1D"/>
    <w:rsid w:val="00E35FD4"/>
    <w:rsid w:val="00F23924"/>
    <w:rsid w:val="00F472B7"/>
    <w:rsid w:val="00F91992"/>
    <w:rsid w:val="00FB3605"/>
    <w:rsid w:val="00FB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D022"/>
  <w15:chartTrackingRefBased/>
  <w15:docId w15:val="{0A17A579-4F18-46DA-95BD-F539CE8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3605"/>
    <w:pPr>
      <w:suppressAutoHyphens/>
      <w:autoSpaceDN w:val="0"/>
      <w:spacing w:line="240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3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rsid w:val="00F23924"/>
    <w:pPr>
      <w:pBdr>
        <w:bottom w:val="single" w:sz="2" w:space="1" w:color="D9E2F3"/>
      </w:pBdr>
      <w:spacing w:before="120" w:after="120" w:line="360" w:lineRule="auto"/>
    </w:pPr>
    <w:rPr>
      <w:rFonts w:ascii="Century Gothic" w:eastAsia="Times New Roman" w:hAnsi="Century Gothic" w:cs="Times New Roman"/>
      <w:color w:val="1F3864"/>
      <w:sz w:val="36"/>
      <w:szCs w:val="36"/>
    </w:rPr>
  </w:style>
  <w:style w:type="paragraph" w:customStyle="1" w:styleId="TitoloDocumento">
    <w:name w:val="Titolo Documento"/>
    <w:basedOn w:val="Normale"/>
    <w:rsid w:val="00F23924"/>
    <w:pPr>
      <w:spacing w:after="0" w:line="276" w:lineRule="auto"/>
      <w:jc w:val="right"/>
    </w:pPr>
    <w:rPr>
      <w:rFonts w:ascii="Century Gothic" w:eastAsia="Droid Sans" w:hAnsi="Century Gothic" w:cs="Droid Sans"/>
      <w:color w:val="1F3864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F2392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table" w:styleId="Grigliatabella">
    <w:name w:val="Table Grid"/>
    <w:basedOn w:val="Tabellanormale"/>
    <w:uiPriority w:val="39"/>
    <w:rsid w:val="00C6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B574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B5B80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5B80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8B5B80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5B8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72BC6-4656-4568-ADFB-1999D7C00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Pastore</dc:creator>
  <cp:keywords/>
  <dc:description/>
  <cp:lastModifiedBy>Niccolo Cacace</cp:lastModifiedBy>
  <cp:revision>13</cp:revision>
  <dcterms:created xsi:type="dcterms:W3CDTF">2021-12-22T09:52:00Z</dcterms:created>
  <dcterms:modified xsi:type="dcterms:W3CDTF">2022-01-25T12:18:00Z</dcterms:modified>
</cp:coreProperties>
</file>