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747B6927" w:rsidR="00C215D9" w:rsidRPr="00A62B47" w:rsidRDefault="0045515A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A62B47">
              <w:rPr>
                <w:lang w:val="en-US"/>
              </w:rPr>
              <w:t>Test Incident Report</w:t>
            </w:r>
          </w:p>
          <w:p w14:paraId="442D7D6B" w14:textId="77777777" w:rsidR="00FE7411" w:rsidRPr="00A62B47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A62B47">
              <w:rPr>
                <w:lang w:val="en-US"/>
              </w:rPr>
              <w:t>Progetto</w:t>
            </w:r>
          </w:p>
          <w:p w14:paraId="6DC28543" w14:textId="277F0819" w:rsidR="008379D0" w:rsidRPr="00A62B47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proofErr w:type="spellStart"/>
            <w:r w:rsidRPr="00A62B47">
              <w:rPr>
                <w:color w:val="FF0000"/>
                <w:lang w:val="en-US"/>
              </w:rPr>
              <w:t>GuardaTV</w:t>
            </w:r>
            <w:proofErr w:type="spellEnd"/>
            <w:r w:rsidR="00C215D9" w:rsidRPr="00A62B47">
              <w:rPr>
                <w:color w:val="FF0000"/>
                <w:lang w:val="en-US"/>
              </w:rPr>
              <w:t xml:space="preserve"> </w:t>
            </w:r>
            <w:r w:rsidR="00253207" w:rsidRPr="00A62B47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1E16E236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45515A">
                    <w:rPr>
                      <w:rFonts w:ascii="Century Gothic" w:hAnsi="Century Gothic"/>
                    </w:rPr>
                    <w:t>1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5515A">
                    <w:rPr>
                      <w:rFonts w:ascii="Century Gothic" w:hAnsi="Century Gothic"/>
                    </w:rPr>
                    <w:t>02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45515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95497176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7C4951E3" w:rsidR="004B10DA" w:rsidRPr="00253207" w:rsidRDefault="0045515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11/02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1D6218C7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="0045515A">
              <w:rPr>
                <w:rFonts w:ascii="Century Gothic" w:eastAsia="Droid Sans" w:hAnsi="Century Gothic" w:cs="Droid Sans"/>
              </w:rPr>
              <w:t>Ricchetti</w:t>
            </w:r>
          </w:p>
        </w:tc>
      </w:tr>
    </w:tbl>
    <w:p w14:paraId="5A7A6CE6" w14:textId="77777777" w:rsidR="005060F1" w:rsidRDefault="005060F1" w:rsidP="005060F1"/>
    <w:p w14:paraId="473BE7DF" w14:textId="4120852D" w:rsidR="00FA6DD5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448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0C705" w14:textId="6EA48654" w:rsidR="00FA6DD5" w:rsidRDefault="00FA6DD5">
          <w:pPr>
            <w:pStyle w:val="Titolosommario"/>
          </w:pPr>
          <w:r>
            <w:t>Sommario</w:t>
          </w:r>
        </w:p>
        <w:p w14:paraId="583DE0C0" w14:textId="71CFF3DA" w:rsidR="00FA6DD5" w:rsidRDefault="00FA6D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7176" w:history="1">
            <w:r w:rsidRPr="009B4BB8">
              <w:rPr>
                <w:rStyle w:val="Collegamentoipertestuale"/>
                <w:rFonts w:eastAsia="Droid Sans"/>
                <w:noProof/>
              </w:rPr>
              <w:t>Revision</w:t>
            </w:r>
            <w:r w:rsidRPr="009B4BB8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9B4BB8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1D56" w14:textId="621CCA41" w:rsidR="00FA6DD5" w:rsidRDefault="00161B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177" w:history="1">
            <w:r w:rsidR="00FA6DD5" w:rsidRPr="009B4BB8">
              <w:rPr>
                <w:rStyle w:val="Collegamentoipertestuale"/>
                <w:noProof/>
              </w:rPr>
              <w:t>1.</w:t>
            </w:r>
            <w:r w:rsidR="00FA6DD5">
              <w:rPr>
                <w:rFonts w:eastAsiaTheme="minorEastAsia"/>
                <w:noProof/>
                <w:lang w:eastAsia="it-IT"/>
              </w:rPr>
              <w:tab/>
            </w:r>
            <w:r w:rsidR="00FA6DD5" w:rsidRPr="009B4BB8">
              <w:rPr>
                <w:rStyle w:val="Collegamentoipertestuale"/>
                <w:noProof/>
              </w:rPr>
              <w:t>Introduzione</w:t>
            </w:r>
            <w:r w:rsidR="00FA6DD5">
              <w:rPr>
                <w:noProof/>
                <w:webHidden/>
              </w:rPr>
              <w:tab/>
            </w:r>
            <w:r w:rsidR="00FA6DD5">
              <w:rPr>
                <w:noProof/>
                <w:webHidden/>
              </w:rPr>
              <w:fldChar w:fldCharType="begin"/>
            </w:r>
            <w:r w:rsidR="00FA6DD5">
              <w:rPr>
                <w:noProof/>
                <w:webHidden/>
              </w:rPr>
              <w:instrText xml:space="preserve"> PAGEREF _Toc95497177 \h </w:instrText>
            </w:r>
            <w:r w:rsidR="00FA6DD5">
              <w:rPr>
                <w:noProof/>
                <w:webHidden/>
              </w:rPr>
            </w:r>
            <w:r w:rsidR="00FA6DD5">
              <w:rPr>
                <w:noProof/>
                <w:webHidden/>
              </w:rPr>
              <w:fldChar w:fldCharType="separate"/>
            </w:r>
            <w:r w:rsidR="00FA6DD5">
              <w:rPr>
                <w:noProof/>
                <w:webHidden/>
              </w:rPr>
              <w:t>4</w:t>
            </w:r>
            <w:r w:rsidR="00FA6DD5">
              <w:rPr>
                <w:noProof/>
                <w:webHidden/>
              </w:rPr>
              <w:fldChar w:fldCharType="end"/>
            </w:r>
          </w:hyperlink>
        </w:p>
        <w:p w14:paraId="42464DA6" w14:textId="0AC6D4BE" w:rsidR="00FA6DD5" w:rsidRDefault="00161B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178" w:history="1">
            <w:r w:rsidR="00FA6DD5" w:rsidRPr="009B4BB8">
              <w:rPr>
                <w:rStyle w:val="Collegamentoipertestuale"/>
                <w:noProof/>
              </w:rPr>
              <w:t>2.</w:t>
            </w:r>
            <w:r w:rsidR="00FA6DD5">
              <w:rPr>
                <w:rFonts w:eastAsiaTheme="minorEastAsia"/>
                <w:noProof/>
                <w:lang w:eastAsia="it-IT"/>
              </w:rPr>
              <w:tab/>
            </w:r>
            <w:r w:rsidR="00FA6DD5" w:rsidRPr="009B4BB8">
              <w:rPr>
                <w:rStyle w:val="Collegamentoipertestuale"/>
                <w:noProof/>
              </w:rPr>
              <w:t>Scopo del Documento</w:t>
            </w:r>
            <w:r w:rsidR="00FA6DD5">
              <w:rPr>
                <w:noProof/>
                <w:webHidden/>
              </w:rPr>
              <w:tab/>
            </w:r>
            <w:r w:rsidR="00FA6DD5">
              <w:rPr>
                <w:noProof/>
                <w:webHidden/>
              </w:rPr>
              <w:fldChar w:fldCharType="begin"/>
            </w:r>
            <w:r w:rsidR="00FA6DD5">
              <w:rPr>
                <w:noProof/>
                <w:webHidden/>
              </w:rPr>
              <w:instrText xml:space="preserve"> PAGEREF _Toc95497178 \h </w:instrText>
            </w:r>
            <w:r w:rsidR="00FA6DD5">
              <w:rPr>
                <w:noProof/>
                <w:webHidden/>
              </w:rPr>
            </w:r>
            <w:r w:rsidR="00FA6DD5">
              <w:rPr>
                <w:noProof/>
                <w:webHidden/>
              </w:rPr>
              <w:fldChar w:fldCharType="separate"/>
            </w:r>
            <w:r w:rsidR="00FA6DD5">
              <w:rPr>
                <w:noProof/>
                <w:webHidden/>
              </w:rPr>
              <w:t>4</w:t>
            </w:r>
            <w:r w:rsidR="00FA6DD5">
              <w:rPr>
                <w:noProof/>
                <w:webHidden/>
              </w:rPr>
              <w:fldChar w:fldCharType="end"/>
            </w:r>
          </w:hyperlink>
        </w:p>
        <w:p w14:paraId="1E1DB83E" w14:textId="0FC3250C" w:rsidR="00FA6DD5" w:rsidRDefault="00161B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179" w:history="1">
            <w:r w:rsidR="00FA6DD5" w:rsidRPr="009B4BB8">
              <w:rPr>
                <w:rStyle w:val="Collegamentoipertestuale"/>
                <w:noProof/>
              </w:rPr>
              <w:t>3.</w:t>
            </w:r>
            <w:r w:rsidR="00FA6DD5">
              <w:rPr>
                <w:rFonts w:eastAsiaTheme="minorEastAsia"/>
                <w:noProof/>
                <w:lang w:eastAsia="it-IT"/>
              </w:rPr>
              <w:tab/>
            </w:r>
            <w:r w:rsidR="00FA6DD5" w:rsidRPr="009B4BB8">
              <w:rPr>
                <w:rStyle w:val="Collegamentoipertestuale"/>
                <w:noProof/>
              </w:rPr>
              <w:t>Relazione con altri documenti</w:t>
            </w:r>
            <w:r w:rsidR="00FA6DD5">
              <w:rPr>
                <w:noProof/>
                <w:webHidden/>
              </w:rPr>
              <w:tab/>
            </w:r>
            <w:r w:rsidR="00FA6DD5">
              <w:rPr>
                <w:noProof/>
                <w:webHidden/>
              </w:rPr>
              <w:fldChar w:fldCharType="begin"/>
            </w:r>
            <w:r w:rsidR="00FA6DD5">
              <w:rPr>
                <w:noProof/>
                <w:webHidden/>
              </w:rPr>
              <w:instrText xml:space="preserve"> PAGEREF _Toc95497179 \h </w:instrText>
            </w:r>
            <w:r w:rsidR="00FA6DD5">
              <w:rPr>
                <w:noProof/>
                <w:webHidden/>
              </w:rPr>
            </w:r>
            <w:r w:rsidR="00FA6DD5">
              <w:rPr>
                <w:noProof/>
                <w:webHidden/>
              </w:rPr>
              <w:fldChar w:fldCharType="separate"/>
            </w:r>
            <w:r w:rsidR="00FA6DD5">
              <w:rPr>
                <w:noProof/>
                <w:webHidden/>
              </w:rPr>
              <w:t>4</w:t>
            </w:r>
            <w:r w:rsidR="00FA6DD5">
              <w:rPr>
                <w:noProof/>
                <w:webHidden/>
              </w:rPr>
              <w:fldChar w:fldCharType="end"/>
            </w:r>
          </w:hyperlink>
        </w:p>
        <w:p w14:paraId="7531DB51" w14:textId="02114DB2" w:rsidR="00FA6DD5" w:rsidRDefault="00161B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180" w:history="1">
            <w:r w:rsidR="00FA6DD5" w:rsidRPr="009B4BB8">
              <w:rPr>
                <w:rStyle w:val="Collegamentoipertestuale"/>
                <w:noProof/>
              </w:rPr>
              <w:t>4.</w:t>
            </w:r>
            <w:r w:rsidR="00FA6DD5">
              <w:rPr>
                <w:rFonts w:eastAsiaTheme="minorEastAsia"/>
                <w:noProof/>
                <w:lang w:eastAsia="it-IT"/>
              </w:rPr>
              <w:tab/>
            </w:r>
            <w:r w:rsidR="00FA6DD5" w:rsidRPr="009B4BB8">
              <w:rPr>
                <w:rStyle w:val="Collegamentoipertestuale"/>
                <w:noProof/>
              </w:rPr>
              <w:t>Ambiente di esecuzione</w:t>
            </w:r>
            <w:r w:rsidR="00FA6DD5">
              <w:rPr>
                <w:noProof/>
                <w:webHidden/>
              </w:rPr>
              <w:tab/>
            </w:r>
            <w:r w:rsidR="00FA6DD5">
              <w:rPr>
                <w:noProof/>
                <w:webHidden/>
              </w:rPr>
              <w:fldChar w:fldCharType="begin"/>
            </w:r>
            <w:r w:rsidR="00FA6DD5">
              <w:rPr>
                <w:noProof/>
                <w:webHidden/>
              </w:rPr>
              <w:instrText xml:space="preserve"> PAGEREF _Toc95497180 \h </w:instrText>
            </w:r>
            <w:r w:rsidR="00FA6DD5">
              <w:rPr>
                <w:noProof/>
                <w:webHidden/>
              </w:rPr>
            </w:r>
            <w:r w:rsidR="00FA6DD5">
              <w:rPr>
                <w:noProof/>
                <w:webHidden/>
              </w:rPr>
              <w:fldChar w:fldCharType="separate"/>
            </w:r>
            <w:r w:rsidR="00FA6DD5">
              <w:rPr>
                <w:noProof/>
                <w:webHidden/>
              </w:rPr>
              <w:t>5</w:t>
            </w:r>
            <w:r w:rsidR="00FA6DD5">
              <w:rPr>
                <w:noProof/>
                <w:webHidden/>
              </w:rPr>
              <w:fldChar w:fldCharType="end"/>
            </w:r>
          </w:hyperlink>
        </w:p>
        <w:p w14:paraId="14B7A67E" w14:textId="5D429971" w:rsidR="00FA6DD5" w:rsidRDefault="00161B1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181" w:history="1">
            <w:r w:rsidR="00FA6DD5" w:rsidRPr="009B4BB8">
              <w:rPr>
                <w:rStyle w:val="Collegamentoipertestuale"/>
                <w:noProof/>
              </w:rPr>
              <w:t>5.</w:t>
            </w:r>
            <w:r w:rsidR="00FA6DD5">
              <w:rPr>
                <w:rFonts w:eastAsiaTheme="minorEastAsia"/>
                <w:noProof/>
                <w:lang w:eastAsia="it-IT"/>
              </w:rPr>
              <w:tab/>
            </w:r>
            <w:r w:rsidR="00FA6DD5" w:rsidRPr="009B4BB8">
              <w:rPr>
                <w:rStyle w:val="Collegamentoipertestuale"/>
                <w:noProof/>
              </w:rPr>
              <w:t>Test Incident Report</w:t>
            </w:r>
            <w:r w:rsidR="00FA6DD5">
              <w:rPr>
                <w:noProof/>
                <w:webHidden/>
              </w:rPr>
              <w:tab/>
            </w:r>
            <w:r w:rsidR="00FA6DD5">
              <w:rPr>
                <w:noProof/>
                <w:webHidden/>
              </w:rPr>
              <w:fldChar w:fldCharType="begin"/>
            </w:r>
            <w:r w:rsidR="00FA6DD5">
              <w:rPr>
                <w:noProof/>
                <w:webHidden/>
              </w:rPr>
              <w:instrText xml:space="preserve"> PAGEREF _Toc95497181 \h </w:instrText>
            </w:r>
            <w:r w:rsidR="00FA6DD5">
              <w:rPr>
                <w:noProof/>
                <w:webHidden/>
              </w:rPr>
            </w:r>
            <w:r w:rsidR="00FA6DD5">
              <w:rPr>
                <w:noProof/>
                <w:webHidden/>
              </w:rPr>
              <w:fldChar w:fldCharType="separate"/>
            </w:r>
            <w:r w:rsidR="00FA6DD5">
              <w:rPr>
                <w:noProof/>
                <w:webHidden/>
              </w:rPr>
              <w:t>5</w:t>
            </w:r>
            <w:r w:rsidR="00FA6DD5">
              <w:rPr>
                <w:noProof/>
                <w:webHidden/>
              </w:rPr>
              <w:fldChar w:fldCharType="end"/>
            </w:r>
          </w:hyperlink>
        </w:p>
        <w:p w14:paraId="7E6FF6C9" w14:textId="5F056FF2" w:rsidR="00FA6DD5" w:rsidRDefault="00FA6DD5">
          <w:r>
            <w:rPr>
              <w:b/>
              <w:bCs/>
            </w:rPr>
            <w:fldChar w:fldCharType="end"/>
          </w:r>
        </w:p>
      </w:sdtContent>
    </w:sdt>
    <w:p w14:paraId="17A1D569" w14:textId="77777777" w:rsidR="00FA6DD5" w:rsidRDefault="00FA6DD5">
      <w:r>
        <w:br w:type="page"/>
      </w:r>
    </w:p>
    <w:p w14:paraId="76C365AD" w14:textId="77777777" w:rsidR="005060F1" w:rsidRPr="0033378B" w:rsidRDefault="005060F1"/>
    <w:p w14:paraId="58F27803" w14:textId="413E0D75" w:rsidR="008379D0" w:rsidRDefault="0045515A" w:rsidP="00177DEE">
      <w:pPr>
        <w:pStyle w:val="GpsTitolo"/>
        <w:numPr>
          <w:ilvl w:val="0"/>
          <w:numId w:val="25"/>
        </w:numPr>
      </w:pPr>
      <w:bookmarkStart w:id="2" w:name="_Toc95497177"/>
      <w:bookmarkStart w:id="3" w:name="_Hlk86052937"/>
      <w:bookmarkStart w:id="4" w:name="_Hlk86057165"/>
      <w:r>
        <w:t>Introduzione</w:t>
      </w:r>
      <w:bookmarkEnd w:id="2"/>
    </w:p>
    <w:p w14:paraId="16D489D2" w14:textId="26109B21" w:rsidR="0045515A" w:rsidRPr="0045515A" w:rsidRDefault="00FE7411" w:rsidP="0045515A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45515A">
        <w:rPr>
          <w:rFonts w:asciiTheme="minorHAnsi" w:hAnsiTheme="minorHAnsi" w:cstheme="minorHAnsi"/>
          <w:szCs w:val="24"/>
        </w:rPr>
        <w:t>Intendiamo offrire un servizio di libreria digitale cinematografica , che include un sistema di rating interno</w:t>
      </w:r>
      <w:r w:rsidR="0045515A">
        <w:rPr>
          <w:rFonts w:asciiTheme="minorHAnsi" w:hAnsiTheme="minorHAnsi" w:cstheme="minorHAnsi"/>
          <w:szCs w:val="24"/>
        </w:rPr>
        <w:t xml:space="preserve"> </w:t>
      </w:r>
      <w:r w:rsidRPr="0045515A">
        <w:rPr>
          <w:rFonts w:asciiTheme="minorHAnsi" w:hAnsiTheme="minorHAnsi" w:cstheme="minorHAnsi"/>
          <w:szCs w:val="24"/>
        </w:rPr>
        <w:t xml:space="preserve">utile al cliente ai fini di scoprire nuovi contenuti, che permette la gestione </w:t>
      </w:r>
      <w:r w:rsidR="00E73896" w:rsidRPr="0045515A">
        <w:rPr>
          <w:rFonts w:asciiTheme="minorHAnsi" w:hAnsiTheme="minorHAnsi" w:cstheme="minorHAnsi"/>
          <w:szCs w:val="24"/>
        </w:rPr>
        <w:t>di liste personali in maniera</w:t>
      </w:r>
      <w:r w:rsidR="0045515A">
        <w:rPr>
          <w:rFonts w:asciiTheme="minorHAnsi" w:hAnsiTheme="minorHAnsi" w:cstheme="minorHAnsi"/>
          <w:szCs w:val="24"/>
        </w:rPr>
        <w:t xml:space="preserve"> </w:t>
      </w:r>
      <w:r w:rsidR="00E73896" w:rsidRPr="0045515A">
        <w:rPr>
          <w:rFonts w:asciiTheme="minorHAnsi" w:hAnsiTheme="minorHAnsi" w:cstheme="minorHAnsi"/>
          <w:szCs w:val="24"/>
        </w:rPr>
        <w:t>efficace.</w:t>
      </w:r>
    </w:p>
    <w:p w14:paraId="7D1D5A47" w14:textId="1C76C6CB" w:rsidR="0045515A" w:rsidRPr="0045515A" w:rsidRDefault="0045515A" w:rsidP="0045515A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45515A">
        <w:rPr>
          <w:rFonts w:asciiTheme="minorHAnsi" w:hAnsiTheme="minorHAnsi" w:cstheme="minorHAnsi"/>
          <w:szCs w:val="24"/>
        </w:rPr>
        <w:t xml:space="preserve">All’interno del documento sono </w:t>
      </w:r>
      <w:r w:rsidRPr="0045515A">
        <w:rPr>
          <w:rStyle w:val="markedcontent"/>
          <w:rFonts w:asciiTheme="minorHAnsi" w:hAnsiTheme="minorHAnsi" w:cstheme="minorHAnsi"/>
          <w:szCs w:val="24"/>
        </w:rPr>
        <w:t>riportate le strategie di testing adottate, quali funzionalità saranno testate</w:t>
      </w:r>
      <w:r>
        <w:rPr>
          <w:rFonts w:asciiTheme="minorHAnsi" w:hAnsiTheme="minorHAnsi" w:cstheme="minorHAnsi"/>
          <w:szCs w:val="24"/>
        </w:rPr>
        <w:t xml:space="preserve"> </w:t>
      </w:r>
      <w:r w:rsidRPr="0045515A">
        <w:rPr>
          <w:rStyle w:val="markedcontent"/>
          <w:rFonts w:asciiTheme="minorHAnsi" w:hAnsiTheme="minorHAnsi" w:cstheme="minorHAnsi"/>
          <w:szCs w:val="24"/>
        </w:rPr>
        <w:t>e gli strumenti scelti per la rilevazione degli errori, con lo scopo di presentare al cliente finale una</w:t>
      </w:r>
      <w:r>
        <w:rPr>
          <w:rFonts w:asciiTheme="minorHAnsi" w:hAnsiTheme="minorHAnsi" w:cstheme="minorHAnsi"/>
          <w:szCs w:val="24"/>
        </w:rPr>
        <w:t xml:space="preserve"> </w:t>
      </w:r>
      <w:r w:rsidRPr="0045515A">
        <w:rPr>
          <w:rStyle w:val="markedcontent"/>
          <w:rFonts w:asciiTheme="minorHAnsi" w:hAnsiTheme="minorHAnsi" w:cstheme="minorHAnsi"/>
          <w:szCs w:val="24"/>
        </w:rPr>
        <w:t>piattaforma priva di malfunzionamenti.</w:t>
      </w:r>
    </w:p>
    <w:p w14:paraId="5B81953D" w14:textId="1D4087D3" w:rsidR="00F718F7" w:rsidRDefault="0045515A" w:rsidP="00F718F7">
      <w:pPr>
        <w:pStyle w:val="GpsTitolo"/>
        <w:numPr>
          <w:ilvl w:val="0"/>
          <w:numId w:val="25"/>
        </w:numPr>
      </w:pPr>
      <w:bookmarkStart w:id="5" w:name="_Toc95497178"/>
      <w:bookmarkStart w:id="6" w:name="_Hlk86057100"/>
      <w:bookmarkStart w:id="7" w:name="_Hlk86057037"/>
      <w:bookmarkEnd w:id="3"/>
      <w:r>
        <w:t>Scopo del Documento</w:t>
      </w:r>
      <w:bookmarkEnd w:id="5"/>
    </w:p>
    <w:bookmarkEnd w:id="6"/>
    <w:bookmarkEnd w:id="7"/>
    <w:p w14:paraId="563C4C2D" w14:textId="28EC7F1C" w:rsidR="0045515A" w:rsidRPr="0045515A" w:rsidRDefault="0045515A" w:rsidP="0045515A">
      <w:pPr>
        <w:pStyle w:val="Gpstesto"/>
        <w:ind w:left="360"/>
        <w:rPr>
          <w:rFonts w:asciiTheme="minorHAnsi" w:hAnsiTheme="minorHAnsi" w:cstheme="minorHAnsi"/>
        </w:rPr>
      </w:pPr>
      <w:r w:rsidRPr="0045515A">
        <w:rPr>
          <w:rFonts w:asciiTheme="minorHAnsi" w:hAnsiTheme="minorHAnsi" w:cstheme="minorHAnsi"/>
        </w:rPr>
        <w:t>Tale documento consiste in un report dell’esito dell’esecuzione dei test di sistema progettati nel Test Plan</w:t>
      </w:r>
      <w:r>
        <w:rPr>
          <w:rFonts w:asciiTheme="minorHAnsi" w:hAnsiTheme="minorHAnsi" w:cstheme="minorHAnsi"/>
        </w:rPr>
        <w:t xml:space="preserve"> </w:t>
      </w:r>
      <w:r w:rsidRPr="0045515A">
        <w:rPr>
          <w:rFonts w:asciiTheme="minorHAnsi" w:hAnsiTheme="minorHAnsi" w:cstheme="minorHAnsi"/>
        </w:rPr>
        <w:t xml:space="preserve">e nel Test Case </w:t>
      </w:r>
      <w:proofErr w:type="spellStart"/>
      <w:r w:rsidRPr="0045515A">
        <w:rPr>
          <w:rFonts w:asciiTheme="minorHAnsi" w:hAnsiTheme="minorHAnsi" w:cstheme="minorHAnsi"/>
        </w:rPr>
        <w:t>Specification</w:t>
      </w:r>
      <w:proofErr w:type="spellEnd"/>
      <w:r w:rsidRPr="0045515A">
        <w:rPr>
          <w:rFonts w:asciiTheme="minorHAnsi" w:hAnsiTheme="minorHAnsi" w:cstheme="minorHAnsi"/>
        </w:rPr>
        <w:t>.</w:t>
      </w:r>
    </w:p>
    <w:p w14:paraId="00E86490" w14:textId="7A90FBDF" w:rsidR="00E73896" w:rsidRPr="0045515A" w:rsidRDefault="0045515A" w:rsidP="0045515A">
      <w:pPr>
        <w:pStyle w:val="Gpstesto"/>
        <w:ind w:left="360"/>
        <w:rPr>
          <w:rFonts w:asciiTheme="minorHAnsi" w:hAnsiTheme="minorHAnsi" w:cstheme="minorHAnsi"/>
        </w:rPr>
      </w:pPr>
      <w:r w:rsidRPr="0045515A">
        <w:rPr>
          <w:rFonts w:asciiTheme="minorHAnsi" w:hAnsiTheme="minorHAnsi" w:cstheme="minorHAnsi"/>
        </w:rPr>
        <w:t>Per motivi di leggibilità, il report consiste in un foglio di lavoro consegnato in allegato al presente</w:t>
      </w:r>
      <w:r>
        <w:rPr>
          <w:rFonts w:asciiTheme="minorHAnsi" w:hAnsiTheme="minorHAnsi" w:cstheme="minorHAnsi"/>
        </w:rPr>
        <w:t xml:space="preserve"> documento.</w:t>
      </w:r>
    </w:p>
    <w:p w14:paraId="18C693EA" w14:textId="193B54D5" w:rsidR="00F718F7" w:rsidRDefault="0045515A" w:rsidP="00F718F7">
      <w:pPr>
        <w:pStyle w:val="GpsTitolo"/>
        <w:numPr>
          <w:ilvl w:val="0"/>
          <w:numId w:val="25"/>
        </w:numPr>
      </w:pPr>
      <w:bookmarkStart w:id="8" w:name="_Toc95497179"/>
      <w:bookmarkEnd w:id="4"/>
      <w:r>
        <w:t>Relazione con altri documenti</w:t>
      </w:r>
      <w:bookmarkEnd w:id="8"/>
    </w:p>
    <w:p w14:paraId="047BE628" w14:textId="50DA467D" w:rsidR="0045515A" w:rsidRDefault="0045515A" w:rsidP="0045515A">
      <w:pPr>
        <w:pStyle w:val="Gpstesto"/>
        <w:ind w:firstLine="360"/>
        <w:rPr>
          <w:rFonts w:asciiTheme="minorHAnsi" w:hAnsiTheme="minorHAnsi" w:cstheme="minorHAnsi"/>
        </w:rPr>
      </w:pPr>
      <w:r w:rsidRPr="0045515A">
        <w:rPr>
          <w:rFonts w:asciiTheme="minorHAnsi" w:hAnsiTheme="minorHAnsi" w:cstheme="minorHAnsi"/>
        </w:rPr>
        <w:t>Di seguito la relazione di tale documento con gli altri documenti di testing.</w:t>
      </w:r>
    </w:p>
    <w:p w14:paraId="60CF0319" w14:textId="77777777" w:rsidR="00A62B47" w:rsidRPr="0045515A" w:rsidRDefault="00A62B47" w:rsidP="0045515A">
      <w:pPr>
        <w:pStyle w:val="Gpstesto"/>
        <w:ind w:firstLine="360"/>
        <w:rPr>
          <w:rFonts w:asciiTheme="minorHAnsi" w:hAnsiTheme="minorHAnsi" w:cstheme="minorHAnsi"/>
        </w:rPr>
      </w:pPr>
    </w:p>
    <w:p w14:paraId="20392D47" w14:textId="77777777" w:rsidR="0045515A" w:rsidRPr="0045515A" w:rsidRDefault="0045515A" w:rsidP="0045515A">
      <w:pPr>
        <w:pStyle w:val="Gpstesto"/>
        <w:ind w:firstLine="360"/>
        <w:rPr>
          <w:rFonts w:asciiTheme="minorHAnsi" w:hAnsiTheme="minorHAnsi" w:cstheme="minorHAnsi"/>
          <w:b/>
          <w:bCs/>
          <w:sz w:val="32"/>
          <w:szCs w:val="32"/>
        </w:rPr>
      </w:pPr>
      <w:r w:rsidRPr="0045515A">
        <w:rPr>
          <w:rFonts w:asciiTheme="minorHAnsi" w:hAnsiTheme="minorHAnsi" w:cstheme="minorHAnsi"/>
          <w:b/>
          <w:bCs/>
          <w:sz w:val="32"/>
          <w:szCs w:val="32"/>
        </w:rPr>
        <w:t>Test Plan</w:t>
      </w:r>
    </w:p>
    <w:p w14:paraId="526CB8F2" w14:textId="00B6C02F" w:rsidR="0045515A" w:rsidRDefault="0045515A" w:rsidP="00461781">
      <w:pPr>
        <w:pStyle w:val="Gpstesto"/>
        <w:ind w:left="360"/>
        <w:rPr>
          <w:rFonts w:asciiTheme="minorHAnsi" w:hAnsiTheme="minorHAnsi" w:cstheme="minorHAnsi"/>
        </w:rPr>
      </w:pPr>
      <w:r w:rsidRPr="0045515A">
        <w:rPr>
          <w:rFonts w:asciiTheme="minorHAnsi" w:hAnsiTheme="minorHAnsi" w:cstheme="minorHAnsi"/>
        </w:rPr>
        <w:t>Nel Test Plan sono state specificate le modalità di esecuzione dei test da cui deriva tale report. Oltre ciò,</w:t>
      </w:r>
      <w:r>
        <w:rPr>
          <w:rFonts w:asciiTheme="minorHAnsi" w:hAnsiTheme="minorHAnsi" w:cstheme="minorHAnsi"/>
        </w:rPr>
        <w:t xml:space="preserve"> </w:t>
      </w:r>
      <w:r w:rsidRPr="0045515A">
        <w:rPr>
          <w:rFonts w:asciiTheme="minorHAnsi" w:hAnsiTheme="minorHAnsi" w:cstheme="minorHAnsi"/>
        </w:rPr>
        <w:t xml:space="preserve">nel Plan sono stati inseriti i test Frame del </w:t>
      </w:r>
      <w:proofErr w:type="spellStart"/>
      <w:r w:rsidRPr="0045515A">
        <w:rPr>
          <w:rFonts w:asciiTheme="minorHAnsi" w:hAnsiTheme="minorHAnsi" w:cstheme="minorHAnsi"/>
        </w:rPr>
        <w:t>Category</w:t>
      </w:r>
      <w:proofErr w:type="spellEnd"/>
      <w:r w:rsidRPr="0045515A">
        <w:rPr>
          <w:rFonts w:asciiTheme="minorHAnsi" w:hAnsiTheme="minorHAnsi" w:cstheme="minorHAnsi"/>
        </w:rPr>
        <w:t xml:space="preserve"> </w:t>
      </w:r>
      <w:proofErr w:type="spellStart"/>
      <w:r w:rsidRPr="0045515A">
        <w:rPr>
          <w:rFonts w:asciiTheme="minorHAnsi" w:hAnsiTheme="minorHAnsi" w:cstheme="minorHAnsi"/>
        </w:rPr>
        <w:t>Partition</w:t>
      </w:r>
      <w:proofErr w:type="spellEnd"/>
      <w:r w:rsidRPr="0045515A">
        <w:rPr>
          <w:rFonts w:asciiTheme="minorHAnsi" w:hAnsiTheme="minorHAnsi" w:cstheme="minorHAnsi"/>
        </w:rPr>
        <w:t xml:space="preserve"> per l’esecuzione dei test da cui deriva tale</w:t>
      </w:r>
      <w:r w:rsidR="00461781">
        <w:rPr>
          <w:rFonts w:asciiTheme="minorHAnsi" w:hAnsiTheme="minorHAnsi" w:cstheme="minorHAnsi"/>
        </w:rPr>
        <w:t xml:space="preserve"> </w:t>
      </w:r>
      <w:r w:rsidRPr="0045515A">
        <w:rPr>
          <w:rFonts w:asciiTheme="minorHAnsi" w:hAnsiTheme="minorHAnsi" w:cstheme="minorHAnsi"/>
        </w:rPr>
        <w:t>report.</w:t>
      </w:r>
    </w:p>
    <w:p w14:paraId="7DF78657" w14:textId="77777777" w:rsidR="00A62B47" w:rsidRPr="0045515A" w:rsidRDefault="00A62B47" w:rsidP="00461781">
      <w:pPr>
        <w:pStyle w:val="Gpstesto"/>
        <w:ind w:left="360"/>
        <w:rPr>
          <w:rFonts w:asciiTheme="minorHAnsi" w:hAnsiTheme="minorHAnsi" w:cstheme="minorHAnsi"/>
        </w:rPr>
      </w:pPr>
    </w:p>
    <w:p w14:paraId="30000C16" w14:textId="77777777" w:rsidR="0045515A" w:rsidRPr="00461781" w:rsidRDefault="0045515A" w:rsidP="0045515A">
      <w:pPr>
        <w:pStyle w:val="Gpstesto"/>
        <w:ind w:firstLine="360"/>
        <w:rPr>
          <w:rFonts w:asciiTheme="minorHAnsi" w:hAnsiTheme="minorHAnsi" w:cstheme="minorHAnsi"/>
          <w:b/>
          <w:bCs/>
          <w:sz w:val="32"/>
          <w:szCs w:val="32"/>
        </w:rPr>
      </w:pPr>
      <w:r w:rsidRPr="00461781">
        <w:rPr>
          <w:rFonts w:asciiTheme="minorHAnsi" w:hAnsiTheme="minorHAnsi" w:cstheme="minorHAnsi"/>
          <w:b/>
          <w:bCs/>
          <w:sz w:val="32"/>
          <w:szCs w:val="32"/>
        </w:rPr>
        <w:t xml:space="preserve">Test Case </w:t>
      </w:r>
      <w:proofErr w:type="spellStart"/>
      <w:r w:rsidRPr="00461781">
        <w:rPr>
          <w:rFonts w:asciiTheme="minorHAnsi" w:hAnsiTheme="minorHAnsi" w:cstheme="minorHAnsi"/>
          <w:b/>
          <w:bCs/>
          <w:sz w:val="32"/>
          <w:szCs w:val="32"/>
        </w:rPr>
        <w:t>Specification</w:t>
      </w:r>
      <w:proofErr w:type="spellEnd"/>
    </w:p>
    <w:p w14:paraId="7FA4BA1F" w14:textId="18753C17" w:rsidR="0045515A" w:rsidRPr="00461781" w:rsidRDefault="0045515A" w:rsidP="00461781">
      <w:pPr>
        <w:pStyle w:val="Gpstesto"/>
        <w:ind w:left="360"/>
        <w:rPr>
          <w:rFonts w:asciiTheme="minorHAnsi" w:hAnsiTheme="minorHAnsi" w:cstheme="minorHAnsi"/>
        </w:rPr>
      </w:pPr>
      <w:r w:rsidRPr="0045515A">
        <w:rPr>
          <w:rFonts w:asciiTheme="minorHAnsi" w:hAnsiTheme="minorHAnsi" w:cstheme="minorHAnsi"/>
        </w:rPr>
        <w:t>Nel seguente report sono riportati i risultati dell’esecuzione dei test di sistema descritti nel documento di</w:t>
      </w:r>
      <w:r w:rsidR="00461781">
        <w:rPr>
          <w:rFonts w:asciiTheme="minorHAnsi" w:hAnsiTheme="minorHAnsi" w:cstheme="minorHAnsi"/>
        </w:rPr>
        <w:t xml:space="preserve"> </w:t>
      </w:r>
      <w:r w:rsidRPr="00461781">
        <w:rPr>
          <w:rFonts w:asciiTheme="minorHAnsi" w:hAnsiTheme="minorHAnsi" w:cstheme="minorHAnsi"/>
        </w:rPr>
        <w:t xml:space="preserve">Test Case </w:t>
      </w:r>
      <w:proofErr w:type="spellStart"/>
      <w:r w:rsidRPr="00461781">
        <w:rPr>
          <w:rFonts w:asciiTheme="minorHAnsi" w:hAnsiTheme="minorHAnsi" w:cstheme="minorHAnsi"/>
        </w:rPr>
        <w:t>Specification</w:t>
      </w:r>
      <w:proofErr w:type="spellEnd"/>
      <w:r w:rsidRPr="00461781">
        <w:rPr>
          <w:rFonts w:asciiTheme="minorHAnsi" w:hAnsiTheme="minorHAnsi" w:cstheme="minorHAnsi"/>
        </w:rPr>
        <w:t>.</w:t>
      </w:r>
    </w:p>
    <w:p w14:paraId="56D1FCC0" w14:textId="77777777" w:rsidR="00A62B47" w:rsidRDefault="00A62B47" w:rsidP="00A62B47">
      <w:pPr>
        <w:pStyle w:val="Gpstesto"/>
        <w:rPr>
          <w:rFonts w:asciiTheme="minorHAnsi" w:hAnsiTheme="minorHAnsi" w:cstheme="minorHAnsi"/>
          <w:b/>
          <w:bCs/>
          <w:sz w:val="32"/>
          <w:szCs w:val="32"/>
        </w:rPr>
      </w:pPr>
    </w:p>
    <w:p w14:paraId="1CFE51E0" w14:textId="654302DE" w:rsidR="00F24965" w:rsidRPr="00A62B47" w:rsidRDefault="0045515A" w:rsidP="0045515A">
      <w:pPr>
        <w:pStyle w:val="Gpstesto"/>
        <w:ind w:firstLine="360"/>
        <w:rPr>
          <w:rFonts w:asciiTheme="minorHAnsi" w:hAnsiTheme="minorHAnsi" w:cstheme="minorHAnsi"/>
          <w:b/>
          <w:bCs/>
          <w:sz w:val="32"/>
          <w:szCs w:val="32"/>
        </w:rPr>
      </w:pPr>
      <w:r w:rsidRPr="00A62B47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Test </w:t>
      </w:r>
      <w:proofErr w:type="spellStart"/>
      <w:r w:rsidRPr="00A62B47">
        <w:rPr>
          <w:rFonts w:asciiTheme="minorHAnsi" w:hAnsiTheme="minorHAnsi" w:cstheme="minorHAnsi"/>
          <w:b/>
          <w:bCs/>
          <w:sz w:val="32"/>
          <w:szCs w:val="32"/>
        </w:rPr>
        <w:t>Summary</w:t>
      </w:r>
      <w:proofErr w:type="spellEnd"/>
      <w:r w:rsidRPr="00A62B47">
        <w:rPr>
          <w:rFonts w:asciiTheme="minorHAnsi" w:hAnsiTheme="minorHAnsi" w:cstheme="minorHAnsi"/>
          <w:b/>
          <w:bCs/>
          <w:sz w:val="32"/>
          <w:szCs w:val="32"/>
        </w:rPr>
        <w:t xml:space="preserve"> Report</w:t>
      </w:r>
    </w:p>
    <w:p w14:paraId="2E29C4E1" w14:textId="44932721" w:rsidR="00461781" w:rsidRPr="00A62B47" w:rsidRDefault="00461781" w:rsidP="00461781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A62B47">
        <w:rPr>
          <w:rStyle w:val="markedcontent"/>
          <w:rFonts w:asciiTheme="minorHAnsi" w:hAnsiTheme="minorHAnsi" w:cstheme="minorHAnsi"/>
          <w:szCs w:val="24"/>
        </w:rPr>
        <w:t xml:space="preserve">Il Test </w:t>
      </w:r>
      <w:proofErr w:type="spellStart"/>
      <w:r w:rsidRPr="00A62B47">
        <w:rPr>
          <w:rStyle w:val="markedcontent"/>
          <w:rFonts w:asciiTheme="minorHAnsi" w:hAnsiTheme="minorHAnsi" w:cstheme="minorHAnsi"/>
          <w:szCs w:val="24"/>
        </w:rPr>
        <w:t>Summay</w:t>
      </w:r>
      <w:proofErr w:type="spellEnd"/>
      <w:r w:rsidRPr="00A62B47">
        <w:rPr>
          <w:rStyle w:val="markedcontent"/>
          <w:rFonts w:asciiTheme="minorHAnsi" w:hAnsiTheme="minorHAnsi" w:cstheme="minorHAnsi"/>
          <w:szCs w:val="24"/>
        </w:rPr>
        <w:t xml:space="preserve"> Report è stato costruito dopo il presente documento e contiene un sunto comprendente</w:t>
      </w:r>
      <w:r w:rsidRPr="00A62B47">
        <w:rPr>
          <w:rFonts w:asciiTheme="minorHAnsi" w:hAnsiTheme="minorHAnsi" w:cstheme="minorHAnsi"/>
          <w:szCs w:val="24"/>
        </w:rPr>
        <w:br/>
      </w:r>
      <w:r w:rsidRPr="00A62B47">
        <w:rPr>
          <w:rStyle w:val="markedcontent"/>
          <w:rFonts w:asciiTheme="minorHAnsi" w:hAnsiTheme="minorHAnsi" w:cstheme="minorHAnsi"/>
          <w:szCs w:val="24"/>
        </w:rPr>
        <w:t>anche l’esito dei test il cui report è riportato nel presente documento</w:t>
      </w:r>
    </w:p>
    <w:p w14:paraId="52DBA5FD" w14:textId="77777777" w:rsidR="005C31EA" w:rsidRPr="00461781" w:rsidRDefault="005C31EA" w:rsidP="00F24965">
      <w:pPr>
        <w:pStyle w:val="Gpstesto"/>
      </w:pPr>
    </w:p>
    <w:p w14:paraId="46D058DD" w14:textId="3A0D9C18" w:rsidR="00F718F7" w:rsidRDefault="00461781" w:rsidP="00F718F7">
      <w:pPr>
        <w:pStyle w:val="GpsTitolo"/>
        <w:numPr>
          <w:ilvl w:val="0"/>
          <w:numId w:val="25"/>
        </w:numPr>
      </w:pPr>
      <w:bookmarkStart w:id="9" w:name="_Toc95497180"/>
      <w:r>
        <w:t>Ambiente di esecuzione</w:t>
      </w:r>
      <w:bookmarkEnd w:id="9"/>
    </w:p>
    <w:p w14:paraId="055BBF66" w14:textId="0AD9929F" w:rsidR="00461781" w:rsidRPr="00FA6DD5" w:rsidRDefault="00461781" w:rsidP="00FA6DD5">
      <w:pPr>
        <w:pStyle w:val="SottotitoliParagrafo"/>
        <w:numPr>
          <w:ilvl w:val="0"/>
          <w:numId w:val="0"/>
        </w:numPr>
        <w:ind w:left="360"/>
        <w:outlineLvl w:val="9"/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</w:pPr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 xml:space="preserve">Per l’esecuzione del test di sistema, l’applicativo è stato eseguito in </w:t>
      </w:r>
      <w:proofErr w:type="spellStart"/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>localhost</w:t>
      </w:r>
      <w:proofErr w:type="spellEnd"/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 xml:space="preserve"> e i test sono stati eseguiti,</w:t>
      </w:r>
      <w:r w:rsid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 xml:space="preserve"> </w:t>
      </w:r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 xml:space="preserve">automaticamente, tramite l’uso del plugin </w:t>
      </w:r>
      <w:proofErr w:type="spellStart"/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>Selenium</w:t>
      </w:r>
      <w:proofErr w:type="spellEnd"/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 xml:space="preserve"> IDE, o a mano ove necessario.</w:t>
      </w:r>
    </w:p>
    <w:p w14:paraId="0BB48D9E" w14:textId="24E3AE94" w:rsidR="00461781" w:rsidRPr="00FA6DD5" w:rsidRDefault="00461781" w:rsidP="00461781">
      <w:pPr>
        <w:pStyle w:val="SottotitoliParagrafo"/>
        <w:numPr>
          <w:ilvl w:val="0"/>
          <w:numId w:val="0"/>
        </w:numPr>
        <w:ind w:left="360"/>
        <w:outlineLvl w:val="9"/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</w:pPr>
      <w:proofErr w:type="spellStart"/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>Selenium</w:t>
      </w:r>
      <w:proofErr w:type="spellEnd"/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 xml:space="preserve"> IDE consente di registrare le operazioni dell’utente sulla GUI del sistema e riprodurle in seguito con eventuali modifiche fatte a mano dai tester per ciò che concerne i campi descrittivi e i</w:t>
      </w:r>
    </w:p>
    <w:p w14:paraId="05334DC2" w14:textId="44E29E9C" w:rsidR="00461781" w:rsidRPr="00FA6DD5" w:rsidRDefault="00461781" w:rsidP="00461781">
      <w:pPr>
        <w:pStyle w:val="SottotitoliParagrafo"/>
        <w:numPr>
          <w:ilvl w:val="0"/>
          <w:numId w:val="0"/>
        </w:numPr>
        <w:ind w:left="720" w:hanging="360"/>
        <w:outlineLvl w:val="9"/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</w:pPr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 xml:space="preserve">check di verifica, quali </w:t>
      </w:r>
      <w:proofErr w:type="spellStart"/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>asserts</w:t>
      </w:r>
      <w:proofErr w:type="spellEnd"/>
      <w:r w:rsidRPr="00FA6DD5">
        <w:rPr>
          <w:rFonts w:asciiTheme="minorHAnsi" w:eastAsiaTheme="minorHAnsi" w:hAnsiTheme="minorHAnsi" w:cstheme="minorHAnsi"/>
          <w:b w:val="0"/>
          <w:i w:val="0"/>
          <w:sz w:val="24"/>
          <w:szCs w:val="22"/>
        </w:rPr>
        <w:t xml:space="preserve"> e simili.</w:t>
      </w:r>
    </w:p>
    <w:p w14:paraId="44EBAFF2" w14:textId="77777777" w:rsidR="00792933" w:rsidRDefault="00792933" w:rsidP="00461781">
      <w:pPr>
        <w:pStyle w:val="SottotitoliParagrafo"/>
        <w:numPr>
          <w:ilvl w:val="0"/>
          <w:numId w:val="0"/>
        </w:numPr>
        <w:ind w:left="720" w:hanging="360"/>
        <w:outlineLvl w:val="9"/>
        <w:rPr>
          <w:rFonts w:eastAsiaTheme="minorHAnsi" w:cstheme="minorBidi"/>
          <w:b w:val="0"/>
          <w:i w:val="0"/>
          <w:sz w:val="24"/>
          <w:szCs w:val="22"/>
        </w:rPr>
      </w:pPr>
    </w:p>
    <w:p w14:paraId="5DBFA2C0" w14:textId="4048182C" w:rsidR="00F718F7" w:rsidRDefault="00461781" w:rsidP="00F718F7">
      <w:pPr>
        <w:pStyle w:val="GpsTitolo"/>
        <w:numPr>
          <w:ilvl w:val="0"/>
          <w:numId w:val="25"/>
        </w:numPr>
      </w:pPr>
      <w:bookmarkStart w:id="10" w:name="_Toc95497181"/>
      <w:r>
        <w:t xml:space="preserve">Test </w:t>
      </w:r>
      <w:proofErr w:type="spellStart"/>
      <w:r>
        <w:t>Incident</w:t>
      </w:r>
      <w:proofErr w:type="spellEnd"/>
      <w:r>
        <w:t xml:space="preserve"> Report</w:t>
      </w:r>
      <w:bookmarkEnd w:id="10"/>
    </w:p>
    <w:p w14:paraId="5DBE3DDA" w14:textId="59844439" w:rsidR="0003574B" w:rsidRPr="00FA6DD5" w:rsidRDefault="00792933" w:rsidP="00792933">
      <w:pPr>
        <w:pStyle w:val="Gpstesto"/>
        <w:ind w:left="360"/>
        <w:rPr>
          <w:rFonts w:asciiTheme="minorHAnsi" w:hAnsiTheme="minorHAnsi" w:cstheme="minorHAnsi"/>
        </w:rPr>
      </w:pPr>
      <w:r w:rsidRPr="00FA6DD5">
        <w:rPr>
          <w:rFonts w:asciiTheme="minorHAnsi" w:hAnsiTheme="minorHAnsi" w:cstheme="minorHAnsi"/>
        </w:rPr>
        <w:t xml:space="preserve">Il report dell’esecuzione viene presentato in forma tabellare in un foglio di lavoro il cui link sarà dato a fine sezione. Ogni esecuzione prevede l’esecuzione di tutti i test per una </w:t>
      </w:r>
      <w:r w:rsidR="00A62B47">
        <w:rPr>
          <w:rFonts w:asciiTheme="minorHAnsi" w:hAnsiTheme="minorHAnsi" w:cstheme="minorHAnsi"/>
        </w:rPr>
        <w:t>suite</w:t>
      </w:r>
      <w:r w:rsidRPr="00FA6DD5">
        <w:rPr>
          <w:rFonts w:asciiTheme="minorHAnsi" w:hAnsiTheme="minorHAnsi" w:cstheme="minorHAnsi"/>
        </w:rPr>
        <w:t xml:space="preserve"> individuata. Al termine di una gestione, viene eseguito un </w:t>
      </w:r>
      <w:proofErr w:type="spellStart"/>
      <w:r w:rsidRPr="00FA6DD5">
        <w:rPr>
          <w:rFonts w:asciiTheme="minorHAnsi" w:hAnsiTheme="minorHAnsi" w:cstheme="minorHAnsi"/>
        </w:rPr>
        <w:t>refresh</w:t>
      </w:r>
      <w:proofErr w:type="spellEnd"/>
      <w:r w:rsidRPr="00FA6DD5">
        <w:rPr>
          <w:rFonts w:asciiTheme="minorHAnsi" w:hAnsiTheme="minorHAnsi" w:cstheme="minorHAnsi"/>
        </w:rPr>
        <w:t xml:space="preserve"> del DB, e i test della </w:t>
      </w:r>
      <w:r w:rsidR="00A62B47">
        <w:rPr>
          <w:rFonts w:asciiTheme="minorHAnsi" w:hAnsiTheme="minorHAnsi" w:cstheme="minorHAnsi"/>
        </w:rPr>
        <w:t>suite</w:t>
      </w:r>
      <w:r w:rsidRPr="00FA6DD5">
        <w:rPr>
          <w:rFonts w:asciiTheme="minorHAnsi" w:hAnsiTheme="minorHAnsi" w:cstheme="minorHAnsi"/>
        </w:rPr>
        <w:t xml:space="preserve"> successiva vengono eseguiti. In caso di un test non passato, si attende che l’intera esecuzione della suite termini, si individuano i problemi, i problemi vengono risolti dai </w:t>
      </w:r>
      <w:r w:rsidR="003F29BD" w:rsidRPr="00FA6DD5">
        <w:rPr>
          <w:rFonts w:asciiTheme="minorHAnsi" w:hAnsiTheme="minorHAnsi" w:cstheme="minorHAnsi"/>
        </w:rPr>
        <w:t>responsabili delle rispettive aree di competenza</w:t>
      </w:r>
      <w:r w:rsidRPr="00FA6DD5">
        <w:rPr>
          <w:rFonts w:asciiTheme="minorHAnsi" w:hAnsiTheme="minorHAnsi" w:cstheme="minorHAnsi"/>
        </w:rPr>
        <w:t>, e si rieseguono tutti i test di sistema.</w:t>
      </w:r>
    </w:p>
    <w:p w14:paraId="326FAE38" w14:textId="017B55B1" w:rsidR="00FA6DD5" w:rsidRDefault="00FA6DD5" w:rsidP="00792933">
      <w:pPr>
        <w:pStyle w:val="Gpstesto"/>
        <w:ind w:left="360"/>
      </w:pPr>
    </w:p>
    <w:p w14:paraId="73931561" w14:textId="08B53CA2" w:rsidR="00FA6DD5" w:rsidRPr="00CC73AE" w:rsidRDefault="00FA6DD5" w:rsidP="00792933">
      <w:pPr>
        <w:pStyle w:val="Gpstesto"/>
        <w:ind w:left="360"/>
      </w:pPr>
    </w:p>
    <w:sectPr w:rsidR="00FA6DD5" w:rsidRPr="00CC73AE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4EF3" w14:textId="77777777" w:rsidR="00161B1D" w:rsidRDefault="00161B1D" w:rsidP="00F6438F">
      <w:pPr>
        <w:spacing w:after="0" w:line="240" w:lineRule="auto"/>
      </w:pPr>
      <w:r>
        <w:separator/>
      </w:r>
    </w:p>
  </w:endnote>
  <w:endnote w:type="continuationSeparator" w:id="0">
    <w:p w14:paraId="2060B595" w14:textId="77777777" w:rsidR="00161B1D" w:rsidRDefault="00161B1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6E92DEA" w:rsidR="00931399" w:rsidRPr="00424879" w:rsidRDefault="00835A3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8B46" w14:textId="77777777" w:rsidR="00161B1D" w:rsidRDefault="00161B1D" w:rsidP="00F6438F">
      <w:pPr>
        <w:spacing w:after="0" w:line="240" w:lineRule="auto"/>
      </w:pPr>
      <w:r>
        <w:separator/>
      </w:r>
    </w:p>
  </w:footnote>
  <w:footnote w:type="continuationSeparator" w:id="0">
    <w:p w14:paraId="09B7AAAE" w14:textId="77777777" w:rsidR="00161B1D" w:rsidRDefault="00161B1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328E"/>
    <w:rsid w:val="000B25A1"/>
    <w:rsid w:val="000C7E9B"/>
    <w:rsid w:val="000F7E11"/>
    <w:rsid w:val="001114BA"/>
    <w:rsid w:val="00161B1D"/>
    <w:rsid w:val="00177DEE"/>
    <w:rsid w:val="00195BE7"/>
    <w:rsid w:val="001C41D0"/>
    <w:rsid w:val="001E6FA5"/>
    <w:rsid w:val="002104E7"/>
    <w:rsid w:val="0022106D"/>
    <w:rsid w:val="00253207"/>
    <w:rsid w:val="00273568"/>
    <w:rsid w:val="002D4318"/>
    <w:rsid w:val="002E7D13"/>
    <w:rsid w:val="002F34EC"/>
    <w:rsid w:val="00330454"/>
    <w:rsid w:val="00332EA4"/>
    <w:rsid w:val="0033378B"/>
    <w:rsid w:val="003661D1"/>
    <w:rsid w:val="003F29BD"/>
    <w:rsid w:val="004012D4"/>
    <w:rsid w:val="00424879"/>
    <w:rsid w:val="0045515A"/>
    <w:rsid w:val="00461781"/>
    <w:rsid w:val="00461EB3"/>
    <w:rsid w:val="004B10DA"/>
    <w:rsid w:val="004C1221"/>
    <w:rsid w:val="004D3E8E"/>
    <w:rsid w:val="004D77A4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1EA"/>
    <w:rsid w:val="005C3DBA"/>
    <w:rsid w:val="006007A7"/>
    <w:rsid w:val="00665CD5"/>
    <w:rsid w:val="00693E97"/>
    <w:rsid w:val="006965F2"/>
    <w:rsid w:val="006A0CED"/>
    <w:rsid w:val="006D54F6"/>
    <w:rsid w:val="006D55FE"/>
    <w:rsid w:val="006E0400"/>
    <w:rsid w:val="00717C2D"/>
    <w:rsid w:val="007701C7"/>
    <w:rsid w:val="00776F88"/>
    <w:rsid w:val="007904A2"/>
    <w:rsid w:val="00791DAA"/>
    <w:rsid w:val="00792933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665AC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9F513D"/>
    <w:rsid w:val="00A023A2"/>
    <w:rsid w:val="00A078BB"/>
    <w:rsid w:val="00A17CAE"/>
    <w:rsid w:val="00A24976"/>
    <w:rsid w:val="00A2622E"/>
    <w:rsid w:val="00A441D8"/>
    <w:rsid w:val="00A62B47"/>
    <w:rsid w:val="00A64523"/>
    <w:rsid w:val="00A806CF"/>
    <w:rsid w:val="00A86ADA"/>
    <w:rsid w:val="00A86E8E"/>
    <w:rsid w:val="00A906CA"/>
    <w:rsid w:val="00AB17D7"/>
    <w:rsid w:val="00AB273F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A6DD5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rkedcontent">
    <w:name w:val="markedcontent"/>
    <w:basedOn w:val="Carpredefinitoparagrafo"/>
    <w:rsid w:val="0045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24</cp:revision>
  <dcterms:created xsi:type="dcterms:W3CDTF">2021-09-16T10:24:00Z</dcterms:created>
  <dcterms:modified xsi:type="dcterms:W3CDTF">2022-02-11T17:55:00Z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