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9660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210CF9F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1D3EA5" w14:paraId="6262D842" w14:textId="77777777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903A" w14:textId="4CEF233B" w:rsidR="001D3EA5" w:rsidRDefault="00B11115">
            <w:pPr>
              <w:pStyle w:val="TitoloDocumento"/>
            </w:pPr>
            <w:r>
              <w:t>Manuale Installazione</w:t>
            </w:r>
          </w:p>
          <w:p w14:paraId="582FACC1" w14:textId="77777777" w:rsidR="001D3EA5" w:rsidRDefault="00232C3A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1D3EA5" w14:paraId="5E445975" w14:textId="77777777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033DFC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F6DB1A1" w14:textId="77777777" w:rsidR="001D3EA5" w:rsidRDefault="001D3EA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1D3EA5" w14:paraId="4BE27B33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28D3F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588B3D" w14:textId="77777777" w:rsidR="001D3EA5" w:rsidRDefault="00232C3A"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1D3EA5" w14:paraId="7B1A27BB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A9D3DC6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57C480" w14:textId="6D841F8A" w:rsidR="001D3EA5" w:rsidRDefault="00B11115">
                  <w:r>
                    <w:rPr>
                      <w:rFonts w:ascii="Century Gothic" w:hAnsi="Century Gothic"/>
                    </w:rPr>
                    <w:t>11</w:t>
                  </w:r>
                  <w:r w:rsidR="00232C3A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02</w:t>
                  </w:r>
                  <w:r w:rsidR="00232C3A">
                    <w:rPr>
                      <w:rFonts w:ascii="Century Gothic" w:hAnsi="Century Gothic"/>
                    </w:rPr>
                    <w:t>/20</w:t>
                  </w:r>
                  <w:r>
                    <w:rPr>
                      <w:rFonts w:ascii="Century Gothic" w:hAnsi="Century Gothic"/>
                    </w:rPr>
                    <w:t>22</w:t>
                  </w:r>
                </w:p>
              </w:tc>
            </w:tr>
            <w:tr w:rsidR="001D3EA5" w14:paraId="0192196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732AD8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E3F685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1D3EA5" w14:paraId="26F009FA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E5A224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08A267A" w14:textId="77777777" w:rsidR="001D3EA5" w:rsidRDefault="00232C3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7EF31518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4E7D46CF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37124E3D" w14:textId="77777777" w:rsidR="001D3EA5" w:rsidRDefault="00232C3A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5450483C" w14:textId="77777777" w:rsidR="001D3EA5" w:rsidRDefault="00232C3A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1D3EA5" w14:paraId="3710CDC4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1BB900A" w14:textId="77777777" w:rsidR="001D3EA5" w:rsidRDefault="00232C3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391AFC3" w14:textId="77777777" w:rsidR="001D3EA5" w:rsidRDefault="001D3EA5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AB2B0D9" w14:textId="77777777" w:rsidR="001D3EA5" w:rsidRDefault="001D3EA5">
            <w:pPr>
              <w:pStyle w:val="TitoloDocumento"/>
              <w:rPr>
                <w:sz w:val="24"/>
                <w:szCs w:val="24"/>
              </w:rPr>
            </w:pPr>
          </w:p>
          <w:p w14:paraId="543723BC" w14:textId="77777777" w:rsidR="001D3EA5" w:rsidRDefault="001D3EA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050F4A93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6ACA0C6" w14:textId="77777777" w:rsidR="001D3EA5" w:rsidRDefault="001D3EA5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7A0AEB0" w14:textId="77777777" w:rsidR="001D3EA5" w:rsidRDefault="001D3EA5">
      <w:pPr>
        <w:sectPr w:rsidR="001D3E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134" w:bottom="1134" w:left="1134" w:header="708" w:footer="708" w:gutter="0"/>
          <w:cols w:space="720"/>
          <w:titlePg/>
        </w:sectPr>
      </w:pPr>
      <w:bookmarkStart w:id="0" w:name="_Toc465941687"/>
      <w:bookmarkStart w:id="1" w:name="_Hlk90025279"/>
    </w:p>
    <w:p w14:paraId="0A5A58DA" w14:textId="77777777" w:rsidR="001D3EA5" w:rsidRDefault="00232C3A">
      <w:pPr>
        <w:pStyle w:val="GpsTitolo"/>
        <w:outlineLvl w:val="9"/>
      </w:pPr>
      <w:bookmarkStart w:id="2" w:name="_Hlk87601953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470F5E8A" w14:textId="77777777" w:rsidR="001D3EA5" w:rsidRDefault="001D3EA5"/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1D3EA5" w14:paraId="310EF36B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A894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047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13241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9ADD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D3EA5" w14:paraId="7016517A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D0F43" w14:textId="1BE91B0D" w:rsidR="001D3EA5" w:rsidRDefault="00B11115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11</w:t>
            </w:r>
            <w:r w:rsidR="00232C3A">
              <w:rPr>
                <w:rFonts w:ascii="Century Gothic" w:eastAsia="Droid Sans" w:hAnsi="Century Gothic" w:cs="Droid Sans"/>
              </w:rPr>
              <w:t>/0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232C3A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F4A72" w14:textId="77777777" w:rsidR="001D3EA5" w:rsidRDefault="00232C3A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7A75F" w14:textId="6717127B" w:rsidR="001D3EA5" w:rsidRDefault="00B11115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 xml:space="preserve">Stesura completa manuale di installazione 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A494" w14:textId="77777777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6010480" w14:textId="02DBDC5D" w:rsidR="001D3EA5" w:rsidRDefault="001D3EA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1D3EA5" w14:paraId="2EEF8218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B141" w14:textId="5DB8A2BF" w:rsidR="001D3EA5" w:rsidRDefault="001D3EA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CCEE1" w14:textId="65995F23" w:rsidR="001D3EA5" w:rsidRDefault="001D3EA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92D0F" w14:textId="0F485960" w:rsidR="001D3EA5" w:rsidRDefault="001D3EA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D5F57" w14:textId="47E3A272" w:rsidR="001D3EA5" w:rsidRDefault="00232C3A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 </w:t>
            </w:r>
          </w:p>
        </w:tc>
      </w:tr>
      <w:tr w:rsidR="00B11115" w14:paraId="37F94F7A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3D297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2DD46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F87FE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0F2A4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B11115" w14:paraId="62F5304A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D2D05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50143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E6F7D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7C38A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B11115" w14:paraId="230A5055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1BE98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99EBD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BAA79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7E0DD" w14:textId="77777777" w:rsidR="00B11115" w:rsidRDefault="00B11115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1CFB5B82" w14:textId="77777777" w:rsidR="001D3EA5" w:rsidRDefault="001D3EA5"/>
    <w:p w14:paraId="71F23B87" w14:textId="77777777" w:rsidR="001D3EA5" w:rsidRDefault="001D3EA5">
      <w:pPr>
        <w:pageBreakBefore/>
        <w:suppressAutoHyphens w:val="0"/>
      </w:pPr>
    </w:p>
    <w:bookmarkStart w:id="3" w:name="_Toc95489462" w:displacedByCustomXml="next"/>
    <w:sdt>
      <w:sdtPr>
        <w:id w:val="162976017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color w:val="auto"/>
          <w:sz w:val="22"/>
          <w:szCs w:val="22"/>
          <w:lang w:eastAsia="en-US"/>
        </w:rPr>
      </w:sdtEndPr>
      <w:sdtContent>
        <w:p w14:paraId="3A1FFE56" w14:textId="6007A0CC" w:rsidR="00195C88" w:rsidRDefault="00195C88">
          <w:pPr>
            <w:pStyle w:val="Titolosommario"/>
          </w:pPr>
          <w:r>
            <w:t>Sommario</w:t>
          </w:r>
          <w:bookmarkEnd w:id="3"/>
        </w:p>
        <w:p w14:paraId="668195CF" w14:textId="0F516303" w:rsidR="00195C88" w:rsidRDefault="00195C88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89462" w:history="1">
            <w:r w:rsidRPr="00DA2611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09EF" w14:textId="6160E1C0" w:rsidR="00195C88" w:rsidRDefault="00195C88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63" w:history="1">
            <w:r w:rsidRPr="00DA2611">
              <w:rPr>
                <w:rStyle w:val="Collegamentoipertestuale"/>
                <w:noProof/>
                <w:lang w:bidi="hi-IN"/>
              </w:rPr>
              <w:t>1.  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C03C" w14:textId="632ADB22" w:rsidR="00195C88" w:rsidRDefault="00195C88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64" w:history="1">
            <w:r w:rsidRPr="00DA2611">
              <w:rPr>
                <w:rStyle w:val="Collegamentoipertestuale"/>
                <w:noProof/>
                <w:lang w:bidi="hi-IN"/>
              </w:rPr>
              <w:t>2.   Requisiti minimi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904C" w14:textId="7FB1A123" w:rsidR="00195C88" w:rsidRDefault="00195C88">
          <w:pPr>
            <w:pStyle w:val="Somma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65" w:history="1">
            <w:r w:rsidRPr="00DA2611">
              <w:rPr>
                <w:rStyle w:val="Collegamentoipertestuale"/>
                <w:b/>
                <w:bCs/>
                <w:noProof/>
                <w:lang w:bidi="hi-IN"/>
              </w:rPr>
              <w:t>2.1 Compatibilità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6690" w14:textId="14902F81" w:rsidR="00195C88" w:rsidRDefault="00195C88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66" w:history="1">
            <w:r w:rsidRPr="00DA2611">
              <w:rPr>
                <w:rStyle w:val="Collegamentoipertestuale"/>
                <w:noProof/>
                <w:lang w:bidi="hi-IN"/>
              </w:rPr>
              <w:t>3.  Prima di installare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6993" w14:textId="25530910" w:rsidR="00195C88" w:rsidRDefault="00195C88">
          <w:pPr>
            <w:pStyle w:val="Somma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67" w:history="1">
            <w:r w:rsidRPr="00DA2611">
              <w:rPr>
                <w:rStyle w:val="Collegamentoipertestuale"/>
                <w:b/>
                <w:bCs/>
                <w:noProof/>
                <w:lang w:bidi="hi-IN"/>
              </w:rPr>
              <w:t>3.1 Preparazione ed installazione della base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D5E9" w14:textId="0807E3EE" w:rsidR="00195C88" w:rsidRDefault="00195C88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68" w:history="1">
            <w:r w:rsidRPr="00DA2611">
              <w:rPr>
                <w:rStyle w:val="Collegamentoipertestuale"/>
                <w:noProof/>
                <w:lang w:bidi="hi-IN"/>
              </w:rPr>
              <w:t>4.  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3D9D" w14:textId="2CE39251" w:rsidR="00195C88" w:rsidRDefault="00195C88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69" w:history="1">
            <w:r w:rsidRPr="00DA2611">
              <w:rPr>
                <w:rStyle w:val="Collegamentoipertestuale"/>
                <w:noProof/>
                <w:lang w:bidi="hi-IN"/>
              </w:rPr>
              <w:t>5.  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6E14" w14:textId="3F91022A" w:rsidR="00195C88" w:rsidRDefault="00195C88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70" w:history="1">
            <w:r w:rsidRPr="00DA2611">
              <w:rPr>
                <w:rStyle w:val="Collegamentoipertestuale"/>
                <w:noProof/>
                <w:lang w:bidi="hi-IN"/>
              </w:rPr>
              <w:t>6.   Primo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B806" w14:textId="42DB47C8" w:rsidR="00195C88" w:rsidRDefault="00195C88">
          <w:pPr>
            <w:pStyle w:val="Somma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71" w:history="1">
            <w:r w:rsidRPr="00DA2611">
              <w:rPr>
                <w:rStyle w:val="Collegamentoipertestuale"/>
                <w:b/>
                <w:bCs/>
                <w:noProof/>
              </w:rPr>
              <w:t>6.1 Credenziali per il primo accesso – 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B851" w14:textId="65CE1087" w:rsidR="00195C88" w:rsidRDefault="00195C88">
          <w:pPr>
            <w:pStyle w:val="Somma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5489472" w:history="1">
            <w:r w:rsidRPr="00DA2611">
              <w:rPr>
                <w:rStyle w:val="Collegamentoipertestuale"/>
                <w:b/>
                <w:bCs/>
                <w:noProof/>
              </w:rPr>
              <w:t>6.2 Credenziali per il primo accesso – Utente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0A92" w14:textId="2D5CE69B" w:rsidR="00195C88" w:rsidRDefault="00195C88">
          <w:r>
            <w:rPr>
              <w:b/>
              <w:bCs/>
            </w:rPr>
            <w:fldChar w:fldCharType="end"/>
          </w:r>
        </w:p>
      </w:sdtContent>
    </w:sdt>
    <w:p w14:paraId="4E4E5ABC" w14:textId="5DF49A8B" w:rsidR="001D3EA5" w:rsidRDefault="001D3EA5" w:rsidP="00195C88">
      <w:pPr>
        <w:pStyle w:val="Sommario2"/>
        <w:tabs>
          <w:tab w:val="right" w:leader="dot" w:pos="880"/>
          <w:tab w:val="right" w:leader="dot" w:pos="9350"/>
        </w:tabs>
        <w:ind w:left="0"/>
      </w:pPr>
    </w:p>
    <w:p w14:paraId="7D728D9F" w14:textId="2821F8A6" w:rsidR="00195C88" w:rsidRPr="00195C88" w:rsidRDefault="00195C88" w:rsidP="00195C88">
      <w:pPr>
        <w:tabs>
          <w:tab w:val="left" w:pos="1020"/>
        </w:tabs>
      </w:pPr>
    </w:p>
    <w:bookmarkEnd w:id="1"/>
    <w:bookmarkEnd w:id="2"/>
    <w:p w14:paraId="0A8EBFFC" w14:textId="77777777" w:rsidR="001D3EA5" w:rsidRDefault="001D3EA5">
      <w:pPr>
        <w:pageBreakBefore/>
      </w:pPr>
    </w:p>
    <w:p w14:paraId="2167DA40" w14:textId="77777777" w:rsidR="001D3EA5" w:rsidRDefault="001D3EA5">
      <w:bookmarkStart w:id="4" w:name="_Hlk90028119"/>
    </w:p>
    <w:p w14:paraId="67FE6123" w14:textId="7D131E29" w:rsidR="00C10B83" w:rsidRDefault="00C10B83" w:rsidP="00195C88">
      <w:pPr>
        <w:pStyle w:val="Standard"/>
        <w:spacing w:line="360" w:lineRule="auto"/>
        <w:outlineLvl w:val="0"/>
        <w:rPr>
          <w:color w:val="44546A" w:themeColor="text2"/>
          <w:lang w:val="it-IT"/>
        </w:rPr>
      </w:pPr>
      <w:bookmarkStart w:id="5" w:name="_Toc95489463"/>
      <w:bookmarkEnd w:id="4"/>
      <w:r>
        <w:rPr>
          <w:color w:val="44546A" w:themeColor="text2"/>
          <w:sz w:val="36"/>
          <w:szCs w:val="36"/>
          <w:u w:val="single"/>
          <w:lang w:val="it-IT"/>
        </w:rPr>
        <w:t>1</w:t>
      </w:r>
      <w:r w:rsidRPr="00B11115">
        <w:rPr>
          <w:color w:val="44546A" w:themeColor="text2"/>
          <w:sz w:val="36"/>
          <w:szCs w:val="36"/>
          <w:u w:val="single"/>
          <w:lang w:val="it-IT"/>
        </w:rPr>
        <w:t>.</w:t>
      </w:r>
      <w:r>
        <w:rPr>
          <w:color w:val="44546A" w:themeColor="text2"/>
          <w:sz w:val="36"/>
          <w:szCs w:val="36"/>
          <w:u w:val="single"/>
          <w:lang w:val="it-IT"/>
        </w:rPr>
        <w:t xml:space="preserve">   </w:t>
      </w:r>
      <w:r>
        <w:rPr>
          <w:color w:val="44546A" w:themeColor="text2"/>
          <w:sz w:val="36"/>
          <w:szCs w:val="36"/>
          <w:u w:val="single"/>
          <w:lang w:val="it-IT"/>
        </w:rPr>
        <w:t>Introduzione</w:t>
      </w:r>
      <w:bookmarkEnd w:id="5"/>
    </w:p>
    <w:p w14:paraId="0AA6452B" w14:textId="5EF6F866" w:rsidR="001D3EA5" w:rsidRDefault="00B11115">
      <w:pPr>
        <w:tabs>
          <w:tab w:val="left" w:pos="1032"/>
        </w:tabs>
        <w:rPr>
          <w:sz w:val="24"/>
          <w:szCs w:val="24"/>
        </w:rPr>
      </w:pPr>
      <w:r w:rsidRPr="00B11115">
        <w:rPr>
          <w:sz w:val="24"/>
          <w:szCs w:val="24"/>
        </w:rPr>
        <w:t>Lo scopo del documento è quello di riportare le operazioni da eseguire per l’avvio dell’applicazione web “</w:t>
      </w:r>
      <w:proofErr w:type="spellStart"/>
      <w:r>
        <w:rPr>
          <w:sz w:val="24"/>
          <w:szCs w:val="24"/>
        </w:rPr>
        <w:t>GuardaTV</w:t>
      </w:r>
      <w:proofErr w:type="spellEnd"/>
      <w:r w:rsidRPr="00B11115">
        <w:rPr>
          <w:sz w:val="24"/>
          <w:szCs w:val="24"/>
        </w:rPr>
        <w:t>”. Inoltre, nel documento saranno riportate le procedure di installazione dell’applicazione per l’utilizzo in locale.</w:t>
      </w:r>
    </w:p>
    <w:p w14:paraId="43A44AA1" w14:textId="77777777" w:rsidR="00B11115" w:rsidRPr="00B11115" w:rsidRDefault="00B11115">
      <w:pPr>
        <w:tabs>
          <w:tab w:val="left" w:pos="1032"/>
        </w:tabs>
        <w:rPr>
          <w:sz w:val="24"/>
          <w:szCs w:val="24"/>
        </w:rPr>
      </w:pPr>
    </w:p>
    <w:p w14:paraId="79706E7B" w14:textId="0E035007" w:rsidR="00B11115" w:rsidRDefault="00B11115" w:rsidP="00195C88">
      <w:pPr>
        <w:pStyle w:val="Standard"/>
        <w:spacing w:line="360" w:lineRule="auto"/>
        <w:outlineLvl w:val="0"/>
        <w:rPr>
          <w:color w:val="44546A" w:themeColor="text2"/>
          <w:lang w:val="it-IT"/>
        </w:rPr>
      </w:pPr>
      <w:bookmarkStart w:id="6" w:name="_Hlk95488350"/>
      <w:bookmarkStart w:id="7" w:name="_Toc95489464"/>
      <w:r w:rsidRPr="00B11115">
        <w:rPr>
          <w:color w:val="44546A" w:themeColor="text2"/>
          <w:sz w:val="36"/>
          <w:szCs w:val="36"/>
          <w:u w:val="single"/>
          <w:lang w:val="it-IT"/>
        </w:rPr>
        <w:t>2.</w:t>
      </w:r>
      <w:r w:rsidR="00CD6DFA">
        <w:rPr>
          <w:color w:val="44546A" w:themeColor="text2"/>
          <w:sz w:val="36"/>
          <w:szCs w:val="36"/>
          <w:u w:val="single"/>
          <w:lang w:val="it-IT"/>
        </w:rPr>
        <w:t xml:space="preserve">   </w:t>
      </w:r>
      <w:r w:rsidRPr="00B11115">
        <w:rPr>
          <w:color w:val="44546A" w:themeColor="text2"/>
          <w:sz w:val="36"/>
          <w:szCs w:val="36"/>
          <w:u w:val="single"/>
          <w:lang w:val="it-IT"/>
        </w:rPr>
        <w:t>Requisiti minimi</w:t>
      </w:r>
      <w:bookmarkEnd w:id="7"/>
      <w:r w:rsidRPr="00B11115">
        <w:rPr>
          <w:color w:val="44546A" w:themeColor="text2"/>
          <w:lang w:val="it-IT"/>
        </w:rPr>
        <w:t xml:space="preserve"> </w:t>
      </w:r>
    </w:p>
    <w:p w14:paraId="517D977D" w14:textId="26765D87" w:rsidR="00B11115" w:rsidRDefault="00B11115" w:rsidP="00195C88">
      <w:pPr>
        <w:pStyle w:val="Standard"/>
        <w:spacing w:line="360" w:lineRule="auto"/>
        <w:outlineLvl w:val="1"/>
        <w:rPr>
          <w:lang w:val="it-IT"/>
        </w:rPr>
      </w:pPr>
      <w:bookmarkStart w:id="8" w:name="_Toc95489465"/>
      <w:bookmarkEnd w:id="6"/>
      <w:r w:rsidRPr="00B11115">
        <w:rPr>
          <w:b/>
          <w:bCs/>
          <w:sz w:val="32"/>
          <w:szCs w:val="32"/>
          <w:lang w:val="it-IT"/>
        </w:rPr>
        <w:t>2.1 Compatibilità</w:t>
      </w:r>
      <w:bookmarkEnd w:id="8"/>
      <w:r w:rsidRPr="00B11115">
        <w:rPr>
          <w:lang w:val="it-IT"/>
        </w:rPr>
        <w:t xml:space="preserve"> </w:t>
      </w:r>
    </w:p>
    <w:p w14:paraId="0100CD3B" w14:textId="77777777" w:rsidR="00B11115" w:rsidRDefault="00B11115">
      <w:pPr>
        <w:pStyle w:val="Standard"/>
        <w:spacing w:line="360" w:lineRule="auto"/>
        <w:rPr>
          <w:lang w:val="it-IT"/>
        </w:rPr>
      </w:pPr>
      <w:r w:rsidRPr="00B11115">
        <w:rPr>
          <w:lang w:val="it-IT"/>
        </w:rPr>
        <w:t>Requisiti di sistema per l’avvio dell’applicazione web:</w:t>
      </w:r>
    </w:p>
    <w:p w14:paraId="1B559D74" w14:textId="77777777" w:rsidR="00B11115" w:rsidRDefault="00B11115">
      <w:pPr>
        <w:pStyle w:val="Standard"/>
        <w:spacing w:line="360" w:lineRule="auto"/>
        <w:rPr>
          <w:lang w:val="it-IT"/>
        </w:rPr>
      </w:pPr>
      <w:r w:rsidRPr="00B11115">
        <w:rPr>
          <w:lang w:val="it-IT"/>
        </w:rPr>
        <w:t>-</w:t>
      </w:r>
      <w:r w:rsidRPr="00B11115">
        <w:rPr>
          <w:lang w:val="it-IT"/>
        </w:rPr>
        <w:t xml:space="preserve">Web Browser </w:t>
      </w:r>
    </w:p>
    <w:p w14:paraId="2DECF99A" w14:textId="77777777" w:rsidR="00B11115" w:rsidRPr="00B11115" w:rsidRDefault="00B11115">
      <w:pPr>
        <w:pStyle w:val="Standard"/>
        <w:spacing w:line="360" w:lineRule="auto"/>
        <w:rPr>
          <w:lang w:val="it-IT"/>
        </w:rPr>
      </w:pPr>
      <w:r w:rsidRPr="00B11115">
        <w:rPr>
          <w:lang w:val="it-IT"/>
        </w:rPr>
        <w:t>-</w:t>
      </w:r>
      <w:r w:rsidRPr="00B11115">
        <w:rPr>
          <w:lang w:val="it-IT"/>
        </w:rPr>
        <w:t xml:space="preserve">Connessione ad </w:t>
      </w:r>
      <w:proofErr w:type="spellStart"/>
      <w:r w:rsidRPr="00B11115">
        <w:rPr>
          <w:lang w:val="it-IT"/>
        </w:rPr>
        <w:t>internet</w:t>
      </w:r>
      <w:proofErr w:type="spellEnd"/>
      <w:r w:rsidRPr="00B11115">
        <w:rPr>
          <w:lang w:val="it-IT"/>
        </w:rPr>
        <w:t xml:space="preserve"> </w:t>
      </w:r>
    </w:p>
    <w:p w14:paraId="4D984F32" w14:textId="77777777" w:rsidR="00B11115" w:rsidRDefault="00B11115">
      <w:pPr>
        <w:pStyle w:val="Standard"/>
        <w:spacing w:line="360" w:lineRule="auto"/>
        <w:rPr>
          <w:lang w:val="it-IT"/>
        </w:rPr>
      </w:pPr>
      <w:r>
        <w:rPr>
          <w:lang w:val="it-IT"/>
        </w:rPr>
        <w:t>-</w:t>
      </w:r>
      <w:r w:rsidRPr="00B11115">
        <w:rPr>
          <w:lang w:val="it-IT"/>
        </w:rPr>
        <w:t xml:space="preserve">Non ci sono particolari requisiti hardware o sistemi operativi consigliati </w:t>
      </w:r>
    </w:p>
    <w:p w14:paraId="45E5BCFC" w14:textId="77777777" w:rsidR="00B11115" w:rsidRDefault="00B11115">
      <w:pPr>
        <w:pStyle w:val="Standard"/>
        <w:spacing w:line="360" w:lineRule="auto"/>
        <w:rPr>
          <w:lang w:val="it-IT"/>
        </w:rPr>
      </w:pPr>
      <w:r w:rsidRPr="00B11115">
        <w:rPr>
          <w:lang w:val="it-IT"/>
        </w:rPr>
        <w:t>Requisiti di sistema per l’avvio dell’applicazione web in locale:</w:t>
      </w:r>
    </w:p>
    <w:p w14:paraId="4CE45106" w14:textId="77777777" w:rsidR="00B11115" w:rsidRDefault="00B11115">
      <w:pPr>
        <w:pStyle w:val="Standard"/>
        <w:spacing w:line="360" w:lineRule="auto"/>
        <w:rPr>
          <w:lang w:val="it-IT"/>
        </w:rPr>
      </w:pPr>
      <w:r w:rsidRPr="00B11115">
        <w:rPr>
          <w:lang w:val="it-IT"/>
        </w:rPr>
        <w:t>-</w:t>
      </w:r>
      <w:r w:rsidRPr="00B11115">
        <w:rPr>
          <w:lang w:val="it-IT"/>
        </w:rPr>
        <w:t xml:space="preserve">Server Apache Tomcat 9.0 </w:t>
      </w:r>
    </w:p>
    <w:p w14:paraId="47C27939" w14:textId="77777777" w:rsidR="00B11115" w:rsidRDefault="00B11115">
      <w:pPr>
        <w:pStyle w:val="Standard"/>
        <w:spacing w:line="360" w:lineRule="auto"/>
        <w:rPr>
          <w:lang w:val="it-IT"/>
        </w:rPr>
      </w:pPr>
      <w:r>
        <w:rPr>
          <w:lang w:val="it-IT"/>
        </w:rPr>
        <w:t>-</w:t>
      </w:r>
      <w:r w:rsidRPr="00B11115">
        <w:rPr>
          <w:lang w:val="it-IT"/>
        </w:rPr>
        <w:t xml:space="preserve">Database MySQL </w:t>
      </w:r>
    </w:p>
    <w:p w14:paraId="16304C3B" w14:textId="77777777" w:rsidR="00B11115" w:rsidRDefault="00B11115">
      <w:pPr>
        <w:pStyle w:val="Standard"/>
        <w:spacing w:line="360" w:lineRule="auto"/>
        <w:rPr>
          <w:lang w:val="it-IT"/>
        </w:rPr>
      </w:pPr>
      <w:r w:rsidRPr="00B11115">
        <w:rPr>
          <w:lang w:val="it-IT"/>
        </w:rPr>
        <w:t xml:space="preserve">Compatibile con i sistemi Microsoft Windows </w:t>
      </w:r>
      <w:r>
        <w:rPr>
          <w:lang w:val="it-IT"/>
        </w:rPr>
        <w:t>8</w:t>
      </w:r>
      <w:r w:rsidRPr="00B11115">
        <w:rPr>
          <w:lang w:val="it-IT"/>
        </w:rPr>
        <w:t>, 10 e Mac OSX 10.13, 10.14, oltre che con i principali sistemi operativi mobile; la piattaforma è consultabile attraverso i seguenti Browser:</w:t>
      </w:r>
    </w:p>
    <w:p w14:paraId="5E93484B" w14:textId="77777777" w:rsidR="00B11115" w:rsidRDefault="00B11115">
      <w:pPr>
        <w:pStyle w:val="Standard"/>
        <w:spacing w:line="360" w:lineRule="auto"/>
      </w:pPr>
      <w:r>
        <w:t>-</w:t>
      </w:r>
      <w:r w:rsidRPr="00B11115">
        <w:t xml:space="preserve">Internet Explorer </w:t>
      </w:r>
      <w:proofErr w:type="gramStart"/>
      <w:r w:rsidRPr="00B11115">
        <w:t>8;</w:t>
      </w:r>
      <w:proofErr w:type="gramEnd"/>
      <w:r w:rsidRPr="00B11115">
        <w:t xml:space="preserve"> </w:t>
      </w:r>
    </w:p>
    <w:p w14:paraId="18583979" w14:textId="77777777" w:rsidR="00B11115" w:rsidRDefault="00B11115">
      <w:pPr>
        <w:pStyle w:val="Standard"/>
        <w:spacing w:line="360" w:lineRule="auto"/>
      </w:pPr>
      <w:r>
        <w:t>-</w:t>
      </w:r>
      <w:r w:rsidRPr="00B11115">
        <w:t xml:space="preserve">Microsoft </w:t>
      </w:r>
      <w:proofErr w:type="gramStart"/>
      <w:r w:rsidRPr="00B11115">
        <w:t>Edge;</w:t>
      </w:r>
      <w:proofErr w:type="gramEnd"/>
    </w:p>
    <w:p w14:paraId="341605BF" w14:textId="77777777" w:rsidR="00B11115" w:rsidRDefault="00B11115">
      <w:pPr>
        <w:pStyle w:val="Standard"/>
        <w:spacing w:line="360" w:lineRule="auto"/>
      </w:pPr>
      <w:r>
        <w:t>-</w:t>
      </w:r>
      <w:proofErr w:type="gramStart"/>
      <w:r w:rsidRPr="00B11115">
        <w:t>Safari;</w:t>
      </w:r>
      <w:proofErr w:type="gramEnd"/>
    </w:p>
    <w:p w14:paraId="4F392545" w14:textId="77777777" w:rsidR="00B11115" w:rsidRDefault="00B11115">
      <w:pPr>
        <w:pStyle w:val="Standard"/>
        <w:spacing w:line="360" w:lineRule="auto"/>
      </w:pPr>
      <w:r>
        <w:t>-</w:t>
      </w:r>
      <w:r w:rsidRPr="00B11115">
        <w:t xml:space="preserve">Google </w:t>
      </w:r>
      <w:proofErr w:type="gramStart"/>
      <w:r w:rsidRPr="00B11115">
        <w:t>Chrome;</w:t>
      </w:r>
      <w:proofErr w:type="gramEnd"/>
    </w:p>
    <w:p w14:paraId="47F9C763" w14:textId="0F5FA1A5" w:rsidR="001D3EA5" w:rsidRDefault="00B11115">
      <w:pPr>
        <w:pStyle w:val="Standard"/>
        <w:spacing w:line="360" w:lineRule="auto"/>
      </w:pPr>
      <w:r>
        <w:t>-</w:t>
      </w:r>
      <w:r w:rsidRPr="00B11115">
        <w:t>Mozilla Firefox.</w:t>
      </w:r>
    </w:p>
    <w:p w14:paraId="62C8F38E" w14:textId="52348CC4" w:rsidR="00B11115" w:rsidRDefault="00B11115">
      <w:pPr>
        <w:pStyle w:val="Standard"/>
        <w:spacing w:line="360" w:lineRule="auto"/>
      </w:pPr>
    </w:p>
    <w:p w14:paraId="6ED3F4A1" w14:textId="77777777" w:rsidR="00C10B83" w:rsidRDefault="00C10B83" w:rsidP="00CD6DFA">
      <w:pPr>
        <w:pStyle w:val="Standard"/>
        <w:spacing w:line="360" w:lineRule="auto"/>
        <w:ind w:left="142"/>
        <w:rPr>
          <w:color w:val="44546A" w:themeColor="text2"/>
          <w:sz w:val="36"/>
          <w:szCs w:val="36"/>
          <w:u w:val="single"/>
          <w:lang w:val="it-IT"/>
        </w:rPr>
      </w:pPr>
    </w:p>
    <w:p w14:paraId="01244367" w14:textId="77777777" w:rsidR="00C10B83" w:rsidRDefault="00C10B83" w:rsidP="00CD6DFA">
      <w:pPr>
        <w:pStyle w:val="Standard"/>
        <w:spacing w:line="360" w:lineRule="auto"/>
        <w:ind w:left="142"/>
        <w:rPr>
          <w:color w:val="44546A" w:themeColor="text2"/>
          <w:sz w:val="36"/>
          <w:szCs w:val="36"/>
          <w:u w:val="single"/>
          <w:lang w:val="it-IT"/>
        </w:rPr>
      </w:pPr>
    </w:p>
    <w:p w14:paraId="4A3AAE2A" w14:textId="77777777" w:rsidR="00C10B83" w:rsidRDefault="00C10B83" w:rsidP="00CD6DFA">
      <w:pPr>
        <w:pStyle w:val="Standard"/>
        <w:spacing w:line="360" w:lineRule="auto"/>
        <w:ind w:left="142"/>
        <w:rPr>
          <w:color w:val="44546A" w:themeColor="text2"/>
          <w:sz w:val="36"/>
          <w:szCs w:val="36"/>
          <w:u w:val="single"/>
          <w:lang w:val="it-IT"/>
        </w:rPr>
      </w:pPr>
    </w:p>
    <w:p w14:paraId="365ED07F" w14:textId="77777777" w:rsidR="00C10B83" w:rsidRDefault="00C10B83" w:rsidP="00CD6DFA">
      <w:pPr>
        <w:pStyle w:val="Standard"/>
        <w:spacing w:line="360" w:lineRule="auto"/>
        <w:ind w:left="142"/>
        <w:rPr>
          <w:color w:val="44546A" w:themeColor="text2"/>
          <w:sz w:val="36"/>
          <w:szCs w:val="36"/>
          <w:u w:val="single"/>
          <w:lang w:val="it-IT"/>
        </w:rPr>
      </w:pPr>
    </w:p>
    <w:p w14:paraId="4B8DD0FB" w14:textId="483863F0" w:rsidR="00CD6DFA" w:rsidRPr="00CD6DFA" w:rsidRDefault="00CD6DFA" w:rsidP="00195C88">
      <w:pPr>
        <w:pStyle w:val="Standard"/>
        <w:spacing w:line="360" w:lineRule="auto"/>
        <w:ind w:left="142"/>
        <w:outlineLvl w:val="0"/>
        <w:rPr>
          <w:color w:val="44546A" w:themeColor="text2"/>
          <w:sz w:val="36"/>
          <w:szCs w:val="36"/>
          <w:u w:val="single"/>
          <w:lang w:val="it-IT"/>
        </w:rPr>
      </w:pPr>
      <w:bookmarkStart w:id="9" w:name="_Toc95489466"/>
      <w:r>
        <w:rPr>
          <w:color w:val="44546A" w:themeColor="text2"/>
          <w:sz w:val="36"/>
          <w:szCs w:val="36"/>
          <w:u w:val="single"/>
          <w:lang w:val="it-IT"/>
        </w:rPr>
        <w:lastRenderedPageBreak/>
        <w:t xml:space="preserve">3.  </w:t>
      </w:r>
      <w:r w:rsidR="00B11115" w:rsidRPr="00CD6DFA">
        <w:rPr>
          <w:color w:val="44546A" w:themeColor="text2"/>
          <w:sz w:val="36"/>
          <w:szCs w:val="36"/>
          <w:u w:val="single"/>
          <w:lang w:val="it-IT"/>
        </w:rPr>
        <w:t>Prima di installare</w:t>
      </w:r>
      <w:bookmarkEnd w:id="9"/>
      <w:r w:rsidR="00B11115" w:rsidRPr="00CD6DFA">
        <w:rPr>
          <w:color w:val="44546A" w:themeColor="text2"/>
          <w:sz w:val="36"/>
          <w:szCs w:val="36"/>
          <w:u w:val="single"/>
          <w:lang w:val="it-IT"/>
        </w:rPr>
        <w:t xml:space="preserve"> </w:t>
      </w:r>
    </w:p>
    <w:p w14:paraId="2E7FFD9E" w14:textId="371F6C63" w:rsidR="00CD6DFA" w:rsidRDefault="00B11115" w:rsidP="00CD6DFA">
      <w:pPr>
        <w:pStyle w:val="Standard"/>
        <w:spacing w:line="360" w:lineRule="auto"/>
        <w:ind w:left="360"/>
        <w:rPr>
          <w:lang w:val="it-IT"/>
        </w:rPr>
      </w:pPr>
      <w:r w:rsidRPr="00B11115">
        <w:rPr>
          <w:lang w:val="it-IT"/>
        </w:rPr>
        <w:t xml:space="preserve">Dopo aver scaricato e installato dai seguenti link: </w:t>
      </w:r>
    </w:p>
    <w:p w14:paraId="56A56109" w14:textId="60AB80FB" w:rsidR="00CD6DFA" w:rsidRPr="00CD6DFA" w:rsidRDefault="00B11115" w:rsidP="00CD6DFA">
      <w:pPr>
        <w:pStyle w:val="Standard"/>
        <w:spacing w:line="360" w:lineRule="auto"/>
        <w:ind w:left="360"/>
      </w:pPr>
      <w:r>
        <w:sym w:font="Symbol" w:char="F0B7"/>
      </w:r>
      <w:r w:rsidRPr="00CD6DFA">
        <w:t xml:space="preserve"> Server Apache Tomcat 9.0: </w:t>
      </w:r>
      <w:hyperlink r:id="rId12" w:history="1">
        <w:r w:rsidR="00CD6DFA" w:rsidRPr="00CD6DFA">
          <w:rPr>
            <w:rStyle w:val="Collegamentoipertestuale"/>
          </w:rPr>
          <w:t>https://tomcat.apache.org/download-90.cgi</w:t>
        </w:r>
      </w:hyperlink>
      <w:r w:rsidRPr="00CD6DFA">
        <w:t xml:space="preserve"> </w:t>
      </w:r>
    </w:p>
    <w:p w14:paraId="3BD750A3" w14:textId="6B082DAD" w:rsidR="00CD6DFA" w:rsidRDefault="00B11115" w:rsidP="00CD6DFA">
      <w:pPr>
        <w:pStyle w:val="Standard"/>
        <w:spacing w:line="360" w:lineRule="auto"/>
        <w:ind w:left="360"/>
      </w:pPr>
      <w:r>
        <w:sym w:font="Symbol" w:char="F0B7"/>
      </w:r>
      <w:r w:rsidRPr="00CD6DFA">
        <w:t xml:space="preserve"> Database MySQL:</w:t>
      </w:r>
      <w:r w:rsidR="00CD6DFA" w:rsidRPr="00CD6DFA">
        <w:t xml:space="preserve"> </w:t>
      </w:r>
      <w:r w:rsidRPr="00CD6DFA">
        <w:t xml:space="preserve"> </w:t>
      </w:r>
      <w:hyperlink r:id="rId13" w:history="1">
        <w:r w:rsidR="00CD6DFA" w:rsidRPr="00880CD3">
          <w:rPr>
            <w:rStyle w:val="Collegamentoipertestuale"/>
          </w:rPr>
          <w:t>https://dev.mysql.com/downloads/file/?id=492434</w:t>
        </w:r>
      </w:hyperlink>
      <w:r w:rsidRPr="00CD6DFA">
        <w:t xml:space="preserve"> </w:t>
      </w:r>
    </w:p>
    <w:p w14:paraId="33CD3C29" w14:textId="77777777" w:rsidR="00CD6DFA" w:rsidRPr="00CD6DFA" w:rsidRDefault="00CD6DFA" w:rsidP="00CD6DFA">
      <w:pPr>
        <w:pStyle w:val="Standard"/>
        <w:spacing w:line="360" w:lineRule="auto"/>
      </w:pPr>
    </w:p>
    <w:p w14:paraId="4509108C" w14:textId="50805B3A" w:rsidR="00B11115" w:rsidRDefault="00B11115" w:rsidP="00CD6DFA">
      <w:pPr>
        <w:pStyle w:val="Standard"/>
        <w:numPr>
          <w:ilvl w:val="0"/>
          <w:numId w:val="25"/>
        </w:numPr>
        <w:spacing w:line="360" w:lineRule="auto"/>
        <w:rPr>
          <w:lang w:val="it-IT"/>
        </w:rPr>
      </w:pPr>
      <w:r w:rsidRPr="00B11115">
        <w:rPr>
          <w:lang w:val="it-IT"/>
        </w:rPr>
        <w:t xml:space="preserve">Nell’installazione settare le credenziali dell’admin per la </w:t>
      </w:r>
      <w:proofErr w:type="spellStart"/>
      <w:r w:rsidRPr="00B11115">
        <w:rPr>
          <w:lang w:val="it-IT"/>
        </w:rPr>
        <w:t>connesione</w:t>
      </w:r>
      <w:proofErr w:type="spellEnd"/>
      <w:r w:rsidRPr="00B11115">
        <w:rPr>
          <w:lang w:val="it-IT"/>
        </w:rPr>
        <w:t xml:space="preserve"> a Database MySQL user: “root” e password: “</w:t>
      </w:r>
      <w:proofErr w:type="spellStart"/>
      <w:r w:rsidRPr="00B11115">
        <w:rPr>
          <w:lang w:val="it-IT"/>
        </w:rPr>
        <w:t>toor</w:t>
      </w:r>
      <w:proofErr w:type="spellEnd"/>
      <w:r w:rsidRPr="00B11115">
        <w:rPr>
          <w:lang w:val="it-IT"/>
        </w:rPr>
        <w:t>”.</w:t>
      </w:r>
    </w:p>
    <w:p w14:paraId="2C2CDF54" w14:textId="6738A55F" w:rsidR="00CD6DFA" w:rsidRDefault="00CD6DFA" w:rsidP="00CD6DFA">
      <w:pPr>
        <w:pStyle w:val="Standard"/>
        <w:spacing w:line="360" w:lineRule="auto"/>
        <w:rPr>
          <w:lang w:val="it-IT"/>
        </w:rPr>
      </w:pPr>
    </w:p>
    <w:p w14:paraId="010B0AFD" w14:textId="77777777" w:rsidR="00CD6DFA" w:rsidRPr="00CD6DFA" w:rsidRDefault="00CD6DFA" w:rsidP="00195C88">
      <w:pPr>
        <w:pStyle w:val="Standard"/>
        <w:spacing w:line="360" w:lineRule="auto"/>
        <w:outlineLvl w:val="1"/>
        <w:rPr>
          <w:b/>
          <w:bCs/>
          <w:sz w:val="32"/>
          <w:szCs w:val="32"/>
          <w:lang w:val="it-IT"/>
        </w:rPr>
      </w:pPr>
      <w:bookmarkStart w:id="10" w:name="_Toc95489467"/>
      <w:r w:rsidRPr="00CD6DFA">
        <w:rPr>
          <w:b/>
          <w:bCs/>
          <w:sz w:val="32"/>
          <w:szCs w:val="32"/>
          <w:lang w:val="it-IT"/>
        </w:rPr>
        <w:t>3.1 Preparazione ed installazione della base di dati</w:t>
      </w:r>
      <w:bookmarkEnd w:id="10"/>
    </w:p>
    <w:p w14:paraId="3A7BDDB1" w14:textId="42A7D6E3" w:rsidR="00CD6DFA" w:rsidRDefault="00CD6DFA" w:rsidP="00CD6DFA">
      <w:pPr>
        <w:pStyle w:val="Standard"/>
        <w:spacing w:line="360" w:lineRule="auto"/>
        <w:rPr>
          <w:lang w:val="it-IT"/>
        </w:rPr>
      </w:pPr>
      <w:r w:rsidRPr="00CD6DFA">
        <w:rPr>
          <w:lang w:val="it-IT"/>
        </w:rPr>
        <w:t xml:space="preserve"> Avviare MySQL Workbench, premere il pulsante Local </w:t>
      </w:r>
      <w:proofErr w:type="spellStart"/>
      <w:r w:rsidRPr="00CD6DFA">
        <w:rPr>
          <w:lang w:val="it-IT"/>
        </w:rPr>
        <w:t>istance</w:t>
      </w:r>
      <w:proofErr w:type="spellEnd"/>
      <w:r w:rsidRPr="00CD6DFA">
        <w:rPr>
          <w:lang w:val="it-IT"/>
        </w:rPr>
        <w:t xml:space="preserve"> MySQL80 e inserire le credenziali di accesso user: “root” e password: “</w:t>
      </w:r>
      <w:proofErr w:type="spellStart"/>
      <w:r w:rsidRPr="00CD6DFA">
        <w:rPr>
          <w:lang w:val="it-IT"/>
        </w:rPr>
        <w:t>toor</w:t>
      </w:r>
      <w:proofErr w:type="spellEnd"/>
      <w:r w:rsidRPr="00CD6DFA">
        <w:rPr>
          <w:lang w:val="it-IT"/>
        </w:rPr>
        <w:t xml:space="preserve">”. </w:t>
      </w:r>
    </w:p>
    <w:p w14:paraId="3BEB9915" w14:textId="22DD5710" w:rsidR="00CD6DFA" w:rsidRDefault="005B7295" w:rsidP="00CD6DFA">
      <w:pPr>
        <w:pStyle w:val="Standard"/>
        <w:spacing w:line="360" w:lineRule="auto"/>
        <w:rPr>
          <w:lang w:val="it-IT"/>
        </w:rPr>
      </w:pPr>
      <w:r>
        <w:rPr>
          <w:noProof/>
        </w:rPr>
        <w:drawing>
          <wp:inline distT="0" distB="0" distL="0" distR="0" wp14:anchorId="2509106B" wp14:editId="08CA7B0B">
            <wp:extent cx="3600450" cy="1838325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720" r="-532"/>
                    <a:stretch/>
                  </pic:blipFill>
                  <pic:spPr bwMode="auto">
                    <a:xfrm>
                      <a:off x="0" y="0"/>
                      <a:ext cx="3600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A619" w14:textId="25838C67" w:rsidR="00CD6DFA" w:rsidRDefault="00CD6DFA" w:rsidP="00CD6DFA">
      <w:pPr>
        <w:pStyle w:val="Standard"/>
        <w:spacing w:line="360" w:lineRule="auto"/>
        <w:rPr>
          <w:lang w:val="it-IT"/>
        </w:rPr>
      </w:pPr>
    </w:p>
    <w:p w14:paraId="032D1D89" w14:textId="3CF4A325" w:rsidR="00CD6DFA" w:rsidRPr="00CD6DFA" w:rsidRDefault="00CD6DFA" w:rsidP="00CD6DFA">
      <w:pPr>
        <w:pStyle w:val="Standard"/>
        <w:spacing w:line="360" w:lineRule="auto"/>
        <w:rPr>
          <w:lang w:val="it-IT"/>
        </w:rPr>
      </w:pPr>
      <w:r w:rsidRPr="00CD6DFA">
        <w:rPr>
          <w:lang w:val="it-IT"/>
        </w:rPr>
        <w:t xml:space="preserve">Successivamente premere dalla tastiera </w:t>
      </w:r>
      <w:proofErr w:type="spellStart"/>
      <w:r w:rsidRPr="00CD6DFA">
        <w:rPr>
          <w:lang w:val="it-IT"/>
        </w:rPr>
        <w:t>Ctrl+O</w:t>
      </w:r>
      <w:proofErr w:type="spellEnd"/>
      <w:r w:rsidRPr="00CD6DFA">
        <w:rPr>
          <w:lang w:val="it-IT"/>
        </w:rPr>
        <w:t xml:space="preserve"> e selezionare i file .</w:t>
      </w:r>
      <w:proofErr w:type="spellStart"/>
      <w:r w:rsidRPr="00CD6DFA">
        <w:rPr>
          <w:lang w:val="it-IT"/>
        </w:rPr>
        <w:t>sql</w:t>
      </w:r>
      <w:proofErr w:type="spellEnd"/>
      <w:r w:rsidRPr="00CD6DFA">
        <w:rPr>
          <w:lang w:val="it-IT"/>
        </w:rPr>
        <w:t xml:space="preserve"> che si trovano nella cartella </w:t>
      </w:r>
      <w:proofErr w:type="spellStart"/>
      <w:r w:rsidRPr="00CD6DFA">
        <w:rPr>
          <w:lang w:val="it-IT"/>
        </w:rPr>
        <w:t>US_UniSeat</w:t>
      </w:r>
      <w:proofErr w:type="spellEnd"/>
      <w:r w:rsidRPr="00CD6DFA">
        <w:rPr>
          <w:lang w:val="it-IT"/>
        </w:rPr>
        <w:t>\</w:t>
      </w:r>
      <w:proofErr w:type="spellStart"/>
      <w:r w:rsidRPr="00CD6DFA">
        <w:rPr>
          <w:lang w:val="it-IT"/>
        </w:rPr>
        <w:t>sql</w:t>
      </w:r>
      <w:proofErr w:type="spellEnd"/>
      <w:r w:rsidRPr="00CD6DFA">
        <w:rPr>
          <w:lang w:val="it-IT"/>
        </w:rPr>
        <w:t xml:space="preserve"> del progetto per la creazione e popolazione premere il pulsante prima su </w:t>
      </w:r>
      <w:proofErr w:type="spellStart"/>
      <w:r w:rsidRPr="00CD6DFA">
        <w:rPr>
          <w:lang w:val="it-IT"/>
        </w:rPr>
        <w:t>create_schema.sql</w:t>
      </w:r>
      <w:proofErr w:type="spellEnd"/>
      <w:r w:rsidRPr="00CD6DFA">
        <w:rPr>
          <w:lang w:val="it-IT"/>
        </w:rPr>
        <w:t xml:space="preserve"> e subito dopo la terminazione selezionare </w:t>
      </w:r>
      <w:proofErr w:type="spellStart"/>
      <w:r w:rsidRPr="00CD6DFA">
        <w:rPr>
          <w:lang w:val="it-IT"/>
        </w:rPr>
        <w:t>populate_database.sql</w:t>
      </w:r>
      <w:proofErr w:type="spellEnd"/>
      <w:r w:rsidRPr="00CD6DFA">
        <w:rPr>
          <w:lang w:val="it-IT"/>
        </w:rPr>
        <w:t xml:space="preserve"> e premere sempre il pulsante</w:t>
      </w:r>
    </w:p>
    <w:p w14:paraId="3BF57D5E" w14:textId="77777777" w:rsidR="002577C7" w:rsidRDefault="002577C7" w:rsidP="002577C7">
      <w:pPr>
        <w:pStyle w:val="Standard"/>
      </w:pPr>
    </w:p>
    <w:p w14:paraId="617AFD7A" w14:textId="77777777" w:rsidR="001D3EA5" w:rsidRDefault="001D3EA5">
      <w:pPr>
        <w:pStyle w:val="Standard"/>
        <w:ind w:left="360"/>
      </w:pPr>
    </w:p>
    <w:p w14:paraId="465B1B92" w14:textId="77777777" w:rsidR="001D3EA5" w:rsidRDefault="001D3EA5">
      <w:pPr>
        <w:pStyle w:val="Standard"/>
        <w:ind w:left="360"/>
      </w:pPr>
    </w:p>
    <w:p w14:paraId="303D793F" w14:textId="77777777" w:rsidR="001D3EA5" w:rsidRDefault="001D3EA5">
      <w:pPr>
        <w:pStyle w:val="Standard"/>
        <w:ind w:left="360"/>
      </w:pPr>
    </w:p>
    <w:p w14:paraId="41612B1F" w14:textId="53D7534B" w:rsidR="001D3EA5" w:rsidRDefault="001D3EA5">
      <w:pPr>
        <w:pStyle w:val="Standard"/>
        <w:ind w:left="360"/>
      </w:pPr>
    </w:p>
    <w:p w14:paraId="06A33D6A" w14:textId="3F77C4D4" w:rsidR="002577C7" w:rsidRDefault="002577C7">
      <w:pPr>
        <w:pStyle w:val="Standard"/>
        <w:ind w:left="360"/>
      </w:pPr>
    </w:p>
    <w:p w14:paraId="70C6D121" w14:textId="1651D035" w:rsidR="002577C7" w:rsidRDefault="002577C7">
      <w:pPr>
        <w:pStyle w:val="Standard"/>
        <w:ind w:left="360"/>
      </w:pPr>
    </w:p>
    <w:p w14:paraId="5BAD4669" w14:textId="21731D16" w:rsidR="002577C7" w:rsidRDefault="002577C7">
      <w:pPr>
        <w:pStyle w:val="Standard"/>
        <w:ind w:left="360"/>
      </w:pPr>
    </w:p>
    <w:p w14:paraId="582FA0E5" w14:textId="363C4B1B" w:rsidR="002577C7" w:rsidRDefault="002577C7">
      <w:pPr>
        <w:pStyle w:val="Standard"/>
        <w:ind w:left="360"/>
      </w:pPr>
    </w:p>
    <w:p w14:paraId="421A2373" w14:textId="7FCEC80B" w:rsidR="002577C7" w:rsidRDefault="002577C7">
      <w:pPr>
        <w:pStyle w:val="Standard"/>
        <w:ind w:left="360"/>
      </w:pPr>
    </w:p>
    <w:p w14:paraId="3ADD42F6" w14:textId="555E9FAC" w:rsidR="002577C7" w:rsidRDefault="002577C7">
      <w:pPr>
        <w:pStyle w:val="Standard"/>
        <w:ind w:left="360"/>
      </w:pPr>
    </w:p>
    <w:p w14:paraId="2A206E31" w14:textId="3D9ED948" w:rsidR="002577C7" w:rsidRDefault="002577C7">
      <w:pPr>
        <w:pStyle w:val="Standard"/>
        <w:ind w:left="360"/>
      </w:pPr>
    </w:p>
    <w:p w14:paraId="4CD46420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4CC14EB6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19E9079C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61791177" w14:textId="2EF57728" w:rsidR="00C10B83" w:rsidRDefault="00C10B83" w:rsidP="00195C88">
      <w:pPr>
        <w:pStyle w:val="Standard"/>
        <w:spacing w:line="360" w:lineRule="auto"/>
        <w:outlineLvl w:val="0"/>
        <w:rPr>
          <w:color w:val="44546A" w:themeColor="text2"/>
          <w:lang w:val="it-IT"/>
        </w:rPr>
      </w:pPr>
      <w:bookmarkStart w:id="11" w:name="_Toc95489468"/>
      <w:r>
        <w:rPr>
          <w:color w:val="44546A" w:themeColor="text2"/>
          <w:sz w:val="36"/>
          <w:szCs w:val="36"/>
          <w:u w:val="single"/>
          <w:lang w:val="it-IT"/>
        </w:rPr>
        <w:t>4</w:t>
      </w:r>
      <w:r w:rsidRPr="00B11115">
        <w:rPr>
          <w:color w:val="44546A" w:themeColor="text2"/>
          <w:sz w:val="36"/>
          <w:szCs w:val="36"/>
          <w:u w:val="single"/>
          <w:lang w:val="it-IT"/>
        </w:rPr>
        <w:t>.</w:t>
      </w:r>
      <w:r>
        <w:rPr>
          <w:color w:val="44546A" w:themeColor="text2"/>
          <w:sz w:val="36"/>
          <w:szCs w:val="36"/>
          <w:u w:val="single"/>
          <w:lang w:val="it-IT"/>
        </w:rPr>
        <w:t xml:space="preserve">   </w:t>
      </w:r>
      <w:r>
        <w:rPr>
          <w:color w:val="44546A" w:themeColor="text2"/>
          <w:sz w:val="36"/>
          <w:szCs w:val="36"/>
          <w:u w:val="single"/>
          <w:lang w:val="it-IT"/>
        </w:rPr>
        <w:t>Installazione</w:t>
      </w:r>
      <w:bookmarkEnd w:id="11"/>
      <w:r w:rsidRPr="00B11115">
        <w:rPr>
          <w:color w:val="44546A" w:themeColor="text2"/>
          <w:lang w:val="it-IT"/>
        </w:rPr>
        <w:t xml:space="preserve"> </w:t>
      </w:r>
    </w:p>
    <w:p w14:paraId="12027A0C" w14:textId="2FE7CB84" w:rsidR="002577C7" w:rsidRDefault="002577C7">
      <w:pPr>
        <w:pStyle w:val="Standard"/>
        <w:ind w:left="360"/>
        <w:rPr>
          <w:lang w:val="it-IT"/>
        </w:rPr>
      </w:pPr>
      <w:r w:rsidRPr="002577C7">
        <w:rPr>
          <w:lang w:val="it-IT"/>
        </w:rPr>
        <w:t xml:space="preserve">Per avviare in locale, aprire il browser e digitare il seguente indirizzo: </w:t>
      </w:r>
      <w:hyperlink r:id="rId15" w:history="1">
        <w:r w:rsidRPr="00880CD3">
          <w:rPr>
            <w:rStyle w:val="Collegamentoipertestuale"/>
            <w:lang w:val="it-IT"/>
          </w:rPr>
          <w:t>http://localhost:8080/guardaTv_war_exploded/</w:t>
        </w:r>
      </w:hyperlink>
    </w:p>
    <w:p w14:paraId="04129C4A" w14:textId="6A774EA8" w:rsidR="002577C7" w:rsidRDefault="002577C7">
      <w:pPr>
        <w:pStyle w:val="Standard"/>
        <w:ind w:left="360"/>
        <w:rPr>
          <w:lang w:val="it-IT"/>
        </w:rPr>
      </w:pPr>
    </w:p>
    <w:p w14:paraId="7E117CB6" w14:textId="010049D3" w:rsidR="002577C7" w:rsidRDefault="002577C7">
      <w:pPr>
        <w:pStyle w:val="Standard"/>
        <w:ind w:left="360"/>
        <w:rPr>
          <w:noProof/>
        </w:rPr>
      </w:pPr>
      <w:r>
        <w:rPr>
          <w:noProof/>
        </w:rPr>
        <w:drawing>
          <wp:inline distT="0" distB="0" distL="0" distR="0" wp14:anchorId="6B8DAF57" wp14:editId="3EE7DCEB">
            <wp:extent cx="5943600" cy="31699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9E8" w14:textId="6313BA2F" w:rsidR="002577C7" w:rsidRDefault="002577C7" w:rsidP="002577C7">
      <w:pPr>
        <w:rPr>
          <w:rFonts w:ascii="Liberation Serif" w:eastAsia="Noto Serif CJK SC" w:hAnsi="Liberation Serif" w:cs="Lohit Devanagari"/>
          <w:noProof/>
          <w:kern w:val="3"/>
          <w:sz w:val="24"/>
          <w:szCs w:val="24"/>
          <w:lang w:val="en-US" w:eastAsia="zh-CN" w:bidi="hi-IN"/>
        </w:rPr>
      </w:pPr>
    </w:p>
    <w:p w14:paraId="06DA920B" w14:textId="3B4E6905" w:rsidR="002577C7" w:rsidRDefault="002577C7" w:rsidP="002577C7">
      <w:pPr>
        <w:tabs>
          <w:tab w:val="left" w:pos="1515"/>
        </w:tabs>
        <w:rPr>
          <w:lang w:eastAsia="zh-CN" w:bidi="hi-IN"/>
        </w:rPr>
      </w:pPr>
      <w:r>
        <w:rPr>
          <w:lang w:eastAsia="zh-CN" w:bidi="hi-IN"/>
        </w:rPr>
        <w:tab/>
      </w:r>
    </w:p>
    <w:p w14:paraId="4A1FC792" w14:textId="40381550" w:rsidR="002577C7" w:rsidRDefault="002577C7" w:rsidP="002577C7">
      <w:pPr>
        <w:tabs>
          <w:tab w:val="left" w:pos="1515"/>
        </w:tabs>
        <w:rPr>
          <w:lang w:eastAsia="zh-CN" w:bidi="hi-IN"/>
        </w:rPr>
      </w:pPr>
    </w:p>
    <w:p w14:paraId="42967FC5" w14:textId="22B07D03" w:rsidR="002577C7" w:rsidRPr="002577C7" w:rsidRDefault="002577C7" w:rsidP="002577C7">
      <w:pPr>
        <w:rPr>
          <w:lang w:eastAsia="zh-CN" w:bidi="hi-IN"/>
        </w:rPr>
      </w:pPr>
    </w:p>
    <w:p w14:paraId="67B8AAC3" w14:textId="327BF067" w:rsidR="002577C7" w:rsidRPr="002577C7" w:rsidRDefault="002577C7" w:rsidP="002577C7">
      <w:pPr>
        <w:rPr>
          <w:lang w:eastAsia="zh-CN" w:bidi="hi-IN"/>
        </w:rPr>
      </w:pPr>
    </w:p>
    <w:p w14:paraId="57C27908" w14:textId="5AAA0B09" w:rsidR="002577C7" w:rsidRPr="002577C7" w:rsidRDefault="002577C7" w:rsidP="002577C7">
      <w:pPr>
        <w:rPr>
          <w:lang w:eastAsia="zh-CN" w:bidi="hi-IN"/>
        </w:rPr>
      </w:pPr>
    </w:p>
    <w:p w14:paraId="48763E06" w14:textId="7B363947" w:rsidR="002577C7" w:rsidRPr="002577C7" w:rsidRDefault="002577C7" w:rsidP="002577C7">
      <w:pPr>
        <w:rPr>
          <w:lang w:eastAsia="zh-CN" w:bidi="hi-IN"/>
        </w:rPr>
      </w:pPr>
    </w:p>
    <w:p w14:paraId="6A405579" w14:textId="411BE663" w:rsidR="002577C7" w:rsidRDefault="002577C7" w:rsidP="002577C7">
      <w:pPr>
        <w:rPr>
          <w:lang w:eastAsia="zh-CN" w:bidi="hi-IN"/>
        </w:rPr>
      </w:pPr>
    </w:p>
    <w:p w14:paraId="66623F3A" w14:textId="1284058B" w:rsidR="002577C7" w:rsidRDefault="002577C7" w:rsidP="002577C7">
      <w:pPr>
        <w:tabs>
          <w:tab w:val="left" w:pos="1215"/>
        </w:tabs>
        <w:rPr>
          <w:lang w:eastAsia="zh-CN" w:bidi="hi-IN"/>
        </w:rPr>
      </w:pPr>
      <w:r>
        <w:rPr>
          <w:lang w:eastAsia="zh-CN" w:bidi="hi-IN"/>
        </w:rPr>
        <w:tab/>
      </w:r>
    </w:p>
    <w:p w14:paraId="6DD55479" w14:textId="2C16A1E4" w:rsidR="002577C7" w:rsidRDefault="002577C7" w:rsidP="002577C7">
      <w:pPr>
        <w:tabs>
          <w:tab w:val="left" w:pos="1215"/>
        </w:tabs>
        <w:rPr>
          <w:lang w:eastAsia="zh-CN" w:bidi="hi-IN"/>
        </w:rPr>
      </w:pPr>
    </w:p>
    <w:p w14:paraId="7B4D6C16" w14:textId="64387409" w:rsidR="002577C7" w:rsidRDefault="002577C7" w:rsidP="002577C7">
      <w:pPr>
        <w:tabs>
          <w:tab w:val="left" w:pos="1215"/>
        </w:tabs>
        <w:rPr>
          <w:lang w:eastAsia="zh-CN" w:bidi="hi-IN"/>
        </w:rPr>
      </w:pPr>
    </w:p>
    <w:p w14:paraId="64C87AC6" w14:textId="7A1AE148" w:rsidR="002577C7" w:rsidRDefault="002577C7" w:rsidP="002577C7">
      <w:pPr>
        <w:tabs>
          <w:tab w:val="left" w:pos="1215"/>
        </w:tabs>
        <w:rPr>
          <w:lang w:eastAsia="zh-CN" w:bidi="hi-IN"/>
        </w:rPr>
      </w:pPr>
    </w:p>
    <w:p w14:paraId="79775980" w14:textId="72B18D4A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20865196" w14:textId="5BF4AB27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5456D1D5" w14:textId="21BCA9FA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5DD1AE3D" w14:textId="501652DE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409CF382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2A58C67D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44619668" w14:textId="60369E03" w:rsidR="00C10B83" w:rsidRDefault="00C10B83" w:rsidP="00195C88">
      <w:pPr>
        <w:pStyle w:val="Standard"/>
        <w:spacing w:line="360" w:lineRule="auto"/>
        <w:outlineLvl w:val="0"/>
        <w:rPr>
          <w:color w:val="44546A" w:themeColor="text2"/>
          <w:lang w:val="it-IT"/>
        </w:rPr>
      </w:pPr>
      <w:bookmarkStart w:id="12" w:name="_Toc95489469"/>
      <w:r>
        <w:rPr>
          <w:color w:val="44546A" w:themeColor="text2"/>
          <w:sz w:val="36"/>
          <w:szCs w:val="36"/>
          <w:u w:val="single"/>
          <w:lang w:val="it-IT"/>
        </w:rPr>
        <w:t>5</w:t>
      </w:r>
      <w:r w:rsidRPr="00B11115">
        <w:rPr>
          <w:color w:val="44546A" w:themeColor="text2"/>
          <w:sz w:val="36"/>
          <w:szCs w:val="36"/>
          <w:u w:val="single"/>
          <w:lang w:val="it-IT"/>
        </w:rPr>
        <w:t>.</w:t>
      </w:r>
      <w:r>
        <w:rPr>
          <w:color w:val="44546A" w:themeColor="text2"/>
          <w:sz w:val="36"/>
          <w:szCs w:val="36"/>
          <w:u w:val="single"/>
          <w:lang w:val="it-IT"/>
        </w:rPr>
        <w:t xml:space="preserve">   </w:t>
      </w:r>
      <w:r w:rsidRPr="00B11115">
        <w:rPr>
          <w:color w:val="44546A" w:themeColor="text2"/>
          <w:sz w:val="36"/>
          <w:szCs w:val="36"/>
          <w:u w:val="single"/>
          <w:lang w:val="it-IT"/>
        </w:rPr>
        <w:t>R</w:t>
      </w:r>
      <w:r>
        <w:rPr>
          <w:color w:val="44546A" w:themeColor="text2"/>
          <w:sz w:val="36"/>
          <w:szCs w:val="36"/>
          <w:u w:val="single"/>
          <w:lang w:val="it-IT"/>
        </w:rPr>
        <w:t>egistrazione</w:t>
      </w:r>
      <w:bookmarkEnd w:id="12"/>
      <w:r w:rsidRPr="00B11115">
        <w:rPr>
          <w:color w:val="44546A" w:themeColor="text2"/>
          <w:lang w:val="it-IT"/>
        </w:rPr>
        <w:t xml:space="preserve"> </w:t>
      </w:r>
    </w:p>
    <w:p w14:paraId="76E88E25" w14:textId="63690D26" w:rsidR="00DD1618" w:rsidRPr="00DD1618" w:rsidRDefault="00DD1618" w:rsidP="002577C7">
      <w:pPr>
        <w:tabs>
          <w:tab w:val="left" w:pos="1215"/>
        </w:tabs>
        <w:rPr>
          <w:color w:val="000000" w:themeColor="text1"/>
          <w:sz w:val="24"/>
          <w:szCs w:val="24"/>
          <w:lang w:eastAsia="zh-CN" w:bidi="hi-IN"/>
        </w:rPr>
      </w:pPr>
      <w:r w:rsidRPr="00DD1618">
        <w:rPr>
          <w:color w:val="000000" w:themeColor="text1"/>
          <w:sz w:val="24"/>
          <w:szCs w:val="24"/>
          <w:lang w:eastAsia="zh-CN" w:bidi="hi-IN"/>
        </w:rPr>
        <w:t>Per procedere alla registrazione premere sull’omino presente sul bottone in alto a sinistra e compilare tutti i campi seguendo le linee guida e rispettando le condizioni indicate.</w:t>
      </w:r>
    </w:p>
    <w:p w14:paraId="6A0D5323" w14:textId="1C3B5EBA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2CADC676" w14:textId="21A35BE2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1308BDBA" w14:textId="1145455C" w:rsidR="00DD1618" w:rsidRDefault="00DD1618" w:rsidP="002577C7">
      <w:pPr>
        <w:tabs>
          <w:tab w:val="left" w:pos="1215"/>
        </w:tabs>
        <w:rPr>
          <w:lang w:eastAsia="zh-CN" w:bidi="hi-IN"/>
        </w:rPr>
      </w:pPr>
      <w:r>
        <w:rPr>
          <w:noProof/>
        </w:rPr>
        <w:drawing>
          <wp:inline distT="0" distB="0" distL="0" distR="0" wp14:anchorId="60A04054" wp14:editId="1C5774F3">
            <wp:extent cx="6142990" cy="3009898"/>
            <wp:effectExtent l="0" t="0" r="0" b="63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1"/>
                    <a:stretch/>
                  </pic:blipFill>
                  <pic:spPr bwMode="auto">
                    <a:xfrm>
                      <a:off x="0" y="0"/>
                      <a:ext cx="6150460" cy="30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2CC8B" w14:textId="3FBDDD5E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71E23610" w14:textId="0E40F8A1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6D8EF2DB" w14:textId="2007A882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60D83AE6" w14:textId="625861D2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73AD8E14" w14:textId="64307878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328A8051" w14:textId="06696C69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1570A87A" w14:textId="1DFC09DE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6913504E" w14:textId="24FCA531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0B5A0F03" w14:textId="18FEA123" w:rsidR="00DD1618" w:rsidRDefault="00DD1618" w:rsidP="002577C7">
      <w:pPr>
        <w:tabs>
          <w:tab w:val="left" w:pos="1215"/>
        </w:tabs>
        <w:rPr>
          <w:lang w:eastAsia="zh-CN" w:bidi="hi-IN"/>
        </w:rPr>
      </w:pPr>
    </w:p>
    <w:p w14:paraId="24EEB535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4977B84F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79ABC9CC" w14:textId="77777777" w:rsidR="00C10B83" w:rsidRDefault="00C10B83" w:rsidP="00C10B83">
      <w:pPr>
        <w:pStyle w:val="Standard"/>
        <w:spacing w:line="360" w:lineRule="auto"/>
        <w:rPr>
          <w:color w:val="44546A" w:themeColor="text2"/>
          <w:sz w:val="36"/>
          <w:szCs w:val="36"/>
          <w:u w:val="single"/>
          <w:lang w:val="it-IT"/>
        </w:rPr>
      </w:pPr>
    </w:p>
    <w:p w14:paraId="124BBB6D" w14:textId="10E699ED" w:rsidR="00C10B83" w:rsidRDefault="00C10B83" w:rsidP="00195C88">
      <w:pPr>
        <w:pStyle w:val="Standard"/>
        <w:spacing w:line="360" w:lineRule="auto"/>
        <w:outlineLvl w:val="0"/>
        <w:rPr>
          <w:color w:val="44546A" w:themeColor="text2"/>
          <w:lang w:val="it-IT"/>
        </w:rPr>
      </w:pPr>
      <w:bookmarkStart w:id="13" w:name="_Toc95489470"/>
      <w:r>
        <w:rPr>
          <w:color w:val="44546A" w:themeColor="text2"/>
          <w:sz w:val="36"/>
          <w:szCs w:val="36"/>
          <w:u w:val="single"/>
          <w:lang w:val="it-IT"/>
        </w:rPr>
        <w:t>6</w:t>
      </w:r>
      <w:r w:rsidRPr="00B11115">
        <w:rPr>
          <w:color w:val="44546A" w:themeColor="text2"/>
          <w:sz w:val="36"/>
          <w:szCs w:val="36"/>
          <w:u w:val="single"/>
          <w:lang w:val="it-IT"/>
        </w:rPr>
        <w:t>.</w:t>
      </w:r>
      <w:r>
        <w:rPr>
          <w:color w:val="44546A" w:themeColor="text2"/>
          <w:sz w:val="36"/>
          <w:szCs w:val="36"/>
          <w:u w:val="single"/>
          <w:lang w:val="it-IT"/>
        </w:rPr>
        <w:t xml:space="preserve">   </w:t>
      </w:r>
      <w:r>
        <w:rPr>
          <w:color w:val="44546A" w:themeColor="text2"/>
          <w:sz w:val="36"/>
          <w:szCs w:val="36"/>
          <w:u w:val="single"/>
          <w:lang w:val="it-IT"/>
        </w:rPr>
        <w:t>Primo accesso</w:t>
      </w:r>
      <w:bookmarkEnd w:id="13"/>
      <w:r w:rsidRPr="00B11115">
        <w:rPr>
          <w:color w:val="44546A" w:themeColor="text2"/>
          <w:lang w:val="it-IT"/>
        </w:rPr>
        <w:t xml:space="preserve"> </w:t>
      </w:r>
    </w:p>
    <w:p w14:paraId="22078F14" w14:textId="28537BC6" w:rsidR="002577C7" w:rsidRDefault="002577C7" w:rsidP="00195C88">
      <w:pPr>
        <w:pStyle w:val="Titolo2"/>
        <w:rPr>
          <w:b/>
          <w:bCs/>
          <w:sz w:val="32"/>
          <w:szCs w:val="32"/>
        </w:rPr>
      </w:pPr>
      <w:r w:rsidRPr="005759BE">
        <w:rPr>
          <w:b/>
          <w:bCs/>
          <w:sz w:val="32"/>
          <w:szCs w:val="32"/>
        </w:rPr>
        <w:t xml:space="preserve"> </w:t>
      </w:r>
      <w:bookmarkStart w:id="14" w:name="_Toc95489471"/>
      <w:r w:rsidR="00DD1618">
        <w:rPr>
          <w:b/>
          <w:bCs/>
          <w:sz w:val="32"/>
          <w:szCs w:val="32"/>
        </w:rPr>
        <w:t>6</w:t>
      </w:r>
      <w:r w:rsidRPr="005759BE">
        <w:rPr>
          <w:b/>
          <w:bCs/>
          <w:sz w:val="32"/>
          <w:szCs w:val="32"/>
        </w:rPr>
        <w:t>.1 Credenziali per il primo accesso – A</w:t>
      </w:r>
      <w:r w:rsidR="005759BE" w:rsidRPr="005759BE">
        <w:rPr>
          <w:b/>
          <w:bCs/>
          <w:sz w:val="32"/>
          <w:szCs w:val="32"/>
        </w:rPr>
        <w:t>mministratore</w:t>
      </w:r>
      <w:bookmarkEnd w:id="14"/>
    </w:p>
    <w:p w14:paraId="6E832473" w14:textId="3ADA25C1" w:rsidR="005759BE" w:rsidRDefault="005759BE" w:rsidP="002577C7">
      <w:pPr>
        <w:tabs>
          <w:tab w:val="left" w:pos="1215"/>
        </w:tabs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59BE" w14:paraId="7F05C5A6" w14:textId="77777777" w:rsidTr="005759BE">
        <w:tc>
          <w:tcPr>
            <w:tcW w:w="4675" w:type="dxa"/>
          </w:tcPr>
          <w:p w14:paraId="70183A9B" w14:textId="523E1F00" w:rsidR="005759BE" w:rsidRPr="005759BE" w:rsidRDefault="005759BE" w:rsidP="002577C7">
            <w:pPr>
              <w:tabs>
                <w:tab w:val="left" w:pos="1215"/>
              </w:tabs>
              <w:rPr>
                <w:sz w:val="28"/>
                <w:szCs w:val="28"/>
                <w:lang w:val="en-US" w:eastAsia="zh-CN" w:bidi="hi-IN"/>
              </w:rPr>
            </w:pPr>
            <w:r w:rsidRPr="00DD1618">
              <w:rPr>
                <w:b/>
                <w:bCs/>
                <w:sz w:val="32"/>
                <w:szCs w:val="32"/>
                <w:lang w:eastAsia="zh-CN" w:bidi="hi-IN"/>
              </w:rPr>
              <w:t xml:space="preserve">                       </w:t>
            </w:r>
            <w:r w:rsidRPr="00DD1618">
              <w:rPr>
                <w:sz w:val="28"/>
                <w:szCs w:val="28"/>
                <w:lang w:eastAsia="zh-CN" w:bidi="hi-IN"/>
              </w:rPr>
              <w:t xml:space="preserve"> </w:t>
            </w:r>
            <w:r w:rsidRPr="005759BE">
              <w:rPr>
                <w:sz w:val="28"/>
                <w:szCs w:val="28"/>
                <w:lang w:val="en-US" w:eastAsia="zh-CN" w:bidi="hi-IN"/>
              </w:rPr>
              <w:t>Email</w:t>
            </w:r>
          </w:p>
        </w:tc>
        <w:tc>
          <w:tcPr>
            <w:tcW w:w="4675" w:type="dxa"/>
          </w:tcPr>
          <w:p w14:paraId="6C8D2D0A" w14:textId="7712BDD0" w:rsidR="005759BE" w:rsidRPr="005759BE" w:rsidRDefault="005759BE" w:rsidP="002577C7">
            <w:pPr>
              <w:tabs>
                <w:tab w:val="left" w:pos="1215"/>
              </w:tabs>
              <w:rPr>
                <w:sz w:val="28"/>
                <w:szCs w:val="28"/>
                <w:lang w:val="en-US" w:eastAsia="zh-CN" w:bidi="hi-IN"/>
              </w:rPr>
            </w:pPr>
            <w:r w:rsidRPr="005759BE">
              <w:rPr>
                <w:sz w:val="28"/>
                <w:szCs w:val="28"/>
                <w:lang w:val="en-US" w:eastAsia="zh-CN" w:bidi="hi-IN"/>
              </w:rPr>
              <w:t xml:space="preserve">                             Password</w:t>
            </w:r>
          </w:p>
        </w:tc>
      </w:tr>
      <w:tr w:rsidR="005759BE" w14:paraId="450CBDA2" w14:textId="77777777" w:rsidTr="005759BE">
        <w:tc>
          <w:tcPr>
            <w:tcW w:w="4675" w:type="dxa"/>
          </w:tcPr>
          <w:p w14:paraId="1B7C7C99" w14:textId="52FEBD3F" w:rsidR="005759BE" w:rsidRPr="005759BE" w:rsidRDefault="005759BE" w:rsidP="002577C7">
            <w:pPr>
              <w:tabs>
                <w:tab w:val="left" w:pos="1215"/>
              </w:tabs>
              <w:rPr>
                <w:sz w:val="24"/>
                <w:szCs w:val="24"/>
                <w:lang w:val="en-US" w:eastAsia="zh-CN" w:bidi="hi-IN"/>
              </w:rPr>
            </w:pPr>
            <w:r>
              <w:rPr>
                <w:b/>
                <w:bCs/>
                <w:sz w:val="32"/>
                <w:szCs w:val="32"/>
                <w:lang w:val="en-US" w:eastAsia="zh-CN" w:bidi="hi-IN"/>
              </w:rPr>
              <w:t xml:space="preserve">              </w:t>
            </w:r>
            <w:r w:rsidRPr="005759BE">
              <w:rPr>
                <w:sz w:val="24"/>
                <w:szCs w:val="24"/>
                <w:lang w:val="en-US" w:eastAsia="zh-CN" w:bidi="hi-IN"/>
              </w:rPr>
              <w:t>niccolocacace@gmail.com</w:t>
            </w:r>
          </w:p>
        </w:tc>
        <w:tc>
          <w:tcPr>
            <w:tcW w:w="4675" w:type="dxa"/>
          </w:tcPr>
          <w:p w14:paraId="11C4C6D6" w14:textId="32B1D754" w:rsidR="005759BE" w:rsidRPr="005759BE" w:rsidRDefault="005759BE" w:rsidP="002577C7">
            <w:pPr>
              <w:tabs>
                <w:tab w:val="left" w:pos="1215"/>
              </w:tabs>
              <w:rPr>
                <w:sz w:val="24"/>
                <w:szCs w:val="24"/>
                <w:lang w:val="en-US" w:eastAsia="zh-CN" w:bidi="hi-IN"/>
              </w:rPr>
            </w:pPr>
            <w:r>
              <w:rPr>
                <w:b/>
                <w:bCs/>
                <w:sz w:val="32"/>
                <w:szCs w:val="32"/>
                <w:lang w:val="en-US" w:eastAsia="zh-CN" w:bidi="hi-IN"/>
              </w:rPr>
              <w:t xml:space="preserve">                      </w:t>
            </w:r>
            <w:r w:rsidRPr="005759BE">
              <w:rPr>
                <w:sz w:val="24"/>
                <w:szCs w:val="24"/>
                <w:lang w:val="en-US" w:eastAsia="zh-CN" w:bidi="hi-IN"/>
              </w:rPr>
              <w:t>NiccoloCacace1</w:t>
            </w:r>
          </w:p>
        </w:tc>
      </w:tr>
    </w:tbl>
    <w:p w14:paraId="5DE73CF2" w14:textId="6B9E734D" w:rsidR="005759BE" w:rsidRDefault="005759BE" w:rsidP="002577C7">
      <w:pPr>
        <w:tabs>
          <w:tab w:val="left" w:pos="1215"/>
        </w:tabs>
        <w:rPr>
          <w:b/>
          <w:bCs/>
          <w:sz w:val="32"/>
          <w:szCs w:val="32"/>
          <w:lang w:val="en-US" w:eastAsia="zh-CN" w:bidi="hi-IN"/>
        </w:rPr>
      </w:pPr>
    </w:p>
    <w:p w14:paraId="38BA3D3F" w14:textId="07C8238D" w:rsidR="005759BE" w:rsidRDefault="005759BE" w:rsidP="002577C7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05311F8A" wp14:editId="66207F7F">
            <wp:extent cx="5999479" cy="2927985"/>
            <wp:effectExtent l="0" t="0" r="1905" b="571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t="8348" r="-159"/>
                    <a:stretch/>
                  </pic:blipFill>
                  <pic:spPr bwMode="auto">
                    <a:xfrm>
                      <a:off x="0" y="0"/>
                      <a:ext cx="6019032" cy="29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887BB" w14:textId="3416CA47" w:rsidR="005759BE" w:rsidRPr="005759BE" w:rsidRDefault="005759BE" w:rsidP="005759BE">
      <w:pPr>
        <w:rPr>
          <w:sz w:val="32"/>
          <w:szCs w:val="32"/>
          <w:lang w:val="en-US" w:eastAsia="zh-CN" w:bidi="hi-IN"/>
        </w:rPr>
      </w:pPr>
    </w:p>
    <w:p w14:paraId="695AE3AD" w14:textId="5EDD548A" w:rsidR="005759BE" w:rsidRPr="005759BE" w:rsidRDefault="005759BE" w:rsidP="005759BE">
      <w:pPr>
        <w:rPr>
          <w:sz w:val="32"/>
          <w:szCs w:val="32"/>
          <w:lang w:val="en-US" w:eastAsia="zh-CN" w:bidi="hi-IN"/>
        </w:rPr>
      </w:pPr>
    </w:p>
    <w:p w14:paraId="6C01132A" w14:textId="004914B8" w:rsidR="005759BE" w:rsidRDefault="005759BE" w:rsidP="005759BE">
      <w:pPr>
        <w:rPr>
          <w:noProof/>
        </w:rPr>
      </w:pPr>
    </w:p>
    <w:p w14:paraId="0EAC7E09" w14:textId="0A6BD2AD" w:rsidR="005759BE" w:rsidRDefault="005759BE" w:rsidP="005759BE">
      <w:pPr>
        <w:jc w:val="center"/>
        <w:rPr>
          <w:sz w:val="32"/>
          <w:szCs w:val="32"/>
          <w:lang w:val="en-US" w:eastAsia="zh-CN" w:bidi="hi-IN"/>
        </w:rPr>
      </w:pPr>
    </w:p>
    <w:p w14:paraId="657DE98E" w14:textId="2A75CD27" w:rsidR="005759BE" w:rsidRDefault="005759BE" w:rsidP="005759BE">
      <w:pPr>
        <w:jc w:val="center"/>
        <w:rPr>
          <w:sz w:val="32"/>
          <w:szCs w:val="32"/>
          <w:lang w:val="en-US" w:eastAsia="zh-CN" w:bidi="hi-IN"/>
        </w:rPr>
      </w:pPr>
    </w:p>
    <w:p w14:paraId="044C11AF" w14:textId="754F291C" w:rsidR="005759BE" w:rsidRDefault="005759BE" w:rsidP="005759BE">
      <w:pPr>
        <w:jc w:val="center"/>
        <w:rPr>
          <w:sz w:val="32"/>
          <w:szCs w:val="32"/>
          <w:lang w:val="en-US" w:eastAsia="zh-CN" w:bidi="hi-IN"/>
        </w:rPr>
      </w:pPr>
    </w:p>
    <w:p w14:paraId="78E8FC66" w14:textId="1D27BE2E" w:rsidR="005759BE" w:rsidRDefault="005759BE" w:rsidP="005759BE">
      <w:pPr>
        <w:jc w:val="center"/>
        <w:rPr>
          <w:sz w:val="32"/>
          <w:szCs w:val="32"/>
          <w:lang w:val="en-US" w:eastAsia="zh-CN" w:bidi="hi-IN"/>
        </w:rPr>
      </w:pPr>
    </w:p>
    <w:p w14:paraId="5A6BE154" w14:textId="2EF1CDE7" w:rsidR="005759BE" w:rsidRDefault="005759BE" w:rsidP="005759BE">
      <w:pPr>
        <w:tabs>
          <w:tab w:val="left" w:pos="225"/>
        </w:tabs>
        <w:rPr>
          <w:sz w:val="24"/>
          <w:szCs w:val="24"/>
          <w:lang w:val="en-US" w:eastAsia="zh-CN" w:bidi="hi-IN"/>
        </w:rPr>
      </w:pPr>
      <w:r>
        <w:rPr>
          <w:sz w:val="24"/>
          <w:szCs w:val="24"/>
          <w:lang w:val="en-US" w:eastAsia="zh-CN" w:bidi="hi-IN"/>
        </w:rPr>
        <w:tab/>
      </w:r>
    </w:p>
    <w:p w14:paraId="4440656A" w14:textId="77777777" w:rsidR="00C10B83" w:rsidRDefault="00C10B83" w:rsidP="005759BE">
      <w:pPr>
        <w:tabs>
          <w:tab w:val="left" w:pos="225"/>
        </w:tabs>
        <w:rPr>
          <w:b/>
          <w:bCs/>
          <w:sz w:val="32"/>
          <w:szCs w:val="32"/>
        </w:rPr>
      </w:pPr>
    </w:p>
    <w:p w14:paraId="31CCC0F3" w14:textId="77777777" w:rsidR="00C10B83" w:rsidRDefault="00C10B83" w:rsidP="005759BE">
      <w:pPr>
        <w:tabs>
          <w:tab w:val="left" w:pos="225"/>
        </w:tabs>
        <w:rPr>
          <w:b/>
          <w:bCs/>
          <w:sz w:val="32"/>
          <w:szCs w:val="32"/>
        </w:rPr>
      </w:pPr>
    </w:p>
    <w:p w14:paraId="0D74E872" w14:textId="757F5AD6" w:rsidR="005759BE" w:rsidRDefault="00DD1618" w:rsidP="00195C88">
      <w:pPr>
        <w:pStyle w:val="Titolo2"/>
        <w:rPr>
          <w:b/>
          <w:bCs/>
          <w:sz w:val="32"/>
          <w:szCs w:val="32"/>
        </w:rPr>
      </w:pPr>
      <w:bookmarkStart w:id="15" w:name="_Toc95489472"/>
      <w:r>
        <w:rPr>
          <w:b/>
          <w:bCs/>
          <w:sz w:val="32"/>
          <w:szCs w:val="32"/>
        </w:rPr>
        <w:t>6</w:t>
      </w:r>
      <w:r w:rsidR="005759BE" w:rsidRPr="005759BE">
        <w:rPr>
          <w:b/>
          <w:bCs/>
          <w:sz w:val="32"/>
          <w:szCs w:val="32"/>
        </w:rPr>
        <w:t xml:space="preserve">.2 Credenziali per il primo accesso – </w:t>
      </w:r>
      <w:r w:rsidR="005759BE">
        <w:rPr>
          <w:b/>
          <w:bCs/>
          <w:sz w:val="32"/>
          <w:szCs w:val="32"/>
        </w:rPr>
        <w:t>Utente standard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59BE" w14:paraId="347E82E6" w14:textId="77777777" w:rsidTr="005759BE">
        <w:tc>
          <w:tcPr>
            <w:tcW w:w="4675" w:type="dxa"/>
          </w:tcPr>
          <w:p w14:paraId="45B026A7" w14:textId="4A26CF0A" w:rsidR="005759BE" w:rsidRPr="005759BE" w:rsidRDefault="005759BE" w:rsidP="005759BE">
            <w:pPr>
              <w:tabs>
                <w:tab w:val="left" w:pos="225"/>
              </w:tabs>
              <w:rPr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32"/>
                <w:szCs w:val="32"/>
                <w:lang w:eastAsia="zh-CN" w:bidi="hi-IN"/>
              </w:rPr>
              <w:t xml:space="preserve">                       </w:t>
            </w:r>
            <w:proofErr w:type="gramStart"/>
            <w:r w:rsidRPr="005759BE">
              <w:rPr>
                <w:sz w:val="28"/>
                <w:szCs w:val="28"/>
                <w:lang w:eastAsia="zh-CN" w:bidi="hi-IN"/>
              </w:rPr>
              <w:t>Email</w:t>
            </w:r>
            <w:proofErr w:type="gramEnd"/>
          </w:p>
        </w:tc>
        <w:tc>
          <w:tcPr>
            <w:tcW w:w="4675" w:type="dxa"/>
          </w:tcPr>
          <w:p w14:paraId="11C7AE83" w14:textId="0541140A" w:rsidR="005759BE" w:rsidRPr="005759BE" w:rsidRDefault="005759BE" w:rsidP="005759BE">
            <w:pPr>
              <w:tabs>
                <w:tab w:val="left" w:pos="225"/>
              </w:tabs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 xml:space="preserve">                         </w:t>
            </w:r>
            <w:r w:rsidRPr="005759BE">
              <w:rPr>
                <w:sz w:val="28"/>
                <w:szCs w:val="28"/>
                <w:lang w:eastAsia="zh-CN" w:bidi="hi-IN"/>
              </w:rPr>
              <w:t>Password</w:t>
            </w:r>
          </w:p>
        </w:tc>
      </w:tr>
      <w:tr w:rsidR="005759BE" w14:paraId="3CD014D5" w14:textId="77777777" w:rsidTr="005759BE">
        <w:tc>
          <w:tcPr>
            <w:tcW w:w="4675" w:type="dxa"/>
          </w:tcPr>
          <w:p w14:paraId="74708AF1" w14:textId="52F71494" w:rsidR="005759BE" w:rsidRPr="005759BE" w:rsidRDefault="005759BE" w:rsidP="005759BE">
            <w:pPr>
              <w:tabs>
                <w:tab w:val="left" w:pos="225"/>
              </w:tabs>
              <w:rPr>
                <w:sz w:val="24"/>
                <w:szCs w:val="24"/>
                <w:lang w:eastAsia="zh-CN" w:bidi="hi-IN"/>
              </w:rPr>
            </w:pPr>
            <w:r>
              <w:rPr>
                <w:sz w:val="24"/>
                <w:szCs w:val="24"/>
                <w:lang w:eastAsia="zh-CN" w:bidi="hi-IN"/>
              </w:rPr>
              <w:t xml:space="preserve">           </w:t>
            </w:r>
            <w:r w:rsidRPr="005759BE">
              <w:rPr>
                <w:sz w:val="24"/>
                <w:szCs w:val="24"/>
                <w:lang w:eastAsia="zh-CN" w:bidi="hi-IN"/>
              </w:rPr>
              <w:t>alessandroricchetti@gmail.com</w:t>
            </w:r>
          </w:p>
        </w:tc>
        <w:tc>
          <w:tcPr>
            <w:tcW w:w="4675" w:type="dxa"/>
          </w:tcPr>
          <w:p w14:paraId="1C8F3424" w14:textId="18E0187F" w:rsidR="005759BE" w:rsidRPr="005759BE" w:rsidRDefault="005759BE" w:rsidP="005759BE">
            <w:pPr>
              <w:tabs>
                <w:tab w:val="left" w:pos="225"/>
              </w:tabs>
              <w:ind w:firstLine="720"/>
              <w:rPr>
                <w:sz w:val="24"/>
                <w:szCs w:val="24"/>
                <w:lang w:eastAsia="zh-CN" w:bidi="hi-IN"/>
              </w:rPr>
            </w:pPr>
            <w:r>
              <w:rPr>
                <w:sz w:val="24"/>
                <w:szCs w:val="24"/>
                <w:lang w:eastAsia="zh-CN" w:bidi="hi-IN"/>
              </w:rPr>
              <w:t xml:space="preserve">       </w:t>
            </w:r>
            <w:r w:rsidRPr="005759BE">
              <w:rPr>
                <w:sz w:val="24"/>
                <w:szCs w:val="24"/>
                <w:lang w:eastAsia="zh-CN" w:bidi="hi-IN"/>
              </w:rPr>
              <w:t>AlessandroRicchetti4</w:t>
            </w:r>
          </w:p>
        </w:tc>
      </w:tr>
    </w:tbl>
    <w:p w14:paraId="26B68945" w14:textId="77777777" w:rsidR="005759BE" w:rsidRPr="005759BE" w:rsidRDefault="005759BE" w:rsidP="005759BE">
      <w:pPr>
        <w:tabs>
          <w:tab w:val="left" w:pos="225"/>
        </w:tabs>
        <w:rPr>
          <w:b/>
          <w:bCs/>
          <w:sz w:val="32"/>
          <w:szCs w:val="32"/>
          <w:lang w:eastAsia="zh-CN" w:bidi="hi-IN"/>
        </w:rPr>
      </w:pPr>
    </w:p>
    <w:p w14:paraId="3C4D334B" w14:textId="4A0B3B0E" w:rsidR="005759BE" w:rsidRDefault="005759BE" w:rsidP="005759BE">
      <w:pPr>
        <w:jc w:val="center"/>
        <w:rPr>
          <w:sz w:val="32"/>
          <w:szCs w:val="32"/>
          <w:lang w:eastAsia="zh-CN" w:bidi="hi-IN"/>
        </w:rPr>
      </w:pPr>
    </w:p>
    <w:p w14:paraId="2BE56141" w14:textId="2BCDBBAB" w:rsidR="00DD1618" w:rsidRPr="00DD1618" w:rsidRDefault="00DD1618" w:rsidP="00DD1618">
      <w:pPr>
        <w:rPr>
          <w:sz w:val="32"/>
          <w:szCs w:val="32"/>
          <w:lang w:eastAsia="zh-CN" w:bidi="hi-IN"/>
        </w:rPr>
      </w:pPr>
      <w:r>
        <w:rPr>
          <w:noProof/>
        </w:rPr>
        <w:drawing>
          <wp:inline distT="0" distB="0" distL="0" distR="0" wp14:anchorId="27381AFC" wp14:editId="5A817E26">
            <wp:extent cx="6096000" cy="284035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0" r="-2564"/>
                    <a:stretch/>
                  </pic:blipFill>
                  <pic:spPr bwMode="auto">
                    <a:xfrm>
                      <a:off x="0" y="0"/>
                      <a:ext cx="60960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1618" w:rsidRPr="00DD161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BC0B" w14:textId="77777777" w:rsidR="00A739BC" w:rsidRDefault="00A739BC">
      <w:pPr>
        <w:spacing w:after="0"/>
      </w:pPr>
      <w:r>
        <w:separator/>
      </w:r>
    </w:p>
  </w:endnote>
  <w:endnote w:type="continuationSeparator" w:id="0">
    <w:p w14:paraId="09F5D00E" w14:textId="77777777" w:rsidR="00A739BC" w:rsidRDefault="00A739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0E36" w14:textId="77777777" w:rsidR="002F107B" w:rsidRDefault="00A739BC">
    <w:pPr>
      <w:tabs>
        <w:tab w:val="center" w:pos="4550"/>
        <w:tab w:val="left" w:pos="5818"/>
      </w:tabs>
      <w:ind w:right="260"/>
      <w:rPr>
        <w:rFonts w:ascii="Century Gothic" w:hAnsi="Century Gothic"/>
        <w:color w:val="1F3864"/>
        <w:spacing w:val="60"/>
        <w:sz w:val="16"/>
        <w:szCs w:val="16"/>
      </w:rPr>
    </w:pPr>
  </w:p>
  <w:p w14:paraId="1C30013D" w14:textId="77777777" w:rsidR="002F107B" w:rsidRDefault="00232C3A">
    <w:pPr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3864"/>
        <w:spacing w:val="60"/>
        <w:sz w:val="16"/>
        <w:szCs w:val="16"/>
      </w:rPr>
      <w:t>GuardaTV</w:t>
    </w:r>
    <w:proofErr w:type="spellEnd"/>
    <w:r>
      <w:rPr>
        <w:rFonts w:ascii="Century Gothic" w:hAnsi="Century Gothic"/>
        <w:color w:val="1F3864"/>
        <w:spacing w:val="60"/>
        <w:sz w:val="16"/>
        <w:szCs w:val="16"/>
      </w:rPr>
      <w:t xml:space="preserve">                                                                  Pag.</w:t>
    </w:r>
    <w:r>
      <w:rPr>
        <w:rFonts w:ascii="Century Gothic" w:hAnsi="Century Gothic"/>
        <w:color w:val="1F3864"/>
        <w:sz w:val="16"/>
        <w:szCs w:val="16"/>
      </w:rPr>
      <w:t xml:space="preserve">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PAGE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  <w:r>
      <w:rPr>
        <w:rFonts w:ascii="Century Gothic" w:hAnsi="Century Gothic"/>
        <w:color w:val="1F3864"/>
        <w:sz w:val="16"/>
        <w:szCs w:val="16"/>
      </w:rPr>
      <w:t xml:space="preserve"> | </w:t>
    </w:r>
    <w:r>
      <w:rPr>
        <w:rFonts w:ascii="Century Gothic" w:hAnsi="Century Gothic"/>
        <w:color w:val="1F3864"/>
        <w:sz w:val="16"/>
        <w:szCs w:val="16"/>
      </w:rPr>
      <w:fldChar w:fldCharType="begin"/>
    </w:r>
    <w:r>
      <w:rPr>
        <w:rFonts w:ascii="Century Gothic" w:hAnsi="Century Gothic"/>
        <w:color w:val="1F3864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3864"/>
        <w:sz w:val="16"/>
        <w:szCs w:val="16"/>
      </w:rPr>
      <w:fldChar w:fldCharType="separate"/>
    </w:r>
    <w:r>
      <w:rPr>
        <w:rFonts w:ascii="Century Gothic" w:hAnsi="Century Gothic"/>
        <w:color w:val="1F3864"/>
        <w:sz w:val="16"/>
        <w:szCs w:val="16"/>
      </w:rPr>
      <w:t>5</w:t>
    </w:r>
    <w:r>
      <w:rPr>
        <w:rFonts w:ascii="Century Gothic" w:hAnsi="Century Gothic"/>
        <w:color w:val="1F3864"/>
        <w:sz w:val="16"/>
        <w:szCs w:val="16"/>
      </w:rPr>
      <w:fldChar w:fldCharType="end"/>
    </w:r>
  </w:p>
  <w:p w14:paraId="78AC4FE8" w14:textId="77777777" w:rsidR="002F107B" w:rsidRDefault="00A739B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2F107B" w14:paraId="6448AA58" w14:textId="77777777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33AA498" w14:textId="77777777" w:rsidR="002F107B" w:rsidRDefault="00A739BC">
          <w:pPr>
            <w:pStyle w:val="Intestazione"/>
            <w:ind w:left="-115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C94459" w14:textId="77777777" w:rsidR="002F107B" w:rsidRDefault="00A739BC">
          <w:pPr>
            <w:pStyle w:val="Intestazione"/>
            <w:jc w:val="center"/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4FB7BD" w14:textId="77777777" w:rsidR="002F107B" w:rsidRDefault="00A739BC">
          <w:pPr>
            <w:pStyle w:val="Intestazione"/>
            <w:ind w:right="-115"/>
            <w:jc w:val="right"/>
          </w:pPr>
        </w:p>
      </w:tc>
    </w:tr>
  </w:tbl>
  <w:p w14:paraId="52BBE642" w14:textId="77777777" w:rsidR="002F107B" w:rsidRDefault="00A739B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1AFC" w14:textId="77777777" w:rsidR="002F107B" w:rsidRDefault="00A739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E28B" w14:textId="77777777" w:rsidR="00A739BC" w:rsidRDefault="00A739BC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C1A8008" w14:textId="77777777" w:rsidR="00A739BC" w:rsidRDefault="00A739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7A91" w14:textId="77777777" w:rsidR="002F107B" w:rsidRDefault="00A739BC">
    <w:pPr>
      <w:pStyle w:val="Intestazione"/>
    </w:pPr>
  </w:p>
  <w:p w14:paraId="46670EAD" w14:textId="77777777" w:rsidR="002F107B" w:rsidRDefault="00A739BC">
    <w:pPr>
      <w:pStyle w:val="Intestazione"/>
      <w:rPr>
        <w:rFonts w:ascii="Garamond" w:hAnsi="Garamond"/>
      </w:rPr>
    </w:pPr>
  </w:p>
  <w:p w14:paraId="7AAAE261" w14:textId="77777777" w:rsidR="002F107B" w:rsidRDefault="00232C3A">
    <w:pPr>
      <w:pStyle w:val="Intestazione"/>
      <w:jc w:val="center"/>
    </w:pPr>
    <w:r>
      <w:rPr>
        <w:rFonts w:ascii="Century Gothic" w:hAnsi="Century Gothic"/>
        <w:noProof/>
        <w:lang w:eastAsia="it-IT"/>
      </w:rPr>
      <w:drawing>
        <wp:anchor distT="0" distB="0" distL="114300" distR="114300" simplePos="0" relativeHeight="251659264" behindDoc="0" locked="0" layoutInCell="1" allowOverlap="1" wp14:anchorId="21695374" wp14:editId="60B34C33">
          <wp:simplePos x="0" y="0"/>
          <wp:positionH relativeFrom="column">
            <wp:posOffset>179066</wp:posOffset>
          </wp:positionH>
          <wp:positionV relativeFrom="page">
            <wp:posOffset>388620</wp:posOffset>
          </wp:positionV>
          <wp:extent cx="867601" cy="867601"/>
          <wp:effectExtent l="0" t="0" r="8699" b="8699"/>
          <wp:wrapSquare wrapText="right"/>
          <wp:docPr id="1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1" cy="8676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24"/>
        <w:szCs w:val="24"/>
      </w:rPr>
      <w:t>Laurea in informatica-Università di Salerno</w:t>
    </w:r>
  </w:p>
  <w:p w14:paraId="08BB93C9" w14:textId="77777777" w:rsidR="002F107B" w:rsidRDefault="00232C3A">
    <w:pPr>
      <w:pStyle w:val="Intestazione"/>
      <w:jc w:val="center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sz w:val="24"/>
        <w:szCs w:val="24"/>
      </w:rPr>
      <w:t>Ingegneria del Software</w:t>
    </w:r>
    <w:r>
      <w:rPr>
        <w:rFonts w:ascii="Century Gothic" w:hAnsi="Century Gothic"/>
        <w:sz w:val="24"/>
        <w:szCs w:val="24"/>
      </w:rPr>
      <w:t>- Prof. C. Gravino</w:t>
    </w:r>
  </w:p>
  <w:p w14:paraId="1F2132E7" w14:textId="77777777" w:rsidR="002F107B" w:rsidRDefault="00A739BC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C834" w14:textId="77777777" w:rsidR="002F107B" w:rsidRDefault="00232C3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597F302B" wp14:editId="7F67D42F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8A6454" w14:textId="77777777" w:rsidR="002F107B" w:rsidRDefault="00A739BC">
    <w:pPr>
      <w:pStyle w:val="Intestazione"/>
      <w:jc w:val="center"/>
      <w:rPr>
        <w:sz w:val="24"/>
        <w:szCs w:val="24"/>
      </w:rPr>
    </w:pPr>
  </w:p>
  <w:p w14:paraId="6537EB04" w14:textId="77777777" w:rsidR="002F107B" w:rsidRDefault="00232C3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in informatica-Università di Salerno</w:t>
    </w:r>
  </w:p>
  <w:p w14:paraId="2D3FE613" w14:textId="77777777" w:rsidR="002F107B" w:rsidRDefault="00232C3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076A36C8" w14:textId="77777777" w:rsidR="002F107B" w:rsidRDefault="00A739BC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15FB" w14:textId="77777777" w:rsidR="002F107B" w:rsidRDefault="00A739BC" w:rsidP="00C10B83">
    <w:pPr>
      <w:pStyle w:val="Intestazione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046"/>
    <w:multiLevelType w:val="multilevel"/>
    <w:tmpl w:val="22A6B15A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2344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2117603"/>
    <w:multiLevelType w:val="multilevel"/>
    <w:tmpl w:val="346C7ABC"/>
    <w:styleLink w:val="WWOutlineListStyle1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556FF"/>
    <w:multiLevelType w:val="multilevel"/>
    <w:tmpl w:val="82C89672"/>
    <w:styleLink w:val="WWOutlineListStyle1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09361943"/>
    <w:multiLevelType w:val="multilevel"/>
    <w:tmpl w:val="C1CA10FC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0BCB27C9"/>
    <w:multiLevelType w:val="multilevel"/>
    <w:tmpl w:val="EBB4FF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EF62749"/>
    <w:multiLevelType w:val="multilevel"/>
    <w:tmpl w:val="A762DCC2"/>
    <w:styleLink w:val="WWOutlineListStyle22"/>
    <w:lvl w:ilvl="0">
      <w:start w:val="1"/>
      <w:numFmt w:val="none"/>
      <w:lvlText w:val="%1"/>
      <w:lvlJc w:val="left"/>
    </w:lvl>
    <w:lvl w:ilvl="1">
      <w:start w:val="1"/>
      <w:numFmt w:val="decimal"/>
      <w:pStyle w:val="SottotitoliParagrafo"/>
      <w:lvlText w:val="%2."/>
      <w:lvlJc w:val="left"/>
      <w:pPr>
        <w:ind w:left="72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10B46E9B"/>
    <w:multiLevelType w:val="multilevel"/>
    <w:tmpl w:val="102CDE96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EB2B0E"/>
    <w:multiLevelType w:val="multilevel"/>
    <w:tmpl w:val="009CBA4A"/>
    <w:styleLink w:val="WWOutlineListStyle1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60B525D"/>
    <w:multiLevelType w:val="multilevel"/>
    <w:tmpl w:val="22AA3772"/>
    <w:styleLink w:val="WWOutlineListStyle1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05600E1"/>
    <w:multiLevelType w:val="multilevel"/>
    <w:tmpl w:val="BD56FF26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10F3B7D"/>
    <w:multiLevelType w:val="multilevel"/>
    <w:tmpl w:val="E4B6AA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65297A"/>
    <w:multiLevelType w:val="multilevel"/>
    <w:tmpl w:val="DEE6D748"/>
    <w:styleLink w:val="WWOutlineListStyle1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5D03B1B"/>
    <w:multiLevelType w:val="multilevel"/>
    <w:tmpl w:val="81506F72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38D217EC"/>
    <w:multiLevelType w:val="multilevel"/>
    <w:tmpl w:val="DA103C92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3BA272F0"/>
    <w:multiLevelType w:val="multilevel"/>
    <w:tmpl w:val="83F83A86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3D0D6BFC"/>
    <w:multiLevelType w:val="multilevel"/>
    <w:tmpl w:val="E60E2620"/>
    <w:styleLink w:val="WWOutlineListStyle2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4023441A"/>
    <w:multiLevelType w:val="hybridMultilevel"/>
    <w:tmpl w:val="7D640502"/>
    <w:lvl w:ilvl="0" w:tplc="752EFC9C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E7888"/>
    <w:multiLevelType w:val="multilevel"/>
    <w:tmpl w:val="A10A6790"/>
    <w:styleLink w:val="WWOutlineListStyle2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4940503F"/>
    <w:multiLevelType w:val="multilevel"/>
    <w:tmpl w:val="A6A4843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DAC0722"/>
    <w:multiLevelType w:val="multilevel"/>
    <w:tmpl w:val="9C8406F4"/>
    <w:styleLink w:val="WWOutlineListStyle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57B760E5"/>
    <w:multiLevelType w:val="multilevel"/>
    <w:tmpl w:val="15583068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61E25A4E"/>
    <w:multiLevelType w:val="multilevel"/>
    <w:tmpl w:val="40B6E5D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 w15:restartNumberingAfterBreak="0">
    <w:nsid w:val="62B80031"/>
    <w:multiLevelType w:val="multilevel"/>
    <w:tmpl w:val="02525A76"/>
    <w:lvl w:ilvl="0">
      <w:start w:val="1"/>
      <w:numFmt w:val="upperLetter"/>
      <w:lvlText w:val="%1."/>
      <w:lvlJc w:val="left"/>
      <w:pPr>
        <w:ind w:left="108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755E66"/>
    <w:multiLevelType w:val="multilevel"/>
    <w:tmpl w:val="64DE055A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65BB7AC8"/>
    <w:multiLevelType w:val="multilevel"/>
    <w:tmpl w:val="2724D9B0"/>
    <w:lvl w:ilvl="0">
      <w:start w:val="1"/>
      <w:numFmt w:val="upperLetter"/>
      <w:lvlText w:val="%1."/>
      <w:lvlJc w:val="left"/>
      <w:pPr>
        <w:ind w:left="720" w:hanging="360"/>
      </w:pPr>
      <w:rPr>
        <w:rFonts w:ascii="Century Gothic" w:eastAsia="Times New Roman" w:hAnsi="Century Gothic"/>
        <w:color w:val="1F386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8238A"/>
    <w:multiLevelType w:val="multilevel"/>
    <w:tmpl w:val="2F483E18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7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6B5038"/>
    <w:multiLevelType w:val="multilevel"/>
    <w:tmpl w:val="85DCACD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7DD94847"/>
    <w:multiLevelType w:val="multilevel"/>
    <w:tmpl w:val="3288D7E6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0" w15:restartNumberingAfterBreak="0">
    <w:nsid w:val="7FAF40F9"/>
    <w:multiLevelType w:val="multilevel"/>
    <w:tmpl w:val="A03CCCE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20"/>
  </w:num>
  <w:num w:numId="9">
    <w:abstractNumId w:val="3"/>
  </w:num>
  <w:num w:numId="10">
    <w:abstractNumId w:val="7"/>
  </w:num>
  <w:num w:numId="11">
    <w:abstractNumId w:val="24"/>
  </w:num>
  <w:num w:numId="12">
    <w:abstractNumId w:val="22"/>
  </w:num>
  <w:num w:numId="13">
    <w:abstractNumId w:val="15"/>
  </w:num>
  <w:num w:numId="14">
    <w:abstractNumId w:val="21"/>
  </w:num>
  <w:num w:numId="15">
    <w:abstractNumId w:val="14"/>
  </w:num>
  <w:num w:numId="16">
    <w:abstractNumId w:val="0"/>
  </w:num>
  <w:num w:numId="17">
    <w:abstractNumId w:val="10"/>
  </w:num>
  <w:num w:numId="18">
    <w:abstractNumId w:val="26"/>
  </w:num>
  <w:num w:numId="19">
    <w:abstractNumId w:val="13"/>
  </w:num>
  <w:num w:numId="20">
    <w:abstractNumId w:val="29"/>
  </w:num>
  <w:num w:numId="21">
    <w:abstractNumId w:val="4"/>
  </w:num>
  <w:num w:numId="22">
    <w:abstractNumId w:val="28"/>
  </w:num>
  <w:num w:numId="23">
    <w:abstractNumId w:val="30"/>
  </w:num>
  <w:num w:numId="24">
    <w:abstractNumId w:val="27"/>
  </w:num>
  <w:num w:numId="25">
    <w:abstractNumId w:val="2"/>
  </w:num>
  <w:num w:numId="26">
    <w:abstractNumId w:val="19"/>
  </w:num>
  <w:num w:numId="27">
    <w:abstractNumId w:val="11"/>
  </w:num>
  <w:num w:numId="28">
    <w:abstractNumId w:val="5"/>
  </w:num>
  <w:num w:numId="29">
    <w:abstractNumId w:val="23"/>
  </w:num>
  <w:num w:numId="30">
    <w:abstractNumId w:val="2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EA5"/>
    <w:rsid w:val="00195C88"/>
    <w:rsid w:val="001D3EA5"/>
    <w:rsid w:val="00232C3A"/>
    <w:rsid w:val="002577C7"/>
    <w:rsid w:val="005759BE"/>
    <w:rsid w:val="005B7295"/>
    <w:rsid w:val="009A677F"/>
    <w:rsid w:val="00A739BC"/>
    <w:rsid w:val="00B11115"/>
    <w:rsid w:val="00C10B83"/>
    <w:rsid w:val="00CD6DFA"/>
    <w:rsid w:val="00D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73CE"/>
  <w15:docId w15:val="{AFA49D2C-90BC-4A48-AFA6-B98E699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22">
    <w:name w:val="WW_OutlineListStyle_22"/>
    <w:basedOn w:val="Nessunelenco"/>
    <w:pPr>
      <w:numPr>
        <w:numId w:val="1"/>
      </w:numPr>
    </w:pPr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paragraph" w:customStyle="1" w:styleId="SottotitoliParagrafo">
    <w:name w:val="Sottotitoli Paragrafo"/>
    <w:basedOn w:val="Titolo2"/>
    <w:pPr>
      <w:numPr>
        <w:ilvl w:val="1"/>
        <w:numId w:val="1"/>
      </w:numPr>
      <w:ind w:right="-285"/>
    </w:pPr>
    <w:rPr>
      <w:rFonts w:ascii="Garamond" w:hAnsi="Garamond"/>
      <w:b/>
      <w:i/>
      <w:color w:val="auto"/>
    </w:rPr>
  </w:style>
  <w:style w:type="character" w:customStyle="1" w:styleId="GpsTitoloCarattere">
    <w:name w:val="Gps Titolo Carattere"/>
    <w:basedOn w:val="Carpredefinitoparagrafo"/>
    <w:rPr>
      <w:rFonts w:ascii="Century Gothic" w:eastAsia="Times New Roman" w:hAnsi="Century Gothic" w:cs="Times New Roman"/>
      <w:color w:val="1F3864"/>
      <w:sz w:val="36"/>
      <w:szCs w:val="36"/>
      <w:lang w:val="it-IT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rPr>
      <w:lang w:val="it-IT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rPr>
      <w:lang w:val="it-IT"/>
    </w:rPr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rPr>
      <w:rFonts w:ascii="Century Gothic" w:eastAsia="Droid Sans" w:hAnsi="Century Gothic" w:cs="Droid Sans"/>
      <w:color w:val="1F3864"/>
      <w:sz w:val="96"/>
      <w:szCs w:val="96"/>
      <w:lang w:val="it-IT" w:eastAsia="it-IT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  <w:lang w:val="it-IT"/>
    </w:rPr>
  </w:style>
  <w:style w:type="paragraph" w:customStyle="1" w:styleId="Gpstesto">
    <w:name w:val="Gps testo"/>
    <w:basedOn w:val="Normal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rPr>
      <w:rFonts w:ascii="Garamond" w:hAnsi="Garamond"/>
      <w:sz w:val="24"/>
      <w:lang w:val="it-IT"/>
    </w:rPr>
  </w:style>
  <w:style w:type="character" w:customStyle="1" w:styleId="Titolo2Carattere">
    <w:name w:val="Titolo 2 Carattere"/>
    <w:basedOn w:val="Carpredefinitoparagrafo"/>
    <w:rPr>
      <w:rFonts w:ascii="Calibri Light" w:eastAsia="Times New Roman" w:hAnsi="Calibri Light" w:cs="Times New Roman"/>
      <w:color w:val="2F5496"/>
      <w:sz w:val="26"/>
      <w:szCs w:val="26"/>
      <w:lang w:val="it-IT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Standard">
    <w:name w:val="Standard"/>
    <w:pPr>
      <w:suppressAutoHyphens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itolosommario">
    <w:name w:val="TOC Heading"/>
    <w:basedOn w:val="Titolo1"/>
    <w:next w:val="Normale"/>
    <w:uiPriority w:val="39"/>
    <w:qFormat/>
    <w:pPr>
      <w:suppressAutoHyphens w:val="0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pPr>
      <w:spacing w:after="100"/>
    </w:pPr>
  </w:style>
  <w:style w:type="character" w:styleId="Collegamentoipertestuale">
    <w:name w:val="Hyperlink"/>
    <w:basedOn w:val="Carpredefinitoparagrafo"/>
    <w:uiPriority w:val="99"/>
    <w:rPr>
      <w:color w:val="0563C1"/>
      <w:u w:val="single"/>
    </w:rPr>
  </w:style>
  <w:style w:type="paragraph" w:styleId="Sommario2">
    <w:name w:val="toc 2"/>
    <w:basedOn w:val="Normale"/>
    <w:next w:val="Normale"/>
    <w:autoRedefine/>
    <w:uiPriority w:val="39"/>
    <w:pPr>
      <w:spacing w:after="100"/>
      <w:ind w:left="220"/>
    </w:pPr>
  </w:style>
  <w:style w:type="numbering" w:customStyle="1" w:styleId="WWOutlineListStyle21">
    <w:name w:val="WW_OutlineListStyle_21"/>
    <w:basedOn w:val="Nessunelenco"/>
    <w:pPr>
      <w:numPr>
        <w:numId w:val="2"/>
      </w:numPr>
    </w:pPr>
  </w:style>
  <w:style w:type="numbering" w:customStyle="1" w:styleId="WWOutlineListStyle20">
    <w:name w:val="WW_OutlineListStyle_20"/>
    <w:basedOn w:val="Nessunelenco"/>
    <w:pPr>
      <w:numPr>
        <w:numId w:val="3"/>
      </w:numPr>
    </w:pPr>
  </w:style>
  <w:style w:type="numbering" w:customStyle="1" w:styleId="WWOutlineListStyle19">
    <w:name w:val="WW_OutlineListStyle_19"/>
    <w:basedOn w:val="Nessunelenco"/>
    <w:pPr>
      <w:numPr>
        <w:numId w:val="4"/>
      </w:numPr>
    </w:pPr>
  </w:style>
  <w:style w:type="numbering" w:customStyle="1" w:styleId="WWOutlineListStyle18">
    <w:name w:val="WW_OutlineListStyle_18"/>
    <w:basedOn w:val="Nessunelenco"/>
    <w:pPr>
      <w:numPr>
        <w:numId w:val="5"/>
      </w:numPr>
    </w:pPr>
  </w:style>
  <w:style w:type="numbering" w:customStyle="1" w:styleId="WWOutlineListStyle17">
    <w:name w:val="WW_OutlineListStyle_17"/>
    <w:basedOn w:val="Nessunelenco"/>
    <w:pPr>
      <w:numPr>
        <w:numId w:val="6"/>
      </w:numPr>
    </w:pPr>
  </w:style>
  <w:style w:type="numbering" w:customStyle="1" w:styleId="WWOutlineListStyle16">
    <w:name w:val="WW_OutlineListStyle_16"/>
    <w:basedOn w:val="Nessunelenco"/>
    <w:pPr>
      <w:numPr>
        <w:numId w:val="7"/>
      </w:numPr>
    </w:pPr>
  </w:style>
  <w:style w:type="numbering" w:customStyle="1" w:styleId="WWOutlineListStyle15">
    <w:name w:val="WW_OutlineListStyle_15"/>
    <w:basedOn w:val="Nessunelenco"/>
    <w:pPr>
      <w:numPr>
        <w:numId w:val="8"/>
      </w:numPr>
    </w:pPr>
  </w:style>
  <w:style w:type="numbering" w:customStyle="1" w:styleId="WWOutlineListStyle14">
    <w:name w:val="WW_OutlineListStyle_14"/>
    <w:basedOn w:val="Nessunelenco"/>
    <w:pPr>
      <w:numPr>
        <w:numId w:val="9"/>
      </w:numPr>
    </w:pPr>
  </w:style>
  <w:style w:type="numbering" w:customStyle="1" w:styleId="WWOutlineListStyle13">
    <w:name w:val="WW_OutlineListStyle_13"/>
    <w:basedOn w:val="Nessunelenco"/>
    <w:pPr>
      <w:numPr>
        <w:numId w:val="10"/>
      </w:numPr>
    </w:pPr>
  </w:style>
  <w:style w:type="numbering" w:customStyle="1" w:styleId="WWOutlineListStyle12">
    <w:name w:val="WW_OutlineListStyle_12"/>
    <w:basedOn w:val="Nessunelenco"/>
    <w:pPr>
      <w:numPr>
        <w:numId w:val="11"/>
      </w:numPr>
    </w:pPr>
  </w:style>
  <w:style w:type="numbering" w:customStyle="1" w:styleId="WWOutlineListStyle11">
    <w:name w:val="WW_OutlineListStyle_11"/>
    <w:basedOn w:val="Nessunelenco"/>
    <w:pPr>
      <w:numPr>
        <w:numId w:val="12"/>
      </w:numPr>
    </w:pPr>
  </w:style>
  <w:style w:type="numbering" w:customStyle="1" w:styleId="WWOutlineListStyle10">
    <w:name w:val="WW_OutlineListStyle_10"/>
    <w:basedOn w:val="Nessunelenco"/>
    <w:pPr>
      <w:numPr>
        <w:numId w:val="13"/>
      </w:numPr>
    </w:pPr>
  </w:style>
  <w:style w:type="numbering" w:customStyle="1" w:styleId="WWOutlineListStyle9">
    <w:name w:val="WW_OutlineListStyle_9"/>
    <w:basedOn w:val="Nessunelenco"/>
    <w:pPr>
      <w:numPr>
        <w:numId w:val="14"/>
      </w:numPr>
    </w:pPr>
  </w:style>
  <w:style w:type="numbering" w:customStyle="1" w:styleId="WWOutlineListStyle8">
    <w:name w:val="WW_OutlineListStyle_8"/>
    <w:basedOn w:val="Nessunelenco"/>
    <w:pPr>
      <w:numPr>
        <w:numId w:val="15"/>
      </w:numPr>
    </w:pPr>
  </w:style>
  <w:style w:type="numbering" w:customStyle="1" w:styleId="WWOutlineListStyle7">
    <w:name w:val="WW_OutlineListStyle_7"/>
    <w:basedOn w:val="Nessunelenco"/>
    <w:pPr>
      <w:numPr>
        <w:numId w:val="16"/>
      </w:numPr>
    </w:pPr>
  </w:style>
  <w:style w:type="numbering" w:customStyle="1" w:styleId="WWOutlineListStyle6">
    <w:name w:val="WW_OutlineListStyle_6"/>
    <w:basedOn w:val="Nessunelenco"/>
    <w:pPr>
      <w:numPr>
        <w:numId w:val="17"/>
      </w:numPr>
    </w:pPr>
  </w:style>
  <w:style w:type="numbering" w:customStyle="1" w:styleId="WWOutlineListStyle5">
    <w:name w:val="WW_OutlineListStyle_5"/>
    <w:basedOn w:val="Nessunelenco"/>
    <w:pPr>
      <w:numPr>
        <w:numId w:val="18"/>
      </w:numPr>
    </w:pPr>
  </w:style>
  <w:style w:type="numbering" w:customStyle="1" w:styleId="WWOutlineListStyle4">
    <w:name w:val="WW_OutlineListStyle_4"/>
    <w:basedOn w:val="Nessunelenco"/>
    <w:pPr>
      <w:numPr>
        <w:numId w:val="19"/>
      </w:numPr>
    </w:pPr>
  </w:style>
  <w:style w:type="numbering" w:customStyle="1" w:styleId="WWOutlineListStyle3">
    <w:name w:val="WW_OutlineListStyle_3"/>
    <w:basedOn w:val="Nessunelenco"/>
    <w:pPr>
      <w:numPr>
        <w:numId w:val="20"/>
      </w:numPr>
    </w:pPr>
  </w:style>
  <w:style w:type="numbering" w:customStyle="1" w:styleId="WWOutlineListStyle2">
    <w:name w:val="WW_OutlineListStyle_2"/>
    <w:basedOn w:val="Nessunelenco"/>
    <w:pPr>
      <w:numPr>
        <w:numId w:val="21"/>
      </w:numPr>
    </w:pPr>
  </w:style>
  <w:style w:type="numbering" w:customStyle="1" w:styleId="WWOutlineListStyle1">
    <w:name w:val="WW_OutlineListStyle_1"/>
    <w:basedOn w:val="Nessunelenco"/>
    <w:pPr>
      <w:numPr>
        <w:numId w:val="22"/>
      </w:numPr>
    </w:pPr>
  </w:style>
  <w:style w:type="numbering" w:customStyle="1" w:styleId="WWOutlineListStyle">
    <w:name w:val="WW_OutlineListStyle"/>
    <w:basedOn w:val="Nessunelenco"/>
    <w:pPr>
      <w:numPr>
        <w:numId w:val="23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CD6DFA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CD6DF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D6DF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D6DFA"/>
    <w:rPr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D6DF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D6DFA"/>
    <w:rPr>
      <w:b/>
      <w:bCs/>
      <w:sz w:val="20"/>
      <w:szCs w:val="20"/>
      <w:lang w:val="it-IT"/>
    </w:rPr>
  </w:style>
  <w:style w:type="table" w:styleId="Grigliatabella">
    <w:name w:val="Table Grid"/>
    <w:basedOn w:val="Tabellanormale"/>
    <w:uiPriority w:val="39"/>
    <w:rsid w:val="005759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.mysql.com/downloads/file/?id=492434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90.cg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guardaTv_war_exploded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7E76-7152-4F45-A9B3-F0BAABCE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Niccolo Cacace</cp:lastModifiedBy>
  <cp:revision>4</cp:revision>
  <dcterms:created xsi:type="dcterms:W3CDTF">2021-12-13T15:15:00Z</dcterms:created>
  <dcterms:modified xsi:type="dcterms:W3CDTF">2022-02-11T15:31:00Z</dcterms:modified>
</cp:coreProperties>
</file>