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F9AA" w14:textId="59CFB825" w:rsidR="00E87FBC" w:rsidRPr="002D4054" w:rsidRDefault="00E87FBC">
      <w:pPr>
        <w:rPr>
          <w:sz w:val="28"/>
          <w:szCs w:val="28"/>
          <w:lang w:val="it-IT"/>
        </w:rPr>
      </w:pPr>
      <w:r w:rsidRPr="002D4054">
        <w:rPr>
          <w:sz w:val="28"/>
          <w:szCs w:val="28"/>
          <w:lang w:val="it-IT"/>
        </w:rPr>
        <w:t>PERSISTENT DATA MANAGMENT:</w:t>
      </w:r>
    </w:p>
    <w:p w14:paraId="10D8374A" w14:textId="77777777" w:rsidR="00EC6908" w:rsidRPr="002D4054" w:rsidRDefault="00EC6908">
      <w:pPr>
        <w:rPr>
          <w:sz w:val="28"/>
          <w:szCs w:val="28"/>
          <w:lang w:val="it-IT"/>
        </w:rPr>
      </w:pPr>
    </w:p>
    <w:p w14:paraId="4F36A5E6" w14:textId="58AEECBD" w:rsidR="00E87FBC" w:rsidRPr="002D4054" w:rsidRDefault="00463E79">
      <w:pPr>
        <w:rPr>
          <w:sz w:val="28"/>
          <w:szCs w:val="28"/>
          <w:lang w:val="it-IT"/>
        </w:rPr>
      </w:pPr>
      <w:r w:rsidRPr="002D4054">
        <w:rPr>
          <w:sz w:val="28"/>
          <w:szCs w:val="28"/>
          <w:lang w:val="it-IT"/>
        </w:rPr>
        <w:t>IDENTIFYING PERSISTENT OBJECTS</w:t>
      </w:r>
    </w:p>
    <w:p w14:paraId="4197CA9A" w14:textId="77777777" w:rsidR="002D4054" w:rsidRDefault="00E87FB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GuardaTV tratta un insieme di oggetti che devono essere memorizzati. </w:t>
      </w:r>
    </w:p>
    <w:p w14:paraId="0FAAA6BE" w14:textId="77777777" w:rsidR="002D4054" w:rsidRDefault="003A070A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L’oggetto Utente ,che memorizza i dati personali relativi all’utente , incluso un attributo booleano che identifica l’Utente Amministratore. </w:t>
      </w:r>
    </w:p>
    <w:p w14:paraId="39BCCB73" w14:textId="57F106C7" w:rsidR="002D4054" w:rsidRDefault="003A070A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L’oggetto Contenuto, che memorizza tutti i campi relativi </w:t>
      </w:r>
      <w:r w:rsidR="002D4054">
        <w:rPr>
          <w:sz w:val="28"/>
          <w:szCs w:val="28"/>
          <w:lang w:val="it-IT"/>
        </w:rPr>
        <w:t>al</w:t>
      </w:r>
      <w:r>
        <w:rPr>
          <w:sz w:val="28"/>
          <w:szCs w:val="28"/>
          <w:lang w:val="it-IT"/>
        </w:rPr>
        <w:t xml:space="preserve"> contenuto. </w:t>
      </w:r>
    </w:p>
    <w:p w14:paraId="14DAEAA6" w14:textId="77777777" w:rsidR="002D4054" w:rsidRDefault="003A070A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L’oggetto Recensione, che memorizza tutte le recensioni fatte dagli utenti. </w:t>
      </w:r>
    </w:p>
    <w:p w14:paraId="58E4131D" w14:textId="3BE3CB28" w:rsidR="00E87FBC" w:rsidRDefault="003A070A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E </w:t>
      </w:r>
      <w:r w:rsidR="002D4054">
        <w:rPr>
          <w:sz w:val="28"/>
          <w:szCs w:val="28"/>
          <w:lang w:val="it-IT"/>
        </w:rPr>
        <w:t>l’oggetto</w:t>
      </w:r>
      <w:r>
        <w:rPr>
          <w:sz w:val="28"/>
          <w:szCs w:val="28"/>
          <w:lang w:val="it-IT"/>
        </w:rPr>
        <w:t xml:space="preserve"> </w:t>
      </w:r>
      <w:r w:rsidR="002D4054">
        <w:rPr>
          <w:sz w:val="28"/>
          <w:szCs w:val="28"/>
          <w:lang w:val="it-IT"/>
        </w:rPr>
        <w:t xml:space="preserve">Lista, </w:t>
      </w:r>
      <w:r>
        <w:rPr>
          <w:sz w:val="28"/>
          <w:szCs w:val="28"/>
          <w:lang w:val="it-IT"/>
        </w:rPr>
        <w:t xml:space="preserve">che memorizza una lista </w:t>
      </w:r>
      <w:r w:rsidR="002D4054">
        <w:rPr>
          <w:sz w:val="28"/>
          <w:szCs w:val="28"/>
          <w:lang w:val="it-IT"/>
        </w:rPr>
        <w:t>di</w:t>
      </w:r>
      <w:r>
        <w:rPr>
          <w:sz w:val="28"/>
          <w:szCs w:val="28"/>
          <w:lang w:val="it-IT"/>
        </w:rPr>
        <w:t xml:space="preserve"> contenuti digitali selezionati e categorizzati a piacere dall’utente. </w:t>
      </w:r>
    </w:p>
    <w:p w14:paraId="708378E9" w14:textId="7EC26878" w:rsidR="00463E79" w:rsidRDefault="00463E79">
      <w:pPr>
        <w:rPr>
          <w:sz w:val="28"/>
          <w:szCs w:val="28"/>
          <w:lang w:val="it-IT"/>
        </w:rPr>
      </w:pPr>
    </w:p>
    <w:p w14:paraId="3069543B" w14:textId="7779EC78" w:rsidR="00463E79" w:rsidRDefault="00463E7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SELECTING A STORAGE STRATEGY</w:t>
      </w:r>
    </w:p>
    <w:p w14:paraId="34901419" w14:textId="77777777" w:rsidR="00A670A5" w:rsidRDefault="00463E7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La nostra più alta priorità sta nell’offrire all’utente un catalogo di contenuti digitali dotati di descrizioni e recensioni sempre aggiornate</w:t>
      </w:r>
      <w:r w:rsidR="00D233BC">
        <w:rPr>
          <w:sz w:val="28"/>
          <w:szCs w:val="28"/>
          <w:lang w:val="it-IT"/>
        </w:rPr>
        <w:t xml:space="preserve">. </w:t>
      </w:r>
    </w:p>
    <w:p w14:paraId="37F917EF" w14:textId="6A17F7F3" w:rsidR="00A670A5" w:rsidRDefault="00463E7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L’Utente , il Contenuto e la Recensione saranno memorizzati in un database</w:t>
      </w:r>
      <w:r w:rsidR="00A670A5">
        <w:rPr>
          <w:sz w:val="28"/>
          <w:szCs w:val="28"/>
          <w:lang w:val="it-IT"/>
        </w:rPr>
        <w:t>, ad eccezione delle immagini relativi ai contenuti, che verranno salvate sul file system del server per garantire maggiore efficienza</w:t>
      </w:r>
      <w:r>
        <w:rPr>
          <w:sz w:val="28"/>
          <w:szCs w:val="28"/>
          <w:lang w:val="it-IT"/>
        </w:rPr>
        <w:t xml:space="preserve">. </w:t>
      </w:r>
    </w:p>
    <w:p w14:paraId="4E8292D0" w14:textId="7A425994" w:rsidR="00A670A5" w:rsidRDefault="00463E7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Lista </w:t>
      </w:r>
      <w:r w:rsidR="00985C4D">
        <w:rPr>
          <w:sz w:val="28"/>
          <w:szCs w:val="28"/>
          <w:lang w:val="it-IT"/>
        </w:rPr>
        <w:t>sarà memorizzata nel</w:t>
      </w:r>
      <w:r w:rsidR="00D233BC">
        <w:rPr>
          <w:sz w:val="28"/>
          <w:szCs w:val="28"/>
          <w:lang w:val="it-IT"/>
        </w:rPr>
        <w:t xml:space="preserve"> database per gli utenti loggati, mentre per gli</w:t>
      </w:r>
      <w:r w:rsidR="00A670A5">
        <w:rPr>
          <w:sz w:val="28"/>
          <w:szCs w:val="28"/>
          <w:lang w:val="it-IT"/>
        </w:rPr>
        <w:t xml:space="preserve"> utenti non autenticati verrà salvata nel</w:t>
      </w:r>
      <w:r w:rsidR="00985C4D">
        <w:rPr>
          <w:sz w:val="28"/>
          <w:szCs w:val="28"/>
          <w:lang w:val="it-IT"/>
        </w:rPr>
        <w:t xml:space="preserve"> file system del dispositivo </w:t>
      </w:r>
      <w:r w:rsidR="00A670A5">
        <w:rPr>
          <w:sz w:val="28"/>
          <w:szCs w:val="28"/>
          <w:lang w:val="it-IT"/>
        </w:rPr>
        <w:t xml:space="preserve">in attesa di una successiva autenticazione per effettuare la sincronizzazione delle liste. </w:t>
      </w:r>
    </w:p>
    <w:p w14:paraId="5E737D92" w14:textId="28B031AC" w:rsidR="007E7C33" w:rsidRDefault="007E7C33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garantire la sicurezza dei dati sensibili degli utenti, le password verranno salvate solo dopo aver effettuato l’hashing del testo crittografato con aggiunta di salting.</w:t>
      </w:r>
    </w:p>
    <w:p w14:paraId="0E657660" w14:textId="72937F85" w:rsidR="00985C4D" w:rsidRPr="00463E79" w:rsidRDefault="00985C4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database sviluppato sarà un database relazionale </w:t>
      </w:r>
      <w:r w:rsidR="003A070A">
        <w:rPr>
          <w:sz w:val="28"/>
          <w:szCs w:val="28"/>
          <w:lang w:val="it-IT"/>
        </w:rPr>
        <w:t>implementato utilizzando MySQL.</w:t>
      </w:r>
    </w:p>
    <w:p w14:paraId="5739910C" w14:textId="77777777" w:rsidR="00E87FBC" w:rsidRPr="00E87FBC" w:rsidRDefault="00E87FBC">
      <w:pPr>
        <w:rPr>
          <w:sz w:val="28"/>
          <w:szCs w:val="28"/>
          <w:lang w:val="it-IT"/>
        </w:rPr>
      </w:pPr>
    </w:p>
    <w:sectPr w:rsidR="00E87FBC" w:rsidRPr="00E8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BC"/>
    <w:rsid w:val="002D4054"/>
    <w:rsid w:val="003A070A"/>
    <w:rsid w:val="00463E79"/>
    <w:rsid w:val="006E656B"/>
    <w:rsid w:val="007E7C33"/>
    <w:rsid w:val="0080334C"/>
    <w:rsid w:val="00985C4D"/>
    <w:rsid w:val="00A670A5"/>
    <w:rsid w:val="00D233BC"/>
    <w:rsid w:val="00E87FBC"/>
    <w:rsid w:val="00EC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2854"/>
  <w15:chartTrackingRefBased/>
  <w15:docId w15:val="{510F8E71-A94D-4185-81EF-FACBB12B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Niccolo Cacace</dc:creator>
  <cp:keywords/>
  <dc:description/>
  <cp:lastModifiedBy>Silvio Pastore</cp:lastModifiedBy>
  <cp:revision>3</cp:revision>
  <dcterms:created xsi:type="dcterms:W3CDTF">2021-11-30T11:51:00Z</dcterms:created>
  <dcterms:modified xsi:type="dcterms:W3CDTF">2021-12-01T11:25:00Z</dcterms:modified>
</cp:coreProperties>
</file>