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8599"/>
      </w:tblGrid>
      <w:tr w:rsidR="00E15587" w:rsidRPr="00D111D5" w:rsidTr="00E15587">
        <w:trPr>
          <w:trHeight w:val="893"/>
        </w:trPr>
        <w:tc>
          <w:tcPr>
            <w:tcW w:w="8599" w:type="dxa"/>
          </w:tcPr>
          <w:p w:rsidR="00E15587" w:rsidRPr="00D111D5" w:rsidRDefault="00E15587" w:rsidP="00D111D5">
            <w:pPr>
              <w:spacing w:after="200" w:line="240" w:lineRule="auto"/>
              <w:jc w:val="center"/>
              <w:rPr>
                <w:rFonts w:ascii="Arial" w:eastAsia="Cambria" w:hAnsi="Arial" w:cs="Times New Roman"/>
                <w:b/>
                <w:sz w:val="36"/>
                <w:szCs w:val="20"/>
              </w:rPr>
            </w:pPr>
            <w:r w:rsidRPr="00D111D5">
              <w:rPr>
                <w:rFonts w:ascii="Arial" w:eastAsia="Cambria" w:hAnsi="Arial" w:cs="Times New Roman"/>
                <w:b/>
                <w:sz w:val="36"/>
                <w:szCs w:val="20"/>
              </w:rPr>
              <w:t>SOUTHERN CROSS UNIVERSITY</w:t>
            </w:r>
          </w:p>
        </w:tc>
      </w:tr>
    </w:tbl>
    <w:p w:rsidR="00E15587" w:rsidRPr="00E15587" w:rsidRDefault="00E15587" w:rsidP="00E15587">
      <w:pPr>
        <w:spacing w:after="200" w:line="240" w:lineRule="auto"/>
        <w:jc w:val="center"/>
        <w:rPr>
          <w:rFonts w:ascii="Arial" w:eastAsia="Cambria" w:hAnsi="Arial" w:cs="Times New Roman"/>
          <w:b/>
          <w:sz w:val="36"/>
          <w:szCs w:val="20"/>
        </w:rPr>
      </w:pPr>
      <w:r w:rsidRPr="00E15587">
        <w:rPr>
          <w:rFonts w:ascii="Arial" w:eastAsia="Cambria" w:hAnsi="Arial" w:cs="Times New Roman"/>
          <w:b/>
          <w:sz w:val="36"/>
          <w:szCs w:val="20"/>
        </w:rPr>
        <w:t>ASSIGNMENT COVER SHEET</w:t>
      </w:r>
    </w:p>
    <w:p w:rsidR="00E15587" w:rsidRPr="00E15587" w:rsidRDefault="00E15587" w:rsidP="00E15587">
      <w:pPr>
        <w:spacing w:after="200" w:line="240" w:lineRule="auto"/>
        <w:jc w:val="center"/>
        <w:rPr>
          <w:rFonts w:ascii="Arial" w:eastAsia="Cambria" w:hAnsi="Arial" w:cs="Times New Roman"/>
          <w:sz w:val="24"/>
          <w:szCs w:val="20"/>
        </w:rPr>
      </w:pPr>
      <w:r w:rsidRPr="00E15587">
        <w:rPr>
          <w:rFonts w:ascii="Arial" w:eastAsia="Cambria" w:hAnsi="Arial" w:cs="Times New Roman"/>
          <w:sz w:val="24"/>
          <w:szCs w:val="20"/>
        </w:rPr>
        <w:t>For use with online submission of assignments</w:t>
      </w:r>
    </w:p>
    <w:p w:rsidR="00E15587" w:rsidRPr="00E15587" w:rsidRDefault="00E15587" w:rsidP="00E155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Times New Roman"/>
          <w:sz w:val="24"/>
          <w:szCs w:val="20"/>
        </w:rPr>
      </w:pPr>
    </w:p>
    <w:p w:rsidR="00E15587" w:rsidRPr="00E15587" w:rsidRDefault="00E15587" w:rsidP="00E155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TimesNewRomanPSMT"/>
          <w:b/>
          <w:bCs/>
          <w:sz w:val="24"/>
          <w:szCs w:val="22"/>
          <w:lang w:val="en-US"/>
        </w:rPr>
      </w:pPr>
      <w:r w:rsidRPr="00E15587">
        <w:rPr>
          <w:rFonts w:ascii="Arial" w:eastAsia="Cambria" w:hAnsi="Arial" w:cs="Times New Roman"/>
          <w:sz w:val="24"/>
          <w:szCs w:val="20"/>
        </w:rPr>
        <w:t xml:space="preserve">Please complete all of the following details </w:t>
      </w:r>
      <w:r w:rsidRPr="00E15587">
        <w:rPr>
          <w:rFonts w:ascii="Arial" w:eastAsia="Cambria" w:hAnsi="Arial" w:cs="TimesNewRomanPSMT"/>
          <w:sz w:val="24"/>
          <w:szCs w:val="22"/>
          <w:lang w:val="en-US"/>
        </w:rPr>
        <w:t xml:space="preserve">and then make this sheet the </w:t>
      </w:r>
      <w:r w:rsidRPr="00E15587">
        <w:rPr>
          <w:rFonts w:ascii="Arial" w:eastAsia="Cambria" w:hAnsi="Arial" w:cs="TimesNewRomanPSMT"/>
          <w:b/>
          <w:bCs/>
          <w:sz w:val="24"/>
          <w:szCs w:val="22"/>
          <w:lang w:val="en-US"/>
        </w:rPr>
        <w:t>first page of each file of your assignment – do not send it as a separate document.</w:t>
      </w:r>
    </w:p>
    <w:p w:rsidR="00E15587" w:rsidRPr="00E15587" w:rsidRDefault="00E15587" w:rsidP="00E155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TimesNewRomanPSMT"/>
          <w:b/>
          <w:bCs/>
          <w:sz w:val="24"/>
          <w:szCs w:val="22"/>
          <w:lang w:val="en-US"/>
        </w:rPr>
      </w:pPr>
    </w:p>
    <w:p w:rsidR="00E15587" w:rsidRPr="00E15587" w:rsidRDefault="00E15587" w:rsidP="00E155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TimesNewRomanPSMT"/>
          <w:b/>
          <w:bCs/>
          <w:sz w:val="22"/>
          <w:szCs w:val="22"/>
          <w:lang w:val="en-US"/>
        </w:rPr>
      </w:pPr>
      <w:r w:rsidRPr="00E15587">
        <w:rPr>
          <w:rFonts w:ascii="Arial" w:eastAsia="Cambria" w:hAnsi="Arial" w:cs="TimesNewRomanPSMT"/>
          <w:sz w:val="22"/>
          <w:szCs w:val="22"/>
          <w:lang w:val="en-US"/>
        </w:rPr>
        <w:t xml:space="preserve">Your assignments must be submitted as either </w:t>
      </w:r>
      <w:r w:rsidRPr="00E15587">
        <w:rPr>
          <w:rFonts w:ascii="Arial" w:eastAsia="Cambria" w:hAnsi="Arial" w:cs="TimesNewRomanPSMT"/>
          <w:b/>
          <w:bCs/>
          <w:sz w:val="22"/>
          <w:szCs w:val="22"/>
          <w:lang w:val="en-US"/>
        </w:rPr>
        <w:t>Word documents, text documents with .rtf extension or as .pdf documents</w:t>
      </w:r>
      <w:r w:rsidRPr="00E15587">
        <w:rPr>
          <w:rFonts w:ascii="Arial" w:eastAsia="Cambria" w:hAnsi="Arial" w:cs="TimesNewRomanPSMT"/>
          <w:sz w:val="22"/>
          <w:szCs w:val="22"/>
          <w:lang w:val="en-US"/>
        </w:rPr>
        <w:t>. If you wish to</w:t>
      </w:r>
      <w:r w:rsidRPr="00E15587">
        <w:rPr>
          <w:rFonts w:ascii="Arial" w:eastAsia="Cambria" w:hAnsi="Arial" w:cs="TimesNewRomanPSMT"/>
          <w:b/>
          <w:bCs/>
          <w:sz w:val="22"/>
          <w:szCs w:val="22"/>
          <w:lang w:val="en-US"/>
        </w:rPr>
        <w:t xml:space="preserve"> </w:t>
      </w:r>
      <w:r w:rsidRPr="00E15587">
        <w:rPr>
          <w:rFonts w:ascii="Arial" w:eastAsia="Cambria" w:hAnsi="Arial" w:cs="TimesNewRomanPSMT"/>
          <w:sz w:val="22"/>
          <w:szCs w:val="22"/>
          <w:lang w:val="en-US"/>
        </w:rPr>
        <w:t>submit in any other file format please discuss this with your lecturer well before the</w:t>
      </w:r>
      <w:r w:rsidRPr="00E15587">
        <w:rPr>
          <w:rFonts w:ascii="Arial" w:eastAsia="Cambria" w:hAnsi="Arial" w:cs="TimesNewRomanPSMT"/>
          <w:b/>
          <w:bCs/>
          <w:sz w:val="22"/>
          <w:szCs w:val="22"/>
          <w:lang w:val="en-US"/>
        </w:rPr>
        <w:t xml:space="preserve"> </w:t>
      </w:r>
      <w:r w:rsidRPr="00E15587">
        <w:rPr>
          <w:rFonts w:ascii="Arial" w:eastAsia="Cambria" w:hAnsi="Arial" w:cs="TimesNewRomanPSMT"/>
          <w:sz w:val="22"/>
          <w:szCs w:val="22"/>
          <w:lang w:val="en-US"/>
        </w:rPr>
        <w:t>assignment submission date.</w:t>
      </w:r>
      <w:r w:rsidRPr="00E15587">
        <w:rPr>
          <w:rFonts w:ascii="TimesNewRomanPSMT" w:eastAsia="Cambria" w:hAnsi="TimesNewRomanPSMT" w:cs="TimesNewRomanPSMT"/>
          <w:sz w:val="24"/>
          <w:szCs w:val="22"/>
          <w:lang w:val="en-US"/>
        </w:rPr>
        <w:tab/>
      </w:r>
    </w:p>
    <w:p w:rsidR="00E15587" w:rsidRPr="00E15587" w:rsidRDefault="00E15587" w:rsidP="00E15587">
      <w:pPr>
        <w:spacing w:after="200" w:line="240" w:lineRule="auto"/>
        <w:rPr>
          <w:rFonts w:ascii="Cambria" w:eastAsia="Cambria" w:hAnsi="Cambria" w:cs="Times New Roman"/>
          <w:b/>
          <w:sz w:val="28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E15587" w:rsidRPr="00E15587" w:rsidTr="00994E85">
        <w:tc>
          <w:tcPr>
            <w:tcW w:w="2235" w:type="dxa"/>
          </w:tcPr>
          <w:p w:rsidR="00E15587" w:rsidRPr="00E15587" w:rsidRDefault="00E15587" w:rsidP="00E15587">
            <w:pPr>
              <w:spacing w:after="200" w:line="240" w:lineRule="auto"/>
              <w:jc w:val="right"/>
              <w:rPr>
                <w:rFonts w:ascii="Arial" w:eastAsia="Cambria" w:hAnsi="Arial" w:cs="Times New Roman"/>
                <w:sz w:val="24"/>
                <w:szCs w:val="20"/>
              </w:rPr>
            </w:pPr>
            <w:r w:rsidRPr="00E15587">
              <w:rPr>
                <w:rFonts w:ascii="Arial" w:eastAsia="Cambria" w:hAnsi="Arial" w:cs="Times New Roman"/>
                <w:sz w:val="24"/>
                <w:szCs w:val="20"/>
              </w:rPr>
              <w:t>Student Name:</w:t>
            </w:r>
          </w:p>
        </w:tc>
        <w:tc>
          <w:tcPr>
            <w:tcW w:w="6280" w:type="dxa"/>
          </w:tcPr>
          <w:p w:rsidR="00E15587" w:rsidRPr="00E15587" w:rsidRDefault="00E15587" w:rsidP="00E15587">
            <w:pPr>
              <w:spacing w:after="200" w:line="240" w:lineRule="auto"/>
              <w:rPr>
                <w:rFonts w:ascii="Cambria" w:eastAsia="Cambria" w:hAnsi="Cambria" w:cs="Times New Roman"/>
                <w:b/>
                <w:sz w:val="28"/>
                <w:szCs w:val="20"/>
              </w:rPr>
            </w:pPr>
            <w:r>
              <w:rPr>
                <w:rFonts w:ascii="Cambria" w:eastAsia="Cambria" w:hAnsi="Cambria" w:cs="Times New Roman"/>
                <w:b/>
                <w:sz w:val="28"/>
                <w:szCs w:val="20"/>
              </w:rPr>
              <w:t>Jennifer Doherty</w:t>
            </w:r>
          </w:p>
        </w:tc>
      </w:tr>
      <w:tr w:rsidR="00E15587" w:rsidRPr="00E15587" w:rsidTr="00994E85">
        <w:tc>
          <w:tcPr>
            <w:tcW w:w="2235" w:type="dxa"/>
          </w:tcPr>
          <w:p w:rsidR="00E15587" w:rsidRPr="00E15587" w:rsidRDefault="00E15587" w:rsidP="00E15587">
            <w:pPr>
              <w:spacing w:after="200" w:line="240" w:lineRule="auto"/>
              <w:jc w:val="right"/>
              <w:rPr>
                <w:rFonts w:ascii="Arial" w:eastAsia="Cambria" w:hAnsi="Arial" w:cs="TimesNewRomanPSMT"/>
                <w:sz w:val="24"/>
                <w:szCs w:val="22"/>
                <w:lang w:val="en-US"/>
              </w:rPr>
            </w:pPr>
            <w:r w:rsidRPr="00E15587">
              <w:rPr>
                <w:rFonts w:ascii="Arial" w:eastAsia="Cambria" w:hAnsi="Arial" w:cs="TimesNewRomanPSMT"/>
                <w:sz w:val="24"/>
                <w:szCs w:val="22"/>
                <w:lang w:val="en-US"/>
              </w:rPr>
              <w:t>Student ID No.:</w:t>
            </w:r>
          </w:p>
        </w:tc>
        <w:tc>
          <w:tcPr>
            <w:tcW w:w="6280" w:type="dxa"/>
          </w:tcPr>
          <w:p w:rsidR="00E15587" w:rsidRPr="00E15587" w:rsidRDefault="00E15587" w:rsidP="00E15587">
            <w:pPr>
              <w:spacing w:after="200" w:line="240" w:lineRule="auto"/>
              <w:rPr>
                <w:rFonts w:ascii="Cambria" w:eastAsia="Cambria" w:hAnsi="Cambria" w:cs="Times New Roman"/>
                <w:b/>
                <w:sz w:val="28"/>
                <w:szCs w:val="20"/>
              </w:rPr>
            </w:pPr>
            <w:r>
              <w:rPr>
                <w:rFonts w:ascii="Cambria" w:eastAsia="Cambria" w:hAnsi="Cambria" w:cs="Times New Roman"/>
                <w:b/>
                <w:sz w:val="28"/>
                <w:szCs w:val="20"/>
              </w:rPr>
              <w:t>22223407</w:t>
            </w:r>
          </w:p>
        </w:tc>
      </w:tr>
      <w:tr w:rsidR="00E15587" w:rsidRPr="00E15587" w:rsidTr="00994E85">
        <w:tc>
          <w:tcPr>
            <w:tcW w:w="2235" w:type="dxa"/>
          </w:tcPr>
          <w:p w:rsidR="00E15587" w:rsidRPr="00E15587" w:rsidRDefault="00E15587" w:rsidP="00E15587">
            <w:pPr>
              <w:spacing w:after="200" w:line="240" w:lineRule="auto"/>
              <w:jc w:val="right"/>
              <w:rPr>
                <w:rFonts w:ascii="Arial" w:eastAsia="Cambria" w:hAnsi="Arial" w:cs="Times New Roman"/>
                <w:b/>
                <w:sz w:val="28"/>
                <w:szCs w:val="20"/>
              </w:rPr>
            </w:pPr>
            <w:r w:rsidRPr="00E15587">
              <w:rPr>
                <w:rFonts w:ascii="Arial" w:eastAsia="Cambria" w:hAnsi="Arial" w:cs="TimesNewRomanPSMT"/>
                <w:sz w:val="24"/>
                <w:szCs w:val="22"/>
                <w:lang w:val="en-US"/>
              </w:rPr>
              <w:t>Unit Name:</w:t>
            </w:r>
          </w:p>
        </w:tc>
        <w:tc>
          <w:tcPr>
            <w:tcW w:w="6280" w:type="dxa"/>
          </w:tcPr>
          <w:p w:rsidR="00E15587" w:rsidRPr="00E15587" w:rsidRDefault="00E15587" w:rsidP="00E15587">
            <w:pPr>
              <w:spacing w:after="200" w:line="240" w:lineRule="auto"/>
              <w:rPr>
                <w:rFonts w:ascii="Cambria" w:eastAsia="Cambria" w:hAnsi="Cambria" w:cs="Times New Roman"/>
                <w:b/>
                <w:sz w:val="28"/>
                <w:szCs w:val="20"/>
              </w:rPr>
            </w:pPr>
            <w:r>
              <w:rPr>
                <w:rFonts w:ascii="Cambria" w:eastAsia="Cambria" w:hAnsi="Cambria" w:cs="Times New Roman"/>
                <w:b/>
                <w:sz w:val="28"/>
                <w:szCs w:val="20"/>
              </w:rPr>
              <w:t>Database Systems I</w:t>
            </w:r>
          </w:p>
        </w:tc>
      </w:tr>
      <w:tr w:rsidR="00E15587" w:rsidRPr="00E15587" w:rsidTr="00994E85">
        <w:tc>
          <w:tcPr>
            <w:tcW w:w="2235" w:type="dxa"/>
          </w:tcPr>
          <w:p w:rsidR="00E15587" w:rsidRPr="00E15587" w:rsidRDefault="00E15587" w:rsidP="00E15587">
            <w:pPr>
              <w:spacing w:after="200" w:line="240" w:lineRule="auto"/>
              <w:jc w:val="right"/>
              <w:rPr>
                <w:rFonts w:ascii="Arial" w:eastAsia="Cambria" w:hAnsi="Arial" w:cs="Times New Roman"/>
                <w:b/>
                <w:sz w:val="28"/>
                <w:szCs w:val="20"/>
              </w:rPr>
            </w:pPr>
            <w:r w:rsidRPr="00E15587">
              <w:rPr>
                <w:rFonts w:ascii="Arial" w:eastAsia="Cambria" w:hAnsi="Arial" w:cs="TimesNewRomanPSMT"/>
                <w:sz w:val="24"/>
                <w:szCs w:val="22"/>
                <w:lang w:val="en-US"/>
              </w:rPr>
              <w:t>Unit Code:</w:t>
            </w:r>
          </w:p>
        </w:tc>
        <w:tc>
          <w:tcPr>
            <w:tcW w:w="6280" w:type="dxa"/>
          </w:tcPr>
          <w:p w:rsidR="00E15587" w:rsidRPr="00E15587" w:rsidRDefault="00E15587" w:rsidP="00E15587">
            <w:pPr>
              <w:spacing w:after="200" w:line="240" w:lineRule="auto"/>
              <w:rPr>
                <w:rFonts w:ascii="Cambria" w:eastAsia="Cambria" w:hAnsi="Cambria" w:cs="Times New Roman"/>
                <w:b/>
                <w:sz w:val="28"/>
                <w:szCs w:val="20"/>
              </w:rPr>
            </w:pPr>
            <w:r>
              <w:rPr>
                <w:rFonts w:ascii="Cambria" w:eastAsia="Cambria" w:hAnsi="Cambria" w:cs="Times New Roman"/>
                <w:b/>
                <w:sz w:val="28"/>
                <w:szCs w:val="20"/>
              </w:rPr>
              <w:t>CSC00228</w:t>
            </w:r>
          </w:p>
        </w:tc>
      </w:tr>
      <w:tr w:rsidR="00E15587" w:rsidRPr="00E15587" w:rsidTr="00994E85">
        <w:tc>
          <w:tcPr>
            <w:tcW w:w="2235" w:type="dxa"/>
          </w:tcPr>
          <w:p w:rsidR="00E15587" w:rsidRPr="00E15587" w:rsidRDefault="00E15587" w:rsidP="00E15587">
            <w:pPr>
              <w:spacing w:after="200" w:line="240" w:lineRule="auto"/>
              <w:jc w:val="right"/>
              <w:rPr>
                <w:rFonts w:ascii="Arial" w:eastAsia="Cambria" w:hAnsi="Arial" w:cs="Times New Roman"/>
                <w:b/>
                <w:sz w:val="28"/>
                <w:szCs w:val="20"/>
              </w:rPr>
            </w:pPr>
            <w:r w:rsidRPr="00E15587">
              <w:rPr>
                <w:rFonts w:ascii="Arial" w:eastAsia="Cambria" w:hAnsi="Arial" w:cs="TimesNewRomanPSMT"/>
                <w:sz w:val="24"/>
                <w:szCs w:val="22"/>
                <w:lang w:val="en-US"/>
              </w:rPr>
              <w:t>Tutor’s name:</w:t>
            </w:r>
          </w:p>
        </w:tc>
        <w:tc>
          <w:tcPr>
            <w:tcW w:w="6280" w:type="dxa"/>
          </w:tcPr>
          <w:p w:rsidR="00E15587" w:rsidRPr="00E15587" w:rsidRDefault="00E15587" w:rsidP="00E15587">
            <w:pPr>
              <w:spacing w:after="200" w:line="240" w:lineRule="auto"/>
              <w:rPr>
                <w:rFonts w:ascii="Cambria" w:eastAsia="Cambria" w:hAnsi="Cambria" w:cs="Times New Roman"/>
                <w:b/>
                <w:sz w:val="28"/>
                <w:szCs w:val="20"/>
              </w:rPr>
            </w:pPr>
            <w:r>
              <w:rPr>
                <w:rFonts w:ascii="Cambria" w:eastAsia="Cambria" w:hAnsi="Cambria" w:cs="Times New Roman"/>
                <w:b/>
                <w:sz w:val="28"/>
                <w:szCs w:val="20"/>
              </w:rPr>
              <w:t xml:space="preserve">Kathryn </w:t>
            </w:r>
            <w:proofErr w:type="spellStart"/>
            <w:r>
              <w:rPr>
                <w:rFonts w:ascii="Cambria" w:eastAsia="Cambria" w:hAnsi="Cambria" w:cs="Times New Roman"/>
                <w:b/>
                <w:sz w:val="28"/>
                <w:szCs w:val="20"/>
              </w:rPr>
              <w:t>Gibney</w:t>
            </w:r>
            <w:proofErr w:type="spellEnd"/>
          </w:p>
        </w:tc>
      </w:tr>
      <w:tr w:rsidR="00E15587" w:rsidRPr="00E15587" w:rsidTr="00994E85">
        <w:tc>
          <w:tcPr>
            <w:tcW w:w="2235" w:type="dxa"/>
          </w:tcPr>
          <w:p w:rsidR="00E15587" w:rsidRPr="00E15587" w:rsidRDefault="00E15587" w:rsidP="00E15587">
            <w:pPr>
              <w:spacing w:after="200" w:line="240" w:lineRule="auto"/>
              <w:jc w:val="right"/>
              <w:rPr>
                <w:rFonts w:ascii="Arial" w:eastAsia="Cambria" w:hAnsi="Arial" w:cs="Times New Roman"/>
                <w:b/>
                <w:sz w:val="28"/>
                <w:szCs w:val="20"/>
              </w:rPr>
            </w:pPr>
            <w:r w:rsidRPr="00E15587">
              <w:rPr>
                <w:rFonts w:ascii="Arial" w:eastAsia="Cambria" w:hAnsi="Arial" w:cs="TimesNewRomanPSMT"/>
                <w:sz w:val="24"/>
                <w:szCs w:val="22"/>
                <w:lang w:val="en-US"/>
              </w:rPr>
              <w:t>Assignment No.:</w:t>
            </w:r>
          </w:p>
        </w:tc>
        <w:tc>
          <w:tcPr>
            <w:tcW w:w="6280" w:type="dxa"/>
          </w:tcPr>
          <w:p w:rsidR="00E15587" w:rsidRPr="00E15587" w:rsidRDefault="003F790D" w:rsidP="00E15587">
            <w:pPr>
              <w:spacing w:after="200" w:line="240" w:lineRule="auto"/>
              <w:rPr>
                <w:rFonts w:ascii="Cambria" w:eastAsia="Cambria" w:hAnsi="Cambria" w:cs="Times New Roman"/>
                <w:b/>
                <w:sz w:val="28"/>
                <w:szCs w:val="20"/>
              </w:rPr>
            </w:pPr>
            <w:r>
              <w:rPr>
                <w:rFonts w:ascii="Cambria" w:eastAsia="Cambria" w:hAnsi="Cambria" w:cs="Times New Roman"/>
                <w:b/>
                <w:sz w:val="28"/>
                <w:szCs w:val="20"/>
              </w:rPr>
              <w:t>3A</w:t>
            </w:r>
          </w:p>
        </w:tc>
      </w:tr>
      <w:tr w:rsidR="00E15587" w:rsidRPr="00E15587" w:rsidTr="00994E85">
        <w:tc>
          <w:tcPr>
            <w:tcW w:w="2235" w:type="dxa"/>
          </w:tcPr>
          <w:p w:rsidR="00E15587" w:rsidRPr="00E15587" w:rsidRDefault="00E15587" w:rsidP="00E15587">
            <w:pPr>
              <w:spacing w:after="200" w:line="240" w:lineRule="auto"/>
              <w:jc w:val="right"/>
              <w:rPr>
                <w:rFonts w:ascii="Arial" w:eastAsia="Cambria" w:hAnsi="Arial" w:cs="Times New Roman"/>
                <w:b/>
                <w:sz w:val="28"/>
                <w:szCs w:val="20"/>
              </w:rPr>
            </w:pPr>
            <w:r w:rsidRPr="00E15587">
              <w:rPr>
                <w:rFonts w:ascii="Arial" w:eastAsia="Cambria" w:hAnsi="Arial" w:cs="TimesNewRomanPSMT"/>
                <w:sz w:val="24"/>
                <w:szCs w:val="22"/>
                <w:lang w:val="en-US"/>
              </w:rPr>
              <w:t>Assignment Title:</w:t>
            </w:r>
          </w:p>
        </w:tc>
        <w:tc>
          <w:tcPr>
            <w:tcW w:w="6280" w:type="dxa"/>
          </w:tcPr>
          <w:p w:rsidR="00E15587" w:rsidRPr="00E15587" w:rsidRDefault="003F790D" w:rsidP="00E15587">
            <w:pPr>
              <w:spacing w:after="200" w:line="240" w:lineRule="auto"/>
              <w:rPr>
                <w:rFonts w:ascii="Cambria" w:eastAsia="Cambria" w:hAnsi="Cambria" w:cs="Times New Roman"/>
                <w:b/>
                <w:sz w:val="28"/>
                <w:szCs w:val="20"/>
              </w:rPr>
            </w:pPr>
            <w:r>
              <w:rPr>
                <w:rFonts w:ascii="Cambria" w:eastAsia="Cambria" w:hAnsi="Cambria" w:cs="Times New Roman"/>
                <w:b/>
                <w:sz w:val="28"/>
                <w:szCs w:val="20"/>
              </w:rPr>
              <w:t>Enhanced Entity Relationship Diagram</w:t>
            </w:r>
          </w:p>
        </w:tc>
      </w:tr>
      <w:tr w:rsidR="00E15587" w:rsidRPr="00E15587" w:rsidTr="00994E85">
        <w:tc>
          <w:tcPr>
            <w:tcW w:w="2235" w:type="dxa"/>
          </w:tcPr>
          <w:p w:rsidR="00E15587" w:rsidRPr="00E15587" w:rsidRDefault="00E15587" w:rsidP="00E15587">
            <w:pPr>
              <w:spacing w:after="200" w:line="240" w:lineRule="auto"/>
              <w:jc w:val="right"/>
              <w:rPr>
                <w:rFonts w:ascii="Arial" w:eastAsia="Cambria" w:hAnsi="Arial" w:cs="Times New Roman"/>
                <w:b/>
                <w:sz w:val="28"/>
                <w:szCs w:val="20"/>
              </w:rPr>
            </w:pPr>
            <w:r w:rsidRPr="00E15587">
              <w:rPr>
                <w:rFonts w:ascii="Arial" w:eastAsia="Cambria" w:hAnsi="Arial" w:cs="TimesNewRomanPSMT"/>
                <w:sz w:val="24"/>
                <w:szCs w:val="22"/>
                <w:lang w:val="en-US"/>
              </w:rPr>
              <w:t>Due date:</w:t>
            </w:r>
          </w:p>
        </w:tc>
        <w:tc>
          <w:tcPr>
            <w:tcW w:w="6280" w:type="dxa"/>
          </w:tcPr>
          <w:p w:rsidR="00E15587" w:rsidRPr="00E15587" w:rsidRDefault="003F790D" w:rsidP="00E15587">
            <w:pPr>
              <w:spacing w:after="200" w:line="240" w:lineRule="auto"/>
              <w:rPr>
                <w:rFonts w:ascii="Cambria" w:eastAsia="Cambria" w:hAnsi="Cambria" w:cs="Times New Roman"/>
                <w:b/>
                <w:sz w:val="28"/>
                <w:szCs w:val="20"/>
              </w:rPr>
            </w:pPr>
            <w:r>
              <w:rPr>
                <w:rFonts w:ascii="Cambria" w:eastAsia="Cambria" w:hAnsi="Cambria" w:cs="Times New Roman"/>
                <w:b/>
                <w:sz w:val="28"/>
                <w:szCs w:val="20"/>
              </w:rPr>
              <w:t>13 May 2016</w:t>
            </w:r>
          </w:p>
        </w:tc>
      </w:tr>
      <w:tr w:rsidR="00E15587" w:rsidRPr="00E15587" w:rsidTr="00994E85">
        <w:tc>
          <w:tcPr>
            <w:tcW w:w="2235" w:type="dxa"/>
          </w:tcPr>
          <w:p w:rsidR="00E15587" w:rsidRPr="00E15587" w:rsidRDefault="00E15587" w:rsidP="00E15587">
            <w:pPr>
              <w:spacing w:after="200" w:line="240" w:lineRule="auto"/>
              <w:jc w:val="right"/>
              <w:rPr>
                <w:rFonts w:ascii="Arial" w:eastAsia="Cambria" w:hAnsi="Arial" w:cs="Times New Roman"/>
                <w:b/>
                <w:sz w:val="28"/>
                <w:szCs w:val="20"/>
              </w:rPr>
            </w:pPr>
            <w:r w:rsidRPr="00E15587">
              <w:rPr>
                <w:rFonts w:ascii="Arial" w:eastAsia="Cambria" w:hAnsi="Arial" w:cs="TimesNewRomanPSMT"/>
                <w:sz w:val="24"/>
                <w:szCs w:val="22"/>
                <w:lang w:val="en-US"/>
              </w:rPr>
              <w:t>Date submitted:</w:t>
            </w:r>
          </w:p>
        </w:tc>
        <w:tc>
          <w:tcPr>
            <w:tcW w:w="6280" w:type="dxa"/>
          </w:tcPr>
          <w:p w:rsidR="00E15587" w:rsidRPr="00E15587" w:rsidRDefault="003F790D" w:rsidP="00E15587">
            <w:pPr>
              <w:spacing w:after="200" w:line="240" w:lineRule="auto"/>
              <w:rPr>
                <w:rFonts w:ascii="Cambria" w:eastAsia="Cambria" w:hAnsi="Cambria" w:cs="Times New Roman"/>
                <w:b/>
                <w:sz w:val="28"/>
                <w:szCs w:val="20"/>
              </w:rPr>
            </w:pPr>
            <w:r>
              <w:rPr>
                <w:rFonts w:ascii="Cambria" w:eastAsia="Cambria" w:hAnsi="Cambria" w:cs="Times New Roman"/>
                <w:b/>
                <w:sz w:val="28"/>
                <w:szCs w:val="20"/>
              </w:rPr>
              <w:t>12 May 2016</w:t>
            </w:r>
          </w:p>
        </w:tc>
      </w:tr>
    </w:tbl>
    <w:p w:rsidR="00E15587" w:rsidRPr="00E15587" w:rsidRDefault="00E15587" w:rsidP="00E155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TimesNewRomanPSMT"/>
          <w:sz w:val="24"/>
          <w:szCs w:val="22"/>
          <w:lang w:val="en-US"/>
        </w:rPr>
      </w:pPr>
    </w:p>
    <w:p w:rsidR="00E15587" w:rsidRPr="00E15587" w:rsidRDefault="00E15587" w:rsidP="00E155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TimesNewRomanPSMT"/>
          <w:sz w:val="24"/>
          <w:szCs w:val="22"/>
          <w:lang w:val="en-US"/>
        </w:rPr>
      </w:pPr>
      <w:r w:rsidRPr="00E15587">
        <w:rPr>
          <w:rFonts w:ascii="Arial" w:eastAsia="Cambria" w:hAnsi="Arial" w:cs="TimesNewRomanPSMT"/>
          <w:sz w:val="24"/>
          <w:szCs w:val="22"/>
          <w:lang w:val="en-US"/>
        </w:rPr>
        <w:t>Declaration:</w:t>
      </w:r>
    </w:p>
    <w:p w:rsidR="00E15587" w:rsidRPr="00E15587" w:rsidRDefault="00E15587" w:rsidP="00E155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TimesNewRomanPSMT"/>
          <w:sz w:val="24"/>
          <w:szCs w:val="22"/>
          <w:lang w:val="en-US"/>
        </w:rPr>
      </w:pPr>
    </w:p>
    <w:p w:rsidR="00E15587" w:rsidRPr="00E15587" w:rsidRDefault="00E15587" w:rsidP="00E15587">
      <w:pPr>
        <w:spacing w:after="200" w:line="240" w:lineRule="auto"/>
        <w:ind w:left="600" w:right="666"/>
        <w:rPr>
          <w:rFonts w:ascii="Arial" w:eastAsia="Cambria" w:hAnsi="Arial" w:cs="Times New Roman"/>
          <w:i/>
          <w:color w:val="0D0D0D"/>
          <w:sz w:val="24"/>
          <w:szCs w:val="20"/>
        </w:rPr>
      </w:pPr>
      <w:r w:rsidRPr="00E15587">
        <w:rPr>
          <w:rFonts w:ascii="Arial" w:eastAsia="Cambria" w:hAnsi="Arial" w:cs="Times New Roman"/>
          <w:i/>
          <w:color w:val="0D0D0D"/>
          <w:sz w:val="24"/>
          <w:szCs w:val="20"/>
        </w:rPr>
        <w:t>I have read and understand the Rules Relating to Awards (</w:t>
      </w:r>
      <w:hyperlink r:id="rId8" w:anchor="s18" w:history="1">
        <w:r w:rsidRPr="00E15587">
          <w:rPr>
            <w:rFonts w:ascii="Arial" w:eastAsia="Cambria" w:hAnsi="Arial" w:cs="Times New Roman"/>
            <w:i/>
            <w:color w:val="0000FF"/>
            <w:sz w:val="24"/>
            <w:szCs w:val="20"/>
            <w:u w:val="single"/>
          </w:rPr>
          <w:t>Rule 3 Section 18 – Academic Misconduct Including Plagiarism</w:t>
        </w:r>
      </w:hyperlink>
      <w:r w:rsidRPr="00E15587">
        <w:rPr>
          <w:rFonts w:ascii="Arial" w:eastAsia="Cambria" w:hAnsi="Arial" w:cs="Times New Roman"/>
          <w:i/>
          <w:color w:val="0D0D0D"/>
          <w:sz w:val="24"/>
          <w:szCs w:val="20"/>
        </w:rPr>
        <w:t xml:space="preserve">) as contained in the SCU Policy Library. I understand the penalties that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E15587" w:rsidRPr="00E15587" w:rsidTr="00994E85">
        <w:tc>
          <w:tcPr>
            <w:tcW w:w="1384" w:type="dxa"/>
          </w:tcPr>
          <w:p w:rsidR="00E15587" w:rsidRPr="00E15587" w:rsidRDefault="00E15587" w:rsidP="00E15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TimesNewRomanPSMT"/>
                <w:sz w:val="24"/>
                <w:szCs w:val="22"/>
                <w:lang w:val="en-US"/>
              </w:rPr>
            </w:pPr>
            <w:r w:rsidRPr="00E15587">
              <w:rPr>
                <w:rFonts w:ascii="Arial" w:eastAsia="Cambria" w:hAnsi="Arial" w:cs="TimesNewRomanPSMT"/>
                <w:sz w:val="24"/>
                <w:szCs w:val="22"/>
                <w:lang w:val="en-US"/>
              </w:rPr>
              <w:t>Signed:</w:t>
            </w:r>
          </w:p>
          <w:p w:rsidR="00E15587" w:rsidRPr="00E15587" w:rsidRDefault="00E15587" w:rsidP="00E15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TimesNewRomanPSMT"/>
                <w:szCs w:val="22"/>
                <w:lang w:val="en-US"/>
              </w:rPr>
            </w:pPr>
            <w:r w:rsidRPr="00E15587">
              <w:rPr>
                <w:rFonts w:ascii="Arial" w:eastAsia="Cambria" w:hAnsi="Arial" w:cs="TimesNewRomanPSMT"/>
                <w:szCs w:val="22"/>
                <w:lang w:val="en-US"/>
              </w:rPr>
              <w:t>(please type your name)</w:t>
            </w:r>
          </w:p>
          <w:p w:rsidR="00E15587" w:rsidRPr="00E15587" w:rsidRDefault="00E15587" w:rsidP="00E15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TimesNewRomanPSMT"/>
                <w:szCs w:val="22"/>
                <w:lang w:val="en-US"/>
              </w:rPr>
            </w:pPr>
          </w:p>
        </w:tc>
        <w:tc>
          <w:tcPr>
            <w:tcW w:w="7131" w:type="dxa"/>
          </w:tcPr>
          <w:p w:rsidR="00E15587" w:rsidRPr="00E15587" w:rsidRDefault="00E15587" w:rsidP="00E15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="Cambria" w:hAnsi="TimesNewRomanPSMT" w:cs="TimesNewRomanPSMT"/>
                <w:sz w:val="24"/>
                <w:szCs w:val="22"/>
                <w:lang w:val="en-US"/>
              </w:rPr>
            </w:pPr>
            <w:r>
              <w:rPr>
                <w:rFonts w:ascii="TimesNewRomanPSMT" w:eastAsia="Cambria" w:hAnsi="TimesNewRomanPSMT" w:cs="TimesNewRomanPSMT"/>
                <w:sz w:val="24"/>
                <w:szCs w:val="22"/>
                <w:lang w:val="en-US"/>
              </w:rPr>
              <w:t>Jennifer Doherty</w:t>
            </w:r>
          </w:p>
        </w:tc>
      </w:tr>
      <w:tr w:rsidR="00E15587" w:rsidRPr="00E15587" w:rsidTr="00994E85">
        <w:tc>
          <w:tcPr>
            <w:tcW w:w="1384" w:type="dxa"/>
          </w:tcPr>
          <w:p w:rsidR="00E15587" w:rsidRPr="00E15587" w:rsidRDefault="00E15587" w:rsidP="00E15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TimesNewRomanPSMT"/>
                <w:sz w:val="24"/>
                <w:szCs w:val="22"/>
                <w:lang w:val="en-US"/>
              </w:rPr>
            </w:pPr>
            <w:r w:rsidRPr="00E15587">
              <w:rPr>
                <w:rFonts w:ascii="Arial" w:eastAsia="Cambria" w:hAnsi="Arial" w:cs="TimesNewRomanPSMT"/>
                <w:sz w:val="24"/>
                <w:szCs w:val="22"/>
                <w:lang w:val="en-US"/>
              </w:rPr>
              <w:t>Date:</w:t>
            </w:r>
          </w:p>
        </w:tc>
        <w:tc>
          <w:tcPr>
            <w:tcW w:w="7131" w:type="dxa"/>
          </w:tcPr>
          <w:p w:rsidR="00E15587" w:rsidRPr="00E15587" w:rsidRDefault="003F790D" w:rsidP="00E15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="Cambria" w:hAnsi="TimesNewRomanPSMT" w:cs="TimesNewRomanPSMT"/>
                <w:sz w:val="24"/>
                <w:szCs w:val="22"/>
                <w:lang w:val="en-US"/>
              </w:rPr>
            </w:pPr>
            <w:r>
              <w:rPr>
                <w:rFonts w:ascii="TimesNewRomanPSMT" w:eastAsia="Cambria" w:hAnsi="TimesNewRomanPSMT" w:cs="TimesNewRomanPSMT"/>
                <w:sz w:val="24"/>
                <w:szCs w:val="22"/>
                <w:lang w:val="en-US"/>
              </w:rPr>
              <w:t>12/05</w:t>
            </w:r>
            <w:r w:rsidR="00E15587">
              <w:rPr>
                <w:rFonts w:ascii="TimesNewRomanPSMT" w:eastAsia="Cambria" w:hAnsi="TimesNewRomanPSMT" w:cs="TimesNewRomanPSMT"/>
                <w:sz w:val="24"/>
                <w:szCs w:val="22"/>
                <w:lang w:val="en-US"/>
              </w:rPr>
              <w:t>/2016</w:t>
            </w:r>
          </w:p>
        </w:tc>
      </w:tr>
    </w:tbl>
    <w:p w:rsidR="00ED0C7D" w:rsidRPr="0034096B" w:rsidRDefault="00EB0C58" w:rsidP="00A00626">
      <w:pPr>
        <w:pStyle w:val="Title"/>
      </w:pPr>
      <w:r w:rsidRPr="0034096B">
        <w:lastRenderedPageBreak/>
        <w:t xml:space="preserve">ASSIGNMENT </w:t>
      </w:r>
      <w:r w:rsidR="003F790D">
        <w:t>Three Part A</w:t>
      </w:r>
      <w:r w:rsidR="00D111D5">
        <w:t>:</w:t>
      </w:r>
    </w:p>
    <w:p w:rsidR="00EB0C58" w:rsidRPr="0034096B" w:rsidRDefault="003F790D" w:rsidP="00A00626">
      <w:pPr>
        <w:pStyle w:val="Title"/>
      </w:pPr>
      <w:r>
        <w:t>Enhanced Entity Relationship Diagram</w:t>
      </w:r>
    </w:p>
    <w:p w:rsidR="00EB0C58" w:rsidRPr="0034096B" w:rsidRDefault="00204405" w:rsidP="00A00626">
      <w:pPr>
        <w:pStyle w:val="Subtitle"/>
      </w:pPr>
      <w:r w:rsidRPr="0034096B">
        <w:t>By</w:t>
      </w:r>
      <w:r w:rsidR="00EB0C58" w:rsidRPr="0034096B">
        <w:t xml:space="preserve"> </w:t>
      </w:r>
      <w:r w:rsidRPr="0034096B">
        <w:t>Jennifer Doherty</w:t>
      </w:r>
    </w:p>
    <w:p w:rsidR="00204405" w:rsidRDefault="00204405" w:rsidP="00A00626">
      <w:pPr>
        <w:rPr>
          <w:sz w:val="32"/>
          <w:szCs w:val="32"/>
        </w:rPr>
      </w:pPr>
      <w:r>
        <w:br w:type="page"/>
      </w:r>
    </w:p>
    <w:sdt>
      <w:sdtPr>
        <w:rPr>
          <w:rFonts w:eastAsiaTheme="minorEastAsia" w:cstheme="minorBidi"/>
          <w:spacing w:val="0"/>
          <w:sz w:val="20"/>
          <w:szCs w:val="21"/>
        </w:rPr>
        <w:id w:val="9557596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C000F" w:rsidRPr="0034096B" w:rsidRDefault="0034096B" w:rsidP="00A00626">
          <w:pPr>
            <w:pStyle w:val="TOCHeading"/>
          </w:pPr>
          <w:r>
            <w:t xml:space="preserve">Table of </w:t>
          </w:r>
          <w:r w:rsidR="003C000F" w:rsidRPr="0034096B">
            <w:t>Contents</w:t>
          </w:r>
        </w:p>
        <w:p w:rsidR="00D111D5" w:rsidRDefault="003C000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19753" w:history="1">
            <w:r w:rsidR="00D111D5" w:rsidRPr="000C53B1">
              <w:rPr>
                <w:rStyle w:val="Hyperlink"/>
                <w:noProof/>
              </w:rPr>
              <w:t>Entity Relationship Diagram</w:t>
            </w:r>
            <w:r w:rsidR="00D111D5">
              <w:rPr>
                <w:noProof/>
                <w:webHidden/>
              </w:rPr>
              <w:tab/>
            </w:r>
            <w:r w:rsidR="00D111D5">
              <w:rPr>
                <w:noProof/>
                <w:webHidden/>
              </w:rPr>
              <w:fldChar w:fldCharType="begin"/>
            </w:r>
            <w:r w:rsidR="00D111D5">
              <w:rPr>
                <w:noProof/>
                <w:webHidden/>
              </w:rPr>
              <w:instrText xml:space="preserve"> PAGEREF _Toc450819753 \h </w:instrText>
            </w:r>
            <w:r w:rsidR="00D111D5">
              <w:rPr>
                <w:noProof/>
                <w:webHidden/>
              </w:rPr>
            </w:r>
            <w:r w:rsidR="00D111D5">
              <w:rPr>
                <w:noProof/>
                <w:webHidden/>
              </w:rPr>
              <w:fldChar w:fldCharType="separate"/>
            </w:r>
            <w:r w:rsidR="00D111D5">
              <w:rPr>
                <w:noProof/>
                <w:webHidden/>
              </w:rPr>
              <w:t>4</w:t>
            </w:r>
            <w:r w:rsidR="00D111D5">
              <w:rPr>
                <w:noProof/>
                <w:webHidden/>
              </w:rPr>
              <w:fldChar w:fldCharType="end"/>
            </w:r>
          </w:hyperlink>
        </w:p>
        <w:p w:rsidR="00D111D5" w:rsidRDefault="00F446F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50819754" w:history="1">
            <w:r w:rsidR="00D111D5" w:rsidRPr="000C53B1">
              <w:rPr>
                <w:rStyle w:val="Hyperlink"/>
                <w:noProof/>
              </w:rPr>
              <w:t>Analysis</w:t>
            </w:r>
            <w:r w:rsidR="00D111D5">
              <w:rPr>
                <w:noProof/>
                <w:webHidden/>
              </w:rPr>
              <w:tab/>
            </w:r>
            <w:r w:rsidR="00D111D5">
              <w:rPr>
                <w:noProof/>
                <w:webHidden/>
              </w:rPr>
              <w:fldChar w:fldCharType="begin"/>
            </w:r>
            <w:r w:rsidR="00D111D5">
              <w:rPr>
                <w:noProof/>
                <w:webHidden/>
              </w:rPr>
              <w:instrText xml:space="preserve"> PAGEREF _Toc450819754 \h </w:instrText>
            </w:r>
            <w:r w:rsidR="00D111D5">
              <w:rPr>
                <w:noProof/>
                <w:webHidden/>
              </w:rPr>
            </w:r>
            <w:r w:rsidR="00D111D5">
              <w:rPr>
                <w:noProof/>
                <w:webHidden/>
              </w:rPr>
              <w:fldChar w:fldCharType="separate"/>
            </w:r>
            <w:r w:rsidR="00D111D5">
              <w:rPr>
                <w:noProof/>
                <w:webHidden/>
              </w:rPr>
              <w:t>5</w:t>
            </w:r>
            <w:r w:rsidR="00D111D5">
              <w:rPr>
                <w:noProof/>
                <w:webHidden/>
              </w:rPr>
              <w:fldChar w:fldCharType="end"/>
            </w:r>
          </w:hyperlink>
        </w:p>
        <w:p w:rsidR="00D111D5" w:rsidRDefault="00F446F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50819755" w:history="1">
            <w:r w:rsidR="00D111D5" w:rsidRPr="000C53B1">
              <w:rPr>
                <w:rStyle w:val="Hyperlink"/>
                <w:noProof/>
              </w:rPr>
              <w:t>Client Business Rules</w:t>
            </w:r>
            <w:r w:rsidR="00D111D5">
              <w:rPr>
                <w:noProof/>
                <w:webHidden/>
              </w:rPr>
              <w:tab/>
            </w:r>
            <w:r w:rsidR="00D111D5">
              <w:rPr>
                <w:noProof/>
                <w:webHidden/>
              </w:rPr>
              <w:fldChar w:fldCharType="begin"/>
            </w:r>
            <w:r w:rsidR="00D111D5">
              <w:rPr>
                <w:noProof/>
                <w:webHidden/>
              </w:rPr>
              <w:instrText xml:space="preserve"> PAGEREF _Toc450819755 \h </w:instrText>
            </w:r>
            <w:r w:rsidR="00D111D5">
              <w:rPr>
                <w:noProof/>
                <w:webHidden/>
              </w:rPr>
            </w:r>
            <w:r w:rsidR="00D111D5">
              <w:rPr>
                <w:noProof/>
                <w:webHidden/>
              </w:rPr>
              <w:fldChar w:fldCharType="separate"/>
            </w:r>
            <w:r w:rsidR="00D111D5">
              <w:rPr>
                <w:noProof/>
                <w:webHidden/>
              </w:rPr>
              <w:t>5</w:t>
            </w:r>
            <w:r w:rsidR="00D111D5">
              <w:rPr>
                <w:noProof/>
                <w:webHidden/>
              </w:rPr>
              <w:fldChar w:fldCharType="end"/>
            </w:r>
          </w:hyperlink>
        </w:p>
        <w:p w:rsidR="00D111D5" w:rsidRDefault="00F446F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50819756" w:history="1">
            <w:r w:rsidR="00D111D5" w:rsidRPr="000C53B1">
              <w:rPr>
                <w:rStyle w:val="Hyperlink"/>
                <w:noProof/>
              </w:rPr>
              <w:t>Assumptions Made</w:t>
            </w:r>
            <w:r w:rsidR="00D111D5">
              <w:rPr>
                <w:noProof/>
                <w:webHidden/>
              </w:rPr>
              <w:tab/>
            </w:r>
            <w:r w:rsidR="00D111D5">
              <w:rPr>
                <w:noProof/>
                <w:webHidden/>
              </w:rPr>
              <w:fldChar w:fldCharType="begin"/>
            </w:r>
            <w:r w:rsidR="00D111D5">
              <w:rPr>
                <w:noProof/>
                <w:webHidden/>
              </w:rPr>
              <w:instrText xml:space="preserve"> PAGEREF _Toc450819756 \h </w:instrText>
            </w:r>
            <w:r w:rsidR="00D111D5">
              <w:rPr>
                <w:noProof/>
                <w:webHidden/>
              </w:rPr>
            </w:r>
            <w:r w:rsidR="00D111D5">
              <w:rPr>
                <w:noProof/>
                <w:webHidden/>
              </w:rPr>
              <w:fldChar w:fldCharType="separate"/>
            </w:r>
            <w:r w:rsidR="00D111D5">
              <w:rPr>
                <w:noProof/>
                <w:webHidden/>
              </w:rPr>
              <w:t>5</w:t>
            </w:r>
            <w:r w:rsidR="00D111D5">
              <w:rPr>
                <w:noProof/>
                <w:webHidden/>
              </w:rPr>
              <w:fldChar w:fldCharType="end"/>
            </w:r>
          </w:hyperlink>
        </w:p>
        <w:p w:rsidR="003C000F" w:rsidRDefault="003C000F" w:rsidP="00A00626">
          <w:r>
            <w:rPr>
              <w:b/>
              <w:bCs/>
              <w:noProof/>
            </w:rPr>
            <w:fldChar w:fldCharType="end"/>
          </w:r>
        </w:p>
      </w:sdtContent>
    </w:sdt>
    <w:p w:rsidR="00D111D5" w:rsidRDefault="00D111D5" w:rsidP="00A00626">
      <w:pPr>
        <w:sectPr w:rsidR="00D111D5" w:rsidSect="003F790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5BC" w:rsidRPr="0034096B" w:rsidRDefault="003935BC" w:rsidP="00A00626">
      <w:pPr>
        <w:pStyle w:val="Heading1"/>
      </w:pPr>
      <w:bookmarkStart w:id="0" w:name="_Toc450819753"/>
      <w:r w:rsidRPr="0034096B">
        <w:lastRenderedPageBreak/>
        <w:t>Entity Relationship Diagram</w:t>
      </w:r>
      <w:bookmarkEnd w:id="0"/>
    </w:p>
    <w:p w:rsidR="00D111D5" w:rsidRDefault="002B7DB2" w:rsidP="00D111D5">
      <w:pPr>
        <w:ind w:left="-1134" w:right="-1130"/>
        <w:jc w:val="center"/>
      </w:pPr>
      <w:bookmarkStart w:id="1" w:name="_GoBack"/>
      <w:r w:rsidRPr="002B7DB2">
        <w:rPr>
          <w:noProof/>
          <w:lang w:eastAsia="en-AU"/>
        </w:rPr>
        <w:drawing>
          <wp:inline distT="0" distB="0" distL="0" distR="0">
            <wp:extent cx="7228877" cy="5585951"/>
            <wp:effectExtent l="0" t="0" r="0" b="0"/>
            <wp:docPr id="3" name="Picture 3" descr="G:\Libraries\Documents\University 2014-\2016\Session 1 2016\CSC00228\Assignment 3 Major Project\EERD -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Libraries\Documents\University 2014-\2016\Session 1 2016\CSC00228\Assignment 3 Major Project\EERD - 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544" cy="558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D111D5" w:rsidRPr="003935BC" w:rsidRDefault="00D111D5" w:rsidP="00D111D5">
      <w:pPr>
        <w:ind w:left="-1134" w:right="-1130"/>
        <w:jc w:val="center"/>
      </w:pPr>
    </w:p>
    <w:p w:rsidR="00D111D5" w:rsidRDefault="00D111D5">
      <w:pPr>
        <w:spacing w:after="160" w:line="259" w:lineRule="auto"/>
        <w:rPr>
          <w:rFonts w:eastAsiaTheme="majorEastAsia" w:cstheme="majorBidi"/>
          <w:caps/>
          <w:spacing w:val="10"/>
          <w:sz w:val="36"/>
          <w:szCs w:val="36"/>
        </w:rPr>
        <w:sectPr w:rsidR="00D111D5" w:rsidSect="00D111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2F56" w:rsidRPr="00204405" w:rsidRDefault="00832F56" w:rsidP="00A00626">
      <w:pPr>
        <w:pStyle w:val="Heading1"/>
      </w:pPr>
      <w:bookmarkStart w:id="2" w:name="_Toc450819754"/>
      <w:r w:rsidRPr="00204405">
        <w:lastRenderedPageBreak/>
        <w:t>Analysis</w:t>
      </w:r>
      <w:bookmarkEnd w:id="2"/>
    </w:p>
    <w:p w:rsidR="00E44932" w:rsidRPr="0034096B" w:rsidRDefault="00E44932" w:rsidP="00A00626">
      <w:pPr>
        <w:pStyle w:val="Heading2"/>
      </w:pPr>
      <w:bookmarkStart w:id="3" w:name="_Toc450819755"/>
      <w:r w:rsidRPr="0034096B">
        <w:t>Client Business Rules</w:t>
      </w:r>
      <w:bookmarkEnd w:id="3"/>
    </w:p>
    <w:p w:rsidR="00D43176" w:rsidRDefault="00813A67" w:rsidP="00D43176">
      <w:pPr>
        <w:pStyle w:val="ListParagraph"/>
        <w:numPr>
          <w:ilvl w:val="0"/>
          <w:numId w:val="3"/>
        </w:numPr>
      </w:pPr>
      <w:r>
        <w:t>A new club must have at least four prospective members, who fill the required club positions of President, Vice-President, Secretary, and Treasurer</w:t>
      </w:r>
      <w:r w:rsidR="00FC0095">
        <w:t>.</w:t>
      </w:r>
    </w:p>
    <w:p w:rsidR="00D42033" w:rsidRDefault="00D42033" w:rsidP="00D43176">
      <w:pPr>
        <w:pStyle w:val="ListParagraph"/>
        <w:numPr>
          <w:ilvl w:val="0"/>
          <w:numId w:val="3"/>
        </w:numPr>
      </w:pPr>
      <w:r>
        <w:t>There is a maximum of four boats in each race.</w:t>
      </w:r>
    </w:p>
    <w:p w:rsidR="00D42033" w:rsidRDefault="00D42033" w:rsidP="00D43176">
      <w:pPr>
        <w:pStyle w:val="ListParagraph"/>
        <w:numPr>
          <w:ilvl w:val="0"/>
          <w:numId w:val="3"/>
        </w:numPr>
      </w:pPr>
      <w:r>
        <w:t>Only boats of the same size can compete in the same race.</w:t>
      </w:r>
    </w:p>
    <w:p w:rsidR="00D42033" w:rsidRDefault="00D42033" w:rsidP="00D43176">
      <w:pPr>
        <w:pStyle w:val="ListParagraph"/>
        <w:numPr>
          <w:ilvl w:val="0"/>
          <w:numId w:val="3"/>
        </w:numPr>
      </w:pPr>
      <w:r>
        <w:t>The certification levels for Coaches and Sweeps range from 1 to 5.</w:t>
      </w:r>
    </w:p>
    <w:p w:rsidR="00D42033" w:rsidRDefault="00D42033" w:rsidP="00D43176">
      <w:pPr>
        <w:pStyle w:val="ListParagraph"/>
        <w:numPr>
          <w:ilvl w:val="0"/>
          <w:numId w:val="3"/>
        </w:numPr>
      </w:pPr>
      <w:r>
        <w:t>Annual membership dues may be paid in instalments.</w:t>
      </w:r>
    </w:p>
    <w:p w:rsidR="00832F56" w:rsidRDefault="00832F56" w:rsidP="00A00626">
      <w:pPr>
        <w:pStyle w:val="Heading2"/>
      </w:pPr>
      <w:bookmarkStart w:id="4" w:name="_Toc450819756"/>
      <w:r>
        <w:t>Assumptions Made</w:t>
      </w:r>
      <w:bookmarkEnd w:id="4"/>
    </w:p>
    <w:p w:rsidR="00A07DE7" w:rsidRDefault="00FC0095" w:rsidP="002672AC">
      <w:pPr>
        <w:pStyle w:val="ListParagraph"/>
        <w:numPr>
          <w:ilvl w:val="0"/>
          <w:numId w:val="7"/>
        </w:numPr>
      </w:pPr>
      <w:r>
        <w:t>New club members may be referred by existing club members, but this is not required.</w:t>
      </w:r>
    </w:p>
    <w:p w:rsidR="00ED1436" w:rsidRDefault="00FC0095" w:rsidP="00A6062B">
      <w:pPr>
        <w:pStyle w:val="ListParagraph"/>
        <w:numPr>
          <w:ilvl w:val="0"/>
          <w:numId w:val="7"/>
        </w:numPr>
      </w:pPr>
      <w:r>
        <w:t>Attending a drumming workshop is optional – drummers are not required to have any qualification.</w:t>
      </w:r>
    </w:p>
    <w:p w:rsidR="00FC0095" w:rsidRDefault="00FC0095" w:rsidP="00A6062B">
      <w:pPr>
        <w:pStyle w:val="ListParagraph"/>
        <w:numPr>
          <w:ilvl w:val="0"/>
          <w:numId w:val="7"/>
        </w:numPr>
      </w:pPr>
      <w:r>
        <w:t>Boat names are unique within the Association.</w:t>
      </w:r>
    </w:p>
    <w:p w:rsidR="00D42033" w:rsidRDefault="00D42033" w:rsidP="00A6062B">
      <w:pPr>
        <w:pStyle w:val="ListParagraph"/>
        <w:numPr>
          <w:ilvl w:val="0"/>
          <w:numId w:val="7"/>
        </w:numPr>
      </w:pPr>
      <w:r>
        <w:t>Club names are unique within the Association.</w:t>
      </w:r>
    </w:p>
    <w:sectPr w:rsidR="00D42033" w:rsidSect="003F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6FA" w:rsidRDefault="00F446FA" w:rsidP="00A00626">
      <w:r>
        <w:separator/>
      </w:r>
    </w:p>
  </w:endnote>
  <w:endnote w:type="continuationSeparator" w:id="0">
    <w:p w:rsidR="00F446FA" w:rsidRDefault="00F446FA" w:rsidP="00A0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CC5" w:rsidRDefault="00392CC5" w:rsidP="00392CC5">
    <w:pPr>
      <w:pStyle w:val="Footer"/>
      <w:tabs>
        <w:tab w:val="clear" w:pos="4513"/>
        <w:tab w:val="clear" w:pos="9026"/>
        <w:tab w:val="center" w:pos="6521"/>
        <w:tab w:val="right" w:pos="12900"/>
      </w:tabs>
    </w:pPr>
    <w:r>
      <w:t>Jennifer Doherty 22223407</w:t>
    </w:r>
    <w:r>
      <w:tab/>
      <w:t>CSC00228 Assignment 2 Report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B7DB2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6FA" w:rsidRDefault="00F446FA" w:rsidP="00A00626">
      <w:r>
        <w:separator/>
      </w:r>
    </w:p>
  </w:footnote>
  <w:footnote w:type="continuationSeparator" w:id="0">
    <w:p w:rsidR="00F446FA" w:rsidRDefault="00F446FA" w:rsidP="00A00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EF5"/>
    <w:multiLevelType w:val="hybridMultilevel"/>
    <w:tmpl w:val="11BEE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A2C36"/>
    <w:multiLevelType w:val="hybridMultilevel"/>
    <w:tmpl w:val="057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626D3"/>
    <w:multiLevelType w:val="hybridMultilevel"/>
    <w:tmpl w:val="455E7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253B8"/>
    <w:multiLevelType w:val="hybridMultilevel"/>
    <w:tmpl w:val="C5F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F2D11"/>
    <w:multiLevelType w:val="hybridMultilevel"/>
    <w:tmpl w:val="B080D2C6"/>
    <w:lvl w:ilvl="0" w:tplc="A2E00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E138E"/>
    <w:multiLevelType w:val="hybridMultilevel"/>
    <w:tmpl w:val="BE62440E"/>
    <w:lvl w:ilvl="0" w:tplc="606440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6C75A9"/>
    <w:multiLevelType w:val="hybridMultilevel"/>
    <w:tmpl w:val="65F253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28"/>
    <w:rsid w:val="00004DC3"/>
    <w:rsid w:val="00020BAB"/>
    <w:rsid w:val="0003060D"/>
    <w:rsid w:val="00044463"/>
    <w:rsid w:val="000452FC"/>
    <w:rsid w:val="000545E9"/>
    <w:rsid w:val="00066522"/>
    <w:rsid w:val="000B17FA"/>
    <w:rsid w:val="000B4505"/>
    <w:rsid w:val="000E7AF6"/>
    <w:rsid w:val="00204405"/>
    <w:rsid w:val="00212E8E"/>
    <w:rsid w:val="00241445"/>
    <w:rsid w:val="002672AC"/>
    <w:rsid w:val="002B7DB2"/>
    <w:rsid w:val="0034096B"/>
    <w:rsid w:val="00384CFE"/>
    <w:rsid w:val="00392CC5"/>
    <w:rsid w:val="003935BC"/>
    <w:rsid w:val="003C000F"/>
    <w:rsid w:val="003F790D"/>
    <w:rsid w:val="00471D05"/>
    <w:rsid w:val="00474DAA"/>
    <w:rsid w:val="00477808"/>
    <w:rsid w:val="00487405"/>
    <w:rsid w:val="004B5118"/>
    <w:rsid w:val="00510CCB"/>
    <w:rsid w:val="00515AB2"/>
    <w:rsid w:val="0053109C"/>
    <w:rsid w:val="005312E5"/>
    <w:rsid w:val="005C075E"/>
    <w:rsid w:val="005D761C"/>
    <w:rsid w:val="006022F7"/>
    <w:rsid w:val="006220C8"/>
    <w:rsid w:val="0065441D"/>
    <w:rsid w:val="00661E33"/>
    <w:rsid w:val="00674173"/>
    <w:rsid w:val="006B40D5"/>
    <w:rsid w:val="006E7045"/>
    <w:rsid w:val="00717F19"/>
    <w:rsid w:val="0072571A"/>
    <w:rsid w:val="00725722"/>
    <w:rsid w:val="00730EEB"/>
    <w:rsid w:val="00751343"/>
    <w:rsid w:val="00771E5E"/>
    <w:rsid w:val="007C000D"/>
    <w:rsid w:val="00813A67"/>
    <w:rsid w:val="00832F56"/>
    <w:rsid w:val="008C65BC"/>
    <w:rsid w:val="00913296"/>
    <w:rsid w:val="0092026E"/>
    <w:rsid w:val="00970FDC"/>
    <w:rsid w:val="00986960"/>
    <w:rsid w:val="00A00626"/>
    <w:rsid w:val="00A07DE7"/>
    <w:rsid w:val="00A57260"/>
    <w:rsid w:val="00AC43AC"/>
    <w:rsid w:val="00B32A9E"/>
    <w:rsid w:val="00B40071"/>
    <w:rsid w:val="00BD5CE4"/>
    <w:rsid w:val="00BF4EDE"/>
    <w:rsid w:val="00C20CF0"/>
    <w:rsid w:val="00C41201"/>
    <w:rsid w:val="00C444C0"/>
    <w:rsid w:val="00C51342"/>
    <w:rsid w:val="00CC1328"/>
    <w:rsid w:val="00D01EC9"/>
    <w:rsid w:val="00D03803"/>
    <w:rsid w:val="00D111D5"/>
    <w:rsid w:val="00D42033"/>
    <w:rsid w:val="00D43176"/>
    <w:rsid w:val="00D83371"/>
    <w:rsid w:val="00DB79F0"/>
    <w:rsid w:val="00DE71E1"/>
    <w:rsid w:val="00E15587"/>
    <w:rsid w:val="00E34E38"/>
    <w:rsid w:val="00E44932"/>
    <w:rsid w:val="00E664DD"/>
    <w:rsid w:val="00E731F7"/>
    <w:rsid w:val="00E83255"/>
    <w:rsid w:val="00E83AF8"/>
    <w:rsid w:val="00EA2459"/>
    <w:rsid w:val="00EB0C58"/>
    <w:rsid w:val="00ED0C7D"/>
    <w:rsid w:val="00ED1436"/>
    <w:rsid w:val="00EE3317"/>
    <w:rsid w:val="00EE4ABA"/>
    <w:rsid w:val="00EF3463"/>
    <w:rsid w:val="00F26747"/>
    <w:rsid w:val="00F33BA7"/>
    <w:rsid w:val="00F3470B"/>
    <w:rsid w:val="00F446FA"/>
    <w:rsid w:val="00F7077B"/>
    <w:rsid w:val="00FA4579"/>
    <w:rsid w:val="00FB4C5A"/>
    <w:rsid w:val="00FC0095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10DF2-2A96-4660-8BE0-2792605D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26"/>
    <w:pPr>
      <w:spacing w:after="240" w:line="360" w:lineRule="auto"/>
    </w:pPr>
    <w:rPr>
      <w:rFonts w:ascii="Lucida Sans Unicode" w:eastAsiaTheme="minorEastAsia" w:hAnsi="Lucida Sans Unicode"/>
      <w:sz w:val="20"/>
      <w:szCs w:val="21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96B"/>
    <w:pPr>
      <w:keepNext/>
      <w:keepLines/>
      <w:pBdr>
        <w:left w:val="single" w:sz="12" w:space="12" w:color="FFCC00"/>
      </w:pBdr>
      <w:spacing w:before="120" w:after="12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26"/>
    <w:pPr>
      <w:keepNext/>
      <w:keepLines/>
      <w:spacing w:before="120" w:line="240" w:lineRule="auto"/>
      <w:outlineLvl w:val="1"/>
    </w:pPr>
    <w:rPr>
      <w:rFonts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CF0"/>
    <w:pPr>
      <w:keepNext/>
      <w:keepLines/>
      <w:spacing w:before="120" w:after="0"/>
      <w:outlineLvl w:val="2"/>
    </w:pPr>
    <w:rPr>
      <w:rFonts w:eastAsiaTheme="majorEastAsia" w:cs="Lucida Sans Unicode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0626"/>
    <w:rPr>
      <w:rFonts w:ascii="Lucida Sans Unicode" w:eastAsiaTheme="majorEastAsia" w:hAnsi="Lucida Sans Unicode" w:cstheme="majorBidi"/>
      <w:sz w:val="36"/>
      <w:szCs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4096B"/>
    <w:rPr>
      <w:rFonts w:ascii="Lucida Sans Unicode" w:eastAsiaTheme="majorEastAsia" w:hAnsi="Lucida Sans Unicode" w:cstheme="majorBidi"/>
      <w:caps/>
      <w:spacing w:val="10"/>
      <w:sz w:val="36"/>
      <w:szCs w:val="36"/>
      <w:lang w:val="en-AU"/>
    </w:rPr>
  </w:style>
  <w:style w:type="character" w:styleId="Hyperlink">
    <w:name w:val="Hyperlink"/>
    <w:basedOn w:val="DefaultParagraphFont"/>
    <w:uiPriority w:val="99"/>
    <w:unhideWhenUsed/>
    <w:rsid w:val="00ED0C7D"/>
    <w:rPr>
      <w:color w:val="F3F3F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56"/>
    <w:rPr>
      <w:rFonts w:ascii="Tahoma" w:hAnsi="Tahoma" w:cs="Tahoma"/>
      <w:sz w:val="16"/>
      <w:szCs w:val="1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4096B"/>
    <w:pPr>
      <w:tabs>
        <w:tab w:val="left" w:pos="2520"/>
      </w:tabs>
      <w:spacing w:after="0" w:line="240" w:lineRule="auto"/>
      <w:contextualSpacing/>
      <w:jc w:val="center"/>
    </w:pPr>
    <w:rPr>
      <w:rFonts w:eastAsiaTheme="majorEastAsia" w:cstheme="majorBidi"/>
      <w:caps/>
      <w:spacing w:val="4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96B"/>
    <w:rPr>
      <w:rFonts w:ascii="Lucida Sans Unicode" w:eastAsiaTheme="majorEastAsia" w:hAnsi="Lucida Sans Unicode" w:cstheme="majorBidi"/>
      <w:caps/>
      <w:spacing w:val="40"/>
      <w:sz w:val="56"/>
      <w:szCs w:val="5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56"/>
    <w:rPr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34096B"/>
    <w:pPr>
      <w:outlineLvl w:val="9"/>
    </w:pPr>
    <w:rPr>
      <w:caps w:val="0"/>
    </w:rPr>
  </w:style>
  <w:style w:type="paragraph" w:styleId="TOC1">
    <w:name w:val="toc 1"/>
    <w:basedOn w:val="Normal"/>
    <w:next w:val="Normal"/>
    <w:autoRedefine/>
    <w:uiPriority w:val="39"/>
    <w:unhideWhenUsed/>
    <w:rsid w:val="003C00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000F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4096B"/>
    <w:pPr>
      <w:numPr>
        <w:ilvl w:val="1"/>
      </w:numPr>
      <w:jc w:val="center"/>
    </w:pPr>
    <w:rPr>
      <w:color w:val="000000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4096B"/>
    <w:rPr>
      <w:rFonts w:ascii="Lucida Sans Unicode" w:eastAsiaTheme="minorEastAsia" w:hAnsi="Lucida Sans Unicode"/>
      <w:color w:val="000000" w:themeColor="text1"/>
      <w:sz w:val="36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20CF0"/>
    <w:rPr>
      <w:rFonts w:ascii="Lucida Sans Unicode" w:eastAsiaTheme="majorEastAsia" w:hAnsi="Lucida Sans Unicode" w:cs="Lucida Sans Unicode"/>
      <w:b/>
      <w:sz w:val="24"/>
      <w:szCs w:val="24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3409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96B"/>
    <w:rPr>
      <w:i/>
      <w:iCs/>
      <w:color w:val="404040" w:themeColor="text1" w:themeTint="BF"/>
      <w:lang w:val="en-AU"/>
    </w:rPr>
  </w:style>
  <w:style w:type="table" w:styleId="TableGrid">
    <w:name w:val="Table Grid"/>
    <w:basedOn w:val="TableNormal"/>
    <w:uiPriority w:val="39"/>
    <w:rsid w:val="0004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Spacing"/>
    <w:link w:val="TableHeaderChar"/>
    <w:qFormat/>
    <w:rsid w:val="00044463"/>
    <w:pPr>
      <w:jc w:val="center"/>
    </w:pPr>
    <w:rPr>
      <w:b/>
    </w:rPr>
  </w:style>
  <w:style w:type="character" w:customStyle="1" w:styleId="TableHeaderChar">
    <w:name w:val="Table Header Char"/>
    <w:basedOn w:val="DefaultParagraphFont"/>
    <w:link w:val="TableHeader"/>
    <w:rsid w:val="00044463"/>
    <w:rPr>
      <w:rFonts w:ascii="Lucida Sans Unicode" w:eastAsiaTheme="minorEastAsia" w:hAnsi="Lucida Sans Unicode"/>
      <w:b/>
      <w:sz w:val="20"/>
      <w:szCs w:val="21"/>
      <w:lang w:val="en-AU"/>
    </w:rPr>
  </w:style>
  <w:style w:type="paragraph" w:styleId="NoSpacing">
    <w:name w:val="No Spacing"/>
    <w:link w:val="NoSpacingChar"/>
    <w:uiPriority w:val="1"/>
    <w:qFormat/>
    <w:rsid w:val="00044463"/>
    <w:pPr>
      <w:spacing w:after="0" w:line="240" w:lineRule="auto"/>
    </w:pPr>
    <w:rPr>
      <w:rFonts w:ascii="Lucida Sans Unicode" w:eastAsiaTheme="minorEastAsia" w:hAnsi="Lucida Sans Unicode"/>
      <w:sz w:val="20"/>
      <w:szCs w:val="21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044463"/>
    <w:rPr>
      <w:rFonts w:ascii="Lucida Sans Unicode" w:eastAsiaTheme="minorEastAsia" w:hAnsi="Lucida Sans Unicode"/>
      <w:sz w:val="20"/>
      <w:szCs w:val="21"/>
      <w:lang w:val="en-AU"/>
    </w:rPr>
  </w:style>
  <w:style w:type="paragraph" w:customStyle="1" w:styleId="Code">
    <w:name w:val="Code"/>
    <w:basedOn w:val="NoSpacing"/>
    <w:link w:val="CodeChar"/>
    <w:qFormat/>
    <w:rsid w:val="00C20CF0"/>
    <w:rPr>
      <w:rFonts w:ascii="Lucida Console" w:hAnsi="Lucida Console"/>
    </w:rPr>
  </w:style>
  <w:style w:type="character" w:customStyle="1" w:styleId="CodeChar">
    <w:name w:val="Code Char"/>
    <w:basedOn w:val="NoSpacingChar"/>
    <w:link w:val="Code"/>
    <w:rsid w:val="00C20CF0"/>
    <w:rPr>
      <w:rFonts w:ascii="Lucida Console" w:eastAsiaTheme="minorEastAsia" w:hAnsi="Lucida Console"/>
      <w:sz w:val="20"/>
      <w:szCs w:val="21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E1558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cies.scu.edu.au/view.current.php?id=001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PersonalTheme2">
  <a:themeElements>
    <a:clrScheme name="Portfolio">
      <a:dk1>
        <a:sysClr val="windowText" lastClr="000000"/>
      </a:dk1>
      <a:lt1>
        <a:sysClr val="window" lastClr="FFFFFF"/>
      </a:lt1>
      <a:dk2>
        <a:srgbClr val="333333"/>
      </a:dk2>
      <a:lt2>
        <a:srgbClr val="FCFCFC"/>
      </a:lt2>
      <a:accent1>
        <a:srgbClr val="FFCC00"/>
      </a:accent1>
      <a:accent2>
        <a:srgbClr val="CCCCCC"/>
      </a:accent2>
      <a:accent3>
        <a:srgbClr val="666666"/>
      </a:accent3>
      <a:accent4>
        <a:srgbClr val="333333"/>
      </a:accent4>
      <a:accent5>
        <a:srgbClr val="FCFCFC"/>
      </a:accent5>
      <a:accent6>
        <a:srgbClr val="FFFFFF"/>
      </a:accent6>
      <a:hlink>
        <a:srgbClr val="F3F3F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B5C75-CA49-4092-B983-607A65DE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CSC00228 Assignment 2 template</vt:lpstr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CSC00228 Assignment 2 template</dc:title>
  <dc:creator>raina.mason@scu.edu.au</dc:creator>
  <cp:lastModifiedBy>Jennifer Doherty</cp:lastModifiedBy>
  <cp:revision>7</cp:revision>
  <dcterms:created xsi:type="dcterms:W3CDTF">2016-05-12T01:55:00Z</dcterms:created>
  <dcterms:modified xsi:type="dcterms:W3CDTF">2016-05-12T03:03:00Z</dcterms:modified>
</cp:coreProperties>
</file>