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FF" w:rsidRDefault="00180549" w:rsidP="00F32E46">
      <w:pPr>
        <w:pStyle w:val="Title"/>
      </w:pPr>
      <w:bookmarkStart w:id="0" w:name="_GoBack"/>
      <w:bookmarkEnd w:id="0"/>
      <w:r>
        <w:t>About Me Project</w:t>
      </w:r>
    </w:p>
    <w:tbl>
      <w:tblPr>
        <w:tblStyle w:val="TableGrid"/>
        <w:tblW w:w="0" w:type="auto"/>
        <w:tblLook w:val="04A0" w:firstRow="1" w:lastRow="0" w:firstColumn="1" w:lastColumn="0" w:noHBand="0" w:noVBand="1"/>
      </w:tblPr>
      <w:tblGrid>
        <w:gridCol w:w="9016"/>
      </w:tblGrid>
      <w:tr w:rsidR="00973E6C" w:rsidTr="00973E6C">
        <w:tc>
          <w:tcPr>
            <w:tcW w:w="9016" w:type="dxa"/>
            <w:tcBorders>
              <w:top w:val="single" w:sz="12" w:space="0" w:color="FFCB05" w:themeColor="accent1"/>
              <w:left w:val="nil"/>
              <w:bottom w:val="single" w:sz="12" w:space="0" w:color="FFCB05" w:themeColor="accent1"/>
              <w:right w:val="nil"/>
            </w:tcBorders>
          </w:tcPr>
          <w:p w:rsidR="00973E6C" w:rsidRDefault="00973E6C" w:rsidP="00973E6C">
            <w:pPr>
              <w:pStyle w:val="Subtitle"/>
            </w:pPr>
            <w:r>
              <w:t>Southern Cross University</w:t>
            </w:r>
          </w:p>
          <w:p w:rsidR="00973E6C" w:rsidRDefault="00973E6C" w:rsidP="00973E6C">
            <w:pPr>
              <w:pStyle w:val="Subtitle"/>
            </w:pPr>
            <w:r>
              <w:t>Unit: ISY10221 Computing Project I</w:t>
            </w:r>
          </w:p>
        </w:tc>
      </w:tr>
    </w:tbl>
    <w:p w:rsidR="009B4D80" w:rsidRDefault="009B4D80" w:rsidP="009B4D80">
      <w:pPr>
        <w:pStyle w:val="Subtitle"/>
      </w:pPr>
    </w:p>
    <w:p w:rsidR="00CC16C2" w:rsidRDefault="00CC16C2" w:rsidP="00CC16C2">
      <w:pPr>
        <w:jc w:val="center"/>
      </w:pPr>
      <w:r>
        <w:rPr>
          <w:noProof/>
          <w:lang w:eastAsia="en-AU"/>
        </w:rPr>
        <w:drawing>
          <wp:inline distT="0" distB="0" distL="0" distR="0" wp14:anchorId="3DC441F1" wp14:editId="0FF07D04">
            <wp:extent cx="32670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1019175"/>
                    </a:xfrm>
                    <a:prstGeom prst="rect">
                      <a:avLst/>
                    </a:prstGeom>
                  </pic:spPr>
                </pic:pic>
              </a:graphicData>
            </a:graphic>
          </wp:inline>
        </w:drawing>
      </w:r>
    </w:p>
    <w:p w:rsidR="00CC16C2" w:rsidRPr="00CC16C2" w:rsidRDefault="00CC16C2" w:rsidP="00CC16C2">
      <w:pPr>
        <w:pStyle w:val="Subtitle"/>
      </w:pPr>
    </w:p>
    <w:p w:rsidR="009B4D80" w:rsidRDefault="009B4D80" w:rsidP="009B4D80">
      <w:r>
        <w:t>Project Supervisor: Paul Woods</w:t>
      </w:r>
    </w:p>
    <w:p w:rsidR="009B4D80" w:rsidRDefault="009B4D80" w:rsidP="009B4D80">
      <w:r>
        <w:t>Project Client: Jean Stevens on behalf of Elucidate</w:t>
      </w:r>
    </w:p>
    <w:p w:rsidR="009B4D80" w:rsidRPr="009B4D80" w:rsidRDefault="009B4D80" w:rsidP="009B4D80">
      <w:r>
        <w:t>Project Team: Jennifer Doherty and Stephen Manning</w:t>
      </w:r>
    </w:p>
    <w:p w:rsidR="00973E6C" w:rsidRDefault="00973E6C" w:rsidP="00973E6C">
      <w:r>
        <w:br w:type="page"/>
      </w:r>
    </w:p>
    <w:sdt>
      <w:sdtPr>
        <w:rPr>
          <w:rFonts w:eastAsiaTheme="minorEastAsia" w:cstheme="minorBidi"/>
          <w:caps w:val="0"/>
          <w:spacing w:val="0"/>
          <w:sz w:val="24"/>
          <w:szCs w:val="21"/>
        </w:rPr>
        <w:id w:val="-975751484"/>
        <w:docPartObj>
          <w:docPartGallery w:val="Table of Contents"/>
          <w:docPartUnique/>
        </w:docPartObj>
      </w:sdtPr>
      <w:sdtEndPr>
        <w:rPr>
          <w:b/>
          <w:bCs/>
          <w:noProof/>
        </w:rPr>
      </w:sdtEndPr>
      <w:sdtContent>
        <w:p w:rsidR="00973E6C" w:rsidRDefault="00973E6C" w:rsidP="00973E6C">
          <w:pPr>
            <w:pStyle w:val="TOCHeading"/>
            <w:numPr>
              <w:ilvl w:val="0"/>
              <w:numId w:val="0"/>
            </w:numPr>
          </w:pPr>
          <w:r>
            <w:t>Contents</w:t>
          </w:r>
        </w:p>
        <w:p w:rsidR="00743C05" w:rsidRDefault="00973E6C">
          <w:pPr>
            <w:pStyle w:val="TOC1"/>
            <w:tabs>
              <w:tab w:val="left" w:pos="1320"/>
              <w:tab w:val="right" w:leader="dot" w:pos="9016"/>
            </w:tabs>
            <w:rPr>
              <w:rFonts w:asciiTheme="minorHAnsi" w:hAnsiTheme="minorHAnsi"/>
              <w:noProof/>
              <w:sz w:val="22"/>
              <w:szCs w:val="22"/>
              <w:lang w:eastAsia="en-AU"/>
            </w:rPr>
          </w:pPr>
          <w:r>
            <w:fldChar w:fldCharType="begin"/>
          </w:r>
          <w:r>
            <w:instrText xml:space="preserve"> TOC \o "1-3" \h \z \u </w:instrText>
          </w:r>
          <w:r>
            <w:fldChar w:fldCharType="separate"/>
          </w:r>
          <w:hyperlink w:anchor="_Toc474765299" w:history="1">
            <w:r w:rsidR="00743C05" w:rsidRPr="002B01A1">
              <w:rPr>
                <w:rStyle w:val="Hyperlink"/>
                <w:noProof/>
              </w:rPr>
              <w:t>Section 1.</w:t>
            </w:r>
            <w:r w:rsidR="00743C05">
              <w:rPr>
                <w:rFonts w:asciiTheme="minorHAnsi" w:hAnsiTheme="minorHAnsi"/>
                <w:noProof/>
                <w:sz w:val="22"/>
                <w:szCs w:val="22"/>
                <w:lang w:eastAsia="en-AU"/>
              </w:rPr>
              <w:tab/>
            </w:r>
            <w:r w:rsidR="00743C05" w:rsidRPr="002B01A1">
              <w:rPr>
                <w:rStyle w:val="Hyperlink"/>
                <w:noProof/>
              </w:rPr>
              <w:t>Project Overview</w:t>
            </w:r>
            <w:r w:rsidR="00743C05">
              <w:rPr>
                <w:noProof/>
                <w:webHidden/>
              </w:rPr>
              <w:tab/>
            </w:r>
            <w:r w:rsidR="00743C05">
              <w:rPr>
                <w:noProof/>
                <w:webHidden/>
              </w:rPr>
              <w:fldChar w:fldCharType="begin"/>
            </w:r>
            <w:r w:rsidR="00743C05">
              <w:rPr>
                <w:noProof/>
                <w:webHidden/>
              </w:rPr>
              <w:instrText xml:space="preserve"> PAGEREF _Toc474765299 \h </w:instrText>
            </w:r>
            <w:r w:rsidR="00743C05">
              <w:rPr>
                <w:noProof/>
                <w:webHidden/>
              </w:rPr>
            </w:r>
            <w:r w:rsidR="00743C05">
              <w:rPr>
                <w:noProof/>
                <w:webHidden/>
              </w:rPr>
              <w:fldChar w:fldCharType="separate"/>
            </w:r>
            <w:r w:rsidR="00743C05">
              <w:rPr>
                <w:noProof/>
                <w:webHidden/>
              </w:rPr>
              <w:t>4</w:t>
            </w:r>
            <w:r w:rsidR="00743C05">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00" w:history="1">
            <w:r w:rsidRPr="002B01A1">
              <w:rPr>
                <w:rStyle w:val="Hyperlink"/>
                <w:noProof/>
              </w:rPr>
              <w:t>1.1.</w:t>
            </w:r>
            <w:r>
              <w:rPr>
                <w:rFonts w:asciiTheme="minorHAnsi" w:hAnsiTheme="minorHAnsi"/>
                <w:noProof/>
                <w:sz w:val="22"/>
                <w:szCs w:val="22"/>
                <w:lang w:eastAsia="en-AU"/>
              </w:rPr>
              <w:tab/>
            </w:r>
            <w:r w:rsidRPr="002B01A1">
              <w:rPr>
                <w:rStyle w:val="Hyperlink"/>
                <w:noProof/>
              </w:rPr>
              <w:t>Purpose</w:t>
            </w:r>
            <w:r>
              <w:rPr>
                <w:noProof/>
                <w:webHidden/>
              </w:rPr>
              <w:tab/>
            </w:r>
            <w:r>
              <w:rPr>
                <w:noProof/>
                <w:webHidden/>
              </w:rPr>
              <w:fldChar w:fldCharType="begin"/>
            </w:r>
            <w:r>
              <w:rPr>
                <w:noProof/>
                <w:webHidden/>
              </w:rPr>
              <w:instrText xml:space="preserve"> PAGEREF _Toc474765300 \h </w:instrText>
            </w:r>
            <w:r>
              <w:rPr>
                <w:noProof/>
                <w:webHidden/>
              </w:rPr>
            </w:r>
            <w:r>
              <w:rPr>
                <w:noProof/>
                <w:webHidden/>
              </w:rPr>
              <w:fldChar w:fldCharType="separate"/>
            </w:r>
            <w:r>
              <w:rPr>
                <w:noProof/>
                <w:webHidden/>
              </w:rPr>
              <w:t>4</w:t>
            </w:r>
            <w:r>
              <w:rPr>
                <w:noProof/>
                <w:webHidden/>
              </w:rPr>
              <w:fldChar w:fldCharType="end"/>
            </w:r>
          </w:hyperlink>
        </w:p>
        <w:p w:rsidR="00743C05" w:rsidRDefault="00743C05">
          <w:pPr>
            <w:pStyle w:val="TOC3"/>
            <w:tabs>
              <w:tab w:val="left" w:pos="1320"/>
              <w:tab w:val="right" w:leader="dot" w:pos="9016"/>
            </w:tabs>
            <w:rPr>
              <w:rFonts w:asciiTheme="minorHAnsi" w:hAnsiTheme="minorHAnsi"/>
              <w:noProof/>
              <w:sz w:val="22"/>
              <w:szCs w:val="22"/>
              <w:lang w:eastAsia="en-AU"/>
            </w:rPr>
          </w:pPr>
          <w:hyperlink w:anchor="_Toc474765301" w:history="1">
            <w:r w:rsidRPr="002B01A1">
              <w:rPr>
                <w:rStyle w:val="Hyperlink"/>
                <w:noProof/>
              </w:rPr>
              <w:t>1.1.1.</w:t>
            </w:r>
            <w:r>
              <w:rPr>
                <w:rFonts w:asciiTheme="minorHAnsi" w:hAnsiTheme="minorHAnsi"/>
                <w:noProof/>
                <w:sz w:val="22"/>
                <w:szCs w:val="22"/>
                <w:lang w:eastAsia="en-AU"/>
              </w:rPr>
              <w:tab/>
            </w:r>
            <w:r w:rsidRPr="002B01A1">
              <w:rPr>
                <w:rStyle w:val="Hyperlink"/>
                <w:noProof/>
              </w:rPr>
              <w:t>Client</w:t>
            </w:r>
            <w:r>
              <w:rPr>
                <w:noProof/>
                <w:webHidden/>
              </w:rPr>
              <w:tab/>
            </w:r>
            <w:r>
              <w:rPr>
                <w:noProof/>
                <w:webHidden/>
              </w:rPr>
              <w:fldChar w:fldCharType="begin"/>
            </w:r>
            <w:r>
              <w:rPr>
                <w:noProof/>
                <w:webHidden/>
              </w:rPr>
              <w:instrText xml:space="preserve"> PAGEREF _Toc474765301 \h </w:instrText>
            </w:r>
            <w:r>
              <w:rPr>
                <w:noProof/>
                <w:webHidden/>
              </w:rPr>
            </w:r>
            <w:r>
              <w:rPr>
                <w:noProof/>
                <w:webHidden/>
              </w:rPr>
              <w:fldChar w:fldCharType="separate"/>
            </w:r>
            <w:r>
              <w:rPr>
                <w:noProof/>
                <w:webHidden/>
              </w:rPr>
              <w:t>4</w:t>
            </w:r>
            <w:r>
              <w:rPr>
                <w:noProof/>
                <w:webHidden/>
              </w:rPr>
              <w:fldChar w:fldCharType="end"/>
            </w:r>
          </w:hyperlink>
        </w:p>
        <w:p w:rsidR="00743C05" w:rsidRDefault="00743C05">
          <w:pPr>
            <w:pStyle w:val="TOC3"/>
            <w:tabs>
              <w:tab w:val="left" w:pos="1320"/>
              <w:tab w:val="right" w:leader="dot" w:pos="9016"/>
            </w:tabs>
            <w:rPr>
              <w:rFonts w:asciiTheme="minorHAnsi" w:hAnsiTheme="minorHAnsi"/>
              <w:noProof/>
              <w:sz w:val="22"/>
              <w:szCs w:val="22"/>
              <w:lang w:eastAsia="en-AU"/>
            </w:rPr>
          </w:pPr>
          <w:hyperlink w:anchor="_Toc474765302" w:history="1">
            <w:r w:rsidRPr="002B01A1">
              <w:rPr>
                <w:rStyle w:val="Hyperlink"/>
                <w:noProof/>
              </w:rPr>
              <w:t>1.1.2.</w:t>
            </w:r>
            <w:r>
              <w:rPr>
                <w:rFonts w:asciiTheme="minorHAnsi" w:hAnsiTheme="minorHAnsi"/>
                <w:noProof/>
                <w:sz w:val="22"/>
                <w:szCs w:val="22"/>
                <w:lang w:eastAsia="en-AU"/>
              </w:rPr>
              <w:tab/>
            </w:r>
            <w:r w:rsidRPr="002B01A1">
              <w:rPr>
                <w:rStyle w:val="Hyperlink"/>
                <w:noProof/>
              </w:rPr>
              <w:t>Stakeholders</w:t>
            </w:r>
            <w:r>
              <w:rPr>
                <w:noProof/>
                <w:webHidden/>
              </w:rPr>
              <w:tab/>
            </w:r>
            <w:r>
              <w:rPr>
                <w:noProof/>
                <w:webHidden/>
              </w:rPr>
              <w:fldChar w:fldCharType="begin"/>
            </w:r>
            <w:r>
              <w:rPr>
                <w:noProof/>
                <w:webHidden/>
              </w:rPr>
              <w:instrText xml:space="preserve"> PAGEREF _Toc474765302 \h </w:instrText>
            </w:r>
            <w:r>
              <w:rPr>
                <w:noProof/>
                <w:webHidden/>
              </w:rPr>
            </w:r>
            <w:r>
              <w:rPr>
                <w:noProof/>
                <w:webHidden/>
              </w:rPr>
              <w:fldChar w:fldCharType="separate"/>
            </w:r>
            <w:r>
              <w:rPr>
                <w:noProof/>
                <w:webHidden/>
              </w:rPr>
              <w:t>4</w:t>
            </w:r>
            <w:r>
              <w:rPr>
                <w:noProof/>
                <w:webHidden/>
              </w:rPr>
              <w:fldChar w:fldCharType="end"/>
            </w:r>
          </w:hyperlink>
        </w:p>
        <w:p w:rsidR="00743C05" w:rsidRDefault="00743C05">
          <w:pPr>
            <w:pStyle w:val="TOC3"/>
            <w:tabs>
              <w:tab w:val="left" w:pos="1320"/>
              <w:tab w:val="right" w:leader="dot" w:pos="9016"/>
            </w:tabs>
            <w:rPr>
              <w:rFonts w:asciiTheme="minorHAnsi" w:hAnsiTheme="minorHAnsi"/>
              <w:noProof/>
              <w:sz w:val="22"/>
              <w:szCs w:val="22"/>
              <w:lang w:eastAsia="en-AU"/>
            </w:rPr>
          </w:pPr>
          <w:hyperlink w:anchor="_Toc474765303" w:history="1">
            <w:r w:rsidRPr="002B01A1">
              <w:rPr>
                <w:rStyle w:val="Hyperlink"/>
                <w:noProof/>
              </w:rPr>
              <w:t>1.1.3.</w:t>
            </w:r>
            <w:r>
              <w:rPr>
                <w:rFonts w:asciiTheme="minorHAnsi" w:hAnsiTheme="minorHAnsi"/>
                <w:noProof/>
                <w:sz w:val="22"/>
                <w:szCs w:val="22"/>
                <w:lang w:eastAsia="en-AU"/>
              </w:rPr>
              <w:tab/>
            </w:r>
            <w:r w:rsidRPr="002B01A1">
              <w:rPr>
                <w:rStyle w:val="Hyperlink"/>
                <w:noProof/>
              </w:rPr>
              <w:t>Concept</w:t>
            </w:r>
            <w:r>
              <w:rPr>
                <w:noProof/>
                <w:webHidden/>
              </w:rPr>
              <w:tab/>
            </w:r>
            <w:r>
              <w:rPr>
                <w:noProof/>
                <w:webHidden/>
              </w:rPr>
              <w:fldChar w:fldCharType="begin"/>
            </w:r>
            <w:r>
              <w:rPr>
                <w:noProof/>
                <w:webHidden/>
              </w:rPr>
              <w:instrText xml:space="preserve"> PAGEREF _Toc474765303 \h </w:instrText>
            </w:r>
            <w:r>
              <w:rPr>
                <w:noProof/>
                <w:webHidden/>
              </w:rPr>
            </w:r>
            <w:r>
              <w:rPr>
                <w:noProof/>
                <w:webHidden/>
              </w:rPr>
              <w:fldChar w:fldCharType="separate"/>
            </w:r>
            <w:r>
              <w:rPr>
                <w:noProof/>
                <w:webHidden/>
              </w:rPr>
              <w:t>4</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04" w:history="1">
            <w:r w:rsidRPr="002B01A1">
              <w:rPr>
                <w:rStyle w:val="Hyperlink"/>
                <w:noProof/>
              </w:rPr>
              <w:t>1.2.</w:t>
            </w:r>
            <w:r>
              <w:rPr>
                <w:rFonts w:asciiTheme="minorHAnsi" w:hAnsiTheme="minorHAnsi"/>
                <w:noProof/>
                <w:sz w:val="22"/>
                <w:szCs w:val="22"/>
                <w:lang w:eastAsia="en-AU"/>
              </w:rPr>
              <w:tab/>
            </w:r>
            <w:r w:rsidRPr="002B01A1">
              <w:rPr>
                <w:rStyle w:val="Hyperlink"/>
                <w:noProof/>
              </w:rPr>
              <w:t>Scope</w:t>
            </w:r>
            <w:r>
              <w:rPr>
                <w:noProof/>
                <w:webHidden/>
              </w:rPr>
              <w:tab/>
            </w:r>
            <w:r>
              <w:rPr>
                <w:noProof/>
                <w:webHidden/>
              </w:rPr>
              <w:fldChar w:fldCharType="begin"/>
            </w:r>
            <w:r>
              <w:rPr>
                <w:noProof/>
                <w:webHidden/>
              </w:rPr>
              <w:instrText xml:space="preserve"> PAGEREF _Toc474765304 \h </w:instrText>
            </w:r>
            <w:r>
              <w:rPr>
                <w:noProof/>
                <w:webHidden/>
              </w:rPr>
            </w:r>
            <w:r>
              <w:rPr>
                <w:noProof/>
                <w:webHidden/>
              </w:rPr>
              <w:fldChar w:fldCharType="separate"/>
            </w:r>
            <w:r>
              <w:rPr>
                <w:noProof/>
                <w:webHidden/>
              </w:rPr>
              <w:t>4</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05" w:history="1">
            <w:r w:rsidRPr="002B01A1">
              <w:rPr>
                <w:rStyle w:val="Hyperlink"/>
                <w:noProof/>
              </w:rPr>
              <w:t>1.3.</w:t>
            </w:r>
            <w:r>
              <w:rPr>
                <w:rFonts w:asciiTheme="minorHAnsi" w:hAnsiTheme="minorHAnsi"/>
                <w:noProof/>
                <w:sz w:val="22"/>
                <w:szCs w:val="22"/>
                <w:lang w:eastAsia="en-AU"/>
              </w:rPr>
              <w:tab/>
            </w:r>
            <w:r w:rsidRPr="002B01A1">
              <w:rPr>
                <w:rStyle w:val="Hyperlink"/>
                <w:noProof/>
              </w:rPr>
              <w:t>Objectives</w:t>
            </w:r>
            <w:r>
              <w:rPr>
                <w:noProof/>
                <w:webHidden/>
              </w:rPr>
              <w:tab/>
            </w:r>
            <w:r>
              <w:rPr>
                <w:noProof/>
                <w:webHidden/>
              </w:rPr>
              <w:fldChar w:fldCharType="begin"/>
            </w:r>
            <w:r>
              <w:rPr>
                <w:noProof/>
                <w:webHidden/>
              </w:rPr>
              <w:instrText xml:space="preserve"> PAGEREF _Toc474765305 \h </w:instrText>
            </w:r>
            <w:r>
              <w:rPr>
                <w:noProof/>
                <w:webHidden/>
              </w:rPr>
            </w:r>
            <w:r>
              <w:rPr>
                <w:noProof/>
                <w:webHidden/>
              </w:rPr>
              <w:fldChar w:fldCharType="separate"/>
            </w:r>
            <w:r>
              <w:rPr>
                <w:noProof/>
                <w:webHidden/>
              </w:rPr>
              <w:t>5</w:t>
            </w:r>
            <w:r>
              <w:rPr>
                <w:noProof/>
                <w:webHidden/>
              </w:rPr>
              <w:fldChar w:fldCharType="end"/>
            </w:r>
          </w:hyperlink>
        </w:p>
        <w:p w:rsidR="00743C05" w:rsidRDefault="00743C05">
          <w:pPr>
            <w:pStyle w:val="TOC1"/>
            <w:tabs>
              <w:tab w:val="left" w:pos="1320"/>
              <w:tab w:val="right" w:leader="dot" w:pos="9016"/>
            </w:tabs>
            <w:rPr>
              <w:rFonts w:asciiTheme="minorHAnsi" w:hAnsiTheme="minorHAnsi"/>
              <w:noProof/>
              <w:sz w:val="22"/>
              <w:szCs w:val="22"/>
              <w:lang w:eastAsia="en-AU"/>
            </w:rPr>
          </w:pPr>
          <w:hyperlink w:anchor="_Toc474765306" w:history="1">
            <w:r w:rsidRPr="002B01A1">
              <w:rPr>
                <w:rStyle w:val="Hyperlink"/>
                <w:noProof/>
              </w:rPr>
              <w:t>Section 2.</w:t>
            </w:r>
            <w:r>
              <w:rPr>
                <w:rFonts w:asciiTheme="minorHAnsi" w:hAnsiTheme="minorHAnsi"/>
                <w:noProof/>
                <w:sz w:val="22"/>
                <w:szCs w:val="22"/>
                <w:lang w:eastAsia="en-AU"/>
              </w:rPr>
              <w:tab/>
            </w:r>
            <w:r w:rsidRPr="002B01A1">
              <w:rPr>
                <w:rStyle w:val="Hyperlink"/>
                <w:noProof/>
              </w:rPr>
              <w:t>Project Team</w:t>
            </w:r>
            <w:r>
              <w:rPr>
                <w:noProof/>
                <w:webHidden/>
              </w:rPr>
              <w:tab/>
            </w:r>
            <w:r>
              <w:rPr>
                <w:noProof/>
                <w:webHidden/>
              </w:rPr>
              <w:fldChar w:fldCharType="begin"/>
            </w:r>
            <w:r>
              <w:rPr>
                <w:noProof/>
                <w:webHidden/>
              </w:rPr>
              <w:instrText xml:space="preserve"> PAGEREF _Toc474765306 \h </w:instrText>
            </w:r>
            <w:r>
              <w:rPr>
                <w:noProof/>
                <w:webHidden/>
              </w:rPr>
            </w:r>
            <w:r>
              <w:rPr>
                <w:noProof/>
                <w:webHidden/>
              </w:rPr>
              <w:fldChar w:fldCharType="separate"/>
            </w:r>
            <w:r>
              <w:rPr>
                <w:noProof/>
                <w:webHidden/>
              </w:rPr>
              <w:t>6</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07" w:history="1">
            <w:r w:rsidRPr="002B01A1">
              <w:rPr>
                <w:rStyle w:val="Hyperlink"/>
                <w:noProof/>
              </w:rPr>
              <w:t>2.1.</w:t>
            </w:r>
            <w:r>
              <w:rPr>
                <w:rFonts w:asciiTheme="minorHAnsi" w:hAnsiTheme="minorHAnsi"/>
                <w:noProof/>
                <w:sz w:val="22"/>
                <w:szCs w:val="22"/>
                <w:lang w:eastAsia="en-AU"/>
              </w:rPr>
              <w:tab/>
            </w:r>
            <w:r w:rsidRPr="002B01A1">
              <w:rPr>
                <w:rStyle w:val="Hyperlink"/>
                <w:noProof/>
              </w:rPr>
              <w:t>Team Overview</w:t>
            </w:r>
            <w:r>
              <w:rPr>
                <w:noProof/>
                <w:webHidden/>
              </w:rPr>
              <w:tab/>
            </w:r>
            <w:r>
              <w:rPr>
                <w:noProof/>
                <w:webHidden/>
              </w:rPr>
              <w:fldChar w:fldCharType="begin"/>
            </w:r>
            <w:r>
              <w:rPr>
                <w:noProof/>
                <w:webHidden/>
              </w:rPr>
              <w:instrText xml:space="preserve"> PAGEREF _Toc474765307 \h </w:instrText>
            </w:r>
            <w:r>
              <w:rPr>
                <w:noProof/>
                <w:webHidden/>
              </w:rPr>
            </w:r>
            <w:r>
              <w:rPr>
                <w:noProof/>
                <w:webHidden/>
              </w:rPr>
              <w:fldChar w:fldCharType="separate"/>
            </w:r>
            <w:r>
              <w:rPr>
                <w:noProof/>
                <w:webHidden/>
              </w:rPr>
              <w:t>6</w:t>
            </w:r>
            <w:r>
              <w:rPr>
                <w:noProof/>
                <w:webHidden/>
              </w:rPr>
              <w:fldChar w:fldCharType="end"/>
            </w:r>
          </w:hyperlink>
        </w:p>
        <w:p w:rsidR="00743C05" w:rsidRDefault="00743C05">
          <w:pPr>
            <w:pStyle w:val="TOC3"/>
            <w:tabs>
              <w:tab w:val="left" w:pos="1320"/>
              <w:tab w:val="right" w:leader="dot" w:pos="9016"/>
            </w:tabs>
            <w:rPr>
              <w:rFonts w:asciiTheme="minorHAnsi" w:hAnsiTheme="minorHAnsi"/>
              <w:noProof/>
              <w:sz w:val="22"/>
              <w:szCs w:val="22"/>
              <w:lang w:eastAsia="en-AU"/>
            </w:rPr>
          </w:pPr>
          <w:hyperlink w:anchor="_Toc474765308" w:history="1">
            <w:r w:rsidRPr="002B01A1">
              <w:rPr>
                <w:rStyle w:val="Hyperlink"/>
                <w:noProof/>
              </w:rPr>
              <w:t>2.1.1.</w:t>
            </w:r>
            <w:r>
              <w:rPr>
                <w:rFonts w:asciiTheme="minorHAnsi" w:hAnsiTheme="minorHAnsi"/>
                <w:noProof/>
                <w:sz w:val="22"/>
                <w:szCs w:val="22"/>
                <w:lang w:eastAsia="en-AU"/>
              </w:rPr>
              <w:tab/>
            </w:r>
            <w:r w:rsidRPr="002B01A1">
              <w:rPr>
                <w:rStyle w:val="Hyperlink"/>
                <w:noProof/>
              </w:rPr>
              <w:t>Jennifer Doherty</w:t>
            </w:r>
            <w:r>
              <w:rPr>
                <w:noProof/>
                <w:webHidden/>
              </w:rPr>
              <w:tab/>
            </w:r>
            <w:r>
              <w:rPr>
                <w:noProof/>
                <w:webHidden/>
              </w:rPr>
              <w:fldChar w:fldCharType="begin"/>
            </w:r>
            <w:r>
              <w:rPr>
                <w:noProof/>
                <w:webHidden/>
              </w:rPr>
              <w:instrText xml:space="preserve"> PAGEREF _Toc474765308 \h </w:instrText>
            </w:r>
            <w:r>
              <w:rPr>
                <w:noProof/>
                <w:webHidden/>
              </w:rPr>
            </w:r>
            <w:r>
              <w:rPr>
                <w:noProof/>
                <w:webHidden/>
              </w:rPr>
              <w:fldChar w:fldCharType="separate"/>
            </w:r>
            <w:r>
              <w:rPr>
                <w:noProof/>
                <w:webHidden/>
              </w:rPr>
              <w:t>6</w:t>
            </w:r>
            <w:r>
              <w:rPr>
                <w:noProof/>
                <w:webHidden/>
              </w:rPr>
              <w:fldChar w:fldCharType="end"/>
            </w:r>
          </w:hyperlink>
        </w:p>
        <w:p w:rsidR="00743C05" w:rsidRDefault="00743C05">
          <w:pPr>
            <w:pStyle w:val="TOC3"/>
            <w:tabs>
              <w:tab w:val="left" w:pos="1320"/>
              <w:tab w:val="right" w:leader="dot" w:pos="9016"/>
            </w:tabs>
            <w:rPr>
              <w:rFonts w:asciiTheme="minorHAnsi" w:hAnsiTheme="minorHAnsi"/>
              <w:noProof/>
              <w:sz w:val="22"/>
              <w:szCs w:val="22"/>
              <w:lang w:eastAsia="en-AU"/>
            </w:rPr>
          </w:pPr>
          <w:hyperlink w:anchor="_Toc474765309" w:history="1">
            <w:r w:rsidRPr="002B01A1">
              <w:rPr>
                <w:rStyle w:val="Hyperlink"/>
                <w:noProof/>
              </w:rPr>
              <w:t>2.1.2.</w:t>
            </w:r>
            <w:r>
              <w:rPr>
                <w:rFonts w:asciiTheme="minorHAnsi" w:hAnsiTheme="minorHAnsi"/>
                <w:noProof/>
                <w:sz w:val="22"/>
                <w:szCs w:val="22"/>
                <w:lang w:eastAsia="en-AU"/>
              </w:rPr>
              <w:tab/>
            </w:r>
            <w:r w:rsidRPr="002B01A1">
              <w:rPr>
                <w:rStyle w:val="Hyperlink"/>
                <w:noProof/>
              </w:rPr>
              <w:t>Stephen Manning</w:t>
            </w:r>
            <w:r>
              <w:rPr>
                <w:noProof/>
                <w:webHidden/>
              </w:rPr>
              <w:tab/>
            </w:r>
            <w:r>
              <w:rPr>
                <w:noProof/>
                <w:webHidden/>
              </w:rPr>
              <w:fldChar w:fldCharType="begin"/>
            </w:r>
            <w:r>
              <w:rPr>
                <w:noProof/>
                <w:webHidden/>
              </w:rPr>
              <w:instrText xml:space="preserve"> PAGEREF _Toc474765309 \h </w:instrText>
            </w:r>
            <w:r>
              <w:rPr>
                <w:noProof/>
                <w:webHidden/>
              </w:rPr>
            </w:r>
            <w:r>
              <w:rPr>
                <w:noProof/>
                <w:webHidden/>
              </w:rPr>
              <w:fldChar w:fldCharType="separate"/>
            </w:r>
            <w:r>
              <w:rPr>
                <w:noProof/>
                <w:webHidden/>
              </w:rPr>
              <w:t>7</w:t>
            </w:r>
            <w:r>
              <w:rPr>
                <w:noProof/>
                <w:webHidden/>
              </w:rPr>
              <w:fldChar w:fldCharType="end"/>
            </w:r>
          </w:hyperlink>
        </w:p>
        <w:p w:rsidR="00743C05" w:rsidRDefault="00743C05">
          <w:pPr>
            <w:pStyle w:val="TOC1"/>
            <w:tabs>
              <w:tab w:val="left" w:pos="1320"/>
              <w:tab w:val="right" w:leader="dot" w:pos="9016"/>
            </w:tabs>
            <w:rPr>
              <w:rFonts w:asciiTheme="minorHAnsi" w:hAnsiTheme="minorHAnsi"/>
              <w:noProof/>
              <w:sz w:val="22"/>
              <w:szCs w:val="22"/>
              <w:lang w:eastAsia="en-AU"/>
            </w:rPr>
          </w:pPr>
          <w:hyperlink w:anchor="_Toc474765310" w:history="1">
            <w:r w:rsidRPr="002B01A1">
              <w:rPr>
                <w:rStyle w:val="Hyperlink"/>
                <w:noProof/>
              </w:rPr>
              <w:t>Section 3.</w:t>
            </w:r>
            <w:r>
              <w:rPr>
                <w:rFonts w:asciiTheme="minorHAnsi" w:hAnsiTheme="minorHAnsi"/>
                <w:noProof/>
                <w:sz w:val="22"/>
                <w:szCs w:val="22"/>
                <w:lang w:eastAsia="en-AU"/>
              </w:rPr>
              <w:tab/>
            </w:r>
            <w:r w:rsidRPr="002B01A1">
              <w:rPr>
                <w:rStyle w:val="Hyperlink"/>
                <w:noProof/>
              </w:rPr>
              <w:t>Client Overview</w:t>
            </w:r>
            <w:r>
              <w:rPr>
                <w:noProof/>
                <w:webHidden/>
              </w:rPr>
              <w:tab/>
            </w:r>
            <w:r>
              <w:rPr>
                <w:noProof/>
                <w:webHidden/>
              </w:rPr>
              <w:fldChar w:fldCharType="begin"/>
            </w:r>
            <w:r>
              <w:rPr>
                <w:noProof/>
                <w:webHidden/>
              </w:rPr>
              <w:instrText xml:space="preserve"> PAGEREF _Toc474765310 \h </w:instrText>
            </w:r>
            <w:r>
              <w:rPr>
                <w:noProof/>
                <w:webHidden/>
              </w:rPr>
            </w:r>
            <w:r>
              <w:rPr>
                <w:noProof/>
                <w:webHidden/>
              </w:rPr>
              <w:fldChar w:fldCharType="separate"/>
            </w:r>
            <w:r>
              <w:rPr>
                <w:noProof/>
                <w:webHidden/>
              </w:rPr>
              <w:t>8</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11" w:history="1">
            <w:r w:rsidRPr="002B01A1">
              <w:rPr>
                <w:rStyle w:val="Hyperlink"/>
                <w:noProof/>
              </w:rPr>
              <w:t>3.1.</w:t>
            </w:r>
            <w:r>
              <w:rPr>
                <w:rFonts w:asciiTheme="minorHAnsi" w:hAnsiTheme="minorHAnsi"/>
                <w:noProof/>
                <w:sz w:val="22"/>
                <w:szCs w:val="22"/>
                <w:lang w:eastAsia="en-AU"/>
              </w:rPr>
              <w:tab/>
            </w:r>
            <w:r w:rsidRPr="002B01A1">
              <w:rPr>
                <w:rStyle w:val="Hyperlink"/>
                <w:noProof/>
              </w:rPr>
              <w:t>Client</w:t>
            </w:r>
            <w:r>
              <w:rPr>
                <w:noProof/>
                <w:webHidden/>
              </w:rPr>
              <w:tab/>
            </w:r>
            <w:r>
              <w:rPr>
                <w:noProof/>
                <w:webHidden/>
              </w:rPr>
              <w:fldChar w:fldCharType="begin"/>
            </w:r>
            <w:r>
              <w:rPr>
                <w:noProof/>
                <w:webHidden/>
              </w:rPr>
              <w:instrText xml:space="preserve"> PAGEREF _Toc474765311 \h </w:instrText>
            </w:r>
            <w:r>
              <w:rPr>
                <w:noProof/>
                <w:webHidden/>
              </w:rPr>
            </w:r>
            <w:r>
              <w:rPr>
                <w:noProof/>
                <w:webHidden/>
              </w:rPr>
              <w:fldChar w:fldCharType="separate"/>
            </w:r>
            <w:r>
              <w:rPr>
                <w:noProof/>
                <w:webHidden/>
              </w:rPr>
              <w:t>8</w:t>
            </w:r>
            <w:r>
              <w:rPr>
                <w:noProof/>
                <w:webHidden/>
              </w:rPr>
              <w:fldChar w:fldCharType="end"/>
            </w:r>
          </w:hyperlink>
        </w:p>
        <w:p w:rsidR="00743C05" w:rsidRDefault="00743C05">
          <w:pPr>
            <w:pStyle w:val="TOC3"/>
            <w:tabs>
              <w:tab w:val="left" w:pos="1320"/>
              <w:tab w:val="right" w:leader="dot" w:pos="9016"/>
            </w:tabs>
            <w:rPr>
              <w:rFonts w:asciiTheme="minorHAnsi" w:hAnsiTheme="minorHAnsi"/>
              <w:noProof/>
              <w:sz w:val="22"/>
              <w:szCs w:val="22"/>
              <w:lang w:eastAsia="en-AU"/>
            </w:rPr>
          </w:pPr>
          <w:hyperlink w:anchor="_Toc474765312" w:history="1">
            <w:r w:rsidRPr="002B01A1">
              <w:rPr>
                <w:rStyle w:val="Hyperlink"/>
                <w:noProof/>
              </w:rPr>
              <w:t>3.1.1.</w:t>
            </w:r>
            <w:r>
              <w:rPr>
                <w:rFonts w:asciiTheme="minorHAnsi" w:hAnsiTheme="minorHAnsi"/>
                <w:noProof/>
                <w:sz w:val="22"/>
                <w:szCs w:val="22"/>
                <w:lang w:eastAsia="en-AU"/>
              </w:rPr>
              <w:tab/>
            </w:r>
            <w:r w:rsidRPr="002B01A1">
              <w:rPr>
                <w:rStyle w:val="Hyperlink"/>
                <w:noProof/>
              </w:rPr>
              <w:t>Contact Information</w:t>
            </w:r>
            <w:r>
              <w:rPr>
                <w:noProof/>
                <w:webHidden/>
              </w:rPr>
              <w:tab/>
            </w:r>
            <w:r>
              <w:rPr>
                <w:noProof/>
                <w:webHidden/>
              </w:rPr>
              <w:fldChar w:fldCharType="begin"/>
            </w:r>
            <w:r>
              <w:rPr>
                <w:noProof/>
                <w:webHidden/>
              </w:rPr>
              <w:instrText xml:space="preserve"> PAGEREF _Toc474765312 \h </w:instrText>
            </w:r>
            <w:r>
              <w:rPr>
                <w:noProof/>
                <w:webHidden/>
              </w:rPr>
            </w:r>
            <w:r>
              <w:rPr>
                <w:noProof/>
                <w:webHidden/>
              </w:rPr>
              <w:fldChar w:fldCharType="separate"/>
            </w:r>
            <w:r>
              <w:rPr>
                <w:noProof/>
                <w:webHidden/>
              </w:rPr>
              <w:t>8</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13" w:history="1">
            <w:r w:rsidRPr="002B01A1">
              <w:rPr>
                <w:rStyle w:val="Hyperlink"/>
                <w:noProof/>
              </w:rPr>
              <w:t>3.2.</w:t>
            </w:r>
            <w:r>
              <w:rPr>
                <w:rFonts w:asciiTheme="minorHAnsi" w:hAnsiTheme="minorHAnsi"/>
                <w:noProof/>
                <w:sz w:val="22"/>
                <w:szCs w:val="22"/>
                <w:lang w:eastAsia="en-AU"/>
              </w:rPr>
              <w:tab/>
            </w:r>
            <w:r w:rsidRPr="002B01A1">
              <w:rPr>
                <w:rStyle w:val="Hyperlink"/>
                <w:noProof/>
              </w:rPr>
              <w:t>Users</w:t>
            </w:r>
            <w:r>
              <w:rPr>
                <w:noProof/>
                <w:webHidden/>
              </w:rPr>
              <w:tab/>
            </w:r>
            <w:r>
              <w:rPr>
                <w:noProof/>
                <w:webHidden/>
              </w:rPr>
              <w:fldChar w:fldCharType="begin"/>
            </w:r>
            <w:r>
              <w:rPr>
                <w:noProof/>
                <w:webHidden/>
              </w:rPr>
              <w:instrText xml:space="preserve"> PAGEREF _Toc474765313 \h </w:instrText>
            </w:r>
            <w:r>
              <w:rPr>
                <w:noProof/>
                <w:webHidden/>
              </w:rPr>
            </w:r>
            <w:r>
              <w:rPr>
                <w:noProof/>
                <w:webHidden/>
              </w:rPr>
              <w:fldChar w:fldCharType="separate"/>
            </w:r>
            <w:r>
              <w:rPr>
                <w:noProof/>
                <w:webHidden/>
              </w:rPr>
              <w:t>8</w:t>
            </w:r>
            <w:r>
              <w:rPr>
                <w:noProof/>
                <w:webHidden/>
              </w:rPr>
              <w:fldChar w:fldCharType="end"/>
            </w:r>
          </w:hyperlink>
        </w:p>
        <w:p w:rsidR="00743C05" w:rsidRDefault="00743C05">
          <w:pPr>
            <w:pStyle w:val="TOC1"/>
            <w:tabs>
              <w:tab w:val="left" w:pos="1320"/>
              <w:tab w:val="right" w:leader="dot" w:pos="9016"/>
            </w:tabs>
            <w:rPr>
              <w:rFonts w:asciiTheme="minorHAnsi" w:hAnsiTheme="minorHAnsi"/>
              <w:noProof/>
              <w:sz w:val="22"/>
              <w:szCs w:val="22"/>
              <w:lang w:eastAsia="en-AU"/>
            </w:rPr>
          </w:pPr>
          <w:hyperlink w:anchor="_Toc474765314" w:history="1">
            <w:r w:rsidRPr="002B01A1">
              <w:rPr>
                <w:rStyle w:val="Hyperlink"/>
                <w:noProof/>
              </w:rPr>
              <w:t>Section 4.</w:t>
            </w:r>
            <w:r>
              <w:rPr>
                <w:rFonts w:asciiTheme="minorHAnsi" w:hAnsiTheme="minorHAnsi"/>
                <w:noProof/>
                <w:sz w:val="22"/>
                <w:szCs w:val="22"/>
                <w:lang w:eastAsia="en-AU"/>
              </w:rPr>
              <w:tab/>
            </w:r>
            <w:r w:rsidRPr="002B01A1">
              <w:rPr>
                <w:rStyle w:val="Hyperlink"/>
                <w:noProof/>
              </w:rPr>
              <w:t>Development Environment</w:t>
            </w:r>
            <w:r>
              <w:rPr>
                <w:noProof/>
                <w:webHidden/>
              </w:rPr>
              <w:tab/>
            </w:r>
            <w:r>
              <w:rPr>
                <w:noProof/>
                <w:webHidden/>
              </w:rPr>
              <w:fldChar w:fldCharType="begin"/>
            </w:r>
            <w:r>
              <w:rPr>
                <w:noProof/>
                <w:webHidden/>
              </w:rPr>
              <w:instrText xml:space="preserve"> PAGEREF _Toc474765314 \h </w:instrText>
            </w:r>
            <w:r>
              <w:rPr>
                <w:noProof/>
                <w:webHidden/>
              </w:rPr>
            </w:r>
            <w:r>
              <w:rPr>
                <w:noProof/>
                <w:webHidden/>
              </w:rPr>
              <w:fldChar w:fldCharType="separate"/>
            </w:r>
            <w:r>
              <w:rPr>
                <w:noProof/>
                <w:webHidden/>
              </w:rPr>
              <w:t>9</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15" w:history="1">
            <w:r w:rsidRPr="002B01A1">
              <w:rPr>
                <w:rStyle w:val="Hyperlink"/>
                <w:noProof/>
              </w:rPr>
              <w:t>4.1.</w:t>
            </w:r>
            <w:r>
              <w:rPr>
                <w:rFonts w:asciiTheme="minorHAnsi" w:hAnsiTheme="minorHAnsi"/>
                <w:noProof/>
                <w:sz w:val="22"/>
                <w:szCs w:val="22"/>
                <w:lang w:eastAsia="en-AU"/>
              </w:rPr>
              <w:tab/>
            </w:r>
            <w:r w:rsidRPr="002B01A1">
              <w:rPr>
                <w:rStyle w:val="Hyperlink"/>
                <w:noProof/>
              </w:rPr>
              <w:t>Planning and Collaboration Tools</w:t>
            </w:r>
            <w:r>
              <w:rPr>
                <w:noProof/>
                <w:webHidden/>
              </w:rPr>
              <w:tab/>
            </w:r>
            <w:r>
              <w:rPr>
                <w:noProof/>
                <w:webHidden/>
              </w:rPr>
              <w:fldChar w:fldCharType="begin"/>
            </w:r>
            <w:r>
              <w:rPr>
                <w:noProof/>
                <w:webHidden/>
              </w:rPr>
              <w:instrText xml:space="preserve"> PAGEREF _Toc474765315 \h </w:instrText>
            </w:r>
            <w:r>
              <w:rPr>
                <w:noProof/>
                <w:webHidden/>
              </w:rPr>
            </w:r>
            <w:r>
              <w:rPr>
                <w:noProof/>
                <w:webHidden/>
              </w:rPr>
              <w:fldChar w:fldCharType="separate"/>
            </w:r>
            <w:r>
              <w:rPr>
                <w:noProof/>
                <w:webHidden/>
              </w:rPr>
              <w:t>9</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16" w:history="1">
            <w:r w:rsidRPr="002B01A1">
              <w:rPr>
                <w:rStyle w:val="Hyperlink"/>
                <w:noProof/>
              </w:rPr>
              <w:t>4.2.</w:t>
            </w:r>
            <w:r>
              <w:rPr>
                <w:rFonts w:asciiTheme="minorHAnsi" w:hAnsiTheme="minorHAnsi"/>
                <w:noProof/>
                <w:sz w:val="22"/>
                <w:szCs w:val="22"/>
                <w:lang w:eastAsia="en-AU"/>
              </w:rPr>
              <w:tab/>
            </w:r>
            <w:r w:rsidRPr="002B01A1">
              <w:rPr>
                <w:rStyle w:val="Hyperlink"/>
                <w:noProof/>
              </w:rPr>
              <w:t>Communication Tools</w:t>
            </w:r>
            <w:r>
              <w:rPr>
                <w:noProof/>
                <w:webHidden/>
              </w:rPr>
              <w:tab/>
            </w:r>
            <w:r>
              <w:rPr>
                <w:noProof/>
                <w:webHidden/>
              </w:rPr>
              <w:fldChar w:fldCharType="begin"/>
            </w:r>
            <w:r>
              <w:rPr>
                <w:noProof/>
                <w:webHidden/>
              </w:rPr>
              <w:instrText xml:space="preserve"> PAGEREF _Toc474765316 \h </w:instrText>
            </w:r>
            <w:r>
              <w:rPr>
                <w:noProof/>
                <w:webHidden/>
              </w:rPr>
            </w:r>
            <w:r>
              <w:rPr>
                <w:noProof/>
                <w:webHidden/>
              </w:rPr>
              <w:fldChar w:fldCharType="separate"/>
            </w:r>
            <w:r>
              <w:rPr>
                <w:noProof/>
                <w:webHidden/>
              </w:rPr>
              <w:t>9</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17" w:history="1">
            <w:r w:rsidRPr="002B01A1">
              <w:rPr>
                <w:rStyle w:val="Hyperlink"/>
                <w:noProof/>
              </w:rPr>
              <w:t>4.3.</w:t>
            </w:r>
            <w:r>
              <w:rPr>
                <w:rFonts w:asciiTheme="minorHAnsi" w:hAnsiTheme="minorHAnsi"/>
                <w:noProof/>
                <w:sz w:val="22"/>
                <w:szCs w:val="22"/>
                <w:lang w:eastAsia="en-AU"/>
              </w:rPr>
              <w:tab/>
            </w:r>
            <w:r w:rsidRPr="002B01A1">
              <w:rPr>
                <w:rStyle w:val="Hyperlink"/>
                <w:noProof/>
              </w:rPr>
              <w:t>Software Tools</w:t>
            </w:r>
            <w:r>
              <w:rPr>
                <w:noProof/>
                <w:webHidden/>
              </w:rPr>
              <w:tab/>
            </w:r>
            <w:r>
              <w:rPr>
                <w:noProof/>
                <w:webHidden/>
              </w:rPr>
              <w:fldChar w:fldCharType="begin"/>
            </w:r>
            <w:r>
              <w:rPr>
                <w:noProof/>
                <w:webHidden/>
              </w:rPr>
              <w:instrText xml:space="preserve"> PAGEREF _Toc474765317 \h </w:instrText>
            </w:r>
            <w:r>
              <w:rPr>
                <w:noProof/>
                <w:webHidden/>
              </w:rPr>
            </w:r>
            <w:r>
              <w:rPr>
                <w:noProof/>
                <w:webHidden/>
              </w:rPr>
              <w:fldChar w:fldCharType="separate"/>
            </w:r>
            <w:r>
              <w:rPr>
                <w:noProof/>
                <w:webHidden/>
              </w:rPr>
              <w:t>9</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18" w:history="1">
            <w:r w:rsidRPr="002B01A1">
              <w:rPr>
                <w:rStyle w:val="Hyperlink"/>
                <w:noProof/>
              </w:rPr>
              <w:t>4.4.</w:t>
            </w:r>
            <w:r>
              <w:rPr>
                <w:rFonts w:asciiTheme="minorHAnsi" w:hAnsiTheme="minorHAnsi"/>
                <w:noProof/>
                <w:sz w:val="22"/>
                <w:szCs w:val="22"/>
                <w:lang w:eastAsia="en-AU"/>
              </w:rPr>
              <w:tab/>
            </w:r>
            <w:r w:rsidRPr="002B01A1">
              <w:rPr>
                <w:rStyle w:val="Hyperlink"/>
                <w:noProof/>
              </w:rPr>
              <w:t>Hardware Tools</w:t>
            </w:r>
            <w:r>
              <w:rPr>
                <w:noProof/>
                <w:webHidden/>
              </w:rPr>
              <w:tab/>
            </w:r>
            <w:r>
              <w:rPr>
                <w:noProof/>
                <w:webHidden/>
              </w:rPr>
              <w:fldChar w:fldCharType="begin"/>
            </w:r>
            <w:r>
              <w:rPr>
                <w:noProof/>
                <w:webHidden/>
              </w:rPr>
              <w:instrText xml:space="preserve"> PAGEREF _Toc474765318 \h </w:instrText>
            </w:r>
            <w:r>
              <w:rPr>
                <w:noProof/>
                <w:webHidden/>
              </w:rPr>
            </w:r>
            <w:r>
              <w:rPr>
                <w:noProof/>
                <w:webHidden/>
              </w:rPr>
              <w:fldChar w:fldCharType="separate"/>
            </w:r>
            <w:r>
              <w:rPr>
                <w:noProof/>
                <w:webHidden/>
              </w:rPr>
              <w:t>9</w:t>
            </w:r>
            <w:r>
              <w:rPr>
                <w:noProof/>
                <w:webHidden/>
              </w:rPr>
              <w:fldChar w:fldCharType="end"/>
            </w:r>
          </w:hyperlink>
        </w:p>
        <w:p w:rsidR="00743C05" w:rsidRDefault="00743C05">
          <w:pPr>
            <w:pStyle w:val="TOC3"/>
            <w:tabs>
              <w:tab w:val="left" w:pos="1320"/>
              <w:tab w:val="right" w:leader="dot" w:pos="9016"/>
            </w:tabs>
            <w:rPr>
              <w:rFonts w:asciiTheme="minorHAnsi" w:hAnsiTheme="minorHAnsi"/>
              <w:noProof/>
              <w:sz w:val="22"/>
              <w:szCs w:val="22"/>
              <w:lang w:eastAsia="en-AU"/>
            </w:rPr>
          </w:pPr>
          <w:hyperlink w:anchor="_Toc474765319" w:history="1">
            <w:r w:rsidRPr="002B01A1">
              <w:rPr>
                <w:rStyle w:val="Hyperlink"/>
                <w:noProof/>
              </w:rPr>
              <w:t>4.4.1.</w:t>
            </w:r>
            <w:r>
              <w:rPr>
                <w:rFonts w:asciiTheme="minorHAnsi" w:hAnsiTheme="minorHAnsi"/>
                <w:noProof/>
                <w:sz w:val="22"/>
                <w:szCs w:val="22"/>
                <w:lang w:eastAsia="en-AU"/>
              </w:rPr>
              <w:tab/>
            </w:r>
            <w:r w:rsidRPr="002B01A1">
              <w:rPr>
                <w:rStyle w:val="Hyperlink"/>
                <w:noProof/>
              </w:rPr>
              <w:t>Workstations</w:t>
            </w:r>
            <w:r>
              <w:rPr>
                <w:noProof/>
                <w:webHidden/>
              </w:rPr>
              <w:tab/>
            </w:r>
            <w:r>
              <w:rPr>
                <w:noProof/>
                <w:webHidden/>
              </w:rPr>
              <w:fldChar w:fldCharType="begin"/>
            </w:r>
            <w:r>
              <w:rPr>
                <w:noProof/>
                <w:webHidden/>
              </w:rPr>
              <w:instrText xml:space="preserve"> PAGEREF _Toc474765319 \h </w:instrText>
            </w:r>
            <w:r>
              <w:rPr>
                <w:noProof/>
                <w:webHidden/>
              </w:rPr>
            </w:r>
            <w:r>
              <w:rPr>
                <w:noProof/>
                <w:webHidden/>
              </w:rPr>
              <w:fldChar w:fldCharType="separate"/>
            </w:r>
            <w:r>
              <w:rPr>
                <w:noProof/>
                <w:webHidden/>
              </w:rPr>
              <w:t>9</w:t>
            </w:r>
            <w:r>
              <w:rPr>
                <w:noProof/>
                <w:webHidden/>
              </w:rPr>
              <w:fldChar w:fldCharType="end"/>
            </w:r>
          </w:hyperlink>
        </w:p>
        <w:p w:rsidR="00743C05" w:rsidRDefault="00743C05">
          <w:pPr>
            <w:pStyle w:val="TOC3"/>
            <w:tabs>
              <w:tab w:val="left" w:pos="1320"/>
              <w:tab w:val="right" w:leader="dot" w:pos="9016"/>
            </w:tabs>
            <w:rPr>
              <w:rFonts w:asciiTheme="minorHAnsi" w:hAnsiTheme="minorHAnsi"/>
              <w:noProof/>
              <w:sz w:val="22"/>
              <w:szCs w:val="22"/>
              <w:lang w:eastAsia="en-AU"/>
            </w:rPr>
          </w:pPr>
          <w:hyperlink w:anchor="_Toc474765320" w:history="1">
            <w:r w:rsidRPr="002B01A1">
              <w:rPr>
                <w:rStyle w:val="Hyperlink"/>
                <w:noProof/>
              </w:rPr>
              <w:t>4.4.2.</w:t>
            </w:r>
            <w:r>
              <w:rPr>
                <w:rFonts w:asciiTheme="minorHAnsi" w:hAnsiTheme="minorHAnsi"/>
                <w:noProof/>
                <w:sz w:val="22"/>
                <w:szCs w:val="22"/>
                <w:lang w:eastAsia="en-AU"/>
              </w:rPr>
              <w:tab/>
            </w:r>
            <w:r w:rsidRPr="002B01A1">
              <w:rPr>
                <w:rStyle w:val="Hyperlink"/>
                <w:noProof/>
              </w:rPr>
              <w:t>Servers</w:t>
            </w:r>
            <w:r>
              <w:rPr>
                <w:noProof/>
                <w:webHidden/>
              </w:rPr>
              <w:tab/>
            </w:r>
            <w:r>
              <w:rPr>
                <w:noProof/>
                <w:webHidden/>
              </w:rPr>
              <w:fldChar w:fldCharType="begin"/>
            </w:r>
            <w:r>
              <w:rPr>
                <w:noProof/>
                <w:webHidden/>
              </w:rPr>
              <w:instrText xml:space="preserve"> PAGEREF _Toc474765320 \h </w:instrText>
            </w:r>
            <w:r>
              <w:rPr>
                <w:noProof/>
                <w:webHidden/>
              </w:rPr>
            </w:r>
            <w:r>
              <w:rPr>
                <w:noProof/>
                <w:webHidden/>
              </w:rPr>
              <w:fldChar w:fldCharType="separate"/>
            </w:r>
            <w:r>
              <w:rPr>
                <w:noProof/>
                <w:webHidden/>
              </w:rPr>
              <w:t>9</w:t>
            </w:r>
            <w:r>
              <w:rPr>
                <w:noProof/>
                <w:webHidden/>
              </w:rPr>
              <w:fldChar w:fldCharType="end"/>
            </w:r>
          </w:hyperlink>
        </w:p>
        <w:p w:rsidR="00743C05" w:rsidRDefault="00743C05">
          <w:pPr>
            <w:pStyle w:val="TOC3"/>
            <w:tabs>
              <w:tab w:val="left" w:pos="1320"/>
              <w:tab w:val="right" w:leader="dot" w:pos="9016"/>
            </w:tabs>
            <w:rPr>
              <w:rFonts w:asciiTheme="minorHAnsi" w:hAnsiTheme="minorHAnsi"/>
              <w:noProof/>
              <w:sz w:val="22"/>
              <w:szCs w:val="22"/>
              <w:lang w:eastAsia="en-AU"/>
            </w:rPr>
          </w:pPr>
          <w:hyperlink w:anchor="_Toc474765321" w:history="1">
            <w:r w:rsidRPr="002B01A1">
              <w:rPr>
                <w:rStyle w:val="Hyperlink"/>
                <w:noProof/>
              </w:rPr>
              <w:t>4.4.3.</w:t>
            </w:r>
            <w:r>
              <w:rPr>
                <w:rFonts w:asciiTheme="minorHAnsi" w:hAnsiTheme="minorHAnsi"/>
                <w:noProof/>
                <w:sz w:val="22"/>
                <w:szCs w:val="22"/>
                <w:lang w:eastAsia="en-AU"/>
              </w:rPr>
              <w:tab/>
            </w:r>
            <w:r w:rsidRPr="002B01A1">
              <w:rPr>
                <w:rStyle w:val="Hyperlink"/>
                <w:noProof/>
              </w:rPr>
              <w:t>Testing</w:t>
            </w:r>
            <w:r>
              <w:rPr>
                <w:noProof/>
                <w:webHidden/>
              </w:rPr>
              <w:tab/>
            </w:r>
            <w:r>
              <w:rPr>
                <w:noProof/>
                <w:webHidden/>
              </w:rPr>
              <w:fldChar w:fldCharType="begin"/>
            </w:r>
            <w:r>
              <w:rPr>
                <w:noProof/>
                <w:webHidden/>
              </w:rPr>
              <w:instrText xml:space="preserve"> PAGEREF _Toc474765321 \h </w:instrText>
            </w:r>
            <w:r>
              <w:rPr>
                <w:noProof/>
                <w:webHidden/>
              </w:rPr>
            </w:r>
            <w:r>
              <w:rPr>
                <w:noProof/>
                <w:webHidden/>
              </w:rPr>
              <w:fldChar w:fldCharType="separate"/>
            </w:r>
            <w:r>
              <w:rPr>
                <w:noProof/>
                <w:webHidden/>
              </w:rPr>
              <w:t>9</w:t>
            </w:r>
            <w:r>
              <w:rPr>
                <w:noProof/>
                <w:webHidden/>
              </w:rPr>
              <w:fldChar w:fldCharType="end"/>
            </w:r>
          </w:hyperlink>
        </w:p>
        <w:p w:rsidR="00743C05" w:rsidRDefault="00743C05">
          <w:pPr>
            <w:pStyle w:val="TOC1"/>
            <w:tabs>
              <w:tab w:val="left" w:pos="1320"/>
              <w:tab w:val="right" w:leader="dot" w:pos="9016"/>
            </w:tabs>
            <w:rPr>
              <w:rFonts w:asciiTheme="minorHAnsi" w:hAnsiTheme="minorHAnsi"/>
              <w:noProof/>
              <w:sz w:val="22"/>
              <w:szCs w:val="22"/>
              <w:lang w:eastAsia="en-AU"/>
            </w:rPr>
          </w:pPr>
          <w:hyperlink w:anchor="_Toc474765322" w:history="1">
            <w:r w:rsidRPr="002B01A1">
              <w:rPr>
                <w:rStyle w:val="Hyperlink"/>
                <w:noProof/>
              </w:rPr>
              <w:t>Section 5.</w:t>
            </w:r>
            <w:r>
              <w:rPr>
                <w:rFonts w:asciiTheme="minorHAnsi" w:hAnsiTheme="minorHAnsi"/>
                <w:noProof/>
                <w:sz w:val="22"/>
                <w:szCs w:val="22"/>
                <w:lang w:eastAsia="en-AU"/>
              </w:rPr>
              <w:tab/>
            </w:r>
            <w:r w:rsidRPr="002B01A1">
              <w:rPr>
                <w:rStyle w:val="Hyperlink"/>
                <w:noProof/>
              </w:rPr>
              <w:t>Technical Considerations</w:t>
            </w:r>
            <w:r>
              <w:rPr>
                <w:noProof/>
                <w:webHidden/>
              </w:rPr>
              <w:tab/>
            </w:r>
            <w:r>
              <w:rPr>
                <w:noProof/>
                <w:webHidden/>
              </w:rPr>
              <w:fldChar w:fldCharType="begin"/>
            </w:r>
            <w:r>
              <w:rPr>
                <w:noProof/>
                <w:webHidden/>
              </w:rPr>
              <w:instrText xml:space="preserve"> PAGEREF _Toc474765322 \h </w:instrText>
            </w:r>
            <w:r>
              <w:rPr>
                <w:noProof/>
                <w:webHidden/>
              </w:rPr>
            </w:r>
            <w:r>
              <w:rPr>
                <w:noProof/>
                <w:webHidden/>
              </w:rPr>
              <w:fldChar w:fldCharType="separate"/>
            </w:r>
            <w:r>
              <w:rPr>
                <w:noProof/>
                <w:webHidden/>
              </w:rPr>
              <w:t>10</w:t>
            </w:r>
            <w:r>
              <w:rPr>
                <w:noProof/>
                <w:webHidden/>
              </w:rPr>
              <w:fldChar w:fldCharType="end"/>
            </w:r>
          </w:hyperlink>
        </w:p>
        <w:p w:rsidR="00743C05" w:rsidRDefault="00743C05">
          <w:pPr>
            <w:pStyle w:val="TOC1"/>
            <w:tabs>
              <w:tab w:val="left" w:pos="1320"/>
              <w:tab w:val="right" w:leader="dot" w:pos="9016"/>
            </w:tabs>
            <w:rPr>
              <w:rFonts w:asciiTheme="minorHAnsi" w:hAnsiTheme="minorHAnsi"/>
              <w:noProof/>
              <w:sz w:val="22"/>
              <w:szCs w:val="22"/>
              <w:lang w:eastAsia="en-AU"/>
            </w:rPr>
          </w:pPr>
          <w:hyperlink w:anchor="_Toc474765323" w:history="1">
            <w:r w:rsidRPr="002B01A1">
              <w:rPr>
                <w:rStyle w:val="Hyperlink"/>
                <w:noProof/>
              </w:rPr>
              <w:t>Section 6.</w:t>
            </w:r>
            <w:r>
              <w:rPr>
                <w:rFonts w:asciiTheme="minorHAnsi" w:hAnsiTheme="minorHAnsi"/>
                <w:noProof/>
                <w:sz w:val="22"/>
                <w:szCs w:val="22"/>
                <w:lang w:eastAsia="en-AU"/>
              </w:rPr>
              <w:tab/>
            </w:r>
            <w:r w:rsidRPr="002B01A1">
              <w:rPr>
                <w:rStyle w:val="Hyperlink"/>
                <w:noProof/>
              </w:rPr>
              <w:t>Project Timeline</w:t>
            </w:r>
            <w:r>
              <w:rPr>
                <w:noProof/>
                <w:webHidden/>
              </w:rPr>
              <w:tab/>
            </w:r>
            <w:r>
              <w:rPr>
                <w:noProof/>
                <w:webHidden/>
              </w:rPr>
              <w:fldChar w:fldCharType="begin"/>
            </w:r>
            <w:r>
              <w:rPr>
                <w:noProof/>
                <w:webHidden/>
              </w:rPr>
              <w:instrText xml:space="preserve"> PAGEREF _Toc474765323 \h </w:instrText>
            </w:r>
            <w:r>
              <w:rPr>
                <w:noProof/>
                <w:webHidden/>
              </w:rPr>
            </w:r>
            <w:r>
              <w:rPr>
                <w:noProof/>
                <w:webHidden/>
              </w:rPr>
              <w:fldChar w:fldCharType="separate"/>
            </w:r>
            <w:r>
              <w:rPr>
                <w:noProof/>
                <w:webHidden/>
              </w:rPr>
              <w:t>10</w:t>
            </w:r>
            <w:r>
              <w:rPr>
                <w:noProof/>
                <w:webHidden/>
              </w:rPr>
              <w:fldChar w:fldCharType="end"/>
            </w:r>
          </w:hyperlink>
        </w:p>
        <w:p w:rsidR="00743C05" w:rsidRDefault="00743C05">
          <w:pPr>
            <w:pStyle w:val="TOC1"/>
            <w:tabs>
              <w:tab w:val="left" w:pos="1320"/>
              <w:tab w:val="right" w:leader="dot" w:pos="9016"/>
            </w:tabs>
            <w:rPr>
              <w:rFonts w:asciiTheme="minorHAnsi" w:hAnsiTheme="minorHAnsi"/>
              <w:noProof/>
              <w:sz w:val="22"/>
              <w:szCs w:val="22"/>
              <w:lang w:eastAsia="en-AU"/>
            </w:rPr>
          </w:pPr>
          <w:hyperlink w:anchor="_Toc474765324" w:history="1">
            <w:r w:rsidRPr="002B01A1">
              <w:rPr>
                <w:rStyle w:val="Hyperlink"/>
                <w:noProof/>
              </w:rPr>
              <w:t>Section 7.</w:t>
            </w:r>
            <w:r>
              <w:rPr>
                <w:rFonts w:asciiTheme="minorHAnsi" w:hAnsiTheme="minorHAnsi"/>
                <w:noProof/>
                <w:sz w:val="22"/>
                <w:szCs w:val="22"/>
                <w:lang w:eastAsia="en-AU"/>
              </w:rPr>
              <w:tab/>
            </w:r>
            <w:r w:rsidRPr="002B01A1">
              <w:rPr>
                <w:rStyle w:val="Hyperlink"/>
                <w:noProof/>
              </w:rPr>
              <w:t>Preliminary Feasibility Assessment</w:t>
            </w:r>
            <w:r>
              <w:rPr>
                <w:noProof/>
                <w:webHidden/>
              </w:rPr>
              <w:tab/>
            </w:r>
            <w:r>
              <w:rPr>
                <w:noProof/>
                <w:webHidden/>
              </w:rPr>
              <w:fldChar w:fldCharType="begin"/>
            </w:r>
            <w:r>
              <w:rPr>
                <w:noProof/>
                <w:webHidden/>
              </w:rPr>
              <w:instrText xml:space="preserve"> PAGEREF _Toc474765324 \h </w:instrText>
            </w:r>
            <w:r>
              <w:rPr>
                <w:noProof/>
                <w:webHidden/>
              </w:rPr>
            </w:r>
            <w:r>
              <w:rPr>
                <w:noProof/>
                <w:webHidden/>
              </w:rPr>
              <w:fldChar w:fldCharType="separate"/>
            </w:r>
            <w:r>
              <w:rPr>
                <w:noProof/>
                <w:webHidden/>
              </w:rPr>
              <w:t>11</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25" w:history="1">
            <w:r w:rsidRPr="002B01A1">
              <w:rPr>
                <w:rStyle w:val="Hyperlink"/>
                <w:noProof/>
              </w:rPr>
              <w:t>7.1.</w:t>
            </w:r>
            <w:r>
              <w:rPr>
                <w:rFonts w:asciiTheme="minorHAnsi" w:hAnsiTheme="minorHAnsi"/>
                <w:noProof/>
                <w:sz w:val="22"/>
                <w:szCs w:val="22"/>
                <w:lang w:eastAsia="en-AU"/>
              </w:rPr>
              <w:tab/>
            </w:r>
            <w:r w:rsidRPr="002B01A1">
              <w:rPr>
                <w:rStyle w:val="Hyperlink"/>
                <w:noProof/>
              </w:rPr>
              <w:t>Scope Feasibility</w:t>
            </w:r>
            <w:r>
              <w:rPr>
                <w:noProof/>
                <w:webHidden/>
              </w:rPr>
              <w:tab/>
            </w:r>
            <w:r>
              <w:rPr>
                <w:noProof/>
                <w:webHidden/>
              </w:rPr>
              <w:fldChar w:fldCharType="begin"/>
            </w:r>
            <w:r>
              <w:rPr>
                <w:noProof/>
                <w:webHidden/>
              </w:rPr>
              <w:instrText xml:space="preserve"> PAGEREF _Toc474765325 \h </w:instrText>
            </w:r>
            <w:r>
              <w:rPr>
                <w:noProof/>
                <w:webHidden/>
              </w:rPr>
            </w:r>
            <w:r>
              <w:rPr>
                <w:noProof/>
                <w:webHidden/>
              </w:rPr>
              <w:fldChar w:fldCharType="separate"/>
            </w:r>
            <w:r>
              <w:rPr>
                <w:noProof/>
                <w:webHidden/>
              </w:rPr>
              <w:t>11</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26" w:history="1">
            <w:r w:rsidRPr="002B01A1">
              <w:rPr>
                <w:rStyle w:val="Hyperlink"/>
                <w:noProof/>
              </w:rPr>
              <w:t>7.2.</w:t>
            </w:r>
            <w:r>
              <w:rPr>
                <w:rFonts w:asciiTheme="minorHAnsi" w:hAnsiTheme="minorHAnsi"/>
                <w:noProof/>
                <w:sz w:val="22"/>
                <w:szCs w:val="22"/>
                <w:lang w:eastAsia="en-AU"/>
              </w:rPr>
              <w:tab/>
            </w:r>
            <w:r w:rsidRPr="002B01A1">
              <w:rPr>
                <w:rStyle w:val="Hyperlink"/>
                <w:noProof/>
              </w:rPr>
              <w:t>Resources Feasibility</w:t>
            </w:r>
            <w:r>
              <w:rPr>
                <w:noProof/>
                <w:webHidden/>
              </w:rPr>
              <w:tab/>
            </w:r>
            <w:r>
              <w:rPr>
                <w:noProof/>
                <w:webHidden/>
              </w:rPr>
              <w:fldChar w:fldCharType="begin"/>
            </w:r>
            <w:r>
              <w:rPr>
                <w:noProof/>
                <w:webHidden/>
              </w:rPr>
              <w:instrText xml:space="preserve"> PAGEREF _Toc474765326 \h </w:instrText>
            </w:r>
            <w:r>
              <w:rPr>
                <w:noProof/>
                <w:webHidden/>
              </w:rPr>
            </w:r>
            <w:r>
              <w:rPr>
                <w:noProof/>
                <w:webHidden/>
              </w:rPr>
              <w:fldChar w:fldCharType="separate"/>
            </w:r>
            <w:r>
              <w:rPr>
                <w:noProof/>
                <w:webHidden/>
              </w:rPr>
              <w:t>11</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27" w:history="1">
            <w:r w:rsidRPr="002B01A1">
              <w:rPr>
                <w:rStyle w:val="Hyperlink"/>
                <w:noProof/>
              </w:rPr>
              <w:t>7.3.</w:t>
            </w:r>
            <w:r>
              <w:rPr>
                <w:rFonts w:asciiTheme="minorHAnsi" w:hAnsiTheme="minorHAnsi"/>
                <w:noProof/>
                <w:sz w:val="22"/>
                <w:szCs w:val="22"/>
                <w:lang w:eastAsia="en-AU"/>
              </w:rPr>
              <w:tab/>
            </w:r>
            <w:r w:rsidRPr="002B01A1">
              <w:rPr>
                <w:rStyle w:val="Hyperlink"/>
                <w:noProof/>
              </w:rPr>
              <w:t>Skills Feasibility</w:t>
            </w:r>
            <w:r>
              <w:rPr>
                <w:noProof/>
                <w:webHidden/>
              </w:rPr>
              <w:tab/>
            </w:r>
            <w:r>
              <w:rPr>
                <w:noProof/>
                <w:webHidden/>
              </w:rPr>
              <w:fldChar w:fldCharType="begin"/>
            </w:r>
            <w:r>
              <w:rPr>
                <w:noProof/>
                <w:webHidden/>
              </w:rPr>
              <w:instrText xml:space="preserve"> PAGEREF _Toc474765327 \h </w:instrText>
            </w:r>
            <w:r>
              <w:rPr>
                <w:noProof/>
                <w:webHidden/>
              </w:rPr>
            </w:r>
            <w:r>
              <w:rPr>
                <w:noProof/>
                <w:webHidden/>
              </w:rPr>
              <w:fldChar w:fldCharType="separate"/>
            </w:r>
            <w:r>
              <w:rPr>
                <w:noProof/>
                <w:webHidden/>
              </w:rPr>
              <w:t>11</w:t>
            </w:r>
            <w:r>
              <w:rPr>
                <w:noProof/>
                <w:webHidden/>
              </w:rPr>
              <w:fldChar w:fldCharType="end"/>
            </w:r>
          </w:hyperlink>
        </w:p>
        <w:p w:rsidR="00743C05" w:rsidRDefault="00743C05">
          <w:pPr>
            <w:pStyle w:val="TOC2"/>
            <w:tabs>
              <w:tab w:val="left" w:pos="880"/>
              <w:tab w:val="right" w:leader="dot" w:pos="9016"/>
            </w:tabs>
            <w:rPr>
              <w:rFonts w:asciiTheme="minorHAnsi" w:hAnsiTheme="minorHAnsi"/>
              <w:noProof/>
              <w:sz w:val="22"/>
              <w:szCs w:val="22"/>
              <w:lang w:eastAsia="en-AU"/>
            </w:rPr>
          </w:pPr>
          <w:hyperlink w:anchor="_Toc474765328" w:history="1">
            <w:r w:rsidRPr="002B01A1">
              <w:rPr>
                <w:rStyle w:val="Hyperlink"/>
                <w:noProof/>
              </w:rPr>
              <w:t>7.4.</w:t>
            </w:r>
            <w:r>
              <w:rPr>
                <w:rFonts w:asciiTheme="minorHAnsi" w:hAnsiTheme="minorHAnsi"/>
                <w:noProof/>
                <w:sz w:val="22"/>
                <w:szCs w:val="22"/>
                <w:lang w:eastAsia="en-AU"/>
              </w:rPr>
              <w:tab/>
            </w:r>
            <w:r w:rsidRPr="002B01A1">
              <w:rPr>
                <w:rStyle w:val="Hyperlink"/>
                <w:noProof/>
              </w:rPr>
              <w:t>Preliminary Feasibility Assessment</w:t>
            </w:r>
            <w:r>
              <w:rPr>
                <w:noProof/>
                <w:webHidden/>
              </w:rPr>
              <w:tab/>
            </w:r>
            <w:r>
              <w:rPr>
                <w:noProof/>
                <w:webHidden/>
              </w:rPr>
              <w:fldChar w:fldCharType="begin"/>
            </w:r>
            <w:r>
              <w:rPr>
                <w:noProof/>
                <w:webHidden/>
              </w:rPr>
              <w:instrText xml:space="preserve"> PAGEREF _Toc474765328 \h </w:instrText>
            </w:r>
            <w:r>
              <w:rPr>
                <w:noProof/>
                <w:webHidden/>
              </w:rPr>
            </w:r>
            <w:r>
              <w:rPr>
                <w:noProof/>
                <w:webHidden/>
              </w:rPr>
              <w:fldChar w:fldCharType="separate"/>
            </w:r>
            <w:r>
              <w:rPr>
                <w:noProof/>
                <w:webHidden/>
              </w:rPr>
              <w:t>11</w:t>
            </w:r>
            <w:r>
              <w:rPr>
                <w:noProof/>
                <w:webHidden/>
              </w:rPr>
              <w:fldChar w:fldCharType="end"/>
            </w:r>
          </w:hyperlink>
        </w:p>
        <w:p w:rsidR="00743C05" w:rsidRDefault="00743C05">
          <w:pPr>
            <w:pStyle w:val="TOC1"/>
            <w:tabs>
              <w:tab w:val="right" w:leader="dot" w:pos="9016"/>
            </w:tabs>
            <w:rPr>
              <w:rFonts w:asciiTheme="minorHAnsi" w:hAnsiTheme="minorHAnsi"/>
              <w:noProof/>
              <w:sz w:val="22"/>
              <w:szCs w:val="22"/>
              <w:lang w:eastAsia="en-AU"/>
            </w:rPr>
          </w:pPr>
          <w:hyperlink w:anchor="_Toc474765329" w:history="1">
            <w:r w:rsidRPr="002B01A1">
              <w:rPr>
                <w:rStyle w:val="Hyperlink"/>
                <w:noProof/>
              </w:rPr>
              <w:t>Appendices</w:t>
            </w:r>
            <w:r>
              <w:rPr>
                <w:noProof/>
                <w:webHidden/>
              </w:rPr>
              <w:tab/>
            </w:r>
            <w:r>
              <w:rPr>
                <w:noProof/>
                <w:webHidden/>
              </w:rPr>
              <w:fldChar w:fldCharType="begin"/>
            </w:r>
            <w:r>
              <w:rPr>
                <w:noProof/>
                <w:webHidden/>
              </w:rPr>
              <w:instrText xml:space="preserve"> PAGEREF _Toc474765329 \h </w:instrText>
            </w:r>
            <w:r>
              <w:rPr>
                <w:noProof/>
                <w:webHidden/>
              </w:rPr>
            </w:r>
            <w:r>
              <w:rPr>
                <w:noProof/>
                <w:webHidden/>
              </w:rPr>
              <w:fldChar w:fldCharType="separate"/>
            </w:r>
            <w:r>
              <w:rPr>
                <w:noProof/>
                <w:webHidden/>
              </w:rPr>
              <w:t>13</w:t>
            </w:r>
            <w:r>
              <w:rPr>
                <w:noProof/>
                <w:webHidden/>
              </w:rPr>
              <w:fldChar w:fldCharType="end"/>
            </w:r>
          </w:hyperlink>
        </w:p>
        <w:p w:rsidR="00743C05" w:rsidRDefault="00743C05">
          <w:pPr>
            <w:pStyle w:val="TOC2"/>
            <w:tabs>
              <w:tab w:val="left" w:pos="1760"/>
              <w:tab w:val="right" w:leader="dot" w:pos="9016"/>
            </w:tabs>
            <w:rPr>
              <w:rFonts w:asciiTheme="minorHAnsi" w:hAnsiTheme="minorHAnsi"/>
              <w:noProof/>
              <w:sz w:val="22"/>
              <w:szCs w:val="22"/>
              <w:lang w:eastAsia="en-AU"/>
            </w:rPr>
          </w:pPr>
          <w:hyperlink w:anchor="_Toc474765330" w:history="1">
            <w:r w:rsidRPr="002B01A1">
              <w:rPr>
                <w:rStyle w:val="Hyperlink"/>
                <w:noProof/>
              </w:rPr>
              <w:t>Appendix 1.</w:t>
            </w:r>
            <w:r>
              <w:rPr>
                <w:rFonts w:asciiTheme="minorHAnsi" w:hAnsiTheme="minorHAnsi"/>
                <w:noProof/>
                <w:sz w:val="22"/>
                <w:szCs w:val="22"/>
                <w:lang w:eastAsia="en-AU"/>
              </w:rPr>
              <w:tab/>
            </w:r>
            <w:r w:rsidRPr="002B01A1">
              <w:rPr>
                <w:rStyle w:val="Hyperlink"/>
                <w:noProof/>
              </w:rPr>
              <w:t>References</w:t>
            </w:r>
            <w:r>
              <w:rPr>
                <w:noProof/>
                <w:webHidden/>
              </w:rPr>
              <w:tab/>
            </w:r>
            <w:r>
              <w:rPr>
                <w:noProof/>
                <w:webHidden/>
              </w:rPr>
              <w:fldChar w:fldCharType="begin"/>
            </w:r>
            <w:r>
              <w:rPr>
                <w:noProof/>
                <w:webHidden/>
              </w:rPr>
              <w:instrText xml:space="preserve"> PAGEREF _Toc474765330 \h </w:instrText>
            </w:r>
            <w:r>
              <w:rPr>
                <w:noProof/>
                <w:webHidden/>
              </w:rPr>
            </w:r>
            <w:r>
              <w:rPr>
                <w:noProof/>
                <w:webHidden/>
              </w:rPr>
              <w:fldChar w:fldCharType="separate"/>
            </w:r>
            <w:r>
              <w:rPr>
                <w:noProof/>
                <w:webHidden/>
              </w:rPr>
              <w:t>13</w:t>
            </w:r>
            <w:r>
              <w:rPr>
                <w:noProof/>
                <w:webHidden/>
              </w:rPr>
              <w:fldChar w:fldCharType="end"/>
            </w:r>
          </w:hyperlink>
        </w:p>
        <w:p w:rsidR="00973E6C" w:rsidRDefault="00973E6C" w:rsidP="00021AF8">
          <w:pPr>
            <w:pStyle w:val="TOC2"/>
            <w:tabs>
              <w:tab w:val="left" w:pos="880"/>
              <w:tab w:val="right" w:leader="dot" w:pos="9016"/>
            </w:tabs>
          </w:pPr>
          <w:r>
            <w:rPr>
              <w:b/>
              <w:bCs/>
              <w:noProof/>
            </w:rPr>
            <w:fldChar w:fldCharType="end"/>
          </w:r>
        </w:p>
      </w:sdtContent>
    </w:sdt>
    <w:p w:rsidR="00973E6C" w:rsidRDefault="00973E6C">
      <w:pPr>
        <w:spacing w:after="160" w:line="312" w:lineRule="auto"/>
      </w:pPr>
      <w:r>
        <w:br w:type="page"/>
      </w:r>
    </w:p>
    <w:p w:rsidR="00973E6C" w:rsidRDefault="00973E6C" w:rsidP="00973E6C">
      <w:pPr>
        <w:pStyle w:val="Heading1"/>
      </w:pPr>
      <w:bookmarkStart w:id="1" w:name="_Toc474765299"/>
      <w:r>
        <w:lastRenderedPageBreak/>
        <w:t>Project Overview</w:t>
      </w:r>
      <w:bookmarkEnd w:id="1"/>
    </w:p>
    <w:p w:rsidR="00973E6C" w:rsidRDefault="006D5121" w:rsidP="006D5121">
      <w:pPr>
        <w:pStyle w:val="Heading2"/>
      </w:pPr>
      <w:bookmarkStart w:id="2" w:name="_Toc474765300"/>
      <w:r>
        <w:t>Purpose</w:t>
      </w:r>
      <w:bookmarkEnd w:id="2"/>
    </w:p>
    <w:p w:rsidR="00AC0AA2" w:rsidRPr="00AC0AA2" w:rsidRDefault="00CC16C2" w:rsidP="00AC0AA2">
      <w:pPr>
        <w:pStyle w:val="Heading3"/>
      </w:pPr>
      <w:bookmarkStart w:id="3" w:name="_Toc474765301"/>
      <w:r>
        <w:t>Cl</w:t>
      </w:r>
      <w:r w:rsidR="00AC0AA2">
        <w:t>ient</w:t>
      </w:r>
      <w:bookmarkEnd w:id="3"/>
    </w:p>
    <w:p w:rsidR="00AC0AA2" w:rsidRDefault="006C4EC9" w:rsidP="006C4EC9">
      <w:r>
        <w:t xml:space="preserve">Elucidate is a </w:t>
      </w:r>
      <w:r w:rsidR="00AC0AA2">
        <w:t xml:space="preserve">small, private </w:t>
      </w:r>
      <w:r>
        <w:t>company that provides services and education for individuals with disabilities</w:t>
      </w:r>
      <w:r w:rsidR="00AC0AA2">
        <w:t xml:space="preserve"> and organisations that employ, provide services for, or educate those individuals </w:t>
      </w:r>
      <w:r w:rsidR="00CC160A">
        <w:fldChar w:fldCharType="begin"/>
      </w:r>
      <w:r w:rsidR="00CC160A">
        <w:instrText xml:space="preserve"> ADDIN EN.CITE &lt;EndNote&gt;&lt;Cite&gt;&lt;Author&gt;Elucidate&lt;/Author&gt;&lt;Year&gt;2015&lt;/Year&gt;&lt;RecNum&gt;125&lt;/RecNum&gt;&lt;DisplayText&gt;(Elucidate 2015a)&lt;/DisplayText&gt;&lt;record&gt;&lt;rec-number&gt;125&lt;/rec-number&gt;&lt;foreign-keys&gt;&lt;key app="EN" db-id="etwrs0ft390w0aedv0l5pp9n99zataaf52rv" timestamp="1479114807"&gt;125&lt;/key&gt;&lt;/foreign-keys&gt;&lt;ref-type name="Web Page"&gt;12&lt;/ref-type&gt;&lt;contributors&gt;&lt;authors&gt;&lt;author&gt;Elucidate,&lt;/author&gt;&lt;/authors&gt;&lt;/contributors&gt;&lt;titles&gt;&lt;title&gt;About Elucidate&lt;/title&gt;&lt;/titles&gt;&lt;volume&gt;2016&lt;/volume&gt;&lt;number&gt;14 November&lt;/number&gt;&lt;dates&gt;&lt;year&gt;2015&lt;/year&gt;&lt;/dates&gt;&lt;urls&gt;&lt;related-urls&gt;&lt;url&gt;http://www.elucidateinsight.com/about&lt;/url&gt;&lt;/related-urls&gt;&lt;/urls&gt;&lt;/record&gt;&lt;/Cite&gt;&lt;/EndNote&gt;</w:instrText>
      </w:r>
      <w:r w:rsidR="00CC160A">
        <w:fldChar w:fldCharType="separate"/>
      </w:r>
      <w:r w:rsidR="00CC160A">
        <w:rPr>
          <w:noProof/>
        </w:rPr>
        <w:t>(Elucidate 2015a)</w:t>
      </w:r>
      <w:r w:rsidR="00CC160A">
        <w:fldChar w:fldCharType="end"/>
      </w:r>
      <w:r>
        <w:t xml:space="preserve">. </w:t>
      </w:r>
    </w:p>
    <w:p w:rsidR="00CC160A" w:rsidRDefault="00CC160A" w:rsidP="00CC160A">
      <w:pPr>
        <w:pStyle w:val="Heading3"/>
      </w:pPr>
      <w:bookmarkStart w:id="4" w:name="_Toc474765302"/>
      <w:r>
        <w:t>Stakeholders</w:t>
      </w:r>
      <w:bookmarkEnd w:id="4"/>
    </w:p>
    <w:p w:rsidR="00EB1C43" w:rsidRDefault="00FC37BE" w:rsidP="00CC160A">
      <w:r>
        <w:t>On the client side, t</w:t>
      </w:r>
      <w:r w:rsidR="00CC160A">
        <w:t xml:space="preserve">he major stakeholder is Jean Stevens, the founder of Elucidate. The secondary stakeholders are the users of the proposed app. </w:t>
      </w:r>
      <w:r w:rsidR="007622FD">
        <w:t>These users may be individuals with disabilities, their primary carers, other carers, or other people with a responsibility for the individual’s wellbeing.</w:t>
      </w:r>
    </w:p>
    <w:p w:rsidR="007622FD" w:rsidRDefault="00FC37BE" w:rsidP="00CC160A">
      <w:r>
        <w:t>On the d</w:t>
      </w:r>
      <w:r w:rsidR="00EB1C43">
        <w:t>evelopment side, the main stakeholders are the developers –</w:t>
      </w:r>
      <w:r>
        <w:t xml:space="preserve"> Jennifer Doherty and Stephen Manning. Additional stakeholders are Paul Woods, supervisor of the </w:t>
      </w:r>
      <w:r w:rsidR="00EB1C43">
        <w:t>project</w:t>
      </w:r>
      <w:r>
        <w:t xml:space="preserve"> team, and Southern Cross University, the organisation which Jennifer and Stephen implicitly represent.</w:t>
      </w:r>
    </w:p>
    <w:p w:rsidR="00CC160A" w:rsidRPr="00CC160A" w:rsidRDefault="006561BC" w:rsidP="00CC160A">
      <w:pPr>
        <w:pStyle w:val="Heading3"/>
      </w:pPr>
      <w:bookmarkStart w:id="5" w:name="_Toc474765303"/>
      <w:r>
        <w:t>Concept</w:t>
      </w:r>
      <w:bookmarkEnd w:id="5"/>
    </w:p>
    <w:p w:rsidR="006561BC" w:rsidRDefault="006561BC" w:rsidP="006561BC">
      <w:r>
        <w:t xml:space="preserve">Communicating the specific, changing needs of individuals with the many people involved in their care can be a challenge, and the client has personally witnessed many cases where good intentions have been undermined by a lack of clear communication. </w:t>
      </w:r>
    </w:p>
    <w:p w:rsidR="006D5121" w:rsidRDefault="006C4EC9" w:rsidP="006C4EC9">
      <w:r>
        <w:t xml:space="preserve">The About Me Project (AMP) is a cross-platform app that aims to address this problem by helping to elucidate the needs of individuals with disabilities and </w:t>
      </w:r>
      <w:r w:rsidR="00AC0AA2">
        <w:t xml:space="preserve">to </w:t>
      </w:r>
      <w:r>
        <w:t xml:space="preserve">consolidate the </w:t>
      </w:r>
      <w:r w:rsidR="00AC0AA2">
        <w:t>communications</w:t>
      </w:r>
      <w:r>
        <w:t xml:space="preserve"> of those </w:t>
      </w:r>
      <w:r w:rsidR="00415E90">
        <w:t>involved in their care</w:t>
      </w:r>
      <w:r>
        <w:t>.</w:t>
      </w:r>
      <w:r w:rsidR="006561BC">
        <w:t xml:space="preserve"> </w:t>
      </w:r>
    </w:p>
    <w:p w:rsidR="006D5121" w:rsidRDefault="006D5121" w:rsidP="006D5121">
      <w:pPr>
        <w:pStyle w:val="Heading2"/>
      </w:pPr>
      <w:bookmarkStart w:id="6" w:name="_Toc474765304"/>
      <w:r>
        <w:t>Scope</w:t>
      </w:r>
      <w:bookmarkEnd w:id="6"/>
    </w:p>
    <w:p w:rsidR="006D5121" w:rsidRDefault="006C4EC9" w:rsidP="006D5121">
      <w:r w:rsidRPr="00AC0AA2">
        <w:t>The scope will be limited to the production of a cross-platform app and its accompanying manuals, documentation and training.</w:t>
      </w:r>
      <w:r w:rsidR="00AC0AA2" w:rsidRPr="00AC0AA2">
        <w:t xml:space="preserve"> The platforms </w:t>
      </w:r>
      <w:r w:rsidR="00AC0AA2">
        <w:t>supported will be web, Android, and iOS.</w:t>
      </w:r>
    </w:p>
    <w:p w:rsidR="006D5121" w:rsidRDefault="006D5121" w:rsidP="006D5121">
      <w:pPr>
        <w:pStyle w:val="Heading2"/>
      </w:pPr>
      <w:bookmarkStart w:id="7" w:name="_Toc474765305"/>
      <w:r>
        <w:lastRenderedPageBreak/>
        <w:t>Objectives</w:t>
      </w:r>
      <w:bookmarkEnd w:id="7"/>
    </w:p>
    <w:p w:rsidR="006C4EC9" w:rsidRPr="006561BC" w:rsidRDefault="006C4EC9" w:rsidP="006C4EC9">
      <w:r w:rsidRPr="006561BC">
        <w:t xml:space="preserve">The specific objectives of the </w:t>
      </w:r>
      <w:r w:rsidR="00B36CBC">
        <w:t>About Me Project</w:t>
      </w:r>
      <w:r w:rsidRPr="006561BC">
        <w:t xml:space="preserve"> are to develop, test and hand-over a system capable of the following functions: </w:t>
      </w:r>
    </w:p>
    <w:p w:rsidR="006C4EC9" w:rsidRDefault="006561BC" w:rsidP="006C4EC9">
      <w:pPr>
        <w:pStyle w:val="ListParagraph"/>
        <w:numPr>
          <w:ilvl w:val="0"/>
          <w:numId w:val="18"/>
        </w:numPr>
      </w:pPr>
      <w:r>
        <w:t>Creation of a three-level profile of the individual with a disability:</w:t>
      </w:r>
    </w:p>
    <w:p w:rsidR="006561BC" w:rsidRDefault="006561BC" w:rsidP="006561BC">
      <w:pPr>
        <w:pStyle w:val="ListParagraph"/>
        <w:numPr>
          <w:ilvl w:val="1"/>
          <w:numId w:val="18"/>
        </w:numPr>
      </w:pPr>
      <w:r>
        <w:t>Simple profile</w:t>
      </w:r>
    </w:p>
    <w:p w:rsidR="006561BC" w:rsidRDefault="006561BC" w:rsidP="006561BC">
      <w:pPr>
        <w:pStyle w:val="ListParagraph"/>
        <w:numPr>
          <w:ilvl w:val="1"/>
          <w:numId w:val="18"/>
        </w:numPr>
      </w:pPr>
      <w:r>
        <w:t>In-depth profile</w:t>
      </w:r>
    </w:p>
    <w:p w:rsidR="006561BC" w:rsidRDefault="006561BC" w:rsidP="006561BC">
      <w:pPr>
        <w:pStyle w:val="ListParagraph"/>
        <w:numPr>
          <w:ilvl w:val="1"/>
          <w:numId w:val="18"/>
        </w:numPr>
      </w:pPr>
      <w:r>
        <w:t>Planning profile (with planning templates)</w:t>
      </w:r>
    </w:p>
    <w:p w:rsidR="00B25064" w:rsidRDefault="00B25064" w:rsidP="00B25064">
      <w:pPr>
        <w:pStyle w:val="ListParagraph"/>
        <w:numPr>
          <w:ilvl w:val="0"/>
          <w:numId w:val="18"/>
        </w:numPr>
      </w:pPr>
      <w:r>
        <w:t>A method of connecting the individual to the people involved in their care</w:t>
      </w:r>
    </w:p>
    <w:p w:rsidR="006561BC" w:rsidRDefault="006561BC" w:rsidP="006561BC">
      <w:pPr>
        <w:pStyle w:val="ListParagraph"/>
        <w:numPr>
          <w:ilvl w:val="0"/>
          <w:numId w:val="18"/>
        </w:numPr>
      </w:pPr>
      <w:r>
        <w:t>A Twitter-feed-like history of changes to the profile, with free-text input support</w:t>
      </w:r>
    </w:p>
    <w:p w:rsidR="006561BC" w:rsidRDefault="006561BC" w:rsidP="006561BC">
      <w:pPr>
        <w:pStyle w:val="ListParagraph"/>
        <w:numPr>
          <w:ilvl w:val="0"/>
          <w:numId w:val="18"/>
        </w:numPr>
      </w:pPr>
      <w:r>
        <w:t>A notification system, either via push notifications or email notifications</w:t>
      </w:r>
    </w:p>
    <w:p w:rsidR="006561BC" w:rsidRDefault="006561BC" w:rsidP="006561BC">
      <w:pPr>
        <w:pStyle w:val="ListParagraph"/>
        <w:numPr>
          <w:ilvl w:val="1"/>
          <w:numId w:val="18"/>
        </w:numPr>
      </w:pPr>
      <w:r>
        <w:t>The notification system will alert the network of the individual of any changes to their profile</w:t>
      </w:r>
    </w:p>
    <w:p w:rsidR="006561BC" w:rsidRDefault="006561BC" w:rsidP="006561BC">
      <w:pPr>
        <w:pStyle w:val="ListParagraph"/>
        <w:numPr>
          <w:ilvl w:val="1"/>
          <w:numId w:val="18"/>
        </w:numPr>
      </w:pPr>
      <w:r>
        <w:t>The notification system also requires “read receipt” functionality, to record that changes have been viewed by the appropriate people in the network</w:t>
      </w:r>
    </w:p>
    <w:p w:rsidR="00B25064" w:rsidRDefault="00B25064" w:rsidP="00B25064">
      <w:pPr>
        <w:pStyle w:val="ListParagraph"/>
        <w:numPr>
          <w:ilvl w:val="0"/>
          <w:numId w:val="18"/>
        </w:numPr>
      </w:pPr>
      <w:r>
        <w:t>A system for allowing non-users to contribute to the individual’s profile</w:t>
      </w:r>
    </w:p>
    <w:p w:rsidR="00B25064" w:rsidRDefault="00B25064" w:rsidP="00B25064">
      <w:pPr>
        <w:pStyle w:val="ListParagraph"/>
        <w:numPr>
          <w:ilvl w:val="0"/>
          <w:numId w:val="18"/>
        </w:numPr>
      </w:pPr>
      <w:r>
        <w:t>Support for different levels of access to the individual’s profile and specific profile sections:</w:t>
      </w:r>
    </w:p>
    <w:p w:rsidR="00B25064" w:rsidRDefault="00B25064" w:rsidP="00B25064">
      <w:pPr>
        <w:pStyle w:val="ListParagraph"/>
        <w:numPr>
          <w:ilvl w:val="1"/>
          <w:numId w:val="18"/>
        </w:numPr>
      </w:pPr>
      <w:r>
        <w:t>Read</w:t>
      </w:r>
    </w:p>
    <w:p w:rsidR="00B25064" w:rsidRDefault="00B25064" w:rsidP="00B25064">
      <w:pPr>
        <w:pStyle w:val="ListParagraph"/>
        <w:numPr>
          <w:ilvl w:val="1"/>
          <w:numId w:val="18"/>
        </w:numPr>
      </w:pPr>
      <w:r>
        <w:t>Write</w:t>
      </w:r>
    </w:p>
    <w:p w:rsidR="00B25064" w:rsidRDefault="00B25064" w:rsidP="00B25064">
      <w:pPr>
        <w:pStyle w:val="ListParagraph"/>
        <w:numPr>
          <w:ilvl w:val="1"/>
          <w:numId w:val="18"/>
        </w:numPr>
      </w:pPr>
      <w:r>
        <w:t>Contribute</w:t>
      </w:r>
    </w:p>
    <w:p w:rsidR="00B25064" w:rsidRDefault="00B25064" w:rsidP="00B25064">
      <w:pPr>
        <w:pStyle w:val="ListParagraph"/>
        <w:numPr>
          <w:ilvl w:val="0"/>
          <w:numId w:val="18"/>
        </w:numPr>
      </w:pPr>
      <w:r>
        <w:t>The profile should support the following additional features:</w:t>
      </w:r>
    </w:p>
    <w:p w:rsidR="0043021E" w:rsidRDefault="0043021E" w:rsidP="00B25064">
      <w:pPr>
        <w:pStyle w:val="ListParagraph"/>
        <w:numPr>
          <w:ilvl w:val="1"/>
          <w:numId w:val="18"/>
        </w:numPr>
      </w:pPr>
      <w:r>
        <w:t>Simple profile should be viewable by anybody via a URL</w:t>
      </w:r>
    </w:p>
    <w:p w:rsidR="00B25064" w:rsidRDefault="00B25064" w:rsidP="00B25064">
      <w:pPr>
        <w:pStyle w:val="ListParagraph"/>
        <w:numPr>
          <w:ilvl w:val="1"/>
          <w:numId w:val="18"/>
        </w:numPr>
      </w:pPr>
      <w:r>
        <w:t>Links to external sources</w:t>
      </w:r>
    </w:p>
    <w:p w:rsidR="00B25064" w:rsidRDefault="00B25064" w:rsidP="00B25064">
      <w:pPr>
        <w:pStyle w:val="ListParagraph"/>
        <w:numPr>
          <w:ilvl w:val="1"/>
          <w:numId w:val="18"/>
        </w:numPr>
      </w:pPr>
      <w:r>
        <w:t>Emailing the profile to a specified email address</w:t>
      </w:r>
    </w:p>
    <w:p w:rsidR="00B25064" w:rsidRDefault="00B25064" w:rsidP="00B25064">
      <w:pPr>
        <w:pStyle w:val="ListParagraph"/>
        <w:numPr>
          <w:ilvl w:val="1"/>
          <w:numId w:val="18"/>
        </w:numPr>
      </w:pPr>
      <w:r>
        <w:t>Viewing documents, e.g. PDF or Word files</w:t>
      </w:r>
    </w:p>
    <w:p w:rsidR="00B25064" w:rsidRPr="006561BC" w:rsidRDefault="00B25064" w:rsidP="00B25064">
      <w:pPr>
        <w:pStyle w:val="ListParagraph"/>
        <w:numPr>
          <w:ilvl w:val="0"/>
          <w:numId w:val="18"/>
        </w:numPr>
      </w:pPr>
      <w:r>
        <w:t>The user onboarding flow should include sample data to help the user understand what is required in each section</w:t>
      </w:r>
    </w:p>
    <w:p w:rsidR="00946F5C" w:rsidRDefault="00946F5C" w:rsidP="006561BC">
      <w:r>
        <w:t>Other considerations:</w:t>
      </w:r>
    </w:p>
    <w:p w:rsidR="00946F5C" w:rsidRDefault="006C4EC9" w:rsidP="00946F5C">
      <w:pPr>
        <w:pStyle w:val="ListParagraph"/>
        <w:numPr>
          <w:ilvl w:val="0"/>
          <w:numId w:val="18"/>
        </w:numPr>
      </w:pPr>
      <w:r w:rsidRPr="006561BC">
        <w:t>The app needs to be simple and responsive to provide cross-platform access to the broad cross-s</w:t>
      </w:r>
      <w:r w:rsidR="00946F5C">
        <w:t>ection of people providing care</w:t>
      </w:r>
    </w:p>
    <w:p w:rsidR="00946F5C" w:rsidRDefault="00B25064" w:rsidP="00946F5C">
      <w:pPr>
        <w:pStyle w:val="ListParagraph"/>
        <w:numPr>
          <w:ilvl w:val="0"/>
          <w:numId w:val="18"/>
        </w:numPr>
      </w:pPr>
      <w:r>
        <w:lastRenderedPageBreak/>
        <w:t xml:space="preserve">Users may be non-digital natives or people with cognitive disabilities. </w:t>
      </w:r>
    </w:p>
    <w:p w:rsidR="006D5121" w:rsidRDefault="00B25064" w:rsidP="00946F5C">
      <w:pPr>
        <w:pStyle w:val="ListParagraph"/>
        <w:numPr>
          <w:ilvl w:val="0"/>
          <w:numId w:val="18"/>
        </w:numPr>
      </w:pPr>
      <w:r>
        <w:t>It should be upbea</w:t>
      </w:r>
      <w:r w:rsidR="00946F5C">
        <w:t>t and on-trend but not childish</w:t>
      </w:r>
    </w:p>
    <w:p w:rsidR="00946F5C" w:rsidRPr="006561BC" w:rsidRDefault="00946F5C" w:rsidP="00946F5C">
      <w:pPr>
        <w:pStyle w:val="ListParagraph"/>
        <w:numPr>
          <w:ilvl w:val="0"/>
          <w:numId w:val="18"/>
        </w:numPr>
      </w:pPr>
      <w:r>
        <w:t>The app should be designed with accessibility in mind from the start, to allow for compatibility with accessibility tools such as screen readers</w:t>
      </w:r>
    </w:p>
    <w:p w:rsidR="00973E6C" w:rsidRDefault="00973E6C" w:rsidP="00973E6C">
      <w:pPr>
        <w:pStyle w:val="Heading1"/>
      </w:pPr>
      <w:bookmarkStart w:id="8" w:name="_Toc474765306"/>
      <w:r>
        <w:t>Project Team</w:t>
      </w:r>
      <w:bookmarkEnd w:id="8"/>
    </w:p>
    <w:p w:rsidR="00973E6C" w:rsidRDefault="006D5121" w:rsidP="006D5121">
      <w:pPr>
        <w:pStyle w:val="Heading2"/>
      </w:pPr>
      <w:bookmarkStart w:id="9" w:name="_Toc474765307"/>
      <w:r>
        <w:t>Team Overview</w:t>
      </w:r>
      <w:bookmarkEnd w:id="9"/>
    </w:p>
    <w:p w:rsidR="006D5121" w:rsidRPr="006D5121" w:rsidRDefault="0005049A" w:rsidP="006D5121">
      <w:r>
        <w:t xml:space="preserve">The </w:t>
      </w:r>
      <w:r w:rsidR="00B36CBC">
        <w:t>About Me Project</w:t>
      </w:r>
      <w:r>
        <w:t xml:space="preserve"> Team consists of two university students, Jennifer Doherty and Stephen Manning. Jennifer and Stephen are distance education students with excellent academic records who are in their final year of study</w:t>
      </w:r>
      <w:r w:rsidR="00AA5A77">
        <w:t xml:space="preserve"> for the Bachelor of Information Technology course</w:t>
      </w:r>
      <w:r>
        <w:t xml:space="preserve"> at Southern Cross University.</w:t>
      </w:r>
    </w:p>
    <w:p w:rsidR="006D5121" w:rsidRDefault="006D5121" w:rsidP="006D5121">
      <w:pPr>
        <w:pStyle w:val="Heading3"/>
      </w:pPr>
      <w:bookmarkStart w:id="10" w:name="_Toc474765308"/>
      <w:r>
        <w:t>Jennifer Doherty</w:t>
      </w:r>
      <w:bookmarkEnd w:id="10"/>
    </w:p>
    <w:p w:rsidR="006D5121" w:rsidRDefault="00AA5A77" w:rsidP="006D5121">
      <w:r>
        <w:t>Jennifer has a previous Bachelor of Arts degree in English Literature and Classics from Victoria University of Wellington, New Zealand. She currently works full-time as an IT Project Coordinator for an e-commerce company on the Gold Coast in Queensland, Australia. Jennifer’s major is Software Development, and she has strong management and organisational skills. Jennifer is available for all phases of the project. While she will be contributing to all phases of the project, Jennifer’s main focus will be on monitoring and managing the progress of the project to ensure it remains on schedule, and on documentation editing and proof-reading.</w:t>
      </w:r>
    </w:p>
    <w:p w:rsidR="00D5505E" w:rsidRDefault="00D5505E" w:rsidP="00D5505E">
      <w:pPr>
        <w:pStyle w:val="Heading4"/>
        <w:numPr>
          <w:ilvl w:val="0"/>
          <w:numId w:val="0"/>
        </w:numPr>
      </w:pPr>
      <w:r>
        <w:t>Skills</w:t>
      </w:r>
    </w:p>
    <w:p w:rsidR="00D5505E" w:rsidRPr="00B25064" w:rsidRDefault="00D5505E" w:rsidP="00D5505E">
      <w:pPr>
        <w:pStyle w:val="ListParagraph"/>
        <w:numPr>
          <w:ilvl w:val="0"/>
          <w:numId w:val="17"/>
        </w:numPr>
      </w:pPr>
      <w:r w:rsidRPr="00B25064">
        <w:t>Project management</w:t>
      </w:r>
    </w:p>
    <w:p w:rsidR="00D5505E" w:rsidRPr="00B25064" w:rsidRDefault="00D5505E" w:rsidP="00D5505E">
      <w:pPr>
        <w:pStyle w:val="ListParagraph"/>
        <w:numPr>
          <w:ilvl w:val="0"/>
          <w:numId w:val="17"/>
        </w:numPr>
      </w:pPr>
      <w:r w:rsidRPr="00B25064">
        <w:t>Documentation control</w:t>
      </w:r>
    </w:p>
    <w:p w:rsidR="00D5505E" w:rsidRPr="00B25064" w:rsidRDefault="00D5505E" w:rsidP="00D5505E">
      <w:pPr>
        <w:pStyle w:val="ListParagraph"/>
        <w:numPr>
          <w:ilvl w:val="0"/>
          <w:numId w:val="17"/>
        </w:numPr>
      </w:pPr>
      <w:r w:rsidRPr="00B25064">
        <w:t>Database management</w:t>
      </w:r>
    </w:p>
    <w:p w:rsidR="00D5505E" w:rsidRPr="00B25064" w:rsidRDefault="00D5505E" w:rsidP="00D5505E">
      <w:pPr>
        <w:pStyle w:val="ListParagraph"/>
        <w:numPr>
          <w:ilvl w:val="0"/>
          <w:numId w:val="17"/>
        </w:numPr>
      </w:pPr>
      <w:r w:rsidRPr="00B25064">
        <w:t>HTML</w:t>
      </w:r>
    </w:p>
    <w:p w:rsidR="00D5505E" w:rsidRPr="00B25064" w:rsidRDefault="00D5505E" w:rsidP="00D5505E">
      <w:pPr>
        <w:pStyle w:val="ListParagraph"/>
        <w:numPr>
          <w:ilvl w:val="0"/>
          <w:numId w:val="17"/>
        </w:numPr>
      </w:pPr>
      <w:r w:rsidRPr="00B25064">
        <w:t>CSS</w:t>
      </w:r>
    </w:p>
    <w:p w:rsidR="00D5505E" w:rsidRPr="00B25064" w:rsidRDefault="00D5505E" w:rsidP="00D5505E">
      <w:pPr>
        <w:pStyle w:val="ListParagraph"/>
        <w:numPr>
          <w:ilvl w:val="0"/>
          <w:numId w:val="17"/>
        </w:numPr>
      </w:pPr>
      <w:r w:rsidRPr="00B25064">
        <w:t>C#</w:t>
      </w:r>
    </w:p>
    <w:p w:rsidR="00D5505E" w:rsidRPr="00B25064" w:rsidRDefault="00D5505E" w:rsidP="00D5505E">
      <w:pPr>
        <w:pStyle w:val="ListParagraph"/>
        <w:numPr>
          <w:ilvl w:val="0"/>
          <w:numId w:val="17"/>
        </w:numPr>
      </w:pPr>
      <w:r w:rsidRPr="00B25064">
        <w:t>VB</w:t>
      </w:r>
    </w:p>
    <w:p w:rsidR="00D5505E" w:rsidRPr="00B25064" w:rsidRDefault="00D5505E" w:rsidP="00D5505E">
      <w:pPr>
        <w:pStyle w:val="ListParagraph"/>
        <w:numPr>
          <w:ilvl w:val="0"/>
          <w:numId w:val="17"/>
        </w:numPr>
      </w:pPr>
      <w:r w:rsidRPr="00B25064">
        <w:t>Java</w:t>
      </w:r>
    </w:p>
    <w:p w:rsidR="00AA5A77" w:rsidRDefault="00D5505E" w:rsidP="00D5505E">
      <w:pPr>
        <w:pStyle w:val="Heading4"/>
        <w:numPr>
          <w:ilvl w:val="0"/>
          <w:numId w:val="0"/>
        </w:numPr>
      </w:pPr>
      <w:r>
        <w:lastRenderedPageBreak/>
        <w:t>Contact Details</w:t>
      </w:r>
    </w:p>
    <w:p w:rsidR="00D5505E" w:rsidRDefault="00D5505E" w:rsidP="00D5505E">
      <w:pPr>
        <w:pStyle w:val="ListParagraph"/>
        <w:numPr>
          <w:ilvl w:val="0"/>
          <w:numId w:val="17"/>
        </w:numPr>
      </w:pPr>
      <w:r>
        <w:t xml:space="preserve">Email: </w:t>
      </w:r>
      <w:hyperlink r:id="rId7" w:history="1">
        <w:r w:rsidRPr="00B50507">
          <w:rPr>
            <w:rStyle w:val="Hyperlink"/>
          </w:rPr>
          <w:t>j.doherty.10@student.scu.edu.au</w:t>
        </w:r>
      </w:hyperlink>
    </w:p>
    <w:p w:rsidR="00D5505E" w:rsidRDefault="00D5505E" w:rsidP="00D5505E">
      <w:pPr>
        <w:pStyle w:val="ListParagraph"/>
        <w:numPr>
          <w:ilvl w:val="0"/>
          <w:numId w:val="17"/>
        </w:numPr>
      </w:pPr>
      <w:r>
        <w:t xml:space="preserve">Skype: </w:t>
      </w:r>
      <w:proofErr w:type="spellStart"/>
      <w:r>
        <w:t>ilaeria</w:t>
      </w:r>
      <w:proofErr w:type="spellEnd"/>
    </w:p>
    <w:p w:rsidR="00D5505E" w:rsidRPr="00D5505E" w:rsidRDefault="00D5505E" w:rsidP="00D5505E">
      <w:pPr>
        <w:pStyle w:val="ListParagraph"/>
        <w:numPr>
          <w:ilvl w:val="0"/>
          <w:numId w:val="17"/>
        </w:numPr>
      </w:pPr>
      <w:r>
        <w:t>Phone: 0405 248 019</w:t>
      </w:r>
    </w:p>
    <w:p w:rsidR="006D5121" w:rsidRDefault="006D5121" w:rsidP="006D5121">
      <w:pPr>
        <w:pStyle w:val="Heading3"/>
      </w:pPr>
      <w:bookmarkStart w:id="11" w:name="_Toc474765309"/>
      <w:r>
        <w:t>Stephen Manning</w:t>
      </w:r>
      <w:bookmarkEnd w:id="11"/>
    </w:p>
    <w:p w:rsidR="006D5121" w:rsidRDefault="006C4EC9" w:rsidP="006D5121">
      <w:r w:rsidRPr="006C4EC9">
        <w:t xml:space="preserve">After running into trouble </w:t>
      </w:r>
      <w:r w:rsidR="0043021E">
        <w:t>whilst</w:t>
      </w:r>
      <w:r w:rsidRPr="006C4EC9">
        <w:t xml:space="preserve"> </w:t>
      </w:r>
      <w:r w:rsidR="0043021E">
        <w:t>trekking in</w:t>
      </w:r>
      <w:r w:rsidRPr="006C4EC9">
        <w:t xml:space="preserve"> the Himalayas, Stephen resolved to do two things if he made back to Australia </w:t>
      </w:r>
      <w:r w:rsidR="00415E90">
        <w:t>–</w:t>
      </w:r>
      <w:r w:rsidRPr="006C4EC9">
        <w:t xml:space="preserve"> make good software, and never travel again. Stephen has over five years of experience in IT Systems Admin</w:t>
      </w:r>
      <w:r w:rsidR="00415E90">
        <w:t xml:space="preserve">istration and </w:t>
      </w:r>
      <w:r w:rsidRPr="006C4EC9">
        <w:t>Support, with three years in the not-for-profit sector, where he has managed projects for software rollouts and NBN upgrades and provided network, software</w:t>
      </w:r>
      <w:r w:rsidR="00415E90">
        <w:t>,</w:t>
      </w:r>
      <w:r w:rsidRPr="006C4EC9">
        <w:t xml:space="preserve"> and server troubleshooting. He is now in the final year of a Software Development major at Southern Cross University.</w:t>
      </w:r>
    </w:p>
    <w:p w:rsidR="00C90CF0" w:rsidRDefault="00C90CF0" w:rsidP="00C90CF0">
      <w:pPr>
        <w:pStyle w:val="Heading4"/>
        <w:numPr>
          <w:ilvl w:val="0"/>
          <w:numId w:val="0"/>
        </w:numPr>
      </w:pPr>
      <w:r>
        <w:t>Skills</w:t>
      </w:r>
    </w:p>
    <w:p w:rsidR="006C4EC9" w:rsidRDefault="006C4EC9" w:rsidP="006C4EC9">
      <w:r>
        <w:t>Stephen’s software projects have included:</w:t>
      </w:r>
    </w:p>
    <w:p w:rsidR="006C4EC9" w:rsidRDefault="006C4EC9" w:rsidP="006C4EC9">
      <w:pPr>
        <w:pStyle w:val="ListParagraph"/>
        <w:numPr>
          <w:ilvl w:val="0"/>
          <w:numId w:val="19"/>
        </w:numPr>
      </w:pPr>
      <w:r>
        <w:t>Online movie rental store (2016)</w:t>
      </w:r>
      <w:r w:rsidR="00415E90">
        <w:t xml:space="preserve"> – </w:t>
      </w:r>
      <w:r>
        <w:t xml:space="preserve">this project involved the creation of an IMDB-style film database in </w:t>
      </w:r>
      <w:r w:rsidRPr="006C4EC9">
        <w:rPr>
          <w:b/>
        </w:rPr>
        <w:t>MySQL</w:t>
      </w:r>
      <w:r>
        <w:t xml:space="preserve">, and an application that allows customers to search for and hire films, and authorised staff to edit the database and manage inventory. The application was coded in </w:t>
      </w:r>
      <w:r w:rsidRPr="006C4EC9">
        <w:rPr>
          <w:b/>
        </w:rPr>
        <w:t>JavaScript</w:t>
      </w:r>
      <w:r>
        <w:t xml:space="preserve"> and </w:t>
      </w:r>
      <w:r w:rsidRPr="006C4EC9">
        <w:rPr>
          <w:b/>
        </w:rPr>
        <w:t>PHP</w:t>
      </w:r>
      <w:r>
        <w:t xml:space="preserve">. </w:t>
      </w:r>
    </w:p>
    <w:p w:rsidR="00C90CF0" w:rsidRDefault="006C4EC9" w:rsidP="006C4EC9">
      <w:pPr>
        <w:pStyle w:val="ListParagraph"/>
        <w:numPr>
          <w:ilvl w:val="0"/>
          <w:numId w:val="19"/>
        </w:numPr>
      </w:pPr>
      <w:r>
        <w:t>Datafile Reader (2015)</w:t>
      </w:r>
      <w:r w:rsidR="00415E90">
        <w:t xml:space="preserve"> – </w:t>
      </w:r>
      <w:r>
        <w:t xml:space="preserve">this project involved creating a console application that displays a raw-data file (consisting of Bureau of Meteorology statistics in CSV format) in human readable form after removing delimiters. The programme was created in </w:t>
      </w:r>
      <w:r w:rsidRPr="006C4EC9">
        <w:rPr>
          <w:b/>
        </w:rPr>
        <w:t>C#.NET</w:t>
      </w:r>
      <w:r>
        <w:t>.</w:t>
      </w:r>
    </w:p>
    <w:p w:rsidR="00C90CF0" w:rsidRDefault="00C90CF0" w:rsidP="00C90CF0">
      <w:pPr>
        <w:pStyle w:val="Heading4"/>
        <w:numPr>
          <w:ilvl w:val="0"/>
          <w:numId w:val="0"/>
        </w:numPr>
      </w:pPr>
      <w:r>
        <w:t>Contact Details</w:t>
      </w:r>
    </w:p>
    <w:p w:rsidR="006C4EC9" w:rsidRDefault="006C4EC9" w:rsidP="006C4EC9">
      <w:pPr>
        <w:pStyle w:val="ListParagraph"/>
        <w:numPr>
          <w:ilvl w:val="0"/>
          <w:numId w:val="20"/>
        </w:numPr>
      </w:pPr>
      <w:r>
        <w:t xml:space="preserve">Email: </w:t>
      </w:r>
      <w:hyperlink r:id="rId8" w:history="1">
        <w:r w:rsidR="00CC16C2" w:rsidRPr="008D0BB2">
          <w:rPr>
            <w:rStyle w:val="Hyperlink"/>
          </w:rPr>
          <w:t>s.manning.15@student.scu.edu.au</w:t>
        </w:r>
      </w:hyperlink>
      <w:r w:rsidR="00CC16C2">
        <w:t xml:space="preserve"> </w:t>
      </w:r>
    </w:p>
    <w:p w:rsidR="006C4EC9" w:rsidRDefault="006C4EC9" w:rsidP="006C4EC9">
      <w:pPr>
        <w:pStyle w:val="ListParagraph"/>
        <w:numPr>
          <w:ilvl w:val="0"/>
          <w:numId w:val="20"/>
        </w:numPr>
      </w:pPr>
      <w:r>
        <w:t>Skype: stevem0911</w:t>
      </w:r>
    </w:p>
    <w:p w:rsidR="00C90CF0" w:rsidRPr="00C90CF0" w:rsidRDefault="006C4EC9" w:rsidP="006C4EC9">
      <w:pPr>
        <w:pStyle w:val="ListParagraph"/>
        <w:numPr>
          <w:ilvl w:val="0"/>
          <w:numId w:val="20"/>
        </w:numPr>
      </w:pPr>
      <w:r>
        <w:t>Phone: 0424 136 635</w:t>
      </w:r>
    </w:p>
    <w:p w:rsidR="00973E6C" w:rsidRDefault="00973E6C" w:rsidP="00973E6C">
      <w:pPr>
        <w:pStyle w:val="Heading1"/>
      </w:pPr>
      <w:bookmarkStart w:id="12" w:name="_Toc474765310"/>
      <w:r>
        <w:lastRenderedPageBreak/>
        <w:t>Client Overview</w:t>
      </w:r>
      <w:bookmarkEnd w:id="12"/>
    </w:p>
    <w:p w:rsidR="00B25064" w:rsidRDefault="00B25064" w:rsidP="00B25064">
      <w:pPr>
        <w:pStyle w:val="Heading2"/>
      </w:pPr>
      <w:bookmarkStart w:id="13" w:name="_Toc474765311"/>
      <w:r>
        <w:t>Client</w:t>
      </w:r>
      <w:bookmarkEnd w:id="13"/>
    </w:p>
    <w:p w:rsidR="00973E6C" w:rsidRDefault="00615EE4" w:rsidP="00973E6C">
      <w:r>
        <w:t>Elucidate offers custom solutions for organisations that employ, provide services for, or educate individuals with a disability</w:t>
      </w:r>
      <w:r w:rsidR="00383B78">
        <w:t xml:space="preserve"> </w:t>
      </w:r>
      <w:r w:rsidR="00383B78">
        <w:fldChar w:fldCharType="begin"/>
      </w:r>
      <w:r w:rsidR="00383B78">
        <w:instrText xml:space="preserve"> ADDIN EN.CITE &lt;EndNote&gt;&lt;Cite&gt;&lt;Author&gt;Elucidate&lt;/Author&gt;&lt;Year&gt;2015&lt;/Year&gt;&lt;RecNum&gt;125&lt;/RecNum&gt;&lt;DisplayText&gt;(Elucidate 2015a)&lt;/DisplayText&gt;&lt;record&gt;&lt;rec-number&gt;125&lt;/rec-number&gt;&lt;foreign-keys&gt;&lt;key app="EN" db-id="etwrs0ft390w0aedv0l5pp9n99zataaf52rv" timestamp="1479114807"&gt;125&lt;/key&gt;&lt;/foreign-keys&gt;&lt;ref-type name="Web Page"&gt;12&lt;/ref-type&gt;&lt;contributors&gt;&lt;authors&gt;&lt;author&gt;Elucidate,&lt;/author&gt;&lt;/authors&gt;&lt;/contributors&gt;&lt;titles&gt;&lt;title&gt;About Elucidate&lt;/title&gt;&lt;/titles&gt;&lt;volume&gt;2016&lt;/volume&gt;&lt;number&gt;14 November&lt;/number&gt;&lt;dates&gt;&lt;year&gt;2015&lt;/year&gt;&lt;/dates&gt;&lt;urls&gt;&lt;related-urls&gt;&lt;url&gt;http://www.elucidateinsight.com/about&lt;/url&gt;&lt;/related-urls&gt;&lt;/urls&gt;&lt;/record&gt;&lt;/Cite&gt;&lt;/EndNote&gt;</w:instrText>
      </w:r>
      <w:r w:rsidR="00383B78">
        <w:fldChar w:fldCharType="separate"/>
      </w:r>
      <w:r w:rsidR="00383B78">
        <w:rPr>
          <w:noProof/>
        </w:rPr>
        <w:t>(Elucidate 2015a)</w:t>
      </w:r>
      <w:r w:rsidR="00383B78">
        <w:fldChar w:fldCharType="end"/>
      </w:r>
      <w:r>
        <w:t>. Elucidate was founded by Jean Stevens, a researcher, university lecturer, and clinician with over 30 years’ experience in the private, government, and community sectors</w:t>
      </w:r>
      <w:r w:rsidR="00383B78">
        <w:t xml:space="preserve"> </w:t>
      </w:r>
      <w:r w:rsidR="00383B78">
        <w:fldChar w:fldCharType="begin"/>
      </w:r>
      <w:r w:rsidR="00383B78">
        <w:instrText xml:space="preserve"> ADDIN EN.CITE &lt;EndNote&gt;&lt;Cite&gt;&lt;Author&gt;Elucidate&lt;/Author&gt;&lt;Year&gt;2015&lt;/Year&gt;&lt;RecNum&gt;126&lt;/RecNum&gt;&lt;DisplayText&gt;(Elucidate 2015b)&lt;/DisplayText&gt;&lt;record&gt;&lt;rec-number&gt;126&lt;/rec-number&gt;&lt;foreign-keys&gt;&lt;key app="EN" db-id="etwrs0ft390w0aedv0l5pp9n99zataaf52rv" timestamp="1479114858"&gt;126&lt;/key&gt;&lt;/foreign-keys&gt;&lt;ref-type name="Web Page"&gt;12&lt;/ref-type&gt;&lt;contributors&gt;&lt;authors&gt;&lt;author&gt;Elucidate,&lt;/author&gt;&lt;/authors&gt;&lt;/contributors&gt;&lt;titles&gt;&lt;title&gt;About Jean Stevens&lt;/title&gt;&lt;/titles&gt;&lt;volume&gt;2016&lt;/volume&gt;&lt;number&gt;14 November&lt;/number&gt;&lt;dates&gt;&lt;year&gt;2015&lt;/year&gt;&lt;/dates&gt;&lt;urls&gt;&lt;related-urls&gt;&lt;url&gt;http://www.elucidateinsight.com/jean-stevens&lt;/url&gt;&lt;/related-urls&gt;&lt;/urls&gt;&lt;/record&gt;&lt;/Cite&gt;&lt;/EndNote&gt;</w:instrText>
      </w:r>
      <w:r w:rsidR="00383B78">
        <w:fldChar w:fldCharType="separate"/>
      </w:r>
      <w:r w:rsidR="00383B78">
        <w:rPr>
          <w:noProof/>
        </w:rPr>
        <w:t>(Elucidate 2015b)</w:t>
      </w:r>
      <w:r w:rsidR="00383B78">
        <w:fldChar w:fldCharType="end"/>
      </w:r>
      <w:r>
        <w:t>.</w:t>
      </w:r>
    </w:p>
    <w:p w:rsidR="00383B78" w:rsidRDefault="00383B78" w:rsidP="00973E6C">
      <w:r>
        <w:t xml:space="preserve">The nature of </w:t>
      </w:r>
      <w:proofErr w:type="spellStart"/>
      <w:r>
        <w:t>Elucidate’s</w:t>
      </w:r>
      <w:proofErr w:type="spellEnd"/>
      <w:r>
        <w:t xml:space="preserve"> work involves regular interaction with individuals with a disability. In </w:t>
      </w:r>
      <w:proofErr w:type="spellStart"/>
      <w:r>
        <w:t>Elucidate’s</w:t>
      </w:r>
      <w:proofErr w:type="spellEnd"/>
      <w:r>
        <w:t xml:space="preserve"> experience, one of the greatest challenges facing individuals with disabilities is in explaining their specific and changing needs to their caregivers. Communication is critical and issues with communication can have serious </w:t>
      </w:r>
      <w:r w:rsidR="00586E11">
        <w:t>repercussions</w:t>
      </w:r>
      <w:r>
        <w:t>.</w:t>
      </w:r>
      <w:r w:rsidR="00586E11">
        <w:t xml:space="preserve"> Elucidate wi</w:t>
      </w:r>
      <w:r w:rsidR="00415E90">
        <w:t xml:space="preserve">shes to undertake the </w:t>
      </w:r>
      <w:r w:rsidR="00B36CBC">
        <w:t>About Me Project</w:t>
      </w:r>
      <w:r w:rsidR="00586E11">
        <w:t xml:space="preserve"> to fill this gap in their suite of resources.</w:t>
      </w:r>
    </w:p>
    <w:p w:rsidR="00B36CBC" w:rsidRDefault="00B36CBC" w:rsidP="00B36CBC">
      <w:pPr>
        <w:pStyle w:val="Heading3"/>
      </w:pPr>
      <w:bookmarkStart w:id="14" w:name="_Toc474765312"/>
      <w:r>
        <w:t>Contact Information</w:t>
      </w:r>
      <w:bookmarkEnd w:id="14"/>
    </w:p>
    <w:p w:rsidR="00B36CBC" w:rsidRDefault="00B36CBC" w:rsidP="00B36CBC">
      <w:r>
        <w:t>Jean Stevens is the sole point of contact for this project and the only staff member involved. Her contact details are:</w:t>
      </w:r>
    </w:p>
    <w:p w:rsidR="00B36CBC" w:rsidRDefault="00B36CBC" w:rsidP="00B36CBC">
      <w:pPr>
        <w:pStyle w:val="ListParagraph"/>
        <w:numPr>
          <w:ilvl w:val="0"/>
          <w:numId w:val="20"/>
        </w:numPr>
      </w:pPr>
      <w:r>
        <w:t xml:space="preserve">Email: </w:t>
      </w:r>
      <w:r w:rsidR="007622FD" w:rsidRPr="007622FD">
        <w:t>enquiries@elucidateinsight.com</w:t>
      </w:r>
    </w:p>
    <w:p w:rsidR="007622FD" w:rsidRDefault="007622FD" w:rsidP="00B36CBC">
      <w:pPr>
        <w:pStyle w:val="ListParagraph"/>
        <w:numPr>
          <w:ilvl w:val="0"/>
          <w:numId w:val="20"/>
        </w:numPr>
      </w:pPr>
      <w:r>
        <w:t>Phone: 0408 843 153</w:t>
      </w:r>
    </w:p>
    <w:p w:rsidR="007622FD" w:rsidRDefault="007622FD" w:rsidP="007622FD">
      <w:pPr>
        <w:pStyle w:val="Heading2"/>
      </w:pPr>
      <w:bookmarkStart w:id="15" w:name="_Toc474765313"/>
      <w:r>
        <w:t>Users</w:t>
      </w:r>
      <w:bookmarkEnd w:id="15"/>
    </w:p>
    <w:p w:rsidR="007622FD" w:rsidRDefault="007622FD" w:rsidP="007622FD">
      <w:r>
        <w:t>It is expected that the users will include the following groups:</w:t>
      </w:r>
    </w:p>
    <w:p w:rsidR="007622FD" w:rsidRDefault="007622FD" w:rsidP="007622FD">
      <w:pPr>
        <w:pStyle w:val="ListParagraph"/>
        <w:numPr>
          <w:ilvl w:val="0"/>
          <w:numId w:val="26"/>
        </w:numPr>
      </w:pPr>
      <w:r>
        <w:t>Individuals with disabilities</w:t>
      </w:r>
    </w:p>
    <w:p w:rsidR="007622FD" w:rsidRDefault="007622FD" w:rsidP="007622FD">
      <w:pPr>
        <w:pStyle w:val="ListParagraph"/>
        <w:numPr>
          <w:ilvl w:val="0"/>
          <w:numId w:val="26"/>
        </w:numPr>
      </w:pPr>
      <w:r>
        <w:t>Their primary carers</w:t>
      </w:r>
    </w:p>
    <w:p w:rsidR="007622FD" w:rsidRDefault="007622FD" w:rsidP="007622FD">
      <w:pPr>
        <w:pStyle w:val="ListParagraph"/>
        <w:numPr>
          <w:ilvl w:val="0"/>
          <w:numId w:val="26"/>
        </w:numPr>
      </w:pPr>
      <w:r>
        <w:t>Other people contributing to their care:</w:t>
      </w:r>
    </w:p>
    <w:p w:rsidR="007622FD" w:rsidRDefault="007622FD" w:rsidP="007622FD">
      <w:pPr>
        <w:pStyle w:val="ListParagraph"/>
        <w:numPr>
          <w:ilvl w:val="1"/>
          <w:numId w:val="26"/>
        </w:numPr>
      </w:pPr>
      <w:r>
        <w:t>Educators</w:t>
      </w:r>
    </w:p>
    <w:p w:rsidR="007622FD" w:rsidRDefault="007622FD" w:rsidP="007622FD">
      <w:pPr>
        <w:pStyle w:val="ListParagraph"/>
        <w:numPr>
          <w:ilvl w:val="1"/>
          <w:numId w:val="26"/>
        </w:numPr>
      </w:pPr>
      <w:r>
        <w:t>Aged care</w:t>
      </w:r>
    </w:p>
    <w:p w:rsidR="007622FD" w:rsidRDefault="007622FD" w:rsidP="007622FD">
      <w:pPr>
        <w:pStyle w:val="ListParagraph"/>
        <w:numPr>
          <w:ilvl w:val="1"/>
          <w:numId w:val="26"/>
        </w:numPr>
      </w:pPr>
      <w:r>
        <w:t>Respite care</w:t>
      </w:r>
    </w:p>
    <w:p w:rsidR="007622FD" w:rsidRDefault="007622FD" w:rsidP="007622FD">
      <w:pPr>
        <w:pStyle w:val="ListParagraph"/>
        <w:numPr>
          <w:ilvl w:val="0"/>
          <w:numId w:val="26"/>
        </w:numPr>
      </w:pPr>
      <w:r>
        <w:t>Other people with a responsibility for the individual’s wellbeing:</w:t>
      </w:r>
    </w:p>
    <w:p w:rsidR="007622FD" w:rsidRDefault="007622FD" w:rsidP="007622FD">
      <w:pPr>
        <w:pStyle w:val="ListParagraph"/>
        <w:numPr>
          <w:ilvl w:val="1"/>
          <w:numId w:val="26"/>
        </w:numPr>
      </w:pPr>
      <w:r>
        <w:t>Family</w:t>
      </w:r>
    </w:p>
    <w:p w:rsidR="007622FD" w:rsidRDefault="007622FD" w:rsidP="007622FD">
      <w:pPr>
        <w:pStyle w:val="ListParagraph"/>
        <w:numPr>
          <w:ilvl w:val="1"/>
          <w:numId w:val="26"/>
        </w:numPr>
      </w:pPr>
      <w:r>
        <w:t>Friends</w:t>
      </w:r>
    </w:p>
    <w:p w:rsidR="007622FD" w:rsidRDefault="007622FD" w:rsidP="007622FD">
      <w:pPr>
        <w:pStyle w:val="ListParagraph"/>
        <w:numPr>
          <w:ilvl w:val="1"/>
          <w:numId w:val="26"/>
        </w:numPr>
      </w:pPr>
      <w:r>
        <w:lastRenderedPageBreak/>
        <w:t>Neighbours</w:t>
      </w:r>
    </w:p>
    <w:p w:rsidR="00973E6C" w:rsidRDefault="00973E6C" w:rsidP="00973E6C">
      <w:pPr>
        <w:pStyle w:val="Heading1"/>
      </w:pPr>
      <w:bookmarkStart w:id="16" w:name="_Toc474765314"/>
      <w:r>
        <w:t>Development Environment</w:t>
      </w:r>
      <w:bookmarkEnd w:id="16"/>
    </w:p>
    <w:p w:rsidR="006C4EC9" w:rsidRDefault="006C4EC9" w:rsidP="007622FD">
      <w:pPr>
        <w:pStyle w:val="Heading2"/>
      </w:pPr>
      <w:bookmarkStart w:id="17" w:name="_Toc474765315"/>
      <w:r>
        <w:t xml:space="preserve">Planning </w:t>
      </w:r>
      <w:r w:rsidR="00946F5C">
        <w:t xml:space="preserve">and Collaboration </w:t>
      </w:r>
      <w:r w:rsidR="007622FD">
        <w:t>Tools</w:t>
      </w:r>
      <w:bookmarkEnd w:id="17"/>
    </w:p>
    <w:p w:rsidR="006C4EC9" w:rsidRDefault="00415E90" w:rsidP="006C4EC9">
      <w:pPr>
        <w:pStyle w:val="ListParagraph"/>
        <w:numPr>
          <w:ilvl w:val="0"/>
          <w:numId w:val="21"/>
        </w:numPr>
      </w:pPr>
      <w:proofErr w:type="spellStart"/>
      <w:r>
        <w:t>ProjectLibre</w:t>
      </w:r>
      <w:proofErr w:type="spellEnd"/>
    </w:p>
    <w:p w:rsidR="007622FD" w:rsidRDefault="007622FD" w:rsidP="006C4EC9">
      <w:pPr>
        <w:pStyle w:val="ListParagraph"/>
        <w:numPr>
          <w:ilvl w:val="0"/>
          <w:numId w:val="21"/>
        </w:numPr>
      </w:pPr>
      <w:r>
        <w:t>Google Drive</w:t>
      </w:r>
    </w:p>
    <w:p w:rsidR="00946F5C" w:rsidRDefault="00946F5C" w:rsidP="006C4EC9">
      <w:pPr>
        <w:pStyle w:val="ListParagraph"/>
        <w:numPr>
          <w:ilvl w:val="0"/>
          <w:numId w:val="21"/>
        </w:numPr>
      </w:pPr>
      <w:proofErr w:type="spellStart"/>
      <w:r>
        <w:t>BitBucket</w:t>
      </w:r>
      <w:proofErr w:type="spellEnd"/>
      <w:r>
        <w:t xml:space="preserve"> or GitHub</w:t>
      </w:r>
    </w:p>
    <w:p w:rsidR="00946F5C" w:rsidRDefault="00946F5C" w:rsidP="00946F5C">
      <w:pPr>
        <w:pStyle w:val="Heading2"/>
        <w:numPr>
          <w:ilvl w:val="1"/>
          <w:numId w:val="5"/>
        </w:numPr>
      </w:pPr>
      <w:bookmarkStart w:id="18" w:name="_Toc474765316"/>
      <w:r>
        <w:t>Communication Tools</w:t>
      </w:r>
      <w:bookmarkEnd w:id="18"/>
    </w:p>
    <w:p w:rsidR="00946F5C" w:rsidRPr="006C4EC9" w:rsidRDefault="00946F5C" w:rsidP="00946F5C">
      <w:pPr>
        <w:pStyle w:val="ListParagraph"/>
        <w:numPr>
          <w:ilvl w:val="0"/>
          <w:numId w:val="21"/>
        </w:numPr>
      </w:pPr>
      <w:r w:rsidRPr="006C4EC9">
        <w:t>Blackboard Collaborate</w:t>
      </w:r>
    </w:p>
    <w:p w:rsidR="00946F5C" w:rsidRPr="006C4EC9" w:rsidRDefault="00946F5C" w:rsidP="00946F5C">
      <w:pPr>
        <w:pStyle w:val="ListParagraph"/>
        <w:numPr>
          <w:ilvl w:val="0"/>
          <w:numId w:val="21"/>
        </w:numPr>
      </w:pPr>
      <w:r w:rsidRPr="006C4EC9">
        <w:t>Skype</w:t>
      </w:r>
    </w:p>
    <w:p w:rsidR="00946F5C" w:rsidRPr="006C4EC9" w:rsidRDefault="00946F5C" w:rsidP="00946F5C">
      <w:pPr>
        <w:pStyle w:val="ListParagraph"/>
        <w:numPr>
          <w:ilvl w:val="0"/>
          <w:numId w:val="21"/>
        </w:numPr>
      </w:pPr>
      <w:r w:rsidRPr="006C4EC9">
        <w:t>Email</w:t>
      </w:r>
    </w:p>
    <w:p w:rsidR="00946F5C" w:rsidRDefault="00946F5C" w:rsidP="00946F5C">
      <w:pPr>
        <w:pStyle w:val="ListParagraph"/>
        <w:numPr>
          <w:ilvl w:val="0"/>
          <w:numId w:val="21"/>
        </w:numPr>
      </w:pPr>
      <w:r w:rsidRPr="006C4EC9">
        <w:t>Mobile (WhatsApp, voice calls)</w:t>
      </w:r>
    </w:p>
    <w:p w:rsidR="00946F5C" w:rsidRDefault="00946F5C" w:rsidP="00946F5C">
      <w:pPr>
        <w:pStyle w:val="Heading2"/>
      </w:pPr>
      <w:bookmarkStart w:id="19" w:name="_Toc474765317"/>
      <w:r>
        <w:t>Software Tools</w:t>
      </w:r>
      <w:bookmarkEnd w:id="19"/>
    </w:p>
    <w:p w:rsidR="00946F5C" w:rsidRPr="007622FD" w:rsidRDefault="00946F5C" w:rsidP="00946F5C">
      <w:r>
        <w:t>Because the client wishes the app to be available through web, Android, and iOS platforms, it will be developed as a responsive web application with a mobile app wrapper created in Cordova. The web application will be written in HTML, CSS, JavaScript, and/or PHP. User data will be stored in a MySQL database.</w:t>
      </w:r>
    </w:p>
    <w:p w:rsidR="006D5121" w:rsidRDefault="006D5121" w:rsidP="006D5121">
      <w:pPr>
        <w:pStyle w:val="Heading2"/>
      </w:pPr>
      <w:bookmarkStart w:id="20" w:name="_Toc474765318"/>
      <w:r>
        <w:t>Hardware Tools</w:t>
      </w:r>
      <w:bookmarkEnd w:id="20"/>
    </w:p>
    <w:p w:rsidR="006C4EC9" w:rsidRDefault="006C4EC9" w:rsidP="006C4EC9">
      <w:pPr>
        <w:pStyle w:val="Heading3"/>
      </w:pPr>
      <w:bookmarkStart w:id="21" w:name="_Toc474765319"/>
      <w:r>
        <w:t>Workstations</w:t>
      </w:r>
      <w:bookmarkEnd w:id="21"/>
    </w:p>
    <w:p w:rsidR="006C4EC9" w:rsidRDefault="006C4EC9" w:rsidP="006C4EC9">
      <w:pPr>
        <w:pStyle w:val="ListParagraph"/>
        <w:numPr>
          <w:ilvl w:val="0"/>
          <w:numId w:val="21"/>
        </w:numPr>
      </w:pPr>
      <w:r>
        <w:t>Jennifer and Stephen will be writing code on personal home computers.</w:t>
      </w:r>
    </w:p>
    <w:p w:rsidR="006C4EC9" w:rsidRDefault="006C4EC9" w:rsidP="006C4EC9">
      <w:pPr>
        <w:pStyle w:val="Heading3"/>
      </w:pPr>
      <w:bookmarkStart w:id="22" w:name="_Toc474765320"/>
      <w:r>
        <w:t>Servers</w:t>
      </w:r>
      <w:bookmarkEnd w:id="22"/>
    </w:p>
    <w:p w:rsidR="006C4EC9" w:rsidRDefault="006C4EC9" w:rsidP="006C4EC9">
      <w:pPr>
        <w:pStyle w:val="ListParagraph"/>
        <w:numPr>
          <w:ilvl w:val="0"/>
          <w:numId w:val="21"/>
        </w:numPr>
      </w:pPr>
      <w:r>
        <w:t xml:space="preserve">Backend processing will be taken care of by a Linux Web Server (Red Hat Enterprise 6v 2.6.32-43) hosted by Southern Cross University. </w:t>
      </w:r>
    </w:p>
    <w:p w:rsidR="006C4EC9" w:rsidRDefault="006C4EC9" w:rsidP="006C4EC9">
      <w:pPr>
        <w:pStyle w:val="Heading3"/>
      </w:pPr>
      <w:bookmarkStart w:id="23" w:name="_Toc474765321"/>
      <w:r>
        <w:t>Testing</w:t>
      </w:r>
      <w:bookmarkEnd w:id="23"/>
    </w:p>
    <w:p w:rsidR="006C4EC9" w:rsidRDefault="006C4EC9" w:rsidP="006C4EC9">
      <w:pPr>
        <w:pStyle w:val="ListParagraph"/>
        <w:numPr>
          <w:ilvl w:val="0"/>
          <w:numId w:val="21"/>
        </w:numPr>
      </w:pPr>
      <w:r>
        <w:t>Development Testing</w:t>
      </w:r>
    </w:p>
    <w:p w:rsidR="006C4EC9" w:rsidRDefault="006C4EC9" w:rsidP="006C4EC9">
      <w:pPr>
        <w:pStyle w:val="ListParagraph"/>
        <w:numPr>
          <w:ilvl w:val="1"/>
          <w:numId w:val="21"/>
        </w:numPr>
      </w:pPr>
      <w:r>
        <w:t>Jennifer and Stephen will perform defect testing throughout the development phase, with the aim of finding and fixing bugs</w:t>
      </w:r>
    </w:p>
    <w:p w:rsidR="006C4EC9" w:rsidRDefault="006C4EC9" w:rsidP="006C4EC9">
      <w:pPr>
        <w:pStyle w:val="ListParagraph"/>
        <w:numPr>
          <w:ilvl w:val="1"/>
          <w:numId w:val="21"/>
        </w:numPr>
      </w:pPr>
      <w:r>
        <w:lastRenderedPageBreak/>
        <w:t>Three types of tests will be used</w:t>
      </w:r>
    </w:p>
    <w:p w:rsidR="006C4EC9" w:rsidRDefault="006C4EC9" w:rsidP="006C4EC9">
      <w:pPr>
        <w:pStyle w:val="ListParagraph"/>
        <w:numPr>
          <w:ilvl w:val="2"/>
          <w:numId w:val="21"/>
        </w:numPr>
      </w:pPr>
      <w:r>
        <w:t>Unit testing</w:t>
      </w:r>
      <w:r w:rsidR="00415E90">
        <w:t xml:space="preserve"> – </w:t>
      </w:r>
      <w:r>
        <w:t>testing of individual classes or methods</w:t>
      </w:r>
    </w:p>
    <w:p w:rsidR="006C4EC9" w:rsidRDefault="006C4EC9" w:rsidP="006C4EC9">
      <w:pPr>
        <w:pStyle w:val="ListParagraph"/>
        <w:numPr>
          <w:ilvl w:val="2"/>
          <w:numId w:val="21"/>
        </w:numPr>
      </w:pPr>
      <w:r>
        <w:t>Component testing</w:t>
      </w:r>
      <w:r w:rsidR="00415E90">
        <w:t xml:space="preserve"> – </w:t>
      </w:r>
      <w:r>
        <w:t>testing component interfaces</w:t>
      </w:r>
    </w:p>
    <w:p w:rsidR="006C4EC9" w:rsidRDefault="006C4EC9" w:rsidP="006C4EC9">
      <w:pPr>
        <w:pStyle w:val="ListParagraph"/>
        <w:numPr>
          <w:ilvl w:val="2"/>
          <w:numId w:val="21"/>
        </w:numPr>
      </w:pPr>
      <w:r>
        <w:t>System testing</w:t>
      </w:r>
      <w:r w:rsidR="00415E90">
        <w:t xml:space="preserve"> – </w:t>
      </w:r>
      <w:r>
        <w:t>testing system as a whole, with one or more components integrated</w:t>
      </w:r>
    </w:p>
    <w:p w:rsidR="006C4EC9" w:rsidRDefault="006C4EC9" w:rsidP="006C4EC9">
      <w:pPr>
        <w:pStyle w:val="ListParagraph"/>
        <w:numPr>
          <w:ilvl w:val="0"/>
          <w:numId w:val="21"/>
        </w:numPr>
      </w:pPr>
      <w:r>
        <w:t>User Testing</w:t>
      </w:r>
    </w:p>
    <w:p w:rsidR="006C4EC9" w:rsidRPr="006C4EC9" w:rsidRDefault="006C4EC9" w:rsidP="006C4EC9">
      <w:pPr>
        <w:pStyle w:val="ListParagraph"/>
        <w:numPr>
          <w:ilvl w:val="1"/>
          <w:numId w:val="21"/>
        </w:numPr>
      </w:pPr>
      <w:r>
        <w:t xml:space="preserve">The app will be given to a small number of users to test in their own environment, across a range of different people (e.g., caregivers, decision makers) and platforms (e.g., Windows, Mac, </w:t>
      </w:r>
      <w:r w:rsidR="00946F5C">
        <w:t>iOS</w:t>
      </w:r>
      <w:r>
        <w:t>/Android mobile devices).</w:t>
      </w:r>
    </w:p>
    <w:p w:rsidR="00973E6C" w:rsidRDefault="00973E6C" w:rsidP="00973E6C">
      <w:pPr>
        <w:pStyle w:val="Heading1"/>
      </w:pPr>
      <w:bookmarkStart w:id="24" w:name="_Toc474765322"/>
      <w:r>
        <w:t>Technical Considerations</w:t>
      </w:r>
      <w:bookmarkEnd w:id="24"/>
    </w:p>
    <w:p w:rsidR="00946F5C" w:rsidRDefault="00946F5C" w:rsidP="00946F5C">
      <w:r>
        <w:t>It is important to the client that the app is accessible to a wide range of users. The app should be supported in major web browsers for Windows and Mac, and by both Android and iOS phones.</w:t>
      </w:r>
      <w:r w:rsidR="003436AC">
        <w:t xml:space="preserve"> It can be difficult to support every version of every browser and device operating system. A list of supported browsers and versions, and operating systems and versions, will need to be developed with the client.</w:t>
      </w:r>
    </w:p>
    <w:p w:rsidR="00946F5C" w:rsidRDefault="00946F5C" w:rsidP="00946F5C">
      <w:r>
        <w:t>Because the app is specifically targeted at individuals with disabilities, it is crucial that the app is built for accessibility and to be compatible with accessibility tools such as screen readers.</w:t>
      </w:r>
    </w:p>
    <w:p w:rsidR="00946F5C" w:rsidRDefault="00946F5C" w:rsidP="00946F5C">
      <w:r>
        <w:t xml:space="preserve">The app will be developed on the SCU Infotech server and hosted there until handover. The client will need to purchase a web hosting solution </w:t>
      </w:r>
      <w:r w:rsidR="00C46DA0">
        <w:t>to host the app and the user database</w:t>
      </w:r>
      <w:r w:rsidR="003436AC">
        <w:t xml:space="preserve"> and have that prepared for handover.</w:t>
      </w:r>
    </w:p>
    <w:p w:rsidR="00C46DA0" w:rsidRDefault="003C6A79" w:rsidP="00946F5C">
      <w:r>
        <w:t xml:space="preserve">Because the app is potentially storing personal information, it may need to comply with the Australian Privacy Principles </w:t>
      </w:r>
      <w:r w:rsidR="003436AC">
        <w:fldChar w:fldCharType="begin"/>
      </w:r>
      <w:r w:rsidR="003436AC">
        <w:instrText xml:space="preserve"> ADDIN EN.CITE &lt;EndNote&gt;&lt;Cite&gt;&lt;Author&gt;Office of the Australian Information Commissioner&lt;/Author&gt;&lt;Year&gt;2014&lt;/Year&gt;&lt;RecNum&gt;127&lt;/RecNum&gt;&lt;DisplayText&gt;(Office of the Australian Information Commissioner 2014)&lt;/DisplayText&gt;&lt;record&gt;&lt;rec-number&gt;127&lt;/rec-number&gt;&lt;foreign-keys&gt;&lt;key app="EN" db-id="etwrs0ft390w0aedv0l5pp9n99zataaf52rv" timestamp="1479984044"&gt;127&lt;/key&gt;&lt;/foreign-keys&gt;&lt;ref-type name="Web Page"&gt;12&lt;/ref-type&gt;&lt;contributors&gt;&lt;authors&gt;&lt;author&gt;Office of the Australian Information Commissioner,&lt;/author&gt;&lt;/authors&gt;&lt;/contributors&gt;&lt;titles&gt;&lt;title&gt;Privacy fact sheet 17: Australian Privacy Principles&lt;/title&gt;&lt;/titles&gt;&lt;volume&gt;2016&lt;/volume&gt;&lt;number&gt;24 November&lt;/number&gt;&lt;dates&gt;&lt;year&gt;2014&lt;/year&gt;&lt;/dates&gt;&lt;urls&gt;&lt;related-urls&gt;&lt;url&gt;https://www.oaic.gov.au/individuals/privacy-fact-sheets/general/privacy-fact-sheet-17-australian-privacy-principles&lt;/url&gt;&lt;/related-urls&gt;&lt;/urls&gt;&lt;/record&gt;&lt;/Cite&gt;&lt;/EndNote&gt;</w:instrText>
      </w:r>
      <w:r w:rsidR="003436AC">
        <w:fldChar w:fldCharType="separate"/>
      </w:r>
      <w:r w:rsidR="003436AC">
        <w:rPr>
          <w:noProof/>
        </w:rPr>
        <w:t>(Office of the Australian Information Commissioner 2014)</w:t>
      </w:r>
      <w:r w:rsidR="003436AC">
        <w:fldChar w:fldCharType="end"/>
      </w:r>
      <w:r>
        <w:t>.</w:t>
      </w:r>
      <w:r w:rsidR="003436AC">
        <w:t xml:space="preserve"> This will need to be discussed further with the client.</w:t>
      </w:r>
    </w:p>
    <w:p w:rsidR="00973E6C" w:rsidRDefault="00973E6C" w:rsidP="00973E6C">
      <w:pPr>
        <w:pStyle w:val="Heading1"/>
      </w:pPr>
      <w:bookmarkStart w:id="25" w:name="_Toc474765323"/>
      <w:r>
        <w:t>Project Timeline</w:t>
      </w:r>
      <w:bookmarkEnd w:id="25"/>
    </w:p>
    <w:p w:rsidR="00973E6C" w:rsidRDefault="003436AC" w:rsidP="00973E6C">
      <w:r>
        <w:t xml:space="preserve">The project timeline has been developed as a Gantt chart in </w:t>
      </w:r>
      <w:proofErr w:type="spellStart"/>
      <w:r>
        <w:t>ProjectLibre</w:t>
      </w:r>
      <w:proofErr w:type="spellEnd"/>
      <w:r>
        <w:t xml:space="preserve">. The planning stage of the project will be completed by 1 February 2017. The </w:t>
      </w:r>
      <w:r>
        <w:lastRenderedPageBreak/>
        <w:t>development stage of the project will be completed by 31 May 2017. Refer to the Gantt chart for detailed timeline information.</w:t>
      </w:r>
    </w:p>
    <w:p w:rsidR="00973E6C" w:rsidRDefault="00973E6C" w:rsidP="00973E6C">
      <w:pPr>
        <w:pStyle w:val="Heading1"/>
      </w:pPr>
      <w:bookmarkStart w:id="26" w:name="_Toc474765324"/>
      <w:r>
        <w:t>Preliminary Feasibility Assessment</w:t>
      </w:r>
      <w:bookmarkEnd w:id="26"/>
    </w:p>
    <w:p w:rsidR="00973E6C" w:rsidRDefault="006D5121" w:rsidP="006D5121">
      <w:pPr>
        <w:pStyle w:val="Heading2"/>
      </w:pPr>
      <w:bookmarkStart w:id="27" w:name="_Toc474765325"/>
      <w:r>
        <w:t>Scope Feasibility</w:t>
      </w:r>
      <w:bookmarkEnd w:id="27"/>
    </w:p>
    <w:p w:rsidR="00675A2E" w:rsidRDefault="006C4EC9" w:rsidP="006D5121">
      <w:r w:rsidRPr="006C4EC9">
        <w:t>In order to make the project manageable given the limited time and resources available, it’s essential that the scope be kept narrow. This can be achieved by</w:t>
      </w:r>
      <w:r w:rsidR="00675A2E">
        <w:t>:</w:t>
      </w:r>
    </w:p>
    <w:p w:rsidR="00675A2E" w:rsidRDefault="00675A2E" w:rsidP="00675A2E">
      <w:pPr>
        <w:pStyle w:val="ListParagraph"/>
        <w:numPr>
          <w:ilvl w:val="0"/>
          <w:numId w:val="21"/>
        </w:numPr>
      </w:pPr>
      <w:r>
        <w:t>U</w:t>
      </w:r>
      <w:r w:rsidR="006C4EC9" w:rsidRPr="006C4EC9">
        <w:t xml:space="preserve">sing </w:t>
      </w:r>
      <w:r>
        <w:t>a cross-platform approach</w:t>
      </w:r>
    </w:p>
    <w:p w:rsidR="00675A2E" w:rsidRDefault="00675A2E" w:rsidP="00675A2E">
      <w:pPr>
        <w:pStyle w:val="ListParagraph"/>
        <w:numPr>
          <w:ilvl w:val="0"/>
          <w:numId w:val="21"/>
        </w:numPr>
      </w:pPr>
      <w:r>
        <w:t>A</w:t>
      </w:r>
      <w:r w:rsidR="006C4EC9" w:rsidRPr="006C4EC9">
        <w:t xml:space="preserve">voiding </w:t>
      </w:r>
      <w:r>
        <w:t>excess business functions</w:t>
      </w:r>
    </w:p>
    <w:p w:rsidR="006D5121" w:rsidRDefault="00675A2E" w:rsidP="00675A2E">
      <w:pPr>
        <w:pStyle w:val="ListParagraph"/>
        <w:numPr>
          <w:ilvl w:val="0"/>
          <w:numId w:val="21"/>
        </w:numPr>
      </w:pPr>
      <w:r>
        <w:t>L</w:t>
      </w:r>
      <w:r w:rsidR="006C4EC9" w:rsidRPr="006C4EC9">
        <w:t>imiting the number of binding</w:t>
      </w:r>
      <w:r>
        <w:t>s to the APIs of other systems</w:t>
      </w:r>
    </w:p>
    <w:p w:rsidR="006D5121" w:rsidRDefault="006D5121" w:rsidP="006D5121">
      <w:pPr>
        <w:pStyle w:val="Heading2"/>
      </w:pPr>
      <w:bookmarkStart w:id="28" w:name="_Toc474765326"/>
      <w:r>
        <w:t>Resources Feasibility</w:t>
      </w:r>
      <w:bookmarkEnd w:id="28"/>
    </w:p>
    <w:p w:rsidR="006D5121" w:rsidRDefault="00675A2E" w:rsidP="006D5121">
      <w:r>
        <w:t>Both Jennifer and Stephen work full-time and are studying part-time. They are both studying only ISY10221 Computing Project I in Session 3 2016, and are both studying an additional unit alongside ISY10222 Computing Project II in Session 1 2017.</w:t>
      </w:r>
    </w:p>
    <w:p w:rsidR="00675A2E" w:rsidRDefault="00675A2E" w:rsidP="006D5121">
      <w:r>
        <w:t>However, both team members are confident that they will be able to devote sufficient time to complete this project within the expected workload of approximately 300 hours each across both sessions.</w:t>
      </w:r>
    </w:p>
    <w:p w:rsidR="006D5121" w:rsidRDefault="006D5121" w:rsidP="006D5121">
      <w:pPr>
        <w:pStyle w:val="Heading2"/>
      </w:pPr>
      <w:bookmarkStart w:id="29" w:name="_Toc474765327"/>
      <w:r>
        <w:t>Skills Feasibility</w:t>
      </w:r>
      <w:bookmarkEnd w:id="29"/>
    </w:p>
    <w:p w:rsidR="00383B78" w:rsidRDefault="006C4EC9" w:rsidP="006D5121">
      <w:r w:rsidRPr="006C4EC9">
        <w:t xml:space="preserve">Whilst the </w:t>
      </w:r>
      <w:r w:rsidR="00675A2E">
        <w:t>project</w:t>
      </w:r>
      <w:r w:rsidRPr="006C4EC9">
        <w:t xml:space="preserve"> team have a proven record of high achievement and have studied languages like JavaScript and C#, they haven’t had direct experience with mobile app development. There are two semesters in which to research and gain the required skills, </w:t>
      </w:r>
      <w:r w:rsidR="00675A2E">
        <w:t>and the project team are committed to this additional learning for both the project and their personal development.</w:t>
      </w:r>
    </w:p>
    <w:p w:rsidR="00675A2E" w:rsidRDefault="00675A2E" w:rsidP="00675A2E">
      <w:pPr>
        <w:pStyle w:val="Heading2"/>
      </w:pPr>
      <w:bookmarkStart w:id="30" w:name="_Toc474765328"/>
      <w:r>
        <w:t xml:space="preserve">Preliminary Feasibility </w:t>
      </w:r>
      <w:r w:rsidR="000B1FFE">
        <w:t>Assessment</w:t>
      </w:r>
      <w:bookmarkEnd w:id="30"/>
    </w:p>
    <w:p w:rsidR="00383B78" w:rsidRDefault="00675A2E" w:rsidP="000B1FFE">
      <w:pPr>
        <w:rPr>
          <w:rFonts w:cs="Arial"/>
          <w:noProof/>
          <w:lang w:val="en-US"/>
        </w:rPr>
      </w:pPr>
      <w:r>
        <w:t xml:space="preserve">At this early stage of the About Me Project there is no obvious reason why it is not feasible, given the above feasibility factors. However, the next stage of the project </w:t>
      </w:r>
      <w:r>
        <w:lastRenderedPageBreak/>
        <w:t>involves a detailed feasibility analysis</w:t>
      </w:r>
      <w:r w:rsidR="000B1FFE">
        <w:t>, and a final feasibility assessment will be developed during that stage.</w:t>
      </w:r>
      <w:r w:rsidR="00383B78">
        <w:br w:type="page"/>
      </w:r>
    </w:p>
    <w:p w:rsidR="00383B78" w:rsidRDefault="00383B78" w:rsidP="00383B78">
      <w:pPr>
        <w:pStyle w:val="AppendixH1"/>
        <w:numPr>
          <w:ilvl w:val="0"/>
          <w:numId w:val="0"/>
        </w:numPr>
      </w:pPr>
      <w:bookmarkStart w:id="31" w:name="_Toc474765329"/>
      <w:r>
        <w:lastRenderedPageBreak/>
        <w:t>Appendices</w:t>
      </w:r>
      <w:bookmarkEnd w:id="31"/>
    </w:p>
    <w:p w:rsidR="00383B78" w:rsidRDefault="00383B78" w:rsidP="00383B78">
      <w:pPr>
        <w:pStyle w:val="AppendixH2"/>
      </w:pPr>
      <w:bookmarkStart w:id="32" w:name="_Toc474765330"/>
      <w:r>
        <w:t>References</w:t>
      </w:r>
      <w:bookmarkEnd w:id="32"/>
    </w:p>
    <w:p w:rsidR="003436AC" w:rsidRPr="003436AC" w:rsidRDefault="00383B78" w:rsidP="003436AC">
      <w:pPr>
        <w:pStyle w:val="EndNoteBibliography"/>
        <w:spacing w:after="0"/>
        <w:ind w:left="720" w:hanging="720"/>
      </w:pPr>
      <w:r>
        <w:fldChar w:fldCharType="begin"/>
      </w:r>
      <w:r>
        <w:instrText xml:space="preserve"> ADDIN EN.REFLIST </w:instrText>
      </w:r>
      <w:r>
        <w:fldChar w:fldCharType="separate"/>
      </w:r>
      <w:r w:rsidR="003436AC" w:rsidRPr="003436AC">
        <w:t xml:space="preserve">Elucidate 2015a, </w:t>
      </w:r>
      <w:r w:rsidR="003436AC" w:rsidRPr="003436AC">
        <w:rPr>
          <w:i/>
        </w:rPr>
        <w:t>About Elucidate</w:t>
      </w:r>
      <w:r w:rsidR="003436AC" w:rsidRPr="003436AC">
        <w:t>, Viewed 14 November 2016, &lt;</w:t>
      </w:r>
      <w:hyperlink r:id="rId9" w:history="1">
        <w:r w:rsidR="003436AC" w:rsidRPr="003436AC">
          <w:rPr>
            <w:rStyle w:val="Hyperlink"/>
          </w:rPr>
          <w:t>http://www.elucidateinsight.com/about</w:t>
        </w:r>
      </w:hyperlink>
      <w:r w:rsidR="003436AC" w:rsidRPr="003436AC">
        <w:t>&gt;.</w:t>
      </w:r>
    </w:p>
    <w:p w:rsidR="003436AC" w:rsidRPr="003436AC" w:rsidRDefault="003436AC" w:rsidP="003436AC">
      <w:pPr>
        <w:pStyle w:val="EndNoteBibliography"/>
        <w:spacing w:after="0"/>
        <w:ind w:left="720" w:hanging="720"/>
      </w:pPr>
      <w:r w:rsidRPr="003436AC">
        <w:t xml:space="preserve">Elucidate 2015b, </w:t>
      </w:r>
      <w:r w:rsidRPr="003436AC">
        <w:rPr>
          <w:i/>
        </w:rPr>
        <w:t>About Jean Stevens</w:t>
      </w:r>
      <w:r w:rsidRPr="003436AC">
        <w:t>, Viewed 14 November 2016, &lt;</w:t>
      </w:r>
      <w:hyperlink r:id="rId10" w:history="1">
        <w:r w:rsidRPr="003436AC">
          <w:rPr>
            <w:rStyle w:val="Hyperlink"/>
          </w:rPr>
          <w:t>http://www.elucidateinsight.com/jean-stevens</w:t>
        </w:r>
      </w:hyperlink>
      <w:r w:rsidRPr="003436AC">
        <w:t>&gt;.</w:t>
      </w:r>
    </w:p>
    <w:p w:rsidR="003436AC" w:rsidRPr="003436AC" w:rsidRDefault="003436AC" w:rsidP="003436AC">
      <w:pPr>
        <w:pStyle w:val="EndNoteBibliography"/>
        <w:ind w:left="720" w:hanging="720"/>
      </w:pPr>
      <w:r w:rsidRPr="003436AC">
        <w:t xml:space="preserve">Office of the Australian Information Commissioner 2014, </w:t>
      </w:r>
      <w:r w:rsidRPr="003436AC">
        <w:rPr>
          <w:i/>
        </w:rPr>
        <w:t>Privacy fact sheet 17: Australian Privacy Principles</w:t>
      </w:r>
      <w:r w:rsidRPr="003436AC">
        <w:t>, Viewed 24 November 2016, &lt;</w:t>
      </w:r>
      <w:hyperlink r:id="rId11" w:history="1">
        <w:r w:rsidRPr="003436AC">
          <w:rPr>
            <w:rStyle w:val="Hyperlink"/>
          </w:rPr>
          <w:t>https://www.oaic.gov.au/individuals/privacy-fact-sheets/general/privacy-fact-sheet-17-australian-privacy-principles</w:t>
        </w:r>
      </w:hyperlink>
      <w:r w:rsidRPr="003436AC">
        <w:t>&gt;.</w:t>
      </w:r>
    </w:p>
    <w:p w:rsidR="006D5121" w:rsidRPr="006D5121" w:rsidRDefault="00383B78" w:rsidP="006D5121">
      <w:r>
        <w:fldChar w:fldCharType="end"/>
      </w:r>
    </w:p>
    <w:sectPr w:rsidR="006D5121" w:rsidRPr="006D5121" w:rsidSect="0007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78D7"/>
    <w:multiLevelType w:val="multilevel"/>
    <w:tmpl w:val="3450466E"/>
    <w:lvl w:ilvl="0">
      <w:start w:val="1"/>
      <w:numFmt w:val="decimal"/>
      <w:pStyle w:val="Heading1"/>
      <w:lvlText w:val="Section %1."/>
      <w:lvlJc w:val="left"/>
      <w:pPr>
        <w:ind w:left="2268" w:hanging="2268"/>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418" w:hanging="1418"/>
      </w:pPr>
      <w:rPr>
        <w:rFonts w:hint="default"/>
      </w:rPr>
    </w:lvl>
    <w:lvl w:ilvl="4">
      <w:start w:val="1"/>
      <w:numFmt w:val="decimal"/>
      <w:pStyle w:val="Heading5"/>
      <w:lvlText w:val="%1.%2.%3.%4.%5."/>
      <w:lvlJc w:val="left"/>
      <w:pPr>
        <w:ind w:left="1701" w:hanging="1701"/>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885751F"/>
    <w:multiLevelType w:val="hybridMultilevel"/>
    <w:tmpl w:val="902ECF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0F2418"/>
    <w:multiLevelType w:val="multilevel"/>
    <w:tmpl w:val="AAE0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154E5"/>
    <w:multiLevelType w:val="hybridMultilevel"/>
    <w:tmpl w:val="744AAF32"/>
    <w:lvl w:ilvl="0" w:tplc="ADB0C45C">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B376AA"/>
    <w:multiLevelType w:val="hybridMultilevel"/>
    <w:tmpl w:val="30FCB78A"/>
    <w:lvl w:ilvl="0" w:tplc="B3CAFC2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F65368"/>
    <w:multiLevelType w:val="hybridMultilevel"/>
    <w:tmpl w:val="EC82E906"/>
    <w:lvl w:ilvl="0" w:tplc="0E8C96A0">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D61FAD"/>
    <w:multiLevelType w:val="hybridMultilevel"/>
    <w:tmpl w:val="1604DF28"/>
    <w:lvl w:ilvl="0" w:tplc="ADB0C45C">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6C79E9"/>
    <w:multiLevelType w:val="hybridMultilevel"/>
    <w:tmpl w:val="7BE6ABF4"/>
    <w:lvl w:ilvl="0" w:tplc="ADB0C45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713304"/>
    <w:multiLevelType w:val="multilevel"/>
    <w:tmpl w:val="E430BE58"/>
    <w:lvl w:ilvl="0">
      <w:start w:val="4"/>
      <w:numFmt w:val="none"/>
      <w:pStyle w:val="AppendixH1"/>
      <w:lvlText w:val=""/>
      <w:lvlJc w:val="left"/>
      <w:pPr>
        <w:ind w:left="0" w:firstLine="0"/>
      </w:pPr>
      <w:rPr>
        <w:rFonts w:hint="default"/>
      </w:rPr>
    </w:lvl>
    <w:lvl w:ilvl="1">
      <w:start w:val="1"/>
      <w:numFmt w:val="decimal"/>
      <w:pStyle w:val="AppendixH2"/>
      <w:lvlText w:val="Appendix %2."/>
      <w:lvlJc w:val="left"/>
      <w:pPr>
        <w:ind w:left="1134" w:hanging="1134"/>
      </w:pPr>
      <w:rPr>
        <w:rFonts w:hint="default"/>
      </w:rPr>
    </w:lvl>
    <w:lvl w:ilvl="2">
      <w:start w:val="1"/>
      <w:numFmt w:val="decimal"/>
      <w:pStyle w:val="AppendixH3"/>
      <w:lvlText w:val="%1%2.%3."/>
      <w:lvlJc w:val="left"/>
      <w:pPr>
        <w:ind w:left="1134" w:hanging="1134"/>
      </w:pPr>
      <w:rPr>
        <w:rFonts w:hint="default"/>
      </w:rPr>
    </w:lvl>
    <w:lvl w:ilvl="3">
      <w:start w:val="1"/>
      <w:numFmt w:val="decimal"/>
      <w:pStyle w:val="AppendixH4"/>
      <w:lvlText w:val="%1%2.%3.%4."/>
      <w:lvlJc w:val="left"/>
      <w:pPr>
        <w:ind w:left="1418" w:hanging="1418"/>
      </w:pPr>
      <w:rPr>
        <w:rFonts w:hint="default"/>
      </w:rPr>
    </w:lvl>
    <w:lvl w:ilvl="4">
      <w:start w:val="1"/>
      <w:numFmt w:val="none"/>
      <w:lvlText w:val="%1"/>
      <w:lvlJc w:val="left"/>
      <w:pPr>
        <w:ind w:left="0" w:firstLine="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4D9A3F9B"/>
    <w:multiLevelType w:val="hybridMultilevel"/>
    <w:tmpl w:val="D6C276F8"/>
    <w:lvl w:ilvl="0" w:tplc="0AE2C6DE">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C60301"/>
    <w:multiLevelType w:val="hybridMultilevel"/>
    <w:tmpl w:val="E742876A"/>
    <w:lvl w:ilvl="0" w:tplc="ADB0C45C">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4379D4"/>
    <w:multiLevelType w:val="hybridMultilevel"/>
    <w:tmpl w:val="2610A00E"/>
    <w:lvl w:ilvl="0" w:tplc="ADB0C45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73A2DB5"/>
    <w:multiLevelType w:val="hybridMultilevel"/>
    <w:tmpl w:val="4D529FE2"/>
    <w:lvl w:ilvl="0" w:tplc="ADB0C45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B832C70"/>
    <w:multiLevelType w:val="hybridMultilevel"/>
    <w:tmpl w:val="1B20D99C"/>
    <w:lvl w:ilvl="0" w:tplc="ADB0C45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8"/>
  </w:num>
  <w:num w:numId="13">
    <w:abstractNumId w:val="8"/>
  </w:num>
  <w:num w:numId="14">
    <w:abstractNumId w:val="8"/>
  </w:num>
  <w:num w:numId="15">
    <w:abstractNumId w:val="1"/>
  </w:num>
  <w:num w:numId="16">
    <w:abstractNumId w:val="5"/>
  </w:num>
  <w:num w:numId="17">
    <w:abstractNumId w:val="4"/>
  </w:num>
  <w:num w:numId="18">
    <w:abstractNumId w:val="3"/>
  </w:num>
  <w:num w:numId="19">
    <w:abstractNumId w:val="7"/>
  </w:num>
  <w:num w:numId="20">
    <w:abstractNumId w:val="11"/>
  </w:num>
  <w:num w:numId="21">
    <w:abstractNumId w:val="6"/>
  </w:num>
  <w:num w:numId="22">
    <w:abstractNumId w:val="2"/>
  </w:num>
  <w:num w:numId="23">
    <w:abstractNumId w:val="12"/>
  </w:num>
  <w:num w:numId="24">
    <w:abstractNumId w:val="13"/>
  </w:num>
  <w:num w:numId="25">
    <w:abstractNumId w:val="1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U Harvar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wrs0ft390w0aedv0l5pp9n99zataaf52rv&quot;&gt;My EndNote Library&lt;record-ids&gt;&lt;item&gt;125&lt;/item&gt;&lt;item&gt;126&lt;/item&gt;&lt;item&gt;127&lt;/item&gt;&lt;/record-ids&gt;&lt;/item&gt;&lt;/Libraries&gt;"/>
  </w:docVars>
  <w:rsids>
    <w:rsidRoot w:val="00533BB4"/>
    <w:rsid w:val="00021AF8"/>
    <w:rsid w:val="00043593"/>
    <w:rsid w:val="0005049A"/>
    <w:rsid w:val="00062C50"/>
    <w:rsid w:val="000761FF"/>
    <w:rsid w:val="000B1FFE"/>
    <w:rsid w:val="00180549"/>
    <w:rsid w:val="001B58BD"/>
    <w:rsid w:val="001F3709"/>
    <w:rsid w:val="002F54A4"/>
    <w:rsid w:val="003436AC"/>
    <w:rsid w:val="00383B78"/>
    <w:rsid w:val="00395D15"/>
    <w:rsid w:val="003C6982"/>
    <w:rsid w:val="003C6A79"/>
    <w:rsid w:val="00415E90"/>
    <w:rsid w:val="0043021E"/>
    <w:rsid w:val="00433DAB"/>
    <w:rsid w:val="00453F61"/>
    <w:rsid w:val="00533BB4"/>
    <w:rsid w:val="00586E11"/>
    <w:rsid w:val="00615EE4"/>
    <w:rsid w:val="006561BC"/>
    <w:rsid w:val="00675A2E"/>
    <w:rsid w:val="006C4EC9"/>
    <w:rsid w:val="006D5121"/>
    <w:rsid w:val="00743C05"/>
    <w:rsid w:val="007622FD"/>
    <w:rsid w:val="007A29DD"/>
    <w:rsid w:val="007B3993"/>
    <w:rsid w:val="00946F5C"/>
    <w:rsid w:val="00973E6C"/>
    <w:rsid w:val="009B4D80"/>
    <w:rsid w:val="00A0412A"/>
    <w:rsid w:val="00A62CD3"/>
    <w:rsid w:val="00A865FE"/>
    <w:rsid w:val="00AA5A77"/>
    <w:rsid w:val="00AC0AA2"/>
    <w:rsid w:val="00B25064"/>
    <w:rsid w:val="00B36CBC"/>
    <w:rsid w:val="00C46DA0"/>
    <w:rsid w:val="00C90CF0"/>
    <w:rsid w:val="00CC160A"/>
    <w:rsid w:val="00CC16C2"/>
    <w:rsid w:val="00D21CCB"/>
    <w:rsid w:val="00D5505E"/>
    <w:rsid w:val="00D645E1"/>
    <w:rsid w:val="00E87905"/>
    <w:rsid w:val="00EB1C43"/>
    <w:rsid w:val="00F222E7"/>
    <w:rsid w:val="00F32E46"/>
    <w:rsid w:val="00FC37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DD53D-6C7B-4D3C-AE8F-491C9F19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982"/>
    <w:pPr>
      <w:spacing w:after="240" w:line="360" w:lineRule="auto"/>
    </w:pPr>
    <w:rPr>
      <w:rFonts w:ascii="Arial" w:hAnsi="Arial"/>
      <w:sz w:val="24"/>
    </w:rPr>
  </w:style>
  <w:style w:type="paragraph" w:styleId="Heading1">
    <w:name w:val="heading 1"/>
    <w:basedOn w:val="Normal"/>
    <w:next w:val="Normal"/>
    <w:link w:val="Heading1Char"/>
    <w:uiPriority w:val="9"/>
    <w:qFormat/>
    <w:rsid w:val="003C6982"/>
    <w:pPr>
      <w:keepNext/>
      <w:keepLines/>
      <w:numPr>
        <w:numId w:val="10"/>
      </w:numPr>
      <w:pBdr>
        <w:left w:val="single" w:sz="12" w:space="12" w:color="FFCB05" w:themeColor="accent1"/>
      </w:pBdr>
      <w:spacing w:before="12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uiPriority w:val="9"/>
    <w:unhideWhenUsed/>
    <w:qFormat/>
    <w:rsid w:val="003C6982"/>
    <w:pPr>
      <w:keepNext/>
      <w:keepLines/>
      <w:numPr>
        <w:ilvl w:val="1"/>
        <w:numId w:val="10"/>
      </w:numPr>
      <w:spacing w:before="120" w:line="240" w:lineRule="auto"/>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3C6982"/>
    <w:pPr>
      <w:keepNext/>
      <w:keepLines/>
      <w:numPr>
        <w:ilvl w:val="2"/>
        <w:numId w:val="10"/>
      </w:numPr>
      <w:spacing w:before="120" w:line="240" w:lineRule="auto"/>
      <w:outlineLvl w:val="2"/>
    </w:pPr>
    <w:rPr>
      <w:rFonts w:eastAsiaTheme="majorEastAsia" w:cstheme="majorBidi"/>
      <w:caps/>
      <w:sz w:val="28"/>
      <w:szCs w:val="28"/>
    </w:rPr>
  </w:style>
  <w:style w:type="paragraph" w:styleId="Heading4">
    <w:name w:val="heading 4"/>
    <w:basedOn w:val="Normal"/>
    <w:next w:val="Normal"/>
    <w:link w:val="Heading4Char"/>
    <w:uiPriority w:val="9"/>
    <w:unhideWhenUsed/>
    <w:qFormat/>
    <w:rsid w:val="003C6982"/>
    <w:pPr>
      <w:keepNext/>
      <w:keepLines/>
      <w:numPr>
        <w:ilvl w:val="3"/>
        <w:numId w:val="10"/>
      </w:numPr>
      <w:spacing w:before="12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3C6982"/>
    <w:pPr>
      <w:keepNext/>
      <w:keepLines/>
      <w:numPr>
        <w:ilvl w:val="4"/>
        <w:numId w:val="10"/>
      </w:numPr>
      <w:spacing w:after="120" w:line="240" w:lineRule="auto"/>
      <w:outlineLvl w:val="4"/>
    </w:pPr>
    <w:rPr>
      <w:rFonts w:eastAsiaTheme="majorEastAsia" w:cstheme="majorBidi"/>
      <w:sz w:val="21"/>
      <w:szCs w:val="24"/>
    </w:rPr>
  </w:style>
  <w:style w:type="paragraph" w:styleId="Heading6">
    <w:name w:val="heading 6"/>
    <w:basedOn w:val="Normal"/>
    <w:next w:val="Normal"/>
    <w:link w:val="Heading6Char"/>
    <w:uiPriority w:val="9"/>
    <w:semiHidden/>
    <w:unhideWhenUsed/>
    <w:qFormat/>
    <w:rsid w:val="003C6982"/>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3C6982"/>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3C6982"/>
    <w:pPr>
      <w:keepNext/>
      <w:keepLines/>
      <w:spacing w:before="80" w:after="0" w:line="240" w:lineRule="auto"/>
      <w:outlineLvl w:val="7"/>
    </w:pPr>
    <w:rPr>
      <w:rFonts w:asciiTheme="majorHAnsi" w:eastAsiaTheme="majorEastAsia" w:hAnsiTheme="majorHAnsi" w:cstheme="majorBidi"/>
      <w:caps/>
      <w:sz w:val="21"/>
    </w:rPr>
  </w:style>
  <w:style w:type="paragraph" w:styleId="Heading9">
    <w:name w:val="heading 9"/>
    <w:basedOn w:val="Normal"/>
    <w:next w:val="Normal"/>
    <w:link w:val="Heading9Char"/>
    <w:uiPriority w:val="9"/>
    <w:semiHidden/>
    <w:unhideWhenUsed/>
    <w:qFormat/>
    <w:rsid w:val="003C6982"/>
    <w:pPr>
      <w:keepNext/>
      <w:keepLines/>
      <w:spacing w:before="80" w:after="0" w:line="240" w:lineRule="auto"/>
      <w:outlineLvl w:val="8"/>
    </w:pPr>
    <w:rPr>
      <w:rFonts w:asciiTheme="majorHAnsi" w:eastAsiaTheme="majorEastAsia" w:hAnsiTheme="majorHAnsi" w:cstheme="majorBidi"/>
      <w:i/>
      <w:iCs/>
      <w:cap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82"/>
    <w:rPr>
      <w:rFonts w:ascii="Arial" w:eastAsiaTheme="majorEastAsia" w:hAnsi="Arial" w:cstheme="majorBidi"/>
      <w:caps/>
      <w:spacing w:val="10"/>
      <w:sz w:val="36"/>
      <w:szCs w:val="36"/>
    </w:rPr>
  </w:style>
  <w:style w:type="character" w:customStyle="1" w:styleId="Heading2Char">
    <w:name w:val="Heading 2 Char"/>
    <w:basedOn w:val="DefaultParagraphFont"/>
    <w:link w:val="Heading2"/>
    <w:uiPriority w:val="9"/>
    <w:rsid w:val="003C6982"/>
    <w:rPr>
      <w:rFonts w:ascii="Arial" w:eastAsiaTheme="majorEastAsia" w:hAnsi="Arial" w:cstheme="majorBidi"/>
      <w:sz w:val="36"/>
      <w:szCs w:val="36"/>
    </w:rPr>
  </w:style>
  <w:style w:type="paragraph" w:customStyle="1" w:styleId="Block">
    <w:name w:val="Block"/>
    <w:basedOn w:val="Normal"/>
    <w:link w:val="BlockChar"/>
    <w:qFormat/>
    <w:rsid w:val="003C6982"/>
    <w:pPr>
      <w:shd w:val="clear" w:color="auto" w:fill="000000" w:themeFill="text1"/>
      <w:jc w:val="center"/>
    </w:pPr>
    <w:rPr>
      <w:rFonts w:eastAsiaTheme="majorEastAsia" w:cstheme="majorBidi"/>
      <w:noProof/>
      <w:szCs w:val="36"/>
      <w:shd w:val="clear" w:color="auto" w:fill="000000" w:themeFill="text1"/>
      <w:lang w:eastAsia="en-AU"/>
    </w:rPr>
  </w:style>
  <w:style w:type="character" w:customStyle="1" w:styleId="BlockChar">
    <w:name w:val="Block Char"/>
    <w:basedOn w:val="Heading2Char"/>
    <w:link w:val="Block"/>
    <w:rsid w:val="003C6982"/>
    <w:rPr>
      <w:rFonts w:ascii="Arial" w:eastAsiaTheme="majorEastAsia" w:hAnsi="Arial" w:cstheme="majorBidi"/>
      <w:noProof/>
      <w:sz w:val="24"/>
      <w:szCs w:val="36"/>
      <w:shd w:val="clear" w:color="auto" w:fill="000000" w:themeFill="text1"/>
      <w:lang w:eastAsia="en-AU"/>
    </w:rPr>
  </w:style>
  <w:style w:type="paragraph" w:customStyle="1" w:styleId="TableHeader">
    <w:name w:val="Table Header"/>
    <w:basedOn w:val="NoSpacing"/>
    <w:link w:val="TableHeaderChar"/>
    <w:qFormat/>
    <w:rsid w:val="003C6982"/>
    <w:rPr>
      <w:b/>
      <w:color w:val="FFFFFF" w:themeColor="background1"/>
    </w:rPr>
  </w:style>
  <w:style w:type="character" w:customStyle="1" w:styleId="TableHeaderChar">
    <w:name w:val="Table Header Char"/>
    <w:basedOn w:val="NoSpacingChar"/>
    <w:link w:val="TableHeader"/>
    <w:rsid w:val="003C6982"/>
    <w:rPr>
      <w:rFonts w:ascii="Arial" w:hAnsi="Arial"/>
      <w:b/>
      <w:color w:val="FFFFFF" w:themeColor="background1"/>
    </w:rPr>
  </w:style>
  <w:style w:type="paragraph" w:styleId="NoSpacing">
    <w:name w:val="No Spacing"/>
    <w:link w:val="NoSpacingChar"/>
    <w:uiPriority w:val="1"/>
    <w:qFormat/>
    <w:rsid w:val="003C6982"/>
    <w:pPr>
      <w:spacing w:after="0" w:line="240" w:lineRule="auto"/>
    </w:pPr>
    <w:rPr>
      <w:rFonts w:ascii="Arial" w:hAnsi="Arial"/>
    </w:rPr>
  </w:style>
  <w:style w:type="paragraph" w:customStyle="1" w:styleId="AppendixH2">
    <w:name w:val="Appendix H2"/>
    <w:basedOn w:val="Heading2"/>
    <w:link w:val="AppendixH2Char"/>
    <w:qFormat/>
    <w:rsid w:val="003C6982"/>
    <w:pPr>
      <w:numPr>
        <w:numId w:val="14"/>
      </w:numPr>
    </w:pPr>
  </w:style>
  <w:style w:type="character" w:customStyle="1" w:styleId="AppendixH2Char">
    <w:name w:val="Appendix H2 Char"/>
    <w:basedOn w:val="Heading2Char"/>
    <w:link w:val="AppendixH2"/>
    <w:rsid w:val="003C6982"/>
    <w:rPr>
      <w:rFonts w:ascii="Arial" w:eastAsiaTheme="majorEastAsia" w:hAnsi="Arial" w:cstheme="majorBidi"/>
      <w:sz w:val="36"/>
      <w:szCs w:val="36"/>
    </w:rPr>
  </w:style>
  <w:style w:type="paragraph" w:customStyle="1" w:styleId="AppendixH3">
    <w:name w:val="Appendix H3"/>
    <w:basedOn w:val="Heading3"/>
    <w:link w:val="AppendixH3Char"/>
    <w:qFormat/>
    <w:rsid w:val="003C6982"/>
    <w:pPr>
      <w:numPr>
        <w:numId w:val="14"/>
      </w:numPr>
    </w:pPr>
  </w:style>
  <w:style w:type="character" w:customStyle="1" w:styleId="AppendixH3Char">
    <w:name w:val="Appendix H3 Char"/>
    <w:basedOn w:val="Heading3Char"/>
    <w:link w:val="AppendixH3"/>
    <w:rsid w:val="003C6982"/>
    <w:rPr>
      <w:rFonts w:ascii="Arial" w:eastAsiaTheme="majorEastAsia" w:hAnsi="Arial" w:cstheme="majorBidi"/>
      <w:caps/>
      <w:sz w:val="28"/>
      <w:szCs w:val="28"/>
    </w:rPr>
  </w:style>
  <w:style w:type="character" w:customStyle="1" w:styleId="Heading3Char">
    <w:name w:val="Heading 3 Char"/>
    <w:basedOn w:val="DefaultParagraphFont"/>
    <w:link w:val="Heading3"/>
    <w:uiPriority w:val="9"/>
    <w:rsid w:val="003C6982"/>
    <w:rPr>
      <w:rFonts w:ascii="Arial" w:eastAsiaTheme="majorEastAsia" w:hAnsi="Arial" w:cstheme="majorBidi"/>
      <w:caps/>
      <w:sz w:val="28"/>
      <w:szCs w:val="28"/>
    </w:rPr>
  </w:style>
  <w:style w:type="paragraph" w:customStyle="1" w:styleId="AppendixH4">
    <w:name w:val="Appendix H4"/>
    <w:basedOn w:val="Heading4"/>
    <w:link w:val="AppendixH4Char"/>
    <w:qFormat/>
    <w:rsid w:val="003C6982"/>
    <w:pPr>
      <w:numPr>
        <w:numId w:val="14"/>
      </w:numPr>
    </w:pPr>
  </w:style>
  <w:style w:type="character" w:customStyle="1" w:styleId="AppendixH4Char">
    <w:name w:val="Appendix H4 Char"/>
    <w:basedOn w:val="Heading4Char"/>
    <w:link w:val="AppendixH4"/>
    <w:rsid w:val="003C6982"/>
    <w:rPr>
      <w:rFonts w:ascii="Arial" w:eastAsiaTheme="majorEastAsia" w:hAnsi="Arial" w:cstheme="majorBidi"/>
      <w:i/>
      <w:iCs/>
      <w:sz w:val="28"/>
      <w:szCs w:val="28"/>
    </w:rPr>
  </w:style>
  <w:style w:type="character" w:customStyle="1" w:styleId="Heading4Char">
    <w:name w:val="Heading 4 Char"/>
    <w:basedOn w:val="DefaultParagraphFont"/>
    <w:link w:val="Heading4"/>
    <w:uiPriority w:val="9"/>
    <w:rsid w:val="003C6982"/>
    <w:rPr>
      <w:rFonts w:ascii="Arial" w:eastAsiaTheme="majorEastAsia" w:hAnsi="Arial" w:cstheme="majorBidi"/>
      <w:i/>
      <w:iCs/>
      <w:sz w:val="28"/>
      <w:szCs w:val="28"/>
    </w:rPr>
  </w:style>
  <w:style w:type="paragraph" w:customStyle="1" w:styleId="AppendixH1">
    <w:name w:val="Appendix H1"/>
    <w:basedOn w:val="Heading1"/>
    <w:link w:val="AppendixH1Char"/>
    <w:qFormat/>
    <w:rsid w:val="003C6982"/>
    <w:pPr>
      <w:numPr>
        <w:numId w:val="11"/>
      </w:numPr>
    </w:pPr>
  </w:style>
  <w:style w:type="character" w:customStyle="1" w:styleId="AppendixH1Char">
    <w:name w:val="Appendix H1 Char"/>
    <w:basedOn w:val="Heading1Char"/>
    <w:link w:val="AppendixH1"/>
    <w:rsid w:val="003C6982"/>
    <w:rPr>
      <w:rFonts w:ascii="Arial" w:eastAsiaTheme="majorEastAsia" w:hAnsi="Arial" w:cstheme="majorBidi"/>
      <w:caps/>
      <w:spacing w:val="10"/>
      <w:sz w:val="36"/>
      <w:szCs w:val="36"/>
    </w:rPr>
  </w:style>
  <w:style w:type="character" w:customStyle="1" w:styleId="Heading5Char">
    <w:name w:val="Heading 5 Char"/>
    <w:basedOn w:val="DefaultParagraphFont"/>
    <w:link w:val="Heading5"/>
    <w:uiPriority w:val="9"/>
    <w:semiHidden/>
    <w:rsid w:val="003C6982"/>
    <w:rPr>
      <w:rFonts w:ascii="Arial" w:eastAsiaTheme="majorEastAsia" w:hAnsi="Arial" w:cstheme="majorBidi"/>
      <w:szCs w:val="24"/>
    </w:rPr>
  </w:style>
  <w:style w:type="character" w:customStyle="1" w:styleId="Heading6Char">
    <w:name w:val="Heading 6 Char"/>
    <w:basedOn w:val="DefaultParagraphFont"/>
    <w:link w:val="Heading6"/>
    <w:uiPriority w:val="9"/>
    <w:semiHidden/>
    <w:rsid w:val="003C698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C698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C698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C698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C6982"/>
    <w:pPr>
      <w:spacing w:line="240" w:lineRule="auto"/>
    </w:pPr>
    <w:rPr>
      <w:b/>
      <w:bCs/>
      <w:color w:val="0C3C60" w:themeColor="accent2"/>
      <w:spacing w:val="10"/>
      <w:sz w:val="16"/>
      <w:szCs w:val="16"/>
    </w:rPr>
  </w:style>
  <w:style w:type="paragraph" w:styleId="Title">
    <w:name w:val="Title"/>
    <w:basedOn w:val="Normal"/>
    <w:next w:val="Normal"/>
    <w:link w:val="TitleChar"/>
    <w:uiPriority w:val="10"/>
    <w:qFormat/>
    <w:rsid w:val="00180549"/>
    <w:pPr>
      <w:tabs>
        <w:tab w:val="left" w:pos="2520"/>
      </w:tabs>
      <w:spacing w:after="560" w:line="240" w:lineRule="auto"/>
      <w:contextualSpacing/>
      <w:jc w:val="center"/>
    </w:pPr>
    <w:rPr>
      <w:rFonts w:eastAsiaTheme="majorEastAsia" w:cstheme="majorBidi"/>
      <w:caps/>
      <w:spacing w:val="40"/>
      <w:sz w:val="56"/>
      <w:szCs w:val="56"/>
    </w:rPr>
  </w:style>
  <w:style w:type="character" w:customStyle="1" w:styleId="TitleChar">
    <w:name w:val="Title Char"/>
    <w:basedOn w:val="DefaultParagraphFont"/>
    <w:link w:val="Title"/>
    <w:uiPriority w:val="10"/>
    <w:rsid w:val="00180549"/>
    <w:rPr>
      <w:rFonts w:ascii="Arial" w:eastAsiaTheme="majorEastAsia" w:hAnsi="Arial" w:cstheme="majorBidi"/>
      <w:caps/>
      <w:spacing w:val="40"/>
      <w:sz w:val="56"/>
      <w:szCs w:val="56"/>
    </w:rPr>
  </w:style>
  <w:style w:type="paragraph" w:styleId="Subtitle">
    <w:name w:val="Subtitle"/>
    <w:basedOn w:val="Normal"/>
    <w:next w:val="Normal"/>
    <w:link w:val="SubtitleChar"/>
    <w:uiPriority w:val="11"/>
    <w:qFormat/>
    <w:rsid w:val="00973E6C"/>
    <w:pPr>
      <w:numPr>
        <w:ilvl w:val="1"/>
      </w:numPr>
      <w:spacing w:before="240"/>
      <w:jc w:val="center"/>
    </w:pPr>
    <w:rPr>
      <w:color w:val="000000" w:themeColor="text1"/>
      <w:sz w:val="36"/>
      <w:szCs w:val="36"/>
    </w:rPr>
  </w:style>
  <w:style w:type="character" w:customStyle="1" w:styleId="SubtitleChar">
    <w:name w:val="Subtitle Char"/>
    <w:basedOn w:val="DefaultParagraphFont"/>
    <w:link w:val="Subtitle"/>
    <w:uiPriority w:val="11"/>
    <w:rsid w:val="00973E6C"/>
    <w:rPr>
      <w:rFonts w:ascii="Arial" w:hAnsi="Arial"/>
      <w:color w:val="000000" w:themeColor="text1"/>
      <w:sz w:val="36"/>
      <w:szCs w:val="36"/>
    </w:rPr>
  </w:style>
  <w:style w:type="character" w:styleId="Strong">
    <w:name w:val="Strong"/>
    <w:basedOn w:val="DefaultParagraphFont"/>
    <w:uiPriority w:val="22"/>
    <w:qFormat/>
    <w:rsid w:val="003C698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C6982"/>
    <w:rPr>
      <w:rFonts w:asciiTheme="minorHAnsi" w:eastAsiaTheme="minorEastAsia" w:hAnsiTheme="minorHAnsi" w:cstheme="minorBidi"/>
      <w:i/>
      <w:iCs/>
      <w:color w:val="092C47" w:themeColor="accent2" w:themeShade="BF"/>
      <w:sz w:val="20"/>
      <w:szCs w:val="20"/>
    </w:rPr>
  </w:style>
  <w:style w:type="character" w:customStyle="1" w:styleId="NoSpacingChar">
    <w:name w:val="No Spacing Char"/>
    <w:basedOn w:val="DefaultParagraphFont"/>
    <w:link w:val="NoSpacing"/>
    <w:uiPriority w:val="1"/>
    <w:rsid w:val="003C6982"/>
    <w:rPr>
      <w:rFonts w:ascii="Arial" w:hAnsi="Arial"/>
    </w:rPr>
  </w:style>
  <w:style w:type="paragraph" w:styleId="ListParagraph">
    <w:name w:val="List Paragraph"/>
    <w:basedOn w:val="Normal"/>
    <w:uiPriority w:val="34"/>
    <w:qFormat/>
    <w:rsid w:val="003C6982"/>
    <w:pPr>
      <w:ind w:left="720"/>
      <w:contextualSpacing/>
    </w:pPr>
  </w:style>
  <w:style w:type="paragraph" w:styleId="Quote">
    <w:name w:val="Quote"/>
    <w:basedOn w:val="Normal"/>
    <w:next w:val="Normal"/>
    <w:link w:val="QuoteChar"/>
    <w:uiPriority w:val="29"/>
    <w:qFormat/>
    <w:rsid w:val="003C6982"/>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3C698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C6982"/>
    <w:pPr>
      <w:spacing w:before="100" w:beforeAutospacing="1"/>
      <w:ind w:left="936" w:right="936"/>
      <w:jc w:val="center"/>
    </w:pPr>
    <w:rPr>
      <w:rFonts w:asciiTheme="majorHAnsi" w:eastAsiaTheme="majorEastAsia" w:hAnsiTheme="majorHAnsi" w:cstheme="majorBidi"/>
      <w:caps/>
      <w:color w:val="092C47" w:themeColor="accent2" w:themeShade="BF"/>
      <w:spacing w:val="10"/>
      <w:sz w:val="28"/>
      <w:szCs w:val="28"/>
    </w:rPr>
  </w:style>
  <w:style w:type="character" w:customStyle="1" w:styleId="IntenseQuoteChar">
    <w:name w:val="Intense Quote Char"/>
    <w:basedOn w:val="DefaultParagraphFont"/>
    <w:link w:val="IntenseQuote"/>
    <w:uiPriority w:val="30"/>
    <w:rsid w:val="003C6982"/>
    <w:rPr>
      <w:rFonts w:asciiTheme="majorHAnsi" w:eastAsiaTheme="majorEastAsia" w:hAnsiTheme="majorHAnsi" w:cstheme="majorBidi"/>
      <w:caps/>
      <w:color w:val="092C47" w:themeColor="accent2" w:themeShade="BF"/>
      <w:spacing w:val="10"/>
      <w:sz w:val="28"/>
      <w:szCs w:val="28"/>
    </w:rPr>
  </w:style>
  <w:style w:type="character" w:styleId="SubtleEmphasis">
    <w:name w:val="Subtle Emphasis"/>
    <w:basedOn w:val="DefaultParagraphFont"/>
    <w:uiPriority w:val="19"/>
    <w:qFormat/>
    <w:rsid w:val="003C6982"/>
    <w:rPr>
      <w:i/>
      <w:iCs/>
      <w:color w:val="auto"/>
    </w:rPr>
  </w:style>
  <w:style w:type="character" w:styleId="IntenseEmphasis">
    <w:name w:val="Intense Emphasis"/>
    <w:basedOn w:val="DefaultParagraphFont"/>
    <w:uiPriority w:val="21"/>
    <w:qFormat/>
    <w:rsid w:val="003C6982"/>
    <w:rPr>
      <w:rFonts w:asciiTheme="minorHAnsi" w:eastAsiaTheme="minorEastAsia" w:hAnsiTheme="minorHAnsi" w:cstheme="minorBidi"/>
      <w:b/>
      <w:bCs/>
      <w:i/>
      <w:iCs/>
      <w:color w:val="092C47" w:themeColor="accent2" w:themeShade="BF"/>
      <w:spacing w:val="0"/>
      <w:w w:val="100"/>
      <w:position w:val="0"/>
      <w:sz w:val="20"/>
      <w:szCs w:val="20"/>
    </w:rPr>
  </w:style>
  <w:style w:type="character" w:styleId="SubtleReference">
    <w:name w:val="Subtle Reference"/>
    <w:basedOn w:val="DefaultParagraphFont"/>
    <w:uiPriority w:val="31"/>
    <w:qFormat/>
    <w:rsid w:val="003C698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C698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C698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3C6982"/>
    <w:pPr>
      <w:outlineLvl w:val="9"/>
    </w:pPr>
  </w:style>
  <w:style w:type="table" w:styleId="TableGrid">
    <w:name w:val="Table Grid"/>
    <w:basedOn w:val="TableNormal"/>
    <w:uiPriority w:val="39"/>
    <w:rsid w:val="00973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B4D80"/>
    <w:pPr>
      <w:spacing w:after="100"/>
    </w:pPr>
  </w:style>
  <w:style w:type="paragraph" w:styleId="TOC2">
    <w:name w:val="toc 2"/>
    <w:basedOn w:val="Normal"/>
    <w:next w:val="Normal"/>
    <w:autoRedefine/>
    <w:uiPriority w:val="39"/>
    <w:unhideWhenUsed/>
    <w:rsid w:val="009B4D80"/>
    <w:pPr>
      <w:spacing w:after="100"/>
      <w:ind w:left="240"/>
    </w:pPr>
  </w:style>
  <w:style w:type="paragraph" w:styleId="TOC3">
    <w:name w:val="toc 3"/>
    <w:basedOn w:val="Normal"/>
    <w:next w:val="Normal"/>
    <w:autoRedefine/>
    <w:uiPriority w:val="39"/>
    <w:unhideWhenUsed/>
    <w:rsid w:val="009B4D80"/>
    <w:pPr>
      <w:spacing w:after="100"/>
      <w:ind w:left="480"/>
    </w:pPr>
  </w:style>
  <w:style w:type="character" w:styleId="Hyperlink">
    <w:name w:val="Hyperlink"/>
    <w:basedOn w:val="DefaultParagraphFont"/>
    <w:uiPriority w:val="99"/>
    <w:unhideWhenUsed/>
    <w:rsid w:val="009B4D80"/>
    <w:rPr>
      <w:color w:val="0563C1" w:themeColor="hyperlink"/>
      <w:u w:val="single"/>
    </w:rPr>
  </w:style>
  <w:style w:type="paragraph" w:customStyle="1" w:styleId="EndNoteBibliographyTitle">
    <w:name w:val="EndNote Bibliography Title"/>
    <w:basedOn w:val="Normal"/>
    <w:link w:val="EndNoteBibliographyTitleChar"/>
    <w:rsid w:val="00383B7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83B78"/>
    <w:rPr>
      <w:rFonts w:ascii="Arial" w:hAnsi="Arial" w:cs="Arial"/>
      <w:noProof/>
      <w:sz w:val="24"/>
      <w:lang w:val="en-US"/>
    </w:rPr>
  </w:style>
  <w:style w:type="paragraph" w:customStyle="1" w:styleId="EndNoteBibliography">
    <w:name w:val="EndNote Bibliography"/>
    <w:basedOn w:val="Normal"/>
    <w:link w:val="EndNoteBibliographyChar"/>
    <w:rsid w:val="00383B78"/>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383B78"/>
    <w:rPr>
      <w:rFonts w:ascii="Arial" w:hAnsi="Arial" w:cs="Arial"/>
      <w:noProof/>
      <w:sz w:val="24"/>
      <w:lang w:val="en-US"/>
    </w:rPr>
  </w:style>
  <w:style w:type="paragraph" w:styleId="NormalWeb">
    <w:name w:val="Normal (Web)"/>
    <w:basedOn w:val="Normal"/>
    <w:uiPriority w:val="99"/>
    <w:semiHidden/>
    <w:unhideWhenUsed/>
    <w:rsid w:val="006C4EC9"/>
    <w:pPr>
      <w:spacing w:before="100" w:beforeAutospacing="1" w:after="100" w:afterAutospacing="1" w:line="240" w:lineRule="auto"/>
    </w:pPr>
    <w:rPr>
      <w:rFonts w:ascii="Times New Roman" w:eastAsia="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3163">
      <w:bodyDiv w:val="1"/>
      <w:marLeft w:val="0"/>
      <w:marRight w:val="0"/>
      <w:marTop w:val="0"/>
      <w:marBottom w:val="0"/>
      <w:divBdr>
        <w:top w:val="none" w:sz="0" w:space="0" w:color="auto"/>
        <w:left w:val="none" w:sz="0" w:space="0" w:color="auto"/>
        <w:bottom w:val="none" w:sz="0" w:space="0" w:color="auto"/>
        <w:right w:val="none" w:sz="0" w:space="0" w:color="auto"/>
      </w:divBdr>
    </w:div>
    <w:div w:id="732001222">
      <w:bodyDiv w:val="1"/>
      <w:marLeft w:val="0"/>
      <w:marRight w:val="0"/>
      <w:marTop w:val="0"/>
      <w:marBottom w:val="0"/>
      <w:divBdr>
        <w:top w:val="none" w:sz="0" w:space="0" w:color="auto"/>
        <w:left w:val="none" w:sz="0" w:space="0" w:color="auto"/>
        <w:bottom w:val="none" w:sz="0" w:space="0" w:color="auto"/>
        <w:right w:val="none" w:sz="0" w:space="0" w:color="auto"/>
      </w:divBdr>
    </w:div>
    <w:div w:id="858816488">
      <w:bodyDiv w:val="1"/>
      <w:marLeft w:val="0"/>
      <w:marRight w:val="0"/>
      <w:marTop w:val="0"/>
      <w:marBottom w:val="0"/>
      <w:divBdr>
        <w:top w:val="none" w:sz="0" w:space="0" w:color="auto"/>
        <w:left w:val="none" w:sz="0" w:space="0" w:color="auto"/>
        <w:bottom w:val="none" w:sz="0" w:space="0" w:color="auto"/>
        <w:right w:val="none" w:sz="0" w:space="0" w:color="auto"/>
      </w:divBdr>
    </w:div>
    <w:div w:id="894463135">
      <w:bodyDiv w:val="1"/>
      <w:marLeft w:val="0"/>
      <w:marRight w:val="0"/>
      <w:marTop w:val="0"/>
      <w:marBottom w:val="0"/>
      <w:divBdr>
        <w:top w:val="none" w:sz="0" w:space="0" w:color="auto"/>
        <w:left w:val="none" w:sz="0" w:space="0" w:color="auto"/>
        <w:bottom w:val="none" w:sz="0" w:space="0" w:color="auto"/>
        <w:right w:val="none" w:sz="0" w:space="0" w:color="auto"/>
      </w:divBdr>
    </w:div>
    <w:div w:id="901716768">
      <w:bodyDiv w:val="1"/>
      <w:marLeft w:val="0"/>
      <w:marRight w:val="0"/>
      <w:marTop w:val="0"/>
      <w:marBottom w:val="0"/>
      <w:divBdr>
        <w:top w:val="none" w:sz="0" w:space="0" w:color="auto"/>
        <w:left w:val="none" w:sz="0" w:space="0" w:color="auto"/>
        <w:bottom w:val="none" w:sz="0" w:space="0" w:color="auto"/>
        <w:right w:val="none" w:sz="0" w:space="0" w:color="auto"/>
      </w:divBdr>
    </w:div>
    <w:div w:id="958297799">
      <w:bodyDiv w:val="1"/>
      <w:marLeft w:val="0"/>
      <w:marRight w:val="0"/>
      <w:marTop w:val="0"/>
      <w:marBottom w:val="0"/>
      <w:divBdr>
        <w:top w:val="none" w:sz="0" w:space="0" w:color="auto"/>
        <w:left w:val="none" w:sz="0" w:space="0" w:color="auto"/>
        <w:bottom w:val="none" w:sz="0" w:space="0" w:color="auto"/>
        <w:right w:val="none" w:sz="0" w:space="0" w:color="auto"/>
      </w:divBdr>
    </w:div>
    <w:div w:id="963118733">
      <w:bodyDiv w:val="1"/>
      <w:marLeft w:val="0"/>
      <w:marRight w:val="0"/>
      <w:marTop w:val="0"/>
      <w:marBottom w:val="0"/>
      <w:divBdr>
        <w:top w:val="none" w:sz="0" w:space="0" w:color="auto"/>
        <w:left w:val="none" w:sz="0" w:space="0" w:color="auto"/>
        <w:bottom w:val="none" w:sz="0" w:space="0" w:color="auto"/>
        <w:right w:val="none" w:sz="0" w:space="0" w:color="auto"/>
      </w:divBdr>
    </w:div>
    <w:div w:id="980040303">
      <w:bodyDiv w:val="1"/>
      <w:marLeft w:val="0"/>
      <w:marRight w:val="0"/>
      <w:marTop w:val="0"/>
      <w:marBottom w:val="0"/>
      <w:divBdr>
        <w:top w:val="none" w:sz="0" w:space="0" w:color="auto"/>
        <w:left w:val="none" w:sz="0" w:space="0" w:color="auto"/>
        <w:bottom w:val="none" w:sz="0" w:space="0" w:color="auto"/>
        <w:right w:val="none" w:sz="0" w:space="0" w:color="auto"/>
      </w:divBdr>
    </w:div>
    <w:div w:id="1033843931">
      <w:bodyDiv w:val="1"/>
      <w:marLeft w:val="0"/>
      <w:marRight w:val="0"/>
      <w:marTop w:val="0"/>
      <w:marBottom w:val="0"/>
      <w:divBdr>
        <w:top w:val="none" w:sz="0" w:space="0" w:color="auto"/>
        <w:left w:val="none" w:sz="0" w:space="0" w:color="auto"/>
        <w:bottom w:val="none" w:sz="0" w:space="0" w:color="auto"/>
        <w:right w:val="none" w:sz="0" w:space="0" w:color="auto"/>
      </w:divBdr>
    </w:div>
    <w:div w:id="1704480514">
      <w:bodyDiv w:val="1"/>
      <w:marLeft w:val="0"/>
      <w:marRight w:val="0"/>
      <w:marTop w:val="0"/>
      <w:marBottom w:val="0"/>
      <w:divBdr>
        <w:top w:val="none" w:sz="0" w:space="0" w:color="auto"/>
        <w:left w:val="none" w:sz="0" w:space="0" w:color="auto"/>
        <w:bottom w:val="none" w:sz="0" w:space="0" w:color="auto"/>
        <w:right w:val="none" w:sz="0" w:space="0" w:color="auto"/>
      </w:divBdr>
    </w:div>
    <w:div w:id="187141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anning.15@student.scu.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doherty.10@student.sc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aic.gov.au/individuals/privacy-fact-sheets/general/privacy-fact-sheet-17-australian-privacy-principles" TargetMode="External"/><Relationship Id="rId5" Type="http://schemas.openxmlformats.org/officeDocument/2006/relationships/webSettings" Target="webSettings.xml"/><Relationship Id="rId10" Type="http://schemas.openxmlformats.org/officeDocument/2006/relationships/hyperlink" Target="http://www.elucidateinsight.com/jean-stevens" TargetMode="External"/><Relationship Id="rId4" Type="http://schemas.openxmlformats.org/officeDocument/2006/relationships/settings" Target="settings.xml"/><Relationship Id="rId9" Type="http://schemas.openxmlformats.org/officeDocument/2006/relationships/hyperlink" Target="http://www.elucidateinsight.com/about" TargetMode="External"/></Relationships>
</file>

<file path=word/theme/theme1.xml><?xml version="1.0" encoding="utf-8"?>
<a:theme xmlns:a="http://schemas.openxmlformats.org/drawingml/2006/main" name="Theme1">
  <a:themeElements>
    <a:clrScheme name="AMP Theme">
      <a:dk1>
        <a:sysClr val="windowText" lastClr="000000"/>
      </a:dk1>
      <a:lt1>
        <a:sysClr val="window" lastClr="FFFFFF"/>
      </a:lt1>
      <a:dk2>
        <a:srgbClr val="44546A"/>
      </a:dk2>
      <a:lt2>
        <a:srgbClr val="E7E6E6"/>
      </a:lt2>
      <a:accent1>
        <a:srgbClr val="FFCB05"/>
      </a:accent1>
      <a:accent2>
        <a:srgbClr val="0C3C60"/>
      </a:accent2>
      <a:accent3>
        <a:srgbClr val="DAEDFF"/>
      </a:accent3>
      <a:accent4>
        <a:srgbClr val="FFE37B"/>
      </a:accent4>
      <a:accent5>
        <a:srgbClr val="1468A8"/>
      </a:accent5>
      <a:accent6>
        <a:srgbClr val="8EC8FF"/>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8D2DF69-488A-498C-9A37-B612F771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 Doherty</cp:lastModifiedBy>
  <cp:revision>5</cp:revision>
  <dcterms:created xsi:type="dcterms:W3CDTF">2016-11-25T06:41:00Z</dcterms:created>
  <dcterms:modified xsi:type="dcterms:W3CDTF">2017-02-13T06:06:00Z</dcterms:modified>
</cp:coreProperties>
</file>