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CEF" w:rsidRDefault="00995CEF" w:rsidP="00995CEF">
      <w:pPr>
        <w:pStyle w:val="1"/>
      </w:pPr>
      <w:r>
        <w:rPr>
          <w:rtl/>
        </w:rPr>
        <w:t>מציאת שורשים</w:t>
      </w:r>
    </w:p>
    <w:p w:rsidR="00995CEF" w:rsidRDefault="00995CEF" w:rsidP="00995CEF">
      <w:pPr>
        <w:pStyle w:val="3"/>
        <w:jc w:val="left"/>
      </w:pPr>
      <w:r>
        <w:rPr>
          <w:rtl/>
        </w:rPr>
        <w:t>הגדרת הבעיה</w:t>
      </w:r>
    </w:p>
    <w:p w:rsidR="00995CEF" w:rsidRDefault="00995CEF" w:rsidP="00995CEF">
      <w:pPr>
        <w:rPr>
          <w:rtl/>
        </w:rPr>
      </w:pPr>
      <w:r>
        <w:rPr>
          <w:rFonts w:hint="cs"/>
          <w:rtl/>
        </w:rPr>
        <w:t xml:space="preserve"> שיטות למציאת שורש (ערך שמאפס את הפונקציה</w:t>
      </w:r>
      <w:r>
        <w:t>(</w:t>
      </w:r>
      <w:r>
        <w:rPr>
          <w:rFonts w:hint="cs"/>
          <w:rtl/>
        </w:rPr>
        <w:t xml:space="preserve"> עבור פונקציה מכל סוג ,כאשר השורש המדויק מסומן באחד מהסימונים הבאים </w:t>
      </w:r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8pt" o:ole="">
            <v:imagedata r:id="rId5" o:title=""/>
          </v:shape>
          <o:OLEObject Type="Embed" ProgID="Equation.DSMT4" ShapeID="_x0000_i1025" DrawAspect="Content" ObjectID="_1604350733" r:id="rId6"/>
        </w:object>
      </w:r>
      <w:r>
        <w:rPr>
          <w:rFonts w:hint="cs"/>
          <w:rtl/>
        </w:rPr>
        <w:t>.</w:t>
      </w:r>
    </w:p>
    <w:p w:rsidR="00995CEF" w:rsidRDefault="00995CEF" w:rsidP="00995CEF">
      <w:pPr>
        <w:rPr>
          <w:rtl/>
        </w:rPr>
      </w:pPr>
    </w:p>
    <w:p w:rsidR="00995CEF" w:rsidRDefault="00995CEF" w:rsidP="00995CEF">
      <w:pPr>
        <w:rPr>
          <w:rtl/>
        </w:rPr>
      </w:pPr>
      <w:r>
        <w:rPr>
          <w:rFonts w:hint="cs"/>
          <w:b/>
          <w:bCs/>
          <w:rtl/>
        </w:rPr>
        <w:t xml:space="preserve">שיטת החציה: </w:t>
      </w:r>
      <w:r>
        <w:rPr>
          <w:rFonts w:hint="cs"/>
          <w:rtl/>
        </w:rPr>
        <w:t>.</w:t>
      </w:r>
    </w:p>
    <w:p w:rsidR="00995CEF" w:rsidRDefault="00995CEF" w:rsidP="00995CEF">
      <w:pPr>
        <w:rPr>
          <w:rtl/>
        </w:rPr>
      </w:pPr>
      <w:proofErr w:type="spellStart"/>
      <w:r>
        <w:rPr>
          <w:rFonts w:hint="cs"/>
          <w:rtl/>
        </w:rPr>
        <w:t>בהנתן</w:t>
      </w:r>
      <w:proofErr w:type="spellEnd"/>
      <w:r>
        <w:rPr>
          <w:rFonts w:hint="cs"/>
          <w:rtl/>
        </w:rPr>
        <w:t xml:space="preserve"> ששורש מסוים של פונקציה נתון בקטע </w:t>
      </w:r>
      <w:r>
        <w:rPr>
          <w:rFonts w:ascii="Times New Roman" w:eastAsia="Times New Roman" w:hAnsi="Times New Roman" w:cs="Times New Roman" w:hint="cs"/>
          <w:position w:val="-10"/>
          <w:sz w:val="24"/>
          <w:szCs w:val="24"/>
          <w:rtl/>
          <w:lang w:bidi="ar-SA"/>
        </w:rPr>
        <w:object w:dxaOrig="564" w:dyaOrig="324">
          <v:shape id="_x0000_i1026" type="#_x0000_t75" style="width:28.2pt;height:16.2pt" o:ole="" fillcolor="window">
            <v:imagedata r:id="rId7" o:title=""/>
          </v:shape>
          <o:OLEObject Type="Embed" ProgID="Equation.3" ShapeID="_x0000_i1026" DrawAspect="Content" ObjectID="_1604350734" r:id="rId8"/>
        </w:object>
      </w:r>
      <w:r>
        <w:rPr>
          <w:rFonts w:hint="cs"/>
          <w:rtl/>
        </w:rPr>
        <w:t xml:space="preserve"> שבו פונקציה מחליפה סימן אזי על פי משפט ערך הביניים קיים ערך שבו הפונקציה מתאפסת , לכן נמצא את השורש המקורב על פי האלגוריתם הבא:</w:t>
      </w:r>
    </w:p>
    <w:p w:rsidR="00995CEF" w:rsidRDefault="00995CEF" w:rsidP="00995CEF">
      <w:pPr>
        <w:numPr>
          <w:ilvl w:val="0"/>
          <w:numId w:val="1"/>
        </w:numPr>
        <w:spacing w:after="0" w:line="240" w:lineRule="auto"/>
        <w:rPr>
          <w:rtl/>
        </w:rPr>
      </w:pPr>
      <w:r>
        <w:rPr>
          <w:rFonts w:hint="cs"/>
          <w:rtl/>
        </w:rPr>
        <w:t>חצה את הקטע לשתיים כך ש</w:t>
      </w:r>
      <w:r>
        <w:rPr>
          <w:rFonts w:ascii="Times New Roman" w:eastAsia="Times New Roman" w:hAnsi="Times New Roman" w:cs="Times New Roman" w:hint="cs"/>
          <w:position w:val="-24"/>
          <w:sz w:val="24"/>
          <w:szCs w:val="24"/>
        </w:rPr>
        <w:object w:dxaOrig="900" w:dyaOrig="624">
          <v:shape id="_x0000_i1027" type="#_x0000_t75" style="width:45pt;height:31.2pt" o:ole="">
            <v:imagedata r:id="rId9" o:title=""/>
          </v:shape>
          <o:OLEObject Type="Embed" ProgID="Equation.DSMT4" ShapeID="_x0000_i1027" DrawAspect="Content" ObjectID="_1604350735" r:id="rId10"/>
        </w:object>
      </w:r>
    </w:p>
    <w:p w:rsidR="00995CEF" w:rsidRDefault="00995CEF" w:rsidP="00995CEF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אם  </w:t>
      </w:r>
      <w:r>
        <w:rPr>
          <w:rFonts w:ascii="Times New Roman" w:eastAsia="Times New Roman" w:hAnsi="Times New Roman" w:cs="Times New Roman" w:hint="cs"/>
          <w:position w:val="-12"/>
          <w:sz w:val="24"/>
          <w:szCs w:val="24"/>
        </w:rPr>
        <w:object w:dxaOrig="936" w:dyaOrig="360">
          <v:shape id="_x0000_i1028" type="#_x0000_t75" style="width:46.8pt;height:18pt" o:ole="">
            <v:imagedata r:id="rId11" o:title=""/>
          </v:shape>
          <o:OLEObject Type="Embed" ProgID="Equation.DSMT4" ShapeID="_x0000_i1028" DrawAspect="Content" ObjectID="_1604350736" r:id="rId12"/>
        </w:object>
      </w:r>
      <w:r>
        <w:rPr>
          <w:rFonts w:hint="cs"/>
          <w:rtl/>
        </w:rPr>
        <w:t xml:space="preserve"> אזי השורש המקורב הוא </w:t>
      </w:r>
      <w:r>
        <w:t>c</w:t>
      </w:r>
    </w:p>
    <w:p w:rsidR="00995CEF" w:rsidRDefault="00995CEF" w:rsidP="00995CEF">
      <w:pPr>
        <w:ind w:left="1598"/>
      </w:pPr>
      <w:r>
        <w:rPr>
          <w:rFonts w:hint="cs"/>
          <w:rtl/>
        </w:rPr>
        <w:t xml:space="preserve">אחרת  בדוק </w:t>
      </w:r>
    </w:p>
    <w:p w:rsidR="00995CEF" w:rsidRDefault="00995CEF" w:rsidP="00995CEF">
      <w:pPr>
        <w:ind w:left="1598"/>
        <w:rPr>
          <w:rtl/>
        </w:rPr>
      </w:pPr>
      <w:r>
        <w:rPr>
          <w:rFonts w:hint="cs"/>
          <w:rtl/>
        </w:rPr>
        <w:t xml:space="preserve">אם </w:t>
      </w:r>
      <w:r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1236" w:dyaOrig="300">
          <v:shape id="_x0000_i1029" type="#_x0000_t75" style="width:61.8pt;height:15pt" o:ole="">
            <v:imagedata r:id="rId13" o:title=""/>
          </v:shape>
          <o:OLEObject Type="Embed" ProgID="Equation.DSMT4" ShapeID="_x0000_i1029" DrawAspect="Content" ObjectID="_1604350737" r:id="rId14"/>
        </w:object>
      </w:r>
      <w:r>
        <w:t xml:space="preserve"> </w:t>
      </w:r>
      <w:r>
        <w:rPr>
          <w:rFonts w:hint="cs"/>
          <w:rtl/>
        </w:rPr>
        <w:t xml:space="preserve"> אזי </w:t>
      </w:r>
      <w:r>
        <w:t>a=c</w:t>
      </w:r>
      <w:r>
        <w:rPr>
          <w:rtl/>
        </w:rPr>
        <w:t xml:space="preserve"> </w:t>
      </w:r>
    </w:p>
    <w:p w:rsidR="00995CEF" w:rsidRDefault="00995CEF" w:rsidP="00995CEF">
      <w:pPr>
        <w:ind w:left="1598"/>
        <w:rPr>
          <w:rtl/>
        </w:rPr>
      </w:pPr>
      <w:r>
        <w:rPr>
          <w:rFonts w:hint="cs"/>
          <w:rtl/>
        </w:rPr>
        <w:t xml:space="preserve">אחרת </w:t>
      </w:r>
      <w:r>
        <w:t>b=c</w:t>
      </w:r>
      <w:r>
        <w:rPr>
          <w:rFonts w:hint="cs"/>
          <w:rtl/>
        </w:rPr>
        <w:t>.</w:t>
      </w:r>
    </w:p>
    <w:p w:rsidR="00995CEF" w:rsidRDefault="00995CEF" w:rsidP="00995CEF">
      <w:pPr>
        <w:rPr>
          <w:rtl/>
        </w:rPr>
      </w:pPr>
      <w:r>
        <w:rPr>
          <w:rFonts w:hint="cs"/>
          <w:rtl/>
        </w:rPr>
        <w:t xml:space="preserve">                     3.   חזור ל 1</w:t>
      </w:r>
    </w:p>
    <w:p w:rsidR="00995CEF" w:rsidRDefault="00995CEF" w:rsidP="00995CEF">
      <w:pPr>
        <w:rPr>
          <w:rtl/>
        </w:rPr>
      </w:pPr>
    </w:p>
    <w:p w:rsidR="00995CEF" w:rsidRDefault="00995CEF" w:rsidP="00995CEF">
      <w:pPr>
        <w:rPr>
          <w:rtl/>
        </w:rPr>
      </w:pPr>
      <w:r>
        <w:rPr>
          <w:rFonts w:hint="cs"/>
          <w:rtl/>
        </w:rPr>
        <w:t>בצורה זו הקטע מצטמצם עד לבחירת הקטע המינימאלי במסגרת ההתניה על השורש או מגבלות המחשב</w:t>
      </w:r>
      <w:r>
        <w:t>.</w:t>
      </w:r>
    </w:p>
    <w:p w:rsidR="00995CEF" w:rsidRDefault="00995CEF" w:rsidP="00995CEF"/>
    <w:p w:rsidR="00995CEF" w:rsidRDefault="00995CEF" w:rsidP="00995CEF">
      <w:pPr>
        <w:rPr>
          <w:rtl/>
        </w:rPr>
      </w:pPr>
      <w:r>
        <w:rPr>
          <w:rFonts w:hint="cs"/>
          <w:rtl/>
        </w:rPr>
        <w:t xml:space="preserve">יתרון: תמיד מתכנס ,קצב קבוע (אחרי </w:t>
      </w:r>
      <w:r>
        <w:rPr>
          <w:i/>
          <w:iCs/>
        </w:rPr>
        <w:t>n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 גודל הקטע קטן פי </w:t>
      </w:r>
      <w:r>
        <w:rPr>
          <w:rFonts w:ascii="Times New Roman" w:eastAsia="Times New Roman" w:hAnsi="Times New Roman" w:cs="Times New Roman" w:hint="cs"/>
          <w:position w:val="-4"/>
          <w:sz w:val="24"/>
          <w:szCs w:val="24"/>
          <w:rtl/>
          <w:lang w:bidi="ar-SA"/>
        </w:rPr>
        <w:object w:dxaOrig="276" w:dyaOrig="300">
          <v:shape id="_x0000_i1030" type="#_x0000_t75" style="width:13.8pt;height:15pt" o:ole="" fillcolor="window">
            <v:imagedata r:id="rId15" o:title=""/>
          </v:shape>
          <o:OLEObject Type="Embed" ProgID="Equation.3" ShapeID="_x0000_i1030" DrawAspect="Content" ObjectID="_1604350738" r:id="rId16"/>
        </w:object>
      </w:r>
      <w:r>
        <w:rPr>
          <w:rFonts w:hint="cs"/>
          <w:rtl/>
        </w:rPr>
        <w:t xml:space="preserve">). </w:t>
      </w:r>
    </w:p>
    <w:p w:rsidR="00995CEF" w:rsidRDefault="00995CEF" w:rsidP="00995CEF">
      <w:pPr>
        <w:rPr>
          <w:rtl/>
        </w:rPr>
      </w:pPr>
      <w:r>
        <w:rPr>
          <w:rFonts w:hint="cs"/>
          <w:rtl/>
        </w:rPr>
        <w:t xml:space="preserve">חסרונות: התכנסות איטית מדי, צריכים לדעת מראש קטע שבו פונקציה מחליפה סימן. </w:t>
      </w:r>
    </w:p>
    <w:p w:rsidR="00995CEF" w:rsidRDefault="00995CEF" w:rsidP="00995CEF">
      <w:pPr>
        <w:rPr>
          <w:rtl/>
        </w:rPr>
      </w:pPr>
    </w:p>
    <w:p w:rsidR="00995CEF" w:rsidRDefault="00995CEF" w:rsidP="00995CEF">
      <w:pPr>
        <w:rPr>
          <w:lang w:bidi="ar-SA"/>
        </w:rPr>
      </w:pPr>
      <w:r>
        <w:rPr>
          <w:rFonts w:hint="cs"/>
          <w:rtl/>
        </w:rPr>
        <w:t>שימוש אופייני: שלב ראשון של פתרון. אם שיטה מהירה יותר לא מתכנסת מהניחוש הראשוני הקיים, מתקרבים לשורש בשיטת חציה ואז חוזרים לשיטה מהירה יותר.</w:t>
      </w:r>
    </w:p>
    <w:p w:rsidR="00995CEF" w:rsidRDefault="00995CEF" w:rsidP="00995CEF">
      <w:pPr>
        <w:rPr>
          <w:rtl/>
        </w:rPr>
      </w:pPr>
      <w:r>
        <w:rPr>
          <w:rFonts w:hint="cs"/>
          <w:b/>
          <w:bCs/>
          <w:rtl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object w:dxaOrig="4368" w:dyaOrig="2628">
          <v:shape id="_x0000_i1031" type="#_x0000_t75" style="width:218.4pt;height:131.4pt" o:ole="" fillcolor="window">
            <v:imagedata r:id="rId17" o:title=""/>
          </v:shape>
          <o:OLEObject Type="Embed" ProgID="Word.Picture.8" ShapeID="_x0000_i1031" DrawAspect="Content" ObjectID="_1604350739" r:id="rId18"/>
        </w:object>
      </w:r>
    </w:p>
    <w:p w:rsidR="00995CEF" w:rsidRPr="008B6414" w:rsidRDefault="00995CEF" w:rsidP="008B6414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sys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lastRenderedPageBreak/>
        <w:t xml:space="preserve">def </w:t>
      </w:r>
      <w:r>
        <w:rPr>
          <w:color w:val="000000"/>
          <w:sz w:val="14"/>
          <w:szCs w:val="14"/>
        </w:rPr>
        <w:t>f(x):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color w:val="000000"/>
          <w:sz w:val="14"/>
          <w:szCs w:val="14"/>
        </w:rPr>
        <w:t>x**</w:t>
      </w:r>
      <w:r>
        <w:rPr>
          <w:color w:val="0000FF"/>
          <w:sz w:val="14"/>
          <w:szCs w:val="14"/>
        </w:rPr>
        <w:t xml:space="preserve">2 </w:t>
      </w:r>
      <w:r>
        <w:rPr>
          <w:color w:val="000000"/>
          <w:sz w:val="14"/>
          <w:szCs w:val="14"/>
        </w:rPr>
        <w:t xml:space="preserve">- </w:t>
      </w:r>
      <w:r>
        <w:rPr>
          <w:color w:val="0000FF"/>
          <w:sz w:val="14"/>
          <w:szCs w:val="14"/>
        </w:rPr>
        <w:t>4</w:t>
      </w:r>
      <w:r>
        <w:rPr>
          <w:color w:val="0000FF"/>
          <w:sz w:val="14"/>
          <w:szCs w:val="14"/>
        </w:rPr>
        <w:br/>
      </w:r>
      <w:r>
        <w:rPr>
          <w:color w:val="0000FF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def </w:t>
      </w:r>
      <w:r>
        <w:rPr>
          <w:color w:val="000000"/>
          <w:sz w:val="14"/>
          <w:szCs w:val="14"/>
        </w:rPr>
        <w:t>bisection(a, b, epsilon):</w:t>
      </w:r>
      <w:r>
        <w:rPr>
          <w:color w:val="000000"/>
          <w:sz w:val="14"/>
          <w:szCs w:val="14"/>
        </w:rPr>
        <w:br/>
        <w:t xml:space="preserve">    m = (a + b) / </w:t>
      </w:r>
      <w:r>
        <w:rPr>
          <w:color w:val="0000FF"/>
          <w:sz w:val="14"/>
          <w:szCs w:val="14"/>
        </w:rPr>
        <w:t>2.0</w:t>
      </w:r>
      <w:r>
        <w:rPr>
          <w:color w:val="0000FF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while </w:t>
      </w:r>
      <w:r>
        <w:rPr>
          <w:color w:val="000080"/>
          <w:sz w:val="14"/>
          <w:szCs w:val="14"/>
        </w:rPr>
        <w:t>abs</w:t>
      </w:r>
      <w:r>
        <w:rPr>
          <w:color w:val="000000"/>
          <w:sz w:val="14"/>
          <w:szCs w:val="14"/>
        </w:rPr>
        <w:t>(a - b) &gt; epsilon: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 xml:space="preserve">f(m) == 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: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color w:val="000000"/>
          <w:sz w:val="14"/>
          <w:szCs w:val="14"/>
        </w:rPr>
        <w:t>m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elif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f(a) * f(m) &lt; 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:</w:t>
      </w:r>
      <w:r>
        <w:rPr>
          <w:color w:val="000000"/>
          <w:sz w:val="14"/>
          <w:szCs w:val="14"/>
        </w:rPr>
        <w:br/>
        <w:t xml:space="preserve">            b = m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else</w:t>
      </w:r>
      <w:r>
        <w:rPr>
          <w:color w:val="000000"/>
          <w:sz w:val="14"/>
          <w:szCs w:val="14"/>
        </w:rPr>
        <w:t>:</w:t>
      </w:r>
      <w:r>
        <w:rPr>
          <w:color w:val="000000"/>
          <w:sz w:val="14"/>
          <w:szCs w:val="14"/>
        </w:rPr>
        <w:br/>
        <w:t xml:space="preserve">            a = m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m</w:t>
      </w:r>
      <w:proofErr w:type="spellEnd"/>
      <w:r>
        <w:rPr>
          <w:color w:val="000000"/>
          <w:sz w:val="14"/>
          <w:szCs w:val="14"/>
        </w:rPr>
        <w:t xml:space="preserve"> = (a + b) / </w:t>
      </w:r>
      <w:r>
        <w:rPr>
          <w:color w:val="0000FF"/>
          <w:sz w:val="14"/>
          <w:szCs w:val="14"/>
        </w:rPr>
        <w:t>2.0</w:t>
      </w:r>
      <w:r>
        <w:rPr>
          <w:color w:val="0000FF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color w:val="000000"/>
          <w:sz w:val="14"/>
          <w:szCs w:val="14"/>
        </w:rPr>
        <w:t>m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80"/>
          <w:sz w:val="14"/>
          <w:szCs w:val="14"/>
        </w:rPr>
        <w:t xml:space="preserve">print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8080"/>
          <w:sz w:val="14"/>
          <w:szCs w:val="14"/>
        </w:rPr>
        <w:t>'The root is: '</w:t>
      </w:r>
      <w:r>
        <w:rPr>
          <w:color w:val="000000"/>
          <w:sz w:val="14"/>
          <w:szCs w:val="14"/>
        </w:rPr>
        <w:t>,)</w:t>
      </w:r>
      <w:r>
        <w:rPr>
          <w:color w:val="000000"/>
          <w:sz w:val="14"/>
          <w:szCs w:val="14"/>
        </w:rPr>
        <w:br/>
      </w:r>
      <w:r>
        <w:rPr>
          <w:color w:val="000080"/>
          <w:sz w:val="14"/>
          <w:szCs w:val="14"/>
        </w:rPr>
        <w:t xml:space="preserve">print </w:t>
      </w:r>
      <w:r>
        <w:rPr>
          <w:color w:val="000000"/>
          <w:sz w:val="14"/>
          <w:szCs w:val="14"/>
        </w:rPr>
        <w:t>(bisection(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,</w:t>
      </w:r>
      <w:r>
        <w:rPr>
          <w:color w:val="0000FF"/>
          <w:sz w:val="14"/>
          <w:szCs w:val="14"/>
        </w:rPr>
        <w:t>3</w:t>
      </w:r>
      <w:r>
        <w:rPr>
          <w:color w:val="000000"/>
          <w:sz w:val="14"/>
          <w:szCs w:val="14"/>
        </w:rPr>
        <w:t>,</w:t>
      </w:r>
      <w:r>
        <w:rPr>
          <w:color w:val="0000FF"/>
          <w:sz w:val="14"/>
          <w:szCs w:val="14"/>
        </w:rPr>
        <w:t>0.0001</w:t>
      </w:r>
      <w:r>
        <w:rPr>
          <w:color w:val="000000"/>
          <w:sz w:val="14"/>
          <w:szCs w:val="14"/>
        </w:rPr>
        <w:t>))</w:t>
      </w:r>
    </w:p>
    <w:p w:rsidR="00995CEF" w:rsidRDefault="00995CEF" w:rsidP="00995CEF">
      <w:pPr>
        <w:rPr>
          <w:rFonts w:hint="cs"/>
          <w:rtl/>
        </w:rPr>
      </w:pPr>
    </w:p>
    <w:p w:rsidR="00995CEF" w:rsidRDefault="00995CEF" w:rsidP="00995CEF">
      <w:pPr>
        <w:rPr>
          <w:rtl/>
        </w:rPr>
      </w:pPr>
    </w:p>
    <w:p w:rsidR="00E028DB" w:rsidRDefault="00995CEF" w:rsidP="00E028DB">
      <w:r>
        <w:rPr>
          <w:rFonts w:hint="cs"/>
          <w:b/>
          <w:bCs/>
          <w:rtl/>
        </w:rPr>
        <w:t xml:space="preserve">שיטת </w:t>
      </w:r>
      <w:r>
        <w:rPr>
          <w:b/>
          <w:bCs/>
        </w:rPr>
        <w:t>Newton – Raphson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פותרים משוואה </w:t>
      </w:r>
      <w:r>
        <w:rPr>
          <w:rFonts w:ascii="Times New Roman" w:eastAsia="Times New Roman" w:hAnsi="Times New Roman" w:cs="Times New Roman" w:hint="cs"/>
          <w:position w:val="-10"/>
          <w:sz w:val="24"/>
          <w:szCs w:val="24"/>
          <w:rtl/>
          <w:lang w:bidi="ar-SA"/>
        </w:rPr>
        <w:object w:dxaOrig="900" w:dyaOrig="324">
          <v:shape id="_x0000_i1032" type="#_x0000_t75" style="width:45pt;height:16.2pt" o:ole="" fillcolor="window">
            <v:imagedata r:id="rId19" o:title=""/>
          </v:shape>
          <o:OLEObject Type="Embed" ProgID="Equation.3" ShapeID="_x0000_i1032" DrawAspect="Content" ObjectID="_1604350740" r:id="rId20"/>
        </w:object>
      </w:r>
      <w:r>
        <w:rPr>
          <w:rFonts w:hint="cs"/>
          <w:rtl/>
        </w:rPr>
        <w:t xml:space="preserve">. בנקודה </w:t>
      </w:r>
      <w:r>
        <w:rPr>
          <w:rFonts w:ascii="Times New Roman" w:eastAsia="Times New Roman" w:hAnsi="Times New Roman" w:cs="Times New Roman" w:hint="cs"/>
          <w:position w:val="-12"/>
          <w:sz w:val="24"/>
          <w:szCs w:val="24"/>
          <w:rtl/>
          <w:lang w:bidi="ar-SA"/>
        </w:rPr>
        <w:object w:dxaOrig="264" w:dyaOrig="360">
          <v:shape id="_x0000_i1033" type="#_x0000_t75" style="width:13.2pt;height:18pt" o:ole="" fillcolor="window">
            <v:imagedata r:id="rId21" o:title=""/>
          </v:shape>
          <o:OLEObject Type="Embed" ProgID="Equation.3" ShapeID="_x0000_i1033" DrawAspect="Content" ObjectID="_1604350741" r:id="rId22"/>
        </w:object>
      </w:r>
      <w:r>
        <w:rPr>
          <w:rFonts w:hint="cs"/>
          <w:rtl/>
        </w:rPr>
        <w:t xml:space="preserve"> מקרבים את הפונקציה ע"י המשיק ומוצאים את הנקודה הבאה כחיתוך בין משיק לציר </w:t>
      </w:r>
      <w:r>
        <w:rPr>
          <w:i/>
          <w:iCs/>
        </w:rPr>
        <w:t>x</w:t>
      </w:r>
      <w:r>
        <w:rPr>
          <w:rFonts w:hint="cs"/>
          <w:rtl/>
        </w:rPr>
        <w:t xml:space="preserve">: </w:t>
      </w:r>
      <w:r>
        <w:rPr>
          <w:rFonts w:ascii="Times New Roman" w:eastAsia="Times New Roman" w:hAnsi="Times New Roman" w:cs="Times New Roman" w:hint="cs"/>
          <w:position w:val="-30"/>
          <w:sz w:val="24"/>
          <w:szCs w:val="24"/>
          <w:rtl/>
          <w:lang w:bidi="ar-SA"/>
        </w:rPr>
        <w:object w:dxaOrig="1764" w:dyaOrig="684">
          <v:shape id="_x0000_i1034" type="#_x0000_t75" style="width:88.2pt;height:34.2pt" o:ole="" fillcolor="window">
            <v:imagedata r:id="rId23" o:title=""/>
          </v:shape>
          <o:OLEObject Type="Embed" ProgID="Equation.3" ShapeID="_x0000_i1034" DrawAspect="Content" ObjectID="_1604350742" r:id="rId24"/>
        </w:object>
      </w:r>
      <w:r>
        <w:rPr>
          <w:rFonts w:hint="cs"/>
          <w:rtl/>
        </w:rPr>
        <w:t>. השיטה מתכנסת עם סדר 2 ,השיטה איננה מתכנסת אם הערך של הנגזרת בנקודה שווה לאפס .</w:t>
      </w:r>
    </w:p>
    <w:p w:rsidR="008B6414" w:rsidRDefault="008B6414" w:rsidP="008B6414">
      <w:pPr>
        <w:rPr>
          <w:rtl/>
        </w:rPr>
      </w:pPr>
      <w:r>
        <w:rPr>
          <w:rFonts w:hint="cs"/>
          <w:rtl/>
        </w:rPr>
        <w:t xml:space="preserve">יתרונות וחסרונות: </w:t>
      </w:r>
      <w:r w:rsidR="00E028DB">
        <w:rPr>
          <w:rtl/>
        </w:rPr>
        <w:t>השיטה הכי יעילה באזורים קרובים לשורש. באזורים רחוקים היא עלולה להתבדר</w:t>
      </w:r>
      <w:r>
        <w:rPr>
          <w:rFonts w:hint="cs"/>
          <w:rtl/>
        </w:rPr>
        <w:t>. אסור שהנגזרת תהיה שווה לאפס.</w:t>
      </w:r>
    </w:p>
    <w:p w:rsidR="008B6414" w:rsidRDefault="008B6414" w:rsidP="008B6414">
      <w:pPr>
        <w:rPr>
          <w:rtl/>
        </w:rPr>
      </w:pPr>
    </w:p>
    <w:p w:rsidR="008B6414" w:rsidRDefault="008B6414" w:rsidP="008B6414">
      <w:pPr>
        <w:rPr>
          <w:rtl/>
        </w:rPr>
      </w:pPr>
    </w:p>
    <w:p w:rsidR="008B6414" w:rsidRDefault="008B6414" w:rsidP="008B6414">
      <w:pPr>
        <w:rPr>
          <w:rtl/>
        </w:rPr>
      </w:pPr>
    </w:p>
    <w:p w:rsidR="008B6414" w:rsidRDefault="008B6414" w:rsidP="008B6414">
      <w:pPr>
        <w:rPr>
          <w:rtl/>
        </w:rPr>
      </w:pPr>
    </w:p>
    <w:p w:rsidR="00995CEF" w:rsidRPr="008B6414" w:rsidRDefault="00E028DB" w:rsidP="008B6414">
      <w:pPr>
        <w:rPr>
          <w:rtl/>
        </w:rPr>
      </w:pPr>
      <w:r>
        <w:t>.</w:t>
      </w:r>
      <w:r w:rsidR="00995CE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object w:dxaOrig="4368" w:dyaOrig="2628">
          <v:shape id="_x0000_i1035" type="#_x0000_t75" style="width:218.4pt;height:131.4pt" o:ole="" fillcolor="window">
            <v:imagedata r:id="rId25" o:title=""/>
          </v:shape>
          <o:OLEObject Type="Embed" ProgID="Word.Picture.8" ShapeID="_x0000_i1035" DrawAspect="Content" ObjectID="_1604350743" r:id="rId26"/>
        </w:object>
      </w:r>
    </w:p>
    <w:p w:rsidR="00995CEF" w:rsidRDefault="00995CEF" w:rsidP="00995CEF">
      <w:pPr>
        <w:rPr>
          <w:rtl/>
        </w:rPr>
      </w:pPr>
    </w:p>
    <w:p w:rsidR="00995CEF" w:rsidRPr="008B6414" w:rsidRDefault="008B6414" w:rsidP="008B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rtl/>
        </w:rPr>
      </w:pPr>
      <w:r w:rsidRPr="008B641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from 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math </w:t>
      </w:r>
      <w:r w:rsidRPr="008B641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import 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sin, cos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B641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def </w:t>
      </w:r>
      <w:proofErr w:type="spellStart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newton_rapson</w:t>
      </w:r>
      <w:proofErr w:type="spellEnd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func</w:t>
      </w:r>
      <w:proofErr w:type="spellEnd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, x=</w:t>
      </w:r>
      <w:r w:rsidRPr="008B6414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, it=</w:t>
      </w:r>
      <w:r w:rsidRPr="008B6414">
        <w:rPr>
          <w:rFonts w:ascii="Courier New" w:eastAsia="Times New Roman" w:hAnsi="Courier New" w:cs="Courier New"/>
          <w:color w:val="0000FF"/>
          <w:sz w:val="14"/>
          <w:szCs w:val="14"/>
        </w:rPr>
        <w:t>1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, h=</w:t>
      </w:r>
      <w:r w:rsidRPr="008B6414">
        <w:rPr>
          <w:rFonts w:ascii="Courier New" w:eastAsia="Times New Roman" w:hAnsi="Courier New" w:cs="Courier New"/>
          <w:color w:val="0000FF"/>
          <w:sz w:val="14"/>
          <w:szCs w:val="14"/>
        </w:rPr>
        <w:t>0.00000001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):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8B6414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"""</w:t>
      </w:r>
      <w:proofErr w:type="spellStart"/>
      <w:r w:rsidRPr="008B6414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func</w:t>
      </w:r>
      <w:proofErr w:type="spellEnd"/>
      <w:r w:rsidRPr="008B6414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 is a function</w:t>
      </w:r>
      <w:r w:rsidRPr="008B6414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 x is the starting guess</w:t>
      </w:r>
      <w:r w:rsidRPr="008B6414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 it is number of iterations</w:t>
      </w:r>
      <w:r w:rsidRPr="008B6414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 h is the accuracy factor of the derivative"""</w:t>
      </w:r>
      <w:r w:rsidRPr="008B6414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</w:r>
      <w:r w:rsidRPr="008B6414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</w:t>
      </w:r>
      <w:r w:rsidRPr="008B641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def 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der(f, h):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8B641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lambda 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x0: (f(x0 + h) - f(x0)) / h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8B641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if 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der(</w:t>
      </w:r>
      <w:proofErr w:type="spellStart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func</w:t>
      </w:r>
      <w:proofErr w:type="spellEnd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h)(x) == </w:t>
      </w:r>
      <w:r w:rsidRPr="008B6414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x = </w:t>
      </w:r>
      <w:r w:rsidRPr="008B6414">
        <w:rPr>
          <w:rFonts w:ascii="Courier New" w:eastAsia="Times New Roman" w:hAnsi="Courier New" w:cs="Courier New"/>
          <w:color w:val="0000FF"/>
          <w:sz w:val="14"/>
          <w:szCs w:val="14"/>
        </w:rPr>
        <w:t>1</w:t>
      </w:r>
      <w:r w:rsidRPr="008B6414">
        <w:rPr>
          <w:rFonts w:ascii="Courier New" w:eastAsia="Times New Roman" w:hAnsi="Courier New" w:cs="Courier New"/>
          <w:color w:val="0000FF"/>
          <w:sz w:val="14"/>
          <w:szCs w:val="14"/>
        </w:rPr>
        <w:br/>
        <w:t xml:space="preserve">    </w:t>
      </w:r>
      <w:r w:rsidRPr="008B641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for </w:t>
      </w:r>
      <w:proofErr w:type="spellStart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8B641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in </w:t>
      </w:r>
      <w:r w:rsidRPr="008B6414">
        <w:rPr>
          <w:rFonts w:ascii="Courier New" w:eastAsia="Times New Roman" w:hAnsi="Courier New" w:cs="Courier New"/>
          <w:color w:val="000080"/>
          <w:sz w:val="14"/>
          <w:szCs w:val="14"/>
        </w:rPr>
        <w:t>range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(it):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fd</w:t>
      </w:r>
      <w:proofErr w:type="spellEnd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func</w:t>
      </w:r>
      <w:proofErr w:type="spellEnd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(x)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ft = der(</w:t>
      </w:r>
      <w:proofErr w:type="spellStart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func</w:t>
      </w:r>
      <w:proofErr w:type="spellEnd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, h)(x)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x = x - (</w:t>
      </w:r>
      <w:proofErr w:type="spellStart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fd</w:t>
      </w:r>
      <w:proofErr w:type="spellEnd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/ ft)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 xml:space="preserve">    </w:t>
      </w:r>
      <w:r w:rsidRPr="008B641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x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B641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def 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f1(x):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8B6414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sin(x) - cos(x)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B6414">
        <w:rPr>
          <w:rFonts w:ascii="Courier New" w:eastAsia="Times New Roman" w:hAnsi="Courier New" w:cs="Courier New"/>
          <w:color w:val="000080"/>
          <w:sz w:val="14"/>
          <w:szCs w:val="14"/>
        </w:rPr>
        <w:t>print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(f1(</w:t>
      </w:r>
      <w:proofErr w:type="spellStart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>newton_rapson</w:t>
      </w:r>
      <w:proofErr w:type="spellEnd"/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(f1, </w:t>
      </w:r>
      <w:r w:rsidRPr="008B6414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8B6414">
        <w:rPr>
          <w:rFonts w:ascii="Courier New" w:eastAsia="Times New Roman" w:hAnsi="Courier New" w:cs="Courier New"/>
          <w:color w:val="0000FF"/>
          <w:sz w:val="14"/>
          <w:szCs w:val="14"/>
        </w:rPr>
        <w:t>100</w:t>
      </w:r>
      <w:r w:rsidRPr="008B6414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)))  </w:t>
      </w:r>
      <w:r w:rsidRPr="008B6414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# should be ~0</w:t>
      </w:r>
    </w:p>
    <w:p w:rsidR="00995CEF" w:rsidRDefault="00995CEF" w:rsidP="00995CEF">
      <w:pPr>
        <w:rPr>
          <w:rtl/>
        </w:rPr>
      </w:pPr>
    </w:p>
    <w:p w:rsidR="00995CEF" w:rsidRDefault="00995CEF" w:rsidP="00473E39">
      <w:pPr>
        <w:rPr>
          <w:rtl/>
        </w:rPr>
      </w:pPr>
      <w:r>
        <w:rPr>
          <w:rFonts w:hint="cs"/>
          <w:b/>
          <w:bCs/>
          <w:rtl/>
        </w:rPr>
        <w:t>שיטת המיתר (</w:t>
      </w:r>
      <w:r>
        <w:rPr>
          <w:b/>
          <w:bCs/>
        </w:rPr>
        <w:t>Secant</w:t>
      </w:r>
      <w:r>
        <w:rPr>
          <w:rFonts w:hint="cs"/>
          <w:b/>
          <w:bCs/>
          <w:rtl/>
        </w:rPr>
        <w:t xml:space="preserve">): </w:t>
      </w:r>
      <w:r w:rsidR="000B1EF0">
        <w:rPr>
          <w:rFonts w:hint="cs"/>
          <w:rtl/>
        </w:rPr>
        <w:t xml:space="preserve">זוהי שיטה </w:t>
      </w:r>
      <w:proofErr w:type="spellStart"/>
      <w:r w:rsidR="000B1EF0">
        <w:rPr>
          <w:rFonts w:hint="cs"/>
          <w:rtl/>
        </w:rPr>
        <w:t>איטרטיבית</w:t>
      </w:r>
      <w:proofErr w:type="spellEnd"/>
      <w:r w:rsidR="000B1EF0">
        <w:rPr>
          <w:rFonts w:hint="cs"/>
          <w:rtl/>
        </w:rPr>
        <w:t xml:space="preserve"> למצוא שורשים של פונקציה רציפה בעלת משתנה אחד. נתונה פונקציה ונרצה לחשב את השורשים של המשוואה מהצורה</w:t>
      </w:r>
      <w:r>
        <w:rPr>
          <w:rFonts w:hint="cs"/>
          <w:rtl/>
        </w:rPr>
        <w:t xml:space="preserve"> </w:t>
      </w:r>
      <w:r>
        <w:rPr>
          <w:rFonts w:ascii="Times New Roman" w:eastAsia="Times New Roman" w:hAnsi="Times New Roman" w:cs="Times New Roman" w:hint="cs"/>
          <w:position w:val="-10"/>
          <w:sz w:val="24"/>
          <w:szCs w:val="24"/>
          <w:rtl/>
          <w:lang w:bidi="ar-SA"/>
        </w:rPr>
        <w:object w:dxaOrig="900" w:dyaOrig="324">
          <v:shape id="_x0000_i1036" type="#_x0000_t75" style="width:45pt;height:16.2pt" o:ole="" fillcolor="window">
            <v:imagedata r:id="rId19" o:title=""/>
          </v:shape>
          <o:OLEObject Type="Embed" ProgID="Equation.3" ShapeID="_x0000_i1036" DrawAspect="Content" ObjectID="_1604350744" r:id="rId27"/>
        </w:object>
      </w:r>
      <w:r>
        <w:rPr>
          <w:rFonts w:hint="cs"/>
          <w:rtl/>
        </w:rPr>
        <w:t xml:space="preserve">. </w:t>
      </w:r>
    </w:p>
    <w:p w:rsidR="00473E39" w:rsidRPr="00473E39" w:rsidRDefault="00995CEF" w:rsidP="00473E39">
      <w:pPr>
        <w:rPr>
          <w:rtl/>
        </w:rPr>
      </w:pPr>
      <w:r>
        <w:rPr>
          <w:rFonts w:hint="cs"/>
          <w:rtl/>
        </w:rPr>
        <w:t xml:space="preserve">בשיטה זו מחברים את שתי הנקודות האחרונות ע"י ישר ומוצאים חיתוך בין ישר זה לציר </w:t>
      </w:r>
      <w:r>
        <w:rPr>
          <w:i/>
          <w:iCs/>
        </w:rPr>
        <w:t>x</w:t>
      </w:r>
      <w:r>
        <w:rPr>
          <w:rFonts w:hint="cs"/>
          <w:rtl/>
        </w:rPr>
        <w:t>.</w:t>
      </w:r>
      <w:r w:rsidR="00473E39">
        <w:rPr>
          <w:rtl/>
        </w:rPr>
        <w:br/>
      </w:r>
      <w:r w:rsidR="00473E39">
        <w:rPr>
          <w:rFonts w:hint="cs"/>
          <w:rtl/>
        </w:rPr>
        <w:t xml:space="preserve">בהינתן שתי נקודות </w:t>
      </w:r>
      <w:r w:rsidR="00473E39">
        <w:t>xi</w:t>
      </w:r>
      <w:r w:rsidR="00473E39">
        <w:rPr>
          <w:rFonts w:hint="cs"/>
          <w:rtl/>
        </w:rPr>
        <w:t xml:space="preserve"> ו</w:t>
      </w:r>
      <w:r w:rsidR="00473E39">
        <w:t>xi-1</w:t>
      </w:r>
      <w:r w:rsidR="00473E39">
        <w:rPr>
          <w:rFonts w:hint="cs"/>
          <w:rtl/>
        </w:rPr>
        <w:t xml:space="preserve"> מוצאים את </w:t>
      </w:r>
      <w:r w:rsidR="00473E39">
        <w:t>xi+1</w:t>
      </w:r>
      <w:r w:rsidR="00473E39">
        <w:rPr>
          <w:rFonts w:hint="cs"/>
          <w:rtl/>
        </w:rPr>
        <w:t xml:space="preserve"> </w:t>
      </w:r>
      <w:r w:rsidR="00473E39">
        <w:t>,</w:t>
      </w:r>
      <w:r w:rsidR="00473E39">
        <w:rPr>
          <w:rFonts w:hint="cs"/>
          <w:rtl/>
        </w:rPr>
        <w:t xml:space="preserve"> כך מוצאים את הישר העובר ב- </w:t>
      </w:r>
      <w:r w:rsidR="00473E39">
        <w:t>xi</w:t>
      </w:r>
      <w:r w:rsidR="00473E39">
        <w:rPr>
          <w:rFonts w:hint="cs"/>
          <w:rtl/>
        </w:rPr>
        <w:t xml:space="preserve"> ו</w:t>
      </w:r>
      <w:r w:rsidR="00473E39">
        <w:t>xi-1</w:t>
      </w:r>
      <w:r w:rsidR="00473E39">
        <w:rPr>
          <w:rFonts w:hint="cs"/>
          <w:rtl/>
        </w:rPr>
        <w:t xml:space="preserve"> ולוקחים את </w:t>
      </w:r>
      <w:r w:rsidR="00473E39">
        <w:t>xi+1</w:t>
      </w:r>
      <w:r w:rsidR="00473E39">
        <w:rPr>
          <w:rFonts w:hint="cs"/>
          <w:rtl/>
        </w:rPr>
        <w:t xml:space="preserve"> להיות חיתוכו עם ציר ה-</w:t>
      </w:r>
      <w:r w:rsidR="00473E39">
        <w:rPr>
          <w:rFonts w:hint="cs"/>
        </w:rPr>
        <w:t>X</w:t>
      </w:r>
      <w:r w:rsidR="00473E39">
        <w:t xml:space="preserve"> </w:t>
      </w:r>
      <w:r w:rsidR="00473E39">
        <w:rPr>
          <w:rFonts w:hint="cs"/>
          <w:rtl/>
        </w:rPr>
        <w:t>, הנוסחה:</w:t>
      </w:r>
    </w:p>
    <w:p w:rsidR="00CB210C" w:rsidRDefault="00473E39" w:rsidP="008B6414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4A0481A1" wp14:editId="29EDE08C">
            <wp:extent cx="2808224" cy="3048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177" cy="35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210C" w:rsidRDefault="00CB210C" w:rsidP="00995CEF">
      <w:pPr>
        <w:rPr>
          <w:rtl/>
        </w:rPr>
      </w:pPr>
    </w:p>
    <w:p w:rsidR="00995CEF" w:rsidRDefault="00995CEF" w:rsidP="00995CEF">
      <w:pPr>
        <w:rPr>
          <w:rtl/>
        </w:rPr>
      </w:pPr>
      <w:r>
        <w:rPr>
          <w:rFonts w:hint="cs"/>
          <w:rtl/>
        </w:rPr>
        <w:t xml:space="preserve">חסרונות:  השיטה לא תמיד מתכנסת, אבל אם היא מתכנסת אז מהר יותר: סדר התכנסות בערך 1.6. </w:t>
      </w:r>
    </w:p>
    <w:p w:rsidR="00995CEF" w:rsidRDefault="00995CEF" w:rsidP="00995CEF">
      <w:pPr>
        <w:rPr>
          <w:rtl/>
        </w:rPr>
      </w:pPr>
      <w:r>
        <w:rPr>
          <w:rFonts w:hint="cs"/>
          <w:rtl/>
        </w:rPr>
        <w:t xml:space="preserve">יתרונות: לעומת </w:t>
      </w:r>
      <w:r>
        <w:t>Newton – Raphson</w:t>
      </w:r>
      <w:r>
        <w:rPr>
          <w:rtl/>
        </w:rPr>
        <w:t xml:space="preserve"> </w:t>
      </w:r>
      <w:r>
        <w:rPr>
          <w:rFonts w:hint="cs"/>
          <w:rtl/>
        </w:rPr>
        <w:t xml:space="preserve">לא צריכים לחשב נגזרת (זה יכול להיות קשה). כתוצאה מזה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מחשבים רק את הפונקציה</w:t>
      </w:r>
    </w:p>
    <w:p w:rsidR="00995CEF" w:rsidRDefault="00995CEF" w:rsidP="00995CEF">
      <w:pPr>
        <w:rPr>
          <w:rtl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object w:dxaOrig="4368" w:dyaOrig="2628">
          <v:shape id="_x0000_i1037" type="#_x0000_t75" style="width:218.4pt;height:131.4pt" o:ole="" fillcolor="window">
            <v:imagedata r:id="rId29" o:title=""/>
          </v:shape>
          <o:OLEObject Type="Embed" ProgID="Word.Picture.8" ShapeID="_x0000_i1037" DrawAspect="Content" ObjectID="_1604350745" r:id="rId30"/>
        </w:object>
      </w:r>
    </w:p>
    <w:p w:rsidR="000B1EF0" w:rsidRPr="00856E36" w:rsidRDefault="00856E36" w:rsidP="00995CEF">
      <w:pPr>
        <w:rPr>
          <w:rtl/>
        </w:rPr>
      </w:pPr>
      <w:proofErr w:type="spellStart"/>
      <w:r w:rsidRPr="00856E36">
        <w:t>xI</w:t>
      </w:r>
      <w:proofErr w:type="spellEnd"/>
      <w:r>
        <w:rPr>
          <w:rFonts w:hint="cs"/>
          <w:rtl/>
        </w:rPr>
        <w:t xml:space="preserve"> ו </w:t>
      </w:r>
      <w:r w:rsidRPr="00856E36">
        <w:t>xI_1</w:t>
      </w:r>
      <w:r>
        <w:rPr>
          <w:rFonts w:hint="cs"/>
          <w:rtl/>
        </w:rPr>
        <w:t xml:space="preserve"> הינם ניחושים התחלתיים. </w:t>
      </w:r>
      <w:r>
        <w:rPr>
          <w:rtl/>
        </w:rPr>
        <w:br/>
      </w:r>
      <w:r>
        <w:rPr>
          <w:rFonts w:hint="cs"/>
          <w:rtl/>
        </w:rPr>
        <w:t xml:space="preserve">נסמן את </w:t>
      </w:r>
      <w:proofErr w:type="spellStart"/>
      <w:r w:rsidRPr="00856E36">
        <w:t>eS</w:t>
      </w:r>
      <w:proofErr w:type="spellEnd"/>
      <w:r>
        <w:rPr>
          <w:rFonts w:hint="cs"/>
          <w:rtl/>
        </w:rPr>
        <w:t xml:space="preserve"> גודל קטן כלשהו המהווה רמת מובהקות מהו הפער בין שני הקבוצות.</w:t>
      </w:r>
      <w:r>
        <w:rPr>
          <w:rtl/>
        </w:rPr>
        <w:br/>
      </w:r>
      <w:proofErr w:type="spellStart"/>
      <w:r w:rsidRPr="00856E36">
        <w:t>amtIterations</w:t>
      </w:r>
      <w:proofErr w:type="spellEnd"/>
      <w:r w:rsidRPr="00856E36">
        <w:rPr>
          <w:rFonts w:hint="cs"/>
          <w:rtl/>
        </w:rPr>
        <w:t xml:space="preserve"> כמות </w:t>
      </w:r>
      <w:proofErr w:type="spellStart"/>
      <w:r w:rsidRPr="00856E36">
        <w:rPr>
          <w:rFonts w:hint="cs"/>
          <w:rtl/>
        </w:rPr>
        <w:t>האיטרציות</w:t>
      </w:r>
      <w:proofErr w:type="spellEnd"/>
      <w:r w:rsidRPr="00856E36">
        <w:rPr>
          <w:rFonts w:hint="cs"/>
          <w:rtl/>
        </w:rPr>
        <w:t xml:space="preserve"> ככל שנרבה </w:t>
      </w:r>
      <w:proofErr w:type="spellStart"/>
      <w:r w:rsidRPr="00856E36">
        <w:rPr>
          <w:rFonts w:hint="cs"/>
          <w:rtl/>
        </w:rPr>
        <w:t>באיטרציות</w:t>
      </w:r>
      <w:proofErr w:type="spellEnd"/>
      <w:r w:rsidRPr="00856E36">
        <w:rPr>
          <w:rFonts w:hint="cs"/>
          <w:rtl/>
        </w:rPr>
        <w:t xml:space="preserve"> כך נקבל ערך קרוב יותר לשורש.</w:t>
      </w:r>
    </w:p>
    <w:p w:rsidR="000B1EF0" w:rsidRDefault="000B1EF0" w:rsidP="000B1EF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def </w:t>
      </w:r>
      <w:r>
        <w:rPr>
          <w:color w:val="000000"/>
          <w:sz w:val="14"/>
          <w:szCs w:val="14"/>
        </w:rPr>
        <w:t>f(x):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color w:val="000000"/>
          <w:sz w:val="14"/>
          <w:szCs w:val="14"/>
        </w:rPr>
        <w:t>x**</w:t>
      </w:r>
      <w:r>
        <w:rPr>
          <w:color w:val="0000FF"/>
          <w:sz w:val="14"/>
          <w:szCs w:val="14"/>
        </w:rPr>
        <w:t xml:space="preserve">2 </w:t>
      </w:r>
      <w:r>
        <w:rPr>
          <w:color w:val="000000"/>
          <w:sz w:val="14"/>
          <w:szCs w:val="14"/>
        </w:rPr>
        <w:t xml:space="preserve">- </w:t>
      </w:r>
      <w:r>
        <w:rPr>
          <w:color w:val="0000FF"/>
          <w:sz w:val="14"/>
          <w:szCs w:val="14"/>
        </w:rPr>
        <w:t>2</w:t>
      </w:r>
      <w:r>
        <w:rPr>
          <w:color w:val="0000FF"/>
          <w:sz w:val="14"/>
          <w:szCs w:val="14"/>
        </w:rPr>
        <w:br/>
      </w:r>
      <w:r>
        <w:rPr>
          <w:color w:val="0000FF"/>
          <w:sz w:val="14"/>
          <w:szCs w:val="14"/>
        </w:rPr>
        <w:br/>
      </w:r>
      <w:r>
        <w:rPr>
          <w:color w:val="000000"/>
          <w:sz w:val="14"/>
          <w:szCs w:val="14"/>
        </w:rPr>
        <w:t xml:space="preserve">go = </w:t>
      </w:r>
      <w:r>
        <w:rPr>
          <w:b/>
          <w:bCs/>
          <w:color w:val="000080"/>
          <w:sz w:val="14"/>
          <w:szCs w:val="14"/>
        </w:rPr>
        <w:t>True</w:t>
      </w:r>
      <w:r>
        <w:rPr>
          <w:b/>
          <w:bCs/>
          <w:color w:val="000080"/>
          <w:sz w:val="14"/>
          <w:szCs w:val="14"/>
        </w:rPr>
        <w:br/>
      </w:r>
      <w:r>
        <w:rPr>
          <w:color w:val="000000"/>
          <w:sz w:val="14"/>
          <w:szCs w:val="14"/>
        </w:rPr>
        <w:t xml:space="preserve">count = </w:t>
      </w:r>
      <w:r>
        <w:rPr>
          <w:color w:val="0000FF"/>
          <w:sz w:val="14"/>
          <w:szCs w:val="14"/>
        </w:rPr>
        <w:t>0</w:t>
      </w:r>
      <w:r>
        <w:rPr>
          <w:color w:val="0000FF"/>
          <w:sz w:val="14"/>
          <w:szCs w:val="14"/>
        </w:rPr>
        <w:br/>
      </w:r>
      <w:r>
        <w:rPr>
          <w:color w:val="0000FF"/>
          <w:sz w:val="14"/>
          <w:szCs w:val="14"/>
        </w:rPr>
        <w:br/>
      </w:r>
      <w:r>
        <w:rPr>
          <w:color w:val="000080"/>
          <w:sz w:val="14"/>
          <w:szCs w:val="14"/>
        </w:rPr>
        <w:t>print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8080"/>
          <w:sz w:val="14"/>
          <w:szCs w:val="14"/>
        </w:rPr>
        <w:t>"Enter your two guesses:"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</w:r>
      <w:proofErr w:type="spellStart"/>
      <w:r>
        <w:rPr>
          <w:color w:val="000000"/>
          <w:sz w:val="14"/>
          <w:szCs w:val="14"/>
        </w:rPr>
        <w:t>xI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color w:val="000080"/>
          <w:sz w:val="14"/>
          <w:szCs w:val="14"/>
        </w:rPr>
        <w:t>float</w:t>
      </w:r>
      <w:r>
        <w:rPr>
          <w:color w:val="000000"/>
          <w:sz w:val="14"/>
          <w:szCs w:val="14"/>
        </w:rPr>
        <w:t>(</w:t>
      </w:r>
      <w:r>
        <w:rPr>
          <w:color w:val="000080"/>
          <w:sz w:val="14"/>
          <w:szCs w:val="14"/>
        </w:rPr>
        <w:t>input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8080"/>
          <w:sz w:val="14"/>
          <w:szCs w:val="14"/>
        </w:rPr>
        <w:t>"Guess 1:"</w:t>
      </w:r>
      <w:r>
        <w:rPr>
          <w:color w:val="000000"/>
          <w:sz w:val="14"/>
          <w:szCs w:val="14"/>
        </w:rPr>
        <w:t>))</w:t>
      </w:r>
      <w:r>
        <w:rPr>
          <w:color w:val="000000"/>
          <w:sz w:val="14"/>
          <w:szCs w:val="14"/>
        </w:rPr>
        <w:br/>
        <w:t xml:space="preserve">xI_1 = </w:t>
      </w:r>
      <w:r>
        <w:rPr>
          <w:color w:val="000080"/>
          <w:sz w:val="14"/>
          <w:szCs w:val="14"/>
        </w:rPr>
        <w:t>float</w:t>
      </w:r>
      <w:r>
        <w:rPr>
          <w:color w:val="000000"/>
          <w:sz w:val="14"/>
          <w:szCs w:val="14"/>
        </w:rPr>
        <w:t>(</w:t>
      </w:r>
      <w:r>
        <w:rPr>
          <w:color w:val="000080"/>
          <w:sz w:val="14"/>
          <w:szCs w:val="14"/>
        </w:rPr>
        <w:t>input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8080"/>
          <w:sz w:val="14"/>
          <w:szCs w:val="14"/>
        </w:rPr>
        <w:t>"Guess 2: "</w:t>
      </w:r>
      <w:r>
        <w:rPr>
          <w:color w:val="000000"/>
          <w:sz w:val="14"/>
          <w:szCs w:val="14"/>
        </w:rPr>
        <w:t>))</w:t>
      </w:r>
      <w:r>
        <w:rPr>
          <w:color w:val="000000"/>
          <w:sz w:val="14"/>
          <w:szCs w:val="14"/>
        </w:rPr>
        <w:br/>
      </w:r>
      <w:proofErr w:type="spellStart"/>
      <w:r>
        <w:rPr>
          <w:color w:val="000000"/>
          <w:sz w:val="14"/>
          <w:szCs w:val="14"/>
        </w:rPr>
        <w:t>amtIterations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color w:val="000080"/>
          <w:sz w:val="14"/>
          <w:szCs w:val="14"/>
        </w:rPr>
        <w:t>float</w:t>
      </w:r>
      <w:r>
        <w:rPr>
          <w:color w:val="000000"/>
          <w:sz w:val="14"/>
          <w:szCs w:val="14"/>
        </w:rPr>
        <w:t>(</w:t>
      </w:r>
      <w:r>
        <w:rPr>
          <w:color w:val="000080"/>
          <w:sz w:val="14"/>
          <w:szCs w:val="14"/>
        </w:rPr>
        <w:t>input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8080"/>
          <w:sz w:val="14"/>
          <w:szCs w:val="14"/>
        </w:rPr>
        <w:t>"Enter the amount:"</w:t>
      </w:r>
      <w:r>
        <w:rPr>
          <w:color w:val="000000"/>
          <w:sz w:val="14"/>
          <w:szCs w:val="14"/>
        </w:rPr>
        <w:t>))</w:t>
      </w:r>
      <w:r>
        <w:rPr>
          <w:color w:val="000000"/>
          <w:sz w:val="14"/>
          <w:szCs w:val="14"/>
        </w:rPr>
        <w:br/>
      </w:r>
      <w:proofErr w:type="spellStart"/>
      <w:r>
        <w:rPr>
          <w:color w:val="000000"/>
          <w:sz w:val="14"/>
          <w:szCs w:val="14"/>
        </w:rPr>
        <w:t>eS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color w:val="000080"/>
          <w:sz w:val="14"/>
          <w:szCs w:val="14"/>
        </w:rPr>
        <w:t>float</w:t>
      </w:r>
      <w:r>
        <w:rPr>
          <w:color w:val="000000"/>
          <w:sz w:val="14"/>
          <w:szCs w:val="14"/>
        </w:rPr>
        <w:t>(</w:t>
      </w:r>
      <w:r>
        <w:rPr>
          <w:color w:val="000080"/>
          <w:sz w:val="14"/>
          <w:szCs w:val="14"/>
        </w:rPr>
        <w:t>input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8080"/>
          <w:sz w:val="14"/>
          <w:szCs w:val="14"/>
        </w:rPr>
        <w:t>"Enter your pre-specified relative error of tolerance:"</w:t>
      </w:r>
      <w:r>
        <w:rPr>
          <w:color w:val="000000"/>
          <w:sz w:val="14"/>
          <w:szCs w:val="14"/>
        </w:rPr>
        <w:t>))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while </w:t>
      </w:r>
      <w:r>
        <w:rPr>
          <w:color w:val="000000"/>
          <w:sz w:val="14"/>
          <w:szCs w:val="14"/>
        </w:rPr>
        <w:t>go: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fXI</w:t>
      </w:r>
      <w:proofErr w:type="spellEnd"/>
      <w:r>
        <w:rPr>
          <w:color w:val="000000"/>
          <w:sz w:val="14"/>
          <w:szCs w:val="14"/>
        </w:rPr>
        <w:t xml:space="preserve"> = f(</w:t>
      </w:r>
      <w:proofErr w:type="spellStart"/>
      <w:r>
        <w:rPr>
          <w:color w:val="000000"/>
          <w:sz w:val="14"/>
          <w:szCs w:val="14"/>
        </w:rPr>
        <w:t>xI</w:t>
      </w:r>
      <w:proofErr w:type="spellEnd"/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fXI_1 = f(xI_1)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t = </w:t>
      </w:r>
      <w:proofErr w:type="spellStart"/>
      <w:r>
        <w:rPr>
          <w:color w:val="000000"/>
          <w:sz w:val="14"/>
          <w:szCs w:val="14"/>
        </w:rPr>
        <w:t>xI</w:t>
      </w:r>
      <w:proofErr w:type="spellEnd"/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xI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xI</w:t>
      </w:r>
      <w:proofErr w:type="spellEnd"/>
      <w:r>
        <w:rPr>
          <w:color w:val="000000"/>
          <w:sz w:val="14"/>
          <w:szCs w:val="14"/>
        </w:rPr>
        <w:t xml:space="preserve"> - ((</w:t>
      </w:r>
      <w:proofErr w:type="spellStart"/>
      <w:r>
        <w:rPr>
          <w:color w:val="000000"/>
          <w:sz w:val="14"/>
          <w:szCs w:val="14"/>
        </w:rPr>
        <w:t>fXI</w:t>
      </w:r>
      <w:proofErr w:type="spellEnd"/>
      <w:r>
        <w:rPr>
          <w:color w:val="000000"/>
          <w:sz w:val="14"/>
          <w:szCs w:val="14"/>
        </w:rPr>
        <w:t xml:space="preserve"> * (</w:t>
      </w:r>
      <w:proofErr w:type="spellStart"/>
      <w:r>
        <w:rPr>
          <w:color w:val="000000"/>
          <w:sz w:val="14"/>
          <w:szCs w:val="14"/>
        </w:rPr>
        <w:t>xI</w:t>
      </w:r>
      <w:proofErr w:type="spellEnd"/>
      <w:r>
        <w:rPr>
          <w:color w:val="000000"/>
          <w:sz w:val="14"/>
          <w:szCs w:val="14"/>
        </w:rPr>
        <w:t xml:space="preserve"> - xI_1))/(</w:t>
      </w:r>
      <w:proofErr w:type="spellStart"/>
      <w:r>
        <w:rPr>
          <w:color w:val="000000"/>
          <w:sz w:val="14"/>
          <w:szCs w:val="14"/>
        </w:rPr>
        <w:t>fXI</w:t>
      </w:r>
      <w:proofErr w:type="spellEnd"/>
      <w:r>
        <w:rPr>
          <w:color w:val="000000"/>
          <w:sz w:val="14"/>
          <w:szCs w:val="14"/>
        </w:rPr>
        <w:t xml:space="preserve"> - fXI_1))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xI_1 = t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eA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color w:val="000080"/>
          <w:sz w:val="14"/>
          <w:szCs w:val="14"/>
        </w:rPr>
        <w:t>float</w:t>
      </w:r>
      <w:r>
        <w:rPr>
          <w:color w:val="000000"/>
          <w:sz w:val="14"/>
          <w:szCs w:val="14"/>
        </w:rPr>
        <w:t>(</w:t>
      </w:r>
      <w:r>
        <w:rPr>
          <w:color w:val="000080"/>
          <w:sz w:val="14"/>
          <w:szCs w:val="14"/>
        </w:rPr>
        <w:t>abs</w:t>
      </w:r>
      <w:r>
        <w:rPr>
          <w:color w:val="000000"/>
          <w:sz w:val="14"/>
          <w:szCs w:val="14"/>
        </w:rPr>
        <w:t>((</w:t>
      </w:r>
      <w:proofErr w:type="spellStart"/>
      <w:r>
        <w:rPr>
          <w:color w:val="000000"/>
          <w:sz w:val="14"/>
          <w:szCs w:val="14"/>
        </w:rPr>
        <w:t>xI</w:t>
      </w:r>
      <w:proofErr w:type="spellEnd"/>
      <w:r>
        <w:rPr>
          <w:color w:val="000000"/>
          <w:sz w:val="14"/>
          <w:szCs w:val="14"/>
        </w:rPr>
        <w:t xml:space="preserve"> - xI_1)/</w:t>
      </w:r>
      <w:proofErr w:type="spellStart"/>
      <w:r>
        <w:rPr>
          <w:color w:val="000000"/>
          <w:sz w:val="14"/>
          <w:szCs w:val="14"/>
        </w:rPr>
        <w:t>xI</w:t>
      </w:r>
      <w:proofErr w:type="spellEnd"/>
      <w:r>
        <w:rPr>
          <w:color w:val="000000"/>
          <w:sz w:val="14"/>
          <w:szCs w:val="14"/>
        </w:rPr>
        <w:t xml:space="preserve">) * </w:t>
      </w:r>
      <w:r>
        <w:rPr>
          <w:color w:val="0000FF"/>
          <w:sz w:val="14"/>
          <w:szCs w:val="14"/>
        </w:rPr>
        <w:t>100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count += </w:t>
      </w:r>
      <w:r>
        <w:rPr>
          <w:color w:val="0000FF"/>
          <w:sz w:val="14"/>
          <w:szCs w:val="14"/>
        </w:rPr>
        <w:t>1</w:t>
      </w:r>
      <w:r>
        <w:rPr>
          <w:color w:val="0000FF"/>
          <w:sz w:val="14"/>
          <w:szCs w:val="14"/>
        </w:rPr>
        <w:br/>
      </w:r>
      <w:r>
        <w:rPr>
          <w:color w:val="0000FF"/>
          <w:sz w:val="14"/>
          <w:szCs w:val="14"/>
        </w:rPr>
        <w:lastRenderedPageBreak/>
        <w:br/>
        <w:t xml:space="preserve">    </w:t>
      </w:r>
      <w:r>
        <w:rPr>
          <w:color w:val="000080"/>
          <w:sz w:val="14"/>
          <w:szCs w:val="14"/>
        </w:rPr>
        <w:t>print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8080"/>
          <w:sz w:val="14"/>
          <w:szCs w:val="14"/>
        </w:rPr>
        <w:t>"Estimated root (gas oil on dipstick): "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xI</w:t>
      </w:r>
      <w:proofErr w:type="spellEnd"/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000080"/>
          <w:sz w:val="14"/>
          <w:szCs w:val="14"/>
        </w:rPr>
        <w:t>print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8080"/>
          <w:sz w:val="14"/>
          <w:szCs w:val="14"/>
        </w:rPr>
        <w:t>"Approximate error:"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eA</w:t>
      </w:r>
      <w:proofErr w:type="spellEnd"/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000080"/>
          <w:sz w:val="14"/>
          <w:szCs w:val="14"/>
        </w:rPr>
        <w:t>print</w:t>
      </w:r>
      <w:r>
        <w:rPr>
          <w:color w:val="000000"/>
          <w:sz w:val="14"/>
          <w:szCs w:val="14"/>
        </w:rPr>
        <w:t>()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 xml:space="preserve">(count &lt; </w:t>
      </w:r>
      <w:proofErr w:type="spellStart"/>
      <w:r>
        <w:rPr>
          <w:color w:val="000000"/>
          <w:sz w:val="14"/>
          <w:szCs w:val="14"/>
        </w:rPr>
        <w:t>amtIterations</w:t>
      </w:r>
      <w:proofErr w:type="spellEnd"/>
      <w:r>
        <w:rPr>
          <w:color w:val="000000"/>
          <w:sz w:val="14"/>
          <w:szCs w:val="14"/>
        </w:rPr>
        <w:t xml:space="preserve">) </w:t>
      </w:r>
      <w:r>
        <w:rPr>
          <w:b/>
          <w:bCs/>
          <w:color w:val="000080"/>
          <w:sz w:val="14"/>
          <w:szCs w:val="14"/>
        </w:rPr>
        <w:t xml:space="preserve">or 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eA</w:t>
      </w:r>
      <w:proofErr w:type="spellEnd"/>
      <w:r>
        <w:rPr>
          <w:color w:val="000000"/>
          <w:sz w:val="14"/>
          <w:szCs w:val="14"/>
        </w:rPr>
        <w:t xml:space="preserve"> &gt; </w:t>
      </w:r>
      <w:proofErr w:type="spellStart"/>
      <w:r>
        <w:rPr>
          <w:color w:val="000000"/>
          <w:sz w:val="14"/>
          <w:szCs w:val="14"/>
        </w:rPr>
        <w:t>eS</w:t>
      </w:r>
      <w:proofErr w:type="spellEnd"/>
      <w:r>
        <w:rPr>
          <w:color w:val="000000"/>
          <w:sz w:val="14"/>
          <w:szCs w:val="14"/>
        </w:rPr>
        <w:t>):</w:t>
      </w:r>
      <w:r>
        <w:rPr>
          <w:color w:val="000000"/>
          <w:sz w:val="14"/>
          <w:szCs w:val="14"/>
        </w:rPr>
        <w:br/>
        <w:t xml:space="preserve">        go = </w:t>
      </w:r>
      <w:r>
        <w:rPr>
          <w:b/>
          <w:bCs/>
          <w:color w:val="000080"/>
          <w:sz w:val="14"/>
          <w:szCs w:val="14"/>
        </w:rPr>
        <w:t>True</w:t>
      </w:r>
      <w:r>
        <w:rPr>
          <w:b/>
          <w:bCs/>
          <w:color w:val="000080"/>
          <w:sz w:val="14"/>
          <w:szCs w:val="14"/>
        </w:rPr>
        <w:br/>
        <w:t xml:space="preserve">    else</w:t>
      </w:r>
      <w:r>
        <w:rPr>
          <w:color w:val="000000"/>
          <w:sz w:val="14"/>
          <w:szCs w:val="14"/>
        </w:rPr>
        <w:t>:</w:t>
      </w:r>
      <w:r>
        <w:rPr>
          <w:color w:val="000000"/>
          <w:sz w:val="14"/>
          <w:szCs w:val="14"/>
        </w:rPr>
        <w:br/>
        <w:t xml:space="preserve">        go = </w:t>
      </w:r>
      <w:r>
        <w:rPr>
          <w:b/>
          <w:bCs/>
          <w:color w:val="000080"/>
          <w:sz w:val="14"/>
          <w:szCs w:val="14"/>
        </w:rPr>
        <w:t>False</w:t>
      </w:r>
      <w:r>
        <w:rPr>
          <w:b/>
          <w:bCs/>
          <w:color w:val="000080"/>
          <w:sz w:val="14"/>
          <w:szCs w:val="14"/>
        </w:rPr>
        <w:br/>
        <w:t xml:space="preserve">        </w:t>
      </w:r>
      <w:r>
        <w:rPr>
          <w:color w:val="000080"/>
          <w:sz w:val="14"/>
          <w:szCs w:val="14"/>
        </w:rPr>
        <w:t>print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8080"/>
          <w:sz w:val="14"/>
          <w:szCs w:val="14"/>
        </w:rPr>
        <w:t>"Terminate"</w:t>
      </w:r>
      <w:r>
        <w:rPr>
          <w:color w:val="000000"/>
          <w:sz w:val="14"/>
          <w:szCs w:val="14"/>
        </w:rPr>
        <w:t>)</w:t>
      </w:r>
    </w:p>
    <w:p w:rsidR="00B60466" w:rsidRDefault="00B60466" w:rsidP="00B60466">
      <w:pPr>
        <w:bidi w:val="0"/>
        <w:rPr>
          <w:rtl/>
        </w:rPr>
      </w:pPr>
    </w:p>
    <w:sectPr w:rsidR="00B60466" w:rsidSect="00AE6D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F096B"/>
    <w:multiLevelType w:val="hybridMultilevel"/>
    <w:tmpl w:val="CF0A4C56"/>
    <w:lvl w:ilvl="0" w:tplc="0BC87224">
      <w:start w:val="1"/>
      <w:numFmt w:val="decimal"/>
      <w:lvlText w:val="%1."/>
      <w:lvlJc w:val="left"/>
      <w:pPr>
        <w:tabs>
          <w:tab w:val="num" w:pos="1598"/>
        </w:tabs>
        <w:ind w:left="1598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2F"/>
    <w:rsid w:val="000B1EF0"/>
    <w:rsid w:val="0017386A"/>
    <w:rsid w:val="00473E39"/>
    <w:rsid w:val="004E0574"/>
    <w:rsid w:val="004E3982"/>
    <w:rsid w:val="0061642F"/>
    <w:rsid w:val="007E139D"/>
    <w:rsid w:val="00856E36"/>
    <w:rsid w:val="008B6414"/>
    <w:rsid w:val="00995CEF"/>
    <w:rsid w:val="00AE6D7C"/>
    <w:rsid w:val="00B60466"/>
    <w:rsid w:val="00CB210C"/>
    <w:rsid w:val="00DE2C61"/>
    <w:rsid w:val="00E028DB"/>
    <w:rsid w:val="00F1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6886"/>
  <w15:chartTrackingRefBased/>
  <w15:docId w15:val="{FC04C2F2-EFB4-41F7-8EAA-FE97E080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qFormat/>
    <w:rsid w:val="00995CEF"/>
    <w:pPr>
      <w:keepNext/>
      <w:snapToGrid w:val="0"/>
      <w:spacing w:before="240" w:after="60" w:line="360" w:lineRule="auto"/>
      <w:jc w:val="center"/>
      <w:outlineLvl w:val="0"/>
    </w:pPr>
    <w:rPr>
      <w:rFonts w:ascii="Arial" w:eastAsia="Times New Roman" w:hAnsi="Times New Roman" w:cs="Narkisim"/>
      <w:b/>
      <w:bCs/>
      <w:kern w:val="28"/>
      <w:sz w:val="32"/>
      <w:szCs w:val="36"/>
      <w:lang w:eastAsia="he-IL"/>
    </w:rPr>
  </w:style>
  <w:style w:type="paragraph" w:styleId="3">
    <w:name w:val="heading 3"/>
    <w:basedOn w:val="a"/>
    <w:next w:val="a"/>
    <w:link w:val="30"/>
    <w:semiHidden/>
    <w:unhideWhenUsed/>
    <w:qFormat/>
    <w:rsid w:val="00995CEF"/>
    <w:pPr>
      <w:keepNext/>
      <w:snapToGrid w:val="0"/>
      <w:spacing w:before="240" w:after="60" w:line="360" w:lineRule="auto"/>
      <w:jc w:val="both"/>
      <w:outlineLvl w:val="2"/>
    </w:pPr>
    <w:rPr>
      <w:rFonts w:ascii="Arial" w:eastAsia="Times New Roman" w:hAnsi="Times New Roman" w:cs="Narkisim"/>
      <w:sz w:val="28"/>
      <w:szCs w:val="28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16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1642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61642F"/>
  </w:style>
  <w:style w:type="character" w:customStyle="1" w:styleId="nn">
    <w:name w:val="nn"/>
    <w:basedOn w:val="a0"/>
    <w:rsid w:val="0061642F"/>
  </w:style>
  <w:style w:type="character" w:customStyle="1" w:styleId="nf">
    <w:name w:val="nf"/>
    <w:basedOn w:val="a0"/>
    <w:rsid w:val="0061642F"/>
  </w:style>
  <w:style w:type="character" w:customStyle="1" w:styleId="p">
    <w:name w:val="p"/>
    <w:basedOn w:val="a0"/>
    <w:rsid w:val="0061642F"/>
  </w:style>
  <w:style w:type="character" w:customStyle="1" w:styleId="n">
    <w:name w:val="n"/>
    <w:basedOn w:val="a0"/>
    <w:rsid w:val="0061642F"/>
  </w:style>
  <w:style w:type="character" w:customStyle="1" w:styleId="o">
    <w:name w:val="o"/>
    <w:basedOn w:val="a0"/>
    <w:rsid w:val="0061642F"/>
  </w:style>
  <w:style w:type="character" w:customStyle="1" w:styleId="mf">
    <w:name w:val="mf"/>
    <w:basedOn w:val="a0"/>
    <w:rsid w:val="0061642F"/>
  </w:style>
  <w:style w:type="character" w:customStyle="1" w:styleId="10">
    <w:name w:val="כותרת 1 תו"/>
    <w:basedOn w:val="a0"/>
    <w:link w:val="1"/>
    <w:rsid w:val="00995CEF"/>
    <w:rPr>
      <w:rFonts w:ascii="Arial" w:eastAsia="Times New Roman" w:hAnsi="Times New Roman" w:cs="Narkisim"/>
      <w:b/>
      <w:bCs/>
      <w:kern w:val="28"/>
      <w:sz w:val="32"/>
      <w:szCs w:val="36"/>
      <w:lang w:eastAsia="he-IL"/>
    </w:rPr>
  </w:style>
  <w:style w:type="character" w:customStyle="1" w:styleId="30">
    <w:name w:val="כותרת 3 תו"/>
    <w:basedOn w:val="a0"/>
    <w:link w:val="3"/>
    <w:semiHidden/>
    <w:rsid w:val="00995CEF"/>
    <w:rPr>
      <w:rFonts w:ascii="Arial" w:eastAsia="Times New Roman" w:hAnsi="Times New Roman" w:cs="Narkisim"/>
      <w:sz w:val="28"/>
      <w:szCs w:val="28"/>
      <w:u w:val="single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636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קסם אבן חן</dc:creator>
  <cp:keywords/>
  <dc:description/>
  <cp:lastModifiedBy>קסם אבן חן</cp:lastModifiedBy>
  <cp:revision>3</cp:revision>
  <dcterms:created xsi:type="dcterms:W3CDTF">2018-11-20T09:06:00Z</dcterms:created>
  <dcterms:modified xsi:type="dcterms:W3CDTF">2018-11-21T22:11:00Z</dcterms:modified>
</cp:coreProperties>
</file>