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0EA81" w14:textId="79782560" w:rsidR="00527324" w:rsidRPr="00805859" w:rsidRDefault="00527324" w:rsidP="00527324">
      <w:pPr>
        <w:bidi/>
        <w:jc w:val="center"/>
        <w:rPr>
          <w:b/>
          <w:bCs/>
          <w:sz w:val="24"/>
          <w:szCs w:val="24"/>
          <w:u w:val="single"/>
          <w:rtl/>
          <w:lang w:val="en-US" w:bidi="he-IL"/>
        </w:rPr>
      </w:pPr>
      <w:r w:rsidRPr="00805859">
        <w:rPr>
          <w:rFonts w:hint="cs"/>
          <w:b/>
          <w:bCs/>
          <w:sz w:val="40"/>
          <w:szCs w:val="40"/>
          <w:u w:val="single"/>
          <w:rtl/>
          <w:lang w:bidi="he-IL"/>
        </w:rPr>
        <w:t>בניית מערכות</w:t>
      </w:r>
      <w:r w:rsidRPr="00805859">
        <w:rPr>
          <w:rFonts w:hint="cs"/>
          <w:b/>
          <w:bCs/>
          <w:sz w:val="40"/>
          <w:szCs w:val="40"/>
          <w:u w:val="single"/>
          <w:rtl/>
          <w:lang w:val="en-US" w:bidi="he-IL"/>
        </w:rPr>
        <w:t xml:space="preserve"> </w:t>
      </w:r>
      <w:r w:rsidRPr="00805859">
        <w:rPr>
          <w:b/>
          <w:bCs/>
          <w:sz w:val="40"/>
          <w:szCs w:val="40"/>
          <w:u w:val="single"/>
          <w:lang w:val="en-US" w:bidi="he-IL"/>
        </w:rPr>
        <w:t>WEB</w:t>
      </w:r>
      <w:r w:rsidRPr="00805859">
        <w:rPr>
          <w:b/>
          <w:bCs/>
          <w:sz w:val="40"/>
          <w:szCs w:val="40"/>
          <w:u w:val="single"/>
          <w:lang w:val="en-US" w:bidi="he-IL"/>
        </w:rPr>
        <w:br/>
      </w:r>
      <w:r w:rsidRPr="00805859">
        <w:rPr>
          <w:b/>
          <w:bCs/>
          <w:sz w:val="24"/>
          <w:szCs w:val="24"/>
          <w:u w:val="single"/>
          <w:lang w:val="en-US" w:bidi="he-IL"/>
        </w:rPr>
        <w:br/>
      </w:r>
      <w:r w:rsidRPr="00805859">
        <w:rPr>
          <w:rFonts w:hint="cs"/>
          <w:b/>
          <w:bCs/>
          <w:sz w:val="24"/>
          <w:szCs w:val="24"/>
          <w:u w:val="single"/>
          <w:rtl/>
          <w:lang w:val="en-US" w:bidi="he-IL"/>
        </w:rPr>
        <w:t xml:space="preserve">פרויקט אישי </w:t>
      </w:r>
      <w:r w:rsidRPr="00805859">
        <w:rPr>
          <w:b/>
          <w:bCs/>
          <w:sz w:val="24"/>
          <w:szCs w:val="24"/>
          <w:u w:val="single"/>
          <w:rtl/>
          <w:lang w:val="en-US" w:bidi="he-IL"/>
        </w:rPr>
        <w:t>–</w:t>
      </w:r>
      <w:r w:rsidRPr="00805859">
        <w:rPr>
          <w:rFonts w:hint="cs"/>
          <w:b/>
          <w:bCs/>
          <w:sz w:val="24"/>
          <w:szCs w:val="24"/>
          <w:u w:val="single"/>
          <w:rtl/>
          <w:lang w:val="en-US" w:bidi="he-IL"/>
        </w:rPr>
        <w:t xml:space="preserve"> חלק א'</w:t>
      </w:r>
      <w:r w:rsidRPr="00805859">
        <w:rPr>
          <w:b/>
          <w:bCs/>
          <w:sz w:val="24"/>
          <w:szCs w:val="24"/>
          <w:u w:val="single"/>
          <w:rtl/>
          <w:lang w:val="en-US" w:bidi="he-IL"/>
        </w:rPr>
        <w:br/>
      </w:r>
      <w:r w:rsidRPr="00805859">
        <w:rPr>
          <w:rFonts w:hint="cs"/>
          <w:b/>
          <w:bCs/>
          <w:sz w:val="24"/>
          <w:szCs w:val="24"/>
          <w:u w:val="single"/>
          <w:rtl/>
          <w:lang w:val="en-US" w:bidi="he-IL"/>
        </w:rPr>
        <w:t>מגישה:</w:t>
      </w:r>
      <w:r w:rsidR="00805859" w:rsidRPr="00805859">
        <w:rPr>
          <w:rFonts w:hint="cs"/>
          <w:b/>
          <w:bCs/>
          <w:sz w:val="24"/>
          <w:szCs w:val="24"/>
          <w:u w:val="single"/>
          <w:rtl/>
          <w:lang w:val="en-US" w:bidi="he-IL"/>
        </w:rPr>
        <w:t xml:space="preserve"> </w:t>
      </w:r>
      <w:r w:rsidRPr="00805859">
        <w:rPr>
          <w:rFonts w:hint="cs"/>
          <w:b/>
          <w:bCs/>
          <w:sz w:val="24"/>
          <w:szCs w:val="24"/>
          <w:u w:val="single"/>
          <w:rtl/>
          <w:lang w:val="en-US" w:bidi="he-IL"/>
        </w:rPr>
        <w:t>אילנה רושל 316089200</w:t>
      </w:r>
      <w:r w:rsidRPr="00805859">
        <w:rPr>
          <w:b/>
          <w:bCs/>
          <w:sz w:val="24"/>
          <w:szCs w:val="24"/>
          <w:u w:val="single"/>
          <w:rtl/>
          <w:lang w:val="en-US" w:bidi="he-IL"/>
        </w:rPr>
        <w:br/>
      </w:r>
    </w:p>
    <w:p w14:paraId="3E3565CA" w14:textId="55143BC9" w:rsidR="00527324" w:rsidRPr="00AB33D2" w:rsidRDefault="00527324" w:rsidP="00AB33D2">
      <w:pPr>
        <w:pStyle w:val="a7"/>
        <w:numPr>
          <w:ilvl w:val="0"/>
          <w:numId w:val="1"/>
        </w:numPr>
        <w:bidi/>
        <w:spacing w:line="360" w:lineRule="auto"/>
        <w:rPr>
          <w:b/>
          <w:bCs/>
          <w:sz w:val="30"/>
          <w:szCs w:val="30"/>
          <w:u w:val="single"/>
          <w:lang w:val="en-US" w:bidi="he-IL"/>
        </w:rPr>
      </w:pPr>
      <w:r w:rsidRPr="00805859">
        <w:rPr>
          <w:rFonts w:hint="cs"/>
          <w:b/>
          <w:bCs/>
          <w:sz w:val="24"/>
          <w:szCs w:val="24"/>
          <w:u w:val="single"/>
          <w:rtl/>
          <w:lang w:val="en-US" w:bidi="he-IL"/>
        </w:rPr>
        <w:t>הסבר כללי:</w:t>
      </w:r>
      <w:r>
        <w:rPr>
          <w:b/>
          <w:bCs/>
          <w:sz w:val="30"/>
          <w:szCs w:val="30"/>
          <w:u w:val="single"/>
          <w:rtl/>
          <w:lang w:val="en-US" w:bidi="he-IL"/>
        </w:rPr>
        <w:br/>
      </w:r>
      <w:r w:rsidR="00AB33D2" w:rsidRPr="00AB33D2">
        <w:rPr>
          <w:rFonts w:hint="cs"/>
          <w:sz w:val="24"/>
          <w:szCs w:val="24"/>
          <w:rtl/>
          <w:lang w:val="en-US" w:bidi="he-IL"/>
        </w:rPr>
        <w:t>האתר הינו אתר המיודע לקשר בין אנשים אשר רוצים למכור/להשכיר פרטי לבוש יד 2. לכל לקוח אופציה לבחור מתוך מספר קטגוריות של פרטי לבוש ובנוסף את המידה. לאחר בחירת הלקוח יופיעו לו האפשרויות השונות שנמצאות באתר בהתאם למיקום שלו. הלקוח יכול לבחור להקטין/ להגדיל את הרדיוס בו הוא מעוניין שיוצגו לו האפשרויות. לכל פריט המוצג באתר תיהיה אפשרות ללחוץ על לינק שמוביל לשיחת ווטסאפ עם המוכר. כל לקוח בין אם הוא קונה או מוכר יוכל להירשם לאזור אישי בו ישמרו פרטיו והיסטוריית ההזמנות שלו.</w:t>
      </w:r>
      <w:r w:rsidR="00AB33D2">
        <w:rPr>
          <w:rFonts w:hint="cs"/>
          <w:sz w:val="30"/>
          <w:szCs w:val="30"/>
          <w:rtl/>
          <w:lang w:val="en-US" w:bidi="he-IL"/>
        </w:rPr>
        <w:t xml:space="preserve"> </w:t>
      </w:r>
      <w:r w:rsidR="00BB183F">
        <w:rPr>
          <w:sz w:val="30"/>
          <w:szCs w:val="30"/>
          <w:rtl/>
          <w:lang w:val="en-US" w:bidi="he-IL"/>
        </w:rPr>
        <w:br/>
      </w:r>
    </w:p>
    <w:p w14:paraId="75210491" w14:textId="3E432603" w:rsidR="00C17D72" w:rsidRPr="009D6DF9" w:rsidRDefault="00D27A8F" w:rsidP="009D6DF9">
      <w:pPr>
        <w:pStyle w:val="a7"/>
        <w:numPr>
          <w:ilvl w:val="0"/>
          <w:numId w:val="1"/>
        </w:numPr>
        <w:bidi/>
        <w:spacing w:line="360" w:lineRule="auto"/>
        <w:rPr>
          <w:b/>
          <w:bCs/>
          <w:sz w:val="30"/>
          <w:szCs w:val="30"/>
          <w:u w:val="single"/>
          <w:lang w:val="en-US" w:bidi="he-IL"/>
        </w:rPr>
      </w:pPr>
      <w:r w:rsidRPr="00805859">
        <w:rPr>
          <w:rFonts w:hint="cs"/>
          <w:b/>
          <w:bCs/>
          <w:sz w:val="24"/>
          <w:szCs w:val="24"/>
          <w:u w:val="single"/>
          <w:rtl/>
          <w:lang w:val="en-US" w:bidi="he-IL"/>
        </w:rPr>
        <w:t xml:space="preserve">דרישות </w:t>
      </w:r>
      <w:r w:rsidRPr="00805859">
        <w:rPr>
          <w:rFonts w:hint="cs"/>
          <w:b/>
          <w:bCs/>
          <w:sz w:val="24"/>
          <w:szCs w:val="24"/>
          <w:u w:val="single"/>
          <w:lang w:val="en-US" w:bidi="he-IL"/>
        </w:rPr>
        <w:t>UX</w:t>
      </w:r>
      <w:r w:rsidRPr="00805859">
        <w:rPr>
          <w:rFonts w:hint="cs"/>
          <w:b/>
          <w:bCs/>
          <w:sz w:val="24"/>
          <w:szCs w:val="24"/>
          <w:u w:val="single"/>
          <w:rtl/>
          <w:lang w:val="en-US" w:bidi="he-IL"/>
        </w:rPr>
        <w:t>:</w:t>
      </w:r>
      <w:r>
        <w:rPr>
          <w:b/>
          <w:bCs/>
          <w:sz w:val="30"/>
          <w:szCs w:val="30"/>
          <w:u w:val="single"/>
          <w:rtl/>
          <w:lang w:val="en-US" w:bidi="he-IL"/>
        </w:rPr>
        <w:br/>
      </w:r>
      <w:r w:rsidR="00CB561C" w:rsidRPr="00805859">
        <w:rPr>
          <w:rFonts w:hint="cs"/>
          <w:sz w:val="24"/>
          <w:szCs w:val="24"/>
          <w:u w:val="single"/>
          <w:rtl/>
          <w:lang w:val="en-US" w:bidi="he-IL"/>
        </w:rPr>
        <w:t xml:space="preserve">א. </w:t>
      </w:r>
      <w:r w:rsidRPr="00805859">
        <w:rPr>
          <w:rFonts w:hint="cs"/>
          <w:sz w:val="24"/>
          <w:szCs w:val="24"/>
          <w:u w:val="single"/>
          <w:rtl/>
          <w:lang w:val="en-US" w:bidi="he-IL"/>
        </w:rPr>
        <w:t>מי היוזר?</w:t>
      </w:r>
      <w:r>
        <w:rPr>
          <w:sz w:val="30"/>
          <w:szCs w:val="30"/>
          <w:rtl/>
          <w:lang w:val="en-US" w:bidi="he-IL"/>
        </w:rPr>
        <w:br/>
      </w:r>
      <w:r>
        <w:rPr>
          <w:rFonts w:hint="cs"/>
          <w:sz w:val="24"/>
          <w:szCs w:val="24"/>
          <w:rtl/>
          <w:lang w:val="en-US" w:bidi="he-IL"/>
        </w:rPr>
        <w:t>המשתמשים הינם אנשים אשר אוהבים אופנה אשר מעוניינים לדאוג לאיכות הסביבה תוך קבלת מידע על בגדים בטווח קרוב. קנייה של בגדי יד שנייה לרוב גם יותר לכן המשתמשים יהיו גם אנשים אשר מעוניינים לחסוך בעת רכישת בגדים.</w:t>
      </w:r>
      <w:r w:rsidR="00CB561C">
        <w:rPr>
          <w:sz w:val="24"/>
          <w:szCs w:val="24"/>
          <w:rtl/>
          <w:lang w:val="en-US" w:bidi="he-IL"/>
        </w:rPr>
        <w:br/>
      </w:r>
      <w:r>
        <w:rPr>
          <w:sz w:val="24"/>
          <w:szCs w:val="24"/>
          <w:rtl/>
          <w:lang w:val="en-US" w:bidi="he-IL"/>
        </w:rPr>
        <w:br/>
      </w:r>
      <w:r w:rsidR="00CB561C" w:rsidRPr="00805859">
        <w:rPr>
          <w:rFonts w:hint="cs"/>
          <w:sz w:val="24"/>
          <w:szCs w:val="24"/>
          <w:u w:val="single"/>
          <w:rtl/>
          <w:lang w:val="en-US" w:bidi="he-IL"/>
        </w:rPr>
        <w:t xml:space="preserve">ב. </w:t>
      </w:r>
      <w:r w:rsidRPr="00805859">
        <w:rPr>
          <w:rFonts w:hint="cs"/>
          <w:sz w:val="24"/>
          <w:szCs w:val="24"/>
          <w:u w:val="single"/>
          <w:rtl/>
          <w:lang w:val="en-US" w:bidi="he-IL"/>
        </w:rPr>
        <w:t>מה הצרכים הרלוונטיים של היוזר שהאפליקציה מבקשת למלא?</w:t>
      </w:r>
      <w:r>
        <w:rPr>
          <w:sz w:val="24"/>
          <w:szCs w:val="24"/>
          <w:rtl/>
          <w:lang w:val="en-US" w:bidi="he-IL"/>
        </w:rPr>
        <w:br/>
      </w:r>
      <w:r w:rsidR="000706AF">
        <w:rPr>
          <w:rFonts w:hint="cs"/>
          <w:sz w:val="24"/>
          <w:szCs w:val="24"/>
          <w:rtl/>
          <w:lang w:val="en-US" w:bidi="he-IL"/>
        </w:rPr>
        <w:t>הצרכים הרלוונטיים של היוזר שהאפליקציה מבקשת למלא הינם ביצוע חיפוש ורכישה פשוטים של בגדים. תהליך הצגת הפריטים יהיה יעיל ורלוונטי. לכל לקוח יוצגו הפריטים המתאים לפי ה</w:t>
      </w:r>
      <w:r w:rsidR="00CB561C">
        <w:rPr>
          <w:rFonts w:hint="cs"/>
          <w:sz w:val="24"/>
          <w:szCs w:val="24"/>
          <w:rtl/>
          <w:lang w:val="en-US" w:bidi="he-IL"/>
        </w:rPr>
        <w:t xml:space="preserve">שדות שהוא מילא ובהתאם למיקום שהוא בחר. כמו כן האתר יציג ללקוח את פרטי ההתקשרות של המוכר ובצורה כזו יהיה ללקוח כתובת לפנות אליה בהתאם והוא מעוניין ברכישה. </w:t>
      </w:r>
      <w:r w:rsidR="00CB561C">
        <w:rPr>
          <w:sz w:val="24"/>
          <w:szCs w:val="24"/>
          <w:rtl/>
          <w:lang w:val="en-US" w:bidi="he-IL"/>
        </w:rPr>
        <w:br/>
      </w:r>
      <w:r w:rsidRPr="00D27A8F">
        <w:rPr>
          <w:sz w:val="24"/>
          <w:szCs w:val="24"/>
          <w:rtl/>
          <w:lang w:val="en-US" w:bidi="he-IL"/>
        </w:rPr>
        <w:br/>
      </w:r>
      <w:r w:rsidR="00CB561C" w:rsidRPr="00805859">
        <w:rPr>
          <w:rFonts w:hint="cs"/>
          <w:sz w:val="24"/>
          <w:szCs w:val="24"/>
          <w:u w:val="single"/>
          <w:rtl/>
          <w:lang w:val="en-US" w:bidi="he-IL"/>
        </w:rPr>
        <w:t xml:space="preserve">ג. </w:t>
      </w:r>
      <w:r w:rsidRPr="00805859">
        <w:rPr>
          <w:rFonts w:hint="cs"/>
          <w:sz w:val="24"/>
          <w:szCs w:val="24"/>
          <w:u w:val="single"/>
          <w:rtl/>
          <w:lang w:val="en-US" w:bidi="he-IL"/>
        </w:rPr>
        <w:t>מה השירות שהאפליקציה מתכננת לתת ליוזר?</w:t>
      </w:r>
      <w:r w:rsidR="00CB561C">
        <w:rPr>
          <w:sz w:val="24"/>
          <w:szCs w:val="24"/>
          <w:rtl/>
          <w:lang w:val="en-US" w:bidi="he-IL"/>
        </w:rPr>
        <w:br/>
      </w:r>
      <w:r w:rsidR="00CB561C">
        <w:rPr>
          <w:rFonts w:hint="cs"/>
          <w:sz w:val="24"/>
          <w:szCs w:val="24"/>
          <w:rtl/>
          <w:lang w:val="en-US" w:bidi="he-IL"/>
        </w:rPr>
        <w:t>האפליקציה תאפשר ללקוח להירשם לאתר. בצורה כזו הוא יוכל לצפות בהיסטוריית הזמנות ו</w:t>
      </w:r>
      <w:r w:rsidR="00FE1D84">
        <w:rPr>
          <w:rFonts w:hint="cs"/>
          <w:sz w:val="24"/>
          <w:szCs w:val="24"/>
          <w:rtl/>
          <w:lang w:val="en-US" w:bidi="he-IL"/>
        </w:rPr>
        <w:t>לסמן פרטים שהוא אוהב. הצגת פרטי לבוש בטווח מיקום קרוב יאפשר למשתמש לצרוך בקלות פריטים ייחודיי</w:t>
      </w:r>
      <w:r w:rsidR="00FE1D84">
        <w:rPr>
          <w:rFonts w:hint="eastAsia"/>
          <w:sz w:val="24"/>
          <w:szCs w:val="24"/>
          <w:rtl/>
          <w:lang w:val="en-US" w:bidi="he-IL"/>
        </w:rPr>
        <w:t>ם</w:t>
      </w:r>
      <w:r w:rsidR="00FE1D84">
        <w:rPr>
          <w:rFonts w:hint="cs"/>
          <w:sz w:val="24"/>
          <w:szCs w:val="24"/>
          <w:rtl/>
          <w:lang w:val="en-US" w:bidi="he-IL"/>
        </w:rPr>
        <w:t xml:space="preserve"> ומעניינים דבר שככל הנראה הוא לא היה נתקל בו בקניון או בחנויות הקיימות. </w:t>
      </w:r>
      <w:r w:rsidR="00FE1D84">
        <w:rPr>
          <w:sz w:val="24"/>
          <w:szCs w:val="24"/>
          <w:rtl/>
          <w:lang w:val="en-US" w:bidi="he-IL"/>
        </w:rPr>
        <w:br/>
      </w:r>
      <w:r w:rsidR="00FE1D84">
        <w:rPr>
          <w:sz w:val="24"/>
          <w:szCs w:val="24"/>
          <w:rtl/>
          <w:lang w:val="en-US" w:bidi="he-IL"/>
        </w:rPr>
        <w:br/>
      </w:r>
      <w:r w:rsidRPr="00FE1D84">
        <w:rPr>
          <w:sz w:val="24"/>
          <w:szCs w:val="24"/>
          <w:rtl/>
          <w:lang w:val="en-US" w:bidi="he-IL"/>
        </w:rPr>
        <w:br/>
      </w:r>
      <w:r w:rsidR="009D6DF9" w:rsidRPr="00805859">
        <w:rPr>
          <w:rFonts w:hint="cs"/>
          <w:sz w:val="24"/>
          <w:szCs w:val="24"/>
          <w:u w:val="single"/>
          <w:rtl/>
          <w:lang w:val="en-US" w:bidi="he-IL"/>
        </w:rPr>
        <w:t xml:space="preserve">ד. </w:t>
      </w:r>
      <w:r w:rsidRPr="00805859">
        <w:rPr>
          <w:rFonts w:hint="cs"/>
          <w:sz w:val="24"/>
          <w:szCs w:val="24"/>
          <w:u w:val="single"/>
          <w:rtl/>
          <w:lang w:val="en-US" w:bidi="he-IL"/>
        </w:rPr>
        <w:t>מה התהליך המדויק שמאפשר את השירות?</w:t>
      </w:r>
      <w:r w:rsidR="00FE1D84">
        <w:rPr>
          <w:sz w:val="24"/>
          <w:szCs w:val="24"/>
          <w:rtl/>
          <w:lang w:val="en-US" w:bidi="he-IL"/>
        </w:rPr>
        <w:br/>
      </w:r>
      <w:r w:rsidR="00FE1D84">
        <w:rPr>
          <w:rFonts w:hint="cs"/>
          <w:sz w:val="24"/>
          <w:szCs w:val="24"/>
          <w:rtl/>
          <w:lang w:val="en-US" w:bidi="he-IL"/>
        </w:rPr>
        <w:t xml:space="preserve">בכניסה לאתר לאחר מילוי פרטי כניסה יוכל המשתמש לענות על מספר שאלות אשר יגדירו את </w:t>
      </w:r>
      <w:r w:rsidR="00FE1D84">
        <w:rPr>
          <w:rFonts w:hint="cs"/>
          <w:sz w:val="24"/>
          <w:szCs w:val="24"/>
          <w:rtl/>
          <w:lang w:val="en-US" w:bidi="he-IL"/>
        </w:rPr>
        <w:lastRenderedPageBreak/>
        <w:t>סוג הבגד אותו הוא מחפש.</w:t>
      </w:r>
      <w:r w:rsidR="00FE1D84" w:rsidRPr="00FE1D84">
        <w:rPr>
          <w:rFonts w:hint="cs"/>
          <w:sz w:val="24"/>
          <w:szCs w:val="24"/>
          <w:rtl/>
          <w:lang w:val="en-US" w:bidi="he-IL"/>
        </w:rPr>
        <w:t xml:space="preserve"> השדות י</w:t>
      </w:r>
      <w:r w:rsidR="000C0F25">
        <w:rPr>
          <w:rFonts w:hint="cs"/>
          <w:sz w:val="24"/>
          <w:szCs w:val="24"/>
          <w:rtl/>
          <w:lang w:val="en-US" w:bidi="he-IL"/>
        </w:rPr>
        <w:t xml:space="preserve">כללו בחירה של קטגוריית ביגוד, מגדר, מידה וטווח מחירים. לאחר לחיצה על מקש חיפוש האתר יבצע עיבוד ויציג את הפריטים המתאימים </w:t>
      </w:r>
      <w:r w:rsidR="00BB183F">
        <w:rPr>
          <w:rFonts w:hint="cs"/>
          <w:sz w:val="24"/>
          <w:szCs w:val="24"/>
          <w:rtl/>
          <w:lang w:val="en-US" w:bidi="he-IL"/>
        </w:rPr>
        <w:t>למשתמש בנוסף לפרטי התקשרות של המוכר.</w:t>
      </w:r>
      <w:r w:rsidR="009D6DF9">
        <w:rPr>
          <w:sz w:val="24"/>
          <w:szCs w:val="24"/>
          <w:rtl/>
          <w:lang w:val="en-US" w:bidi="he-IL"/>
        </w:rPr>
        <w:br/>
      </w:r>
      <w:r w:rsidR="009D6DF9">
        <w:rPr>
          <w:sz w:val="24"/>
          <w:szCs w:val="24"/>
          <w:rtl/>
          <w:lang w:val="en-US" w:bidi="he-IL"/>
        </w:rPr>
        <w:br/>
      </w:r>
      <w:r w:rsidR="009D6DF9" w:rsidRPr="00805859">
        <w:rPr>
          <w:rFonts w:hint="cs"/>
          <w:sz w:val="24"/>
          <w:szCs w:val="24"/>
          <w:u w:val="single"/>
          <w:rtl/>
          <w:lang w:val="en-US" w:bidi="he-IL"/>
        </w:rPr>
        <w:t xml:space="preserve"> ה. </w:t>
      </w:r>
      <w:r w:rsidRPr="00805859">
        <w:rPr>
          <w:rFonts w:hint="cs"/>
          <w:sz w:val="24"/>
          <w:szCs w:val="24"/>
          <w:u w:val="single"/>
          <w:rtl/>
          <w:lang w:val="en-US" w:bidi="he-IL"/>
        </w:rPr>
        <w:t>מה התוכן הנדרש על מנת לספק את השירות?</w:t>
      </w:r>
      <w:r w:rsidR="00BB183F" w:rsidRPr="009D6DF9">
        <w:rPr>
          <w:sz w:val="24"/>
          <w:szCs w:val="24"/>
          <w:rtl/>
          <w:lang w:val="en-US" w:bidi="he-IL"/>
        </w:rPr>
        <w:br/>
      </w:r>
      <w:r w:rsidR="00BB183F" w:rsidRPr="009D6DF9">
        <w:rPr>
          <w:rFonts w:hint="cs"/>
          <w:sz w:val="24"/>
          <w:szCs w:val="24"/>
          <w:rtl/>
          <w:lang w:val="en-US" w:bidi="he-IL"/>
        </w:rPr>
        <w:t xml:space="preserve">על מנת לקבל את השירות המשתמש צריך לאפשר לאתר לקלוט את המיקום שלו. כמו כן יש צורך במענה של המשתמש על השאלות </w:t>
      </w:r>
      <w:r w:rsidR="00C419F2" w:rsidRPr="009D6DF9">
        <w:rPr>
          <w:rFonts w:hint="cs"/>
          <w:sz w:val="24"/>
          <w:szCs w:val="24"/>
          <w:rtl/>
          <w:lang w:val="en-US" w:bidi="he-IL"/>
        </w:rPr>
        <w:t xml:space="preserve">על המוצר אותו המשתמש מעוניין לחפש במאגר. בנוסף, יש צורך בפרטים אישיים של שם, שם משפחה, מייל וטלפון על מנת להירשם לאתר ולקבל את האופציה ליצור קשר עם מוכר על ידי קישור ביניהם בווטסאפ. </w:t>
      </w:r>
      <w:r w:rsidR="00C419F2" w:rsidRPr="009D6DF9">
        <w:rPr>
          <w:sz w:val="24"/>
          <w:szCs w:val="24"/>
          <w:rtl/>
          <w:lang w:val="en-US" w:bidi="he-IL"/>
        </w:rPr>
        <w:br/>
      </w:r>
      <w:r w:rsidRPr="009D6DF9">
        <w:rPr>
          <w:sz w:val="24"/>
          <w:szCs w:val="24"/>
          <w:rtl/>
          <w:lang w:val="en-US" w:bidi="he-IL"/>
        </w:rPr>
        <w:br/>
      </w:r>
      <w:r w:rsidR="009D6DF9">
        <w:rPr>
          <w:rFonts w:hint="cs"/>
          <w:sz w:val="24"/>
          <w:szCs w:val="24"/>
          <w:rtl/>
          <w:lang w:val="en-US" w:bidi="he-IL"/>
        </w:rPr>
        <w:t>ו</w:t>
      </w:r>
      <w:r w:rsidR="009D6DF9" w:rsidRPr="00805859">
        <w:rPr>
          <w:rFonts w:hint="cs"/>
          <w:sz w:val="24"/>
          <w:szCs w:val="24"/>
          <w:u w:val="single"/>
          <w:rtl/>
          <w:lang w:val="en-US" w:bidi="he-IL"/>
        </w:rPr>
        <w:t xml:space="preserve">. </w:t>
      </w:r>
      <w:r w:rsidRPr="00805859">
        <w:rPr>
          <w:rFonts w:hint="cs"/>
          <w:sz w:val="24"/>
          <w:szCs w:val="24"/>
          <w:u w:val="single"/>
          <w:rtl/>
          <w:lang w:val="en-US" w:bidi="he-IL"/>
        </w:rPr>
        <w:t>מה מבנה הנתונים (דאטה בייס) הנדרש על מנת לספק את השירות</w:t>
      </w:r>
      <w:r w:rsidR="00C419F2" w:rsidRPr="00805859">
        <w:rPr>
          <w:rFonts w:hint="cs"/>
          <w:sz w:val="24"/>
          <w:szCs w:val="24"/>
          <w:u w:val="single"/>
          <w:rtl/>
          <w:lang w:val="en-US" w:bidi="he-IL"/>
        </w:rPr>
        <w:t>?</w:t>
      </w:r>
      <w:r w:rsidR="009F41B1" w:rsidRPr="009D6DF9">
        <w:rPr>
          <w:sz w:val="24"/>
          <w:szCs w:val="24"/>
          <w:rtl/>
          <w:lang w:val="en-US" w:bidi="he-IL"/>
        </w:rPr>
        <w:br/>
      </w:r>
      <w:r w:rsidR="009F41B1" w:rsidRPr="009D6DF9">
        <w:rPr>
          <w:rFonts w:hint="cs"/>
          <w:sz w:val="24"/>
          <w:szCs w:val="24"/>
          <w:rtl/>
          <w:lang w:val="en-US" w:bidi="he-IL"/>
        </w:rPr>
        <w:t>מבנה הנתונים יהיה בנוי מטבלאות:</w:t>
      </w:r>
      <w:r w:rsidR="005A7B57" w:rsidRPr="009D6DF9">
        <w:rPr>
          <w:sz w:val="24"/>
          <w:szCs w:val="24"/>
          <w:rtl/>
          <w:lang w:val="en-US" w:bidi="he-IL"/>
        </w:rPr>
        <w:br/>
      </w:r>
      <w:r w:rsidR="009D6DF9">
        <w:rPr>
          <w:sz w:val="24"/>
          <w:szCs w:val="24"/>
          <w:rtl/>
          <w:lang w:val="en-US" w:bidi="he-IL"/>
        </w:rPr>
        <w:br/>
      </w:r>
      <w:r w:rsidR="00C17D72" w:rsidRPr="009D6DF9">
        <w:rPr>
          <w:rFonts w:hint="cs"/>
          <w:sz w:val="24"/>
          <w:szCs w:val="24"/>
          <w:rtl/>
          <w:lang w:val="en-US" w:bidi="he-IL"/>
        </w:rPr>
        <w:t>טבלת לקוחות</w:t>
      </w:r>
    </w:p>
    <w:tbl>
      <w:tblPr>
        <w:tblStyle w:val="a8"/>
        <w:bidiVisual/>
        <w:tblW w:w="0" w:type="auto"/>
        <w:tblInd w:w="360" w:type="dxa"/>
        <w:tblLook w:val="04A0" w:firstRow="1" w:lastRow="0" w:firstColumn="1" w:lastColumn="0" w:noHBand="0" w:noVBand="1"/>
      </w:tblPr>
      <w:tblGrid>
        <w:gridCol w:w="1736"/>
        <w:gridCol w:w="1731"/>
        <w:gridCol w:w="1749"/>
        <w:gridCol w:w="1736"/>
        <w:gridCol w:w="1704"/>
      </w:tblGrid>
      <w:tr w:rsidR="00C17D72" w14:paraId="61863EA7" w14:textId="77777777" w:rsidTr="005A7B57">
        <w:tc>
          <w:tcPr>
            <w:tcW w:w="1736" w:type="dxa"/>
          </w:tcPr>
          <w:p w14:paraId="77E5FC77" w14:textId="0A9576AB" w:rsidR="00C17D72" w:rsidRPr="00C17D72" w:rsidRDefault="00C17D72" w:rsidP="00FE1D84">
            <w:pPr>
              <w:bidi/>
              <w:spacing w:line="360" w:lineRule="auto"/>
              <w:rPr>
                <w:sz w:val="24"/>
                <w:szCs w:val="24"/>
                <w:u w:val="single"/>
                <w:rtl/>
                <w:lang w:val="en-US" w:bidi="he-IL"/>
              </w:rPr>
            </w:pPr>
            <w:r w:rsidRPr="00C17D72">
              <w:rPr>
                <w:rFonts w:hint="cs"/>
                <w:sz w:val="24"/>
                <w:szCs w:val="24"/>
                <w:u w:val="single"/>
                <w:lang w:val="en-US" w:bidi="he-IL"/>
              </w:rPr>
              <w:t>E</w:t>
            </w:r>
            <w:r w:rsidRPr="00C17D72">
              <w:rPr>
                <w:sz w:val="24"/>
                <w:szCs w:val="24"/>
                <w:u w:val="single"/>
                <w:lang w:val="en-US" w:bidi="he-IL"/>
              </w:rPr>
              <w:t>mail</w:t>
            </w:r>
          </w:p>
        </w:tc>
        <w:tc>
          <w:tcPr>
            <w:tcW w:w="1731" w:type="dxa"/>
          </w:tcPr>
          <w:p w14:paraId="4D13596A" w14:textId="0AE0971E" w:rsidR="00C17D72" w:rsidRDefault="00C17D72" w:rsidP="00FE1D84">
            <w:pPr>
              <w:bidi/>
              <w:spacing w:line="360" w:lineRule="auto"/>
              <w:rPr>
                <w:sz w:val="24"/>
                <w:szCs w:val="24"/>
                <w:rtl/>
                <w:lang w:val="en-US" w:bidi="he-IL"/>
              </w:rPr>
            </w:pPr>
            <w:r>
              <w:rPr>
                <w:rFonts w:hint="cs"/>
                <w:sz w:val="24"/>
                <w:szCs w:val="24"/>
                <w:rtl/>
                <w:lang w:val="en-US" w:bidi="he-IL"/>
              </w:rPr>
              <w:t>שם פרטי</w:t>
            </w:r>
          </w:p>
        </w:tc>
        <w:tc>
          <w:tcPr>
            <w:tcW w:w="1749" w:type="dxa"/>
          </w:tcPr>
          <w:p w14:paraId="7A5A1ED5" w14:textId="0C9A6939" w:rsidR="00C17D72" w:rsidRDefault="00C17D72" w:rsidP="00FE1D84">
            <w:pPr>
              <w:bidi/>
              <w:spacing w:line="360" w:lineRule="auto"/>
              <w:rPr>
                <w:sz w:val="24"/>
                <w:szCs w:val="24"/>
                <w:rtl/>
                <w:lang w:val="en-US" w:bidi="he-IL"/>
              </w:rPr>
            </w:pPr>
            <w:r>
              <w:rPr>
                <w:rFonts w:hint="cs"/>
                <w:sz w:val="24"/>
                <w:szCs w:val="24"/>
                <w:rtl/>
                <w:lang w:val="en-US" w:bidi="he-IL"/>
              </w:rPr>
              <w:t>שם משפחה</w:t>
            </w:r>
          </w:p>
        </w:tc>
        <w:tc>
          <w:tcPr>
            <w:tcW w:w="1736" w:type="dxa"/>
          </w:tcPr>
          <w:p w14:paraId="6E5DBDB9" w14:textId="0C936EDD" w:rsidR="00C17D72" w:rsidRDefault="005A7B57" w:rsidP="00FE1D84">
            <w:pPr>
              <w:bidi/>
              <w:spacing w:line="360" w:lineRule="auto"/>
              <w:rPr>
                <w:sz w:val="24"/>
                <w:szCs w:val="24"/>
                <w:rtl/>
                <w:lang w:val="en-US" w:bidi="he-IL"/>
              </w:rPr>
            </w:pPr>
            <w:r>
              <w:rPr>
                <w:rFonts w:hint="cs"/>
                <w:sz w:val="24"/>
                <w:szCs w:val="24"/>
                <w:rtl/>
                <w:lang w:val="en-US" w:bidi="he-IL"/>
              </w:rPr>
              <w:t>מספר טלפון</w:t>
            </w:r>
          </w:p>
        </w:tc>
        <w:tc>
          <w:tcPr>
            <w:tcW w:w="1704" w:type="dxa"/>
          </w:tcPr>
          <w:p w14:paraId="1D445539" w14:textId="3A59714C" w:rsidR="00C17D72" w:rsidRDefault="001D7EC8" w:rsidP="00FE1D84">
            <w:pPr>
              <w:bidi/>
              <w:spacing w:line="360" w:lineRule="auto"/>
              <w:rPr>
                <w:sz w:val="24"/>
                <w:szCs w:val="24"/>
                <w:rtl/>
                <w:lang w:val="en-US" w:bidi="he-IL"/>
              </w:rPr>
            </w:pPr>
            <w:r>
              <w:rPr>
                <w:rFonts w:hint="cs"/>
                <w:sz w:val="24"/>
                <w:szCs w:val="24"/>
                <w:rtl/>
                <w:lang w:val="en-US" w:bidi="he-IL"/>
              </w:rPr>
              <w:t>סיסמא</w:t>
            </w:r>
          </w:p>
        </w:tc>
      </w:tr>
    </w:tbl>
    <w:p w14:paraId="20ABE501" w14:textId="77777777" w:rsidR="001D7EC8" w:rsidRDefault="005A7B57" w:rsidP="00FE1D84">
      <w:pPr>
        <w:bidi/>
        <w:spacing w:line="360" w:lineRule="auto"/>
        <w:ind w:left="360"/>
        <w:rPr>
          <w:sz w:val="24"/>
          <w:szCs w:val="24"/>
          <w:lang w:val="en-US" w:bidi="he-IL"/>
        </w:rPr>
      </w:pPr>
      <w:r>
        <w:rPr>
          <w:sz w:val="24"/>
          <w:szCs w:val="24"/>
          <w:rtl/>
          <w:lang w:val="en-US" w:bidi="he-IL"/>
        </w:rPr>
        <w:br/>
      </w:r>
      <w:r>
        <w:rPr>
          <w:rFonts w:hint="cs"/>
          <w:sz w:val="24"/>
          <w:szCs w:val="24"/>
          <w:rtl/>
          <w:lang w:val="en-US" w:bidi="he-IL"/>
        </w:rPr>
        <w:t>טבלת פריטים</w:t>
      </w:r>
      <w:r w:rsidR="001D7EC8">
        <w:rPr>
          <w:sz w:val="24"/>
          <w:szCs w:val="24"/>
          <w:rtl/>
          <w:lang w:val="en-US" w:bidi="he-IL"/>
        </w:rPr>
        <w:br/>
      </w:r>
    </w:p>
    <w:tbl>
      <w:tblPr>
        <w:tblStyle w:val="a8"/>
        <w:bidiVisual/>
        <w:tblW w:w="0" w:type="auto"/>
        <w:tblInd w:w="360" w:type="dxa"/>
        <w:tblLook w:val="04A0" w:firstRow="1" w:lastRow="0" w:firstColumn="1" w:lastColumn="0" w:noHBand="0" w:noVBand="1"/>
      </w:tblPr>
      <w:tblGrid>
        <w:gridCol w:w="1237"/>
        <w:gridCol w:w="1237"/>
        <w:gridCol w:w="1229"/>
        <w:gridCol w:w="1238"/>
        <w:gridCol w:w="1546"/>
        <w:gridCol w:w="971"/>
      </w:tblGrid>
      <w:tr w:rsidR="001D7EC8" w14:paraId="38B56CFA" w14:textId="77777777" w:rsidTr="001D7EC8">
        <w:tc>
          <w:tcPr>
            <w:tcW w:w="1237" w:type="dxa"/>
          </w:tcPr>
          <w:p w14:paraId="7D7D11CE" w14:textId="77777777" w:rsidR="001D7EC8" w:rsidRPr="005A7B57" w:rsidRDefault="001D7EC8" w:rsidP="002D5818">
            <w:pPr>
              <w:bidi/>
              <w:spacing w:line="360" w:lineRule="auto"/>
              <w:rPr>
                <w:sz w:val="24"/>
                <w:szCs w:val="24"/>
                <w:u w:val="single"/>
                <w:rtl/>
                <w:lang w:val="en-US" w:bidi="he-IL"/>
              </w:rPr>
            </w:pPr>
            <w:r w:rsidRPr="005A7B57">
              <w:rPr>
                <w:rFonts w:hint="cs"/>
                <w:sz w:val="24"/>
                <w:szCs w:val="24"/>
                <w:u w:val="single"/>
                <w:rtl/>
                <w:lang w:val="en-US" w:bidi="he-IL"/>
              </w:rPr>
              <w:t>מק"ט</w:t>
            </w:r>
          </w:p>
        </w:tc>
        <w:tc>
          <w:tcPr>
            <w:tcW w:w="1237" w:type="dxa"/>
          </w:tcPr>
          <w:p w14:paraId="4220FFC0" w14:textId="77777777" w:rsidR="001D7EC8" w:rsidRDefault="001D7EC8" w:rsidP="002D5818">
            <w:pPr>
              <w:bidi/>
              <w:spacing w:line="360" w:lineRule="auto"/>
              <w:rPr>
                <w:sz w:val="24"/>
                <w:szCs w:val="24"/>
                <w:rtl/>
                <w:lang w:val="en-US" w:bidi="he-IL"/>
              </w:rPr>
            </w:pPr>
            <w:r>
              <w:rPr>
                <w:rFonts w:hint="cs"/>
                <w:sz w:val="24"/>
                <w:szCs w:val="24"/>
                <w:rtl/>
                <w:lang w:val="en-US" w:bidi="he-IL"/>
              </w:rPr>
              <w:t>מידה</w:t>
            </w:r>
          </w:p>
        </w:tc>
        <w:tc>
          <w:tcPr>
            <w:tcW w:w="1229" w:type="dxa"/>
          </w:tcPr>
          <w:p w14:paraId="07004298" w14:textId="77777777" w:rsidR="001D7EC8" w:rsidRDefault="001D7EC8" w:rsidP="002D5818">
            <w:pPr>
              <w:bidi/>
              <w:spacing w:line="360" w:lineRule="auto"/>
              <w:rPr>
                <w:sz w:val="24"/>
                <w:szCs w:val="24"/>
                <w:rtl/>
                <w:lang w:val="en-US" w:bidi="he-IL"/>
              </w:rPr>
            </w:pPr>
            <w:r>
              <w:rPr>
                <w:rFonts w:hint="cs"/>
                <w:sz w:val="24"/>
                <w:szCs w:val="24"/>
                <w:rtl/>
                <w:lang w:val="en-US" w:bidi="he-IL"/>
              </w:rPr>
              <w:t>צבע</w:t>
            </w:r>
          </w:p>
        </w:tc>
        <w:tc>
          <w:tcPr>
            <w:tcW w:w="1238" w:type="dxa"/>
          </w:tcPr>
          <w:p w14:paraId="30076C87" w14:textId="77777777" w:rsidR="001D7EC8" w:rsidRDefault="001D7EC8" w:rsidP="002D5818">
            <w:pPr>
              <w:bidi/>
              <w:spacing w:line="360" w:lineRule="auto"/>
              <w:rPr>
                <w:sz w:val="24"/>
                <w:szCs w:val="24"/>
                <w:rtl/>
                <w:lang w:val="en-US" w:bidi="he-IL"/>
              </w:rPr>
            </w:pPr>
            <w:r>
              <w:rPr>
                <w:rFonts w:hint="cs"/>
                <w:sz w:val="24"/>
                <w:szCs w:val="24"/>
                <w:rtl/>
                <w:lang w:val="en-US" w:bidi="he-IL"/>
              </w:rPr>
              <w:t>מגדר</w:t>
            </w:r>
          </w:p>
        </w:tc>
        <w:tc>
          <w:tcPr>
            <w:tcW w:w="1546" w:type="dxa"/>
          </w:tcPr>
          <w:p w14:paraId="27DB506F" w14:textId="77777777" w:rsidR="001D7EC8" w:rsidRDefault="001D7EC8" w:rsidP="002D5818">
            <w:pPr>
              <w:bidi/>
              <w:spacing w:line="360" w:lineRule="auto"/>
              <w:rPr>
                <w:sz w:val="24"/>
                <w:szCs w:val="24"/>
                <w:rtl/>
                <w:lang w:val="en-US" w:bidi="he-IL"/>
              </w:rPr>
            </w:pPr>
            <w:r>
              <w:rPr>
                <w:rFonts w:hint="cs"/>
                <w:sz w:val="24"/>
                <w:szCs w:val="24"/>
                <w:rtl/>
                <w:lang w:val="en-US" w:bidi="he-IL"/>
              </w:rPr>
              <w:t>מחיר מבוקש</w:t>
            </w:r>
          </w:p>
        </w:tc>
        <w:tc>
          <w:tcPr>
            <w:tcW w:w="971" w:type="dxa"/>
          </w:tcPr>
          <w:p w14:paraId="23A9808D" w14:textId="77777777" w:rsidR="001D7EC8" w:rsidRDefault="001D7EC8" w:rsidP="002D5818">
            <w:pPr>
              <w:bidi/>
              <w:spacing w:line="360" w:lineRule="auto"/>
              <w:rPr>
                <w:sz w:val="24"/>
                <w:szCs w:val="24"/>
                <w:rtl/>
                <w:lang w:val="en-US" w:bidi="he-IL"/>
              </w:rPr>
            </w:pPr>
            <w:r>
              <w:rPr>
                <w:rFonts w:hint="cs"/>
                <w:sz w:val="24"/>
                <w:szCs w:val="24"/>
                <w:rtl/>
                <w:lang w:val="en-US" w:bidi="he-IL"/>
              </w:rPr>
              <w:t>קטגוריה</w:t>
            </w:r>
          </w:p>
        </w:tc>
      </w:tr>
    </w:tbl>
    <w:p w14:paraId="518D3156" w14:textId="29F652CC" w:rsidR="00AB33D2" w:rsidRPr="00FE1D84" w:rsidRDefault="00C419F2" w:rsidP="00FE1D84">
      <w:pPr>
        <w:bidi/>
        <w:spacing w:line="360" w:lineRule="auto"/>
        <w:ind w:left="360"/>
        <w:rPr>
          <w:b/>
          <w:bCs/>
          <w:sz w:val="30"/>
          <w:szCs w:val="30"/>
          <w:u w:val="single"/>
          <w:lang w:val="en-US" w:bidi="he-IL"/>
        </w:rPr>
      </w:pPr>
      <w:r>
        <w:rPr>
          <w:sz w:val="24"/>
          <w:szCs w:val="24"/>
          <w:rtl/>
          <w:lang w:val="en-US" w:bidi="he-IL"/>
        </w:rPr>
        <w:br/>
      </w:r>
    </w:p>
    <w:p w14:paraId="43650588" w14:textId="4E3A2E1C" w:rsidR="009F41B1" w:rsidRDefault="00D27A8F" w:rsidP="009F41B1">
      <w:pPr>
        <w:pStyle w:val="a7"/>
        <w:numPr>
          <w:ilvl w:val="0"/>
          <w:numId w:val="1"/>
        </w:numPr>
        <w:bidi/>
        <w:spacing w:line="360" w:lineRule="auto"/>
        <w:rPr>
          <w:sz w:val="24"/>
          <w:szCs w:val="24"/>
          <w:lang w:val="en-US" w:bidi="he-IL"/>
        </w:rPr>
      </w:pPr>
      <w:r w:rsidRPr="00805859">
        <w:rPr>
          <w:rFonts w:hint="cs"/>
          <w:b/>
          <w:bCs/>
          <w:sz w:val="24"/>
          <w:szCs w:val="24"/>
          <w:u w:val="single"/>
          <w:rtl/>
          <w:lang w:val="en-US" w:bidi="he-IL"/>
        </w:rPr>
        <w:t xml:space="preserve">ספציפיקציות </w:t>
      </w:r>
      <w:r w:rsidRPr="00805859">
        <w:rPr>
          <w:rFonts w:hint="cs"/>
          <w:b/>
          <w:bCs/>
          <w:sz w:val="24"/>
          <w:szCs w:val="24"/>
          <w:u w:val="single"/>
          <w:lang w:val="en-US" w:bidi="he-IL"/>
        </w:rPr>
        <w:t>UI</w:t>
      </w:r>
      <w:r w:rsidRPr="00805859">
        <w:rPr>
          <w:rFonts w:hint="cs"/>
          <w:b/>
          <w:bCs/>
          <w:sz w:val="24"/>
          <w:szCs w:val="24"/>
          <w:u w:val="single"/>
          <w:rtl/>
          <w:lang w:val="en-US" w:bidi="he-IL"/>
        </w:rPr>
        <w:t>:</w:t>
      </w:r>
      <w:r>
        <w:rPr>
          <w:sz w:val="30"/>
          <w:szCs w:val="30"/>
          <w:rtl/>
          <w:lang w:val="en-US" w:bidi="he-IL"/>
        </w:rPr>
        <w:br/>
      </w:r>
      <w:r w:rsidRPr="00805859">
        <w:rPr>
          <w:sz w:val="24"/>
          <w:szCs w:val="24"/>
          <w:u w:val="single"/>
          <w:rtl/>
          <w:lang w:val="en-US" w:bidi="he-IL"/>
        </w:rPr>
        <w:t>מה הרושם שהאפליקציה מבקשת להותיר על היוזר?</w:t>
      </w:r>
      <w:r w:rsidR="00C419F2" w:rsidRPr="00805859">
        <w:rPr>
          <w:sz w:val="24"/>
          <w:szCs w:val="24"/>
          <w:u w:val="single"/>
          <w:rtl/>
          <w:lang w:val="en-US" w:bidi="he-IL"/>
        </w:rPr>
        <w:br/>
      </w:r>
      <w:r w:rsidR="00C419F2">
        <w:rPr>
          <w:rFonts w:hint="cs"/>
          <w:sz w:val="24"/>
          <w:szCs w:val="24"/>
          <w:rtl/>
          <w:lang w:val="en-US" w:bidi="he-IL"/>
        </w:rPr>
        <w:t xml:space="preserve">הרושם שהאפליקציה מבקשת להותיר הינו אמינות, </w:t>
      </w:r>
      <w:r w:rsidR="00354830">
        <w:rPr>
          <w:rFonts w:hint="cs"/>
          <w:sz w:val="24"/>
          <w:szCs w:val="24"/>
          <w:rtl/>
          <w:lang w:val="en-US" w:bidi="he-IL"/>
        </w:rPr>
        <w:t>מגוון וקישור בין אנשים. האתר יהיה ידידותי למשתמש ויאפשר לו לבצע רכישות בהתאם לרצונותיו ותקציבו. בנוסף, בגלל שהאתר מציג למכירה פרטי יד שנייה הוא יאפשר ללקוח להרגיש כי הוא תורם לסביבה</w:t>
      </w:r>
      <w:r w:rsidR="009F41B1">
        <w:rPr>
          <w:rFonts w:hint="cs"/>
          <w:sz w:val="24"/>
          <w:szCs w:val="24"/>
          <w:rtl/>
          <w:lang w:val="en-US" w:bidi="he-IL"/>
        </w:rPr>
        <w:t xml:space="preserve"> גם אם מדובר ברכישה קטנה. </w:t>
      </w:r>
      <w:r w:rsidR="009F41B1">
        <w:rPr>
          <w:sz w:val="24"/>
          <w:szCs w:val="24"/>
          <w:rtl/>
          <w:lang w:val="en-US" w:bidi="he-IL"/>
        </w:rPr>
        <w:br/>
      </w:r>
      <w:r w:rsidRPr="00C419F2">
        <w:rPr>
          <w:sz w:val="24"/>
          <w:szCs w:val="24"/>
          <w:rtl/>
          <w:lang w:val="en-US" w:bidi="he-IL"/>
        </w:rPr>
        <w:br/>
      </w:r>
      <w:r w:rsidRPr="00805859">
        <w:rPr>
          <w:sz w:val="24"/>
          <w:szCs w:val="24"/>
          <w:u w:val="single"/>
          <w:rtl/>
          <w:lang w:val="en-US" w:bidi="he-IL"/>
        </w:rPr>
        <w:t>מה האמצעים הגרפיים שישרתו את הערכים האלה</w:t>
      </w:r>
      <w:r w:rsidRPr="00805859">
        <w:rPr>
          <w:sz w:val="24"/>
          <w:szCs w:val="24"/>
          <w:u w:val="single"/>
          <w:lang w:val="en-US" w:bidi="he-IL"/>
        </w:rPr>
        <w:t>?</w:t>
      </w:r>
      <w:r w:rsidR="009F41B1">
        <w:rPr>
          <w:sz w:val="24"/>
          <w:szCs w:val="24"/>
          <w:rtl/>
          <w:lang w:val="en-US" w:bidi="he-IL"/>
        </w:rPr>
        <w:br/>
      </w:r>
      <w:r w:rsidR="009F41B1">
        <w:rPr>
          <w:rFonts w:hint="cs"/>
          <w:sz w:val="24"/>
          <w:szCs w:val="24"/>
          <w:rtl/>
          <w:lang w:val="en-US" w:bidi="he-IL"/>
        </w:rPr>
        <w:t xml:space="preserve">האתר יהיה אתר צבעוני ומזמין. הגוונים העיקריים יהיו גווני פסטל בהירים אשר יאפשרו לאתר להיראות רגוע ונעים לקריאה. הפונטים יהיו אחדים בגודל המאפשר קריאה מהירה וברורה של </w:t>
      </w:r>
      <w:r w:rsidR="009F41B1">
        <w:rPr>
          <w:rFonts w:hint="cs"/>
          <w:sz w:val="24"/>
          <w:szCs w:val="24"/>
          <w:rtl/>
          <w:lang w:val="en-US" w:bidi="he-IL"/>
        </w:rPr>
        <w:lastRenderedPageBreak/>
        <w:t xml:space="preserve">הנתונים. בנוסף התמונות המוצגות של פרטי הלבוש יוצגו בצורה אחידה עם רקע קבוע. כמו כן, אשלב תמונות הקשורות לעולם הביגוד והתפירה על מנת להעניק לאתר אופי של אתר קניות. </w:t>
      </w:r>
    </w:p>
    <w:p w14:paraId="638AA214" w14:textId="663F9F71" w:rsidR="007A6624" w:rsidRPr="003558F7" w:rsidRDefault="003558F7" w:rsidP="003558F7">
      <w:pPr>
        <w:bidi/>
        <w:spacing w:line="360" w:lineRule="auto"/>
        <w:rPr>
          <w:b/>
          <w:bCs/>
          <w:sz w:val="24"/>
          <w:szCs w:val="24"/>
          <w:rtl/>
          <w:lang w:val="en-US" w:bidi="he-IL"/>
        </w:rPr>
      </w:pPr>
      <w:r>
        <w:rPr>
          <w:rFonts w:hint="cs"/>
          <w:b/>
          <w:bCs/>
          <w:sz w:val="24"/>
          <w:szCs w:val="24"/>
          <w:rtl/>
          <w:lang w:val="en-US" w:bidi="he-IL"/>
        </w:rPr>
        <w:t>4</w:t>
      </w:r>
      <w:r w:rsidR="001D7EC8" w:rsidRPr="003558F7">
        <w:rPr>
          <w:rFonts w:hint="cs"/>
          <w:b/>
          <w:bCs/>
          <w:sz w:val="24"/>
          <w:szCs w:val="24"/>
          <w:rtl/>
          <w:lang w:val="en-US" w:bidi="he-IL"/>
        </w:rPr>
        <w:t>.</w:t>
      </w:r>
    </w:p>
    <w:p w14:paraId="29B28206" w14:textId="473A2029" w:rsidR="007A6624" w:rsidRDefault="007A6624" w:rsidP="007A6624">
      <w:pPr>
        <w:pStyle w:val="a7"/>
        <w:bidi/>
        <w:spacing w:line="360" w:lineRule="auto"/>
        <w:rPr>
          <w:b/>
          <w:bCs/>
          <w:sz w:val="30"/>
          <w:szCs w:val="30"/>
          <w:u w:val="single"/>
          <w:rtl/>
          <w:lang w:val="en-US" w:bidi="he-IL"/>
        </w:rPr>
      </w:pPr>
      <w:r w:rsidRPr="007A6624">
        <w:rPr>
          <w:rFonts w:cs="Arial"/>
          <w:noProof/>
          <w:sz w:val="24"/>
          <w:szCs w:val="24"/>
          <w:rtl/>
          <w:lang w:val="en-US" w:bidi="he-IL"/>
        </w:rPr>
        <w:drawing>
          <wp:inline distT="0" distB="0" distL="0" distR="0" wp14:anchorId="1BF09332" wp14:editId="1864DB3B">
            <wp:extent cx="5731510" cy="320040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0400"/>
                    </a:xfrm>
                    <a:prstGeom prst="rect">
                      <a:avLst/>
                    </a:prstGeom>
                  </pic:spPr>
                </pic:pic>
              </a:graphicData>
            </a:graphic>
          </wp:inline>
        </w:drawing>
      </w:r>
    </w:p>
    <w:p w14:paraId="7E60C6FA" w14:textId="37352100" w:rsidR="007A6624" w:rsidRPr="009F41B1" w:rsidRDefault="007A6624" w:rsidP="007A6624">
      <w:pPr>
        <w:pStyle w:val="a7"/>
        <w:bidi/>
        <w:spacing w:line="360" w:lineRule="auto"/>
        <w:rPr>
          <w:sz w:val="24"/>
          <w:szCs w:val="24"/>
          <w:lang w:val="en-US" w:bidi="he-IL"/>
        </w:rPr>
      </w:pPr>
    </w:p>
    <w:p w14:paraId="0ACB88D0" w14:textId="566A809C" w:rsidR="00D27A8F" w:rsidRDefault="007A6624" w:rsidP="00D27A8F">
      <w:pPr>
        <w:pStyle w:val="a7"/>
        <w:bidi/>
        <w:spacing w:line="360" w:lineRule="auto"/>
        <w:rPr>
          <w:sz w:val="30"/>
          <w:szCs w:val="30"/>
          <w:rtl/>
          <w:lang w:val="en-US" w:bidi="he-IL"/>
        </w:rPr>
      </w:pPr>
      <w:r w:rsidRPr="007A6624">
        <w:rPr>
          <w:rFonts w:cs="Arial"/>
          <w:noProof/>
          <w:sz w:val="30"/>
          <w:szCs w:val="30"/>
          <w:rtl/>
          <w:lang w:val="en-US" w:bidi="he-IL"/>
        </w:rPr>
        <w:drawing>
          <wp:inline distT="0" distB="0" distL="0" distR="0" wp14:anchorId="6524450F" wp14:editId="59B7673B">
            <wp:extent cx="5731510" cy="3213100"/>
            <wp:effectExtent l="0" t="0" r="2540"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3100"/>
                    </a:xfrm>
                    <a:prstGeom prst="rect">
                      <a:avLst/>
                    </a:prstGeom>
                  </pic:spPr>
                </pic:pic>
              </a:graphicData>
            </a:graphic>
          </wp:inline>
        </w:drawing>
      </w:r>
      <w:r>
        <w:rPr>
          <w:sz w:val="30"/>
          <w:szCs w:val="30"/>
          <w:rtl/>
          <w:lang w:val="en-US" w:bidi="he-IL"/>
        </w:rPr>
        <w:br/>
      </w:r>
      <w:r>
        <w:rPr>
          <w:sz w:val="30"/>
          <w:szCs w:val="30"/>
          <w:rtl/>
          <w:lang w:val="en-US" w:bidi="he-IL"/>
        </w:rPr>
        <w:br/>
      </w:r>
    </w:p>
    <w:p w14:paraId="4ED4B3D7" w14:textId="510430C5" w:rsidR="007A6624" w:rsidRDefault="007A6624" w:rsidP="007A6624">
      <w:pPr>
        <w:pStyle w:val="a7"/>
        <w:bidi/>
        <w:spacing w:line="360" w:lineRule="auto"/>
        <w:rPr>
          <w:sz w:val="30"/>
          <w:szCs w:val="30"/>
          <w:rtl/>
          <w:lang w:val="en-US" w:bidi="he-IL"/>
        </w:rPr>
      </w:pPr>
    </w:p>
    <w:p w14:paraId="28CFE476" w14:textId="5D1B63B0" w:rsidR="007A6624" w:rsidRDefault="007A6624" w:rsidP="007A6624">
      <w:pPr>
        <w:pStyle w:val="a7"/>
        <w:bidi/>
        <w:spacing w:line="360" w:lineRule="auto"/>
        <w:rPr>
          <w:sz w:val="30"/>
          <w:szCs w:val="30"/>
          <w:rtl/>
          <w:lang w:val="en-US" w:bidi="he-IL"/>
        </w:rPr>
      </w:pPr>
      <w:r w:rsidRPr="007A6624">
        <w:rPr>
          <w:rFonts w:cs="Arial"/>
          <w:noProof/>
          <w:sz w:val="30"/>
          <w:szCs w:val="30"/>
          <w:rtl/>
          <w:lang w:val="en-US" w:bidi="he-IL"/>
        </w:rPr>
        <w:lastRenderedPageBreak/>
        <w:drawing>
          <wp:inline distT="0" distB="0" distL="0" distR="0" wp14:anchorId="60DBC738" wp14:editId="09715D77">
            <wp:extent cx="5731510" cy="322707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7070"/>
                    </a:xfrm>
                    <a:prstGeom prst="rect">
                      <a:avLst/>
                    </a:prstGeom>
                  </pic:spPr>
                </pic:pic>
              </a:graphicData>
            </a:graphic>
          </wp:inline>
        </w:drawing>
      </w:r>
    </w:p>
    <w:p w14:paraId="7ECC3F62" w14:textId="3E6CD70A" w:rsidR="007A6624" w:rsidRDefault="007A6624" w:rsidP="007A6624">
      <w:pPr>
        <w:pStyle w:val="a7"/>
        <w:bidi/>
        <w:spacing w:line="360" w:lineRule="auto"/>
        <w:rPr>
          <w:sz w:val="30"/>
          <w:szCs w:val="30"/>
          <w:rtl/>
          <w:lang w:val="en-US" w:bidi="he-IL"/>
        </w:rPr>
      </w:pPr>
      <w:r w:rsidRPr="007A6624">
        <w:rPr>
          <w:rFonts w:cs="Arial"/>
          <w:noProof/>
          <w:sz w:val="30"/>
          <w:szCs w:val="30"/>
          <w:rtl/>
          <w:lang w:val="en-US" w:bidi="he-IL"/>
        </w:rPr>
        <w:drawing>
          <wp:inline distT="0" distB="0" distL="0" distR="0" wp14:anchorId="25C2A0BC" wp14:editId="19BB3855">
            <wp:extent cx="5731510" cy="3204210"/>
            <wp:effectExtent l="0" t="0" r="2540" b="0"/>
            <wp:docPr id="6" name="תמונה 6"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שולחן&#10;&#10;התיאור נוצר באופן אוטומטי"/>
                    <pic:cNvPicPr/>
                  </pic:nvPicPr>
                  <pic:blipFill>
                    <a:blip r:embed="rId10"/>
                    <a:stretch>
                      <a:fillRect/>
                    </a:stretch>
                  </pic:blipFill>
                  <pic:spPr>
                    <a:xfrm>
                      <a:off x="0" y="0"/>
                      <a:ext cx="5731510" cy="3204210"/>
                    </a:xfrm>
                    <a:prstGeom prst="rect">
                      <a:avLst/>
                    </a:prstGeom>
                  </pic:spPr>
                </pic:pic>
              </a:graphicData>
            </a:graphic>
          </wp:inline>
        </w:drawing>
      </w:r>
    </w:p>
    <w:p w14:paraId="70828361" w14:textId="06F21672" w:rsidR="007A6624" w:rsidRDefault="007A6624" w:rsidP="007A6624">
      <w:pPr>
        <w:pStyle w:val="a7"/>
        <w:bidi/>
        <w:spacing w:line="360" w:lineRule="auto"/>
        <w:rPr>
          <w:sz w:val="30"/>
          <w:szCs w:val="30"/>
          <w:rtl/>
          <w:lang w:val="en-US" w:bidi="he-IL"/>
        </w:rPr>
      </w:pPr>
      <w:r w:rsidRPr="007A6624">
        <w:rPr>
          <w:rFonts w:cs="Arial"/>
          <w:noProof/>
          <w:sz w:val="30"/>
          <w:szCs w:val="30"/>
          <w:rtl/>
          <w:lang w:val="en-US" w:bidi="he-IL"/>
        </w:rPr>
        <w:lastRenderedPageBreak/>
        <w:drawing>
          <wp:inline distT="0" distB="0" distL="0" distR="0" wp14:anchorId="4D43FDEB" wp14:editId="76045927">
            <wp:extent cx="5731510" cy="3238500"/>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565"/>
                    <a:stretch/>
                  </pic:blipFill>
                  <pic:spPr bwMode="auto">
                    <a:xfrm>
                      <a:off x="0" y="0"/>
                      <a:ext cx="5731510" cy="3238500"/>
                    </a:xfrm>
                    <a:prstGeom prst="rect">
                      <a:avLst/>
                    </a:prstGeom>
                    <a:ln>
                      <a:noFill/>
                    </a:ln>
                    <a:extLst>
                      <a:ext uri="{53640926-AAD7-44D8-BBD7-CCE9431645EC}">
                        <a14:shadowObscured xmlns:a14="http://schemas.microsoft.com/office/drawing/2010/main"/>
                      </a:ext>
                    </a:extLst>
                  </pic:spPr>
                </pic:pic>
              </a:graphicData>
            </a:graphic>
          </wp:inline>
        </w:drawing>
      </w:r>
    </w:p>
    <w:p w14:paraId="1053D7E7" w14:textId="03BE446F" w:rsidR="007A6624" w:rsidRPr="007A6624" w:rsidRDefault="007A6624" w:rsidP="007A6624">
      <w:pPr>
        <w:pStyle w:val="a7"/>
        <w:bidi/>
        <w:spacing w:line="360" w:lineRule="auto"/>
        <w:rPr>
          <w:sz w:val="30"/>
          <w:szCs w:val="30"/>
          <w:rtl/>
          <w:lang w:val="en-US" w:bidi="he-IL"/>
        </w:rPr>
      </w:pPr>
      <w:r w:rsidRPr="007A6624">
        <w:rPr>
          <w:rFonts w:cs="Arial"/>
          <w:noProof/>
          <w:sz w:val="30"/>
          <w:szCs w:val="30"/>
          <w:rtl/>
          <w:lang w:val="en-US" w:bidi="he-IL"/>
        </w:rPr>
        <w:drawing>
          <wp:inline distT="0" distB="0" distL="0" distR="0" wp14:anchorId="35540FF2" wp14:editId="7189A630">
            <wp:extent cx="5731510" cy="3224530"/>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4530"/>
                    </a:xfrm>
                    <a:prstGeom prst="rect">
                      <a:avLst/>
                    </a:prstGeom>
                  </pic:spPr>
                </pic:pic>
              </a:graphicData>
            </a:graphic>
          </wp:inline>
        </w:drawing>
      </w:r>
    </w:p>
    <w:sectPr w:rsidR="007A6624" w:rsidRPr="007A66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C0C44" w14:textId="77777777" w:rsidR="00164AC4" w:rsidRDefault="00164AC4" w:rsidP="00527324">
      <w:pPr>
        <w:spacing w:after="0" w:line="240" w:lineRule="auto"/>
      </w:pPr>
      <w:r>
        <w:separator/>
      </w:r>
    </w:p>
  </w:endnote>
  <w:endnote w:type="continuationSeparator" w:id="0">
    <w:p w14:paraId="11734867" w14:textId="77777777" w:rsidR="00164AC4" w:rsidRDefault="00164AC4" w:rsidP="00527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4F386" w14:textId="77777777" w:rsidR="00164AC4" w:rsidRDefault="00164AC4" w:rsidP="00527324">
      <w:pPr>
        <w:spacing w:after="0" w:line="240" w:lineRule="auto"/>
      </w:pPr>
      <w:r>
        <w:separator/>
      </w:r>
    </w:p>
  </w:footnote>
  <w:footnote w:type="continuationSeparator" w:id="0">
    <w:p w14:paraId="2F9D55E2" w14:textId="77777777" w:rsidR="00164AC4" w:rsidRDefault="00164AC4" w:rsidP="00527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84839"/>
    <w:multiLevelType w:val="hybridMultilevel"/>
    <w:tmpl w:val="29B2E918"/>
    <w:lvl w:ilvl="0" w:tplc="042AF6DE">
      <w:start w:val="1"/>
      <w:numFmt w:val="decimal"/>
      <w:lvlText w:val="%1."/>
      <w:lvlJc w:val="left"/>
      <w:pPr>
        <w:ind w:left="360" w:hanging="360"/>
      </w:pPr>
      <w:rPr>
        <w:rFonts w:hint="default"/>
        <w:b/>
        <w:bCs/>
        <w:sz w:val="24"/>
        <w:szCs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2142334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88"/>
    <w:rsid w:val="00052788"/>
    <w:rsid w:val="000706AF"/>
    <w:rsid w:val="00071EF6"/>
    <w:rsid w:val="000C0F25"/>
    <w:rsid w:val="00164AC4"/>
    <w:rsid w:val="001D7EC8"/>
    <w:rsid w:val="00354830"/>
    <w:rsid w:val="003558F7"/>
    <w:rsid w:val="004333A9"/>
    <w:rsid w:val="00527324"/>
    <w:rsid w:val="005A7B57"/>
    <w:rsid w:val="007A6624"/>
    <w:rsid w:val="00805859"/>
    <w:rsid w:val="009D6DF9"/>
    <w:rsid w:val="009F41B1"/>
    <w:rsid w:val="00AB33D2"/>
    <w:rsid w:val="00BB183F"/>
    <w:rsid w:val="00C17D72"/>
    <w:rsid w:val="00C4055E"/>
    <w:rsid w:val="00C419F2"/>
    <w:rsid w:val="00CB561C"/>
    <w:rsid w:val="00D27A8F"/>
    <w:rsid w:val="00E624CA"/>
    <w:rsid w:val="00EC753D"/>
    <w:rsid w:val="00F970E6"/>
    <w:rsid w:val="00FE1D8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EBBE"/>
  <w15:chartTrackingRefBased/>
  <w15:docId w15:val="{11852FD9-2AA3-4BB3-A7D6-9C061710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7324"/>
    <w:pPr>
      <w:tabs>
        <w:tab w:val="center" w:pos="4513"/>
        <w:tab w:val="right" w:pos="9026"/>
      </w:tabs>
      <w:spacing w:after="0" w:line="240" w:lineRule="auto"/>
    </w:pPr>
  </w:style>
  <w:style w:type="character" w:customStyle="1" w:styleId="a4">
    <w:name w:val="כותרת עליונה תו"/>
    <w:basedOn w:val="a0"/>
    <w:link w:val="a3"/>
    <w:uiPriority w:val="99"/>
    <w:rsid w:val="00527324"/>
  </w:style>
  <w:style w:type="paragraph" w:styleId="a5">
    <w:name w:val="footer"/>
    <w:basedOn w:val="a"/>
    <w:link w:val="a6"/>
    <w:uiPriority w:val="99"/>
    <w:unhideWhenUsed/>
    <w:rsid w:val="00527324"/>
    <w:pPr>
      <w:tabs>
        <w:tab w:val="center" w:pos="4513"/>
        <w:tab w:val="right" w:pos="9026"/>
      </w:tabs>
      <w:spacing w:after="0" w:line="240" w:lineRule="auto"/>
    </w:pPr>
  </w:style>
  <w:style w:type="character" w:customStyle="1" w:styleId="a6">
    <w:name w:val="כותרת תחתונה תו"/>
    <w:basedOn w:val="a0"/>
    <w:link w:val="a5"/>
    <w:uiPriority w:val="99"/>
    <w:rsid w:val="00527324"/>
  </w:style>
  <w:style w:type="paragraph" w:styleId="a7">
    <w:name w:val="List Paragraph"/>
    <w:basedOn w:val="a"/>
    <w:uiPriority w:val="34"/>
    <w:qFormat/>
    <w:rsid w:val="00527324"/>
    <w:pPr>
      <w:ind w:left="720"/>
      <w:contextualSpacing/>
    </w:pPr>
  </w:style>
  <w:style w:type="table" w:styleId="a8">
    <w:name w:val="Table Grid"/>
    <w:basedOn w:val="a1"/>
    <w:uiPriority w:val="39"/>
    <w:rsid w:val="00C17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446</Words>
  <Characters>2546</Characters>
  <Application>Microsoft Office Word</Application>
  <DocSecurity>0</DocSecurity>
  <Lines>21</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ROSHAL</dc:creator>
  <cp:keywords/>
  <dc:description/>
  <cp:lastModifiedBy>ILANA ROSHAL</cp:lastModifiedBy>
  <cp:revision>8</cp:revision>
  <dcterms:created xsi:type="dcterms:W3CDTF">2022-08-28T04:36:00Z</dcterms:created>
  <dcterms:modified xsi:type="dcterms:W3CDTF">2022-08-28T17:08:00Z</dcterms:modified>
</cp:coreProperties>
</file>