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AC" w:rsidRDefault="00C03DAC">
      <w:pPr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:rsidR="00C03DAC" w:rsidRDefault="007D5375">
      <w:pPr>
        <w:spacing w:after="20"/>
        <w:jc w:val="both"/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  <w:t>Exercice 1 :</w:t>
      </w:r>
    </w:p>
    <w:p w:rsidR="00C03DAC" w:rsidRDefault="007D5375">
      <w:pPr>
        <w:pStyle w:val="PrformatHTML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Ouvrez un fichier texte et collez le code suivant. Après, enregistrez votre fichier avec le nom index.html :</w:t>
      </w:r>
    </w:p>
    <w:tbl>
      <w:tblPr>
        <w:tblStyle w:val="Grilledutableau"/>
        <w:tblpPr w:leftFromText="141" w:rightFromText="141" w:vertAnchor="text" w:horzAnchor="margin" w:tblpX="-455" w:tblpY="222"/>
        <w:tblW w:w="10615" w:type="dxa"/>
        <w:tblLook w:val="04A0" w:firstRow="1" w:lastRow="0" w:firstColumn="1" w:lastColumn="0" w:noHBand="0" w:noVBand="1"/>
      </w:tblPr>
      <w:tblGrid>
        <w:gridCol w:w="10615"/>
      </w:tblGrid>
      <w:tr w:rsidR="00A25DF2" w:rsidTr="00A25DF2">
        <w:tc>
          <w:tcPr>
            <w:tcW w:w="10615" w:type="dxa"/>
            <w:shd w:val="clear" w:color="auto" w:fill="auto"/>
          </w:tcPr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&lt;!DOCTYPE html&gt; 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&lt;html&gt;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&lt;head&gt;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&lt;title&gt;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  <w:t>Our First Page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&lt;/title&gt;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&lt;meta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FR"/>
              </w:rPr>
              <w:t>name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=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DE0"/>
                <w:lang w:val="en-US" w:eastAsia="fr-FR"/>
              </w:rPr>
              <w:t>”keywords</w:t>
            </w:r>
            <w:proofErr w:type="gramEnd"/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DE0"/>
                <w:lang w:val="en-US"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FR"/>
              </w:rPr>
              <w:t>content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=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DE0"/>
                <w:lang w:val="en-US" w:eastAsia="fr-FR"/>
              </w:rPr>
              <w:t>”beginning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FR"/>
              </w:rPr>
              <w:t>html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,learning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″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/&gt;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&lt;meta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FR"/>
              </w:rPr>
              <w:t>name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=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DE0"/>
                <w:lang w:val="en-US" w:eastAsia="fr-FR"/>
              </w:rPr>
              <w:t>”description</w:t>
            </w:r>
            <w:proofErr w:type="gramEnd"/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DE0"/>
                <w:lang w:val="en-US"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FR"/>
              </w:rPr>
              <w:t>content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=</w:t>
            </w:r>
            <w:r w:rsidRPr="00D1071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”A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beginning web page 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FR"/>
              </w:rPr>
              <w:t>for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Web programming class” 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/&gt;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&lt;/head&gt;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&lt;body&gt;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Hello word! 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&lt;/body&gt;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  <w:p w:rsidR="00A25DF2" w:rsidRDefault="00A25DF2" w:rsidP="00A25DF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C03DAC" w:rsidRDefault="00C03DAC">
      <w:pPr>
        <w:pStyle w:val="PrformatHTML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</w:p>
    <w:p w:rsidR="00C03DAC" w:rsidRDefault="007D5375">
      <w:pPr>
        <w:pStyle w:val="PrformatHTML"/>
        <w:numPr>
          <w:ilvl w:val="0"/>
          <w:numId w:val="1"/>
        </w:numPr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Qu'est-ce que la page affiche à l'ouverture (index.html) ?</w:t>
      </w:r>
    </w:p>
    <w:p w:rsidR="00C03DAC" w:rsidRDefault="007D5375">
      <w:pPr>
        <w:pStyle w:val="PrformatHTML"/>
        <w:numPr>
          <w:ilvl w:val="0"/>
          <w:numId w:val="1"/>
        </w:numPr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Faire la modification nécessaire pour :</w:t>
      </w:r>
    </w:p>
    <w:p w:rsidR="00C03DAC" w:rsidRDefault="007D5375">
      <w:pPr>
        <w:pStyle w:val="PrformatHTML"/>
        <w:numPr>
          <w:ilvl w:val="1"/>
          <w:numId w:val="2"/>
        </w:numPr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Changer la couleur d'arrière-plan de la page en couleur rose ou en outre couleur que vous préférez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.</w:t>
      </w:r>
    </w:p>
    <w:p w:rsidR="00C03DAC" w:rsidRDefault="007D5375">
      <w:pPr>
        <w:pStyle w:val="PrformatHTML"/>
        <w:numPr>
          <w:ilvl w:val="1"/>
          <w:numId w:val="2"/>
        </w:numPr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Afficher votre nom et de votre prénom en gras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.</w:t>
      </w:r>
    </w:p>
    <w:p w:rsidR="00C03DAC" w:rsidRDefault="007D5375">
      <w:pPr>
        <w:pStyle w:val="PrformatHTML"/>
        <w:numPr>
          <w:ilvl w:val="1"/>
          <w:numId w:val="2"/>
        </w:numPr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Afficher la liste de vos cours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du semestre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en italique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.</w:t>
      </w:r>
    </w:p>
    <w:p w:rsidR="00C03DAC" w:rsidRDefault="007D5375">
      <w:pPr>
        <w:pStyle w:val="PrformatHTML"/>
        <w:numPr>
          <w:ilvl w:val="1"/>
          <w:numId w:val="2"/>
        </w:numPr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Afficher votre sport préféré en texte souligné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.</w:t>
      </w:r>
    </w:p>
    <w:p w:rsidR="00C03DAC" w:rsidRDefault="007D5375">
      <w:pPr>
        <w:pStyle w:val="PrformatHTML"/>
        <w:numPr>
          <w:ilvl w:val="1"/>
          <w:numId w:val="2"/>
        </w:numPr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Changer le titre de la page en « Ma page personnelle »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. </w:t>
      </w:r>
    </w:p>
    <w:p w:rsidR="00C03DAC" w:rsidRDefault="00C03DAC">
      <w:pPr>
        <w:pStyle w:val="PrformatHTML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</w:p>
    <w:p w:rsidR="00C03DAC" w:rsidRDefault="007D5375">
      <w:pPr>
        <w:pStyle w:val="PrformatHTML"/>
        <w:jc w:val="both"/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  <w:t>Exercice 2</w:t>
      </w:r>
    </w:p>
    <w:p w:rsidR="00C03DAC" w:rsidRDefault="007D5375">
      <w:pPr>
        <w:pStyle w:val="PrformatHTML"/>
        <w:numPr>
          <w:ilvl w:val="0"/>
          <w:numId w:val="5"/>
        </w:numPr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En utilisant les listes ordonnées et les listes non ordonnées, écrivez le code qui nous permet d'afficher une liste imbriquée comme la figure ci-dessous.</w:t>
      </w:r>
    </w:p>
    <w:p w:rsidR="00C03DAC" w:rsidRDefault="00C03DAC">
      <w:pPr>
        <w:pStyle w:val="PrformatHTML"/>
        <w:ind w:left="720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</w:p>
    <w:p w:rsidR="00C03DAC" w:rsidRDefault="007D5375">
      <w:pPr>
        <w:pStyle w:val="PrformatHTML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>
            <wp:extent cx="3500687" cy="2129118"/>
            <wp:effectExtent l="19050" t="19050" r="24130" b="2413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77" cy="215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DAC" w:rsidRDefault="007D5375">
      <w:pPr>
        <w:pStyle w:val="PrformatHTML"/>
        <w:jc w:val="both"/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  <w:t xml:space="preserve">      </w:t>
      </w:r>
    </w:p>
    <w:p w:rsidR="00C03DAC" w:rsidRDefault="007D5375">
      <w:pPr>
        <w:pStyle w:val="PrformatHTML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  <w:t>Exercice 3</w:t>
      </w:r>
      <w:r w:rsidR="00EE2603"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  <w:t xml:space="preserve"> </w:t>
      </w:r>
      <w:r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  <w:t xml:space="preserve">: 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Tableau « chaises »</w:t>
      </w:r>
    </w:p>
    <w:p w:rsidR="00C03DAC" w:rsidRDefault="007D5375">
      <w:pPr>
        <w:pStyle w:val="Paragraphedeliste"/>
        <w:numPr>
          <w:ilvl w:val="0"/>
          <w:numId w:val="3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Recréez le tableau suivant en HTML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.</w:t>
      </w:r>
    </w:p>
    <w:p w:rsidR="00C03DAC" w:rsidRDefault="007D5375">
      <w:pPr>
        <w:pStyle w:val="Paragraphedeliste"/>
        <w:numPr>
          <w:ilvl w:val="0"/>
          <w:numId w:val="3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Utilisez la balise de légende pour étiqueter votre tableau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.</w:t>
      </w:r>
    </w:p>
    <w:p w:rsidR="00C03DAC" w:rsidRDefault="007D5375">
      <w:p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lastRenderedPageBreak/>
        <w:t>Niveaux de production pour les chaises cette semaine :</w:t>
      </w:r>
    </w:p>
    <w:tbl>
      <w:tblPr>
        <w:tblW w:w="7200" w:type="dxa"/>
        <w:tblInd w:w="140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03"/>
        <w:gridCol w:w="790"/>
        <w:gridCol w:w="930"/>
        <w:gridCol w:w="1078"/>
        <w:gridCol w:w="722"/>
        <w:gridCol w:w="1171"/>
        <w:gridCol w:w="806"/>
      </w:tblGrid>
      <w:tr w:rsidR="00C03DAC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 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Lundi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proofErr w:type="gramStart"/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mardi</w:t>
            </w:r>
            <w:proofErr w:type="gramEnd"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proofErr w:type="gramStart"/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mercredi</w:t>
            </w:r>
            <w:proofErr w:type="gram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proofErr w:type="gramStart"/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jeudi</w:t>
            </w:r>
            <w:proofErr w:type="gramEnd"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Vendredi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Total</w:t>
            </w:r>
          </w:p>
        </w:tc>
      </w:tr>
      <w:tr w:rsidR="00C03DAC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Selles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18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(</w:t>
            </w:r>
            <w:proofErr w:type="gramStart"/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quota</w:t>
            </w:r>
            <w:proofErr w:type="gramEnd"/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 xml:space="preserve"> atteint)</w:t>
            </w:r>
          </w:p>
          <w:p w:rsidR="00C03DAC" w:rsidRDefault="00C03DAC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15</w:t>
            </w:r>
          </w:p>
        </w:tc>
      </w:tr>
      <w:tr w:rsidR="00C03DAC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Roulant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500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(</w:t>
            </w:r>
            <w:proofErr w:type="gramStart"/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hors</w:t>
            </w:r>
            <w:proofErr w:type="gramEnd"/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 xml:space="preserve"> matériel)</w:t>
            </w:r>
          </w:p>
        </w:tc>
        <w:tc>
          <w:tcPr>
            <w:tcW w:w="18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C03DAC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25</w:t>
            </w:r>
          </w:p>
        </w:tc>
      </w:tr>
      <w:tr w:rsidR="00C03DAC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Jambe standard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3DAC" w:rsidRDefault="007D5375">
            <w:pP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kern w:val="2"/>
                <w:sz w:val="24"/>
                <w:szCs w:val="24"/>
                <w:lang w:eastAsia="zh-CN" w:bidi="hi-IN"/>
              </w:rPr>
              <w:t>28</w:t>
            </w:r>
          </w:p>
        </w:tc>
      </w:tr>
    </w:tbl>
    <w:p w:rsidR="00C03DAC" w:rsidRDefault="00C03DAC">
      <w:pPr>
        <w:spacing w:after="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DAC" w:rsidRDefault="007D5375">
      <w:pPr>
        <w:pStyle w:val="PrformatHTML"/>
        <w:jc w:val="both"/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  <w:t>Exercice 4</w:t>
      </w:r>
      <w:r w:rsidR="00A25DF2"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  <w:t xml:space="preserve"> </w:t>
      </w:r>
      <w:bookmarkStart w:id="0" w:name="_GoBack"/>
      <w:bookmarkEnd w:id="0"/>
      <w:r>
        <w:rPr>
          <w:rFonts w:ascii="Liberation Serif" w:eastAsia="Noto Sans CJK SC" w:hAnsi="Liberation Serif" w:cs="Lohit Devanagari"/>
          <w:b/>
          <w:kern w:val="2"/>
          <w:sz w:val="26"/>
          <w:szCs w:val="24"/>
          <w:lang w:eastAsia="zh-CN" w:bidi="hi-IN"/>
        </w:rPr>
        <w:t>:</w:t>
      </w:r>
    </w:p>
    <w:p w:rsidR="00C03DAC" w:rsidRDefault="007D5375">
      <w:pPr>
        <w:pStyle w:val="Paragraphedeliste"/>
        <w:numPr>
          <w:ilvl w:val="0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Créer un fichier VotreNom-index.html puis ajouter le minimum d’instructions pour que ce soit une page conforme au standard HTML5.</w:t>
      </w:r>
    </w:p>
    <w:p w:rsidR="00C03DAC" w:rsidRDefault="007D5375">
      <w:pPr>
        <w:pStyle w:val="Paragraphedeliste"/>
        <w:numPr>
          <w:ilvl w:val="0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Faire en sorte que le titre s’affichant dans la barre du navigateur soit « TP1 Exercice4 ».</w:t>
      </w:r>
    </w:p>
    <w:p w:rsidR="00C03DAC" w:rsidRDefault="007D5375">
      <w:pPr>
        <w:pStyle w:val="Paragraphedeliste"/>
        <w:numPr>
          <w:ilvl w:val="0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Ajouter en haut de la page le titre « CY Cergy Paris Université » en utilisant une balise de titre de premier niveau &lt;h1&gt;.</w:t>
      </w:r>
    </w:p>
    <w:p w:rsidR="00C03DAC" w:rsidRDefault="007D5375">
      <w:pPr>
        <w:pStyle w:val="Paragraphedeliste"/>
        <w:numPr>
          <w:ilvl w:val="0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Ajouter le mot « Menu » en utilisant une balise de paragraphe &lt;p&gt;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.</w:t>
      </w:r>
    </w:p>
    <w:p w:rsidR="00C03DAC" w:rsidRDefault="007D5375">
      <w:pPr>
        <w:pStyle w:val="Paragraphedeliste"/>
        <w:numPr>
          <w:ilvl w:val="0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Ajouter la liste des trois éléments (« Accueil », « Formation</w:t>
      </w:r>
      <w:r w:rsidR="00EE2603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» et « Recherche et valorisation ») en utilisant des balises de listes à puces &lt;</w:t>
      </w:r>
      <w:proofErr w:type="spellStart"/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ul</w:t>
      </w:r>
      <w:proofErr w:type="spellEnd"/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&gt; et &lt;li&gt;.</w:t>
      </w:r>
    </w:p>
    <w:p w:rsidR="00C03DAC" w:rsidRDefault="007D5375">
      <w:pPr>
        <w:pStyle w:val="Paragraphedeliste"/>
        <w:numPr>
          <w:ilvl w:val="0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Ajouter un lien hypertexte sur « Formations » qui doit pointer sur 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la page </w:t>
      </w:r>
      <w:r w:rsidRPr="00A25DF2">
        <w:rPr>
          <w:rFonts w:ascii="Liberation Serif" w:eastAsia="Noto Sans CJK SC" w:hAnsi="Liberation Serif" w:cs="Lohit Devanagari"/>
          <w:b/>
          <w:kern w:val="2"/>
          <w:sz w:val="24"/>
          <w:szCs w:val="24"/>
          <w:lang w:eastAsia="zh-CN" w:bidi="hi-IN"/>
        </w:rPr>
        <w:t>Formations.html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.</w:t>
      </w:r>
    </w:p>
    <w:p w:rsidR="00C03DAC" w:rsidRDefault="007D5375">
      <w:pPr>
        <w:pStyle w:val="Paragraphedeliste"/>
        <w:numPr>
          <w:ilvl w:val="0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Ajouter un lien hypertexte sur « Recherche et valorisation</w:t>
      </w:r>
      <w:r w:rsidR="00EE2603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» qui doit pointer sur 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la page </w:t>
      </w:r>
      <w:r w:rsidRPr="00A25DF2">
        <w:rPr>
          <w:rFonts w:ascii="Liberation Serif" w:eastAsia="Noto Sans CJK SC" w:hAnsi="Liberation Serif" w:cs="Lohit Devanagari"/>
          <w:b/>
          <w:kern w:val="2"/>
          <w:sz w:val="24"/>
          <w:szCs w:val="24"/>
          <w:lang w:eastAsia="zh-CN" w:bidi="hi-IN"/>
        </w:rPr>
        <w:t>Recherche.html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.</w:t>
      </w:r>
    </w:p>
    <w:p w:rsidR="00C03DAC" w:rsidRDefault="007D5375">
      <w:pPr>
        <w:pStyle w:val="Paragraphedeliste"/>
        <w:numPr>
          <w:ilvl w:val="0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Ajoutez un div qui contient les sections suivantes : </w:t>
      </w:r>
    </w:p>
    <w:p w:rsidR="00C03DAC" w:rsidRDefault="00C03DAC">
      <w:pPr>
        <w:pStyle w:val="Paragraphedeliste"/>
        <w:ind w:left="144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</w:p>
    <w:p w:rsidR="00C03DAC" w:rsidRDefault="007D5375">
      <w:pPr>
        <w:pStyle w:val="Paragraphedeliste"/>
        <w:ind w:left="144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1-Section1 contient les éléments suivants :</w:t>
      </w:r>
    </w:p>
    <w:p w:rsidR="00C03DAC" w:rsidRDefault="007D5375">
      <w:pPr>
        <w:pStyle w:val="Paragraphedeliste"/>
        <w:ind w:left="144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Titre : « Actualités) »</w:t>
      </w:r>
    </w:p>
    <w:p w:rsidR="00C03DAC" w:rsidRDefault="007D5375">
      <w:pPr>
        <w:pStyle w:val="Paragraphedeliste"/>
        <w:ind w:left="144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Soutitre1</w:t>
      </w:r>
      <w:r w:rsidR="00EE2603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: 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« 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Prévention et traitement des violences sexuelles et sexistes au travail 10 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N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ovembre 202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1 »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</w:t>
      </w:r>
    </w:p>
    <w:p w:rsidR="00C03DAC" w:rsidRDefault="007D5375">
      <w:pPr>
        <w:pStyle w:val="Paragraphedeliste"/>
        <w:numPr>
          <w:ilvl w:val="1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Une image que vous pouvez la retrouver dans le lien suivant </w:t>
      </w:r>
      <w:r w:rsidRPr="00A25DF2">
        <w:rPr>
          <w:rFonts w:ascii="Liberation Serif" w:eastAsia="Noto Sans CJK SC" w:hAnsi="Liberation Serif" w:cs="Lohit Devanagari"/>
          <w:color w:val="0070C0"/>
          <w:kern w:val="2"/>
          <w:sz w:val="24"/>
          <w:szCs w:val="24"/>
          <w:lang w:eastAsia="zh-CN" w:bidi="hi-IN"/>
        </w:rPr>
        <w:t>https://www.cyu.fr/jsp/images/favicon.png</w:t>
      </w:r>
    </w:p>
    <w:p w:rsidR="00C03DAC" w:rsidRDefault="007D5375">
      <w:pPr>
        <w:pStyle w:val="Paragraphedeliste"/>
        <w:numPr>
          <w:ilvl w:val="1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Texte Paragraphe : « Mercredi 10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Novembre 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202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1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à 11h00 sur Zoom, atelier 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« 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S'informer, c'est déjà agir : Prévention et traitement des violences sexuelles et sexistes au travail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 »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à destination du personnel de CY Cergy Paris Université »</w:t>
      </w:r>
    </w:p>
    <w:p w:rsidR="00C03DAC" w:rsidRDefault="007D5375">
      <w:pPr>
        <w:pStyle w:val="Paragraphedeliste"/>
        <w:ind w:left="144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Soutitre2</w:t>
      </w:r>
      <w:r w:rsidR="00EE2603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 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: « Webinaire réorientation en première année de licence »</w:t>
      </w:r>
    </w:p>
    <w:p w:rsidR="00C03DAC" w:rsidRDefault="007D5375">
      <w:pPr>
        <w:pStyle w:val="Paragraphedeliste"/>
        <w:ind w:left="144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Une image que vous pouvez la télécharger sur </w:t>
      </w:r>
      <w:r w:rsidRPr="00A25DF2">
        <w:rPr>
          <w:rFonts w:ascii="Liberation Serif" w:eastAsia="Noto Sans CJK SC" w:hAnsi="Liberation Serif" w:cs="Lohit Devanagari"/>
          <w:color w:val="0070C0"/>
          <w:kern w:val="2"/>
          <w:sz w:val="24"/>
          <w:szCs w:val="24"/>
          <w:lang w:eastAsia="zh-CN" w:bidi="hi-IN"/>
        </w:rPr>
        <w:t xml:space="preserve">https://www.cyu.fr/jsp/images/favicon.png </w:t>
      </w:r>
    </w:p>
    <w:p w:rsidR="00C03DAC" w:rsidRDefault="007D5375">
      <w:pPr>
        <w:pStyle w:val="Paragraphedeliste"/>
        <w:ind w:left="1440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Texte Paragraphe : « Rendez-vous en ligne avec les universités d'Ile-de-France pour découvrir le calendrier et les modalités de réorientation en première année de licence de chaque établissement. Mardi 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9 Novembre 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202</w:t>
      </w:r>
      <w:r w:rsidR="00A25DF2"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1 </w:t>
      </w: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de 16h00 à 18h00 »</w:t>
      </w:r>
    </w:p>
    <w:p w:rsidR="00C03DAC" w:rsidRDefault="00C03DAC">
      <w:pPr>
        <w:pStyle w:val="Paragraphedeliste"/>
        <w:ind w:left="1440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</w:p>
    <w:p w:rsidR="00C03DAC" w:rsidRDefault="007D5375">
      <w:pPr>
        <w:pStyle w:val="Paragraphedeliste"/>
        <w:ind w:left="144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lastRenderedPageBreak/>
        <w:t>2- Section2 contient les éléments suivants :</w:t>
      </w:r>
    </w:p>
    <w:p w:rsidR="00C03DAC" w:rsidRDefault="007D5375">
      <w:pPr>
        <w:pStyle w:val="Paragraphedeliste"/>
        <w:ind w:left="144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Titre : « CY Cergy Paris Université en chiffres »</w:t>
      </w:r>
    </w:p>
    <w:p w:rsidR="00C03DAC" w:rsidRDefault="007D5375">
      <w:pPr>
        <w:pStyle w:val="Paragraphedeliste"/>
        <w:ind w:left="144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Liste de 4 éléments : </w:t>
      </w:r>
    </w:p>
    <w:p w:rsidR="00C03DAC" w:rsidRDefault="007D5375">
      <w:pPr>
        <w:pStyle w:val="Paragraphedeliste"/>
        <w:numPr>
          <w:ilvl w:val="1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25000 étudiantes et étudiants </w:t>
      </w:r>
    </w:p>
    <w:p w:rsidR="00C03DAC" w:rsidRDefault="007D5375">
      <w:pPr>
        <w:pStyle w:val="Paragraphedeliste"/>
        <w:numPr>
          <w:ilvl w:val="1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1000 chercheuses et chercheurs </w:t>
      </w:r>
    </w:p>
    <w:p w:rsidR="00C03DAC" w:rsidRDefault="007D5375">
      <w:pPr>
        <w:pStyle w:val="Paragraphedeliste"/>
        <w:numPr>
          <w:ilvl w:val="1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 xml:space="preserve">550 doctorantes et doctorant </w:t>
      </w:r>
    </w:p>
    <w:p w:rsidR="00C03DAC" w:rsidRDefault="007D5375">
      <w:pPr>
        <w:pStyle w:val="Paragraphedeliste"/>
        <w:numPr>
          <w:ilvl w:val="1"/>
          <w:numId w:val="4"/>
        </w:numP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3712 diplômés et diplômés en 2019-2020</w:t>
      </w:r>
    </w:p>
    <w:p w:rsidR="00C03DAC" w:rsidRDefault="00C03DAC">
      <w:pPr>
        <w:pStyle w:val="Paragraphedeliste"/>
        <w:ind w:left="396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</w:p>
    <w:p w:rsidR="00C03DAC" w:rsidRDefault="007D5375">
      <w:pPr>
        <w:pStyle w:val="Paragraphedeliste"/>
        <w:ind w:left="0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  <w:r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  <w:t>9. Ajouter un lien en bas de la page nous permettant d'aller directement en haut de la page.</w:t>
      </w:r>
    </w:p>
    <w:p w:rsidR="00C03DAC" w:rsidRPr="00A25DF2" w:rsidRDefault="00A25DF2">
      <w:pPr>
        <w:spacing w:after="20"/>
        <w:jc w:val="both"/>
        <w:rPr>
          <w:rFonts w:ascii="Liberation Serif" w:eastAsia="Noto Sans CJK SC" w:hAnsi="Liberation Serif" w:cs="Lohit Devanagari"/>
          <w:b/>
          <w:color w:val="0070C0"/>
          <w:kern w:val="2"/>
          <w:sz w:val="24"/>
          <w:szCs w:val="24"/>
          <w:lang w:eastAsia="zh-CN" w:bidi="hi-IN"/>
        </w:rPr>
      </w:pPr>
      <w:r w:rsidRPr="00A25DF2">
        <w:rPr>
          <w:rFonts w:ascii="Liberation Serif" w:eastAsia="Noto Sans CJK SC" w:hAnsi="Liberation Serif" w:cs="Lohit Devanagari"/>
          <w:b/>
          <w:color w:val="0070C0"/>
          <w:kern w:val="2"/>
          <w:sz w:val="24"/>
          <w:szCs w:val="24"/>
          <w:lang w:eastAsia="zh-CN" w:bidi="hi-IN"/>
        </w:rPr>
        <w:t xml:space="preserve">Exemple de page </w:t>
      </w:r>
    </w:p>
    <w:p w:rsidR="00A25DF2" w:rsidRDefault="00A25DF2">
      <w:pPr>
        <w:spacing w:after="20"/>
        <w:jc w:val="both"/>
        <w:rPr>
          <w:rFonts w:ascii="Liberation Serif" w:eastAsia="Noto Sans CJK SC" w:hAnsi="Liberation Serif" w:cs="Lohit Devanagari"/>
          <w:kern w:val="2"/>
          <w:sz w:val="24"/>
          <w:szCs w:val="24"/>
          <w:lang w:eastAsia="zh-CN" w:bidi="hi-IN"/>
        </w:rPr>
      </w:pPr>
    </w:p>
    <w:p w:rsidR="00C03DAC" w:rsidRDefault="007D5375">
      <w:pPr>
        <w:spacing w:after="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3493135"/>
            <wp:effectExtent l="19050" t="19050" r="1397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3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03DAC">
      <w:headerReference w:type="default" r:id="rId12"/>
      <w:footerReference w:type="default" r:id="rId13"/>
      <w:pgSz w:w="11906" w:h="16838"/>
      <w:pgMar w:top="1141" w:right="1134" w:bottom="1141" w:left="1134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322" w:rsidRDefault="00F26322">
      <w:pPr>
        <w:spacing w:after="0" w:line="240" w:lineRule="auto"/>
      </w:pPr>
      <w:r>
        <w:separator/>
      </w:r>
    </w:p>
  </w:endnote>
  <w:endnote w:type="continuationSeparator" w:id="0">
    <w:p w:rsidR="00F26322" w:rsidRDefault="00F2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DAC" w:rsidRDefault="007D5375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72B88A8B">
              <wp:simplePos x="0" y="0"/>
              <wp:positionH relativeFrom="rightMargin">
                <wp:posOffset>-163830</wp:posOffset>
              </wp:positionH>
              <wp:positionV relativeFrom="paragraph">
                <wp:posOffset>-12700</wp:posOffset>
              </wp:positionV>
              <wp:extent cx="539750" cy="221615"/>
              <wp:effectExtent l="0" t="0" r="22225" b="11430"/>
              <wp:wrapNone/>
              <wp:docPr id="4" name="Rectangle : carré corné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280" cy="22104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2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65" coordsize="21600,21600" o:spt="65" adj="3600" path="m,l21600,l21600@4l@2,21600l,21600xnsem@2,21600l@3@5l21600@4xnsem@2,21600l@3@5l21600@4l@2,21600l,21600l,l21600,l21600@4nfe">
              <v:stroke joinstyle="miter"/>
              <v:formulas>
                <v:f eqn="val #0"/>
                <v:f eqn="prod @0 1 5"/>
                <v:f eqn="sum width 0 @0"/>
                <v:f eqn="sum @2 @1 0"/>
                <v:f eqn="sum height 0 @0"/>
                <v:f eqn="sum @4 @1 0"/>
              </v:formulas>
              <v:path gradientshapeok="t" o:connecttype="rect" textboxrect="0,0,21600,@4"/>
              <v:handles>
                <v:h position="@2,21600"/>
              </v:handles>
            </v:shapetype>
            <v:shape id="shape_0" ID="Rectangle : carré corné 2" fillcolor="white" stroked="t" style="position:absolute;margin-left:-12.9pt;margin-top:-1pt;width:42.4pt;height:17.35pt;mso-position-horizontal-relative:page" wp14:anchorId="72B88A8B" type="shapetype_65">
              <w10:wrap type="none"/>
              <v:fill o:detectmouseclick="t" type="solid" color2="black"/>
              <v:stroke color="gray" weight="3240" joinstyle="round" endcap="flat"/>
            </v:shape>
          </w:pict>
        </mc:Fallback>
      </mc:AlternateContent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322" w:rsidRDefault="00F26322">
      <w:pPr>
        <w:spacing w:after="0" w:line="240" w:lineRule="auto"/>
      </w:pPr>
      <w:r>
        <w:separator/>
      </w:r>
    </w:p>
  </w:footnote>
  <w:footnote w:type="continuationSeparator" w:id="0">
    <w:p w:rsidR="00F26322" w:rsidRDefault="00F26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634" w:type="dxa"/>
      <w:tblLook w:val="04A0" w:firstRow="1" w:lastRow="0" w:firstColumn="1" w:lastColumn="0" w:noHBand="0" w:noVBand="1"/>
    </w:tblPr>
    <w:tblGrid>
      <w:gridCol w:w="2830"/>
      <w:gridCol w:w="1560"/>
      <w:gridCol w:w="5244"/>
    </w:tblGrid>
    <w:tr w:rsidR="00C03DAC">
      <w:trPr>
        <w:trHeight w:val="1430"/>
      </w:trPr>
      <w:tc>
        <w:tcPr>
          <w:tcW w:w="2830" w:type="dxa"/>
        </w:tcPr>
        <w:p w:rsidR="00C03DAC" w:rsidRDefault="007D5375">
          <w:pPr>
            <w:spacing w:after="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drawing>
              <wp:anchor distT="0" distB="0" distL="0" distR="0" simplePos="0" relativeHeight="5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5080</wp:posOffset>
                </wp:positionV>
                <wp:extent cx="1574165" cy="831850"/>
                <wp:effectExtent l="0" t="0" r="0" b="0"/>
                <wp:wrapNone/>
                <wp:docPr id="3" name="image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4165" cy="83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3" w:type="dxa"/>
          <w:gridSpan w:val="2"/>
        </w:tcPr>
        <w:p w:rsidR="00C03DAC" w:rsidRDefault="00C03DAC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C03DAC" w:rsidRDefault="007D5375">
          <w:pPr>
            <w:spacing w:after="20" w:line="24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TP 1 :</w:t>
          </w:r>
          <w:r w:rsidR="00904DA4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HTML</w:t>
          </w:r>
        </w:p>
        <w:p w:rsidR="00C03DAC" w:rsidRDefault="00C03DAC">
          <w:pPr>
            <w:spacing w:after="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</w:tr>
    <w:tr w:rsidR="00C03DAC">
      <w:tc>
        <w:tcPr>
          <w:tcW w:w="4390" w:type="dxa"/>
          <w:gridSpan w:val="2"/>
        </w:tcPr>
        <w:p w:rsidR="00C03DAC" w:rsidRDefault="007D5375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L’équipe enseignante</w:t>
          </w:r>
        </w:p>
      </w:tc>
      <w:tc>
        <w:tcPr>
          <w:tcW w:w="5243" w:type="dxa"/>
        </w:tcPr>
        <w:p w:rsidR="00C03DAC" w:rsidRDefault="007D5375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INFO4</w:t>
          </w:r>
        </w:p>
      </w:tc>
    </w:tr>
    <w:tr w:rsidR="00C03DAC">
      <w:tc>
        <w:tcPr>
          <w:tcW w:w="4390" w:type="dxa"/>
          <w:gridSpan w:val="2"/>
        </w:tcPr>
        <w:p w:rsidR="00C03DAC" w:rsidRDefault="007D5375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PréING2</w:t>
          </w:r>
        </w:p>
      </w:tc>
      <w:tc>
        <w:tcPr>
          <w:tcW w:w="5243" w:type="dxa"/>
        </w:tcPr>
        <w:p w:rsidR="00C03DAC" w:rsidRDefault="007D5375">
          <w:pPr>
            <w:spacing w:after="2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Année 202</w:t>
          </w:r>
          <w:r w:rsidR="00904DA4">
            <w:rPr>
              <w:rFonts w:ascii="Times New Roman" w:hAnsi="Times New Roman" w:cs="Times New Roman"/>
              <w:b/>
              <w:bCs/>
              <w:sz w:val="24"/>
              <w:szCs w:val="24"/>
            </w:rPr>
            <w:t>3-2024</w:t>
          </w:r>
        </w:p>
      </w:tc>
    </w:tr>
  </w:tbl>
  <w:p w:rsidR="00C03DAC" w:rsidRDefault="00C03D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572"/>
    <w:multiLevelType w:val="multilevel"/>
    <w:tmpl w:val="4A0C19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AB479F"/>
    <w:multiLevelType w:val="multilevel"/>
    <w:tmpl w:val="D06C638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F6E029A"/>
    <w:multiLevelType w:val="multilevel"/>
    <w:tmpl w:val="169A8B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1731432"/>
    <w:multiLevelType w:val="multilevel"/>
    <w:tmpl w:val="FF7A9B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23E4E86"/>
    <w:multiLevelType w:val="multilevel"/>
    <w:tmpl w:val="4800A6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FE22600"/>
    <w:multiLevelType w:val="multilevel"/>
    <w:tmpl w:val="E990CF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DAC"/>
    <w:rsid w:val="007D5375"/>
    <w:rsid w:val="00904DA4"/>
    <w:rsid w:val="00A25DF2"/>
    <w:rsid w:val="00C03DAC"/>
    <w:rsid w:val="00D10717"/>
    <w:rsid w:val="00EE2603"/>
    <w:rsid w:val="00F2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8766"/>
  <w15:docId w15:val="{8E6DFC45-8B15-48AC-93FC-7BCEF036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5D4"/>
    <w:pPr>
      <w:pBdr>
        <w:top w:val="single" w:sz="6" w:space="2" w:color="3A5D9C"/>
      </w:pBdr>
      <w:spacing w:before="300" w:after="0" w:line="240" w:lineRule="auto"/>
      <w:outlineLvl w:val="2"/>
    </w:pPr>
    <w:rPr>
      <w:rFonts w:ascii="Liberation Serif" w:eastAsia="Noto Sans CJK SC" w:hAnsi="Liberation Serif" w:cs="Lohit Devanagari"/>
      <w:b/>
      <w:caps/>
      <w:color w:val="2B4574"/>
      <w:spacing w:val="15"/>
      <w:kern w:val="2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50091D"/>
  </w:style>
  <w:style w:type="character" w:customStyle="1" w:styleId="PieddepageCar">
    <w:name w:val="Pied de page Car"/>
    <w:basedOn w:val="Policepardfaut"/>
    <w:link w:val="Pieddepage"/>
    <w:uiPriority w:val="99"/>
    <w:qFormat/>
    <w:rsid w:val="0050091D"/>
  </w:style>
  <w:style w:type="character" w:customStyle="1" w:styleId="Titre3Car">
    <w:name w:val="Titre 3 Car"/>
    <w:basedOn w:val="Policepardfaut"/>
    <w:link w:val="Titre3"/>
    <w:uiPriority w:val="9"/>
    <w:qFormat/>
    <w:rsid w:val="009F25D4"/>
    <w:rPr>
      <w:rFonts w:ascii="Liberation Serif" w:eastAsia="Noto Sans CJK SC" w:hAnsi="Liberation Serif" w:cs="Lohit Devanagari"/>
      <w:b/>
      <w:caps/>
      <w:color w:val="2B4574"/>
      <w:spacing w:val="15"/>
      <w:kern w:val="2"/>
      <w:sz w:val="24"/>
      <w:szCs w:val="24"/>
      <w:lang w:eastAsia="zh-CN" w:bidi="hi-IN"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9F25D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jlqj4b">
    <w:name w:val="jlqj4b"/>
    <w:basedOn w:val="Policepardfaut"/>
    <w:qFormat/>
    <w:rsid w:val="009F25D4"/>
  </w:style>
  <w:style w:type="character" w:styleId="Lienhypertexte">
    <w:name w:val="Hyperlink"/>
    <w:basedOn w:val="Policepardfaut"/>
    <w:uiPriority w:val="99"/>
    <w:unhideWhenUsed/>
    <w:rsid w:val="00FF6CFA"/>
    <w:rPr>
      <w:color w:val="0563C1" w:themeColor="hyperlink"/>
      <w:u w:val="single"/>
    </w:rPr>
  </w:style>
  <w:style w:type="character" w:customStyle="1" w:styleId="sc211">
    <w:name w:val="sc211"/>
    <w:basedOn w:val="Policepardfaut"/>
    <w:qFormat/>
    <w:rsid w:val="004B2192"/>
    <w:rPr>
      <w:rFonts w:ascii="Courier New" w:hAnsi="Courier New" w:cs="Courier New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Policepardfaut"/>
    <w:qFormat/>
    <w:rsid w:val="004B2192"/>
    <w:rPr>
      <w:rFonts w:ascii="Courier New" w:hAnsi="Courier New" w:cs="Courier New"/>
      <w:color w:val="000000"/>
      <w:sz w:val="20"/>
      <w:szCs w:val="20"/>
    </w:rPr>
  </w:style>
  <w:style w:type="character" w:customStyle="1" w:styleId="sc01">
    <w:name w:val="sc01"/>
    <w:basedOn w:val="Policepardfaut"/>
    <w:qFormat/>
    <w:rsid w:val="004B2192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12">
    <w:name w:val="sc12"/>
    <w:basedOn w:val="Policepardfaut"/>
    <w:qFormat/>
    <w:rsid w:val="004B2192"/>
    <w:rPr>
      <w:rFonts w:ascii="Courier New" w:hAnsi="Courier New" w:cs="Courier New"/>
      <w:color w:val="0000FF"/>
      <w:sz w:val="20"/>
      <w:szCs w:val="20"/>
    </w:rPr>
  </w:style>
  <w:style w:type="character" w:customStyle="1" w:styleId="sc8">
    <w:name w:val="sc8"/>
    <w:basedOn w:val="Policepardfaut"/>
    <w:qFormat/>
    <w:rsid w:val="004B2192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basedOn w:val="Policepardfaut"/>
    <w:qFormat/>
    <w:rsid w:val="004B2192"/>
    <w:rPr>
      <w:rFonts w:ascii="Courier New" w:hAnsi="Courier New" w:cs="Courier New"/>
      <w:color w:val="FF0000"/>
      <w:sz w:val="20"/>
      <w:szCs w:val="20"/>
    </w:rPr>
  </w:style>
  <w:style w:type="character" w:customStyle="1" w:styleId="sc191">
    <w:name w:val="sc191"/>
    <w:basedOn w:val="Policepardfaut"/>
    <w:qFormat/>
    <w:rsid w:val="004B2192"/>
    <w:rPr>
      <w:rFonts w:ascii="Courier New" w:hAnsi="Courier New" w:cs="Courier New"/>
      <w:color w:val="FF8000"/>
      <w:sz w:val="20"/>
      <w:szCs w:val="20"/>
      <w:shd w:val="clear" w:color="auto" w:fill="FEFDE0"/>
    </w:rPr>
  </w:style>
  <w:style w:type="character" w:customStyle="1" w:styleId="sc4">
    <w:name w:val="sc4"/>
    <w:basedOn w:val="Policepardfaut"/>
    <w:qFormat/>
    <w:rsid w:val="004B2192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Policepardfaut"/>
    <w:qFormat/>
    <w:rsid w:val="004B2192"/>
    <w:rPr>
      <w:rFonts w:ascii="Courier New" w:hAnsi="Courier New" w:cs="Courier New"/>
      <w:color w:val="0000FF"/>
      <w:sz w:val="20"/>
      <w:szCs w:val="20"/>
    </w:rPr>
  </w:style>
  <w:style w:type="character" w:customStyle="1" w:styleId="sc61">
    <w:name w:val="sc61"/>
    <w:basedOn w:val="Policepardfaut"/>
    <w:qFormat/>
    <w:rsid w:val="004B2192"/>
    <w:rPr>
      <w:rFonts w:ascii="Courier New" w:hAnsi="Courier New" w:cs="Courier New"/>
      <w:b/>
      <w:bCs/>
      <w:color w:val="8000FF"/>
      <w:sz w:val="20"/>
      <w:szCs w:val="2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6E4D93"/>
    <w:rPr>
      <w:rFonts w:ascii="Arial" w:eastAsia="Calibri" w:hAnsi="Arial" w:cs="Arial"/>
      <w:color w:val="000000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5F0EA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50091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50091D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qFormat/>
    <w:rsid w:val="009F2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39"/>
    <w:rsid w:val="006E4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1FA096D4BAE43BCE241D13D476E80" ma:contentTypeVersion="4" ma:contentTypeDescription="Crée un document." ma:contentTypeScope="" ma:versionID="35dafe47fd30dfc569d1095e2f540bd2">
  <xsd:schema xmlns:xsd="http://www.w3.org/2001/XMLSchema" xmlns:xs="http://www.w3.org/2001/XMLSchema" xmlns:p="http://schemas.microsoft.com/office/2006/metadata/properties" xmlns:ns2="b605a45f-8c17-4ff3-a667-d3a529b85ed7" targetNamespace="http://schemas.microsoft.com/office/2006/metadata/properties" ma:root="true" ma:fieldsID="3bfc61e83a9a273c36d5d34de55aea55" ns2:_="">
    <xsd:import namespace="b605a45f-8c17-4ff3-a667-d3a529b85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5a45f-8c17-4ff3-a667-d3a529b85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2559AB-050F-4BA5-B314-EEB2C275A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22BE95-1F59-48A9-A23D-7D93D43A19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D577B4-CB6F-42DE-B874-6AF08EE9AB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Tahar GHERBI</dc:creator>
  <dc:description/>
  <cp:lastModifiedBy>Taisa  Guidini Goncalves</cp:lastModifiedBy>
  <cp:revision>36</cp:revision>
  <cp:lastPrinted>2023-01-29T17:19:00Z</cp:lastPrinted>
  <dcterms:created xsi:type="dcterms:W3CDTF">2022-12-01T14:31:00Z</dcterms:created>
  <dcterms:modified xsi:type="dcterms:W3CDTF">2024-01-30T11:55:00Z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0x010100C0A1FA096D4BAE43BCE241D13D476E80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