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D9" w:rsidRDefault="00DE78D9">
      <w:pPr>
        <w:rPr>
          <w:rFonts w:ascii="Times New Roman" w:hAnsi="Times New Roman" w:cs="Times New Roman"/>
          <w:b/>
          <w:bCs/>
          <w:sz w:val="32"/>
          <w:szCs w:val="32"/>
        </w:rPr>
      </w:pPr>
    </w:p>
    <w:p w:rsidR="00DE78D9" w:rsidRDefault="00CA3929">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az-Cyrl-AZ" w:eastAsia="az-Cyrl-AZ"/>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lang w:val="az-Cyrl-AZ" w:eastAsia="az-Cyrl-AZ"/>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DE78D9" w:rsidRDefault="00CA3929">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DE78D9" w:rsidRDefault="00DE78D9">
      <w:pPr>
        <w:tabs>
          <w:tab w:val="left" w:pos="1260"/>
        </w:tabs>
        <w:spacing w:line="480" w:lineRule="auto"/>
        <w:jc w:val="center"/>
        <w:rPr>
          <w:rFonts w:ascii="Times New Roman" w:hAnsi="Times New Roman" w:cs="Times New Roman"/>
          <w:b/>
          <w:sz w:val="28"/>
          <w:szCs w:val="28"/>
          <w:lang w:val="az-Latn-AZ"/>
        </w:rPr>
      </w:pPr>
    </w:p>
    <w:p w:rsidR="00DE78D9" w:rsidRDefault="00CA3929">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10:</w:t>
      </w:r>
    </w:p>
    <w:p w:rsidR="00DE78D9" w:rsidRDefault="00DE78D9">
      <w:pPr>
        <w:rPr>
          <w:rFonts w:ascii="Times New Roman" w:hAnsi="Times New Roman" w:cs="Times New Roman"/>
          <w:b/>
          <w:bCs/>
          <w:sz w:val="28"/>
          <w:szCs w:val="28"/>
        </w:rPr>
      </w:pPr>
    </w:p>
    <w:p w:rsidR="00DE78D9" w:rsidRDefault="00DE78D9">
      <w:pPr>
        <w:tabs>
          <w:tab w:val="left" w:pos="1260"/>
        </w:tabs>
        <w:spacing w:line="480" w:lineRule="auto"/>
        <w:rPr>
          <w:rFonts w:ascii="Times New Roman" w:hAnsi="Times New Roman" w:cs="Times New Roman"/>
          <w:b/>
          <w:sz w:val="28"/>
          <w:szCs w:val="28"/>
        </w:rPr>
      </w:pPr>
    </w:p>
    <w:p w:rsidR="00DE78D9" w:rsidRDefault="00CA3929">
      <w:pPr>
        <w:rPr>
          <w:rFonts w:ascii="Times New Roman" w:hAnsi="Times New Roman" w:cs="Times New Roman"/>
          <w:b/>
          <w:bCs/>
          <w:sz w:val="28"/>
          <w:szCs w:val="28"/>
        </w:rPr>
      </w:pPr>
      <w:r>
        <w:rPr>
          <w:rFonts w:ascii="Times New Roman" w:hAnsi="Times New Roman" w:cs="Times New Roman"/>
          <w:b/>
          <w:sz w:val="28"/>
          <w:szCs w:val="28"/>
        </w:rPr>
        <w:t>Topi</w:t>
      </w:r>
      <w:r>
        <w:rPr>
          <w:rFonts w:ascii="Times New Roman" w:hAnsi="Times New Roman" w:cs="Times New Roman"/>
          <w:b/>
          <w:sz w:val="28"/>
          <w:szCs w:val="28"/>
        </w:rPr>
        <w:t>c:</w:t>
      </w:r>
      <w:r>
        <w:rPr>
          <w:rFonts w:ascii="Times New Roman" w:hAnsi="Times New Roman" w:cs="Times New Roman"/>
          <w:b/>
          <w:sz w:val="28"/>
          <w:szCs w:val="28"/>
        </w:rPr>
        <w:t>Libraries in C/C++</w:t>
      </w:r>
    </w:p>
    <w:p w:rsidR="00DE78D9" w:rsidRDefault="00DE78D9">
      <w:pPr>
        <w:rPr>
          <w:rFonts w:ascii="Times New Roman" w:hAnsi="Times New Roman" w:cs="Times New Roman"/>
          <w:b/>
          <w:bCs/>
          <w:sz w:val="28"/>
          <w:szCs w:val="28"/>
        </w:rPr>
      </w:pPr>
    </w:p>
    <w:p w:rsidR="00DE78D9" w:rsidRDefault="00DE78D9">
      <w:pPr>
        <w:rPr>
          <w:rFonts w:ascii="Times New Roman" w:hAnsi="Times New Roman" w:cs="Times New Roman"/>
          <w:b/>
          <w:bCs/>
          <w:sz w:val="28"/>
          <w:szCs w:val="28"/>
        </w:rPr>
      </w:pPr>
    </w:p>
    <w:p w:rsidR="00DE78D9" w:rsidRDefault="00DE78D9">
      <w:pPr>
        <w:rPr>
          <w:rFonts w:ascii="Times New Roman" w:hAnsi="Times New Roman" w:cs="Times New Roman"/>
          <w:b/>
          <w:bCs/>
          <w:spacing w:val="-7"/>
          <w:sz w:val="28"/>
          <w:szCs w:val="28"/>
          <w:u w:val="single"/>
        </w:rPr>
      </w:pPr>
    </w:p>
    <w:p w:rsidR="00DE78D9" w:rsidRDefault="00DE78D9">
      <w:pPr>
        <w:keepNext/>
        <w:ind w:right="-5"/>
        <w:outlineLvl w:val="0"/>
        <w:rPr>
          <w:rFonts w:ascii="Times New Roman" w:hAnsi="Times New Roman" w:cs="Times New Roman"/>
          <w:b/>
          <w:sz w:val="28"/>
          <w:szCs w:val="28"/>
          <w:lang w:val="az-Latn-AZ"/>
        </w:rPr>
      </w:pPr>
    </w:p>
    <w:p w:rsidR="00DE78D9" w:rsidRDefault="00CA3929">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DE78D9" w:rsidRDefault="00CA3929">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DE78D9" w:rsidRDefault="00DE78D9">
      <w:pPr>
        <w:tabs>
          <w:tab w:val="left" w:pos="1260"/>
        </w:tabs>
        <w:spacing w:line="480" w:lineRule="auto"/>
        <w:rPr>
          <w:rFonts w:ascii="Times New Roman" w:hAnsi="Times New Roman" w:cs="Times New Roman"/>
          <w:b/>
          <w:sz w:val="28"/>
          <w:szCs w:val="28"/>
        </w:rPr>
      </w:pPr>
    </w:p>
    <w:p w:rsidR="00DE78D9" w:rsidRDefault="00DE78D9">
      <w:pPr>
        <w:tabs>
          <w:tab w:val="left" w:pos="1260"/>
        </w:tabs>
        <w:spacing w:line="480" w:lineRule="auto"/>
        <w:rPr>
          <w:rFonts w:ascii="Times New Roman" w:hAnsi="Times New Roman" w:cs="Times New Roman"/>
          <w:b/>
          <w:sz w:val="28"/>
          <w:szCs w:val="28"/>
        </w:rPr>
      </w:pPr>
    </w:p>
    <w:p w:rsidR="00DE78D9" w:rsidRDefault="00CA3929">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Aliyeva Ilaha</w:t>
      </w:r>
    </w:p>
    <w:p w:rsidR="00DE78D9" w:rsidRDefault="00DE78D9">
      <w:pPr>
        <w:tabs>
          <w:tab w:val="left" w:pos="1260"/>
        </w:tabs>
        <w:spacing w:line="480" w:lineRule="auto"/>
        <w:rPr>
          <w:rFonts w:ascii="Times New Roman" w:hAnsi="Times New Roman" w:cs="Times New Roman"/>
          <w:b/>
          <w:sz w:val="28"/>
          <w:szCs w:val="28"/>
        </w:rPr>
      </w:pPr>
    </w:p>
    <w:p w:rsidR="00DE78D9" w:rsidRDefault="00DE78D9">
      <w:pPr>
        <w:tabs>
          <w:tab w:val="left" w:pos="1260"/>
        </w:tabs>
        <w:spacing w:line="480" w:lineRule="auto"/>
        <w:rPr>
          <w:rFonts w:ascii="Times New Roman" w:hAnsi="Times New Roman" w:cs="Times New Roman"/>
          <w:b/>
          <w:sz w:val="28"/>
          <w:szCs w:val="28"/>
        </w:rPr>
      </w:pPr>
    </w:p>
    <w:p w:rsidR="00DE78D9" w:rsidRDefault="00CA3929">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bookmarkStart w:id="0" w:name="_GoBack"/>
      <w:bookmarkEnd w:id="0"/>
    </w:p>
    <w:p w:rsidR="00DE78D9" w:rsidRDefault="00CA3929">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DE78D9" w:rsidRDefault="00DE78D9">
      <w:pPr>
        <w:tabs>
          <w:tab w:val="left" w:pos="1260"/>
          <w:tab w:val="left" w:pos="5940"/>
        </w:tabs>
        <w:spacing w:line="480" w:lineRule="auto"/>
        <w:jc w:val="center"/>
        <w:rPr>
          <w:rFonts w:ascii="Times New Roman" w:hAnsi="Times New Roman" w:cs="Times New Roman"/>
          <w:b/>
          <w:sz w:val="28"/>
          <w:szCs w:val="28"/>
        </w:rPr>
      </w:pPr>
    </w:p>
    <w:p w:rsidR="00DE78D9" w:rsidRDefault="00DE78D9">
      <w:pPr>
        <w:tabs>
          <w:tab w:val="left" w:pos="1260"/>
          <w:tab w:val="left" w:pos="5940"/>
        </w:tabs>
        <w:spacing w:line="480" w:lineRule="auto"/>
        <w:jc w:val="center"/>
        <w:rPr>
          <w:rFonts w:ascii="Times New Roman" w:hAnsi="Times New Roman" w:cs="Times New Roman"/>
          <w:b/>
          <w:sz w:val="28"/>
          <w:szCs w:val="28"/>
        </w:rPr>
      </w:pPr>
    </w:p>
    <w:p w:rsidR="00DE78D9" w:rsidRDefault="00DE78D9">
      <w:pPr>
        <w:tabs>
          <w:tab w:val="left" w:pos="1260"/>
          <w:tab w:val="left" w:pos="5940"/>
        </w:tabs>
        <w:spacing w:line="480" w:lineRule="auto"/>
        <w:jc w:val="center"/>
        <w:rPr>
          <w:rFonts w:ascii="Times New Roman" w:hAnsi="Times New Roman" w:cs="Times New Roman"/>
          <w:b/>
          <w:sz w:val="28"/>
          <w:szCs w:val="28"/>
        </w:rPr>
      </w:pPr>
    </w:p>
    <w:p w:rsidR="00DE78D9" w:rsidRDefault="00CA3929">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DE78D9" w:rsidRDefault="00CA3929">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 Standard library functions or simply C Library functions are inbuilt functions in C </w:t>
      </w:r>
      <w:r>
        <w:rPr>
          <w:rFonts w:ascii="Times New Roman" w:hAnsi="Times New Roman" w:cs="Times New Roman"/>
          <w:b/>
          <w:bCs/>
          <w:sz w:val="32"/>
          <w:szCs w:val="32"/>
        </w:rPr>
        <w:t>programming.</w:t>
      </w:r>
    </w:p>
    <w:p w:rsidR="00DE78D9" w:rsidRDefault="00CA3929">
      <w:pPr>
        <w:rPr>
          <w:rFonts w:ascii="Times New Roman" w:hAnsi="Times New Roman" w:cs="Times New Roman"/>
          <w:sz w:val="28"/>
          <w:szCs w:val="28"/>
        </w:rPr>
      </w:pPr>
      <w:r>
        <w:rPr>
          <w:rFonts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rsidR="00DE78D9" w:rsidRDefault="00CA3929">
      <w:pPr>
        <w:rPr>
          <w:rFonts w:ascii="Times New Roman" w:hAnsi="Times New Roman" w:cs="Times New Roman"/>
          <w:sz w:val="28"/>
          <w:szCs w:val="28"/>
        </w:rPr>
      </w:pPr>
      <w:r>
        <w:rPr>
          <w:rFonts w:ascii="Times New Roman" w:hAnsi="Times New Roman" w:cs="Times New Roman"/>
          <w:sz w:val="28"/>
          <w:szCs w:val="28"/>
        </w:rPr>
        <w:t>If you want to use the printf() function, the header fil</w:t>
      </w:r>
      <w:r>
        <w:rPr>
          <w:rFonts w:ascii="Times New Roman" w:hAnsi="Times New Roman" w:cs="Times New Roman"/>
          <w:sz w:val="28"/>
          <w:szCs w:val="28"/>
        </w:rPr>
        <w:t>e &lt;stdio.h&gt; should be included.</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#include &lt;stdio.h&gt;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int main()</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printf("Catch me if you can."); </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w:t>
      </w:r>
    </w:p>
    <w:p w:rsidR="00DE78D9" w:rsidRDefault="00DE78D9">
      <w:pPr>
        <w:rPr>
          <w:rFonts w:ascii="Times New Roman" w:hAnsi="Times New Roman" w:cs="Times New Roman"/>
          <w:i/>
          <w:iCs/>
          <w:sz w:val="28"/>
          <w:szCs w:val="28"/>
        </w:rPr>
      </w:pPr>
    </w:p>
    <w:p w:rsidR="00DE78D9" w:rsidRDefault="00CA3929">
      <w:pPr>
        <w:rPr>
          <w:rFonts w:ascii="Times New Roman" w:hAnsi="Times New Roman" w:cs="Times New Roman"/>
          <w:sz w:val="28"/>
          <w:szCs w:val="28"/>
        </w:rPr>
      </w:pPr>
      <w:r>
        <w:rPr>
          <w:rFonts w:ascii="Times New Roman" w:hAnsi="Times New Roman" w:cs="Times New Roman"/>
          <w:sz w:val="28"/>
          <w:szCs w:val="28"/>
        </w:rPr>
        <w:t>If you try to use printf() without including the stdio.h header file, you will get an error.</w:t>
      </w:r>
    </w:p>
    <w:p w:rsidR="00DE78D9" w:rsidRDefault="00DE78D9">
      <w:pPr>
        <w:rPr>
          <w:rFonts w:ascii="Times New Roman" w:hAnsi="Times New Roman" w:cs="Times New Roman"/>
          <w:sz w:val="28"/>
          <w:szCs w:val="28"/>
        </w:rPr>
      </w:pPr>
    </w:p>
    <w:p w:rsidR="00DE78D9" w:rsidRDefault="00CA3929">
      <w:pPr>
        <w:rPr>
          <w:rFonts w:ascii="Times New Roman" w:hAnsi="Times New Roman" w:cs="Times New Roman"/>
          <w:sz w:val="28"/>
          <w:szCs w:val="28"/>
        </w:rPr>
      </w:pPr>
      <w:r>
        <w:rPr>
          <w:rFonts w:ascii="Times New Roman" w:hAnsi="Times New Roman" w:cs="Times New Roman"/>
          <w:sz w:val="28"/>
          <w:szCs w:val="28"/>
        </w:rPr>
        <w:t>Advantages of Using C library functions</w:t>
      </w:r>
    </w:p>
    <w:p w:rsidR="00DE78D9" w:rsidRDefault="00CA3929">
      <w:pPr>
        <w:rPr>
          <w:rFonts w:ascii="Times New Roman" w:hAnsi="Times New Roman" w:cs="Times New Roman"/>
          <w:sz w:val="28"/>
          <w:szCs w:val="28"/>
        </w:rPr>
      </w:pPr>
      <w:r>
        <w:rPr>
          <w:rFonts w:ascii="Times New Roman" w:hAnsi="Times New Roman" w:cs="Times New Roman"/>
          <w:sz w:val="28"/>
          <w:szCs w:val="28"/>
        </w:rPr>
        <w:t>1. They work</w:t>
      </w:r>
    </w:p>
    <w:p w:rsidR="00DE78D9" w:rsidRDefault="00CA3929">
      <w:pPr>
        <w:rPr>
          <w:rFonts w:ascii="Times New Roman" w:hAnsi="Times New Roman" w:cs="Times New Roman"/>
          <w:sz w:val="28"/>
          <w:szCs w:val="28"/>
        </w:rPr>
      </w:pPr>
      <w:r>
        <w:rPr>
          <w:rFonts w:ascii="Times New Roman" w:hAnsi="Times New Roman" w:cs="Times New Roman"/>
          <w:sz w:val="28"/>
          <w:szCs w:val="28"/>
        </w:rPr>
        <w:t>One of</w:t>
      </w:r>
      <w:r>
        <w:rPr>
          <w:rFonts w:ascii="Times New Roman" w:hAnsi="Times New Roman" w:cs="Times New Roman"/>
          <w:sz w:val="28"/>
          <w:szCs w:val="28"/>
        </w:rPr>
        <w:t xml:space="preserve"> the most important reasons you should use library functions is simply because they work. These functions have gone through multiple rigorous testing and are easy to use.</w:t>
      </w:r>
    </w:p>
    <w:p w:rsidR="00DE78D9" w:rsidRDefault="00CA3929">
      <w:pPr>
        <w:rPr>
          <w:rFonts w:ascii="Times New Roman" w:hAnsi="Times New Roman" w:cs="Times New Roman"/>
          <w:sz w:val="28"/>
          <w:szCs w:val="28"/>
        </w:rPr>
      </w:pPr>
      <w:r>
        <w:rPr>
          <w:rFonts w:ascii="Times New Roman" w:hAnsi="Times New Roman" w:cs="Times New Roman"/>
          <w:sz w:val="28"/>
          <w:szCs w:val="28"/>
        </w:rPr>
        <w:t>2. The functions are optimized for performance</w:t>
      </w:r>
    </w:p>
    <w:p w:rsidR="00DE78D9" w:rsidRDefault="00CA3929">
      <w:pPr>
        <w:rPr>
          <w:rFonts w:ascii="Times New Roman" w:hAnsi="Times New Roman" w:cs="Times New Roman"/>
          <w:sz w:val="28"/>
          <w:szCs w:val="28"/>
        </w:rPr>
      </w:pPr>
      <w:r>
        <w:rPr>
          <w:rFonts w:ascii="Times New Roman" w:hAnsi="Times New Roman" w:cs="Times New Roman"/>
          <w:sz w:val="28"/>
          <w:szCs w:val="28"/>
        </w:rPr>
        <w:t>Since, the functions are "standard lib</w:t>
      </w:r>
      <w:r>
        <w:rPr>
          <w:rFonts w:ascii="Times New Roman" w:hAnsi="Times New Roman" w:cs="Times New Roman"/>
          <w:sz w:val="28"/>
          <w:szCs w:val="28"/>
        </w:rPr>
        <w:t>rary" functions, a dedicated group of developers constantly make them better. In the process, they are able to create the most efficient code optimized for maximum performance.</w:t>
      </w:r>
    </w:p>
    <w:p w:rsidR="00DE78D9" w:rsidRDefault="00CA3929">
      <w:pPr>
        <w:rPr>
          <w:rFonts w:ascii="Times New Roman" w:hAnsi="Times New Roman" w:cs="Times New Roman"/>
          <w:sz w:val="28"/>
          <w:szCs w:val="28"/>
        </w:rPr>
      </w:pPr>
      <w:r>
        <w:rPr>
          <w:rFonts w:ascii="Times New Roman" w:hAnsi="Times New Roman" w:cs="Times New Roman"/>
          <w:sz w:val="28"/>
          <w:szCs w:val="28"/>
        </w:rPr>
        <w:t>3. It saves considerable development time</w:t>
      </w:r>
    </w:p>
    <w:p w:rsidR="00DE78D9" w:rsidRDefault="00CA3929">
      <w:pPr>
        <w:rPr>
          <w:rFonts w:ascii="Times New Roman" w:hAnsi="Times New Roman" w:cs="Times New Roman"/>
          <w:sz w:val="28"/>
          <w:szCs w:val="28"/>
        </w:rPr>
      </w:pPr>
      <w:r>
        <w:rPr>
          <w:rFonts w:ascii="Times New Roman" w:hAnsi="Times New Roman" w:cs="Times New Roman"/>
          <w:sz w:val="28"/>
          <w:szCs w:val="28"/>
        </w:rPr>
        <w:t>Since the general functions like prin</w:t>
      </w:r>
      <w:r>
        <w:rPr>
          <w:rFonts w:ascii="Times New Roman" w:hAnsi="Times New Roman" w:cs="Times New Roman"/>
          <w:sz w:val="28"/>
          <w:szCs w:val="28"/>
        </w:rPr>
        <w:t>ting to a screen, calculating the square root, and many more are already written. You shouldn't worry about creating them once again.</w:t>
      </w:r>
    </w:p>
    <w:p w:rsidR="00DE78D9" w:rsidRDefault="00CA3929">
      <w:pPr>
        <w:rPr>
          <w:rFonts w:ascii="Times New Roman" w:hAnsi="Times New Roman" w:cs="Times New Roman"/>
          <w:sz w:val="28"/>
          <w:szCs w:val="28"/>
        </w:rPr>
      </w:pPr>
      <w:r>
        <w:rPr>
          <w:rFonts w:ascii="Times New Roman" w:hAnsi="Times New Roman" w:cs="Times New Roman"/>
          <w:sz w:val="28"/>
          <w:szCs w:val="28"/>
        </w:rPr>
        <w:t>4. The functions are portable</w:t>
      </w:r>
    </w:p>
    <w:p w:rsidR="00DE78D9" w:rsidRDefault="00CA3929">
      <w:pPr>
        <w:rPr>
          <w:rFonts w:ascii="Times New Roman" w:hAnsi="Times New Roman" w:cs="Times New Roman"/>
          <w:sz w:val="28"/>
          <w:szCs w:val="28"/>
        </w:rPr>
      </w:pPr>
      <w:r>
        <w:rPr>
          <w:rFonts w:ascii="Times New Roman" w:hAnsi="Times New Roman" w:cs="Times New Roman"/>
          <w:sz w:val="28"/>
          <w:szCs w:val="28"/>
        </w:rPr>
        <w:t>With ever-changing real-world needs, your application is expected to work every time, everyw</w:t>
      </w:r>
      <w:r>
        <w:rPr>
          <w:rFonts w:ascii="Times New Roman" w:hAnsi="Times New Roman" w:cs="Times New Roman"/>
          <w:sz w:val="28"/>
          <w:szCs w:val="28"/>
        </w:rPr>
        <w:t>here. And, these library functions help you in that they do the same thing on every computer.</w:t>
      </w:r>
    </w:p>
    <w:p w:rsidR="00DE78D9" w:rsidRDefault="00DE78D9">
      <w:pPr>
        <w:rPr>
          <w:rFonts w:ascii="Times New Roman" w:hAnsi="Times New Roman" w:cs="Times New Roman"/>
          <w:sz w:val="28"/>
          <w:szCs w:val="28"/>
        </w:rPr>
      </w:pPr>
    </w:p>
    <w:p w:rsidR="00DE78D9" w:rsidRDefault="00CA3929">
      <w:pPr>
        <w:rPr>
          <w:rFonts w:ascii="Times New Roman" w:hAnsi="Times New Roman" w:cs="Times New Roman"/>
          <w:sz w:val="28"/>
          <w:szCs w:val="28"/>
        </w:rPr>
      </w:pPr>
      <w:r>
        <w:rPr>
          <w:rFonts w:ascii="Times New Roman" w:hAnsi="Times New Roman" w:cs="Times New Roman"/>
          <w:sz w:val="28"/>
          <w:szCs w:val="28"/>
        </w:rPr>
        <w:t>Example: Square root using sqrt() function</w:t>
      </w:r>
    </w:p>
    <w:p w:rsidR="00DE78D9" w:rsidRDefault="00CA3929">
      <w:pPr>
        <w:rPr>
          <w:rFonts w:ascii="Times New Roman" w:hAnsi="Times New Roman" w:cs="Times New Roman"/>
          <w:sz w:val="28"/>
          <w:szCs w:val="28"/>
        </w:rPr>
      </w:pPr>
      <w:r>
        <w:rPr>
          <w:rFonts w:ascii="Times New Roman" w:hAnsi="Times New Roman" w:cs="Times New Roman"/>
          <w:sz w:val="28"/>
          <w:szCs w:val="28"/>
        </w:rPr>
        <w:t>Suppose, you want to find the square root of a number.</w:t>
      </w:r>
    </w:p>
    <w:p w:rsidR="00DE78D9" w:rsidRDefault="00CA3929">
      <w:pPr>
        <w:rPr>
          <w:rFonts w:ascii="Times New Roman" w:hAnsi="Times New Roman" w:cs="Times New Roman"/>
          <w:sz w:val="28"/>
          <w:szCs w:val="28"/>
        </w:rPr>
      </w:pPr>
      <w:r>
        <w:rPr>
          <w:rFonts w:ascii="Times New Roman" w:hAnsi="Times New Roman" w:cs="Times New Roman"/>
          <w:sz w:val="28"/>
          <w:szCs w:val="28"/>
        </w:rPr>
        <w:t xml:space="preserve">To compute the square root of a number, you can use the sqrt() </w:t>
      </w:r>
      <w:r>
        <w:rPr>
          <w:rFonts w:ascii="Times New Roman" w:hAnsi="Times New Roman" w:cs="Times New Roman"/>
          <w:sz w:val="28"/>
          <w:szCs w:val="28"/>
        </w:rPr>
        <w:t>library function. The function is defined in the math.h header file.</w:t>
      </w:r>
    </w:p>
    <w:p w:rsidR="00DE78D9" w:rsidRDefault="00CA3929">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rsidR="00DE78D9" w:rsidRDefault="00DE78D9">
      <w:pPr>
        <w:rPr>
          <w:rFonts w:ascii="Times New Roman" w:hAnsi="Times New Roman" w:cs="Times New Roman"/>
          <w:i/>
          <w:iCs/>
          <w:sz w:val="28"/>
          <w:szCs w:val="28"/>
        </w:rPr>
      </w:pP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#include &lt;stdio.h&gt;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#include &lt;math.h&gt;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int main()</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lastRenderedPageBreak/>
        <w: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float num, root;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printf("Enter a number: ");</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scanf("%f", &amp;num);</w:t>
      </w:r>
    </w:p>
    <w:p w:rsidR="00DE78D9" w:rsidRDefault="00DE78D9">
      <w:pPr>
        <w:rPr>
          <w:rFonts w:ascii="Times New Roman" w:hAnsi="Times New Roman" w:cs="Times New Roman"/>
          <w:i/>
          <w:iCs/>
          <w:sz w:val="28"/>
          <w:szCs w:val="28"/>
        </w:rPr>
      </w:pP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 Computes the square root of num and stores in root.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root = sqrt(num);</w:t>
      </w:r>
    </w:p>
    <w:p w:rsidR="00DE78D9" w:rsidRDefault="00DE78D9">
      <w:pPr>
        <w:rPr>
          <w:rFonts w:ascii="Times New Roman" w:hAnsi="Times New Roman" w:cs="Times New Roman"/>
          <w:i/>
          <w:iCs/>
          <w:sz w:val="28"/>
          <w:szCs w:val="28"/>
        </w:rPr>
      </w:pP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printf("Square root of %.2f = %.2f", num, root);</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DE78D9" w:rsidRDefault="00CA3929">
      <w:pPr>
        <w:rPr>
          <w:rFonts w:ascii="Times New Roman" w:hAnsi="Times New Roman" w:cs="Times New Roman"/>
          <w:i/>
          <w:iCs/>
          <w:sz w:val="28"/>
          <w:szCs w:val="28"/>
        </w:rPr>
      </w:pPr>
      <w:r>
        <w:rPr>
          <w:rFonts w:ascii="Times New Roman" w:hAnsi="Times New Roman" w:cs="Times New Roman"/>
          <w:i/>
          <w:iCs/>
          <w:sz w:val="28"/>
          <w:szCs w:val="28"/>
        </w:rPr>
        <w:t>}</w:t>
      </w:r>
    </w:p>
    <w:p w:rsidR="00DE78D9" w:rsidRDefault="00CA3929">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rsidR="00DE78D9" w:rsidRDefault="00CA3929">
      <w:pPr>
        <w:rPr>
          <w:rFonts w:ascii="Times New Roman" w:hAnsi="Times New Roman" w:cs="Times New Roman"/>
          <w:sz w:val="28"/>
          <w:szCs w:val="28"/>
        </w:rPr>
      </w:pPr>
      <w:r>
        <w:rPr>
          <w:rFonts w:ascii="Times New Roman" w:hAnsi="Times New Roman" w:cs="Times New Roman"/>
          <w:sz w:val="28"/>
          <w:szCs w:val="28"/>
        </w:rPr>
        <w:t>Enter a number: 12</w:t>
      </w:r>
    </w:p>
    <w:p w:rsidR="00DE78D9" w:rsidRDefault="00CA3929">
      <w:pPr>
        <w:rPr>
          <w:rFonts w:ascii="Times New Roman" w:hAnsi="Times New Roman" w:cs="Times New Roman"/>
          <w:sz w:val="28"/>
          <w:szCs w:val="28"/>
        </w:rPr>
      </w:pPr>
      <w:r>
        <w:rPr>
          <w:rFonts w:ascii="Times New Roman" w:hAnsi="Times New Roman" w:cs="Times New Roman"/>
          <w:sz w:val="28"/>
          <w:szCs w:val="28"/>
        </w:rPr>
        <w:t>Square root of 12.00 = 3.46</w:t>
      </w:r>
    </w:p>
    <w:p w:rsidR="00DE78D9" w:rsidRDefault="00DE78D9">
      <w:pPr>
        <w:rPr>
          <w:rFonts w:ascii="Times New Roman" w:hAnsi="Times New Roman" w:cs="Times New Roman"/>
          <w:sz w:val="28"/>
          <w:szCs w:val="28"/>
        </w:rPr>
      </w:pPr>
    </w:p>
    <w:p w:rsidR="00DE78D9" w:rsidRDefault="00CA3929">
      <w:pPr>
        <w:rPr>
          <w:rFonts w:ascii="Times New Roman" w:hAnsi="Times New Roman" w:cs="Times New Roman"/>
          <w:sz w:val="28"/>
          <w:szCs w:val="28"/>
        </w:rPr>
      </w:pPr>
      <w:r>
        <w:rPr>
          <w:rFonts w:ascii="Times New Roman" w:hAnsi="Times New Roman" w:cs="Times New Roman"/>
          <w:sz w:val="28"/>
          <w:szCs w:val="28"/>
        </w:rPr>
        <w:t>Library Functio</w:t>
      </w:r>
      <w:r>
        <w:rPr>
          <w:rFonts w:ascii="Times New Roman" w:hAnsi="Times New Roman" w:cs="Times New Roman"/>
          <w:sz w:val="28"/>
          <w:szCs w:val="28"/>
        </w:rPr>
        <w:t>ns in Different Header Files</w:t>
      </w:r>
    </w:p>
    <w:p w:rsidR="00DE78D9" w:rsidRDefault="00DE78D9">
      <w:pPr>
        <w:rPr>
          <w:rFonts w:ascii="Times New Roman" w:hAnsi="Times New Roman" w:cs="Times New Roman"/>
          <w:sz w:val="28"/>
          <w:szCs w:val="28"/>
        </w:rPr>
      </w:pPr>
    </w:p>
    <w:tbl>
      <w:tblPr>
        <w:tblW w:w="7280" w:type="dxa"/>
        <w:shd w:val="clear" w:color="auto" w:fill="F8FAFF"/>
        <w:tblCellMar>
          <w:left w:w="0" w:type="dxa"/>
          <w:right w:w="0" w:type="dxa"/>
        </w:tblCellMar>
        <w:tblLook w:val="04A0" w:firstRow="1" w:lastRow="0" w:firstColumn="1" w:lastColumn="0" w:noHBand="0" w:noVBand="1"/>
      </w:tblPr>
      <w:tblGrid>
        <w:gridCol w:w="2245"/>
        <w:gridCol w:w="5035"/>
      </w:tblGrid>
      <w:tr w:rsidR="00DE78D9">
        <w:trPr>
          <w:tblHeader/>
        </w:trPr>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C Header Files</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Description</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&lt;assert.h&gt;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Program assertion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hyperlink r:id="rId7" w:tooltip="&lt;ctype.h&gt; header file" w:history="1">
              <w:r>
                <w:rPr>
                  <w:rFonts w:ascii="Times New Roman" w:hAnsi="Times New Roman" w:cs="Times New Roman"/>
                  <w:sz w:val="28"/>
                  <w:szCs w:val="28"/>
                </w:rPr>
                <w:t>&lt;ctype.h&gt;</w:t>
              </w:r>
            </w:hyperlink>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Character type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&lt;locale.h&gt;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Localization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hyperlink r:id="rId8" w:tooltip="&lt;math.h&gt; header file" w:history="1">
              <w:r>
                <w:rPr>
                  <w:rFonts w:ascii="Times New Roman" w:hAnsi="Times New Roman" w:cs="Times New Roman"/>
                  <w:sz w:val="28"/>
                  <w:szCs w:val="28"/>
                </w:rPr>
                <w:t>&lt;math.h&gt;</w:t>
              </w:r>
            </w:hyperlink>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Mathematics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&lt;setjmp.h&gt;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Jump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&lt;signal.h&gt;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Signal handling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&lt;stdarg.h&gt;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Variable arguments</w:t>
            </w:r>
            <w:r>
              <w:rPr>
                <w:rFonts w:ascii="Times New Roman" w:hAnsi="Times New Roman" w:cs="Times New Roman"/>
                <w:sz w:val="28"/>
                <w:szCs w:val="28"/>
              </w:rPr>
              <w:t xml:space="preserve"> handling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&lt;stdio.h&gt;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Standard Input/Output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&lt;stdlib.h&gt;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Standard Utility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hyperlink r:id="rId9" w:tooltip="C &lt;string.h&gt; header" w:history="1">
              <w:r>
                <w:rPr>
                  <w:rFonts w:ascii="Times New Roman" w:hAnsi="Times New Roman" w:cs="Times New Roman"/>
                  <w:sz w:val="28"/>
                  <w:szCs w:val="28"/>
                </w:rPr>
                <w:t>&lt;string.h&gt;</w:t>
              </w:r>
            </w:hyperlink>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String handling functions</w:t>
            </w:r>
          </w:p>
        </w:tc>
      </w:tr>
      <w:tr w:rsidR="00DE78D9">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&lt;time.h&gt;</w:t>
            </w:r>
          </w:p>
        </w:tc>
        <w:tc>
          <w:tcPr>
            <w:tcW w:w="0" w:type="auto"/>
            <w:shd w:val="clear" w:color="auto" w:fill="F8FAFF"/>
            <w:tcMar>
              <w:top w:w="120" w:type="dxa"/>
              <w:left w:w="240" w:type="dxa"/>
              <w:bottom w:w="120" w:type="dxa"/>
              <w:right w:w="240" w:type="dxa"/>
            </w:tcMar>
            <w:vAlign w:val="center"/>
          </w:tcPr>
          <w:p w:rsidR="00DE78D9" w:rsidRDefault="00CA3929">
            <w:pPr>
              <w:rPr>
                <w:rFonts w:ascii="Times New Roman" w:hAnsi="Times New Roman" w:cs="Times New Roman"/>
                <w:sz w:val="28"/>
                <w:szCs w:val="28"/>
              </w:rPr>
            </w:pPr>
            <w:r>
              <w:rPr>
                <w:rFonts w:ascii="Times New Roman" w:hAnsi="Times New Roman" w:cs="Times New Roman"/>
                <w:sz w:val="28"/>
                <w:szCs w:val="28"/>
              </w:rPr>
              <w:t>Date time functions</w:t>
            </w:r>
          </w:p>
        </w:tc>
      </w:tr>
      <w:tr w:rsidR="00DE78D9">
        <w:tc>
          <w:tcPr>
            <w:tcW w:w="0" w:type="auto"/>
            <w:tcBorders>
              <w:bottom w:val="nil"/>
            </w:tcBorders>
            <w:shd w:val="clear" w:color="auto" w:fill="F8FAFF"/>
            <w:tcMar>
              <w:top w:w="120" w:type="dxa"/>
              <w:left w:w="240" w:type="dxa"/>
              <w:bottom w:w="120" w:type="dxa"/>
              <w:right w:w="240" w:type="dxa"/>
            </w:tcMar>
            <w:vAlign w:val="center"/>
          </w:tcPr>
          <w:p w:rsidR="00DE78D9" w:rsidRDefault="00DE78D9">
            <w:pPr>
              <w:rPr>
                <w:rFonts w:ascii="Times New Roman" w:hAnsi="Times New Roman" w:cs="Times New Roman"/>
                <w:sz w:val="28"/>
                <w:szCs w:val="28"/>
              </w:rPr>
            </w:pPr>
          </w:p>
          <w:p w:rsidR="00DE78D9" w:rsidRDefault="00DE78D9">
            <w:pPr>
              <w:rPr>
                <w:rFonts w:ascii="Times New Roman" w:hAnsi="Times New Roman" w:cs="Times New Roman"/>
                <w:sz w:val="28"/>
                <w:szCs w:val="28"/>
              </w:rPr>
            </w:pPr>
          </w:p>
        </w:tc>
        <w:tc>
          <w:tcPr>
            <w:tcW w:w="0" w:type="auto"/>
            <w:tcBorders>
              <w:bottom w:val="nil"/>
            </w:tcBorders>
            <w:shd w:val="clear" w:color="auto" w:fill="F8FAFF"/>
            <w:tcMar>
              <w:top w:w="120" w:type="dxa"/>
              <w:left w:w="240" w:type="dxa"/>
              <w:bottom w:w="120" w:type="dxa"/>
              <w:right w:w="240" w:type="dxa"/>
            </w:tcMar>
            <w:vAlign w:val="center"/>
          </w:tcPr>
          <w:p w:rsidR="00DE78D9" w:rsidRDefault="00DE78D9">
            <w:pPr>
              <w:rPr>
                <w:rFonts w:ascii="Times New Roman" w:hAnsi="Times New Roman" w:cs="Times New Roman"/>
                <w:sz w:val="28"/>
                <w:szCs w:val="28"/>
              </w:rPr>
            </w:pPr>
          </w:p>
        </w:tc>
      </w:tr>
    </w:tbl>
    <w:p w:rsidR="00DE78D9" w:rsidRDefault="00DE78D9">
      <w:pPr>
        <w:rPr>
          <w:rFonts w:ascii="Times New Roman" w:hAnsi="Times New Roman" w:cs="Times New Roman"/>
          <w:sz w:val="28"/>
          <w:szCs w:val="28"/>
        </w:rPr>
      </w:pPr>
    </w:p>
    <w:p w:rsidR="00DE78D9" w:rsidRDefault="00DE78D9">
      <w:pPr>
        <w:rPr>
          <w:rFonts w:ascii="Times New Roman" w:hAnsi="Times New Roman" w:cs="Times New Roman"/>
          <w:sz w:val="28"/>
          <w:szCs w:val="28"/>
        </w:rPr>
      </w:pPr>
    </w:p>
    <w:p w:rsidR="00DE78D9" w:rsidRDefault="00CA3929">
      <w:pPr>
        <w:pStyle w:val="Heading1"/>
        <w:shd w:val="clear" w:color="auto" w:fill="FFFFFF"/>
        <w:spacing w:beforeAutospacing="0"/>
        <w:textAlignment w:val="baseline"/>
        <w:rPr>
          <w:rFonts w:ascii="Times New Roman" w:eastAsia="Arial" w:hAnsi="Times New Roman" w:hint="default"/>
          <w:sz w:val="32"/>
          <w:szCs w:val="32"/>
        </w:rPr>
      </w:pPr>
      <w:r>
        <w:rPr>
          <w:rFonts w:ascii="Times New Roman" w:eastAsia="Arial" w:hAnsi="Times New Roman" w:hint="default"/>
          <w:sz w:val="32"/>
          <w:szCs w:val="32"/>
          <w:shd w:val="clear" w:color="auto" w:fill="FFFFFF"/>
        </w:rPr>
        <w:lastRenderedPageBreak/>
        <w:t>Standard C++ Library Header Files</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The Standard C++ Library can be categorized as follows:</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Language Support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Diagnostics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General Utilities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String Templates</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 xml:space="preserve">Localization Classes and </w:t>
      </w:r>
      <w:r>
        <w:rPr>
          <w:rFonts w:ascii="Times New Roman" w:eastAsia="Arial" w:hAnsi="Times New Roman" w:cs="Times New Roman"/>
          <w:sz w:val="28"/>
          <w:szCs w:val="28"/>
          <w:shd w:val="clear" w:color="auto" w:fill="FFFFFF"/>
        </w:rPr>
        <w:t>Templates</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Containers, Iterators and Algorithms Libraries (the Standard Template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Numerics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Input/Output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for the Standard C Library</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added with TR1</w:t>
      </w:r>
    </w:p>
    <w:p w:rsidR="00DE78D9" w:rsidRDefault="00CA3929">
      <w:pPr>
        <w:numPr>
          <w:ilvl w:val="0"/>
          <w:numId w:val="1"/>
        </w:numPr>
        <w:spacing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TR1 Headers for the Standard C Li</w:t>
      </w:r>
      <w:r>
        <w:rPr>
          <w:rFonts w:ascii="Times New Roman" w:eastAsia="Arial" w:hAnsi="Times New Roman" w:cs="Times New Roman"/>
          <w:sz w:val="28"/>
          <w:szCs w:val="28"/>
          <w:shd w:val="clear" w:color="auto" w:fill="FFFFFF"/>
        </w:rPr>
        <w:t>brary</w:t>
      </w:r>
    </w:p>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The Language Support Library</w:t>
      </w:r>
      <w:r>
        <w:rPr>
          <w:rFonts w:eastAsia="Arial"/>
          <w:sz w:val="28"/>
          <w:szCs w:val="28"/>
          <w:shd w:val="clear" w:color="auto" w:fill="FFFFFF"/>
          <w:lang w:bidi="ar"/>
        </w:rPr>
        <w:t> The Language Support Library defines types and functions that will be used implicitly by C++ programs that employ such C++ language features as operators new and delete, exception handling and runtime type information (RT</w:t>
      </w:r>
      <w:r>
        <w:rPr>
          <w:rFonts w:eastAsia="Arial"/>
          <w:sz w:val="28"/>
          <w:szCs w:val="28"/>
          <w:shd w:val="clear" w:color="auto" w:fill="FFFFFF"/>
          <w:lang w:bidi="ar"/>
        </w:rPr>
        <w:t>TI).</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0" w:anchor="header_exception" w:history="1">
              <w:r>
                <w:rPr>
                  <w:rStyle w:val="Hyperlink"/>
                  <w:rFonts w:ascii="Times New Roman" w:eastAsia="SimSun" w:hAnsi="Times New Roman" w:cs="Times New Roman"/>
                  <w:color w:val="auto"/>
                  <w:sz w:val="28"/>
                  <w:szCs w:val="28"/>
                  <w:u w:val="none"/>
                </w:rPr>
                <w:t>&lt;exception&gt;</w:t>
              </w:r>
            </w:hyperlink>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pStyle w:val="NormalWeb"/>
              <w:spacing w:line="15" w:lineRule="atLeast"/>
              <w:textAlignment w:val="baseline"/>
              <w:rPr>
                <w:sz w:val="28"/>
                <w:szCs w:val="28"/>
              </w:rPr>
            </w:pPr>
            <w:r>
              <w:rPr>
                <w:sz w:val="28"/>
                <w:szCs w:val="28"/>
                <w:lang w:bidi="ar"/>
              </w:rPr>
              <w:t>&lt;stdexcept.h&gt;</w:t>
            </w:r>
          </w:p>
        </w:tc>
      </w:tr>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1" w:anchor="header_limits" w:history="1">
              <w:r>
                <w:rPr>
                  <w:rStyle w:val="Hyperlink"/>
                  <w:rFonts w:ascii="Times New Roman" w:eastAsia="SimSun" w:hAnsi="Times New Roman" w:cs="Times New Roman"/>
                  <w:color w:val="auto"/>
                  <w:sz w:val="28"/>
                  <w:szCs w:val="28"/>
                  <w:u w:val="none"/>
                </w:rPr>
                <w:t>&lt;limits&gt;</w:t>
              </w:r>
            </w:hyperlink>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2" w:anchor="header_new" w:history="1">
              <w:r>
                <w:rPr>
                  <w:rStyle w:val="Hyperlink"/>
                  <w:rFonts w:ascii="Times New Roman" w:eastAsia="SimSun" w:hAnsi="Times New Roman" w:cs="Times New Roman"/>
                  <w:color w:val="auto"/>
                  <w:sz w:val="28"/>
                  <w:szCs w:val="28"/>
                  <w:u w:val="none"/>
                </w:rPr>
                <w:t>&lt;new&gt;</w:t>
              </w:r>
            </w:hyperlink>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&lt;new.h&gt;</w:t>
            </w:r>
          </w:p>
        </w:tc>
      </w:tr>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3" w:anchor="header_typeinfo" w:history="1">
              <w:r>
                <w:rPr>
                  <w:rStyle w:val="Hyperlink"/>
                  <w:rFonts w:ascii="Times New Roman" w:eastAsia="SimSun" w:hAnsi="Times New Roman" w:cs="Times New Roman"/>
                  <w:color w:val="auto"/>
                  <w:sz w:val="28"/>
                  <w:szCs w:val="28"/>
                  <w:u w:val="none"/>
                </w:rPr>
                <w:t>&lt;typeinfo&gt;</w:t>
              </w:r>
            </w:hyperlink>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pStyle w:val="NormalWeb"/>
              <w:spacing w:line="15" w:lineRule="atLeast"/>
              <w:textAlignment w:val="baseline"/>
              <w:rPr>
                <w:sz w:val="28"/>
                <w:szCs w:val="28"/>
              </w:rPr>
            </w:pPr>
            <w:r>
              <w:rPr>
                <w:sz w:val="28"/>
                <w:szCs w:val="28"/>
                <w:lang w:bidi="ar"/>
              </w:rPr>
              <w:t>&lt;typeinfo.h&gt;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The Diagnostics Library</w:t>
      </w:r>
      <w:r>
        <w:rPr>
          <w:rFonts w:eastAsia="Arial"/>
          <w:sz w:val="28"/>
          <w:szCs w:val="28"/>
          <w:shd w:val="clear" w:color="auto" w:fill="FFFFFF"/>
          <w:lang w:bidi="ar"/>
        </w:rPr>
        <w:t> The Diagnostics Library is used to detect and report error conditions in C++ programs.</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204"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4" w:anchor="header_stdexcept" w:history="1">
              <w:r>
                <w:rPr>
                  <w:rStyle w:val="Hyperlink"/>
                  <w:rFonts w:ascii="Times New Roman" w:eastAsia="SimSun" w:hAnsi="Times New Roman" w:cs="Times New Roman"/>
                  <w:color w:val="auto"/>
                  <w:sz w:val="28"/>
                  <w:szCs w:val="28"/>
                  <w:u w:val="none"/>
                </w:rPr>
                <w:t>&lt;stdexcept&gt;</w:t>
              </w:r>
            </w:hyperlink>
          </w:p>
        </w:tc>
        <w:tc>
          <w:tcPr>
            <w:tcW w:w="3795" w:type="pct"/>
            <w:tcBorders>
              <w:top w:val="single" w:sz="4" w:space="0" w:color="F4F4F4"/>
              <w:left w:val="nil"/>
              <w:bottom w:val="single" w:sz="4" w:space="0" w:color="E0E0E0"/>
              <w:right w:val="nil"/>
            </w:tcBorders>
            <w:shd w:val="clear" w:color="auto" w:fill="F4F4F4"/>
            <w:vAlign w:val="center"/>
          </w:tcPr>
          <w:p w:rsidR="00DE78D9" w:rsidRDefault="00CA3929">
            <w:pPr>
              <w:pStyle w:val="NormalWeb"/>
              <w:spacing w:line="15" w:lineRule="atLeast"/>
              <w:textAlignment w:val="baseline"/>
              <w:rPr>
                <w:sz w:val="28"/>
                <w:szCs w:val="28"/>
              </w:rPr>
            </w:pPr>
            <w:r>
              <w:rPr>
                <w:sz w:val="28"/>
                <w:szCs w:val="28"/>
                <w:lang w:bidi="ar"/>
              </w:rPr>
              <w:t>&lt;stdexcept.h&gt;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The General Utilities Library</w:t>
      </w:r>
      <w:r>
        <w:rPr>
          <w:rFonts w:eastAsia="Arial"/>
          <w:sz w:val="28"/>
          <w:szCs w:val="28"/>
          <w:shd w:val="clear" w:color="auto" w:fill="FFFFFF"/>
          <w:lang w:bidi="ar"/>
        </w:rPr>
        <w:t xml:space="preserve"> The General Utilities Library is used by other components of </w:t>
      </w:r>
      <w:r>
        <w:rPr>
          <w:rFonts w:eastAsia="Arial"/>
          <w:sz w:val="28"/>
          <w:szCs w:val="28"/>
          <w:shd w:val="clear" w:color="auto" w:fill="FFFFFF"/>
          <w:lang w:bidi="ar"/>
        </w:rPr>
        <w:t>the Standard C++ Library, especially the Containers, Iterators and Algorithms Libraries (the Standard Template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5" w:anchor="stl_utility" w:history="1">
              <w:r>
                <w:rPr>
                  <w:rStyle w:val="Hyperlink"/>
                  <w:rFonts w:ascii="Times New Roman" w:eastAsia="SimSun" w:hAnsi="Times New Roman" w:cs="Times New Roman"/>
                  <w:color w:val="auto"/>
                  <w:sz w:val="28"/>
                  <w:szCs w:val="28"/>
                  <w:u w:val="none"/>
                </w:rPr>
                <w:t>&lt;utility&gt;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6" w:anchor="stl_functional" w:history="1">
              <w:r>
                <w:rPr>
                  <w:rStyle w:val="Hyperlink"/>
                  <w:rFonts w:ascii="Times New Roman" w:eastAsia="SimSun" w:hAnsi="Times New Roman" w:cs="Times New Roman"/>
                  <w:color w:val="auto"/>
                  <w:sz w:val="28"/>
                  <w:szCs w:val="28"/>
                  <w:u w:val="none"/>
                </w:rPr>
                <w:t>&lt;functional&gt;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7" w:anchor="stl_memory" w:history="1">
              <w:r>
                <w:rPr>
                  <w:rStyle w:val="Hyperlink"/>
                  <w:rFonts w:ascii="Times New Roman" w:eastAsia="SimSun" w:hAnsi="Times New Roman" w:cs="Times New Roman"/>
                  <w:color w:val="auto"/>
                  <w:sz w:val="28"/>
                  <w:szCs w:val="28"/>
                  <w:u w:val="none"/>
                </w:rPr>
                <w:t>&lt;memory&gt;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The Standard String Templates</w:t>
      </w:r>
      <w:r>
        <w:rPr>
          <w:rFonts w:eastAsia="Arial"/>
          <w:sz w:val="28"/>
          <w:szCs w:val="28"/>
          <w:shd w:val="clear" w:color="auto" w:fill="FFFFFF"/>
          <w:lang w:bidi="ar"/>
        </w:rPr>
        <w:t> The Strings Library is a facility for the manipulation of character sequences.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8" w:anchor="header_string" w:history="1">
              <w:r>
                <w:rPr>
                  <w:rStyle w:val="Hyperlink"/>
                  <w:rFonts w:ascii="Times New Roman" w:eastAsia="SimSun" w:hAnsi="Times New Roman" w:cs="Times New Roman"/>
                  <w:color w:val="auto"/>
                  <w:sz w:val="28"/>
                  <w:szCs w:val="28"/>
                  <w:u w:val="none"/>
                </w:rPr>
                <w:t>&lt;string&gt;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lastRenderedPageBreak/>
        <w:t>Localization Classes and Templates</w:t>
      </w:r>
      <w:r>
        <w:rPr>
          <w:rFonts w:eastAsia="Arial"/>
          <w:sz w:val="28"/>
          <w:szCs w:val="28"/>
          <w:shd w:val="clear" w:color="auto" w:fill="FFFFFF"/>
          <w:lang w:bidi="ar"/>
        </w:rPr>
        <w:t xml:space="preserve"> The Localization Library permits a C++ program to address the </w:t>
      </w:r>
      <w:r>
        <w:rPr>
          <w:rFonts w:eastAsia="Arial"/>
          <w:sz w:val="28"/>
          <w:szCs w:val="28"/>
          <w:shd w:val="clear" w:color="auto" w:fill="FFFFFF"/>
          <w:lang w:bidi="ar"/>
        </w:rPr>
        <w:t>cultural differences of its various users.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19" w:anchor="header_locale" w:history="1">
              <w:r>
                <w:rPr>
                  <w:rStyle w:val="Hyperlink"/>
                  <w:rFonts w:ascii="Times New Roman" w:eastAsia="SimSun" w:hAnsi="Times New Roman" w:cs="Times New Roman"/>
                  <w:color w:val="auto"/>
                  <w:sz w:val="28"/>
                  <w:szCs w:val="28"/>
                  <w:u w:val="none"/>
                </w:rPr>
                <w:t>&lt;locale&gt;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 xml:space="preserve">The </w:t>
      </w:r>
      <w:r>
        <w:rPr>
          <w:rStyle w:val="Strong"/>
          <w:rFonts w:eastAsia="Arial"/>
          <w:sz w:val="28"/>
          <w:szCs w:val="28"/>
          <w:shd w:val="clear" w:color="auto" w:fill="FFFFFF"/>
          <w:lang w:bidi="ar"/>
        </w:rPr>
        <w:t>Containers, Iterators and Algorithms Libraries (the Standard Template Library)</w:t>
      </w:r>
      <w:r>
        <w:rPr>
          <w:rFonts w:eastAsia="Arial"/>
          <w:sz w:val="28"/>
          <w:szCs w:val="28"/>
          <w:shd w:val="clear" w:color="auto" w:fill="FFFFFF"/>
          <w:lang w:bidi="ar"/>
        </w:rPr>
        <w:t> The Standard Template Library (STL) is a facility for the management and manipulation of collections of objects.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0" w:anchor="stl_algorithm" w:history="1">
              <w:r>
                <w:rPr>
                  <w:rStyle w:val="Hyperlink"/>
                  <w:rFonts w:ascii="Times New Roman" w:eastAsia="SimSun" w:hAnsi="Times New Roman" w:cs="Times New Roman"/>
                  <w:color w:val="auto"/>
                  <w:sz w:val="28"/>
                  <w:szCs w:val="28"/>
                  <w:u w:val="none"/>
                </w:rPr>
                <w:t>&lt;algorithm&gt;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1" w:anchor="header_bitset" w:history="1">
              <w:r>
                <w:rPr>
                  <w:rStyle w:val="Hyperlink"/>
                  <w:rFonts w:ascii="Times New Roman" w:eastAsia="SimSun" w:hAnsi="Times New Roman" w:cs="Times New Roman"/>
                  <w:color w:val="auto"/>
                  <w:sz w:val="28"/>
                  <w:szCs w:val="28"/>
                  <w:u w:val="none"/>
                </w:rPr>
                <w:t>&lt;bitset&gt;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2" w:anchor="stl_deque" w:history="1">
              <w:r>
                <w:rPr>
                  <w:rStyle w:val="Hyperlink"/>
                  <w:rFonts w:ascii="Times New Roman" w:eastAsia="SimSun" w:hAnsi="Times New Roman" w:cs="Times New Roman"/>
                  <w:color w:val="auto"/>
                  <w:sz w:val="28"/>
                  <w:szCs w:val="28"/>
                  <w:u w:val="none"/>
                </w:rPr>
                <w:t>&lt;deque&gt;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3" w:anchor="stl_iterator" w:history="1">
              <w:r>
                <w:rPr>
                  <w:rStyle w:val="Hyperlink"/>
                  <w:rFonts w:ascii="Times New Roman" w:eastAsia="SimSun" w:hAnsi="Times New Roman" w:cs="Times New Roman"/>
                  <w:color w:val="auto"/>
                  <w:sz w:val="28"/>
                  <w:szCs w:val="28"/>
                  <w:u w:val="none"/>
                </w:rPr>
                <w:t>&lt;iterator&gt;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4" w:anchor="stl_list" w:history="1">
              <w:r>
                <w:rPr>
                  <w:rStyle w:val="Hyperlink"/>
                  <w:rFonts w:ascii="Times New Roman" w:eastAsia="SimSun" w:hAnsi="Times New Roman" w:cs="Times New Roman"/>
                  <w:color w:val="auto"/>
                  <w:sz w:val="28"/>
                  <w:szCs w:val="28"/>
                  <w:u w:val="none"/>
                </w:rPr>
                <w:t>&lt;list&gt;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5" w:anchor="stl_map" w:history="1">
              <w:r>
                <w:rPr>
                  <w:rStyle w:val="Hyperlink"/>
                  <w:rFonts w:ascii="Times New Roman" w:eastAsia="SimSun" w:hAnsi="Times New Roman" w:cs="Times New Roman"/>
                  <w:color w:val="auto"/>
                  <w:sz w:val="28"/>
                  <w:szCs w:val="28"/>
                  <w:u w:val="none"/>
                </w:rPr>
                <w:t>&lt;map&gt;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6" w:anchor="stl_set" w:history="1">
              <w:r>
                <w:rPr>
                  <w:rStyle w:val="Hyperlink"/>
                  <w:rFonts w:ascii="Times New Roman" w:eastAsia="SimSun" w:hAnsi="Times New Roman" w:cs="Times New Roman"/>
                  <w:color w:val="auto"/>
                  <w:sz w:val="28"/>
                  <w:szCs w:val="28"/>
                  <w:u w:val="none"/>
                </w:rPr>
                <w:t>&lt;queue&gt;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7" w:anchor="stl_set" w:history="1">
              <w:r>
                <w:rPr>
                  <w:rStyle w:val="Hyperlink"/>
                  <w:rFonts w:ascii="Times New Roman" w:eastAsia="SimSun" w:hAnsi="Times New Roman" w:cs="Times New Roman"/>
                  <w:color w:val="auto"/>
                  <w:sz w:val="28"/>
                  <w:szCs w:val="28"/>
                  <w:u w:val="none"/>
                </w:rPr>
                <w:t>&lt;set&gt;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8" w:anchor="stl_stack" w:history="1">
              <w:r>
                <w:rPr>
                  <w:rStyle w:val="Hyperlink"/>
                  <w:rFonts w:ascii="Times New Roman" w:eastAsia="SimSun" w:hAnsi="Times New Roman" w:cs="Times New Roman"/>
                  <w:color w:val="auto"/>
                  <w:sz w:val="28"/>
                  <w:szCs w:val="28"/>
                  <w:u w:val="none"/>
                </w:rPr>
                <w:t>&lt;stack&gt;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29" w:anchor="stl_unordered_map" w:history="1">
              <w:r>
                <w:rPr>
                  <w:rStyle w:val="Hyperlink"/>
                  <w:rFonts w:ascii="Times New Roman" w:eastAsia="SimSun" w:hAnsi="Times New Roman" w:cs="Times New Roman"/>
                  <w:color w:val="auto"/>
                  <w:sz w:val="28"/>
                  <w:szCs w:val="28"/>
                  <w:u w:val="none"/>
                </w:rPr>
                <w:t>&lt;unordered_map&gt;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0" w:anchor="stl_unordered_set" w:history="1">
              <w:r>
                <w:rPr>
                  <w:rStyle w:val="Hyperlink"/>
                  <w:rFonts w:ascii="Times New Roman" w:eastAsia="SimSun" w:hAnsi="Times New Roman" w:cs="Times New Roman"/>
                  <w:color w:val="auto"/>
                  <w:sz w:val="28"/>
                  <w:szCs w:val="28"/>
                  <w:u w:val="none"/>
                </w:rPr>
                <w:t>&lt;unordered set&gt;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1" w:anchor="stl_vector" w:history="1">
              <w:r>
                <w:rPr>
                  <w:rStyle w:val="Hyperlink"/>
                  <w:rFonts w:ascii="Times New Roman" w:eastAsia="SimSun" w:hAnsi="Times New Roman" w:cs="Times New Roman"/>
                  <w:color w:val="auto"/>
                  <w:sz w:val="28"/>
                  <w:szCs w:val="28"/>
                  <w:u w:val="none"/>
                </w:rPr>
                <w:t>&lt;vector&gt;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 xml:space="preserve">The Standard Numerics </w:t>
      </w:r>
      <w:r>
        <w:rPr>
          <w:rStyle w:val="Strong"/>
          <w:rFonts w:eastAsia="Arial"/>
          <w:sz w:val="28"/>
          <w:szCs w:val="28"/>
          <w:shd w:val="clear" w:color="auto" w:fill="FFFFFF"/>
          <w:lang w:bidi="ar"/>
        </w:rPr>
        <w:t>Library</w:t>
      </w:r>
      <w:r>
        <w:rPr>
          <w:rFonts w:eastAsia="Arial"/>
          <w:sz w:val="28"/>
          <w:szCs w:val="28"/>
          <w:shd w:val="clear" w:color="auto" w:fill="FFFFFF"/>
          <w:lang w:bidi="ar"/>
        </w:rPr>
        <w:t> The Numerics Library is a facility for performing seminumerical operations.</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 xml:space="preserve">Users who require library facilities for complex arithmetic but want to maintain compatibility with older compilers may use the compatibility complex numbers library whose </w:t>
      </w:r>
      <w:r>
        <w:rPr>
          <w:rFonts w:eastAsia="Arial"/>
          <w:sz w:val="28"/>
          <w:szCs w:val="28"/>
          <w:shd w:val="clear" w:color="auto" w:fill="FFFFFF"/>
          <w:lang w:bidi="ar"/>
        </w:rPr>
        <w:t>types are defined in the non-standard header file &lt;complex.h&gt;. Although the header files &lt;complex&gt; and &lt;complex.h&gt; are similar in purpose, they are mutually incompatible.</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2" w:anchor="header_complex" w:history="1">
              <w:r>
                <w:rPr>
                  <w:rStyle w:val="Hyperlink"/>
                  <w:rFonts w:ascii="Times New Roman" w:eastAsia="SimSun" w:hAnsi="Times New Roman" w:cs="Times New Roman"/>
                  <w:color w:val="auto"/>
                  <w:sz w:val="28"/>
                  <w:szCs w:val="28"/>
                  <w:u w:val="none"/>
                </w:rPr>
                <w:t>&lt;complex&gt;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3" w:anchor="stl_numeric" w:history="1">
              <w:r>
                <w:rPr>
                  <w:rStyle w:val="Hyperlink"/>
                  <w:rFonts w:ascii="Times New Roman" w:eastAsia="SimSun" w:hAnsi="Times New Roman" w:cs="Times New Roman"/>
                  <w:color w:val="auto"/>
                  <w:sz w:val="28"/>
                  <w:szCs w:val="28"/>
                  <w:u w:val="none"/>
                </w:rPr>
                <w:t>&lt;numeric&gt;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4" w:anchor="header_valarray" w:history="1">
              <w:r>
                <w:rPr>
                  <w:rStyle w:val="Hyperlink"/>
                  <w:rFonts w:ascii="Times New Roman" w:eastAsia="SimSun" w:hAnsi="Times New Roman" w:cs="Times New Roman"/>
                  <w:color w:val="auto"/>
                  <w:sz w:val="28"/>
                  <w:szCs w:val="28"/>
                  <w:u w:val="none"/>
                </w:rPr>
                <w:t>&lt;valarray&gt;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The Standard Input/Output Library</w:t>
      </w:r>
      <w:r>
        <w:rPr>
          <w:rFonts w:eastAsia="Arial"/>
          <w:sz w:val="28"/>
          <w:szCs w:val="28"/>
          <w:shd w:val="clear" w:color="auto" w:fill="FFFFFF"/>
          <w:lang w:bidi="ar"/>
        </w:rPr>
        <w:t> The standard iostreams library differs from the compatibility iostreams in a number of important respects. To maintain compatibility between such a product and Visua</w:t>
      </w:r>
      <w:r>
        <w:rPr>
          <w:rFonts w:eastAsia="Arial"/>
          <w:sz w:val="28"/>
          <w:szCs w:val="28"/>
          <w:shd w:val="clear" w:color="auto" w:fill="FFFFFF"/>
          <w:lang w:bidi="ar"/>
        </w:rPr>
        <w:t>lAge® C++ Version 5.0 or greater, use instead the compatibility iostreams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Equivalent in previous versions</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5" w:anchor="header_fstream" w:history="1">
              <w:r>
                <w:rPr>
                  <w:rStyle w:val="Hyperlink"/>
                  <w:rFonts w:ascii="Times New Roman" w:eastAsia="SimSun" w:hAnsi="Times New Roman" w:cs="Times New Roman"/>
                  <w:color w:val="auto"/>
                  <w:sz w:val="28"/>
                  <w:szCs w:val="28"/>
                  <w:u w:val="none"/>
                </w:rPr>
                <w:t>&lt;fstream&gt;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6" w:anchor="header_iomanip" w:history="1">
              <w:r>
                <w:rPr>
                  <w:rStyle w:val="Hyperlink"/>
                  <w:rFonts w:ascii="Times New Roman" w:eastAsia="SimSun" w:hAnsi="Times New Roman" w:cs="Times New Roman"/>
                  <w:color w:val="auto"/>
                  <w:sz w:val="28"/>
                  <w:szCs w:val="28"/>
                  <w:u w:val="none"/>
                </w:rPr>
                <w:t>&lt;iomanip&gt;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7" w:anchor="header_ios" w:history="1">
              <w:r>
                <w:rPr>
                  <w:rStyle w:val="Hyperlink"/>
                  <w:rFonts w:ascii="Times New Roman" w:eastAsia="SimSun" w:hAnsi="Times New Roman" w:cs="Times New Roman"/>
                  <w:color w:val="auto"/>
                  <w:sz w:val="28"/>
                  <w:szCs w:val="28"/>
                  <w:u w:val="none"/>
                </w:rPr>
                <w:t>&lt;ios&gt;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8" w:anchor="header_iosfwd" w:history="1">
              <w:r>
                <w:rPr>
                  <w:rStyle w:val="Hyperlink"/>
                  <w:rFonts w:ascii="Times New Roman" w:eastAsia="SimSun" w:hAnsi="Times New Roman" w:cs="Times New Roman"/>
                  <w:color w:val="auto"/>
                  <w:sz w:val="28"/>
                  <w:szCs w:val="28"/>
                  <w:u w:val="none"/>
                </w:rPr>
                <w:t>&lt;iosfwd&gt;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39" w:anchor="header_iostream" w:history="1">
              <w:r>
                <w:rPr>
                  <w:rStyle w:val="Hyperlink"/>
                  <w:rFonts w:ascii="Times New Roman" w:eastAsia="SimSun" w:hAnsi="Times New Roman" w:cs="Times New Roman"/>
                  <w:color w:val="auto"/>
                  <w:sz w:val="28"/>
                  <w:szCs w:val="28"/>
                  <w:u w:val="none"/>
                </w:rPr>
                <w:t>&lt;iostream&gt;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0" w:anchor="header_istream" w:history="1">
              <w:r>
                <w:rPr>
                  <w:rStyle w:val="Hyperlink"/>
                  <w:rFonts w:ascii="Times New Roman" w:eastAsia="SimSun" w:hAnsi="Times New Roman" w:cs="Times New Roman"/>
                  <w:color w:val="auto"/>
                  <w:sz w:val="28"/>
                  <w:szCs w:val="28"/>
                  <w:u w:val="none"/>
                </w:rPr>
                <w:t>&lt;istream&gt;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1" w:anchor="header_ostream" w:history="1">
              <w:r>
                <w:rPr>
                  <w:rStyle w:val="Hyperlink"/>
                  <w:rFonts w:ascii="Times New Roman" w:eastAsia="SimSun" w:hAnsi="Times New Roman" w:cs="Times New Roman"/>
                  <w:color w:val="auto"/>
                  <w:sz w:val="28"/>
                  <w:szCs w:val="28"/>
                  <w:u w:val="none"/>
                </w:rPr>
                <w:t>&lt;ostream&gt;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w:t>
            </w:r>
            <w:r>
              <w:rPr>
                <w:rFonts w:ascii="Times New Roman" w:eastAsia="SimSun" w:hAnsi="Times New Roman" w:cs="Times New Roman"/>
                <w:sz w:val="28"/>
                <w:szCs w:val="28"/>
                <w:lang w:bidi="ar"/>
              </w:rPr>
              <w:t>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2" w:anchor="header_streambuf" w:history="1">
              <w:r>
                <w:rPr>
                  <w:rStyle w:val="Hyperlink"/>
                  <w:rFonts w:ascii="Times New Roman" w:eastAsia="SimSun" w:hAnsi="Times New Roman" w:cs="Times New Roman"/>
                  <w:color w:val="auto"/>
                  <w:sz w:val="28"/>
                  <w:szCs w:val="28"/>
                  <w:u w:val="none"/>
                </w:rPr>
                <w:t>&lt;streambuf&gt;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3" w:anchor="header_sstream" w:history="1">
              <w:r>
                <w:rPr>
                  <w:rStyle w:val="Hyperlink"/>
                  <w:rFonts w:ascii="Times New Roman" w:eastAsia="SimSun" w:hAnsi="Times New Roman" w:cs="Times New Roman"/>
                  <w:color w:val="auto"/>
                  <w:sz w:val="28"/>
                  <w:szCs w:val="28"/>
                  <w:u w:val="none"/>
                </w:rPr>
                <w:t>&lt;sstream&gt;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DE78D9">
        <w:tc>
          <w:tcPr>
            <w:tcW w:w="1923"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4" w:anchor="header_strstream" w:history="1">
              <w:r>
                <w:rPr>
                  <w:rStyle w:val="Hyperlink"/>
                  <w:rFonts w:ascii="Times New Roman" w:eastAsia="SimSun" w:hAnsi="Times New Roman" w:cs="Times New Roman"/>
                  <w:color w:val="auto"/>
                  <w:sz w:val="28"/>
                  <w:szCs w:val="28"/>
                  <w:u w:val="none"/>
                </w:rPr>
                <w:t>&lt;strstream&gt;</w:t>
              </w:r>
            </w:hyperlink>
          </w:p>
        </w:tc>
        <w:tc>
          <w:tcPr>
            <w:tcW w:w="3076"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rsidR="00DE78D9" w:rsidRDefault="00CA3929">
      <w:pPr>
        <w:pStyle w:val="NormalWeb"/>
        <w:spacing w:beforeAutospacing="0" w:afterAutospacing="0" w:line="15" w:lineRule="atLeast"/>
        <w:textAlignment w:val="baseline"/>
        <w:rPr>
          <w:sz w:val="28"/>
          <w:szCs w:val="28"/>
        </w:rPr>
      </w:pPr>
      <w:r>
        <w:rPr>
          <w:rStyle w:val="Strong"/>
          <w:rFonts w:eastAsia="Arial"/>
          <w:sz w:val="28"/>
          <w:szCs w:val="28"/>
          <w:shd w:val="clear" w:color="auto" w:fill="FFFFFF"/>
          <w:lang w:bidi="ar"/>
        </w:rPr>
        <w:t>C++ Headers for the Standard C Library</w:t>
      </w:r>
      <w:r>
        <w:rPr>
          <w:rFonts w:eastAsia="Arial"/>
          <w:sz w:val="28"/>
          <w:szCs w:val="28"/>
          <w:shd w:val="clear" w:color="auto" w:fill="FFFFFF"/>
          <w:lang w:bidi="ar"/>
        </w:rPr>
        <w:t xml:space="preserve"> The 1990 C International Standard specifies 18 headers which must be provided by a conforming hosted implementation. The name of each of these headers </w:t>
      </w:r>
      <w:r>
        <w:rPr>
          <w:rFonts w:eastAsia="Arial"/>
          <w:sz w:val="28"/>
          <w:szCs w:val="28"/>
          <w:shd w:val="clear" w:color="auto" w:fill="FFFFFF"/>
          <w:lang w:bidi="ar"/>
        </w:rPr>
        <w:t>is of the form </w:t>
      </w:r>
      <w:r>
        <w:rPr>
          <w:rStyle w:val="Emphasis"/>
          <w:rFonts w:eastAsia="Arial"/>
          <w:sz w:val="28"/>
          <w:szCs w:val="28"/>
          <w:shd w:val="clear" w:color="auto" w:fill="FFFFFF"/>
          <w:lang w:bidi="ar"/>
        </w:rPr>
        <w:t>name</w:t>
      </w:r>
      <w:r>
        <w:rPr>
          <w:rFonts w:eastAsia="Arial"/>
          <w:sz w:val="28"/>
          <w:szCs w:val="28"/>
          <w:shd w:val="clear" w:color="auto" w:fill="FFFFFF"/>
          <w:lang w:bidi="ar"/>
        </w:rPr>
        <w:t xml:space="preserve">.h. The C++ Standard Library includes the 1990 C Standard Library and, hence, includes these 18 headers. Additionally, for each of the 18 headers specified by the 1990 C International Standard, the C++ standard specifies a corresponding </w:t>
      </w:r>
      <w:r>
        <w:rPr>
          <w:rFonts w:eastAsia="Arial"/>
          <w:sz w:val="28"/>
          <w:szCs w:val="28"/>
          <w:shd w:val="clear" w:color="auto" w:fill="FFFFFF"/>
          <w:lang w:bidi="ar"/>
        </w:rPr>
        <w:t>header that is functionally equivalent to its C library counterpart, but which locates all of the declarations that it contains within the std namespace. The name of each of these C++ headers is of the form c</w:t>
      </w:r>
      <w:r>
        <w:rPr>
          <w:rStyle w:val="Emphasis"/>
          <w:rFonts w:eastAsia="Arial"/>
          <w:sz w:val="28"/>
          <w:szCs w:val="28"/>
          <w:shd w:val="clear" w:color="auto" w:fill="FFFFFF"/>
          <w:lang w:bidi="ar"/>
        </w:rPr>
        <w:t>name</w:t>
      </w:r>
      <w:r>
        <w:rPr>
          <w:rFonts w:eastAsia="Arial"/>
          <w:sz w:val="28"/>
          <w:szCs w:val="28"/>
          <w:shd w:val="clear" w:color="auto" w:fill="FFFFFF"/>
          <w:lang w:bidi="ar"/>
        </w:rPr>
        <w:t>, where </w:t>
      </w:r>
      <w:r>
        <w:rPr>
          <w:rStyle w:val="Emphasis"/>
          <w:rFonts w:eastAsia="Arial"/>
          <w:sz w:val="28"/>
          <w:szCs w:val="28"/>
          <w:shd w:val="clear" w:color="auto" w:fill="FFFFFF"/>
          <w:lang w:bidi="ar"/>
        </w:rPr>
        <w:t>name</w:t>
      </w:r>
      <w:r>
        <w:rPr>
          <w:rFonts w:eastAsia="Arial"/>
          <w:sz w:val="28"/>
          <w:szCs w:val="28"/>
          <w:shd w:val="clear" w:color="auto" w:fill="FFFFFF"/>
          <w:lang w:bidi="ar"/>
        </w:rPr>
        <w:t> is the string that results when</w:t>
      </w:r>
      <w:r>
        <w:rPr>
          <w:rFonts w:eastAsia="Arial"/>
          <w:sz w:val="28"/>
          <w:szCs w:val="28"/>
          <w:shd w:val="clear" w:color="auto" w:fill="FFFFFF"/>
          <w:lang w:bidi="ar"/>
        </w:rPr>
        <w:t xml:space="preserve"> the “.h” extension is removed from the name of the equivalent C Standard Library header. For example, the header files &lt;stdlib.h&gt; and &lt;cstdlib&gt; are both provided by the C++ Standard Library and are equivalent in function, with the exception that all decla</w:t>
      </w:r>
      <w:r>
        <w:rPr>
          <w:rFonts w:eastAsia="Arial"/>
          <w:sz w:val="28"/>
          <w:szCs w:val="28"/>
          <w:shd w:val="clear" w:color="auto" w:fill="FFFFFF"/>
          <w:lang w:bidi="ar"/>
        </w:rPr>
        <w:t>rations in &lt;cstdlib&gt; are located within the </w:t>
      </w:r>
      <w:r>
        <w:rPr>
          <w:rStyle w:val="HTMLSample"/>
          <w:rFonts w:ascii="Times New Roman" w:eastAsia="Arial" w:hAnsi="Times New Roman" w:cs="Times New Roman"/>
          <w:sz w:val="28"/>
          <w:szCs w:val="28"/>
          <w:shd w:val="clear" w:color="auto" w:fill="FFFFFF"/>
          <w:lang w:bidi="ar"/>
        </w:rPr>
        <w:t>std</w:t>
      </w:r>
      <w:r>
        <w:rPr>
          <w:rFonts w:eastAsia="Arial"/>
          <w:sz w:val="28"/>
          <w:szCs w:val="28"/>
          <w:shd w:val="clear" w:color="auto" w:fill="FFFFFF"/>
          <w:lang w:bidi="ar"/>
        </w:rPr>
        <w:t> namespace.</w:t>
      </w:r>
    </w:p>
    <w:tbl>
      <w:tblPr>
        <w:tblW w:w="8715" w:type="dxa"/>
        <w:tblInd w:w="-40" w:type="dxa"/>
        <w:tblCellMar>
          <w:left w:w="0" w:type="dxa"/>
          <w:right w:w="0" w:type="dxa"/>
        </w:tblCellMar>
        <w:tblLook w:val="04A0" w:firstRow="1" w:lastRow="0" w:firstColumn="1" w:lastColumn="0" w:noHBand="0" w:noVBand="1"/>
      </w:tblPr>
      <w:tblGrid>
        <w:gridCol w:w="2810"/>
        <w:gridCol w:w="5905"/>
      </w:tblGrid>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Corresponding Standard C &amp; C++ Header</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5" w:anchor="header_cassert" w:history="1">
              <w:r>
                <w:rPr>
                  <w:rStyle w:val="Hyperlink"/>
                  <w:rFonts w:ascii="Times New Roman" w:eastAsia="SimSun" w:hAnsi="Times New Roman" w:cs="Times New Roman"/>
                  <w:color w:val="auto"/>
                  <w:sz w:val="28"/>
                  <w:szCs w:val="28"/>
                  <w:u w:val="none"/>
                </w:rPr>
                <w:t>&lt;cassert&gt;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&lt;assert.h&gt;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6" w:anchor="header_cctype" w:history="1">
              <w:r>
                <w:rPr>
                  <w:rStyle w:val="Hyperlink"/>
                  <w:rFonts w:ascii="Times New Roman" w:eastAsia="SimSun" w:hAnsi="Times New Roman" w:cs="Times New Roman"/>
                  <w:color w:val="auto"/>
                  <w:sz w:val="28"/>
                  <w:szCs w:val="28"/>
                  <w:u w:val="none"/>
                </w:rPr>
                <w:t>&lt;cctype&gt;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&lt;ctype.h&gt;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7" w:anchor="header_cerrno" w:history="1">
              <w:r>
                <w:rPr>
                  <w:rStyle w:val="Hyperlink"/>
                  <w:rFonts w:ascii="Times New Roman" w:eastAsia="SimSun" w:hAnsi="Times New Roman" w:cs="Times New Roman"/>
                  <w:color w:val="auto"/>
                  <w:sz w:val="28"/>
                  <w:szCs w:val="28"/>
                  <w:u w:val="none"/>
                </w:rPr>
                <w:t>&lt;cerrno&gt;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&lt;errno.h&gt;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8" w:anchor="header_cfloat" w:history="1">
              <w:r>
                <w:rPr>
                  <w:rStyle w:val="Hyperlink"/>
                  <w:rFonts w:ascii="Times New Roman" w:eastAsia="SimSun" w:hAnsi="Times New Roman" w:cs="Times New Roman"/>
                  <w:color w:val="auto"/>
                  <w:sz w:val="28"/>
                  <w:szCs w:val="28"/>
                  <w:u w:val="none"/>
                </w:rPr>
                <w:t>&lt;cfloat&gt;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&lt;float.h&gt;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49" w:anchor="header_ciso646" w:history="1">
              <w:r>
                <w:rPr>
                  <w:rStyle w:val="Hyperlink"/>
                  <w:rFonts w:ascii="Times New Roman" w:eastAsia="SimSun" w:hAnsi="Times New Roman" w:cs="Times New Roman"/>
                  <w:color w:val="auto"/>
                  <w:sz w:val="28"/>
                  <w:szCs w:val="28"/>
                  <w:u w:val="none"/>
                </w:rPr>
                <w:t>&lt;ciso646&gt;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&lt;iso646.h&gt;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0" w:anchor="header_climits" w:history="1">
              <w:r>
                <w:rPr>
                  <w:rStyle w:val="Hyperlink"/>
                  <w:rFonts w:ascii="Times New Roman" w:eastAsia="SimSun" w:hAnsi="Times New Roman" w:cs="Times New Roman"/>
                  <w:color w:val="auto"/>
                  <w:sz w:val="28"/>
                  <w:szCs w:val="28"/>
                  <w:u w:val="none"/>
                </w:rPr>
                <w:t>&lt;clim</w:t>
              </w:r>
              <w:r>
                <w:rPr>
                  <w:rStyle w:val="Hyperlink"/>
                  <w:rFonts w:ascii="Times New Roman" w:eastAsia="SimSun" w:hAnsi="Times New Roman" w:cs="Times New Roman"/>
                  <w:color w:val="auto"/>
                  <w:sz w:val="28"/>
                  <w:szCs w:val="28"/>
                  <w:u w:val="none"/>
                </w:rPr>
                <w:t>its&gt;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&lt;limits.h&gt;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1" w:anchor="header_clocale" w:history="1">
              <w:r>
                <w:rPr>
                  <w:rStyle w:val="Hyperlink"/>
                  <w:rFonts w:ascii="Times New Roman" w:eastAsia="SimSun" w:hAnsi="Times New Roman" w:cs="Times New Roman"/>
                  <w:color w:val="auto"/>
                  <w:sz w:val="28"/>
                  <w:szCs w:val="28"/>
                  <w:u w:val="none"/>
                </w:rPr>
                <w:t>&lt;clocale&gt;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&lt;locale.h&gt;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2" w:anchor="header_cmath" w:history="1">
              <w:r>
                <w:rPr>
                  <w:rStyle w:val="Hyperlink"/>
                  <w:rFonts w:ascii="Times New Roman" w:eastAsia="SimSun" w:hAnsi="Times New Roman" w:cs="Times New Roman"/>
                  <w:color w:val="auto"/>
                  <w:sz w:val="28"/>
                  <w:szCs w:val="28"/>
                  <w:u w:val="none"/>
                </w:rPr>
                <w:t>&lt;cmath&gt;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&lt;math.h&gt;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3" w:anchor="header_csetjmp" w:history="1">
              <w:r>
                <w:rPr>
                  <w:rStyle w:val="Hyperlink"/>
                  <w:rFonts w:ascii="Times New Roman" w:eastAsia="SimSun" w:hAnsi="Times New Roman" w:cs="Times New Roman"/>
                  <w:color w:val="auto"/>
                  <w:sz w:val="28"/>
                  <w:szCs w:val="28"/>
                  <w:u w:val="none"/>
                </w:rPr>
                <w:t>&lt;csetjmp&gt;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&lt;setjmp.h&gt;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4" w:anchor="header_csignal" w:history="1">
              <w:r>
                <w:rPr>
                  <w:rStyle w:val="Hyperlink"/>
                  <w:rFonts w:ascii="Times New Roman" w:eastAsia="SimSun" w:hAnsi="Times New Roman" w:cs="Times New Roman"/>
                  <w:color w:val="auto"/>
                  <w:sz w:val="28"/>
                  <w:szCs w:val="28"/>
                  <w:u w:val="none"/>
                </w:rPr>
                <w:t>&lt;csignal&gt;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&lt;signal.h&gt;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5" w:anchor="header_cstdarg" w:history="1">
              <w:r>
                <w:rPr>
                  <w:rStyle w:val="Hyperlink"/>
                  <w:rFonts w:ascii="Times New Roman" w:eastAsia="SimSun" w:hAnsi="Times New Roman" w:cs="Times New Roman"/>
                  <w:color w:val="auto"/>
                  <w:sz w:val="28"/>
                  <w:szCs w:val="28"/>
                  <w:u w:val="none"/>
                </w:rPr>
                <w:t>&lt;cstdarg&gt;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&lt;stdarg.h&gt;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6" w:anchor="header_cstddef" w:history="1">
              <w:r>
                <w:rPr>
                  <w:rStyle w:val="Hyperlink"/>
                  <w:rFonts w:ascii="Times New Roman" w:eastAsia="SimSun" w:hAnsi="Times New Roman" w:cs="Times New Roman"/>
                  <w:color w:val="auto"/>
                  <w:sz w:val="28"/>
                  <w:szCs w:val="28"/>
                  <w:u w:val="none"/>
                </w:rPr>
                <w:t>&lt;cstddef&gt;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&lt;stddef.h&gt;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7" w:anchor="header_cstdio" w:history="1">
              <w:r>
                <w:rPr>
                  <w:rStyle w:val="Hyperlink"/>
                  <w:rFonts w:ascii="Times New Roman" w:eastAsia="SimSun" w:hAnsi="Times New Roman" w:cs="Times New Roman"/>
                  <w:color w:val="auto"/>
                  <w:sz w:val="28"/>
                  <w:szCs w:val="28"/>
                  <w:u w:val="none"/>
                </w:rPr>
                <w:t>&lt;cstdio&gt;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&lt;stdio.h&gt;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8" w:anchor="header_cstdlib" w:history="1">
              <w:r>
                <w:rPr>
                  <w:rStyle w:val="Hyperlink"/>
                  <w:rFonts w:ascii="Times New Roman" w:eastAsia="SimSun" w:hAnsi="Times New Roman" w:cs="Times New Roman"/>
                  <w:color w:val="auto"/>
                  <w:sz w:val="28"/>
                  <w:szCs w:val="28"/>
                  <w:u w:val="none"/>
                </w:rPr>
                <w:t>&lt;cstdlib&gt;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&lt;stdlib.h&gt;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59" w:anchor="header_cstring" w:history="1">
              <w:r>
                <w:rPr>
                  <w:rStyle w:val="Hyperlink"/>
                  <w:rFonts w:ascii="Times New Roman" w:eastAsia="SimSun" w:hAnsi="Times New Roman" w:cs="Times New Roman"/>
                  <w:color w:val="auto"/>
                  <w:sz w:val="28"/>
                  <w:szCs w:val="28"/>
                  <w:u w:val="none"/>
                </w:rPr>
                <w:t>&lt;cstring&gt;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&lt;string.h&gt;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0" w:anchor="header_ctime" w:history="1">
              <w:r>
                <w:rPr>
                  <w:rStyle w:val="Hyperlink"/>
                  <w:rFonts w:ascii="Times New Roman" w:eastAsia="SimSun" w:hAnsi="Times New Roman" w:cs="Times New Roman"/>
                  <w:color w:val="auto"/>
                  <w:sz w:val="28"/>
                  <w:szCs w:val="28"/>
                  <w:u w:val="none"/>
                </w:rPr>
                <w:t>&lt;ctime&gt;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&lt;time.h&gt;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1" w:anchor="header_cwchar" w:history="1">
              <w:r>
                <w:rPr>
                  <w:rStyle w:val="Hyperlink"/>
                  <w:rFonts w:ascii="Times New Roman" w:eastAsia="SimSun" w:hAnsi="Times New Roman" w:cs="Times New Roman"/>
                  <w:color w:val="auto"/>
                  <w:sz w:val="28"/>
                  <w:szCs w:val="28"/>
                  <w:u w:val="none"/>
                </w:rPr>
                <w:t>&lt;cwchar&gt;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&lt;wchar.h&gt;</w:t>
            </w:r>
          </w:p>
        </w:tc>
      </w:tr>
      <w:tr w:rsidR="00DE78D9">
        <w:tc>
          <w:tcPr>
            <w:tcW w:w="1612"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2" w:anchor="header_cwctype" w:history="1">
              <w:r>
                <w:rPr>
                  <w:rStyle w:val="Hyperlink"/>
                  <w:rFonts w:ascii="Times New Roman" w:eastAsia="SimSun" w:hAnsi="Times New Roman" w:cs="Times New Roman"/>
                  <w:color w:val="auto"/>
                  <w:sz w:val="28"/>
                  <w:szCs w:val="28"/>
                  <w:u w:val="none"/>
                </w:rPr>
                <w:t>&lt;cwctype&gt;</w:t>
              </w:r>
            </w:hyperlink>
          </w:p>
        </w:tc>
        <w:tc>
          <w:tcPr>
            <w:tcW w:w="3387"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&lt;wctype.h&gt;</w:t>
            </w:r>
          </w:p>
        </w:tc>
      </w:tr>
    </w:tbl>
    <w:p w:rsidR="00DE78D9" w:rsidRDefault="00CA3929">
      <w:pPr>
        <w:shd w:val="clear" w:color="auto" w:fill="EDF5FF"/>
        <w:spacing w:line="15" w:lineRule="atLeast"/>
        <w:textAlignment w:val="baseline"/>
        <w:rPr>
          <w:rFonts w:ascii="Times New Roman" w:eastAsia="Arial" w:hAnsi="Times New Roman" w:cs="Times New Roman"/>
          <w:sz w:val="28"/>
          <w:szCs w:val="28"/>
        </w:rPr>
      </w:pPr>
      <w:r>
        <w:rPr>
          <w:rFonts w:ascii="Times New Roman" w:eastAsia="Arial" w:hAnsi="Times New Roman" w:cs="Times New Roman"/>
          <w:b/>
          <w:bCs/>
          <w:sz w:val="28"/>
          <w:szCs w:val="28"/>
          <w:shd w:val="clear" w:color="auto" w:fill="EDF5FF"/>
          <w:lang w:bidi="ar"/>
        </w:rPr>
        <w:t>C++ Headers added with TR1:</w:t>
      </w:r>
      <w:r>
        <w:rPr>
          <w:rFonts w:ascii="Times New Roman" w:eastAsia="Arial" w:hAnsi="Times New Roman" w:cs="Times New Roman"/>
          <w:sz w:val="28"/>
          <w:szCs w:val="28"/>
          <w:shd w:val="clear" w:color="auto" w:fill="EDF5FF"/>
          <w:lang w:bidi="ar"/>
        </w:rPr>
        <w:t> The following headers are added</w:t>
      </w:r>
      <w:r>
        <w:rPr>
          <w:rFonts w:ascii="Times New Roman" w:eastAsia="Arial" w:hAnsi="Times New Roman" w:cs="Times New Roman"/>
          <w:sz w:val="28"/>
          <w:szCs w:val="28"/>
          <w:shd w:val="clear" w:color="auto" w:fill="EDF5FF"/>
          <w:lang w:bidi="ar"/>
        </w:rPr>
        <w:t xml:space="preserve"> with TR1.</w:t>
      </w:r>
    </w:p>
    <w:tbl>
      <w:tblPr>
        <w:tblW w:w="8715" w:type="dxa"/>
        <w:tblInd w:w="-40" w:type="dxa"/>
        <w:tblCellMar>
          <w:left w:w="0" w:type="dxa"/>
          <w:right w:w="0" w:type="dxa"/>
        </w:tblCellMar>
        <w:tblLook w:val="04A0" w:firstRow="1" w:lastRow="0" w:firstColumn="1" w:lastColumn="0" w:noHBand="0" w:noVBand="1"/>
      </w:tblPr>
      <w:tblGrid>
        <w:gridCol w:w="8715"/>
      </w:tblGrid>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Style w:val="Strong"/>
                <w:rFonts w:ascii="Times New Roman" w:eastAsia="SimSun" w:hAnsi="Times New Roman" w:cs="Times New Roman"/>
                <w:sz w:val="28"/>
                <w:szCs w:val="28"/>
                <w:lang w:bidi="ar"/>
              </w:rPr>
              <w:t>Standard C++ Header</w:t>
            </w:r>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3" w:anchor="header_array" w:history="1">
              <w:r>
                <w:rPr>
                  <w:rStyle w:val="Hyperlink"/>
                  <w:rFonts w:ascii="Times New Roman" w:eastAsia="SimSun" w:hAnsi="Times New Roman" w:cs="Times New Roman"/>
                  <w:color w:val="auto"/>
                  <w:sz w:val="28"/>
                  <w:szCs w:val="28"/>
                  <w:u w:val="none"/>
                </w:rPr>
                <w:t>&lt;array&gt;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4" w:anchor="header_random" w:history="1">
              <w:r>
                <w:rPr>
                  <w:rStyle w:val="Hyperlink"/>
                  <w:rFonts w:ascii="Times New Roman" w:eastAsia="SimSun" w:hAnsi="Times New Roman" w:cs="Times New Roman"/>
                  <w:color w:val="auto"/>
                  <w:sz w:val="28"/>
                  <w:szCs w:val="28"/>
                  <w:u w:val="none"/>
                </w:rPr>
                <w:t>&lt;random&gt;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5" w:anchor="header_regex" w:history="1">
              <w:r>
                <w:rPr>
                  <w:rStyle w:val="Hyperlink"/>
                  <w:rFonts w:ascii="Times New Roman" w:eastAsia="SimSun" w:hAnsi="Times New Roman" w:cs="Times New Roman"/>
                  <w:color w:val="auto"/>
                  <w:sz w:val="28"/>
                  <w:szCs w:val="28"/>
                  <w:u w:val="none"/>
                </w:rPr>
                <w:t>&lt;regex&gt;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6" w:anchor="header_type_traits" w:history="1">
              <w:r>
                <w:rPr>
                  <w:rStyle w:val="Hyperlink"/>
                  <w:rFonts w:ascii="Times New Roman" w:eastAsia="SimSun" w:hAnsi="Times New Roman" w:cs="Times New Roman"/>
                  <w:color w:val="auto"/>
                  <w:sz w:val="28"/>
                  <w:szCs w:val="28"/>
                  <w:u w:val="none"/>
                </w:rPr>
                <w:t>&lt;type_traits&gt;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7" w:anchor="header_tuple" w:history="1">
              <w:r>
                <w:rPr>
                  <w:rStyle w:val="Hyperlink"/>
                  <w:rFonts w:ascii="Times New Roman" w:eastAsia="SimSun" w:hAnsi="Times New Roman" w:cs="Times New Roman"/>
                  <w:color w:val="auto"/>
                  <w:sz w:val="28"/>
                  <w:szCs w:val="28"/>
                  <w:u w:val="none"/>
                </w:rPr>
                <w:t>&lt;tuple&gt;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8" w:anchor="stl_unordered_map" w:history="1">
              <w:r>
                <w:rPr>
                  <w:rStyle w:val="Hyperlink"/>
                  <w:rFonts w:ascii="Times New Roman" w:eastAsia="SimSun" w:hAnsi="Times New Roman" w:cs="Times New Roman"/>
                  <w:color w:val="auto"/>
                  <w:sz w:val="28"/>
                  <w:szCs w:val="28"/>
                  <w:u w:val="none"/>
                </w:rPr>
                <w:t>&lt;unordered_map&gt;</w:t>
              </w:r>
            </w:hyperlink>
          </w:p>
        </w:tc>
      </w:tr>
      <w:tr w:rsidR="00DE78D9">
        <w:tc>
          <w:tcPr>
            <w:tcW w:w="5000" w:type="pct"/>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69" w:anchor="stl_unordered_set" w:history="1">
              <w:r>
                <w:rPr>
                  <w:rStyle w:val="Hyperlink"/>
                  <w:rFonts w:ascii="Times New Roman" w:eastAsia="SimSun" w:hAnsi="Times New Roman" w:cs="Times New Roman"/>
                  <w:color w:val="auto"/>
                  <w:sz w:val="28"/>
                  <w:szCs w:val="28"/>
                  <w:u w:val="none"/>
                </w:rPr>
                <w:t>&lt;unordered_set&gt;</w:t>
              </w:r>
            </w:hyperlink>
          </w:p>
        </w:tc>
      </w:tr>
    </w:tbl>
    <w:p w:rsidR="00DE78D9" w:rsidRDefault="00CA3929">
      <w:pPr>
        <w:shd w:val="clear" w:color="auto" w:fill="FFFFFF"/>
        <w:textAlignment w:val="baseline"/>
        <w:rPr>
          <w:rFonts w:ascii="Times New Roman" w:eastAsia="Arial" w:hAnsi="Times New Roman" w:cs="Times New Roman"/>
          <w:spacing w:val="2"/>
          <w:sz w:val="28"/>
          <w:szCs w:val="28"/>
        </w:rPr>
      </w:pPr>
      <w:r>
        <w:rPr>
          <w:rStyle w:val="Strong"/>
          <w:rFonts w:ascii="Times New Roman" w:eastAsia="Arial" w:hAnsi="Times New Roman" w:cs="Times New Roman"/>
          <w:spacing w:val="2"/>
          <w:sz w:val="28"/>
          <w:szCs w:val="28"/>
          <w:shd w:val="clear" w:color="auto" w:fill="FFFFFF"/>
          <w:lang w:bidi="ar"/>
        </w:rPr>
        <w:t>TR1 Headers for the Standard C Library</w:t>
      </w:r>
      <w:r>
        <w:rPr>
          <w:rFonts w:ascii="Times New Roman" w:eastAsia="Arial" w:hAnsi="Times New Roman" w:cs="Times New Roman"/>
          <w:spacing w:val="2"/>
          <w:sz w:val="28"/>
          <w:szCs w:val="28"/>
          <w:shd w:val="clear" w:color="auto" w:fill="FFFFFF"/>
          <w:lang w:bidi="ar"/>
        </w:rPr>
        <w:t xml:space="preserve"> In addition to the 18 </w:t>
      </w:r>
      <w:r>
        <w:rPr>
          <w:rFonts w:ascii="Times New Roman" w:eastAsia="Arial" w:hAnsi="Times New Roman" w:cs="Times New Roman"/>
          <w:spacing w:val="2"/>
          <w:sz w:val="28"/>
          <w:szCs w:val="28"/>
          <w:shd w:val="clear" w:color="auto" w:fill="FFFFFF"/>
          <w:lang w:bidi="ar"/>
        </w:rPr>
        <w:t>headers that were introduced in the 1990 C International Standard, the 1999 C International Standard specifies new 5 headers which must be provided by a conforming hosted implementation. The name of each of these headers is of the form name.h. TR1 includes</w:t>
      </w:r>
      <w:r>
        <w:rPr>
          <w:rFonts w:ascii="Times New Roman" w:eastAsia="Arial" w:hAnsi="Times New Roman" w:cs="Times New Roman"/>
          <w:spacing w:val="2"/>
          <w:sz w:val="28"/>
          <w:szCs w:val="28"/>
          <w:shd w:val="clear" w:color="auto" w:fill="FFFFFF"/>
          <w:lang w:bidi="ar"/>
        </w:rPr>
        <w:t xml:space="preserve"> the 1999 C Standard Library and, hence, includes these 5 headers. Additionally, for each of the 5 headers specified by the 1999 C International Standard, the C++ standard specifies a corresponding header that is functionally equivalent to its C library co</w:t>
      </w:r>
      <w:r>
        <w:rPr>
          <w:rFonts w:ascii="Times New Roman" w:eastAsia="Arial" w:hAnsi="Times New Roman" w:cs="Times New Roman"/>
          <w:spacing w:val="2"/>
          <w:sz w:val="28"/>
          <w:szCs w:val="28"/>
          <w:shd w:val="clear" w:color="auto" w:fill="FFFFFF"/>
          <w:lang w:bidi="ar"/>
        </w:rPr>
        <w:t>unterpart, but which locates all of the declarations that it contains within the std namespace. The name of each of these C++ headers is of the form cname, where name is the string that results when the ".h" extension is removed from the name of the equiva</w:t>
      </w:r>
      <w:r>
        <w:rPr>
          <w:rFonts w:ascii="Times New Roman" w:eastAsia="Arial" w:hAnsi="Times New Roman" w:cs="Times New Roman"/>
          <w:spacing w:val="2"/>
          <w:sz w:val="28"/>
          <w:szCs w:val="28"/>
          <w:shd w:val="clear" w:color="auto" w:fill="FFFFFF"/>
          <w:lang w:bidi="ar"/>
        </w:rPr>
        <w:t>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CellMar>
          <w:left w:w="0" w:type="dxa"/>
          <w:right w:w="0" w:type="dxa"/>
        </w:tblCellMar>
        <w:tblLook w:val="04A0" w:firstRow="1" w:lastRow="0" w:firstColumn="1" w:lastColumn="0" w:noHBand="0" w:noVBand="1"/>
      </w:tblPr>
      <w:tblGrid>
        <w:gridCol w:w="6910"/>
        <w:gridCol w:w="1805"/>
      </w:tblGrid>
      <w:tr w:rsidR="00DE78D9">
        <w:tc>
          <w:tcPr>
            <w:tcW w:w="0" w:type="auto"/>
            <w:tcBorders>
              <w:top w:val="nil"/>
              <w:left w:val="nil"/>
              <w:bottom w:val="nil"/>
              <w:right w:val="nil"/>
            </w:tcBorders>
            <w:shd w:val="clear" w:color="auto" w:fill="E0E0E0"/>
            <w:vAlign w:val="center"/>
          </w:tcPr>
          <w:p w:rsidR="00DE78D9" w:rsidRDefault="00CA3929">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TR1 Header</w:t>
            </w:r>
          </w:p>
        </w:tc>
        <w:tc>
          <w:tcPr>
            <w:tcW w:w="6" w:type="dxa"/>
            <w:tcBorders>
              <w:top w:val="nil"/>
              <w:left w:val="nil"/>
              <w:bottom w:val="nil"/>
              <w:right w:val="nil"/>
            </w:tcBorders>
            <w:shd w:val="clear" w:color="auto" w:fill="E0E0E0"/>
            <w:vAlign w:val="center"/>
          </w:tcPr>
          <w:p w:rsidR="00DE78D9" w:rsidRDefault="00CA3929">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Corresponding C</w:t>
            </w:r>
            <w:r>
              <w:rPr>
                <w:rFonts w:ascii="Times New Roman" w:eastAsia="SimSun" w:hAnsi="Times New Roman" w:cs="Times New Roman"/>
                <w:b/>
                <w:bCs/>
                <w:sz w:val="28"/>
                <w:szCs w:val="28"/>
                <w:lang w:bidi="ar"/>
              </w:rPr>
              <w:t xml:space="preserve"> &amp; TR1 Header</w:t>
            </w:r>
          </w:p>
        </w:tc>
      </w:tr>
      <w:tr w:rsidR="00DE78D9">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70" w:anchor="header_cfenv" w:history="1">
              <w:r>
                <w:rPr>
                  <w:rStyle w:val="Hyperlink"/>
                  <w:rFonts w:ascii="Times New Roman" w:eastAsia="SimSun" w:hAnsi="Times New Roman" w:cs="Times New Roman"/>
                  <w:color w:val="auto"/>
                  <w:sz w:val="28"/>
                  <w:szCs w:val="28"/>
                  <w:u w:val="none"/>
                </w:rPr>
                <w:t>&lt;cfenv&gt;</w:t>
              </w:r>
            </w:hyperlink>
          </w:p>
        </w:tc>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&lt;fenv.h&gt;</w:t>
            </w:r>
          </w:p>
        </w:tc>
      </w:tr>
      <w:tr w:rsidR="00DE78D9">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71" w:anchor="header_cinttypes" w:history="1">
              <w:r>
                <w:rPr>
                  <w:rStyle w:val="Hyperlink"/>
                  <w:rFonts w:ascii="Times New Roman" w:eastAsia="SimSun" w:hAnsi="Times New Roman" w:cs="Times New Roman"/>
                  <w:color w:val="auto"/>
                  <w:sz w:val="28"/>
                  <w:szCs w:val="28"/>
                  <w:u w:val="none"/>
                </w:rPr>
                <w:t>&lt;cinttypes&gt;</w:t>
              </w:r>
            </w:hyperlink>
          </w:p>
        </w:tc>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&lt;inttypes.h&gt;</w:t>
            </w:r>
          </w:p>
        </w:tc>
      </w:tr>
      <w:tr w:rsidR="00DE78D9">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72" w:anchor="header_cstdbool" w:history="1">
              <w:r>
                <w:rPr>
                  <w:rStyle w:val="Hyperlink"/>
                  <w:rFonts w:ascii="Times New Roman" w:eastAsia="SimSun" w:hAnsi="Times New Roman" w:cs="Times New Roman"/>
                  <w:color w:val="auto"/>
                  <w:sz w:val="28"/>
                  <w:szCs w:val="28"/>
                  <w:u w:val="none"/>
                </w:rPr>
                <w:t>&lt;cstdbool&gt;</w:t>
              </w:r>
            </w:hyperlink>
          </w:p>
        </w:tc>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&lt;stdbool.h&gt;</w:t>
            </w:r>
          </w:p>
        </w:tc>
      </w:tr>
      <w:tr w:rsidR="00DE78D9">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73" w:anchor="header_cstdint" w:history="1">
              <w:r>
                <w:rPr>
                  <w:rStyle w:val="Hyperlink"/>
                  <w:rFonts w:ascii="Times New Roman" w:eastAsia="SimSun" w:hAnsi="Times New Roman" w:cs="Times New Roman"/>
                  <w:color w:val="auto"/>
                  <w:sz w:val="28"/>
                  <w:szCs w:val="28"/>
                  <w:u w:val="none"/>
                </w:rPr>
                <w:t>&lt;cstdint&gt;</w:t>
              </w:r>
            </w:hyperlink>
          </w:p>
        </w:tc>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&lt;stdint.h&gt;</w:t>
            </w:r>
          </w:p>
        </w:tc>
      </w:tr>
      <w:tr w:rsidR="00DE78D9">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hyperlink r:id="rId74" w:anchor="header_ctgmath" w:history="1">
              <w:r>
                <w:rPr>
                  <w:rStyle w:val="Hyperlink"/>
                  <w:rFonts w:ascii="Times New Roman" w:eastAsia="SimSun" w:hAnsi="Times New Roman" w:cs="Times New Roman"/>
                  <w:color w:val="auto"/>
                  <w:sz w:val="28"/>
                  <w:szCs w:val="28"/>
                  <w:u w:val="none"/>
                </w:rPr>
                <w:t>&lt;ctgmath&gt;</w:t>
              </w:r>
            </w:hyperlink>
          </w:p>
        </w:tc>
        <w:tc>
          <w:tcPr>
            <w:tcW w:w="0" w:type="auto"/>
            <w:tcBorders>
              <w:top w:val="single" w:sz="4" w:space="0" w:color="F4F4F4"/>
              <w:left w:val="nil"/>
              <w:bottom w:val="single" w:sz="4" w:space="0" w:color="E0E0E0"/>
              <w:right w:val="nil"/>
            </w:tcBorders>
            <w:shd w:val="clear" w:color="auto" w:fill="F4F4F4"/>
            <w:vAlign w:val="center"/>
          </w:tcPr>
          <w:p w:rsidR="00DE78D9" w:rsidRDefault="00CA3929">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&lt;tgmath.h&gt;</w:t>
            </w:r>
          </w:p>
        </w:tc>
      </w:tr>
    </w:tbl>
    <w:p w:rsidR="00DE78D9" w:rsidRDefault="00CA3929">
      <w:pPr>
        <w:pStyle w:val="Heading2"/>
        <w:spacing w:beforeAutospacing="0" w:afterAutospacing="0"/>
        <w:textAlignment w:val="baseline"/>
        <w:rPr>
          <w:rFonts w:ascii="Times New Roman" w:hAnsi="Times New Roman" w:hint="default"/>
          <w:sz w:val="28"/>
          <w:szCs w:val="28"/>
        </w:rPr>
      </w:pPr>
      <w:r>
        <w:rPr>
          <w:rFonts w:ascii="Times New Roman" w:hAnsi="Times New Roman" w:hint="default"/>
          <w:sz w:val="28"/>
          <w:szCs w:val="28"/>
          <w:shd w:val="clear" w:color="auto" w:fill="FFFFFF"/>
        </w:rPr>
        <w:t>Copyright note</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 xml:space="preserve">Certain materials included or referred to in this document are copyright P.J. Plauger </w:t>
      </w:r>
      <w:r>
        <w:rPr>
          <w:rFonts w:eastAsia="Arial"/>
          <w:sz w:val="28"/>
          <w:szCs w:val="28"/>
          <w:shd w:val="clear" w:color="auto" w:fill="FFFFFF"/>
          <w:lang w:bidi="ar"/>
        </w:rPr>
        <w:t>and/or Dinkumware, Ltd. or are based on materials that are copyright P.J. Plauger and/or Dinkumware, Ltd.</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Hewlett-Packard Company or are based on materials that are copyright Hewlett-</w:t>
      </w:r>
      <w:r>
        <w:rPr>
          <w:rFonts w:eastAsia="Arial"/>
          <w:sz w:val="28"/>
          <w:szCs w:val="28"/>
          <w:shd w:val="clear" w:color="auto" w:fill="FFFFFF"/>
          <w:lang w:bidi="ar"/>
        </w:rPr>
        <w:t>Packard Company.</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Notwithstanding the meta-data for this document, copyright information for this document is as follows:</w:t>
      </w:r>
    </w:p>
    <w:p w:rsidR="00DE78D9" w:rsidRDefault="00CA3929">
      <w:pPr>
        <w:pStyle w:val="NormalWeb"/>
        <w:spacing w:beforeAutospacing="0" w:afterAutospacing="0" w:line="15" w:lineRule="atLeast"/>
        <w:textAlignment w:val="baseline"/>
        <w:rPr>
          <w:sz w:val="28"/>
          <w:szCs w:val="28"/>
        </w:rPr>
      </w:pPr>
      <w:r>
        <w:rPr>
          <w:rFonts w:eastAsia="Arial"/>
          <w:sz w:val="28"/>
          <w:szCs w:val="28"/>
          <w:shd w:val="clear" w:color="auto" w:fill="FFFFFF"/>
          <w:lang w:bidi="ar"/>
        </w:rPr>
        <w:t>Copyright © IBM Corp. 1999, 2014 &amp; Copyright © P.J. Plauger and/or Dinkumware, Ltd. 1992-2006. &amp; Copyright © 1994 Hewlett-Packard Compa</w:t>
      </w:r>
      <w:r>
        <w:rPr>
          <w:rFonts w:eastAsia="Arial"/>
          <w:sz w:val="28"/>
          <w:szCs w:val="28"/>
          <w:shd w:val="clear" w:color="auto" w:fill="FFFFFF"/>
          <w:lang w:bidi="ar"/>
        </w:rPr>
        <w:t>ny.</w:t>
      </w:r>
    </w:p>
    <w:p w:rsidR="00DE78D9" w:rsidRDefault="00CA3929">
      <w:pPr>
        <w:numPr>
          <w:ilvl w:val="0"/>
          <w:numId w:val="2"/>
        </w:numPr>
        <w:spacing w:line="15" w:lineRule="atLeast"/>
        <w:textAlignment w:val="baseline"/>
        <w:rPr>
          <w:rFonts w:ascii="Times New Roman" w:hAnsi="Times New Roman" w:cs="Times New Roman"/>
          <w:sz w:val="28"/>
          <w:szCs w:val="28"/>
        </w:rPr>
      </w:pPr>
      <w:hyperlink r:id="rId75" w:history="1">
        <w:r>
          <w:rPr>
            <w:rStyle w:val="Hyperlink"/>
            <w:rFonts w:ascii="Times New Roman" w:eastAsia="Arial" w:hAnsi="Times New Roman" w:cs="Times New Roman"/>
            <w:b/>
            <w:bCs/>
            <w:color w:val="auto"/>
            <w:sz w:val="28"/>
            <w:szCs w:val="28"/>
            <w:u w:val="none"/>
            <w:shd w:val="clear" w:color="auto" w:fill="FFFFFF"/>
          </w:rPr>
          <w:t>&lt;algorithm&gt;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76" w:history="1">
        <w:r>
          <w:rPr>
            <w:rStyle w:val="Hyperlink"/>
            <w:rFonts w:ascii="Times New Roman" w:eastAsia="Arial" w:hAnsi="Times New Roman" w:cs="Times New Roman"/>
            <w:b/>
            <w:bCs/>
            <w:color w:val="auto"/>
            <w:sz w:val="28"/>
            <w:szCs w:val="28"/>
            <w:u w:val="none"/>
            <w:shd w:val="clear" w:color="auto" w:fill="FFFFFF"/>
          </w:rPr>
          <w:t>&lt;array&gt;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77" w:history="1">
        <w:r>
          <w:rPr>
            <w:rStyle w:val="Hyperlink"/>
            <w:rFonts w:ascii="Times New Roman" w:eastAsia="Arial" w:hAnsi="Times New Roman" w:cs="Times New Roman"/>
            <w:b/>
            <w:bCs/>
            <w:color w:val="auto"/>
            <w:sz w:val="28"/>
            <w:szCs w:val="28"/>
            <w:u w:val="none"/>
            <w:shd w:val="clear" w:color="auto" w:fill="FFFFFF"/>
          </w:rPr>
          <w:t>&lt;bitset&gt;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78" w:history="1">
        <w:r>
          <w:rPr>
            <w:rStyle w:val="Hyperlink"/>
            <w:rFonts w:ascii="Times New Roman" w:eastAsia="Arial" w:hAnsi="Times New Roman" w:cs="Times New Roman"/>
            <w:b/>
            <w:bCs/>
            <w:color w:val="auto"/>
            <w:sz w:val="28"/>
            <w:szCs w:val="28"/>
            <w:u w:val="none"/>
            <w:shd w:val="clear" w:color="auto" w:fill="FFFFFF"/>
          </w:rPr>
          <w:t>&lt;cassert&gt;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79" w:history="1">
        <w:r>
          <w:rPr>
            <w:rStyle w:val="Hyperlink"/>
            <w:rFonts w:ascii="Times New Roman" w:eastAsia="Arial" w:hAnsi="Times New Roman" w:cs="Times New Roman"/>
            <w:b/>
            <w:bCs/>
            <w:color w:val="auto"/>
            <w:sz w:val="28"/>
            <w:szCs w:val="28"/>
            <w:u w:val="none"/>
            <w:shd w:val="clear" w:color="auto" w:fill="FFFFFF"/>
          </w:rPr>
          <w:t>&lt;cctype&gt;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0" w:history="1">
        <w:r>
          <w:rPr>
            <w:rStyle w:val="Hyperlink"/>
            <w:rFonts w:ascii="Times New Roman" w:eastAsia="Arial" w:hAnsi="Times New Roman" w:cs="Times New Roman"/>
            <w:b/>
            <w:bCs/>
            <w:color w:val="auto"/>
            <w:sz w:val="28"/>
            <w:szCs w:val="28"/>
            <w:u w:val="none"/>
            <w:shd w:val="clear" w:color="auto" w:fill="FFFFFF"/>
          </w:rPr>
          <w:t>&lt;cerrno&gt;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1" w:history="1">
        <w:r>
          <w:rPr>
            <w:rStyle w:val="Hyperlink"/>
            <w:rFonts w:ascii="Times New Roman" w:eastAsia="Arial" w:hAnsi="Times New Roman" w:cs="Times New Roman"/>
            <w:b/>
            <w:bCs/>
            <w:color w:val="auto"/>
            <w:sz w:val="28"/>
            <w:szCs w:val="28"/>
            <w:u w:val="none"/>
            <w:shd w:val="clear" w:color="auto" w:fill="FFFFFF"/>
          </w:rPr>
          <w:t>&lt;cfenv&gt;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2" w:history="1">
        <w:r>
          <w:rPr>
            <w:rStyle w:val="Hyperlink"/>
            <w:rFonts w:ascii="Times New Roman" w:eastAsia="Arial" w:hAnsi="Times New Roman" w:cs="Times New Roman"/>
            <w:b/>
            <w:bCs/>
            <w:color w:val="auto"/>
            <w:sz w:val="28"/>
            <w:szCs w:val="28"/>
            <w:u w:val="none"/>
            <w:shd w:val="clear" w:color="auto" w:fill="FFFFFF"/>
          </w:rPr>
          <w:t>&lt;cfloat&gt;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3" w:history="1">
        <w:r>
          <w:rPr>
            <w:rStyle w:val="Hyperlink"/>
            <w:rFonts w:ascii="Times New Roman" w:eastAsia="Arial" w:hAnsi="Times New Roman" w:cs="Times New Roman"/>
            <w:b/>
            <w:bCs/>
            <w:color w:val="auto"/>
            <w:sz w:val="28"/>
            <w:szCs w:val="28"/>
            <w:u w:val="none"/>
            <w:shd w:val="clear" w:color="auto" w:fill="FFFFFF"/>
          </w:rPr>
          <w:t>&lt;cinttypes&gt;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4" w:history="1">
        <w:r>
          <w:rPr>
            <w:rStyle w:val="Hyperlink"/>
            <w:rFonts w:ascii="Times New Roman" w:eastAsia="Arial" w:hAnsi="Times New Roman" w:cs="Times New Roman"/>
            <w:b/>
            <w:bCs/>
            <w:color w:val="auto"/>
            <w:sz w:val="28"/>
            <w:szCs w:val="28"/>
            <w:u w:val="none"/>
            <w:shd w:val="clear" w:color="auto" w:fill="FFFFFF"/>
          </w:rPr>
          <w:t>&lt;ciso646&gt;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5" w:history="1">
        <w:r>
          <w:rPr>
            <w:rStyle w:val="Hyperlink"/>
            <w:rFonts w:ascii="Times New Roman" w:eastAsia="Arial" w:hAnsi="Times New Roman" w:cs="Times New Roman"/>
            <w:b/>
            <w:bCs/>
            <w:color w:val="auto"/>
            <w:sz w:val="28"/>
            <w:szCs w:val="28"/>
            <w:u w:val="none"/>
            <w:shd w:val="clear" w:color="auto" w:fill="FFFFFF"/>
          </w:rPr>
          <w:t>&lt;climits&gt;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6" w:history="1">
        <w:r>
          <w:rPr>
            <w:rStyle w:val="Hyperlink"/>
            <w:rFonts w:ascii="Times New Roman" w:eastAsia="Arial" w:hAnsi="Times New Roman" w:cs="Times New Roman"/>
            <w:b/>
            <w:bCs/>
            <w:color w:val="auto"/>
            <w:sz w:val="28"/>
            <w:szCs w:val="28"/>
            <w:u w:val="none"/>
            <w:shd w:val="clear" w:color="auto" w:fill="FFFFFF"/>
          </w:rPr>
          <w:t>&lt;clocale&gt;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7" w:history="1">
        <w:r>
          <w:rPr>
            <w:rStyle w:val="Hyperlink"/>
            <w:rFonts w:ascii="Times New Roman" w:eastAsia="Arial" w:hAnsi="Times New Roman" w:cs="Times New Roman"/>
            <w:b/>
            <w:bCs/>
            <w:color w:val="auto"/>
            <w:sz w:val="28"/>
            <w:szCs w:val="28"/>
            <w:u w:val="none"/>
            <w:shd w:val="clear" w:color="auto" w:fill="FFFFFF"/>
          </w:rPr>
          <w:t>&lt;cmath&gt;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8" w:history="1">
        <w:r>
          <w:rPr>
            <w:rStyle w:val="Hyperlink"/>
            <w:rFonts w:ascii="Times New Roman" w:eastAsia="Arial" w:hAnsi="Times New Roman" w:cs="Times New Roman"/>
            <w:b/>
            <w:bCs/>
            <w:color w:val="auto"/>
            <w:sz w:val="28"/>
            <w:szCs w:val="28"/>
            <w:u w:val="none"/>
            <w:shd w:val="clear" w:color="auto" w:fill="FFFFFF"/>
          </w:rPr>
          <w:t>&lt;complex&gt;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89" w:history="1">
        <w:r>
          <w:rPr>
            <w:rStyle w:val="Hyperlink"/>
            <w:rFonts w:ascii="Times New Roman" w:eastAsia="Arial" w:hAnsi="Times New Roman" w:cs="Times New Roman"/>
            <w:b/>
            <w:bCs/>
            <w:color w:val="auto"/>
            <w:sz w:val="28"/>
            <w:szCs w:val="28"/>
            <w:u w:val="none"/>
            <w:shd w:val="clear" w:color="auto" w:fill="FFFFFF"/>
          </w:rPr>
          <w:t>&lt;csetjmp&gt;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0" w:history="1">
        <w:r>
          <w:rPr>
            <w:rStyle w:val="Hyperlink"/>
            <w:rFonts w:ascii="Times New Roman" w:eastAsia="Arial" w:hAnsi="Times New Roman" w:cs="Times New Roman"/>
            <w:b/>
            <w:bCs/>
            <w:color w:val="auto"/>
            <w:sz w:val="28"/>
            <w:szCs w:val="28"/>
            <w:u w:val="none"/>
            <w:shd w:val="clear" w:color="auto" w:fill="FFFFFF"/>
          </w:rPr>
          <w:t>&lt;csignal&gt;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1" w:history="1">
        <w:r>
          <w:rPr>
            <w:rStyle w:val="Hyperlink"/>
            <w:rFonts w:ascii="Times New Roman" w:eastAsia="Arial" w:hAnsi="Times New Roman" w:cs="Times New Roman"/>
            <w:b/>
            <w:bCs/>
            <w:color w:val="auto"/>
            <w:sz w:val="28"/>
            <w:szCs w:val="28"/>
            <w:u w:val="none"/>
            <w:shd w:val="clear" w:color="auto" w:fill="FFFFFF"/>
          </w:rPr>
          <w:t>&lt;cstdarg&gt;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2" w:history="1">
        <w:r>
          <w:rPr>
            <w:rStyle w:val="Hyperlink"/>
            <w:rFonts w:ascii="Times New Roman" w:eastAsia="Arial" w:hAnsi="Times New Roman" w:cs="Times New Roman"/>
            <w:b/>
            <w:bCs/>
            <w:color w:val="auto"/>
            <w:sz w:val="28"/>
            <w:szCs w:val="28"/>
            <w:u w:val="none"/>
            <w:shd w:val="clear" w:color="auto" w:fill="FFFFFF"/>
          </w:rPr>
          <w:t>&lt;cstdbool&gt;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3" w:history="1">
        <w:r>
          <w:rPr>
            <w:rStyle w:val="Hyperlink"/>
            <w:rFonts w:ascii="Times New Roman" w:eastAsia="Arial" w:hAnsi="Times New Roman" w:cs="Times New Roman"/>
            <w:b/>
            <w:bCs/>
            <w:color w:val="auto"/>
            <w:sz w:val="28"/>
            <w:szCs w:val="28"/>
            <w:u w:val="none"/>
            <w:shd w:val="clear" w:color="auto" w:fill="FFFFFF"/>
          </w:rPr>
          <w:t>&lt;cstddef&gt;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4" w:history="1">
        <w:r>
          <w:rPr>
            <w:rStyle w:val="Hyperlink"/>
            <w:rFonts w:ascii="Times New Roman" w:eastAsia="Arial" w:hAnsi="Times New Roman" w:cs="Times New Roman"/>
            <w:b/>
            <w:bCs/>
            <w:color w:val="auto"/>
            <w:sz w:val="28"/>
            <w:szCs w:val="28"/>
            <w:u w:val="none"/>
            <w:shd w:val="clear" w:color="auto" w:fill="FFFFFF"/>
          </w:rPr>
          <w:t>&lt;cstdint&gt;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5" w:history="1">
        <w:r>
          <w:rPr>
            <w:rStyle w:val="Hyperlink"/>
            <w:rFonts w:ascii="Times New Roman" w:eastAsia="Arial" w:hAnsi="Times New Roman" w:cs="Times New Roman"/>
            <w:b/>
            <w:bCs/>
            <w:color w:val="auto"/>
            <w:sz w:val="28"/>
            <w:szCs w:val="28"/>
            <w:u w:val="none"/>
            <w:shd w:val="clear" w:color="auto" w:fill="FFFFFF"/>
          </w:rPr>
          <w:t>&lt;cstdio&gt;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6" w:history="1">
        <w:r>
          <w:rPr>
            <w:rStyle w:val="Hyperlink"/>
            <w:rFonts w:ascii="Times New Roman" w:eastAsia="Arial" w:hAnsi="Times New Roman" w:cs="Times New Roman"/>
            <w:b/>
            <w:bCs/>
            <w:color w:val="auto"/>
            <w:sz w:val="28"/>
            <w:szCs w:val="28"/>
            <w:u w:val="none"/>
            <w:shd w:val="clear" w:color="auto" w:fill="FFFFFF"/>
          </w:rPr>
          <w:t>&lt;cstdlib&gt;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7" w:history="1">
        <w:r>
          <w:rPr>
            <w:rStyle w:val="Hyperlink"/>
            <w:rFonts w:ascii="Times New Roman" w:eastAsia="Arial" w:hAnsi="Times New Roman" w:cs="Times New Roman"/>
            <w:b/>
            <w:bCs/>
            <w:color w:val="auto"/>
            <w:sz w:val="28"/>
            <w:szCs w:val="28"/>
            <w:u w:val="none"/>
            <w:shd w:val="clear" w:color="auto" w:fill="FFFFFF"/>
          </w:rPr>
          <w:t>&lt;cstring&gt;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8" w:history="1">
        <w:r>
          <w:rPr>
            <w:rStyle w:val="Hyperlink"/>
            <w:rFonts w:ascii="Times New Roman" w:eastAsia="Arial" w:hAnsi="Times New Roman" w:cs="Times New Roman"/>
            <w:b/>
            <w:bCs/>
            <w:color w:val="auto"/>
            <w:sz w:val="28"/>
            <w:szCs w:val="28"/>
            <w:u w:val="none"/>
            <w:shd w:val="clear" w:color="auto" w:fill="FFFFFF"/>
          </w:rPr>
          <w:t>&lt;ctgmath&gt;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99" w:history="1">
        <w:r>
          <w:rPr>
            <w:rStyle w:val="Hyperlink"/>
            <w:rFonts w:ascii="Times New Roman" w:eastAsia="Arial" w:hAnsi="Times New Roman" w:cs="Times New Roman"/>
            <w:b/>
            <w:bCs/>
            <w:color w:val="auto"/>
            <w:sz w:val="28"/>
            <w:szCs w:val="28"/>
            <w:u w:val="none"/>
            <w:shd w:val="clear" w:color="auto" w:fill="FFFFFF"/>
          </w:rPr>
          <w:t>&lt;ctime&gt;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0" w:history="1">
        <w:r>
          <w:rPr>
            <w:rStyle w:val="Hyperlink"/>
            <w:rFonts w:ascii="Times New Roman" w:eastAsia="Arial" w:hAnsi="Times New Roman" w:cs="Times New Roman"/>
            <w:b/>
            <w:bCs/>
            <w:color w:val="auto"/>
            <w:sz w:val="28"/>
            <w:szCs w:val="28"/>
            <w:u w:val="none"/>
            <w:shd w:val="clear" w:color="auto" w:fill="FFFFFF"/>
          </w:rPr>
          <w:t>&lt;cwchar&gt;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1" w:history="1">
        <w:r>
          <w:rPr>
            <w:rStyle w:val="Hyperlink"/>
            <w:rFonts w:ascii="Times New Roman" w:eastAsia="Arial" w:hAnsi="Times New Roman" w:cs="Times New Roman"/>
            <w:b/>
            <w:bCs/>
            <w:color w:val="auto"/>
            <w:sz w:val="28"/>
            <w:szCs w:val="28"/>
            <w:u w:val="none"/>
            <w:shd w:val="clear" w:color="auto" w:fill="FFFFFF"/>
          </w:rPr>
          <w:t>&lt;cwctype&gt;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2" w:history="1">
        <w:r>
          <w:rPr>
            <w:rStyle w:val="Hyperlink"/>
            <w:rFonts w:ascii="Times New Roman" w:eastAsia="Arial" w:hAnsi="Times New Roman" w:cs="Times New Roman"/>
            <w:b/>
            <w:bCs/>
            <w:color w:val="auto"/>
            <w:sz w:val="28"/>
            <w:szCs w:val="28"/>
            <w:u w:val="none"/>
            <w:shd w:val="clear" w:color="auto" w:fill="FFFFFF"/>
          </w:rPr>
          <w:t>&lt;deque&gt;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3" w:history="1">
        <w:r>
          <w:rPr>
            <w:rStyle w:val="Hyperlink"/>
            <w:rFonts w:ascii="Times New Roman" w:eastAsia="Arial" w:hAnsi="Times New Roman" w:cs="Times New Roman"/>
            <w:b/>
            <w:bCs/>
            <w:color w:val="auto"/>
            <w:sz w:val="28"/>
            <w:szCs w:val="28"/>
            <w:u w:val="none"/>
            <w:shd w:val="clear" w:color="auto" w:fill="FFFFFF"/>
          </w:rPr>
          <w:t>&lt;exception&gt;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4" w:history="1">
        <w:r>
          <w:rPr>
            <w:rStyle w:val="Hyperlink"/>
            <w:rFonts w:ascii="Times New Roman" w:eastAsia="Arial" w:hAnsi="Times New Roman" w:cs="Times New Roman"/>
            <w:b/>
            <w:bCs/>
            <w:color w:val="auto"/>
            <w:sz w:val="28"/>
            <w:szCs w:val="28"/>
            <w:u w:val="none"/>
            <w:shd w:val="clear" w:color="auto" w:fill="FFFFFF"/>
          </w:rPr>
          <w:t>&lt;fstream&gt;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5" w:history="1">
        <w:r>
          <w:rPr>
            <w:rStyle w:val="Hyperlink"/>
            <w:rFonts w:ascii="Times New Roman" w:eastAsia="Arial" w:hAnsi="Times New Roman" w:cs="Times New Roman"/>
            <w:b/>
            <w:bCs/>
            <w:color w:val="auto"/>
            <w:sz w:val="28"/>
            <w:szCs w:val="28"/>
            <w:u w:val="none"/>
            <w:shd w:val="clear" w:color="auto" w:fill="FFFFFF"/>
          </w:rPr>
          <w:t>&lt;functional&gt;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6" w:history="1">
        <w:r>
          <w:rPr>
            <w:rStyle w:val="Hyperlink"/>
            <w:rFonts w:ascii="Times New Roman" w:eastAsia="Arial" w:hAnsi="Times New Roman" w:cs="Times New Roman"/>
            <w:b/>
            <w:bCs/>
            <w:color w:val="auto"/>
            <w:sz w:val="28"/>
            <w:szCs w:val="28"/>
            <w:u w:val="none"/>
            <w:shd w:val="clear" w:color="auto" w:fill="FFFFFF"/>
          </w:rPr>
          <w:t>&lt;iomanip&gt;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7" w:history="1">
        <w:r>
          <w:rPr>
            <w:rStyle w:val="Hyperlink"/>
            <w:rFonts w:ascii="Times New Roman" w:eastAsia="Arial" w:hAnsi="Times New Roman" w:cs="Times New Roman"/>
            <w:b/>
            <w:bCs/>
            <w:color w:val="auto"/>
            <w:sz w:val="28"/>
            <w:szCs w:val="28"/>
            <w:u w:val="none"/>
            <w:shd w:val="clear" w:color="auto" w:fill="FFFFFF"/>
          </w:rPr>
          <w:t>&lt;ios&gt;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8" w:history="1">
        <w:r>
          <w:rPr>
            <w:rStyle w:val="Hyperlink"/>
            <w:rFonts w:ascii="Times New Roman" w:eastAsia="Arial" w:hAnsi="Times New Roman" w:cs="Times New Roman"/>
            <w:b/>
            <w:bCs/>
            <w:color w:val="auto"/>
            <w:sz w:val="28"/>
            <w:szCs w:val="28"/>
            <w:u w:val="none"/>
            <w:shd w:val="clear" w:color="auto" w:fill="FFFFFF"/>
          </w:rPr>
          <w:t>&lt;iosfwd&gt;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09" w:history="1">
        <w:r>
          <w:rPr>
            <w:rStyle w:val="Hyperlink"/>
            <w:rFonts w:ascii="Times New Roman" w:eastAsia="Arial" w:hAnsi="Times New Roman" w:cs="Times New Roman"/>
            <w:b/>
            <w:bCs/>
            <w:color w:val="auto"/>
            <w:sz w:val="28"/>
            <w:szCs w:val="28"/>
            <w:u w:val="none"/>
            <w:shd w:val="clear" w:color="auto" w:fill="FFFFFF"/>
          </w:rPr>
          <w:t>&lt;iostream&gt;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0" w:history="1">
        <w:r>
          <w:rPr>
            <w:rStyle w:val="Hyperlink"/>
            <w:rFonts w:ascii="Times New Roman" w:eastAsia="Arial" w:hAnsi="Times New Roman" w:cs="Times New Roman"/>
            <w:b/>
            <w:bCs/>
            <w:color w:val="auto"/>
            <w:sz w:val="28"/>
            <w:szCs w:val="28"/>
            <w:u w:val="none"/>
            <w:shd w:val="clear" w:color="auto" w:fill="FFFFFF"/>
          </w:rPr>
          <w:t>&lt;istream&gt;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1" w:history="1">
        <w:r>
          <w:rPr>
            <w:rStyle w:val="Hyperlink"/>
            <w:rFonts w:ascii="Times New Roman" w:eastAsia="Arial" w:hAnsi="Times New Roman" w:cs="Times New Roman"/>
            <w:b/>
            <w:bCs/>
            <w:color w:val="auto"/>
            <w:sz w:val="28"/>
            <w:szCs w:val="28"/>
            <w:u w:val="none"/>
            <w:shd w:val="clear" w:color="auto" w:fill="FFFFFF"/>
          </w:rPr>
          <w:t>&lt;iterator&gt;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2" w:history="1">
        <w:r>
          <w:rPr>
            <w:rStyle w:val="Hyperlink"/>
            <w:rFonts w:ascii="Times New Roman" w:eastAsia="Arial" w:hAnsi="Times New Roman" w:cs="Times New Roman"/>
            <w:b/>
            <w:bCs/>
            <w:color w:val="auto"/>
            <w:sz w:val="28"/>
            <w:szCs w:val="28"/>
            <w:u w:val="none"/>
            <w:shd w:val="clear" w:color="auto" w:fill="FFFFFF"/>
          </w:rPr>
          <w:t>&lt;limits&gt;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3" w:history="1">
        <w:r>
          <w:rPr>
            <w:rStyle w:val="Hyperlink"/>
            <w:rFonts w:ascii="Times New Roman" w:eastAsia="Arial" w:hAnsi="Times New Roman" w:cs="Times New Roman"/>
            <w:b/>
            <w:bCs/>
            <w:color w:val="auto"/>
            <w:sz w:val="28"/>
            <w:szCs w:val="28"/>
            <w:u w:val="none"/>
            <w:shd w:val="clear" w:color="auto" w:fill="FFFFFF"/>
          </w:rPr>
          <w:t>&lt;list&gt;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4" w:history="1">
        <w:r>
          <w:rPr>
            <w:rStyle w:val="Hyperlink"/>
            <w:rFonts w:ascii="Times New Roman" w:eastAsia="Arial" w:hAnsi="Times New Roman" w:cs="Times New Roman"/>
            <w:b/>
            <w:bCs/>
            <w:color w:val="auto"/>
            <w:sz w:val="28"/>
            <w:szCs w:val="28"/>
            <w:u w:val="none"/>
            <w:shd w:val="clear" w:color="auto" w:fill="FFFFFF"/>
          </w:rPr>
          <w:t>&lt;locale&gt;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5" w:history="1">
        <w:r>
          <w:rPr>
            <w:rStyle w:val="Hyperlink"/>
            <w:rFonts w:ascii="Times New Roman" w:eastAsia="Arial" w:hAnsi="Times New Roman" w:cs="Times New Roman"/>
            <w:b/>
            <w:bCs/>
            <w:color w:val="auto"/>
            <w:sz w:val="28"/>
            <w:szCs w:val="28"/>
            <w:u w:val="none"/>
            <w:shd w:val="clear" w:color="auto" w:fill="FFFFFF"/>
          </w:rPr>
          <w:t>&lt;map&gt;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6" w:history="1">
        <w:r>
          <w:rPr>
            <w:rStyle w:val="Hyperlink"/>
            <w:rFonts w:ascii="Times New Roman" w:eastAsia="Arial" w:hAnsi="Times New Roman" w:cs="Times New Roman"/>
            <w:b/>
            <w:bCs/>
            <w:color w:val="auto"/>
            <w:sz w:val="28"/>
            <w:szCs w:val="28"/>
            <w:u w:val="none"/>
            <w:shd w:val="clear" w:color="auto" w:fill="FFFFFF"/>
          </w:rPr>
          <w:t>&lt;memory&gt;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7" w:history="1">
        <w:r>
          <w:rPr>
            <w:rStyle w:val="Hyperlink"/>
            <w:rFonts w:ascii="Times New Roman" w:eastAsia="Arial" w:hAnsi="Times New Roman" w:cs="Times New Roman"/>
            <w:b/>
            <w:bCs/>
            <w:color w:val="auto"/>
            <w:sz w:val="28"/>
            <w:szCs w:val="28"/>
            <w:u w:val="none"/>
            <w:shd w:val="clear" w:color="auto" w:fill="FFFFFF"/>
          </w:rPr>
          <w:t>&lt;new&gt;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8" w:history="1">
        <w:r>
          <w:rPr>
            <w:rStyle w:val="Hyperlink"/>
            <w:rFonts w:ascii="Times New Roman" w:eastAsia="Arial" w:hAnsi="Times New Roman" w:cs="Times New Roman"/>
            <w:b/>
            <w:bCs/>
            <w:color w:val="auto"/>
            <w:sz w:val="28"/>
            <w:szCs w:val="28"/>
            <w:u w:val="none"/>
            <w:shd w:val="clear" w:color="auto" w:fill="FFFFFF"/>
          </w:rPr>
          <w:t>&lt;numeric&gt;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19" w:history="1">
        <w:r>
          <w:rPr>
            <w:rStyle w:val="Hyperlink"/>
            <w:rFonts w:ascii="Times New Roman" w:eastAsia="Arial" w:hAnsi="Times New Roman" w:cs="Times New Roman"/>
            <w:b/>
            <w:bCs/>
            <w:color w:val="auto"/>
            <w:sz w:val="28"/>
            <w:szCs w:val="28"/>
            <w:u w:val="none"/>
            <w:shd w:val="clear" w:color="auto" w:fill="FFFFFF"/>
          </w:rPr>
          <w:t>&lt;ostream&gt;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0" w:history="1">
        <w:r>
          <w:rPr>
            <w:rStyle w:val="Hyperlink"/>
            <w:rFonts w:ascii="Times New Roman" w:eastAsia="Arial" w:hAnsi="Times New Roman" w:cs="Times New Roman"/>
            <w:b/>
            <w:bCs/>
            <w:color w:val="auto"/>
            <w:sz w:val="28"/>
            <w:szCs w:val="28"/>
            <w:u w:val="none"/>
            <w:shd w:val="clear" w:color="auto" w:fill="FFFFFF"/>
          </w:rPr>
          <w:t>&lt;queue&gt;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1" w:history="1">
        <w:r>
          <w:rPr>
            <w:rStyle w:val="Hyperlink"/>
            <w:rFonts w:ascii="Times New Roman" w:eastAsia="Arial" w:hAnsi="Times New Roman" w:cs="Times New Roman"/>
            <w:b/>
            <w:bCs/>
            <w:color w:val="auto"/>
            <w:sz w:val="28"/>
            <w:szCs w:val="28"/>
            <w:u w:val="none"/>
            <w:shd w:val="clear" w:color="auto" w:fill="FFFFFF"/>
          </w:rPr>
          <w:t>&lt;random&gt;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2" w:history="1">
        <w:r>
          <w:rPr>
            <w:rStyle w:val="Hyperlink"/>
            <w:rFonts w:ascii="Times New Roman" w:eastAsia="Arial" w:hAnsi="Times New Roman" w:cs="Times New Roman"/>
            <w:b/>
            <w:bCs/>
            <w:color w:val="auto"/>
            <w:sz w:val="28"/>
            <w:szCs w:val="28"/>
            <w:u w:val="none"/>
            <w:shd w:val="clear" w:color="auto" w:fill="FFFFFF"/>
          </w:rPr>
          <w:t>&lt;regex&gt;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3" w:history="1">
        <w:r>
          <w:rPr>
            <w:rStyle w:val="Hyperlink"/>
            <w:rFonts w:ascii="Times New Roman" w:eastAsia="Arial" w:hAnsi="Times New Roman" w:cs="Times New Roman"/>
            <w:b/>
            <w:bCs/>
            <w:color w:val="auto"/>
            <w:sz w:val="28"/>
            <w:szCs w:val="28"/>
            <w:u w:val="none"/>
            <w:shd w:val="clear" w:color="auto" w:fill="FFFFFF"/>
          </w:rPr>
          <w:t>&lt;set&gt;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4" w:history="1">
        <w:r>
          <w:rPr>
            <w:rStyle w:val="Hyperlink"/>
            <w:rFonts w:ascii="Times New Roman" w:eastAsia="Arial" w:hAnsi="Times New Roman" w:cs="Times New Roman"/>
            <w:b/>
            <w:bCs/>
            <w:color w:val="auto"/>
            <w:sz w:val="28"/>
            <w:szCs w:val="28"/>
            <w:u w:val="none"/>
            <w:shd w:val="clear" w:color="auto" w:fill="FFFFFF"/>
          </w:rPr>
          <w:t>&lt;sstream&gt;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5" w:history="1">
        <w:r>
          <w:rPr>
            <w:rStyle w:val="Hyperlink"/>
            <w:rFonts w:ascii="Times New Roman" w:eastAsia="Arial" w:hAnsi="Times New Roman" w:cs="Times New Roman"/>
            <w:b/>
            <w:bCs/>
            <w:color w:val="auto"/>
            <w:sz w:val="28"/>
            <w:szCs w:val="28"/>
            <w:u w:val="none"/>
            <w:shd w:val="clear" w:color="auto" w:fill="FFFFFF"/>
          </w:rPr>
          <w:t>&lt;stack&gt;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6" w:history="1">
        <w:r>
          <w:rPr>
            <w:rStyle w:val="Hyperlink"/>
            <w:rFonts w:ascii="Times New Roman" w:eastAsia="Arial" w:hAnsi="Times New Roman" w:cs="Times New Roman"/>
            <w:b/>
            <w:bCs/>
            <w:color w:val="auto"/>
            <w:sz w:val="28"/>
            <w:szCs w:val="28"/>
            <w:u w:val="none"/>
            <w:shd w:val="clear" w:color="auto" w:fill="FFFFFF"/>
          </w:rPr>
          <w:t>&lt;stdexcept&gt;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7" w:history="1">
        <w:r>
          <w:rPr>
            <w:rStyle w:val="Hyperlink"/>
            <w:rFonts w:ascii="Times New Roman" w:eastAsia="Arial" w:hAnsi="Times New Roman" w:cs="Times New Roman"/>
            <w:b/>
            <w:bCs/>
            <w:color w:val="auto"/>
            <w:sz w:val="28"/>
            <w:szCs w:val="28"/>
            <w:u w:val="none"/>
            <w:shd w:val="clear" w:color="auto" w:fill="FFFFFF"/>
          </w:rPr>
          <w:t>&lt;streambuf&gt;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8" w:history="1">
        <w:r>
          <w:rPr>
            <w:rStyle w:val="Hyperlink"/>
            <w:rFonts w:ascii="Times New Roman" w:eastAsia="Arial" w:hAnsi="Times New Roman" w:cs="Times New Roman"/>
            <w:b/>
            <w:bCs/>
            <w:color w:val="auto"/>
            <w:sz w:val="28"/>
            <w:szCs w:val="28"/>
            <w:u w:val="none"/>
            <w:shd w:val="clear" w:color="auto" w:fill="FFFFFF"/>
          </w:rPr>
          <w:t>&lt;string&gt;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29" w:history="1">
        <w:r>
          <w:rPr>
            <w:rStyle w:val="Hyperlink"/>
            <w:rFonts w:ascii="Times New Roman" w:eastAsia="Arial" w:hAnsi="Times New Roman" w:cs="Times New Roman"/>
            <w:b/>
            <w:bCs/>
            <w:color w:val="auto"/>
            <w:sz w:val="28"/>
            <w:szCs w:val="28"/>
            <w:u w:val="none"/>
            <w:shd w:val="clear" w:color="auto" w:fill="FFFFFF"/>
          </w:rPr>
          <w:t>&lt;strstream&gt;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0" w:history="1">
        <w:r>
          <w:rPr>
            <w:rStyle w:val="Hyperlink"/>
            <w:rFonts w:ascii="Times New Roman" w:eastAsia="Arial" w:hAnsi="Times New Roman" w:cs="Times New Roman"/>
            <w:b/>
            <w:bCs/>
            <w:color w:val="auto"/>
            <w:sz w:val="28"/>
            <w:szCs w:val="28"/>
            <w:u w:val="none"/>
            <w:shd w:val="clear" w:color="auto" w:fill="FFFFFF"/>
          </w:rPr>
          <w:t>&lt;tuple&gt;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1" w:history="1">
        <w:r>
          <w:rPr>
            <w:rStyle w:val="Hyperlink"/>
            <w:rFonts w:ascii="Times New Roman" w:eastAsia="Arial" w:hAnsi="Times New Roman" w:cs="Times New Roman"/>
            <w:b/>
            <w:bCs/>
            <w:color w:val="auto"/>
            <w:sz w:val="28"/>
            <w:szCs w:val="28"/>
            <w:u w:val="none"/>
            <w:shd w:val="clear" w:color="auto" w:fill="FFFFFF"/>
          </w:rPr>
          <w:t>&lt;typeinfo&gt;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2" w:history="1">
        <w:r>
          <w:rPr>
            <w:rStyle w:val="Hyperlink"/>
            <w:rFonts w:ascii="Times New Roman" w:eastAsia="Arial" w:hAnsi="Times New Roman" w:cs="Times New Roman"/>
            <w:b/>
            <w:bCs/>
            <w:color w:val="auto"/>
            <w:sz w:val="28"/>
            <w:szCs w:val="28"/>
            <w:u w:val="none"/>
            <w:shd w:val="clear" w:color="auto" w:fill="FFFFFF"/>
          </w:rPr>
          <w:t>&lt;type_traits&gt;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3" w:history="1">
        <w:r>
          <w:rPr>
            <w:rStyle w:val="Hyperlink"/>
            <w:rFonts w:ascii="Times New Roman" w:eastAsia="Arial" w:hAnsi="Times New Roman" w:cs="Times New Roman"/>
            <w:b/>
            <w:bCs/>
            <w:color w:val="auto"/>
            <w:sz w:val="28"/>
            <w:szCs w:val="28"/>
            <w:u w:val="none"/>
            <w:shd w:val="clear" w:color="auto" w:fill="FFFFFF"/>
          </w:rPr>
          <w:t>&lt;unordered_map&gt;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4" w:history="1">
        <w:r>
          <w:rPr>
            <w:rStyle w:val="Hyperlink"/>
            <w:rFonts w:ascii="Times New Roman" w:eastAsia="Arial" w:hAnsi="Times New Roman" w:cs="Times New Roman"/>
            <w:b/>
            <w:bCs/>
            <w:color w:val="auto"/>
            <w:sz w:val="28"/>
            <w:szCs w:val="28"/>
            <w:u w:val="none"/>
            <w:shd w:val="clear" w:color="auto" w:fill="FFFFFF"/>
          </w:rPr>
          <w:t>&lt;unordered_set&gt;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5" w:history="1">
        <w:r>
          <w:rPr>
            <w:rStyle w:val="Hyperlink"/>
            <w:rFonts w:ascii="Times New Roman" w:eastAsia="Arial" w:hAnsi="Times New Roman" w:cs="Times New Roman"/>
            <w:b/>
            <w:bCs/>
            <w:color w:val="auto"/>
            <w:sz w:val="28"/>
            <w:szCs w:val="28"/>
            <w:u w:val="none"/>
            <w:shd w:val="clear" w:color="auto" w:fill="FFFFFF"/>
          </w:rPr>
          <w:t>&lt;utility&gt;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6" w:history="1">
        <w:r>
          <w:rPr>
            <w:rStyle w:val="Hyperlink"/>
            <w:rFonts w:ascii="Times New Roman" w:eastAsia="Arial" w:hAnsi="Times New Roman" w:cs="Times New Roman"/>
            <w:b/>
            <w:bCs/>
            <w:color w:val="auto"/>
            <w:sz w:val="28"/>
            <w:szCs w:val="28"/>
            <w:u w:val="none"/>
            <w:shd w:val="clear" w:color="auto" w:fill="FFFFFF"/>
          </w:rPr>
          <w:t>&lt;valarray&gt;</w:t>
        </w:r>
      </w:hyperlink>
    </w:p>
    <w:p w:rsidR="00DE78D9" w:rsidRDefault="00CA3929">
      <w:pPr>
        <w:numPr>
          <w:ilvl w:val="0"/>
          <w:numId w:val="2"/>
        </w:numPr>
        <w:spacing w:line="15" w:lineRule="atLeast"/>
        <w:textAlignment w:val="baseline"/>
        <w:rPr>
          <w:rFonts w:ascii="Times New Roman" w:hAnsi="Times New Roman" w:cs="Times New Roman"/>
          <w:sz w:val="28"/>
          <w:szCs w:val="28"/>
        </w:rPr>
      </w:pPr>
      <w:hyperlink r:id="rId137" w:history="1">
        <w:r>
          <w:rPr>
            <w:rStyle w:val="Hyperlink"/>
            <w:rFonts w:ascii="Times New Roman" w:eastAsia="Arial" w:hAnsi="Times New Roman" w:cs="Times New Roman"/>
            <w:b/>
            <w:bCs/>
            <w:color w:val="auto"/>
            <w:sz w:val="28"/>
            <w:szCs w:val="28"/>
            <w:u w:val="none"/>
            <w:shd w:val="clear" w:color="auto" w:fill="FFFFFF"/>
          </w:rPr>
          <w:t>&lt;vector&gt;</w:t>
        </w:r>
      </w:hyperlink>
    </w:p>
    <w:p w:rsidR="00DE78D9" w:rsidRDefault="00DE78D9">
      <w:pPr>
        <w:rPr>
          <w:rFonts w:ascii="Times New Roman" w:hAnsi="Times New Roman" w:cs="Times New Roman"/>
          <w:sz w:val="28"/>
          <w:szCs w:val="28"/>
        </w:rPr>
      </w:pPr>
    </w:p>
    <w:sectPr w:rsidR="00DE78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F47189"/>
    <w:multiLevelType w:val="multilevel"/>
    <w:tmpl w:val="EFF471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A44B7C8"/>
    <w:multiLevelType w:val="multilevel"/>
    <w:tmpl w:val="5A44B7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025C2C"/>
    <w:rsid w:val="00CA3929"/>
    <w:rsid w:val="00DE78D9"/>
    <w:rsid w:val="0402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D4CCE"/>
  <w15:docId w15:val="{3D59540E-D105-43AF-BC7E-B80B5CFC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az-Cyrl-AZ" w:eastAsia="az-Cyrl-A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Sample">
    <w:name w:val="HTML Sample"/>
    <w:basedOn w:val="DefaultParagraphFont"/>
    <w:rPr>
      <w:rFonts w:ascii="Courier New" w:hAnsi="Courier New" w:cs="Courier New"/>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ibm.com/docs/en/SSGH3R_13.1.3/com.ibm.xlcpp1313.aix.doc/standlib/header_new.html" TargetMode="External"/><Relationship Id="rId21" Type="http://schemas.openxmlformats.org/officeDocument/2006/relationships/hyperlink" Target="https://www.ibm.com/docs/en/SSGH3R_13.1.3/com.ibm.xlcpp1313.aix.doc/standlib/header_bitset.html" TargetMode="External"/><Relationship Id="rId42" Type="http://schemas.openxmlformats.org/officeDocument/2006/relationships/hyperlink" Target="https://www.ibm.com/docs/en/SSGH3R_13.1.3/com.ibm.xlcpp1313.aix.doc/standlib/header_streambuf.html" TargetMode="External"/><Relationship Id="rId63" Type="http://schemas.openxmlformats.org/officeDocument/2006/relationships/hyperlink" Target="https://www.ibm.com/docs/en/SSGH3R_13.1.3/com.ibm.xlcpp1313.aix.doc/standlib/header_array.html" TargetMode="External"/><Relationship Id="rId84" Type="http://schemas.openxmlformats.org/officeDocument/2006/relationships/hyperlink" Target="https://www.ibm.com/docs/en/SSGH3R_13.1.3/com.ibm.xlcpp1313.aix.doc/standlib/header_ciso646.html" TargetMode="External"/><Relationship Id="rId138" Type="http://schemas.openxmlformats.org/officeDocument/2006/relationships/fontTable" Target="fontTable.xml"/><Relationship Id="rId16" Type="http://schemas.openxmlformats.org/officeDocument/2006/relationships/hyperlink" Target="https://www.ibm.com/docs/en/SSGH3R_13.1.3/com.ibm.xlcpp1313.aix.doc/standlib/stl_functional.html" TargetMode="External"/><Relationship Id="rId107" Type="http://schemas.openxmlformats.org/officeDocument/2006/relationships/hyperlink" Target="https://www.ibm.com/docs/en/SSGH3R_13.1.3/com.ibm.xlcpp1313.aix.doc/standlib/header_ios.html" TargetMode="External"/><Relationship Id="rId11" Type="http://schemas.openxmlformats.org/officeDocument/2006/relationships/hyperlink" Target="https://www.ibm.com/docs/en/SSGH3R_13.1.3/com.ibm.xlcpp1313.aix.doc/standlib/header_limits.html" TargetMode="External"/><Relationship Id="rId32" Type="http://schemas.openxmlformats.org/officeDocument/2006/relationships/hyperlink" Target="https://www.ibm.com/docs/en/SSGH3R_13.1.3/com.ibm.xlcpp1313.aix.doc/standlib/header_complex.html" TargetMode="External"/><Relationship Id="rId37" Type="http://schemas.openxmlformats.org/officeDocument/2006/relationships/hyperlink" Target="https://www.ibm.com/docs/en/SSGH3R_13.1.3/com.ibm.xlcpp1313.aix.doc/standlib/header_ios.html" TargetMode="External"/><Relationship Id="rId53" Type="http://schemas.openxmlformats.org/officeDocument/2006/relationships/hyperlink" Target="https://www.ibm.com/docs/en/SSGH3R_13.1.3/com.ibm.xlcpp1313.aix.doc/standlib/header_csetjmp.html" TargetMode="External"/><Relationship Id="rId58" Type="http://schemas.openxmlformats.org/officeDocument/2006/relationships/hyperlink" Target="https://www.ibm.com/docs/en/SSGH3R_13.1.3/com.ibm.xlcpp1313.aix.doc/standlib/header_cstdlib.html" TargetMode="External"/><Relationship Id="rId74" Type="http://schemas.openxmlformats.org/officeDocument/2006/relationships/hyperlink" Target="https://www.ibm.com/docs/en/SSGH3R_13.1.3/com.ibm.xlcpp1313.aix.doc/standlib/header_ctgmath.html" TargetMode="External"/><Relationship Id="rId79" Type="http://schemas.openxmlformats.org/officeDocument/2006/relationships/hyperlink" Target="https://www.ibm.com/docs/en/SSGH3R_13.1.3/com.ibm.xlcpp1313.aix.doc/standlib/header_cctype.html" TargetMode="External"/><Relationship Id="rId102" Type="http://schemas.openxmlformats.org/officeDocument/2006/relationships/hyperlink" Target="https://www.ibm.com/docs/en/SSGH3R_13.1.3/com.ibm.xlcpp1313.aix.doc/standlib/stl_deque.html" TargetMode="External"/><Relationship Id="rId123" Type="http://schemas.openxmlformats.org/officeDocument/2006/relationships/hyperlink" Target="https://www.ibm.com/docs/en/SSGH3R_13.1.3/com.ibm.xlcpp1313.aix.doc/standlib/stl_set.html" TargetMode="External"/><Relationship Id="rId128" Type="http://schemas.openxmlformats.org/officeDocument/2006/relationships/hyperlink" Target="https://www.ibm.com/docs/en/SSGH3R_13.1.3/com.ibm.xlcpp1313.aix.doc/standlib/header_string.html" TargetMode="External"/><Relationship Id="rId5" Type="http://schemas.openxmlformats.org/officeDocument/2006/relationships/image" Target="media/image1.jpeg"/><Relationship Id="rId90" Type="http://schemas.openxmlformats.org/officeDocument/2006/relationships/hyperlink" Target="https://www.ibm.com/docs/en/SSGH3R_13.1.3/com.ibm.xlcpp1313.aix.doc/standlib/header_csignal.html" TargetMode="External"/><Relationship Id="rId95" Type="http://schemas.openxmlformats.org/officeDocument/2006/relationships/hyperlink" Target="https://www.ibm.com/docs/en/SSGH3R_13.1.3/com.ibm.xlcpp1313.aix.doc/standlib/header_cstdio.html" TargetMode="External"/><Relationship Id="rId22" Type="http://schemas.openxmlformats.org/officeDocument/2006/relationships/hyperlink" Target="https://www.ibm.com/docs/en/SSGH3R_13.1.3/com.ibm.xlcpp1313.aix.doc/standlib/stl_deque.html" TargetMode="External"/><Relationship Id="rId27" Type="http://schemas.openxmlformats.org/officeDocument/2006/relationships/hyperlink" Target="https://www.ibm.com/docs/en/SSGH3R_13.1.3/com.ibm.xlcpp1313.aix.doc/standlib/stl_set.html" TargetMode="External"/><Relationship Id="rId43" Type="http://schemas.openxmlformats.org/officeDocument/2006/relationships/hyperlink" Target="https://www.ibm.com/docs/en/SSGH3R_13.1.3/com.ibm.xlcpp1313.aix.doc/standlib/header_sstream.html" TargetMode="External"/><Relationship Id="rId48" Type="http://schemas.openxmlformats.org/officeDocument/2006/relationships/hyperlink" Target="https://www.ibm.com/docs/en/SSGH3R_13.1.3/com.ibm.xlcpp1313.aix.doc/standlib/header_cfloat.html" TargetMode="External"/><Relationship Id="rId64" Type="http://schemas.openxmlformats.org/officeDocument/2006/relationships/hyperlink" Target="https://www.ibm.com/docs/en/SSGH3R_13.1.3/com.ibm.xlcpp1313.aix.doc/standlib/header_random.html" TargetMode="External"/><Relationship Id="rId69" Type="http://schemas.openxmlformats.org/officeDocument/2006/relationships/hyperlink" Target="https://www.ibm.com/docs/en/SSGH3R_13.1.3/com.ibm.xlcpp1313.aix.doc/standlib/stl_unordered_set.html" TargetMode="External"/><Relationship Id="rId113" Type="http://schemas.openxmlformats.org/officeDocument/2006/relationships/hyperlink" Target="https://www.ibm.com/docs/en/SSGH3R_13.1.3/com.ibm.xlcpp1313.aix.doc/standlib/stl_list.html" TargetMode="External"/><Relationship Id="rId118" Type="http://schemas.openxmlformats.org/officeDocument/2006/relationships/hyperlink" Target="https://www.ibm.com/docs/en/SSGH3R_13.1.3/com.ibm.xlcpp1313.aix.doc/standlib/stl_numeric.html" TargetMode="External"/><Relationship Id="rId134" Type="http://schemas.openxmlformats.org/officeDocument/2006/relationships/hyperlink" Target="https://www.ibm.com/docs/en/SSGH3R_13.1.3/com.ibm.xlcpp1313.aix.doc/standlib/stl_unordered_set.html" TargetMode="External"/><Relationship Id="rId139" Type="http://schemas.openxmlformats.org/officeDocument/2006/relationships/theme" Target="theme/theme1.xml"/><Relationship Id="rId80" Type="http://schemas.openxmlformats.org/officeDocument/2006/relationships/hyperlink" Target="https://www.ibm.com/docs/en/SSGH3R_13.1.3/com.ibm.xlcpp1313.aix.doc/standlib/header_cerrno.html" TargetMode="External"/><Relationship Id="rId85" Type="http://schemas.openxmlformats.org/officeDocument/2006/relationships/hyperlink" Target="https://www.ibm.com/docs/en/SSGH3R_13.1.3/com.ibm.xlcpp1313.aix.doc/standlib/header_climits.html" TargetMode="External"/><Relationship Id="rId12" Type="http://schemas.openxmlformats.org/officeDocument/2006/relationships/hyperlink" Target="https://www.ibm.com/docs/en/SSGH3R_13.1.3/com.ibm.xlcpp1313.aix.doc/standlib/header_new.html" TargetMode="External"/><Relationship Id="rId17" Type="http://schemas.openxmlformats.org/officeDocument/2006/relationships/hyperlink" Target="https://www.ibm.com/docs/en/SSGH3R_13.1.3/com.ibm.xlcpp1313.aix.doc/standlib/stl_memory.html" TargetMode="External"/><Relationship Id="rId33" Type="http://schemas.openxmlformats.org/officeDocument/2006/relationships/hyperlink" Target="https://www.ibm.com/docs/en/SSGH3R_13.1.3/com.ibm.xlcpp1313.aix.doc/standlib/stl_numeric.html" TargetMode="External"/><Relationship Id="rId38" Type="http://schemas.openxmlformats.org/officeDocument/2006/relationships/hyperlink" Target="https://www.ibm.com/docs/en/SSGH3R_13.1.3/com.ibm.xlcpp1313.aix.doc/standlib/header_iosfwd.html" TargetMode="External"/><Relationship Id="rId59" Type="http://schemas.openxmlformats.org/officeDocument/2006/relationships/hyperlink" Target="https://www.ibm.com/docs/en/SSGH3R_13.1.3/com.ibm.xlcpp1313.aix.doc/standlib/header_cstring.html" TargetMode="External"/><Relationship Id="rId103" Type="http://schemas.openxmlformats.org/officeDocument/2006/relationships/hyperlink" Target="https://www.ibm.com/docs/en/SSGH3R_13.1.3/com.ibm.xlcpp1313.aix.doc/standlib/header_exception.html" TargetMode="External"/><Relationship Id="rId108" Type="http://schemas.openxmlformats.org/officeDocument/2006/relationships/hyperlink" Target="https://www.ibm.com/docs/en/SSGH3R_13.1.3/com.ibm.xlcpp1313.aix.doc/standlib/header_iosfwd.html" TargetMode="External"/><Relationship Id="rId124" Type="http://schemas.openxmlformats.org/officeDocument/2006/relationships/hyperlink" Target="https://www.ibm.com/docs/en/SSGH3R_13.1.3/com.ibm.xlcpp1313.aix.doc/standlib/header_sstream.html" TargetMode="External"/><Relationship Id="rId129" Type="http://schemas.openxmlformats.org/officeDocument/2006/relationships/hyperlink" Target="https://www.ibm.com/docs/en/SSGH3R_13.1.3/com.ibm.xlcpp1313.aix.doc/standlib/header_strstream.html" TargetMode="External"/><Relationship Id="rId54" Type="http://schemas.openxmlformats.org/officeDocument/2006/relationships/hyperlink" Target="https://www.ibm.com/docs/en/SSGH3R_13.1.3/com.ibm.xlcpp1313.aix.doc/standlib/header_csignal.html" TargetMode="External"/><Relationship Id="rId70" Type="http://schemas.openxmlformats.org/officeDocument/2006/relationships/hyperlink" Target="https://www.ibm.com/docs/en/SSGH3R_13.1.3/com.ibm.xlcpp1313.aix.doc/standlib/header_cfenv.html" TargetMode="External"/><Relationship Id="rId75" Type="http://schemas.openxmlformats.org/officeDocument/2006/relationships/hyperlink" Target="https://www.ibm.com/docs/en/SSGH3R_13.1.3/com.ibm.xlcpp1313.aix.doc/standlib/stl_algorithm.html" TargetMode="External"/><Relationship Id="rId91" Type="http://schemas.openxmlformats.org/officeDocument/2006/relationships/hyperlink" Target="https://www.ibm.com/docs/en/SSGH3R_13.1.3/com.ibm.xlcpp1313.aix.doc/standlib/header_cstdarg.html" TargetMode="External"/><Relationship Id="rId96" Type="http://schemas.openxmlformats.org/officeDocument/2006/relationships/hyperlink" Target="https://www.ibm.com/docs/en/SSGH3R_13.1.3/com.ibm.xlcpp1313.aix.doc/standlib/header_cstdlib.html"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www.ibm.com/docs/en/SSGH3R_13.1.3/com.ibm.xlcpp1313.aix.doc/standlib/stl_iterator.html" TargetMode="External"/><Relationship Id="rId28" Type="http://schemas.openxmlformats.org/officeDocument/2006/relationships/hyperlink" Target="https://www.ibm.com/docs/en/SSGH3R_13.1.3/com.ibm.xlcpp1313.aix.doc/standlib/stl_stack.html" TargetMode="External"/><Relationship Id="rId49" Type="http://schemas.openxmlformats.org/officeDocument/2006/relationships/hyperlink" Target="https://www.ibm.com/docs/en/SSGH3R_13.1.3/com.ibm.xlcpp1313.aix.doc/standlib/header_ciso646.html" TargetMode="External"/><Relationship Id="rId114" Type="http://schemas.openxmlformats.org/officeDocument/2006/relationships/hyperlink" Target="https://www.ibm.com/docs/en/SSGH3R_13.1.3/com.ibm.xlcpp1313.aix.doc/standlib/header_locale.html" TargetMode="External"/><Relationship Id="rId119" Type="http://schemas.openxmlformats.org/officeDocument/2006/relationships/hyperlink" Target="https://www.ibm.com/docs/en/SSGH3R_13.1.3/com.ibm.xlcpp1313.aix.doc/standlib/header_ostream.html" TargetMode="External"/><Relationship Id="rId44" Type="http://schemas.openxmlformats.org/officeDocument/2006/relationships/hyperlink" Target="https://www.ibm.com/docs/en/SSGH3R_13.1.3/com.ibm.xlcpp1313.aix.doc/standlib/header_strstream.html" TargetMode="External"/><Relationship Id="rId60" Type="http://schemas.openxmlformats.org/officeDocument/2006/relationships/hyperlink" Target="https://www.ibm.com/docs/en/SSGH3R_13.1.3/com.ibm.xlcpp1313.aix.doc/standlib/header_ctime.html" TargetMode="External"/><Relationship Id="rId65" Type="http://schemas.openxmlformats.org/officeDocument/2006/relationships/hyperlink" Target="https://www.ibm.com/docs/en/SSGH3R_13.1.3/com.ibm.xlcpp1313.aix.doc/standlib/header_regex.html" TargetMode="External"/><Relationship Id="rId81" Type="http://schemas.openxmlformats.org/officeDocument/2006/relationships/hyperlink" Target="https://www.ibm.com/docs/en/SSGH3R_13.1.3/com.ibm.xlcpp1313.aix.doc/standlib/header_cfenv.html" TargetMode="External"/><Relationship Id="rId86" Type="http://schemas.openxmlformats.org/officeDocument/2006/relationships/hyperlink" Target="https://www.ibm.com/docs/en/SSGH3R_13.1.3/com.ibm.xlcpp1313.aix.doc/standlib/header_clocale.html" TargetMode="External"/><Relationship Id="rId130" Type="http://schemas.openxmlformats.org/officeDocument/2006/relationships/hyperlink" Target="https://www.ibm.com/docs/en/SSGH3R_13.1.3/com.ibm.xlcpp1313.aix.doc/standlib/header_tuple.html" TargetMode="External"/><Relationship Id="rId135" Type="http://schemas.openxmlformats.org/officeDocument/2006/relationships/hyperlink" Target="https://www.ibm.com/docs/en/SSGH3R_13.1.3/com.ibm.xlcpp1313.aix.doc/standlib/stl_utility.html" TargetMode="External"/><Relationship Id="rId13" Type="http://schemas.openxmlformats.org/officeDocument/2006/relationships/hyperlink" Target="https://www.ibm.com/docs/en/SSGH3R_13.1.3/com.ibm.xlcpp1313.aix.doc/standlib/header_typeinfo.html" TargetMode="External"/><Relationship Id="rId18" Type="http://schemas.openxmlformats.org/officeDocument/2006/relationships/hyperlink" Target="https://www.ibm.com/docs/en/SSGH3R_13.1.3/com.ibm.xlcpp1313.aix.doc/standlib/header_string.html" TargetMode="External"/><Relationship Id="rId39" Type="http://schemas.openxmlformats.org/officeDocument/2006/relationships/hyperlink" Target="https://www.ibm.com/docs/en/SSGH3R_13.1.3/com.ibm.xlcpp1313.aix.doc/standlib/header_iostream.html" TargetMode="External"/><Relationship Id="rId109" Type="http://schemas.openxmlformats.org/officeDocument/2006/relationships/hyperlink" Target="https://www.ibm.com/docs/en/SSGH3R_13.1.3/com.ibm.xlcpp1313.aix.doc/standlib/header_iostream.html" TargetMode="External"/><Relationship Id="rId34" Type="http://schemas.openxmlformats.org/officeDocument/2006/relationships/hyperlink" Target="https://www.ibm.com/docs/en/SSGH3R_13.1.3/com.ibm.xlcpp1313.aix.doc/standlib/header_valarray.html" TargetMode="External"/><Relationship Id="rId50" Type="http://schemas.openxmlformats.org/officeDocument/2006/relationships/hyperlink" Target="https://www.ibm.com/docs/en/SSGH3R_13.1.3/com.ibm.xlcpp1313.aix.doc/standlib/header_climits.html" TargetMode="External"/><Relationship Id="rId55" Type="http://schemas.openxmlformats.org/officeDocument/2006/relationships/hyperlink" Target="https://www.ibm.com/docs/en/SSGH3R_13.1.3/com.ibm.xlcpp1313.aix.doc/standlib/header_cstdarg.html" TargetMode="External"/><Relationship Id="rId76" Type="http://schemas.openxmlformats.org/officeDocument/2006/relationships/hyperlink" Target="https://www.ibm.com/docs/en/SSGH3R_13.1.3/com.ibm.xlcpp1313.aix.doc/standlib/header_array.html" TargetMode="External"/><Relationship Id="rId97" Type="http://schemas.openxmlformats.org/officeDocument/2006/relationships/hyperlink" Target="https://www.ibm.com/docs/en/SSGH3R_13.1.3/com.ibm.xlcpp1313.aix.doc/standlib/header_cstring.html" TargetMode="External"/><Relationship Id="rId104" Type="http://schemas.openxmlformats.org/officeDocument/2006/relationships/hyperlink" Target="https://www.ibm.com/docs/en/SSGH3R_13.1.3/com.ibm.xlcpp1313.aix.doc/standlib/header_fstream.html" TargetMode="External"/><Relationship Id="rId120" Type="http://schemas.openxmlformats.org/officeDocument/2006/relationships/hyperlink" Target="https://www.ibm.com/docs/en/SSGH3R_13.1.3/com.ibm.xlcpp1313.aix.doc/standlib/stl_queue.html" TargetMode="External"/><Relationship Id="rId125" Type="http://schemas.openxmlformats.org/officeDocument/2006/relationships/hyperlink" Target="https://www.ibm.com/docs/en/SSGH3R_13.1.3/com.ibm.xlcpp1313.aix.doc/standlib/stl_stack.html" TargetMode="External"/><Relationship Id="rId7" Type="http://schemas.openxmlformats.org/officeDocument/2006/relationships/hyperlink" Target="https://www.programiz.com/c-programming/library-function/ctype.h" TargetMode="External"/><Relationship Id="rId71" Type="http://schemas.openxmlformats.org/officeDocument/2006/relationships/hyperlink" Target="https://www.ibm.com/docs/en/SSGH3R_13.1.3/com.ibm.xlcpp1313.aix.doc/standlib/header_cinttypes.html" TargetMode="External"/><Relationship Id="rId92" Type="http://schemas.openxmlformats.org/officeDocument/2006/relationships/hyperlink" Target="https://www.ibm.com/docs/en/SSGH3R_13.1.3/com.ibm.xlcpp1313.aix.doc/standlib/header_cstdbool.html" TargetMode="External"/><Relationship Id="rId2" Type="http://schemas.openxmlformats.org/officeDocument/2006/relationships/styles" Target="styles.xml"/><Relationship Id="rId29" Type="http://schemas.openxmlformats.org/officeDocument/2006/relationships/hyperlink" Target="https://www.ibm.com/docs/en/SSGH3R_13.1.3/com.ibm.xlcpp1313.aix.doc/standlib/stl_unordered_map.html" TargetMode="External"/><Relationship Id="rId24" Type="http://schemas.openxmlformats.org/officeDocument/2006/relationships/hyperlink" Target="https://www.ibm.com/docs/en/SSGH3R_13.1.3/com.ibm.xlcpp1313.aix.doc/standlib/stl_list.html" TargetMode="External"/><Relationship Id="rId40" Type="http://schemas.openxmlformats.org/officeDocument/2006/relationships/hyperlink" Target="https://www.ibm.com/docs/en/SSGH3R_13.1.3/com.ibm.xlcpp1313.aix.doc/standlib/header_istream.html" TargetMode="External"/><Relationship Id="rId45" Type="http://schemas.openxmlformats.org/officeDocument/2006/relationships/hyperlink" Target="https://www.ibm.com/docs/en/SSGH3R_13.1.3/com.ibm.xlcpp1313.aix.doc/standlib/header_cassert.html" TargetMode="External"/><Relationship Id="rId66" Type="http://schemas.openxmlformats.org/officeDocument/2006/relationships/hyperlink" Target="https://www.ibm.com/docs/en/SSGH3R_13.1.3/com.ibm.xlcpp1313.aix.doc/standlib/header_type_traits.html" TargetMode="External"/><Relationship Id="rId87" Type="http://schemas.openxmlformats.org/officeDocument/2006/relationships/hyperlink" Target="https://www.ibm.com/docs/en/SSGH3R_13.1.3/com.ibm.xlcpp1313.aix.doc/standlib/header_cmath.html" TargetMode="External"/><Relationship Id="rId110" Type="http://schemas.openxmlformats.org/officeDocument/2006/relationships/hyperlink" Target="https://www.ibm.com/docs/en/SSGH3R_13.1.3/com.ibm.xlcpp1313.aix.doc/standlib/header_istream.html" TargetMode="External"/><Relationship Id="rId115" Type="http://schemas.openxmlformats.org/officeDocument/2006/relationships/hyperlink" Target="https://www.ibm.com/docs/en/SSGH3R_13.1.3/com.ibm.xlcpp1313.aix.doc/standlib/stl_map.html" TargetMode="External"/><Relationship Id="rId131" Type="http://schemas.openxmlformats.org/officeDocument/2006/relationships/hyperlink" Target="https://www.ibm.com/docs/en/SSGH3R_13.1.3/com.ibm.xlcpp1313.aix.doc/standlib/header_typeinfo.html" TargetMode="External"/><Relationship Id="rId136" Type="http://schemas.openxmlformats.org/officeDocument/2006/relationships/hyperlink" Target="https://www.ibm.com/docs/en/SSGH3R_13.1.3/com.ibm.xlcpp1313.aix.doc/standlib/header_valarray.html" TargetMode="External"/><Relationship Id="rId61" Type="http://schemas.openxmlformats.org/officeDocument/2006/relationships/hyperlink" Target="https://www.ibm.com/docs/en/SSGH3R_13.1.3/com.ibm.xlcpp1313.aix.doc/standlib/header_cwchar.html" TargetMode="External"/><Relationship Id="rId82" Type="http://schemas.openxmlformats.org/officeDocument/2006/relationships/hyperlink" Target="https://www.ibm.com/docs/en/SSGH3R_13.1.3/com.ibm.xlcpp1313.aix.doc/standlib/header_cfloat.html" TargetMode="External"/><Relationship Id="rId19" Type="http://schemas.openxmlformats.org/officeDocument/2006/relationships/hyperlink" Target="https://www.ibm.com/docs/en/SSGH3R_13.1.3/com.ibm.xlcpp1313.aix.doc/standlib/header_locale.html" TargetMode="External"/><Relationship Id="rId14" Type="http://schemas.openxmlformats.org/officeDocument/2006/relationships/hyperlink" Target="https://www.ibm.com/docs/en/SSGH3R_13.1.3/com.ibm.xlcpp1313.aix.doc/standlib/header_stdexcept.html" TargetMode="External"/><Relationship Id="rId30" Type="http://schemas.openxmlformats.org/officeDocument/2006/relationships/hyperlink" Target="https://www.ibm.com/docs/en/SSGH3R_13.1.3/com.ibm.xlcpp1313.aix.doc/standlib/stl_unordered_set.html" TargetMode="External"/><Relationship Id="rId35" Type="http://schemas.openxmlformats.org/officeDocument/2006/relationships/hyperlink" Target="https://www.ibm.com/docs/en/SSGH3R_13.1.3/com.ibm.xlcpp1313.aix.doc/standlib/header_fstream.html" TargetMode="External"/><Relationship Id="rId56" Type="http://schemas.openxmlformats.org/officeDocument/2006/relationships/hyperlink" Target="https://www.ibm.com/docs/en/SSGH3R_13.1.3/com.ibm.xlcpp1313.aix.doc/standlib/header_cstddef.html" TargetMode="External"/><Relationship Id="rId77" Type="http://schemas.openxmlformats.org/officeDocument/2006/relationships/hyperlink" Target="https://www.ibm.com/docs/en/SSGH3R_13.1.3/com.ibm.xlcpp1313.aix.doc/standlib/header_bitset.html" TargetMode="External"/><Relationship Id="rId100" Type="http://schemas.openxmlformats.org/officeDocument/2006/relationships/hyperlink" Target="https://www.ibm.com/docs/en/SSGH3R_13.1.3/com.ibm.xlcpp1313.aix.doc/standlib/header_cwchar.html" TargetMode="External"/><Relationship Id="rId105" Type="http://schemas.openxmlformats.org/officeDocument/2006/relationships/hyperlink" Target="https://www.ibm.com/docs/en/SSGH3R_13.1.3/com.ibm.xlcpp1313.aix.doc/standlib/stl_functional.html" TargetMode="External"/><Relationship Id="rId126" Type="http://schemas.openxmlformats.org/officeDocument/2006/relationships/hyperlink" Target="https://www.ibm.com/docs/en/SSGH3R_13.1.3/com.ibm.xlcpp1313.aix.doc/standlib/header_stdexcept.html" TargetMode="External"/><Relationship Id="rId8" Type="http://schemas.openxmlformats.org/officeDocument/2006/relationships/hyperlink" Target="https://www.programiz.com/c-programming/library-function/math.h" TargetMode="External"/><Relationship Id="rId51" Type="http://schemas.openxmlformats.org/officeDocument/2006/relationships/hyperlink" Target="https://www.ibm.com/docs/en/SSGH3R_13.1.3/com.ibm.xlcpp1313.aix.doc/standlib/header_clocale.html" TargetMode="External"/><Relationship Id="rId72" Type="http://schemas.openxmlformats.org/officeDocument/2006/relationships/hyperlink" Target="https://www.ibm.com/docs/en/SSGH3R_13.1.3/com.ibm.xlcpp1313.aix.doc/standlib/header_cstdbool.html" TargetMode="External"/><Relationship Id="rId93" Type="http://schemas.openxmlformats.org/officeDocument/2006/relationships/hyperlink" Target="https://www.ibm.com/docs/en/SSGH3R_13.1.3/com.ibm.xlcpp1313.aix.doc/standlib/header_cstddef.html" TargetMode="External"/><Relationship Id="rId98" Type="http://schemas.openxmlformats.org/officeDocument/2006/relationships/hyperlink" Target="https://www.ibm.com/docs/en/SSGH3R_13.1.3/com.ibm.xlcpp1313.aix.doc/standlib/header_ctgmath.html" TargetMode="External"/><Relationship Id="rId121" Type="http://schemas.openxmlformats.org/officeDocument/2006/relationships/hyperlink" Target="https://www.ibm.com/docs/en/SSGH3R_13.1.3/com.ibm.xlcpp1313.aix.doc/standlib/header_random.html" TargetMode="External"/><Relationship Id="rId3" Type="http://schemas.openxmlformats.org/officeDocument/2006/relationships/settings" Target="settings.xml"/><Relationship Id="rId25" Type="http://schemas.openxmlformats.org/officeDocument/2006/relationships/hyperlink" Target="https://www.ibm.com/docs/en/SSGH3R_13.1.3/com.ibm.xlcpp1313.aix.doc/standlib/stl_map.html" TargetMode="External"/><Relationship Id="rId46" Type="http://schemas.openxmlformats.org/officeDocument/2006/relationships/hyperlink" Target="https://www.ibm.com/docs/en/SSGH3R_13.1.3/com.ibm.xlcpp1313.aix.doc/standlib/header_cctype.html" TargetMode="External"/><Relationship Id="rId67" Type="http://schemas.openxmlformats.org/officeDocument/2006/relationships/hyperlink" Target="https://www.ibm.com/docs/en/SSGH3R_13.1.3/com.ibm.xlcpp1313.aix.doc/standlib/header_tuple.html" TargetMode="External"/><Relationship Id="rId116" Type="http://schemas.openxmlformats.org/officeDocument/2006/relationships/hyperlink" Target="https://www.ibm.com/docs/en/SSGH3R_13.1.3/com.ibm.xlcpp1313.aix.doc/standlib/stl_memory.html" TargetMode="External"/><Relationship Id="rId137" Type="http://schemas.openxmlformats.org/officeDocument/2006/relationships/hyperlink" Target="https://www.ibm.com/docs/en/SSGH3R_13.1.3/com.ibm.xlcpp1313.aix.doc/standlib/stl_vector.html" TargetMode="External"/><Relationship Id="rId20" Type="http://schemas.openxmlformats.org/officeDocument/2006/relationships/hyperlink" Target="https://www.ibm.com/docs/en/SSGH3R_13.1.3/com.ibm.xlcpp1313.aix.doc/standlib/stl_algorithm.html" TargetMode="External"/><Relationship Id="rId41" Type="http://schemas.openxmlformats.org/officeDocument/2006/relationships/hyperlink" Target="https://www.ibm.com/docs/en/SSGH3R_13.1.3/com.ibm.xlcpp1313.aix.doc/standlib/header_ostream.html" TargetMode="External"/><Relationship Id="rId62" Type="http://schemas.openxmlformats.org/officeDocument/2006/relationships/hyperlink" Target="https://www.ibm.com/docs/en/SSGH3R_13.1.3/com.ibm.xlcpp1313.aix.doc/standlib/header_cwctype.html" TargetMode="External"/><Relationship Id="rId83" Type="http://schemas.openxmlformats.org/officeDocument/2006/relationships/hyperlink" Target="https://www.ibm.com/docs/en/SSGH3R_13.1.3/com.ibm.xlcpp1313.aix.doc/standlib/header_cinttypes.html" TargetMode="External"/><Relationship Id="rId88" Type="http://schemas.openxmlformats.org/officeDocument/2006/relationships/hyperlink" Target="https://www.ibm.com/docs/en/SSGH3R_13.1.3/com.ibm.xlcpp1313.aix.doc/standlib/header_complex.html" TargetMode="External"/><Relationship Id="rId111" Type="http://schemas.openxmlformats.org/officeDocument/2006/relationships/hyperlink" Target="https://www.ibm.com/docs/en/SSGH3R_13.1.3/com.ibm.xlcpp1313.aix.doc/standlib/stl_iterator.html" TargetMode="External"/><Relationship Id="rId132" Type="http://schemas.openxmlformats.org/officeDocument/2006/relationships/hyperlink" Target="https://www.ibm.com/docs/en/SSGH3R_13.1.3/com.ibm.xlcpp1313.aix.doc/standlib/header_type_traits.html" TargetMode="External"/><Relationship Id="rId15" Type="http://schemas.openxmlformats.org/officeDocument/2006/relationships/hyperlink" Target="https://www.ibm.com/docs/en/SSGH3R_13.1.3/com.ibm.xlcpp1313.aix.doc/standlib/stl_utility.html" TargetMode="External"/><Relationship Id="rId36" Type="http://schemas.openxmlformats.org/officeDocument/2006/relationships/hyperlink" Target="https://www.ibm.com/docs/en/SSGH3R_13.1.3/com.ibm.xlcpp1313.aix.doc/standlib/header_iomanip.html" TargetMode="External"/><Relationship Id="rId57" Type="http://schemas.openxmlformats.org/officeDocument/2006/relationships/hyperlink" Target="https://www.ibm.com/docs/en/SSGH3R_13.1.3/com.ibm.xlcpp1313.aix.doc/standlib/header_cstdio.html" TargetMode="External"/><Relationship Id="rId106" Type="http://schemas.openxmlformats.org/officeDocument/2006/relationships/hyperlink" Target="https://www.ibm.com/docs/en/SSGH3R_13.1.3/com.ibm.xlcpp1313.aix.doc/standlib/header_iomanip.html" TargetMode="External"/><Relationship Id="rId127" Type="http://schemas.openxmlformats.org/officeDocument/2006/relationships/hyperlink" Target="https://www.ibm.com/docs/en/SSGH3R_13.1.3/com.ibm.xlcpp1313.aix.doc/standlib/header_streambuf.html" TargetMode="External"/><Relationship Id="rId10" Type="http://schemas.openxmlformats.org/officeDocument/2006/relationships/hyperlink" Target="https://www.ibm.com/docs/en/SSGH3R_13.1.3/com.ibm.xlcpp1313.aix.doc/standlib/header_exception.html" TargetMode="External"/><Relationship Id="rId31" Type="http://schemas.openxmlformats.org/officeDocument/2006/relationships/hyperlink" Target="https://www.ibm.com/docs/en/SSGH3R_13.1.3/com.ibm.xlcpp1313.aix.doc/standlib/stl_vector.html" TargetMode="External"/><Relationship Id="rId52" Type="http://schemas.openxmlformats.org/officeDocument/2006/relationships/hyperlink" Target="https://www.ibm.com/docs/en/SSGH3R_13.1.3/com.ibm.xlcpp1313.aix.doc/standlib/header_cmath.html" TargetMode="External"/><Relationship Id="rId73" Type="http://schemas.openxmlformats.org/officeDocument/2006/relationships/hyperlink" Target="https://www.ibm.com/docs/en/SSGH3R_13.1.3/com.ibm.xlcpp1313.aix.doc/standlib/header_cstdint.html" TargetMode="External"/><Relationship Id="rId78" Type="http://schemas.openxmlformats.org/officeDocument/2006/relationships/hyperlink" Target="https://www.ibm.com/docs/en/SSGH3R_13.1.3/com.ibm.xlcpp1313.aix.doc/standlib/header_cassert.html" TargetMode="External"/><Relationship Id="rId94" Type="http://schemas.openxmlformats.org/officeDocument/2006/relationships/hyperlink" Target="https://www.ibm.com/docs/en/SSGH3R_13.1.3/com.ibm.xlcpp1313.aix.doc/standlib/header_cstdint.html" TargetMode="External"/><Relationship Id="rId99" Type="http://schemas.openxmlformats.org/officeDocument/2006/relationships/hyperlink" Target="https://www.ibm.com/docs/en/SSGH3R_13.1.3/com.ibm.xlcpp1313.aix.doc/standlib/header_ctime.html" TargetMode="External"/><Relationship Id="rId101" Type="http://schemas.openxmlformats.org/officeDocument/2006/relationships/hyperlink" Target="https://www.ibm.com/docs/en/SSGH3R_13.1.3/com.ibm.xlcpp1313.aix.doc/standlib/header_cwctype.html" TargetMode="External"/><Relationship Id="rId122" Type="http://schemas.openxmlformats.org/officeDocument/2006/relationships/hyperlink" Target="https://www.ibm.com/docs/en/SSGH3R_13.1.3/com.ibm.xlcpp1313.aix.doc/standlib/header_regex.html" TargetMode="External"/><Relationship Id="rId4" Type="http://schemas.openxmlformats.org/officeDocument/2006/relationships/webSettings" Target="webSettings.xml"/><Relationship Id="rId9" Type="http://schemas.openxmlformats.org/officeDocument/2006/relationships/hyperlink" Target="https://www.programiz.com/c-programming/library-function/string.h" TargetMode="External"/><Relationship Id="rId26" Type="http://schemas.openxmlformats.org/officeDocument/2006/relationships/hyperlink" Target="https://www.ibm.com/docs/en/SSGH3R_13.1.3/com.ibm.xlcpp1313.aix.doc/standlib/stl_set.html" TargetMode="External"/><Relationship Id="rId47" Type="http://schemas.openxmlformats.org/officeDocument/2006/relationships/hyperlink" Target="https://www.ibm.com/docs/en/SSGH3R_13.1.3/com.ibm.xlcpp1313.aix.doc/standlib/header_cerrno.html" TargetMode="External"/><Relationship Id="rId68" Type="http://schemas.openxmlformats.org/officeDocument/2006/relationships/hyperlink" Target="https://www.ibm.com/docs/en/SSGH3R_13.1.3/com.ibm.xlcpp1313.aix.doc/standlib/stl_unordered_map.html" TargetMode="External"/><Relationship Id="rId89" Type="http://schemas.openxmlformats.org/officeDocument/2006/relationships/hyperlink" Target="https://www.ibm.com/docs/en/SSGH3R_13.1.3/com.ibm.xlcpp1313.aix.doc/standlib/header_csetjmp.html" TargetMode="External"/><Relationship Id="rId112" Type="http://schemas.openxmlformats.org/officeDocument/2006/relationships/hyperlink" Target="https://www.ibm.com/docs/en/SSGH3R_13.1.3/com.ibm.xlcpp1313.aix.doc/standlib/header_limits.html" TargetMode="External"/><Relationship Id="rId133" Type="http://schemas.openxmlformats.org/officeDocument/2006/relationships/hyperlink" Target="https://www.ibm.com/docs/en/SSGH3R_13.1.3/com.ibm.xlcpp1313.aix.doc/standlib/stl_unordered_ma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16894</Words>
  <Characters>9631</Characters>
  <Application>Microsoft Office Word</Application>
  <DocSecurity>0</DocSecurity>
  <Lines>80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Firuze Hesenova</dc:creator>
  <cp:lastModifiedBy>Hesen Eliyev</cp:lastModifiedBy>
  <cp:revision>2</cp:revision>
  <dcterms:created xsi:type="dcterms:W3CDTF">2022-05-28T22:29:00Z</dcterms:created>
  <dcterms:modified xsi:type="dcterms:W3CDTF">2022-05-28T22:29:00Z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B9852FBC9BC84A68B257D48EE553917D</vt:lpwstr>
  </property>
</Properties>
</file>