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Спецификация классов системы «Платформа поиска вакансий и управления трудоустройством»</w:t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1.1. Общее описание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Система «Платформа поиска вакансий и управления трудоустройством» предназначена для автоматизации процессов взаимодействия между соискателями, работодателями и администраторами.</w:t>
        <w:br/>
        <w:t>Основными функциями являются регистрация пользователей, создание и редактирование резюме и вакансий, поиск вакансий и резюме, подача заявок и приглашений, управление подписками и тарифами, а также модерация контента и поддержка пользователей.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Основные роли пользователей: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</w:rPr>
        <w:t>Гость (Guest)</w:t>
      </w:r>
      <w:r>
        <w:rPr>
          <w:rFonts w:ascii="Times New Roman" w:hAnsi="Times New Roman"/>
        </w:rPr>
        <w:t xml:space="preserve"> — может зарегистрироваться как соискатель или работодатель, а также выполнить вход в систему.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</w:rPr>
        <w:t>Соискатель (Applicant)</w:t>
      </w:r>
      <w:r>
        <w:rPr>
          <w:rFonts w:ascii="Times New Roman" w:hAnsi="Times New Roman"/>
        </w:rPr>
        <w:t xml:space="preserve"> — регистрируется в системе, создаёт и редактирует резюме, ищет вакансии и откликается на них, управляет подписками.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</w:rPr>
        <w:t>Работодатель (Employer)</w:t>
      </w:r>
      <w:r>
        <w:rPr>
          <w:rFonts w:ascii="Times New Roman" w:hAnsi="Times New Roman"/>
        </w:rPr>
        <w:t xml:space="preserve"> — создаёт и публикует вакансии, ищет резюме кандидатов, отправляет приглашения, приобретает платные услуги.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Администратор (Admin)</w:t>
      </w:r>
      <w:r>
        <w:rPr>
          <w:rFonts w:ascii="Times New Roman" w:hAnsi="Times New Roman"/>
        </w:rPr>
        <w:t xml:space="preserve"> — осуществляет модерацию контента, управление пользователями, просмотр статистики и работу с тарифами.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Система построена по модульному принципу и реализует взаимодействие через интерфейсы, определяющие основные действия в рамках каждой подсистемы.</w:t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1.2. Интерфейсы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IRegistrationActions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Предоставляет базовые операции по регистрации и авторизации пользователей.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register(email: String, password: String): User</w:t>
      </w:r>
      <w:r>
        <w:rPr>
          <w:rFonts w:ascii="Times New Roman" w:hAnsi="Times New Roman"/>
        </w:rPr>
        <w:t xml:space="preserve"> — регистрация нового пользователя.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login(email: String, password: String): User</w:t>
      </w:r>
      <w:r>
        <w:rPr>
          <w:rFonts w:ascii="Times New Roman" w:hAnsi="Times New Roman"/>
        </w:rPr>
        <w:t xml:space="preserve"> — вход в систему.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IProfileManagement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Определяет методы управления профилем и резюме соискателя.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createResume(resumeData: Resume): void</w:t>
      </w:r>
      <w:r>
        <w:rPr>
          <w:rFonts w:ascii="Times New Roman" w:hAnsi="Times New Roman"/>
        </w:rPr>
        <w:t xml:space="preserve"> — создание нового резюме.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editResume(resumeId: String, resumeData: Resume): void</w:t>
      </w:r>
      <w:r>
        <w:rPr>
          <w:rFonts w:ascii="Times New Roman" w:hAnsi="Times New Roman"/>
        </w:rPr>
        <w:t xml:space="preserve"> — редактирование существующего резюме.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uploadPhoto(photo: String): void</w:t>
      </w:r>
      <w:r>
        <w:rPr>
          <w:rFonts w:ascii="Times New Roman" w:hAnsi="Times New Roman"/>
        </w:rPr>
        <w:t xml:space="preserve"> — загрузка фотографии в профиль.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IVacancySearch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Описывает методы поиска и просмотра вакансий.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searchVacancies(keywords: String, city: String, minSalary: float, schedule: String): List&lt;Vacancy&gt;</w:t>
      </w:r>
      <w:r>
        <w:rPr>
          <w:rFonts w:ascii="Times New Roman" w:hAnsi="Times New Roman"/>
        </w:rPr>
        <w:t xml:space="preserve"> — поиск вакансий по заданным фильтрам.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viewVacancyDetails(vacancyId: String): Vacancy</w:t>
      </w:r>
      <w:r>
        <w:rPr>
          <w:rFonts w:ascii="Times New Roman" w:hAnsi="Times New Roman"/>
        </w:rPr>
        <w:t xml:space="preserve"> — просмотр информации о конкретной вакансии.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IApplicationActions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Описывает действия соискателя при подаче заявок и взаимодействии с работодателем.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applyToVacancy(vacancyId: String, coverLetter: String): Application</w:t>
      </w:r>
      <w:r>
        <w:rPr>
          <w:rFonts w:ascii="Times New Roman" w:hAnsi="Times New Roman"/>
        </w:rPr>
        <w:t xml:space="preserve"> — подача заявки на вакансию.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viewApplications(): List&lt;Application&gt;</w:t>
      </w:r>
      <w:r>
        <w:rPr>
          <w:rFonts w:ascii="Times New Roman" w:hAnsi="Times New Roman"/>
        </w:rPr>
        <w:t xml:space="preserve"> — просмотр всех поданных заявок.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sendInvitation(applicantId: String, vacancyId: String): Invitation</w:t>
      </w:r>
      <w:r>
        <w:rPr>
          <w:rFonts w:ascii="Times New Roman" w:hAnsi="Times New Roman"/>
        </w:rPr>
        <w:t xml:space="preserve"> — отправка приглашения кандидату (со стороны работодателя).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chatWithUser(userId: String, message: String): void</w:t>
      </w:r>
      <w:r>
        <w:rPr>
          <w:rFonts w:ascii="Times New Roman" w:hAnsi="Times New Roman"/>
        </w:rPr>
        <w:t xml:space="preserve"> — обмен сообщениями между пользователями.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ISubscriptionActions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Предоставляет функции подписок и продвижения.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subscribeToVacancies(filters: String): Subscription</w:t>
      </w:r>
      <w:r>
        <w:rPr>
          <w:rFonts w:ascii="Times New Roman" w:hAnsi="Times New Roman"/>
        </w:rPr>
        <w:t xml:space="preserve"> — подписка на новые вакансии по фильтрам.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promoteResume(): void</w:t>
      </w:r>
      <w:r>
        <w:rPr>
          <w:rFonts w:ascii="Times New Roman" w:hAnsi="Times New Roman"/>
        </w:rPr>
        <w:t xml:space="preserve"> — продвижение резюме в поисковой выдаче.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ICompanyRegistration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Определяет действия по регистрации и верификации работодателей.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registerCompany(companyName: String, inn: String, contactPerson: String): Employer</w:t>
      </w:r>
      <w:r>
        <w:rPr>
          <w:rFonts w:ascii="Times New Roman" w:hAnsi="Times New Roman"/>
        </w:rPr>
        <w:t xml:space="preserve"> — регистрация компании.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verifyCompany(companyId: String): void</w:t>
      </w:r>
      <w:r>
        <w:rPr>
          <w:rFonts w:ascii="Times New Roman" w:hAnsi="Times New Roman"/>
        </w:rPr>
        <w:t xml:space="preserve"> — верификация компании администратором.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IVacancyManagement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Описывает операции управления вакансиями.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createVacancy(vacancyData: Vacancy): void</w:t>
      </w:r>
      <w:r>
        <w:rPr>
          <w:rFonts w:ascii="Times New Roman" w:hAnsi="Times New Roman"/>
        </w:rPr>
        <w:t xml:space="preserve"> — создание новой вакансии.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editVacancy(vacancyId: String, vacancyData: Vacancy): void</w:t>
      </w:r>
      <w:r>
        <w:rPr>
          <w:rFonts w:ascii="Times New Roman" w:hAnsi="Times New Roman"/>
        </w:rPr>
        <w:t xml:space="preserve"> — редактирование вакансии.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publishVacancy(vacancyId: String): void</w:t>
      </w:r>
      <w:r>
        <w:rPr>
          <w:rFonts w:ascii="Times New Roman" w:hAnsi="Times New Roman"/>
        </w:rPr>
        <w:t xml:space="preserve"> — публикация вакансии.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archiveVacancy(vacancyId: String): void</w:t>
      </w:r>
      <w:r>
        <w:rPr>
          <w:rFonts w:ascii="Times New Roman" w:hAnsi="Times New Roman"/>
        </w:rPr>
        <w:t xml:space="preserve"> — перевод вакансии в архив.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ICandidateManagement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Содержит методы для работы работодателя с кандидатами.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searchResumes(filters: String): List&lt;Resume&gt;</w:t>
      </w:r>
      <w:r>
        <w:rPr>
          <w:rFonts w:ascii="Times New Roman" w:hAnsi="Times New Roman"/>
        </w:rPr>
        <w:t xml:space="preserve"> — поиск резюме по фильтрам.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viewApplicationsForVacancy(vacancyId: String): List&lt;Application&gt;</w:t>
      </w:r>
      <w:r>
        <w:rPr>
          <w:rFonts w:ascii="Times New Roman" w:hAnsi="Times New Roman"/>
        </w:rPr>
        <w:t xml:space="preserve"> — просмотр откликов на конкретную вакансию.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changeApplicationStatus(applicationId: String, status: String): void</w:t>
      </w:r>
      <w:r>
        <w:rPr>
          <w:rFonts w:ascii="Times New Roman" w:hAnsi="Times New Roman"/>
        </w:rPr>
        <w:t xml:space="preserve"> — изменение статуса заявки.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IPaidServices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Предоставляет методы управления платными услугами.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purchaseTariff(tariffId: String): void</w:t>
      </w:r>
      <w:r>
        <w:rPr>
          <w:rFonts w:ascii="Times New Roman" w:hAnsi="Times New Roman"/>
        </w:rPr>
        <w:t xml:space="preserve"> — покупка тарифного плана.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IModerationActions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Используется администратором для модерации контента.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moderateVacancy(vacancyId: String, approve: Boolean): void</w:t>
      </w:r>
      <w:r>
        <w:rPr>
          <w:rFonts w:ascii="Times New Roman" w:hAnsi="Times New Roman"/>
        </w:rPr>
        <w:t xml:space="preserve"> — модерация вакансии.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moderateResume(resumeId: String, approve: Boolean): void</w:t>
      </w:r>
      <w:r>
        <w:rPr>
          <w:rFonts w:ascii="Times New Roman" w:hAnsi="Times New Roman"/>
        </w:rPr>
        <w:t xml:space="preserve"> — модерация резюме.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IUserManagement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Определяет административные функции управления пользователями.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blockUser(userId: String): void</w:t>
      </w:r>
      <w:r>
        <w:rPr>
          <w:rFonts w:ascii="Times New Roman" w:hAnsi="Times New Roman"/>
        </w:rPr>
        <w:t xml:space="preserve"> — блокировка пользователя.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provideSupport(userId: String, message: String): void</w:t>
      </w:r>
      <w:r>
        <w:rPr>
          <w:rFonts w:ascii="Times New Roman" w:hAnsi="Times New Roman"/>
        </w:rPr>
        <w:t xml:space="preserve"> — отправка сообщения в поддержку пользователю.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Интерфейс ISystemManagement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Определяет функции управления системой.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manageTariffs(tariffData: Tariff): void</w:t>
      </w:r>
      <w:r>
        <w:rPr>
          <w:rFonts w:ascii="Times New Roman" w:hAnsi="Times New Roman"/>
        </w:rPr>
        <w:t xml:space="preserve"> — добавление или изменение тарифов.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viewStatistics(): Statistics</w:t>
      </w:r>
      <w:r>
        <w:rPr>
          <w:rFonts w:ascii="Times New Roman" w:hAnsi="Times New Roman"/>
        </w:rPr>
        <w:t xml:space="preserve"> — просмотр статистики системы.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viewPayments(): List&lt;Payment&gt;</w:t>
      </w:r>
      <w:r>
        <w:rPr>
          <w:rFonts w:ascii="Times New Roman" w:hAnsi="Times New Roman"/>
        </w:rPr>
        <w:t xml:space="preserve"> — просмотр истории платежей.</w:t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1.3. Классы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Guest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Представляет неавторизованного пользователя, который может зарегистрироваться или войти в систему.</w:t>
        <w:br/>
      </w:r>
      <w:r>
        <w:rPr>
          <w:rStyle w:val="Strong"/>
          <w:rFonts w:ascii="Times New Roman" w:hAnsi="Times New Roman"/>
        </w:rPr>
        <w:t>Атрибуты:</w:t>
      </w:r>
      <w:r>
        <w:rPr>
          <w:rFonts w:ascii="Times New Roman" w:hAnsi="Times New Roman"/>
        </w:rPr>
        <w:t xml:space="preserve"> отсутствуют.</w:t>
        <w:br/>
      </w:r>
      <w:r>
        <w:rPr>
          <w:rStyle w:val="Strong"/>
          <w:rFonts w:ascii="Times New Roman" w:hAnsi="Times New Roman"/>
        </w:rPr>
        <w:t>Методы: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registerAsApplicant(email, password): Applicant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registerAsEmployer(email, password, companyName, inn): Employer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login(email, password): User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User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Базовый класс для всех типов пользователей.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userId: String</w:t>
      </w:r>
      <w:r>
        <w:rPr>
          <w:rFonts w:ascii="Times New Roman" w:hAnsi="Times New Roman"/>
        </w:rPr>
        <w:t xml:space="preserve"> — уникальный идентификатор.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email: String</w:t>
      </w:r>
      <w:r>
        <w:rPr>
          <w:rFonts w:ascii="Times New Roman" w:hAnsi="Times New Roman"/>
        </w:rPr>
        <w:t xml:space="preserve"> — электронная почта (уникальная).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password: String</w:t>
      </w:r>
      <w:r>
        <w:rPr>
          <w:rFonts w:ascii="Times New Roman" w:hAnsi="Times New Roman"/>
        </w:rPr>
        <w:t xml:space="preserve"> — пароль пользователя.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Реализует интерфейс </w:t>
      </w:r>
      <w:r>
        <w:rPr>
          <w:rStyle w:val="user1"/>
          <w:rFonts w:ascii="Times New Roman" w:hAnsi="Times New Roman"/>
        </w:rPr>
        <w:t>IRegistrationActions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Applicant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Представляет зарегистрированного соискателя.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applicantId: String</w:t>
      </w:r>
      <w:r>
        <w:rPr>
          <w:rFonts w:ascii="Times New Roman" w:hAnsi="Times New Roman"/>
        </w:rPr>
        <w:t xml:space="preserve"> — идентификатор соискателя.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resume: Resume</w:t>
      </w:r>
      <w:r>
        <w:rPr>
          <w:rFonts w:ascii="Times New Roman" w:hAnsi="Times New Roman"/>
        </w:rPr>
        <w:t xml:space="preserve"> — текущее резюме.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applications: List&lt;Application&gt;</w:t>
      </w:r>
      <w:r>
        <w:rPr>
          <w:rFonts w:ascii="Times New Roman" w:hAnsi="Times New Roman"/>
        </w:rPr>
        <w:t xml:space="preserve"> — список откликов.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invitations: List&lt;Invitation&gt;</w:t>
      </w:r>
      <w:r>
        <w:rPr>
          <w:rFonts w:ascii="Times New Roman" w:hAnsi="Times New Roman"/>
        </w:rPr>
        <w:t xml:space="preserve"> — приглашения от работодателей.</w:t>
        <w:br/>
      </w:r>
      <w:r>
        <w:rPr>
          <w:rStyle w:val="Strong"/>
          <w:rFonts w:ascii="Times New Roman" w:hAnsi="Times New Roman"/>
        </w:rPr>
        <w:t>Методы: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createResume()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editResume()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searchVacancies()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applyToVacancy()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subscribeToVacancies()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Реализует интерфейсы </w:t>
      </w:r>
      <w:r>
        <w:rPr>
          <w:rStyle w:val="user1"/>
          <w:rFonts w:ascii="Times New Roman" w:hAnsi="Times New Roman"/>
        </w:rPr>
        <w:t>IProfileManagement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IVacancySearch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IApplicationActions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ISubscriptionActions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Employer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Представляет зарегистрированного работодателя.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employerId: String</w:t>
      </w:r>
      <w:r>
        <w:rPr>
          <w:rFonts w:ascii="Times New Roman" w:hAnsi="Times New Roman"/>
        </w:rPr>
        <w:t xml:space="preserve"> — идентификатор.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companyName: String</w:t>
      </w:r>
      <w:r>
        <w:rPr>
          <w:rFonts w:ascii="Times New Roman" w:hAnsi="Times New Roman"/>
        </w:rPr>
        <w:t xml:space="preserve"> — название компании.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inn: String</w:t>
      </w:r>
      <w:r>
        <w:rPr>
          <w:rFonts w:ascii="Times New Roman" w:hAnsi="Times New Roman"/>
        </w:rPr>
        <w:t xml:space="preserve"> — уникальный ИНН.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vacancies: List&lt;Vacancy&gt;</w:t>
      </w:r>
      <w:r>
        <w:rPr>
          <w:rFonts w:ascii="Times New Roman" w:hAnsi="Times New Roman"/>
        </w:rPr>
        <w:t xml:space="preserve"> — список вакансий компании.</w:t>
        <w:br/>
      </w:r>
      <w:r>
        <w:rPr>
          <w:rStyle w:val="Strong"/>
          <w:rFonts w:ascii="Times New Roman" w:hAnsi="Times New Roman"/>
        </w:rPr>
        <w:t>Методы: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registerCompany()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createVacancy()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searchResumes()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purchaseTariff()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Реализует интерфейсы </w:t>
      </w:r>
      <w:r>
        <w:rPr>
          <w:rStyle w:val="user1"/>
          <w:rFonts w:ascii="Times New Roman" w:hAnsi="Times New Roman"/>
        </w:rPr>
        <w:t>ICompanyRegistration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IVacancyManagement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ICandidateManagement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IPaidServices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Admin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Представляет администратора системы.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adminId: String</w:t>
      </w:r>
      <w:r>
        <w:rPr>
          <w:rFonts w:ascii="Times New Roman" w:hAnsi="Times New Roman"/>
        </w:rPr>
        <w:t xml:space="preserve"> — идентификатор администратора.</w:t>
        <w:br/>
      </w:r>
      <w:r>
        <w:rPr>
          <w:rStyle w:val="Strong"/>
          <w:rFonts w:ascii="Times New Roman" w:hAnsi="Times New Roman"/>
        </w:rPr>
        <w:t>Методы: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moderateVacancy()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blockUser()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viewStatistics()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Реализует интерфейсы </w:t>
      </w:r>
      <w:r>
        <w:rPr>
          <w:rStyle w:val="user1"/>
          <w:rFonts w:ascii="Times New Roman" w:hAnsi="Times New Roman"/>
        </w:rPr>
        <w:t>IModerationActions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IUserManagement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ISystemManagement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Resume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Хранит информацию о профессиональных данных соискателя.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resumeId: String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personalData: String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desiredPosition: String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salaryExpectation: float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workExperiences: List&lt;WorkExperience&gt;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educations: List&lt;Education&gt;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skills: List&lt;String&gt;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photo: String</w:t>
      </w:r>
      <w:r>
        <w:rPr>
          <w:rFonts w:ascii="Times New Roman" w:hAnsi="Times New Roman"/>
        </w:rPr>
        <w:br/>
      </w:r>
      <w:r>
        <w:rPr>
          <w:rStyle w:val="Strong"/>
          <w:rFonts w:ascii="Times New Roman" w:hAnsi="Times New Roman"/>
        </w:rPr>
        <w:t>Методы: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addWorkExperience()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addEducation()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WorkExperience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Описывает опыт работы в компании.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period: String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companyName: String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position: String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duties: String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Education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Хранит информацию об образовании.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institution: String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degree: String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graduationYear: int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Vacancy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Представляет вакансию, опубликованную работодателем.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vacancyId: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title: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field: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experienceRequired: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workSchedule: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salaryRange: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description: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requirements: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conditions: String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status: String = draft</w:t>
      </w:r>
      <w:r>
        <w:rPr>
          <w:rFonts w:ascii="Times New Roman" w:hAnsi="Times New Roman"/>
        </w:rPr>
        <w:br/>
      </w:r>
      <w:r>
        <w:rPr>
          <w:rStyle w:val="Strong"/>
          <w:rFonts w:ascii="Times New Roman" w:hAnsi="Times New Roman"/>
        </w:rPr>
        <w:t>Методы: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updateStatus(newStatus: String)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Application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Представляет отклик соискателя на вакансию.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applicationId: String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resume: Resume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vacancy: Vacancy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coverLetter: String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status: String = sent</w:t>
      </w:r>
      <w:r>
        <w:rPr>
          <w:rFonts w:ascii="Times New Roman" w:hAnsi="Times New Roman"/>
        </w:rPr>
        <w:br/>
      </w:r>
      <w:r>
        <w:rPr>
          <w:rStyle w:val="Strong"/>
          <w:rFonts w:ascii="Times New Roman" w:hAnsi="Times New Roman"/>
        </w:rPr>
        <w:t>Методы: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updateStatus(newStatus: String)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Класс Invitation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Назначение:</w:t>
      </w:r>
      <w:r>
        <w:rPr>
          <w:rFonts w:ascii="Times New Roman" w:hAnsi="Times New Roman"/>
        </w:rPr>
        <w:t xml:space="preserve"> Приглашение соискателя работодателем.</w:t>
        <w:br/>
      </w:r>
      <w:r>
        <w:rPr>
          <w:rStyle w:val="Strong"/>
          <w:rFonts w:ascii="Times New Roman" w:hAnsi="Times New Roman"/>
        </w:rPr>
        <w:t>Атрибуты: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invitationId: String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applicant: Applicant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vacancy: Vacancy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status: String = sent</w:t>
      </w:r>
      <w:r>
        <w:rPr>
          <w:rFonts w:ascii="Times New Roman" w:hAnsi="Times New Roman"/>
        </w:rPr>
        <w:br/>
      </w:r>
      <w:r>
        <w:rPr>
          <w:rStyle w:val="Strong"/>
          <w:rFonts w:ascii="Times New Roman" w:hAnsi="Times New Roman"/>
        </w:rPr>
        <w:t>Методы: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accept()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reject()</w:t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1.4. Связи между классами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</w:rPr>
        <w:t xml:space="preserve">Класс </w:t>
      </w:r>
      <w:r>
        <w:rPr>
          <w:rStyle w:val="user1"/>
          <w:rFonts w:ascii="Times New Roman" w:hAnsi="Times New Roman"/>
        </w:rPr>
        <w:t>User</w:t>
      </w:r>
      <w:r>
        <w:rPr>
          <w:rFonts w:ascii="Times New Roman" w:hAnsi="Times New Roman"/>
        </w:rPr>
        <w:t xml:space="preserve"> является базовым для </w:t>
      </w:r>
      <w:r>
        <w:rPr>
          <w:rStyle w:val="user1"/>
          <w:rFonts w:ascii="Times New Roman" w:hAnsi="Times New Roman"/>
        </w:rPr>
        <w:t>Applicant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Employer</w:t>
      </w:r>
      <w:r>
        <w:rPr>
          <w:rFonts w:ascii="Times New Roman" w:hAnsi="Times New Roman"/>
        </w:rPr>
        <w:t xml:space="preserve"> и </w:t>
      </w:r>
      <w:r>
        <w:rPr>
          <w:rStyle w:val="user1"/>
          <w:rFonts w:ascii="Times New Roman" w:hAnsi="Times New Roman"/>
        </w:rPr>
        <w:t>Admin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Applicant</w:t>
      </w:r>
      <w:r>
        <w:rPr>
          <w:rFonts w:ascii="Times New Roman" w:hAnsi="Times New Roman"/>
        </w:rPr>
        <w:t xml:space="preserve"> связан с </w:t>
      </w:r>
      <w:r>
        <w:rPr>
          <w:rStyle w:val="user1"/>
          <w:rFonts w:ascii="Times New Roman" w:hAnsi="Times New Roman"/>
        </w:rPr>
        <w:t>Resume</w:t>
      </w:r>
      <w:r>
        <w:rPr>
          <w:rFonts w:ascii="Times New Roman" w:hAnsi="Times New Roman"/>
        </w:rPr>
        <w:t xml:space="preserve"> (1:1), а также с </w:t>
      </w:r>
      <w:r>
        <w:rPr>
          <w:rStyle w:val="user1"/>
          <w:rFonts w:ascii="Times New Roman" w:hAnsi="Times New Roman"/>
        </w:rPr>
        <w:t>Application</w:t>
      </w:r>
      <w:r>
        <w:rPr>
          <w:rFonts w:ascii="Times New Roman" w:hAnsi="Times New Roman"/>
        </w:rPr>
        <w:t xml:space="preserve"> и </w:t>
      </w:r>
      <w:r>
        <w:rPr>
          <w:rStyle w:val="user1"/>
          <w:rFonts w:ascii="Times New Roman" w:hAnsi="Times New Roman"/>
        </w:rPr>
        <w:t>Invitation</w:t>
      </w:r>
      <w:r>
        <w:rPr>
          <w:rFonts w:ascii="Times New Roman" w:hAnsi="Times New Roman"/>
        </w:rPr>
        <w:t xml:space="preserve"> (1:*).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Employer</w:t>
      </w:r>
      <w:r>
        <w:rPr>
          <w:rFonts w:ascii="Times New Roman" w:hAnsi="Times New Roman"/>
        </w:rPr>
        <w:t xml:space="preserve"> связан с </w:t>
      </w:r>
      <w:r>
        <w:rPr>
          <w:rStyle w:val="user1"/>
          <w:rFonts w:ascii="Times New Roman" w:hAnsi="Times New Roman"/>
        </w:rPr>
        <w:t>Vacancy</w:t>
      </w:r>
      <w:r>
        <w:rPr>
          <w:rFonts w:ascii="Times New Roman" w:hAnsi="Times New Roman"/>
        </w:rPr>
        <w:t xml:space="preserve"> (1:*).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Vacancy</w:t>
      </w:r>
      <w:r>
        <w:rPr>
          <w:rFonts w:ascii="Times New Roman" w:hAnsi="Times New Roman"/>
        </w:rPr>
        <w:t xml:space="preserve"> связан с </w:t>
      </w:r>
      <w:r>
        <w:rPr>
          <w:rStyle w:val="user1"/>
          <w:rFonts w:ascii="Times New Roman" w:hAnsi="Times New Roman"/>
        </w:rPr>
        <w:t>Application</w:t>
      </w:r>
      <w:r>
        <w:rPr>
          <w:rFonts w:ascii="Times New Roman" w:hAnsi="Times New Roman"/>
        </w:rPr>
        <w:t xml:space="preserve"> (1:*).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Admin</w:t>
      </w:r>
      <w:r>
        <w:rPr>
          <w:rFonts w:ascii="Times New Roman" w:hAnsi="Times New Roman"/>
        </w:rPr>
        <w:t xml:space="preserve"> связан с </w:t>
      </w:r>
      <w:r>
        <w:rPr>
          <w:rStyle w:val="user1"/>
          <w:rFonts w:ascii="Times New Roman" w:hAnsi="Times New Roman"/>
        </w:rPr>
        <w:t>Applicant</w:t>
      </w:r>
      <w:r>
        <w:rPr>
          <w:rFonts w:ascii="Times New Roman" w:hAnsi="Times New Roman"/>
        </w:rPr>
        <w:t xml:space="preserve">, </w:t>
      </w:r>
      <w:r>
        <w:rPr>
          <w:rStyle w:val="user1"/>
          <w:rFonts w:ascii="Times New Roman" w:hAnsi="Times New Roman"/>
        </w:rPr>
        <w:t>Employer</w:t>
      </w:r>
      <w:r>
        <w:rPr>
          <w:rFonts w:ascii="Times New Roman" w:hAnsi="Times New Roman"/>
        </w:rPr>
        <w:t xml:space="preserve"> и </w:t>
      </w:r>
      <w:r>
        <w:rPr>
          <w:rStyle w:val="user1"/>
          <w:rFonts w:ascii="Times New Roman" w:hAnsi="Times New Roman"/>
        </w:rPr>
        <w:t>Vacancy</w:t>
      </w:r>
      <w:r>
        <w:rPr>
          <w:rFonts w:ascii="Times New Roman" w:hAnsi="Times New Roman"/>
        </w:rPr>
        <w:t xml:space="preserve"> для модерации и управления.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user1"/>
          <w:rFonts w:ascii="Times New Roman" w:hAnsi="Times New Roman"/>
        </w:rPr>
        <w:t>Resume</w:t>
      </w:r>
      <w:r>
        <w:rPr>
          <w:rFonts w:ascii="Times New Roman" w:hAnsi="Times New Roman"/>
        </w:rPr>
        <w:t xml:space="preserve"> агрегирует </w:t>
      </w:r>
      <w:r>
        <w:rPr>
          <w:rStyle w:val="user1"/>
          <w:rFonts w:ascii="Times New Roman" w:hAnsi="Times New Roman"/>
        </w:rPr>
        <w:t>WorkExperience</w:t>
      </w:r>
      <w:r>
        <w:rPr>
          <w:rFonts w:ascii="Times New Roman" w:hAnsi="Times New Roman"/>
        </w:rPr>
        <w:t xml:space="preserve"> и </w:t>
      </w:r>
      <w:r>
        <w:rPr>
          <w:rStyle w:val="user1"/>
          <w:rFonts w:ascii="Times New Roman" w:hAnsi="Times New Roman"/>
        </w:rPr>
        <w:t>Education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Исходный текст (user)"/>
    <w:qFormat/>
    <w:rPr>
      <w:rFonts w:ascii="Liberation Mono" w:hAnsi="Liberation Mono" w:eastAsia="Noto Sans Mono CJK SC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4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LibreOffice/25.8.1.1$Linux_X86_64 LibreOffice_project/580$Build-1</Application>
  <AppVersion>15.0000</AppVersion>
  <Pages>7</Pages>
  <Words>900</Words>
  <Characters>7357</Characters>
  <CharactersWithSpaces>8033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2025-10-28T19:33:37Z</dcterms:created>
  <dc:creator/>
  <dc:description/>
  <dc:language>ru-RU</dc:language>
  <cp:lastModifiedBy/>
  <dcterms:modified xsi:type="dcterms:W3CDTF">2025-10-28T19:52:17Z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