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02553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084C7CE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20F1FDD5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A39F9A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62EE53B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01D063D" w14:textId="77777777" w:rsidR="0021037F" w:rsidRDefault="0021037F" w:rsidP="0021037F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64852B06" w14:textId="77777777" w:rsidR="0021037F" w:rsidRDefault="0021037F" w:rsidP="0021037F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3D06F5A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E4CB84B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04704F6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F964AE6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3C44B5E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C8C520E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E34B522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715AF39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EFD753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Базы данных</w:t>
      </w:r>
    </w:p>
    <w:p w14:paraId="3D247F24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C2E68D0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B77BA25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B2CFB54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B28FD9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1</w:t>
      </w:r>
    </w:p>
    <w:p w14:paraId="08453281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1AF3AF4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A759668" w14:textId="77777777" w:rsidR="0021037F" w:rsidRDefault="0021037F" w:rsidP="0021037F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color w:val="auto"/>
          <w:szCs w:val="28"/>
          <w:lang w:eastAsia="ru-RU"/>
        </w:rPr>
        <w:t>«</w:t>
      </w:r>
      <w:r>
        <w:t xml:space="preserve">Введение в SQL. Типы данных </w:t>
      </w:r>
      <w:proofErr w:type="spellStart"/>
      <w:r>
        <w:t>PostgreSQL</w:t>
      </w:r>
      <w:proofErr w:type="spellEnd"/>
      <w:r>
        <w:t>.</w:t>
      </w:r>
      <w:r>
        <w:rPr>
          <w:rFonts w:eastAsia="Times New Roman"/>
          <w:color w:val="auto"/>
          <w:szCs w:val="28"/>
          <w:lang w:eastAsia="ru-RU"/>
        </w:rPr>
        <w:t>»</w:t>
      </w:r>
    </w:p>
    <w:p w14:paraId="2C17DF9C" w14:textId="77777777" w:rsidR="0021037F" w:rsidRDefault="0021037F" w:rsidP="0021037F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AEA369E" w14:textId="77777777" w:rsidR="0021037F" w:rsidRDefault="0021037F" w:rsidP="0021037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63E2828" w14:textId="77777777" w:rsidR="0021037F" w:rsidRDefault="0021037F" w:rsidP="0021037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99781CA" w14:textId="77777777" w:rsidR="0021037F" w:rsidRDefault="0021037F" w:rsidP="0021037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45AF494" w14:textId="77777777" w:rsidR="0021037F" w:rsidRDefault="0021037F" w:rsidP="0021037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065B592" w14:textId="77777777" w:rsidR="0021037F" w:rsidRDefault="0021037F" w:rsidP="0021037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8F379C8" w14:textId="77777777" w:rsidR="0021037F" w:rsidRDefault="0021037F" w:rsidP="0021037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F93BC08" w14:textId="77777777" w:rsidR="0021037F" w:rsidRDefault="0021037F" w:rsidP="0021037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1A15898" w14:textId="77777777" w:rsidR="0021037F" w:rsidRDefault="0021037F" w:rsidP="0021037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21037F" w14:paraId="35C16297" w14:textId="77777777" w:rsidTr="00BA5762">
        <w:tc>
          <w:tcPr>
            <w:tcW w:w="2093" w:type="dxa"/>
            <w:vAlign w:val="center"/>
            <w:hideMark/>
          </w:tcPr>
          <w:p w14:paraId="55D0A951" w14:textId="6F97AAE7" w:rsidR="0021037F" w:rsidRDefault="0021037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ПМ-353</w:t>
            </w:r>
          </w:p>
        </w:tc>
        <w:tc>
          <w:tcPr>
            <w:tcW w:w="2410" w:type="dxa"/>
            <w:vAlign w:val="center"/>
            <w:hideMark/>
          </w:tcPr>
          <w:p w14:paraId="40FC6A0F" w14:textId="77777777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  <w:hideMark/>
          </w:tcPr>
          <w:p w14:paraId="2E7D8EED" w14:textId="77777777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  <w:hideMark/>
          </w:tcPr>
          <w:p w14:paraId="21E0ECE5" w14:textId="77777777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  <w:hideMark/>
          </w:tcPr>
          <w:p w14:paraId="4CECDC04" w14:textId="77777777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21037F" w14:paraId="76AA4D5D" w14:textId="77777777" w:rsidTr="00BA5762">
        <w:tc>
          <w:tcPr>
            <w:tcW w:w="2093" w:type="dxa"/>
            <w:vAlign w:val="center"/>
            <w:hideMark/>
          </w:tcPr>
          <w:p w14:paraId="56F00C3A" w14:textId="77777777" w:rsidR="0021037F" w:rsidRDefault="0021037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  <w:hideMark/>
          </w:tcPr>
          <w:p w14:paraId="5211F0F3" w14:textId="45660DDD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vAlign w:val="center"/>
          </w:tcPr>
          <w:p w14:paraId="155578FD" w14:textId="77777777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B0F4C2B" w14:textId="77777777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4E9C152" w14:textId="77777777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1037F" w14:paraId="35AF126E" w14:textId="77777777" w:rsidTr="00BA5762">
        <w:tc>
          <w:tcPr>
            <w:tcW w:w="2093" w:type="dxa"/>
            <w:vAlign w:val="center"/>
            <w:hideMark/>
          </w:tcPr>
          <w:p w14:paraId="7E66DC2C" w14:textId="77777777" w:rsidR="0021037F" w:rsidRDefault="0021037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  <w:hideMark/>
          </w:tcPr>
          <w:p w14:paraId="4B1979B2" w14:textId="77777777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Ямилева</w:t>
            </w:r>
            <w:proofErr w:type="spellEnd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А.М.</w:t>
            </w:r>
          </w:p>
        </w:tc>
        <w:tc>
          <w:tcPr>
            <w:tcW w:w="1488" w:type="dxa"/>
            <w:vAlign w:val="center"/>
          </w:tcPr>
          <w:p w14:paraId="2B5E894B" w14:textId="77777777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4C5BDBD" w14:textId="77777777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110CDE0B" w14:textId="77777777" w:rsidR="0021037F" w:rsidRDefault="0021037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1862D5EA" w14:textId="77777777" w:rsidR="0021037F" w:rsidRDefault="0021037F" w:rsidP="0021037F">
      <w:pPr>
        <w:spacing w:line="240" w:lineRule="auto"/>
        <w:rPr>
          <w:rFonts w:eastAsia="Times New Roman"/>
          <w:b/>
          <w:kern w:val="2"/>
          <w:sz w:val="24"/>
          <w:szCs w:val="24"/>
          <w:lang w:eastAsia="ru-RU"/>
        </w:rPr>
      </w:pPr>
    </w:p>
    <w:p w14:paraId="22B51E38" w14:textId="77777777" w:rsidR="0021037F" w:rsidRDefault="0021037F" w:rsidP="0021037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9550444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D9167D6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49735A" w14:textId="77777777" w:rsidR="0021037F" w:rsidRDefault="0021037F" w:rsidP="0021037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GoBack"/>
      <w:bookmarkEnd w:id="0"/>
    </w:p>
    <w:p w14:paraId="62DB3236" w14:textId="77777777" w:rsidR="0021037F" w:rsidRDefault="0021037F" w:rsidP="0021037F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2022</w:t>
      </w:r>
    </w:p>
    <w:p w14:paraId="0E223ED3" w14:textId="77777777" w:rsidR="0021037F" w:rsidRDefault="0021037F" w:rsidP="0021037F">
      <w:pPr>
        <w:suppressAutoHyphens w:val="0"/>
        <w:spacing w:line="240" w:lineRule="auto"/>
        <w:rPr>
          <w:rFonts w:eastAsia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52D0EC22" w14:textId="77777777" w:rsidR="0021037F" w:rsidRDefault="0021037F" w:rsidP="0021037F">
      <w:pPr>
        <w:ind w:firstLine="567"/>
        <w:jc w:val="both"/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и</w:t>
      </w:r>
      <w:r>
        <w:t xml:space="preserve">зучить типы данных </w:t>
      </w:r>
      <w:proofErr w:type="spellStart"/>
      <w:r>
        <w:t>PostgreSQL</w:t>
      </w:r>
      <w:proofErr w:type="spellEnd"/>
      <w:r>
        <w:t xml:space="preserve"> и основные операции с таблицами.</w:t>
      </w:r>
    </w:p>
    <w:p w14:paraId="33FFB922" w14:textId="77777777" w:rsidR="0021037F" w:rsidRDefault="0021037F" w:rsidP="0021037F">
      <w:pPr>
        <w:ind w:firstLine="567"/>
      </w:pPr>
    </w:p>
    <w:p w14:paraId="746E0C97" w14:textId="77777777" w:rsidR="0021037F" w:rsidRDefault="0021037F" w:rsidP="0021037F">
      <w:pPr>
        <w:ind w:firstLine="567"/>
        <w:rPr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 w14:paraId="3CE5E262" w14:textId="77777777" w:rsidR="0021037F" w:rsidRDefault="0021037F" w:rsidP="0021037F">
      <w:pPr>
        <w:jc w:val="both"/>
      </w:pPr>
      <w:r>
        <w:tab/>
        <w:t>Язык SQL — очень многообразный, он включает в себя целый ряд команд, которые, в свою очередь, иной раз имеют множество параметров и ключевых слов.</w:t>
      </w:r>
    </w:p>
    <w:p w14:paraId="5A2AA83C" w14:textId="77777777" w:rsidR="0021037F" w:rsidRDefault="0021037F" w:rsidP="0021037F">
      <w:pPr>
        <w:jc w:val="both"/>
      </w:pPr>
      <w:r>
        <w:tab/>
        <w:t xml:space="preserve">Для создания таблиц в языке SQL служит команда CREATE TABLE. Ее полный синтаксис представлен в документации на </w:t>
      </w:r>
      <w:proofErr w:type="spellStart"/>
      <w:r>
        <w:t>PostgreSQL</w:t>
      </w:r>
      <w:proofErr w:type="spellEnd"/>
      <w:r>
        <w:t>, а упрощенный синтаксис таков:</w:t>
      </w:r>
    </w:p>
    <w:p w14:paraId="3184EF72" w14:textId="77777777" w:rsidR="0021037F" w:rsidRDefault="0021037F" w:rsidP="0021037F">
      <w:pPr>
        <w:jc w:val="both"/>
      </w:pPr>
      <w:r>
        <w:t>CREATE TABLE имя-таблицы</w:t>
      </w:r>
    </w:p>
    <w:p w14:paraId="53E2C699" w14:textId="77777777" w:rsidR="0021037F" w:rsidRDefault="0021037F" w:rsidP="0021037F">
      <w:pPr>
        <w:jc w:val="both"/>
      </w:pPr>
      <w:r>
        <w:t>(</w:t>
      </w:r>
    </w:p>
    <w:p w14:paraId="3DE9C1C9" w14:textId="77777777" w:rsidR="0021037F" w:rsidRDefault="0021037F" w:rsidP="0021037F">
      <w:pPr>
        <w:jc w:val="both"/>
      </w:pPr>
      <w:r>
        <w:t>имя-поля тип-данных [ограничения-целостности],</w:t>
      </w:r>
    </w:p>
    <w:p w14:paraId="4BBC0C91" w14:textId="77777777" w:rsidR="0021037F" w:rsidRDefault="0021037F" w:rsidP="0021037F">
      <w:pPr>
        <w:jc w:val="both"/>
      </w:pPr>
      <w:r>
        <w:t>имя-поля тип-данных [ограничения-целостности],</w:t>
      </w:r>
    </w:p>
    <w:p w14:paraId="083AFAA2" w14:textId="77777777" w:rsidR="0021037F" w:rsidRDefault="0021037F" w:rsidP="0021037F">
      <w:pPr>
        <w:jc w:val="both"/>
      </w:pPr>
      <w:r>
        <w:t>...</w:t>
      </w:r>
    </w:p>
    <w:p w14:paraId="59ADD82A" w14:textId="77777777" w:rsidR="0021037F" w:rsidRDefault="0021037F" w:rsidP="0021037F">
      <w:pPr>
        <w:jc w:val="both"/>
      </w:pPr>
      <w:r>
        <w:t>имя-поля тип-данных [ограничения-целостности],</w:t>
      </w:r>
    </w:p>
    <w:p w14:paraId="7D4AAFC0" w14:textId="77777777" w:rsidR="0021037F" w:rsidRDefault="0021037F" w:rsidP="0021037F">
      <w:pPr>
        <w:jc w:val="both"/>
      </w:pPr>
      <w:r>
        <w:t>[ограничение-целостности],</w:t>
      </w:r>
    </w:p>
    <w:p w14:paraId="3545598D" w14:textId="77777777" w:rsidR="0021037F" w:rsidRDefault="0021037F" w:rsidP="0021037F">
      <w:pPr>
        <w:jc w:val="both"/>
      </w:pPr>
      <w:r>
        <w:t>[первичный-ключ],</w:t>
      </w:r>
    </w:p>
    <w:p w14:paraId="4089595A" w14:textId="77777777" w:rsidR="0021037F" w:rsidRDefault="0021037F" w:rsidP="0021037F">
      <w:pPr>
        <w:jc w:val="both"/>
      </w:pPr>
      <w:r>
        <w:t>[внешний-ключ]</w:t>
      </w:r>
    </w:p>
    <w:p w14:paraId="7035B772" w14:textId="77777777" w:rsidR="0021037F" w:rsidRDefault="0021037F" w:rsidP="0021037F">
      <w:pPr>
        <w:jc w:val="both"/>
      </w:pPr>
      <w:r>
        <w:t>);</w:t>
      </w:r>
    </w:p>
    <w:p w14:paraId="57CB83E1" w14:textId="77777777" w:rsidR="0021037F" w:rsidRDefault="0021037F" w:rsidP="0021037F">
      <w:pPr>
        <w:jc w:val="both"/>
      </w:pPr>
      <w:r>
        <w:tab/>
        <w:t>Команда для удаления таблицы:</w:t>
      </w:r>
    </w:p>
    <w:p w14:paraId="358F2522" w14:textId="77777777" w:rsidR="0021037F" w:rsidRDefault="0021037F" w:rsidP="0021037F">
      <w:pPr>
        <w:jc w:val="both"/>
      </w:pPr>
      <w:r>
        <w:t>DROP TABLE имя-таблицы;</w:t>
      </w:r>
    </w:p>
    <w:p w14:paraId="4F904D63" w14:textId="77777777" w:rsidR="0021037F" w:rsidRDefault="0021037F" w:rsidP="0021037F">
      <w:pPr>
        <w:jc w:val="both"/>
      </w:pPr>
      <w:r>
        <w:tab/>
        <w:t>Для ввода данных служит команда INSERT. Ее упрощенный формат таков:</w:t>
      </w:r>
    </w:p>
    <w:p w14:paraId="6DF5A61B" w14:textId="77777777" w:rsidR="0021037F" w:rsidRDefault="0021037F" w:rsidP="0021037F">
      <w:pPr>
        <w:jc w:val="both"/>
      </w:pPr>
      <w:r>
        <w:t xml:space="preserve">INSERT INTO имя-таблицы </w:t>
      </w:r>
      <w:proofErr w:type="gramStart"/>
      <w:r>
        <w:t>[( имя</w:t>
      </w:r>
      <w:proofErr w:type="gramEnd"/>
      <w:r>
        <w:t>-атрибута, имя-атрибута, ... )]</w:t>
      </w:r>
    </w:p>
    <w:p w14:paraId="03F23D2B" w14:textId="77777777" w:rsidR="0021037F" w:rsidRDefault="0021037F" w:rsidP="0021037F">
      <w:pPr>
        <w:jc w:val="both"/>
      </w:pPr>
      <w:r>
        <w:t xml:space="preserve">VALUES </w:t>
      </w:r>
      <w:proofErr w:type="gramStart"/>
      <w:r>
        <w:t>( значение</w:t>
      </w:r>
      <w:proofErr w:type="gramEnd"/>
      <w:r>
        <w:t>-атрибута, значение-атрибута, ... );</w:t>
      </w:r>
    </w:p>
    <w:p w14:paraId="7F2148B3" w14:textId="77777777" w:rsidR="0021037F" w:rsidRDefault="0021037F" w:rsidP="0021037F">
      <w:pPr>
        <w:jc w:val="both"/>
      </w:pPr>
      <w:r>
        <w:tab/>
        <w:t>Для выборки информации из таблиц базы данных служит команда SELECT. Ее синтаксис, упрощенный до предела, таков:</w:t>
      </w:r>
    </w:p>
    <w:p w14:paraId="3AEEF011" w14:textId="77777777" w:rsidR="0021037F" w:rsidRDefault="0021037F" w:rsidP="0021037F">
      <w:pPr>
        <w:jc w:val="both"/>
      </w:pPr>
      <w:r>
        <w:t>SELECT имя-атрибута, имя-атрибута, ...</w:t>
      </w:r>
    </w:p>
    <w:p w14:paraId="7B7C8B86" w14:textId="77777777" w:rsidR="0021037F" w:rsidRDefault="0021037F" w:rsidP="0021037F">
      <w:pPr>
        <w:jc w:val="both"/>
      </w:pPr>
      <w:r>
        <w:t>FROM имя-таблицы;</w:t>
      </w:r>
    </w:p>
    <w:p w14:paraId="74017B3A" w14:textId="77777777" w:rsidR="0021037F" w:rsidRDefault="0021037F" w:rsidP="0021037F">
      <w:pPr>
        <w:jc w:val="both"/>
      </w:pPr>
      <w:r>
        <w:tab/>
        <w:t>Часто бывает так, что требуется вывести значения из всех столбцов таблицы. В таком случае можно не перечислять имена атрибутов, а просто ввести символ «</w:t>
      </w:r>
      <w:r>
        <w:rPr>
          <w:rFonts w:ascii="Cambria Math" w:hAnsi="Cambria Math" w:cs="Cambria Math"/>
        </w:rPr>
        <w:t>∗</w:t>
      </w:r>
      <w:r>
        <w:t>».</w:t>
      </w:r>
    </w:p>
    <w:p w14:paraId="77E16178" w14:textId="77777777" w:rsidR="0021037F" w:rsidRDefault="0021037F" w:rsidP="0021037F">
      <w:pPr>
        <w:jc w:val="both"/>
      </w:pPr>
      <w:r>
        <w:t>Если же вы хотите каким-то образом упорядочить расположение выводимых строк, то необходимо предпринять дополнительные меры, а именно: использовать предложение ORDER BY команды SELECT.</w:t>
      </w:r>
    </w:p>
    <w:p w14:paraId="1C652D1C" w14:textId="77777777" w:rsidR="0021037F" w:rsidRDefault="0021037F" w:rsidP="0021037F">
      <w:pPr>
        <w:jc w:val="both"/>
      </w:pPr>
      <w:r>
        <w:tab/>
        <w:t>Теперь мы ознакомимся с командой UPDATE, предназначенной для обновления данных в таблицах. Ее упрощенный синтаксис таков:</w:t>
      </w:r>
    </w:p>
    <w:p w14:paraId="70805007" w14:textId="77777777" w:rsidR="0021037F" w:rsidRDefault="0021037F" w:rsidP="0021037F">
      <w:pPr>
        <w:jc w:val="both"/>
      </w:pPr>
      <w:r>
        <w:t>UPDATE имя-таблицы</w:t>
      </w:r>
    </w:p>
    <w:p w14:paraId="058B19FA" w14:textId="77777777" w:rsidR="0021037F" w:rsidRDefault="0021037F" w:rsidP="0021037F">
      <w:pPr>
        <w:jc w:val="both"/>
      </w:pPr>
      <w:r>
        <w:t>SET имя-атрибута1 = значение-атрибута1,</w:t>
      </w:r>
    </w:p>
    <w:p w14:paraId="447041FE" w14:textId="77777777" w:rsidR="0021037F" w:rsidRDefault="0021037F" w:rsidP="0021037F">
      <w:pPr>
        <w:jc w:val="both"/>
      </w:pPr>
      <w:r>
        <w:t>имя-атрибута2 = значение-атрибута2, ...</w:t>
      </w:r>
    </w:p>
    <w:p w14:paraId="21A093A1" w14:textId="77777777" w:rsidR="0021037F" w:rsidRDefault="0021037F" w:rsidP="0021037F">
      <w:pPr>
        <w:jc w:val="both"/>
      </w:pPr>
      <w:r>
        <w:t>WHERE условие;</w:t>
      </w:r>
    </w:p>
    <w:p w14:paraId="284C3F9D" w14:textId="77777777" w:rsidR="0021037F" w:rsidRDefault="0021037F" w:rsidP="0021037F">
      <w:pPr>
        <w:jc w:val="both"/>
      </w:pPr>
      <w:r>
        <w:tab/>
        <w:t>Итак, мы добрались до операции удаления строк из таблиц. Для этого используется команда DELETE, которая похожа на команду SELECT:</w:t>
      </w:r>
    </w:p>
    <w:p w14:paraId="10311F63" w14:textId="77777777" w:rsidR="0021037F" w:rsidRDefault="0021037F" w:rsidP="0021037F">
      <w:pPr>
        <w:jc w:val="both"/>
        <w:rPr>
          <w:lang w:val="en-US"/>
        </w:rPr>
      </w:pPr>
      <w:r>
        <w:rPr>
          <w:lang w:val="en-US"/>
        </w:rPr>
        <w:t xml:space="preserve">DELETE FROM </w:t>
      </w:r>
      <w:r>
        <w:t>имя</w:t>
      </w:r>
      <w:r>
        <w:rPr>
          <w:lang w:val="en-US"/>
        </w:rPr>
        <w:t>-</w:t>
      </w:r>
      <w:r>
        <w:t>таблицы</w:t>
      </w:r>
      <w:r>
        <w:rPr>
          <w:lang w:val="en-US"/>
        </w:rPr>
        <w:t xml:space="preserve"> WHERE </w:t>
      </w:r>
      <w:r>
        <w:t>условие</w:t>
      </w:r>
      <w:r>
        <w:rPr>
          <w:lang w:val="en-US"/>
        </w:rPr>
        <w:t>;</w:t>
      </w:r>
    </w:p>
    <w:p w14:paraId="478DD907" w14:textId="77777777" w:rsidR="0021037F" w:rsidRDefault="0021037F" w:rsidP="0021037F">
      <w:pPr>
        <w:jc w:val="both"/>
      </w:pPr>
      <w:r>
        <w:rPr>
          <w:lang w:val="en-US"/>
        </w:rPr>
        <w:tab/>
      </w:r>
      <w:r>
        <w:t xml:space="preserve">Типы данных — это одно из базовых понятий любого языка программирования, и язык </w:t>
      </w:r>
      <w:r>
        <w:rPr>
          <w:lang w:val="en-US"/>
        </w:rPr>
        <w:t>SQL</w:t>
      </w:r>
      <w:r>
        <w:t xml:space="preserve"> в этом плане не является исключением.</w:t>
      </w:r>
    </w:p>
    <w:p w14:paraId="27CBC6FF" w14:textId="77777777" w:rsidR="0021037F" w:rsidRDefault="0021037F" w:rsidP="0021037F">
      <w:pPr>
        <w:jc w:val="both"/>
      </w:pPr>
      <w:r>
        <w:tab/>
        <w:t>Группа числовых типов данных включает в себя целый ряд разновидностей: целочисленные типы, числа фиксированной точности, типы данных с плавающей точкой, последовательные типы (</w:t>
      </w:r>
      <w:r>
        <w:rPr>
          <w:lang w:val="en-US"/>
        </w:rPr>
        <w:t>serial</w:t>
      </w:r>
      <w:r>
        <w:t xml:space="preserve">). В составе целочисленных типов находятся следующие представители: </w:t>
      </w:r>
      <w:proofErr w:type="spellStart"/>
      <w:r>
        <w:rPr>
          <w:lang w:val="en-US"/>
        </w:rPr>
        <w:t>smallint</w:t>
      </w:r>
      <w:proofErr w:type="spellEnd"/>
      <w:r>
        <w:t xml:space="preserve">, </w:t>
      </w:r>
      <w:r>
        <w:rPr>
          <w:lang w:val="en-US"/>
        </w:rPr>
        <w:t>integer</w:t>
      </w:r>
      <w:r>
        <w:t xml:space="preserve">, </w:t>
      </w:r>
      <w:proofErr w:type="spellStart"/>
      <w:r>
        <w:rPr>
          <w:lang w:val="en-US"/>
        </w:rPr>
        <w:t>bigint</w:t>
      </w:r>
      <w:proofErr w:type="spellEnd"/>
      <w:r>
        <w:t>.</w:t>
      </w:r>
    </w:p>
    <w:p w14:paraId="4F9DFC3A" w14:textId="77777777" w:rsidR="0021037F" w:rsidRDefault="0021037F" w:rsidP="0021037F">
      <w:pPr>
        <w:jc w:val="both"/>
      </w:pPr>
      <w:r>
        <w:tab/>
        <w:t xml:space="preserve">Числа фиксированной точности представлены двумя типами — </w:t>
      </w:r>
      <w:proofErr w:type="spellStart"/>
      <w:r>
        <w:t>numeric</w:t>
      </w:r>
      <w:proofErr w:type="spellEnd"/>
      <w:r>
        <w:t xml:space="preserve"> и </w:t>
      </w:r>
      <w:proofErr w:type="spellStart"/>
      <w:r>
        <w:t>decimal</w:t>
      </w:r>
      <w:proofErr w:type="spellEnd"/>
      <w:r>
        <w:t xml:space="preserve">. Однако они являются идентичными по своим возможностям. Поэтому мы будем проводить изложение на примере типа </w:t>
      </w:r>
      <w:proofErr w:type="spellStart"/>
      <w:r>
        <w:t>numeric</w:t>
      </w:r>
      <w:proofErr w:type="spellEnd"/>
      <w:r>
        <w:t>.</w:t>
      </w:r>
    </w:p>
    <w:p w14:paraId="7AE223DE" w14:textId="77777777" w:rsidR="0021037F" w:rsidRDefault="0021037F" w:rsidP="0021037F">
      <w:pPr>
        <w:jc w:val="both"/>
      </w:pPr>
      <w:r>
        <w:tab/>
        <w:t>Параметры этого типа данных указываются в круглых скобках после имени типа:</w:t>
      </w:r>
    </w:p>
    <w:p w14:paraId="508703F1" w14:textId="77777777" w:rsidR="0021037F" w:rsidRDefault="0021037F" w:rsidP="0021037F">
      <w:pPr>
        <w:jc w:val="both"/>
      </w:pP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точность, масштаб). </w:t>
      </w:r>
    </w:p>
    <w:p w14:paraId="66AF1DF9" w14:textId="77777777" w:rsidR="0021037F" w:rsidRDefault="0021037F" w:rsidP="0021037F">
      <w:pPr>
        <w:jc w:val="both"/>
      </w:pPr>
      <w:r>
        <w:tab/>
        <w:t>Его главное достоинство — это обеспечение точных результатов при выполнении вычислений, когда это, конечно, возможно в принципе. Это оказывается возможным при выполнении сложения, вычитания и умножения.</w:t>
      </w:r>
    </w:p>
    <w:p w14:paraId="671DC919" w14:textId="77777777" w:rsidR="0021037F" w:rsidRDefault="0021037F" w:rsidP="0021037F">
      <w:pPr>
        <w:jc w:val="both"/>
      </w:pPr>
      <w:r>
        <w:tab/>
        <w:t>Данный тип следует выбирать для хранения денежных сумм, а также в других случаях, когда требуется гарантировать точность вычислений.</w:t>
      </w:r>
    </w:p>
    <w:p w14:paraId="7CB8B6A5" w14:textId="77777777" w:rsidR="0021037F" w:rsidRDefault="0021037F" w:rsidP="0021037F">
      <w:pPr>
        <w:jc w:val="both"/>
      </w:pPr>
      <w:r>
        <w:tab/>
        <w:t xml:space="preserve">Представителями типов данных с плавающей точкой являются типы </w:t>
      </w:r>
      <w:proofErr w:type="spellStart"/>
      <w:r>
        <w:t>real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. Тип данных </w:t>
      </w:r>
      <w:proofErr w:type="spellStart"/>
      <w:r>
        <w:t>real</w:t>
      </w:r>
      <w:proofErr w:type="spellEnd"/>
      <w:r>
        <w:t xml:space="preserve"> может представить числа в диапазоне, как минимум, от 1E−37 до 1E+37 с точностью не меньше 6 десятичных цифр. Тип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имеет диапазон значений примерно от 1E−307 до 1E+308 с точностью не меньше 15 десятичных цифр.</w:t>
      </w:r>
    </w:p>
    <w:p w14:paraId="5543CDBA" w14:textId="77777777" w:rsidR="0021037F" w:rsidRDefault="0021037F" w:rsidP="0021037F">
      <w:pPr>
        <w:jc w:val="both"/>
      </w:pPr>
      <w:r>
        <w:tab/>
      </w:r>
      <w:proofErr w:type="spellStart"/>
      <w:r>
        <w:t>PostgreSQL</w:t>
      </w:r>
      <w:proofErr w:type="spellEnd"/>
      <w:r>
        <w:t xml:space="preserve"> поддерживает также тип данных </w:t>
      </w:r>
      <w:proofErr w:type="spellStart"/>
      <w:r>
        <w:t>float</w:t>
      </w:r>
      <w:proofErr w:type="spellEnd"/>
      <w:r>
        <w:t xml:space="preserve">, определенный в стандарте SQL. В объявлении типа может использоваться параметр: </w:t>
      </w:r>
      <w:proofErr w:type="spellStart"/>
      <w:r>
        <w:t>float</w:t>
      </w:r>
      <w:proofErr w:type="spellEnd"/>
      <w:r>
        <w:t xml:space="preserve">(p). Если его значение лежит в диапазоне от 1 до 24, то это будет равносильно использованию типа </w:t>
      </w:r>
      <w:proofErr w:type="spellStart"/>
      <w:r>
        <w:t>real</w:t>
      </w:r>
      <w:proofErr w:type="spellEnd"/>
      <w:r>
        <w:t xml:space="preserve">, а если же значение лежит в диапазоне от 25 до 53, то это будет равносильно использованию типа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. Если же при объявлении типа параметр не используется, то это также будет равносильно использованию типа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.</w:t>
      </w:r>
    </w:p>
    <w:p w14:paraId="25384717" w14:textId="77777777" w:rsidR="0021037F" w:rsidRDefault="0021037F" w:rsidP="0021037F">
      <w:pPr>
        <w:jc w:val="both"/>
      </w:pPr>
      <w:r>
        <w:tab/>
        <w:t xml:space="preserve">Последним из числовых типов является тип </w:t>
      </w:r>
      <w:proofErr w:type="spellStart"/>
      <w:r>
        <w:t>serial</w:t>
      </w:r>
      <w:proofErr w:type="spellEnd"/>
      <w:r>
        <w:t xml:space="preserve">. Однако он фактически реализован не как настоящий тип, а просто как удобная замена целой группы SQL-команд. Тип </w:t>
      </w:r>
      <w:proofErr w:type="spellStart"/>
      <w:r>
        <w:t>serial</w:t>
      </w:r>
      <w:proofErr w:type="spellEnd"/>
      <w:r>
        <w:t xml:space="preserve"> удобен в тех случаях, когда требуется в какой-либо столбец вставлять уникальные целые значения, например, значения суррогатного первичного ключа.</w:t>
      </w:r>
    </w:p>
    <w:p w14:paraId="7B0C141F" w14:textId="77777777" w:rsidR="0021037F" w:rsidRDefault="0021037F" w:rsidP="0021037F">
      <w:pPr>
        <w:jc w:val="both"/>
      </w:pPr>
      <w:r>
        <w:tab/>
        <w:t xml:space="preserve">Стандартные представители строковых типов — это типы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(n) и </w:t>
      </w:r>
      <w:proofErr w:type="spellStart"/>
      <w:r>
        <w:t>character</w:t>
      </w:r>
      <w:proofErr w:type="spellEnd"/>
      <w:r>
        <w:t xml:space="preserve">(n), где параметр указывает максимальное число символов в строке, которую можно сохранить в столбце такого типа. При работе с </w:t>
      </w:r>
      <w:proofErr w:type="spellStart"/>
      <w:r>
        <w:t>многобайтовыми</w:t>
      </w:r>
      <w:proofErr w:type="spellEnd"/>
      <w:r>
        <w:t xml:space="preserve"> кодировками символов, </w:t>
      </w:r>
      <w:proofErr w:type="gramStart"/>
      <w:r>
        <w:t>например</w:t>
      </w:r>
      <w:proofErr w:type="gramEnd"/>
      <w:r>
        <w:t xml:space="preserve"> UTF-8, нужно учитывать, что речь идет о символах, а не о байтах. Если сохраняемая строка символов будет короче, чем указано в определении типа, то значение типа </w:t>
      </w:r>
      <w:proofErr w:type="spellStart"/>
      <w:r>
        <w:t>character</w:t>
      </w:r>
      <w:proofErr w:type="spellEnd"/>
      <w:r>
        <w:t xml:space="preserve"> будет дополнено пробелами до требуемой длины, а значение типа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будет сохранено так, как есть.</w:t>
      </w:r>
    </w:p>
    <w:p w14:paraId="196CD024" w14:textId="77777777" w:rsidR="0021037F" w:rsidRDefault="0021037F" w:rsidP="0021037F">
      <w:pPr>
        <w:jc w:val="both"/>
      </w:pPr>
      <w:r>
        <w:tab/>
        <w:t xml:space="preserve">Типы </w:t>
      </w:r>
      <w:r>
        <w:rPr>
          <w:lang w:val="en-US"/>
        </w:rPr>
        <w:t>character</w:t>
      </w:r>
      <w:r w:rsidRPr="0021037F">
        <w:t xml:space="preserve"> </w:t>
      </w:r>
      <w:r>
        <w:rPr>
          <w:lang w:val="en-US"/>
        </w:rPr>
        <w:t>varying</w:t>
      </w:r>
      <w:r>
        <w:t>(</w:t>
      </w:r>
      <w:r>
        <w:rPr>
          <w:lang w:val="en-US"/>
        </w:rPr>
        <w:t>n</w:t>
      </w:r>
      <w:r>
        <w:t xml:space="preserve">) и </w:t>
      </w:r>
      <w:r>
        <w:rPr>
          <w:lang w:val="en-US"/>
        </w:rPr>
        <w:t>character</w:t>
      </w:r>
      <w:r>
        <w:t>(</w:t>
      </w:r>
      <w:r>
        <w:rPr>
          <w:lang w:val="en-US"/>
        </w:rPr>
        <w:t>n</w:t>
      </w:r>
      <w:r>
        <w:t xml:space="preserve">) имеют псевдонимы </w:t>
      </w:r>
      <w:r>
        <w:rPr>
          <w:lang w:val="en-US"/>
        </w:rPr>
        <w:t>varchar</w:t>
      </w:r>
      <w:r>
        <w:t>(</w:t>
      </w:r>
      <w:r>
        <w:rPr>
          <w:lang w:val="en-US"/>
        </w:rPr>
        <w:t>n</w:t>
      </w:r>
      <w:r>
        <w:t xml:space="preserve">) и </w:t>
      </w:r>
      <w:proofErr w:type="spellStart"/>
      <w:r>
        <w:t>char</w:t>
      </w:r>
      <w:proofErr w:type="spellEnd"/>
      <w:r>
        <w:t>(n) соответственно. На практике, как правило, используют именно эти краткие псевдонимы.</w:t>
      </w:r>
    </w:p>
    <w:p w14:paraId="7E79B7B0" w14:textId="77777777" w:rsidR="0021037F" w:rsidRDefault="0021037F" w:rsidP="0021037F">
      <w:pPr>
        <w:jc w:val="both"/>
      </w:pPr>
      <w:r>
        <w:tab/>
      </w:r>
      <w:proofErr w:type="spellStart"/>
      <w:r>
        <w:t>PostgreSQL</w:t>
      </w:r>
      <w:proofErr w:type="spellEnd"/>
      <w:r>
        <w:t xml:space="preserve"> дополнительно предлагает еще один символьный тип — </w:t>
      </w:r>
      <w:proofErr w:type="spellStart"/>
      <w:r>
        <w:t>text</w:t>
      </w:r>
      <w:proofErr w:type="spellEnd"/>
      <w:r>
        <w:t>. В столбец этого типа можно ввести сколь угодно большое значение, конечно, в пределах, установленных при компиляции исходных текстов СУБД.</w:t>
      </w:r>
    </w:p>
    <w:p w14:paraId="1E88C723" w14:textId="77777777" w:rsidR="0021037F" w:rsidRDefault="0021037F" w:rsidP="0021037F">
      <w:pPr>
        <w:jc w:val="both"/>
      </w:pPr>
      <w:r>
        <w:tab/>
      </w:r>
      <w:proofErr w:type="spellStart"/>
      <w:r>
        <w:t>PostgreSQL</w:t>
      </w:r>
      <w:proofErr w:type="spellEnd"/>
      <w:r>
        <w:t xml:space="preserve"> поддерживает все типы данных, предусмотренные стандартом SQL для даты и времени. Даты обрабатываются в соответствии с григорианским календарем, причем это делается даже в тех случаях, когда дата относится к тому моменту времени, когда этот календарь в данной стране еще не был принят. Для этих типов данных предусмотрены определенные форматы для ввода значений и для вывода. Причем эти форматы могут не совпадать. Важно помнить, что при вводе значений их нужно заключать в одинарные кавычки, как и текстовые строки.</w:t>
      </w:r>
    </w:p>
    <w:p w14:paraId="004C4849" w14:textId="77777777" w:rsidR="0021037F" w:rsidRDefault="0021037F" w:rsidP="0021037F">
      <w:pPr>
        <w:jc w:val="both"/>
      </w:pPr>
      <w:r>
        <w:tab/>
        <w:t xml:space="preserve">Начнем рассмотрение с типа </w:t>
      </w:r>
      <w:proofErr w:type="spellStart"/>
      <w:r>
        <w:t>date</w:t>
      </w:r>
      <w:proofErr w:type="spellEnd"/>
      <w:r>
        <w:t>. Рекомендуемый стандартом ISO 8601 формат ввода дат таков: «</w:t>
      </w:r>
      <w:proofErr w:type="spellStart"/>
      <w:r>
        <w:t>yyyy-mm-dd</w:t>
      </w:r>
      <w:proofErr w:type="spellEnd"/>
      <w:r>
        <w:t>», где символы «y», «m» и «d» обозначают цифру года, месяца и дня соответственно.</w:t>
      </w:r>
    </w:p>
    <w:p w14:paraId="097DBF56" w14:textId="77777777" w:rsidR="0021037F" w:rsidRDefault="0021037F" w:rsidP="0021037F">
      <w:pPr>
        <w:jc w:val="both"/>
      </w:pPr>
      <w:r>
        <w:tab/>
        <w:t xml:space="preserve">Для хранения времени суток служат два типа данных: </w:t>
      </w:r>
      <w:proofErr w:type="spellStart"/>
      <w:r>
        <w:t>time</w:t>
      </w:r>
      <w:proofErr w:type="spellEnd"/>
      <w:r>
        <w:t xml:space="preserve"> и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>. Первый из них хранит только время суток, а второй — дополнительно — еще и часовой пояс.</w:t>
      </w:r>
    </w:p>
    <w:p w14:paraId="3821FD2B" w14:textId="77777777" w:rsidR="0021037F" w:rsidRDefault="0021037F" w:rsidP="0021037F">
      <w:pPr>
        <w:jc w:val="both"/>
      </w:pPr>
      <w:r>
        <w:tab/>
        <w:t xml:space="preserve">В результате объединения типов даты и времени получается интегральный тип — временная отметка. Этот тип существует в двух вариантах: с учетом часового пояса —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, либо без учета часового пояса — </w:t>
      </w:r>
      <w:proofErr w:type="spellStart"/>
      <w:r>
        <w:t>timestamp</w:t>
      </w:r>
      <w:proofErr w:type="spellEnd"/>
      <w:r>
        <w:t>. Для</w:t>
      </w:r>
    </w:p>
    <w:p w14:paraId="0AFA21F2" w14:textId="77777777" w:rsidR="0021037F" w:rsidRDefault="0021037F" w:rsidP="0021037F">
      <w:pPr>
        <w:jc w:val="both"/>
      </w:pPr>
      <w:r>
        <w:t xml:space="preserve">первого варианта существует сокращенное наименование — </w:t>
      </w:r>
      <w:proofErr w:type="spellStart"/>
      <w:r>
        <w:t>timestamptz</w:t>
      </w:r>
      <w:proofErr w:type="spellEnd"/>
      <w:r>
        <w:t xml:space="preserve">, которое является расширением </w:t>
      </w:r>
      <w:proofErr w:type="spellStart"/>
      <w:r>
        <w:t>PostgreSQL</w:t>
      </w:r>
      <w:proofErr w:type="spellEnd"/>
      <w:r>
        <w:t>.</w:t>
      </w:r>
    </w:p>
    <w:p w14:paraId="38F50879" w14:textId="77777777" w:rsidR="0021037F" w:rsidRDefault="0021037F" w:rsidP="0021037F">
      <w:pPr>
        <w:jc w:val="both"/>
      </w:pPr>
      <w:r>
        <w:tab/>
        <w:t xml:space="preserve">Последним типом является </w:t>
      </w:r>
      <w:proofErr w:type="spellStart"/>
      <w:r>
        <w:t>interval</w:t>
      </w:r>
      <w:proofErr w:type="spellEnd"/>
      <w:r>
        <w:t>, который представляет продолжительность отрезка времени между двумя моментами времени. Его формат ввода таков:</w:t>
      </w:r>
    </w:p>
    <w:p w14:paraId="2B52CF58" w14:textId="77777777" w:rsidR="0021037F" w:rsidRDefault="0021037F" w:rsidP="0021037F">
      <w:pPr>
        <w:jc w:val="both"/>
      </w:pPr>
      <w:proofErr w:type="spellStart"/>
      <w:r>
        <w:t>quantity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[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...] </w:t>
      </w:r>
      <w:proofErr w:type="spellStart"/>
      <w:r>
        <w:t>direction</w:t>
      </w:r>
      <w:proofErr w:type="spellEnd"/>
    </w:p>
    <w:p w14:paraId="22E91E17" w14:textId="77777777" w:rsidR="0021037F" w:rsidRDefault="0021037F" w:rsidP="0021037F">
      <w:pPr>
        <w:jc w:val="both"/>
      </w:pPr>
      <w:r>
        <w:t xml:space="preserve">Здесь </w:t>
      </w:r>
      <w:proofErr w:type="spellStart"/>
      <w:r>
        <w:t>unit</w:t>
      </w:r>
      <w:proofErr w:type="spellEnd"/>
      <w:r>
        <w:t xml:space="preserve"> означает единицу измерения, а </w:t>
      </w:r>
      <w:proofErr w:type="spellStart"/>
      <w:r>
        <w:t>quantity</w:t>
      </w:r>
      <w:proofErr w:type="spellEnd"/>
      <w:r>
        <w:t xml:space="preserve"> — количество таких единиц. В</w:t>
      </w:r>
      <w:r>
        <w:rPr>
          <w:lang w:val="en-US"/>
        </w:rPr>
        <w:t xml:space="preserve"> </w:t>
      </w:r>
      <w:r>
        <w:t>качестве</w:t>
      </w:r>
      <w:r>
        <w:rPr>
          <w:lang w:val="en-US"/>
        </w:rPr>
        <w:t xml:space="preserve"> </w:t>
      </w:r>
      <w:r>
        <w:t>единиц</w:t>
      </w:r>
      <w:r>
        <w:rPr>
          <w:lang w:val="en-US"/>
        </w:rPr>
        <w:t xml:space="preserve"> </w:t>
      </w:r>
      <w:r>
        <w:t>измерения</w:t>
      </w:r>
      <w:r>
        <w:rPr>
          <w:lang w:val="en-US"/>
        </w:rPr>
        <w:t xml:space="preserve"> </w:t>
      </w:r>
      <w:r>
        <w:t>можно</w:t>
      </w:r>
      <w:r>
        <w:rPr>
          <w:lang w:val="en-US"/>
        </w:rPr>
        <w:t xml:space="preserve"> </w:t>
      </w:r>
      <w:r>
        <w:t>использовать</w:t>
      </w:r>
      <w:r>
        <w:rPr>
          <w:lang w:val="en-US"/>
        </w:rPr>
        <w:t xml:space="preserve"> </w:t>
      </w:r>
      <w:r>
        <w:t>следующие</w:t>
      </w:r>
      <w:r>
        <w:rPr>
          <w:lang w:val="en-US"/>
        </w:rPr>
        <w:t xml:space="preserve">: microsecond, millisecond, second, minute, hour, day, week, month, year, decade, century, millennium. </w:t>
      </w:r>
      <w:r>
        <w:t xml:space="preserve">Параметр </w:t>
      </w:r>
      <w:proofErr w:type="spellStart"/>
      <w:r>
        <w:t>direction</w:t>
      </w:r>
      <w:proofErr w:type="spellEnd"/>
      <w:r>
        <w:t xml:space="preserve"> может принимать значение </w:t>
      </w:r>
      <w:proofErr w:type="spellStart"/>
      <w:r>
        <w:t>ago</w:t>
      </w:r>
      <w:proofErr w:type="spellEnd"/>
      <w:r>
        <w:t xml:space="preserve"> (т. е. «тому назад») либо быть пустым.</w:t>
      </w:r>
    </w:p>
    <w:p w14:paraId="643417E5" w14:textId="77777777" w:rsidR="0021037F" w:rsidRDefault="0021037F" w:rsidP="0021037F">
      <w:pPr>
        <w:jc w:val="both"/>
      </w:pPr>
      <w:r>
        <w:tab/>
        <w:t>Логический (</w:t>
      </w:r>
      <w:proofErr w:type="spellStart"/>
      <w:r>
        <w:t>boolean</w:t>
      </w:r>
      <w:proofErr w:type="spellEnd"/>
      <w:r>
        <w:t xml:space="preserve">) тип может принимать три состояния: истина и ложь, а также неопределенное состояние, которое можно представить значением NULL. Таким образом, тип </w:t>
      </w:r>
      <w:proofErr w:type="spellStart"/>
      <w:r>
        <w:t>boolean</w:t>
      </w:r>
      <w:proofErr w:type="spellEnd"/>
      <w:r>
        <w:t xml:space="preserve"> реализует трехзначную логику.</w:t>
      </w:r>
    </w:p>
    <w:p w14:paraId="3D85873B" w14:textId="77777777" w:rsidR="0021037F" w:rsidRDefault="0021037F" w:rsidP="0021037F">
      <w:pPr>
        <w:jc w:val="both"/>
      </w:pPr>
      <w:r>
        <w:tab/>
        <w:t>В качестве истинного состояния могут служить следующие значения: TRUE, 't', '</w:t>
      </w:r>
      <w:r>
        <w:rPr>
          <w:lang w:val="en-US"/>
        </w:rPr>
        <w:t>true</w:t>
      </w:r>
      <w:r>
        <w:t>', '</w:t>
      </w:r>
      <w:r>
        <w:rPr>
          <w:lang w:val="en-US"/>
        </w:rPr>
        <w:t>y</w:t>
      </w:r>
      <w:r>
        <w:t>', '</w:t>
      </w:r>
      <w:r>
        <w:rPr>
          <w:lang w:val="en-US"/>
        </w:rPr>
        <w:t>yes</w:t>
      </w:r>
      <w:r>
        <w:t>', '</w:t>
      </w:r>
      <w:r>
        <w:rPr>
          <w:lang w:val="en-US"/>
        </w:rPr>
        <w:t>on</w:t>
      </w:r>
      <w:r>
        <w:t>', '1'.</w:t>
      </w:r>
    </w:p>
    <w:p w14:paraId="46A1B082" w14:textId="77777777" w:rsidR="0021037F" w:rsidRDefault="0021037F" w:rsidP="0021037F">
      <w:pPr>
        <w:jc w:val="both"/>
      </w:pPr>
      <w:r>
        <w:tab/>
        <w:t>В качестве ложного состояния могут служить следующие значения: FALSE, 'f', '</w:t>
      </w:r>
      <w:r>
        <w:rPr>
          <w:lang w:val="en-US"/>
        </w:rPr>
        <w:t>false</w:t>
      </w:r>
      <w:r>
        <w:t>', '</w:t>
      </w:r>
      <w:r>
        <w:rPr>
          <w:lang w:val="en-US"/>
        </w:rPr>
        <w:t>n</w:t>
      </w:r>
      <w:r>
        <w:t>', '</w:t>
      </w:r>
      <w:r>
        <w:rPr>
          <w:lang w:val="en-US"/>
        </w:rPr>
        <w:t>no</w:t>
      </w:r>
      <w:r>
        <w:t>', '</w:t>
      </w:r>
      <w:r>
        <w:rPr>
          <w:lang w:val="en-US"/>
        </w:rPr>
        <w:t>off</w:t>
      </w:r>
      <w:r>
        <w:t>', '0'.</w:t>
      </w:r>
    </w:p>
    <w:p w14:paraId="43FD4F68" w14:textId="77777777" w:rsidR="0021037F" w:rsidRDefault="0021037F" w:rsidP="0021037F">
      <w:pPr>
        <w:jc w:val="both"/>
      </w:pPr>
      <w:r>
        <w:tab/>
      </w:r>
      <w:proofErr w:type="spellStart"/>
      <w:r>
        <w:t>PostgreSQL</w:t>
      </w:r>
      <w:proofErr w:type="spellEnd"/>
      <w:r>
        <w:t xml:space="preserve"> позволяет создавать в таблицах такие столбцы, в которых будут содержаться не скалярные значения, а массивы переменной длины. Эти массивы могут быть многомерными и могут содержать значения любого из встроенных типов, а также типов данных, определенных пользователем.</w:t>
      </w:r>
    </w:p>
    <w:p w14:paraId="67DC1D00" w14:textId="77777777" w:rsidR="0021037F" w:rsidRDefault="0021037F" w:rsidP="0021037F">
      <w:pPr>
        <w:jc w:val="both"/>
      </w:pPr>
      <w:r>
        <w:tab/>
        <w:t>Для указания на то, что это массив, нужно добавить квадратные скобки к наименованию типа данных. При этом задавать число элементов не обязательно.</w:t>
      </w:r>
    </w:p>
    <w:p w14:paraId="02516923" w14:textId="77777777" w:rsidR="0021037F" w:rsidRDefault="0021037F" w:rsidP="0021037F">
      <w:pPr>
        <w:jc w:val="both"/>
      </w:pPr>
      <w:r>
        <w:tab/>
        <w:t>Типы JSON предназначены для сохранения в столбцах таблиц базы данных таких значений, которые представлены в формате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). Существует два типа: </w:t>
      </w:r>
      <w:proofErr w:type="spellStart"/>
      <w:r>
        <w:t>json</w:t>
      </w:r>
      <w:proofErr w:type="spellEnd"/>
      <w:r>
        <w:t xml:space="preserve"> и </w:t>
      </w:r>
      <w:proofErr w:type="spellStart"/>
      <w:r>
        <w:t>jsonb</w:t>
      </w:r>
      <w:proofErr w:type="spellEnd"/>
      <w:r>
        <w:t xml:space="preserve">. Основное различие между ними заключается в быстродействии. Если столбец имеет тип </w:t>
      </w:r>
      <w:proofErr w:type="spellStart"/>
      <w:r>
        <w:t>json</w:t>
      </w:r>
      <w:proofErr w:type="spellEnd"/>
      <w:r>
        <w:t xml:space="preserve">, тогда сохранение значений происходит быстрее, потому что они записываются в том виде, в котором были введены. Но при последующем использовании этих значений в качестве операндов или параметров функций будет каждый раз выполняться их разбор, что замедляет работу. При использовании типа </w:t>
      </w:r>
      <w:proofErr w:type="spellStart"/>
      <w:r>
        <w:t>jsonb</w:t>
      </w:r>
      <w:proofErr w:type="spellEnd"/>
      <w:r>
        <w:t xml:space="preserve"> разбор производится однократно, при записи значения в таблицу. Это несколько замедляет операции вставки строк, в которых содержатся значения данного типа. Но все последующие обращения к сохраненным значениям выполняются быстрее, т. к. выполнять их разбор уже не требуется.</w:t>
      </w:r>
    </w:p>
    <w:p w14:paraId="083B18EB" w14:textId="39005A58" w:rsidR="0021037F" w:rsidRDefault="0021037F" w:rsidP="0021037F">
      <w:pPr>
        <w:jc w:val="both"/>
      </w:pPr>
      <w:r>
        <w:tab/>
        <w:t xml:space="preserve">Есть еще ряд отличий, в частности, тип </w:t>
      </w:r>
      <w:proofErr w:type="spellStart"/>
      <w:r>
        <w:t>json</w:t>
      </w:r>
      <w:proofErr w:type="spellEnd"/>
      <w:r>
        <w:t xml:space="preserve"> сохраняет порядок следования ключей в объектах и повторяющиеся значения ключей, а тип </w:t>
      </w:r>
      <w:proofErr w:type="spellStart"/>
      <w:r>
        <w:t>jsonb</w:t>
      </w:r>
      <w:proofErr w:type="spellEnd"/>
      <w:r>
        <w:t xml:space="preserve"> этого не делает. Рекомендуется в приложениях использовать тип </w:t>
      </w:r>
      <w:proofErr w:type="spellStart"/>
      <w:r>
        <w:t>jsonb</w:t>
      </w:r>
      <w:proofErr w:type="spellEnd"/>
      <w:r>
        <w:t xml:space="preserve">, если только нет каких-то особых аргументов в пользу выбора типа </w:t>
      </w:r>
      <w:proofErr w:type="spellStart"/>
      <w:r>
        <w:t>json</w:t>
      </w:r>
      <w:proofErr w:type="spellEnd"/>
      <w:r>
        <w:t>.</w:t>
      </w:r>
    </w:p>
    <w:p w14:paraId="5D96B763" w14:textId="7A064480" w:rsidR="0021037F" w:rsidRDefault="0021037F" w:rsidP="0021037F">
      <w:pPr>
        <w:jc w:val="both"/>
      </w:pPr>
    </w:p>
    <w:p w14:paraId="5D7EE626" w14:textId="68501F30" w:rsidR="0021037F" w:rsidRDefault="0021037F" w:rsidP="0021037F">
      <w:pPr>
        <w:jc w:val="both"/>
      </w:pPr>
    </w:p>
    <w:p w14:paraId="64C9570B" w14:textId="77777777" w:rsidR="0021037F" w:rsidRDefault="0021037F" w:rsidP="0021037F">
      <w:pPr>
        <w:jc w:val="both"/>
      </w:pPr>
    </w:p>
    <w:p w14:paraId="0CA3CA0F" w14:textId="1B1D1C56" w:rsidR="0021037F" w:rsidRDefault="0021037F" w:rsidP="0021037F">
      <w:pPr>
        <w:tabs>
          <w:tab w:val="clear" w:pos="708"/>
        </w:tabs>
        <w:suppressAutoHyphens w:val="0"/>
        <w:spacing w:after="160" w:line="259" w:lineRule="auto"/>
        <w:rPr>
          <w:b/>
          <w:sz w:val="32"/>
        </w:rPr>
      </w:pPr>
      <w:r w:rsidRPr="007C1A52">
        <w:rPr>
          <w:b/>
          <w:sz w:val="32"/>
        </w:rPr>
        <w:t>Практическая часть</w:t>
      </w:r>
    </w:p>
    <w:p w14:paraId="46D4D2D4" w14:textId="77777777" w:rsidR="0021037F" w:rsidRPr="0021037F" w:rsidRDefault="0021037F" w:rsidP="0021037F">
      <w:pPr>
        <w:tabs>
          <w:tab w:val="clear" w:pos="708"/>
        </w:tabs>
        <w:suppressAutoHyphens w:val="0"/>
        <w:spacing w:after="160" w:line="259" w:lineRule="auto"/>
        <w:rPr>
          <w:b/>
          <w:sz w:val="32"/>
          <w:lang w:val="en-US"/>
        </w:rPr>
      </w:pPr>
    </w:p>
    <w:p w14:paraId="028B6723" w14:textId="77777777" w:rsidR="0021037F" w:rsidRDefault="0021037F" w:rsidP="0021037F">
      <w:pPr>
        <w:rPr>
          <w:b/>
        </w:rPr>
      </w:pPr>
      <w:r>
        <w:rPr>
          <w:b/>
        </w:rPr>
        <w:t>Задание 1</w:t>
      </w:r>
    </w:p>
    <w:p w14:paraId="1156A8BC" w14:textId="77777777" w:rsidR="0021037F" w:rsidRDefault="0021037F" w:rsidP="0021037F">
      <w:pPr>
        <w:rPr>
          <w:szCs w:val="28"/>
          <w:u w:val="single"/>
        </w:rPr>
      </w:pPr>
      <w:r>
        <w:rPr>
          <w:b/>
          <w:noProof/>
          <w:szCs w:val="28"/>
          <w:lang w:eastAsia="ru-RU"/>
        </w:rPr>
        <w:drawing>
          <wp:inline distT="0" distB="0" distL="0" distR="0" wp14:anchorId="548455C7" wp14:editId="4402E8C5">
            <wp:extent cx="6305550" cy="4286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DFCE" w14:textId="0F434616" w:rsidR="0021037F" w:rsidRDefault="0021037F" w:rsidP="0021037F">
      <w:pPr>
        <w:rPr>
          <w:szCs w:val="28"/>
        </w:rPr>
      </w:pPr>
    </w:p>
    <w:p w14:paraId="22E475C9" w14:textId="2F206FB7" w:rsidR="0021037F" w:rsidRDefault="0021037F" w:rsidP="0021037F">
      <w:pPr>
        <w:rPr>
          <w:szCs w:val="28"/>
          <w:u w:val="single"/>
        </w:rPr>
      </w:pPr>
      <w:r>
        <w:rPr>
          <w:b/>
        </w:rPr>
        <w:t>Задание 2</w:t>
      </w:r>
    </w:p>
    <w:p w14:paraId="7580D5E6" w14:textId="1689D7C1" w:rsidR="0021037F" w:rsidRDefault="0021037F" w:rsidP="0021037F">
      <w:pPr>
        <w:rPr>
          <w:szCs w:val="28"/>
          <w:u w:val="single"/>
        </w:rPr>
      </w:pPr>
      <w:r>
        <w:rPr>
          <w:noProof/>
          <w:szCs w:val="28"/>
          <w:lang w:eastAsia="ru-RU"/>
        </w:rPr>
        <w:drawing>
          <wp:inline distT="0" distB="0" distL="0" distR="0" wp14:anchorId="73DB9166" wp14:editId="4091056C">
            <wp:extent cx="3962400" cy="2047875"/>
            <wp:effectExtent l="0" t="0" r="0" b="952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4662" w14:textId="0A6A8A1D" w:rsidR="0021037F" w:rsidRDefault="0021037F" w:rsidP="0021037F">
      <w:pPr>
        <w:rPr>
          <w:szCs w:val="28"/>
        </w:rPr>
      </w:pPr>
    </w:p>
    <w:p w14:paraId="34412AB7" w14:textId="5F90EFBE" w:rsidR="0021037F" w:rsidRPr="0021037F" w:rsidRDefault="0021037F" w:rsidP="0021037F">
      <w:pPr>
        <w:rPr>
          <w:b/>
        </w:rPr>
      </w:pPr>
      <w:r>
        <w:rPr>
          <w:b/>
        </w:rPr>
        <w:t>Задание 3</w:t>
      </w:r>
    </w:p>
    <w:p w14:paraId="7085FEB5" w14:textId="181CB3AF" w:rsidR="0021037F" w:rsidRDefault="0021037F" w:rsidP="0021037F">
      <w:pPr>
        <w:rPr>
          <w:szCs w:val="28"/>
          <w:u w:val="single"/>
        </w:rPr>
      </w:pPr>
      <w:r>
        <w:rPr>
          <w:noProof/>
          <w:szCs w:val="28"/>
          <w:lang w:eastAsia="ru-RU"/>
        </w:rPr>
        <w:drawing>
          <wp:inline distT="0" distB="0" distL="0" distR="0" wp14:anchorId="4965FBA7" wp14:editId="1287EF00">
            <wp:extent cx="5848350" cy="2390775"/>
            <wp:effectExtent l="0" t="0" r="0" b="952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0883" w14:textId="6AAE822A" w:rsidR="0021037F" w:rsidRDefault="0021037F" w:rsidP="0021037F">
      <w:pPr>
        <w:rPr>
          <w:szCs w:val="28"/>
          <w:u w:val="single"/>
        </w:rPr>
      </w:pPr>
    </w:p>
    <w:p w14:paraId="43C47AAC" w14:textId="63A2E429" w:rsidR="0021037F" w:rsidRDefault="0021037F" w:rsidP="0021037F">
      <w:pPr>
        <w:rPr>
          <w:szCs w:val="28"/>
          <w:u w:val="single"/>
        </w:rPr>
      </w:pPr>
    </w:p>
    <w:p w14:paraId="7B17E443" w14:textId="5E9CE9B4" w:rsidR="0021037F" w:rsidRDefault="0021037F" w:rsidP="0021037F">
      <w:pPr>
        <w:rPr>
          <w:szCs w:val="28"/>
          <w:u w:val="single"/>
        </w:rPr>
      </w:pPr>
    </w:p>
    <w:p w14:paraId="44BE98E6" w14:textId="5EFC88B8" w:rsidR="0021037F" w:rsidRDefault="0021037F" w:rsidP="0021037F">
      <w:pPr>
        <w:rPr>
          <w:szCs w:val="28"/>
          <w:u w:val="single"/>
        </w:rPr>
      </w:pPr>
    </w:p>
    <w:p w14:paraId="1915DA88" w14:textId="766D4528" w:rsidR="0021037F" w:rsidRDefault="0021037F" w:rsidP="0021037F">
      <w:pPr>
        <w:rPr>
          <w:szCs w:val="28"/>
          <w:u w:val="single"/>
        </w:rPr>
      </w:pPr>
    </w:p>
    <w:p w14:paraId="590300BF" w14:textId="63408AE8" w:rsidR="0021037F" w:rsidRDefault="0021037F" w:rsidP="0021037F">
      <w:pPr>
        <w:rPr>
          <w:szCs w:val="28"/>
          <w:u w:val="single"/>
        </w:rPr>
      </w:pPr>
    </w:p>
    <w:p w14:paraId="3E1DD939" w14:textId="1A232B9D" w:rsidR="0021037F" w:rsidRDefault="0021037F" w:rsidP="0021037F">
      <w:pPr>
        <w:rPr>
          <w:szCs w:val="28"/>
          <w:u w:val="single"/>
        </w:rPr>
      </w:pPr>
    </w:p>
    <w:p w14:paraId="524CD996" w14:textId="69442821" w:rsidR="0021037F" w:rsidRDefault="0021037F" w:rsidP="0021037F">
      <w:pPr>
        <w:rPr>
          <w:szCs w:val="28"/>
          <w:u w:val="single"/>
        </w:rPr>
      </w:pPr>
    </w:p>
    <w:p w14:paraId="7478E015" w14:textId="10F320C4" w:rsidR="0021037F" w:rsidRDefault="0021037F" w:rsidP="0021037F">
      <w:pPr>
        <w:rPr>
          <w:szCs w:val="28"/>
          <w:u w:val="single"/>
        </w:rPr>
      </w:pPr>
    </w:p>
    <w:p w14:paraId="5A3CC782" w14:textId="77777777" w:rsidR="0021037F" w:rsidRDefault="0021037F" w:rsidP="0021037F">
      <w:pPr>
        <w:rPr>
          <w:szCs w:val="28"/>
          <w:u w:val="single"/>
        </w:rPr>
      </w:pPr>
    </w:p>
    <w:p w14:paraId="02C69A5E" w14:textId="77777777" w:rsidR="0021037F" w:rsidRDefault="0021037F" w:rsidP="0021037F">
      <w:pPr>
        <w:rPr>
          <w:b/>
        </w:rPr>
      </w:pPr>
      <w:r>
        <w:rPr>
          <w:b/>
        </w:rPr>
        <w:t>Задание 1</w:t>
      </w:r>
    </w:p>
    <w:p w14:paraId="302B9C59" w14:textId="709193F5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68740A69" wp14:editId="448D01F9">
            <wp:extent cx="6296025" cy="1790700"/>
            <wp:effectExtent l="0" t="0" r="952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AEBF" w14:textId="68BEAAEE" w:rsidR="0021037F" w:rsidRDefault="0021037F" w:rsidP="0021037F">
      <w:pPr>
        <w:rPr>
          <w:szCs w:val="28"/>
        </w:rPr>
      </w:pPr>
    </w:p>
    <w:p w14:paraId="75B04B18" w14:textId="179B2E64" w:rsidR="0021037F" w:rsidRPr="0021037F" w:rsidRDefault="0021037F" w:rsidP="0021037F">
      <w:pPr>
        <w:rPr>
          <w:b/>
        </w:rPr>
      </w:pPr>
      <w:r>
        <w:rPr>
          <w:b/>
        </w:rPr>
        <w:t>Задание 2</w:t>
      </w:r>
    </w:p>
    <w:p w14:paraId="26A38D09" w14:textId="400FD88C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46C048B1" wp14:editId="2DB30D7A">
            <wp:extent cx="6296025" cy="2409825"/>
            <wp:effectExtent l="0" t="0" r="9525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4368" w14:textId="26C9A015" w:rsidR="0021037F" w:rsidRDefault="0021037F" w:rsidP="0021037F">
      <w:pPr>
        <w:rPr>
          <w:szCs w:val="28"/>
          <w:lang w:val="en-US"/>
        </w:rPr>
      </w:pPr>
    </w:p>
    <w:p w14:paraId="200F0253" w14:textId="77F508C5" w:rsidR="0021037F" w:rsidRPr="0021037F" w:rsidRDefault="0021037F" w:rsidP="0021037F">
      <w:pPr>
        <w:rPr>
          <w:b/>
        </w:rPr>
      </w:pPr>
      <w:r>
        <w:rPr>
          <w:b/>
        </w:rPr>
        <w:t>Задание 3</w:t>
      </w:r>
    </w:p>
    <w:p w14:paraId="6B6665F6" w14:textId="69A1693A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59B19361" wp14:editId="28D76098">
            <wp:extent cx="3571875" cy="1914525"/>
            <wp:effectExtent l="0" t="0" r="9525" b="952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2FD3" w14:textId="0E5E5772" w:rsidR="0021037F" w:rsidRDefault="0021037F" w:rsidP="0021037F">
      <w:pPr>
        <w:rPr>
          <w:szCs w:val="28"/>
          <w:lang w:val="en-US"/>
        </w:rPr>
      </w:pPr>
    </w:p>
    <w:p w14:paraId="544D56DA" w14:textId="3609CA01" w:rsidR="0021037F" w:rsidRDefault="0021037F" w:rsidP="0021037F">
      <w:pPr>
        <w:rPr>
          <w:szCs w:val="28"/>
          <w:lang w:val="en-US"/>
        </w:rPr>
      </w:pPr>
    </w:p>
    <w:p w14:paraId="309755EA" w14:textId="38C7CBC6" w:rsidR="0021037F" w:rsidRDefault="0021037F" w:rsidP="0021037F">
      <w:pPr>
        <w:rPr>
          <w:szCs w:val="28"/>
          <w:lang w:val="en-US"/>
        </w:rPr>
      </w:pPr>
    </w:p>
    <w:p w14:paraId="63E135A2" w14:textId="51D3655C" w:rsidR="0021037F" w:rsidRDefault="0021037F" w:rsidP="0021037F">
      <w:pPr>
        <w:rPr>
          <w:szCs w:val="28"/>
          <w:lang w:val="en-US"/>
        </w:rPr>
      </w:pPr>
    </w:p>
    <w:p w14:paraId="35E46EA3" w14:textId="1775327E" w:rsidR="0021037F" w:rsidRDefault="0021037F" w:rsidP="0021037F">
      <w:pPr>
        <w:rPr>
          <w:szCs w:val="28"/>
          <w:lang w:val="en-US"/>
        </w:rPr>
      </w:pPr>
    </w:p>
    <w:p w14:paraId="061EC5FF" w14:textId="659E8048" w:rsidR="0021037F" w:rsidRDefault="0021037F" w:rsidP="0021037F">
      <w:pPr>
        <w:rPr>
          <w:szCs w:val="28"/>
          <w:lang w:val="en-US"/>
        </w:rPr>
      </w:pPr>
    </w:p>
    <w:p w14:paraId="61C34365" w14:textId="6FB599B6" w:rsidR="0021037F" w:rsidRDefault="0021037F" w:rsidP="0021037F">
      <w:pPr>
        <w:rPr>
          <w:szCs w:val="28"/>
          <w:lang w:val="en-US"/>
        </w:rPr>
      </w:pPr>
    </w:p>
    <w:p w14:paraId="24D6C6A4" w14:textId="36A22B88" w:rsidR="0021037F" w:rsidRPr="0021037F" w:rsidRDefault="0021037F" w:rsidP="0021037F">
      <w:pPr>
        <w:rPr>
          <w:b/>
        </w:rPr>
      </w:pPr>
      <w:r>
        <w:rPr>
          <w:b/>
        </w:rPr>
        <w:t>Задание 4</w:t>
      </w:r>
    </w:p>
    <w:p w14:paraId="68D92C99" w14:textId="37BA1904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0C6FCB5B" wp14:editId="0C2DD75B">
            <wp:extent cx="6305550" cy="2609850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CA50" w14:textId="1AB7E602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37D910BD" wp14:editId="30828869">
            <wp:extent cx="5991225" cy="3562350"/>
            <wp:effectExtent l="0" t="0" r="952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4C02" w14:textId="76FF559C" w:rsidR="0021037F" w:rsidRDefault="0021037F" w:rsidP="0021037F">
      <w:pPr>
        <w:rPr>
          <w:szCs w:val="28"/>
        </w:rPr>
      </w:pPr>
    </w:p>
    <w:p w14:paraId="10A6C6C4" w14:textId="5DCB8E45" w:rsidR="0021037F" w:rsidRPr="0021037F" w:rsidRDefault="0021037F" w:rsidP="0021037F">
      <w:pPr>
        <w:rPr>
          <w:b/>
        </w:rPr>
      </w:pPr>
      <w:r>
        <w:rPr>
          <w:b/>
        </w:rPr>
        <w:t>Задание 5</w:t>
      </w:r>
    </w:p>
    <w:p w14:paraId="6923FF1A" w14:textId="647941ED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1D6402B8" wp14:editId="7D453E70">
            <wp:extent cx="3686175" cy="1885950"/>
            <wp:effectExtent l="0" t="0" r="952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DBC9" w14:textId="77777777" w:rsidR="0021037F" w:rsidRDefault="0021037F" w:rsidP="0021037F">
      <w:pPr>
        <w:rPr>
          <w:szCs w:val="28"/>
        </w:rPr>
      </w:pPr>
    </w:p>
    <w:p w14:paraId="76909ABD" w14:textId="26F5DA19" w:rsidR="0021037F" w:rsidRPr="0021037F" w:rsidRDefault="0021037F" w:rsidP="0021037F">
      <w:pPr>
        <w:rPr>
          <w:b/>
          <w:lang w:val="en-US"/>
        </w:rPr>
      </w:pPr>
      <w:r>
        <w:rPr>
          <w:b/>
        </w:rPr>
        <w:t>Задание 1</w:t>
      </w:r>
      <w:r>
        <w:rPr>
          <w:b/>
          <w:lang w:val="en-US"/>
        </w:rPr>
        <w:t>5</w:t>
      </w:r>
    </w:p>
    <w:p w14:paraId="1A9C75BD" w14:textId="2140E545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20C92171" wp14:editId="15C45D39">
            <wp:extent cx="4019550" cy="3000375"/>
            <wp:effectExtent l="0" t="0" r="0" b="9525"/>
            <wp:docPr id="25" name="Рисунок 25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Изображение выглядит как текст, экран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E264" w14:textId="01A99268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5F14A24C" wp14:editId="45D9A9DC">
            <wp:extent cx="5248275" cy="1895475"/>
            <wp:effectExtent l="0" t="0" r="9525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5401" w14:textId="14B7888C" w:rsidR="0021037F" w:rsidRDefault="0021037F" w:rsidP="0021037F">
      <w:pPr>
        <w:rPr>
          <w:szCs w:val="28"/>
          <w:lang w:val="en-US"/>
        </w:rPr>
      </w:pPr>
    </w:p>
    <w:p w14:paraId="5FFE0D31" w14:textId="16DA81E5" w:rsidR="0021037F" w:rsidRPr="0021037F" w:rsidRDefault="0021037F" w:rsidP="0021037F">
      <w:pPr>
        <w:rPr>
          <w:b/>
          <w:lang w:val="en-US"/>
        </w:rPr>
      </w:pPr>
      <w:r>
        <w:rPr>
          <w:b/>
        </w:rPr>
        <w:t>Задание 1</w:t>
      </w:r>
      <w:r>
        <w:rPr>
          <w:b/>
          <w:lang w:val="en-US"/>
        </w:rPr>
        <w:t>6</w:t>
      </w:r>
    </w:p>
    <w:p w14:paraId="4BF2F4E3" w14:textId="2999E21C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35A32AEE" wp14:editId="4FAC8C94">
            <wp:extent cx="5181600" cy="609600"/>
            <wp:effectExtent l="0" t="0" r="0" b="0"/>
            <wp:docPr id="23" name="Рисунок 23" descr="Изображение выглядит как текст, оранжевый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Изображение выглядит как текст, оранжевый, те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ECBE" w14:textId="57B5E809" w:rsidR="0021037F" w:rsidRDefault="0021037F" w:rsidP="0021037F">
      <w:pPr>
        <w:rPr>
          <w:szCs w:val="28"/>
        </w:rPr>
      </w:pPr>
    </w:p>
    <w:p w14:paraId="789383CC" w14:textId="56327F24" w:rsidR="0021037F" w:rsidRPr="0021037F" w:rsidRDefault="0021037F" w:rsidP="0021037F">
      <w:pPr>
        <w:rPr>
          <w:b/>
          <w:lang w:val="en-US"/>
        </w:rPr>
      </w:pPr>
      <w:r>
        <w:rPr>
          <w:b/>
        </w:rPr>
        <w:t>Задание 1</w:t>
      </w:r>
      <w:r>
        <w:rPr>
          <w:b/>
          <w:lang w:val="en-US"/>
        </w:rPr>
        <w:t>7</w:t>
      </w:r>
    </w:p>
    <w:p w14:paraId="64C64136" w14:textId="05F78A4B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4FB2C6D3" wp14:editId="2E1F6878">
            <wp:extent cx="4333875" cy="638175"/>
            <wp:effectExtent l="0" t="0" r="9525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37CB" w14:textId="6A446F7A" w:rsidR="0021037F" w:rsidRDefault="0021037F" w:rsidP="0021037F">
      <w:pPr>
        <w:rPr>
          <w:szCs w:val="28"/>
        </w:rPr>
      </w:pPr>
    </w:p>
    <w:p w14:paraId="5E758EA2" w14:textId="5F9A7DA1" w:rsidR="0021037F" w:rsidRPr="0021037F" w:rsidRDefault="0021037F" w:rsidP="0021037F">
      <w:pPr>
        <w:rPr>
          <w:b/>
          <w:lang w:val="en-US"/>
        </w:rPr>
      </w:pPr>
      <w:r>
        <w:rPr>
          <w:b/>
        </w:rPr>
        <w:t>Задание 1</w:t>
      </w:r>
      <w:r>
        <w:rPr>
          <w:b/>
          <w:lang w:val="en-US"/>
        </w:rPr>
        <w:t>8</w:t>
      </w:r>
    </w:p>
    <w:p w14:paraId="3C682011" w14:textId="08E4D030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188268BE" wp14:editId="29DFC712">
            <wp:extent cx="4467225" cy="876300"/>
            <wp:effectExtent l="0" t="0" r="952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7C19" w14:textId="44D26427" w:rsidR="0021037F" w:rsidRDefault="0021037F" w:rsidP="0021037F">
      <w:pPr>
        <w:rPr>
          <w:szCs w:val="28"/>
          <w:lang w:val="en-US"/>
        </w:rPr>
      </w:pPr>
    </w:p>
    <w:p w14:paraId="5658FDC4" w14:textId="089079E5" w:rsidR="0021037F" w:rsidRPr="0021037F" w:rsidRDefault="0021037F" w:rsidP="0021037F">
      <w:pPr>
        <w:rPr>
          <w:b/>
          <w:lang w:val="en-US"/>
        </w:rPr>
      </w:pPr>
      <w:r>
        <w:rPr>
          <w:b/>
        </w:rPr>
        <w:t>Задание 1</w:t>
      </w:r>
      <w:r>
        <w:rPr>
          <w:b/>
          <w:lang w:val="en-US"/>
        </w:rPr>
        <w:t>9</w:t>
      </w:r>
    </w:p>
    <w:p w14:paraId="22EDB688" w14:textId="1C91297B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5DF8FD90" wp14:editId="1DF008E0">
            <wp:extent cx="6305550" cy="131445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46B1" w14:textId="29A0FCE4" w:rsidR="0021037F" w:rsidRDefault="0021037F" w:rsidP="0021037F">
      <w:pPr>
        <w:rPr>
          <w:szCs w:val="28"/>
        </w:rPr>
      </w:pPr>
    </w:p>
    <w:p w14:paraId="2012813C" w14:textId="0099994D" w:rsidR="0021037F" w:rsidRPr="0021037F" w:rsidRDefault="0021037F" w:rsidP="0021037F">
      <w:pPr>
        <w:rPr>
          <w:b/>
        </w:rPr>
      </w:pPr>
      <w:r>
        <w:rPr>
          <w:b/>
        </w:rPr>
        <w:t>Задание 20</w:t>
      </w:r>
    </w:p>
    <w:p w14:paraId="1B50BD22" w14:textId="05A534DB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34247486" wp14:editId="0925AE87">
            <wp:extent cx="5667375" cy="2924175"/>
            <wp:effectExtent l="0" t="0" r="9525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15F6" w14:textId="1F9AD513" w:rsidR="0021037F" w:rsidRDefault="0021037F" w:rsidP="0021037F">
      <w:pPr>
        <w:rPr>
          <w:szCs w:val="28"/>
        </w:rPr>
      </w:pPr>
    </w:p>
    <w:p w14:paraId="11ECF2ED" w14:textId="2FA5EA42" w:rsidR="0021037F" w:rsidRPr="0021037F" w:rsidRDefault="0021037F" w:rsidP="0021037F">
      <w:pPr>
        <w:rPr>
          <w:b/>
        </w:rPr>
      </w:pPr>
      <w:r>
        <w:rPr>
          <w:b/>
        </w:rPr>
        <w:t xml:space="preserve">Задание </w:t>
      </w:r>
      <w:r>
        <w:rPr>
          <w:b/>
          <w:lang w:val="en-US"/>
        </w:rPr>
        <w:t>2</w:t>
      </w:r>
      <w:r>
        <w:rPr>
          <w:b/>
        </w:rPr>
        <w:t>1</w:t>
      </w:r>
    </w:p>
    <w:p w14:paraId="2ACE4447" w14:textId="5F631BDE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75971224" wp14:editId="6C82577C">
            <wp:extent cx="5286375" cy="2838450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E893" w14:textId="0B18A2F9" w:rsidR="0021037F" w:rsidRDefault="0021037F" w:rsidP="0021037F">
      <w:pPr>
        <w:rPr>
          <w:szCs w:val="28"/>
          <w:lang w:val="en-US"/>
        </w:rPr>
      </w:pPr>
    </w:p>
    <w:p w14:paraId="4B30D863" w14:textId="2BEA3511" w:rsidR="0021037F" w:rsidRDefault="0021037F" w:rsidP="0021037F">
      <w:pPr>
        <w:rPr>
          <w:szCs w:val="28"/>
          <w:lang w:val="en-US"/>
        </w:rPr>
      </w:pPr>
    </w:p>
    <w:p w14:paraId="5302A49E" w14:textId="27721A44" w:rsidR="0021037F" w:rsidRDefault="0021037F" w:rsidP="0021037F">
      <w:pPr>
        <w:rPr>
          <w:szCs w:val="28"/>
          <w:lang w:val="en-US"/>
        </w:rPr>
      </w:pPr>
    </w:p>
    <w:p w14:paraId="5F666683" w14:textId="28E7954A" w:rsidR="0021037F" w:rsidRPr="0021037F" w:rsidRDefault="0021037F" w:rsidP="0021037F">
      <w:pPr>
        <w:rPr>
          <w:b/>
        </w:rPr>
      </w:pPr>
      <w:r>
        <w:rPr>
          <w:b/>
        </w:rPr>
        <w:t>Задание 32</w:t>
      </w:r>
    </w:p>
    <w:p w14:paraId="238206B4" w14:textId="2A49885E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3F9FEAA3" wp14:editId="5AF95548">
            <wp:extent cx="4514850" cy="2962275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04F5" w14:textId="5756F65F" w:rsidR="0021037F" w:rsidRDefault="0021037F" w:rsidP="0021037F">
      <w:pPr>
        <w:rPr>
          <w:szCs w:val="28"/>
        </w:rPr>
      </w:pPr>
    </w:p>
    <w:p w14:paraId="3E368715" w14:textId="14E7A754" w:rsidR="0021037F" w:rsidRPr="0021037F" w:rsidRDefault="0021037F" w:rsidP="0021037F">
      <w:pPr>
        <w:rPr>
          <w:b/>
        </w:rPr>
      </w:pPr>
      <w:r>
        <w:rPr>
          <w:b/>
        </w:rPr>
        <w:t>Задание 34</w:t>
      </w:r>
    </w:p>
    <w:p w14:paraId="2D9E0C56" w14:textId="71B4F40E" w:rsidR="0021037F" w:rsidRDefault="0021037F" w:rsidP="0021037F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74F936EB" wp14:editId="16846F77">
            <wp:extent cx="6305550" cy="1933575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2F89" w14:textId="160B0494" w:rsidR="0021037F" w:rsidRDefault="0021037F" w:rsidP="0021037F">
      <w:pPr>
        <w:rPr>
          <w:szCs w:val="28"/>
        </w:rPr>
      </w:pPr>
    </w:p>
    <w:p w14:paraId="3FBB6B0C" w14:textId="436DDE1D" w:rsidR="0021037F" w:rsidRPr="0021037F" w:rsidRDefault="0021037F" w:rsidP="0021037F">
      <w:pPr>
        <w:rPr>
          <w:b/>
        </w:rPr>
      </w:pPr>
      <w:r>
        <w:rPr>
          <w:b/>
        </w:rPr>
        <w:t>Задание 35</w:t>
      </w:r>
    </w:p>
    <w:p w14:paraId="15E36819" w14:textId="26DF4633" w:rsidR="0021037F" w:rsidRDefault="0021037F" w:rsidP="0021037F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7BCCF0F" wp14:editId="12BAE491">
            <wp:extent cx="5600700" cy="18954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339F" w14:textId="77777777" w:rsidR="0021037F" w:rsidRDefault="0021037F" w:rsidP="0021037F">
      <w:pPr>
        <w:rPr>
          <w:szCs w:val="28"/>
        </w:rPr>
      </w:pPr>
    </w:p>
    <w:p w14:paraId="3C8410C9" w14:textId="77777777" w:rsidR="0021037F" w:rsidRDefault="0021037F" w:rsidP="0021037F">
      <w:pPr>
        <w:jc w:val="center"/>
        <w:rPr>
          <w:szCs w:val="28"/>
        </w:rPr>
      </w:pPr>
    </w:p>
    <w:p w14:paraId="3184C770" w14:textId="77777777" w:rsidR="0021037F" w:rsidRDefault="0021037F" w:rsidP="0021037F">
      <w:pPr>
        <w:pageBreakBefore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t>Вывод</w:t>
      </w:r>
    </w:p>
    <w:p w14:paraId="4DE3D40D" w14:textId="77777777" w:rsidR="0021037F" w:rsidRDefault="0021037F" w:rsidP="0021037F">
      <w:pPr>
        <w:ind w:firstLine="567"/>
        <w:jc w:val="both"/>
      </w:pPr>
      <w:r>
        <w:rPr>
          <w:rFonts w:cs="Calibri"/>
          <w:szCs w:val="28"/>
        </w:rPr>
        <w:t xml:space="preserve">В ходе выполнения лабораторной работы были </w:t>
      </w:r>
      <w:r>
        <w:rPr>
          <w:szCs w:val="28"/>
        </w:rPr>
        <w:t>и</w:t>
      </w:r>
      <w:r>
        <w:t xml:space="preserve">зучены типы данных </w:t>
      </w:r>
      <w:proofErr w:type="spellStart"/>
      <w:r>
        <w:t>PostgreSQL</w:t>
      </w:r>
      <w:proofErr w:type="spellEnd"/>
      <w:r>
        <w:t xml:space="preserve"> и основные операции с таблицами.</w:t>
      </w:r>
    </w:p>
    <w:p w14:paraId="384AD1B0" w14:textId="77777777" w:rsidR="0021037F" w:rsidRDefault="0021037F" w:rsidP="0021037F">
      <w:pPr>
        <w:ind w:firstLine="567"/>
        <w:jc w:val="both"/>
        <w:rPr>
          <w:rFonts w:cs="Calibri"/>
          <w:szCs w:val="28"/>
        </w:rPr>
      </w:pPr>
    </w:p>
    <w:p w14:paraId="295B140C" w14:textId="77777777" w:rsidR="0021037F" w:rsidRDefault="0021037F" w:rsidP="0021037F">
      <w:pPr>
        <w:ind w:firstLine="567"/>
        <w:jc w:val="both"/>
        <w:rPr>
          <w:rFonts w:cs="Calibri"/>
          <w:szCs w:val="28"/>
        </w:rPr>
      </w:pPr>
    </w:p>
    <w:p w14:paraId="261CD24C" w14:textId="77777777" w:rsidR="0021037F" w:rsidRDefault="0021037F" w:rsidP="0021037F">
      <w:pPr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14:paraId="3ABC8174" w14:textId="77777777" w:rsidR="0021037F" w:rsidRDefault="0021037F" w:rsidP="0021037F">
      <w:pPr>
        <w:ind w:firstLine="567"/>
        <w:jc w:val="both"/>
        <w:rPr>
          <w:b/>
        </w:rPr>
      </w:pPr>
      <w:r>
        <w:rPr>
          <w:b/>
        </w:rPr>
        <w:t>Список использованной литературы</w:t>
      </w:r>
    </w:p>
    <w:p w14:paraId="6CBF22CB" w14:textId="77777777" w:rsidR="0021037F" w:rsidRDefault="0021037F" w:rsidP="0021037F">
      <w:pPr>
        <w:pStyle w:val="a3"/>
        <w:numPr>
          <w:ilvl w:val="0"/>
          <w:numId w:val="1"/>
        </w:numPr>
        <w:jc w:val="both"/>
        <w:rPr>
          <w:rStyle w:val="acopre"/>
          <w:szCs w:val="28"/>
        </w:rPr>
      </w:pPr>
      <w:r>
        <w:t>Моргунов, Е. П.</w:t>
      </w:r>
      <w:r>
        <w:rPr>
          <w:szCs w:val="28"/>
        </w:rPr>
        <w:t xml:space="preserve"> </w:t>
      </w:r>
      <w:r>
        <w:rPr>
          <w:szCs w:val="28"/>
          <w:lang w:val="en-US"/>
        </w:rPr>
        <w:t>PostgreSQL</w:t>
      </w:r>
      <w:r>
        <w:rPr>
          <w:szCs w:val="28"/>
        </w:rPr>
        <w:t xml:space="preserve">. Основы языка </w:t>
      </w:r>
      <w:r>
        <w:rPr>
          <w:szCs w:val="28"/>
          <w:lang w:val="en-US"/>
        </w:rPr>
        <w:t>SQL</w:t>
      </w:r>
      <w:r>
        <w:rPr>
          <w:szCs w:val="28"/>
        </w:rPr>
        <w:t>: учеб. пособие [Текст</w:t>
      </w:r>
      <w:proofErr w:type="gramStart"/>
      <w:r>
        <w:rPr>
          <w:szCs w:val="28"/>
        </w:rPr>
        <w:t>] :</w:t>
      </w:r>
      <w:proofErr w:type="gramEnd"/>
      <w:r>
        <w:rPr>
          <w:szCs w:val="28"/>
        </w:rPr>
        <w:t xml:space="preserve"> учебное пособие / Е.П. Моргунов ; — СПб. : Издательство «БХВ-Петербург», 2018.</w:t>
      </w:r>
      <w:r>
        <w:rPr>
          <w:rStyle w:val="acopre"/>
          <w:szCs w:val="28"/>
        </w:rPr>
        <w:t xml:space="preserve"> </w:t>
      </w:r>
      <w:r>
        <w:rPr>
          <w:szCs w:val="28"/>
        </w:rPr>
        <w:t xml:space="preserve">— </w:t>
      </w:r>
      <w:r>
        <w:rPr>
          <w:rStyle w:val="acopre"/>
          <w:szCs w:val="28"/>
        </w:rPr>
        <w:t xml:space="preserve"> 336 с.</w:t>
      </w:r>
    </w:p>
    <w:p w14:paraId="7BA6B5E9" w14:textId="77777777" w:rsidR="0021037F" w:rsidRDefault="0021037F" w:rsidP="0021037F">
      <w:pPr>
        <w:pStyle w:val="a3"/>
        <w:ind w:left="900"/>
        <w:jc w:val="both"/>
      </w:pPr>
    </w:p>
    <w:p w14:paraId="459DA8B3" w14:textId="77777777" w:rsidR="0021037F" w:rsidRDefault="0021037F" w:rsidP="0021037F">
      <w:pPr>
        <w:suppressAutoHyphens w:val="0"/>
        <w:spacing w:line="240" w:lineRule="auto"/>
        <w:rPr>
          <w:rFonts w:cs="Calibri"/>
          <w:szCs w:val="28"/>
        </w:rPr>
      </w:pPr>
    </w:p>
    <w:p w14:paraId="0053731F" w14:textId="307A07A7" w:rsidR="00BE2826" w:rsidRPr="0021037F" w:rsidRDefault="00BE2826" w:rsidP="0021037F"/>
    <w:sectPr w:rsidR="00BE2826" w:rsidRPr="00210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C4407"/>
    <w:multiLevelType w:val="hybridMultilevel"/>
    <w:tmpl w:val="56FA25DA"/>
    <w:lvl w:ilvl="0" w:tplc="93AA7A9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7A"/>
    <w:rsid w:val="00023615"/>
    <w:rsid w:val="000522FC"/>
    <w:rsid w:val="001A5C1B"/>
    <w:rsid w:val="001A715D"/>
    <w:rsid w:val="001F4764"/>
    <w:rsid w:val="0021037F"/>
    <w:rsid w:val="00290B55"/>
    <w:rsid w:val="002F7E5C"/>
    <w:rsid w:val="0039007A"/>
    <w:rsid w:val="004302AE"/>
    <w:rsid w:val="0050241E"/>
    <w:rsid w:val="005F4636"/>
    <w:rsid w:val="007C1A52"/>
    <w:rsid w:val="008C49FF"/>
    <w:rsid w:val="008E4E7F"/>
    <w:rsid w:val="00BA5762"/>
    <w:rsid w:val="00BE2826"/>
    <w:rsid w:val="00C80F8F"/>
    <w:rsid w:val="00D63253"/>
    <w:rsid w:val="00D85301"/>
    <w:rsid w:val="00D96915"/>
    <w:rsid w:val="00E83384"/>
    <w:rsid w:val="00EB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E80E"/>
  <w15:chartTrackingRefBased/>
  <w15:docId w15:val="{7D606F64-7167-40AB-BC71-81D6AF99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A52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37F"/>
    <w:pPr>
      <w:ind w:left="720"/>
      <w:contextualSpacing/>
    </w:pPr>
    <w:rPr>
      <w:kern w:val="2"/>
    </w:rPr>
  </w:style>
  <w:style w:type="character" w:customStyle="1" w:styleId="acopre">
    <w:name w:val="acopre"/>
    <w:basedOn w:val="a0"/>
    <w:rsid w:val="0021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Ф Акулова</dc:creator>
  <cp:keywords/>
  <dc:description/>
  <cp:lastModifiedBy>Пользователь MSI</cp:lastModifiedBy>
  <cp:revision>5</cp:revision>
  <dcterms:created xsi:type="dcterms:W3CDTF">2022-04-24T12:03:00Z</dcterms:created>
  <dcterms:modified xsi:type="dcterms:W3CDTF">2022-10-31T15:39:00Z</dcterms:modified>
</cp:coreProperties>
</file>