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9F4010" w:rsidRDefault="009F4010" w:rsidP="009F4010">
      <w:pPr>
        <w:spacing w:after="0"/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Дисциплина: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Интеллектуальные системы</w:t>
      </w:r>
    </w:p>
    <w:p w:rsidR="009F4010" w:rsidRDefault="009F4010" w:rsidP="009F4010">
      <w:pPr>
        <w:spacing w:after="0"/>
        <w:rPr>
          <w:rFonts w:cs="Times New Roman"/>
          <w:szCs w:val="28"/>
        </w:rPr>
      </w:pPr>
    </w:p>
    <w:p w:rsidR="009F4010" w:rsidRDefault="009F4010" w:rsidP="009F4010">
      <w:pPr>
        <w:spacing w:after="0"/>
        <w:rPr>
          <w:rFonts w:cs="Times New Roman"/>
          <w:szCs w:val="28"/>
        </w:rPr>
      </w:pPr>
    </w:p>
    <w:p w:rsidR="009F4010" w:rsidRDefault="009F4010" w:rsidP="009F401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>
        <w:rPr>
          <w:rFonts w:eastAsia="Times New Roman" w:cs="Times New Roman"/>
          <w:b/>
          <w:szCs w:val="28"/>
          <w:lang w:eastAsia="ru-RU"/>
        </w:rPr>
        <w:t>Отчет по практической работе № 4</w:t>
      </w:r>
      <w:r>
        <w:rPr>
          <w:rFonts w:cs="Times New Roman"/>
          <w:szCs w:val="28"/>
        </w:rPr>
        <w:br/>
      </w:r>
    </w:p>
    <w:p w:rsidR="009F4010" w:rsidRDefault="009F4010" w:rsidP="009F4010">
      <w:pPr>
        <w:pStyle w:val="a3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color w:val="00000A"/>
          <w:kern w:val="2"/>
          <w:sz w:val="28"/>
          <w:szCs w:val="28"/>
        </w:rPr>
        <w:t>«</w:t>
      </w:r>
      <w:r>
        <w:rPr>
          <w:bCs/>
          <w:sz w:val="28"/>
          <w:szCs w:val="28"/>
        </w:rPr>
        <w:t xml:space="preserve">Реализация нейронной сети в среде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  <w:r>
        <w:rPr>
          <w:color w:val="00000A"/>
          <w:kern w:val="2"/>
          <w:sz w:val="28"/>
          <w:szCs w:val="28"/>
        </w:rPr>
        <w:t>»</w:t>
      </w: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9F4010" w:rsidTr="009F401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10" w:rsidRDefault="009F4010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ПМ-4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F4010" w:rsidTr="009F401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10" w:rsidRDefault="009F4010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F4010" w:rsidTr="009F401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10" w:rsidRDefault="009F4010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010" w:rsidRDefault="009F4010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F4010" w:rsidRDefault="009F4010" w:rsidP="009F4010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9F4010" w:rsidRDefault="009F4010" w:rsidP="009F4010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p w:rsidR="00E27E11" w:rsidRDefault="00E27E11"/>
    <w:p w:rsidR="009F4010" w:rsidRDefault="009F4010" w:rsidP="009F4010">
      <w:pPr>
        <w:ind w:firstLine="708"/>
      </w:pPr>
      <w:r w:rsidRPr="009F4010">
        <w:lastRenderedPageBreak/>
        <w:t xml:space="preserve">Рассмотрим реализацию нейронной сети, предназначенной для регрессионного анализа, в виде универсальной программы, </w:t>
      </w:r>
      <w:r>
        <w:t xml:space="preserve">записанной на языке системы </w:t>
      </w:r>
      <w:proofErr w:type="spellStart"/>
      <w:r>
        <w:rPr>
          <w:lang w:val="en-US"/>
        </w:rPr>
        <w:t>MatLab</w:t>
      </w:r>
      <w:proofErr w:type="spellEnd"/>
      <w:r>
        <w:t>.</w:t>
      </w:r>
      <w:r w:rsidRPr="009F4010">
        <w:t xml:space="preserve"> Основными идентификаторами программы, придающими</w:t>
      </w:r>
      <w:r>
        <w:t xml:space="preserve"> ей универсальность, являются: </w:t>
      </w:r>
      <w:r>
        <w:rPr>
          <w:lang w:val="en-US"/>
        </w:rPr>
        <w:t>n</w:t>
      </w:r>
      <w:r w:rsidRPr="009F4010">
        <w:t xml:space="preserve"> - число объясняющих переменных, </w:t>
      </w:r>
      <w:r>
        <w:rPr>
          <w:lang w:val="en-US"/>
        </w:rPr>
        <w:t>m</w:t>
      </w:r>
      <w:r w:rsidRPr="009F4010">
        <w:t xml:space="preserve"> - количество нейронов в первом слое. Приведенная ниже программа соответствует парной нелинейной регрессии с двумя нейронами в первом слое. В качестве функций активации ис</w:t>
      </w:r>
      <w:r>
        <w:t xml:space="preserve">пользована логистическая кривая. </w:t>
      </w:r>
      <w:r w:rsidRPr="009F4010">
        <w:t>Начальные значения весовых коэффициентов задаются случайным образом с равномерным распределением в интервале [-0,5; 0,5].</w:t>
      </w:r>
    </w:p>
    <w:p w:rsidR="009F4010" w:rsidRDefault="009F4010" w:rsidP="009F4010">
      <w:pPr>
        <w:ind w:firstLine="708"/>
        <w:rPr>
          <w:b/>
        </w:rPr>
      </w:pPr>
      <w:r w:rsidRPr="009F4010">
        <w:rPr>
          <w:b/>
        </w:rPr>
        <w:t>Программа</w:t>
      </w:r>
    </w:p>
    <w:p w:rsidR="009F4010" w:rsidRPr="009F4010" w:rsidRDefault="009F4010" w:rsidP="009F4010">
      <w:pPr>
        <w:ind w:firstLine="708"/>
      </w:pPr>
      <w:proofErr w:type="spellStart"/>
      <w:r w:rsidRPr="009F4010">
        <w:t>clear</w:t>
      </w:r>
      <w:proofErr w:type="spellEnd"/>
      <w:r w:rsidRPr="009F4010">
        <w:t xml:space="preserve"> </w:t>
      </w:r>
      <w:proofErr w:type="spellStart"/>
      <w:r w:rsidRPr="009F4010">
        <w:t>all</w:t>
      </w:r>
      <w:proofErr w:type="spellEnd"/>
      <w:r w:rsidRPr="009F4010">
        <w:t>;</w:t>
      </w:r>
    </w:p>
    <w:p w:rsidR="009F4010" w:rsidRPr="009F4010" w:rsidRDefault="009F4010" w:rsidP="009F4010">
      <w:pPr>
        <w:ind w:firstLine="708"/>
      </w:pPr>
      <w:r w:rsidRPr="009F4010">
        <w:t>n=1; %число объясняющих переменных</w:t>
      </w:r>
    </w:p>
    <w:p w:rsidR="009F4010" w:rsidRPr="009F4010" w:rsidRDefault="009F4010" w:rsidP="009F4010">
      <w:pPr>
        <w:ind w:firstLine="708"/>
      </w:pPr>
      <w:r w:rsidRPr="009F4010">
        <w:t>N=15;</w:t>
      </w:r>
    </w:p>
    <w:p w:rsidR="009F4010" w:rsidRPr="009F4010" w:rsidRDefault="009F4010" w:rsidP="009F4010">
      <w:pPr>
        <w:ind w:firstLine="708"/>
      </w:pPr>
      <w:proofErr w:type="spellStart"/>
      <w:r w:rsidRPr="009F4010">
        <w:t>xd</w:t>
      </w:r>
      <w:proofErr w:type="spellEnd"/>
      <w:proofErr w:type="gramStart"/>
      <w:r w:rsidRPr="009F4010">
        <w:t>=[</w:t>
      </w:r>
      <w:proofErr w:type="gramEnd"/>
      <w:r w:rsidRPr="009F4010">
        <w:t>1;2;2.5;3.5;4.5;6;7;7;9;10;11;11.5;12;12.5;13];</w:t>
      </w:r>
    </w:p>
    <w:p w:rsidR="009F4010" w:rsidRPr="009F4010" w:rsidRDefault="009F4010" w:rsidP="009F4010">
      <w:pPr>
        <w:ind w:firstLine="708"/>
      </w:pPr>
      <w:proofErr w:type="spellStart"/>
      <w:r w:rsidRPr="009F4010">
        <w:t>yd</w:t>
      </w:r>
      <w:proofErr w:type="spellEnd"/>
      <w:proofErr w:type="gramStart"/>
      <w:r w:rsidRPr="009F4010">
        <w:t>=[</w:t>
      </w:r>
      <w:proofErr w:type="gramEnd"/>
      <w:r w:rsidRPr="009F4010">
        <w:t>5.5;3.5;2.5;2;1.5;2.5;5;4;7.5;8;7;7.5;6.5;6.5;5.5];</w:t>
      </w:r>
    </w:p>
    <w:p w:rsidR="009F4010" w:rsidRPr="009F4010" w:rsidRDefault="009F4010" w:rsidP="009F4010">
      <w:pPr>
        <w:ind w:firstLine="708"/>
      </w:pPr>
      <w:r w:rsidRPr="009F4010">
        <w:t>m=4; %количество нейронов в первом слое</w:t>
      </w:r>
    </w:p>
    <w:p w:rsidR="009F4010" w:rsidRPr="009F4010" w:rsidRDefault="009F4010" w:rsidP="009F4010">
      <w:pPr>
        <w:ind w:firstLine="708"/>
      </w:pPr>
      <w:r w:rsidRPr="009F4010">
        <w:t>w1=</w:t>
      </w:r>
      <w:proofErr w:type="spellStart"/>
      <w:r w:rsidRPr="009F4010">
        <w:t>rand</w:t>
      </w:r>
      <w:proofErr w:type="spellEnd"/>
      <w:r w:rsidRPr="009F4010">
        <w:t>(</w:t>
      </w:r>
      <w:proofErr w:type="gramStart"/>
      <w:r w:rsidRPr="009F4010">
        <w:t>m,n</w:t>
      </w:r>
      <w:proofErr w:type="gramEnd"/>
      <w:r w:rsidRPr="009F4010">
        <w:t>+1)-0.5; %начальные значения весовых коэффициентов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>w2=</w:t>
      </w:r>
      <w:proofErr w:type="gramStart"/>
      <w:r w:rsidRPr="009F4010">
        <w:rPr>
          <w:lang w:val="en-US"/>
        </w:rPr>
        <w:t>rand(</w:t>
      </w:r>
      <w:proofErr w:type="gramEnd"/>
      <w:r w:rsidRPr="009F4010">
        <w:rPr>
          <w:lang w:val="en-US"/>
        </w:rPr>
        <w:t>m+1,1)-0.5;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h=0.007; a=1; </w:t>
      </w:r>
      <w:proofErr w:type="spellStart"/>
      <w:r w:rsidRPr="009F4010">
        <w:rPr>
          <w:lang w:val="en-US"/>
        </w:rPr>
        <w:t>nepox</w:t>
      </w:r>
      <w:proofErr w:type="spellEnd"/>
      <w:r w:rsidRPr="009F4010">
        <w:rPr>
          <w:lang w:val="en-US"/>
        </w:rPr>
        <w:t>=10000;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for</w:t>
      </w:r>
      <w:proofErr w:type="gramEnd"/>
      <w:r w:rsidRPr="009F4010">
        <w:rPr>
          <w:lang w:val="en-US"/>
        </w:rPr>
        <w:t xml:space="preserve"> k=1:nepox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  <w:t>dw1=</w:t>
      </w:r>
      <w:proofErr w:type="gramStart"/>
      <w:r w:rsidRPr="009F4010">
        <w:rPr>
          <w:lang w:val="en-US"/>
        </w:rPr>
        <w:t>zeros(</w:t>
      </w:r>
      <w:proofErr w:type="gramEnd"/>
      <w:r w:rsidRPr="009F4010">
        <w:rPr>
          <w:lang w:val="en-US"/>
        </w:rPr>
        <w:t>m,n+1);dw2=zeros(m+1,1);e1=0;</w:t>
      </w:r>
    </w:p>
    <w:p w:rsidR="009F4010" w:rsidRPr="009F4010" w:rsidRDefault="009F4010" w:rsidP="009F4010">
      <w:pPr>
        <w:ind w:firstLine="708"/>
      </w:pPr>
      <w:r w:rsidRPr="009F4010">
        <w:rPr>
          <w:lang w:val="en-US"/>
        </w:rPr>
        <w:tab/>
      </w:r>
      <w:proofErr w:type="spellStart"/>
      <w:r w:rsidRPr="009F4010">
        <w:t>for</w:t>
      </w:r>
      <w:proofErr w:type="spellEnd"/>
      <w:r w:rsidRPr="009F4010">
        <w:t xml:space="preserve"> i=</w:t>
      </w:r>
      <w:proofErr w:type="gramStart"/>
      <w:r w:rsidRPr="009F4010">
        <w:t>1:N</w:t>
      </w:r>
      <w:proofErr w:type="gramEnd"/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  <w:t>x=[</w:t>
      </w:r>
      <w:proofErr w:type="gramStart"/>
      <w:r w:rsidRPr="009F4010">
        <w:t>1;xd</w:t>
      </w:r>
      <w:proofErr w:type="gramEnd"/>
      <w:r w:rsidRPr="009F4010">
        <w:t>(i)];%вектор входных сигналов нейронной сети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  <w:t>y=</w:t>
      </w:r>
      <w:proofErr w:type="spellStart"/>
      <w:r w:rsidRPr="009F4010">
        <w:t>yd</w:t>
      </w:r>
      <w:proofErr w:type="spellEnd"/>
      <w:r w:rsidRPr="009F4010">
        <w:t>(i</w:t>
      </w:r>
      <w:proofErr w:type="gramStart"/>
      <w:r w:rsidRPr="009F4010">
        <w:t>);%</w:t>
      </w:r>
      <w:proofErr w:type="gramEnd"/>
      <w:r w:rsidRPr="009F4010">
        <w:t>обучающий сигнал нейронной сети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  <w:t>u=w1*x;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proofErr w:type="gramStart"/>
      <w:r w:rsidRPr="009F4010">
        <w:t>z(</w:t>
      </w:r>
      <w:proofErr w:type="gramEnd"/>
      <w:r w:rsidRPr="009F4010">
        <w:t>1)=1;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proofErr w:type="spellStart"/>
      <w:r w:rsidRPr="009F4010">
        <w:t>for</w:t>
      </w:r>
      <w:proofErr w:type="spellEnd"/>
      <w:r w:rsidRPr="009F4010">
        <w:t xml:space="preserve"> j=2:m+1</w:t>
      </w:r>
    </w:p>
    <w:p w:rsidR="009F4010" w:rsidRPr="009F4010" w:rsidRDefault="009F4010" w:rsidP="009F4010">
      <w:pPr>
        <w:ind w:firstLine="708"/>
      </w:pPr>
      <w:r w:rsidRPr="009F4010">
        <w:t xml:space="preserve">            z(j)=1/(1+exp(-a*u(j-1))</w:t>
      </w:r>
      <w:proofErr w:type="gramStart"/>
      <w:r w:rsidRPr="009F4010">
        <w:t>);%</w:t>
      </w:r>
      <w:proofErr w:type="gramEnd"/>
      <w:r w:rsidRPr="009F4010">
        <w:t>функции активации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proofErr w:type="spellStart"/>
      <w:r w:rsidRPr="009F4010">
        <w:t>end</w:t>
      </w:r>
      <w:proofErr w:type="spellEnd"/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proofErr w:type="spellStart"/>
      <w:r w:rsidRPr="009F4010">
        <w:t>yp</w:t>
      </w:r>
      <w:proofErr w:type="spellEnd"/>
      <w:r w:rsidRPr="009F4010">
        <w:t>=w2'*z</w:t>
      </w:r>
      <w:proofErr w:type="gramStart"/>
      <w:r w:rsidRPr="009F4010">
        <w:t>';%</w:t>
      </w:r>
      <w:proofErr w:type="gramEnd"/>
      <w:r w:rsidRPr="009F4010">
        <w:t>выходной сигнал нейронной сети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  <w:t>e=y-</w:t>
      </w:r>
      <w:proofErr w:type="gramStart"/>
      <w:r w:rsidRPr="009F4010">
        <w:t>yp;e</w:t>
      </w:r>
      <w:proofErr w:type="gramEnd"/>
      <w:r w:rsidRPr="009F4010">
        <w:t>1=e1+e*e;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  <w:t>dw2=dw2+e*z</w:t>
      </w:r>
      <w:proofErr w:type="gramStart"/>
      <w:r w:rsidRPr="009F4010">
        <w:t>';%</w:t>
      </w:r>
      <w:proofErr w:type="gramEnd"/>
      <w:r w:rsidRPr="009F4010">
        <w:t>производные для выходного нейрона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proofErr w:type="spellStart"/>
      <w:r w:rsidRPr="009F4010">
        <w:t>for</w:t>
      </w:r>
      <w:proofErr w:type="spellEnd"/>
      <w:r w:rsidRPr="009F4010">
        <w:t xml:space="preserve"> j=1:m %производные для нейронов 1 слоя</w:t>
      </w:r>
    </w:p>
    <w:p w:rsidR="009F4010" w:rsidRPr="009F4010" w:rsidRDefault="009F4010" w:rsidP="009F4010">
      <w:pPr>
        <w:ind w:firstLine="708"/>
      </w:pPr>
      <w:r w:rsidRPr="009F4010">
        <w:tab/>
      </w:r>
      <w:r w:rsidRPr="009F4010">
        <w:tab/>
      </w:r>
      <w:r w:rsidRPr="009F4010">
        <w:tab/>
      </w:r>
      <w:proofErr w:type="spellStart"/>
      <w:r w:rsidRPr="009F4010">
        <w:t>df</w:t>
      </w:r>
      <w:proofErr w:type="spellEnd"/>
      <w:r w:rsidRPr="009F4010">
        <w:t>=a*z(j+</w:t>
      </w:r>
      <w:proofErr w:type="gramStart"/>
      <w:r w:rsidRPr="009F4010">
        <w:t>1)*</w:t>
      </w:r>
      <w:proofErr w:type="gramEnd"/>
      <w:r w:rsidRPr="009F4010">
        <w:t>(1-z(j+1)); %производная функции активации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tab/>
      </w:r>
      <w:r w:rsidRPr="009F4010">
        <w:tab/>
      </w:r>
      <w:r w:rsidRPr="009F4010">
        <w:tab/>
      </w:r>
      <w:proofErr w:type="gramStart"/>
      <w:r w:rsidRPr="009F4010">
        <w:rPr>
          <w:lang w:val="en-US"/>
        </w:rPr>
        <w:t>for</w:t>
      </w:r>
      <w:proofErr w:type="gramEnd"/>
      <w:r w:rsidRPr="009F4010">
        <w:rPr>
          <w:lang w:val="en-US"/>
        </w:rPr>
        <w:t xml:space="preserve"> l=1:n+1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r w:rsidRPr="009F4010">
        <w:rPr>
          <w:lang w:val="en-US"/>
        </w:rPr>
        <w:tab/>
      </w:r>
      <w:r w:rsidRPr="009F4010">
        <w:rPr>
          <w:lang w:val="en-US"/>
        </w:rPr>
        <w:tab/>
      </w:r>
      <w:r w:rsidRPr="009F4010">
        <w:rPr>
          <w:lang w:val="en-US"/>
        </w:rPr>
        <w:tab/>
      </w:r>
      <w:proofErr w:type="gramStart"/>
      <w:r w:rsidRPr="009F4010">
        <w:rPr>
          <w:lang w:val="en-US"/>
        </w:rPr>
        <w:t>dw1(</w:t>
      </w:r>
      <w:proofErr w:type="spellStart"/>
      <w:proofErr w:type="gramEnd"/>
      <w:r w:rsidRPr="009F4010">
        <w:rPr>
          <w:lang w:val="en-US"/>
        </w:rPr>
        <w:t>j,l</w:t>
      </w:r>
      <w:proofErr w:type="spellEnd"/>
      <w:r w:rsidRPr="009F4010">
        <w:rPr>
          <w:lang w:val="en-US"/>
        </w:rPr>
        <w:t>)=dw1(</w:t>
      </w:r>
      <w:proofErr w:type="spellStart"/>
      <w:r w:rsidRPr="009F4010">
        <w:rPr>
          <w:lang w:val="en-US"/>
        </w:rPr>
        <w:t>j,l</w:t>
      </w:r>
      <w:proofErr w:type="spellEnd"/>
      <w:r w:rsidRPr="009F4010">
        <w:rPr>
          <w:lang w:val="en-US"/>
        </w:rPr>
        <w:t>)+e*</w:t>
      </w:r>
      <w:proofErr w:type="spellStart"/>
      <w:r w:rsidRPr="009F4010">
        <w:rPr>
          <w:lang w:val="en-US"/>
        </w:rPr>
        <w:t>df</w:t>
      </w:r>
      <w:proofErr w:type="spellEnd"/>
      <w:r w:rsidRPr="009F4010">
        <w:rPr>
          <w:lang w:val="en-US"/>
        </w:rPr>
        <w:t>*w2(j+1)*x(l);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r w:rsidRPr="009F4010">
        <w:rPr>
          <w:lang w:val="en-US"/>
        </w:rPr>
        <w:tab/>
      </w:r>
      <w:r w:rsidRPr="009F4010">
        <w:rPr>
          <w:lang w:val="en-US"/>
        </w:rPr>
        <w:tab/>
      </w:r>
      <w:proofErr w:type="gramStart"/>
      <w:r w:rsidRPr="009F4010">
        <w:rPr>
          <w:lang w:val="en-US"/>
        </w:rPr>
        <w:t>end</w:t>
      </w:r>
      <w:proofErr w:type="gramEnd"/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    </w:t>
      </w:r>
      <w:proofErr w:type="gramStart"/>
      <w:r w:rsidRPr="009F4010">
        <w:rPr>
          <w:lang w:val="en-US"/>
        </w:rPr>
        <w:t>end</w:t>
      </w:r>
      <w:proofErr w:type="gramEnd"/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proofErr w:type="gramStart"/>
      <w:r w:rsidRPr="009F4010">
        <w:rPr>
          <w:lang w:val="en-US"/>
        </w:rPr>
        <w:t>end</w:t>
      </w:r>
      <w:proofErr w:type="gramEnd"/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  <w:t>w1=w1+h*dw1; w2=w2+h*dw2; %</w:t>
      </w:r>
      <w:r w:rsidRPr="009F4010">
        <w:t>коррекция</w:t>
      </w:r>
      <w:r w:rsidRPr="009F4010">
        <w:rPr>
          <w:lang w:val="en-US"/>
        </w:rPr>
        <w:t xml:space="preserve"> </w:t>
      </w:r>
      <w:r w:rsidRPr="009F4010">
        <w:t>весовых</w:t>
      </w:r>
      <w:r w:rsidRPr="009F4010">
        <w:rPr>
          <w:lang w:val="en-US"/>
        </w:rPr>
        <w:t xml:space="preserve"> </w:t>
      </w:r>
      <w:proofErr w:type="spellStart"/>
      <w:r w:rsidRPr="009F4010">
        <w:t>коэфф</w:t>
      </w:r>
      <w:proofErr w:type="spellEnd"/>
      <w:r w:rsidRPr="009F4010">
        <w:rPr>
          <w:lang w:val="en-US"/>
        </w:rPr>
        <w:t>.</w:t>
      </w:r>
      <w:r w:rsidRPr="009F4010">
        <w:t>сети</w:t>
      </w:r>
      <w:r w:rsidRPr="009F4010">
        <w:rPr>
          <w:lang w:val="en-US"/>
        </w:rPr>
        <w:t xml:space="preserve"> 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proofErr w:type="gramStart"/>
      <w:r w:rsidRPr="009F4010">
        <w:rPr>
          <w:lang w:val="en-US"/>
        </w:rPr>
        <w:t>e2(</w:t>
      </w:r>
      <w:proofErr w:type="gramEnd"/>
      <w:r w:rsidRPr="009F4010">
        <w:rPr>
          <w:lang w:val="en-US"/>
        </w:rPr>
        <w:t>k)=e1;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w1g(1,k)=w1(1,1); w1g(2,k)=w1(1,2); w1g(3,k)=w1(2,1); w1g(4,k)=w1(2,2); 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w2g(1,k)=w2(1); w2g(2,k)=w2(2); w2g(3,k)=w2(3);</w:t>
      </w:r>
    </w:p>
    <w:p w:rsidR="009F4010" w:rsidRPr="009F4010" w:rsidRDefault="009F4010" w:rsidP="009F4010">
      <w:pPr>
        <w:ind w:firstLine="708"/>
      </w:pPr>
      <w:proofErr w:type="spellStart"/>
      <w:r w:rsidRPr="009F4010">
        <w:t>end</w:t>
      </w:r>
      <w:proofErr w:type="spellEnd"/>
    </w:p>
    <w:p w:rsidR="009F4010" w:rsidRPr="009F4010" w:rsidRDefault="009F4010" w:rsidP="009F4010">
      <w:pPr>
        <w:ind w:firstLine="708"/>
      </w:pPr>
      <w:proofErr w:type="spellStart"/>
      <w:r w:rsidRPr="009F4010">
        <w:t>for</w:t>
      </w:r>
      <w:proofErr w:type="spellEnd"/>
      <w:r w:rsidRPr="009F4010">
        <w:t xml:space="preserve"> i=1:121%вычисление регрессионной кривой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tab/>
      </w:r>
      <w:proofErr w:type="spellStart"/>
      <w:proofErr w:type="gramStart"/>
      <w:r w:rsidRPr="009F4010">
        <w:rPr>
          <w:lang w:val="en-US"/>
        </w:rPr>
        <w:t>xt</w:t>
      </w:r>
      <w:proofErr w:type="spellEnd"/>
      <w:r w:rsidRPr="009F4010">
        <w:rPr>
          <w:lang w:val="en-US"/>
        </w:rPr>
        <w:t>=</w:t>
      </w:r>
      <w:proofErr w:type="gramEnd"/>
      <w:r w:rsidRPr="009F4010">
        <w:rPr>
          <w:lang w:val="en-US"/>
        </w:rPr>
        <w:t>1+0.1*(i-1);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  <w:t>x</w:t>
      </w:r>
      <w:proofErr w:type="gramStart"/>
      <w:r w:rsidRPr="009F4010">
        <w:rPr>
          <w:lang w:val="en-US"/>
        </w:rPr>
        <w:t>=[</w:t>
      </w:r>
      <w:proofErr w:type="gramEnd"/>
      <w:r w:rsidRPr="009F4010">
        <w:rPr>
          <w:lang w:val="en-US"/>
        </w:rPr>
        <w:t>1;xt];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  <w:t>u=w1*x;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proofErr w:type="gramStart"/>
      <w:r w:rsidRPr="009F4010">
        <w:rPr>
          <w:lang w:val="en-US"/>
        </w:rPr>
        <w:t>z(</w:t>
      </w:r>
      <w:proofErr w:type="gramEnd"/>
      <w:r w:rsidRPr="009F4010">
        <w:rPr>
          <w:lang w:val="en-US"/>
        </w:rPr>
        <w:t>1)=1;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</w:t>
      </w:r>
      <w:proofErr w:type="gramStart"/>
      <w:r w:rsidRPr="009F4010">
        <w:rPr>
          <w:lang w:val="en-US"/>
        </w:rPr>
        <w:t>for</w:t>
      </w:r>
      <w:proofErr w:type="gramEnd"/>
      <w:r w:rsidRPr="009F4010">
        <w:rPr>
          <w:lang w:val="en-US"/>
        </w:rPr>
        <w:t xml:space="preserve"> j=2:m+1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    </w:t>
      </w:r>
      <w:proofErr w:type="gramStart"/>
      <w:r w:rsidRPr="009F4010">
        <w:rPr>
          <w:lang w:val="en-US"/>
        </w:rPr>
        <w:t>z(</w:t>
      </w:r>
      <w:proofErr w:type="gramEnd"/>
      <w:r w:rsidRPr="009F4010">
        <w:rPr>
          <w:lang w:val="en-US"/>
        </w:rPr>
        <w:t>j)=1/(1+exp(-a*u(j-1)));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 xml:space="preserve">    </w:t>
      </w:r>
      <w:proofErr w:type="gramStart"/>
      <w:r w:rsidRPr="009F4010">
        <w:rPr>
          <w:lang w:val="en-US"/>
        </w:rPr>
        <w:t>end</w:t>
      </w:r>
      <w:proofErr w:type="gramEnd"/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proofErr w:type="spellStart"/>
      <w:proofErr w:type="gramStart"/>
      <w:r w:rsidRPr="009F4010">
        <w:rPr>
          <w:lang w:val="en-US"/>
        </w:rPr>
        <w:t>xr</w:t>
      </w:r>
      <w:proofErr w:type="spellEnd"/>
      <w:r w:rsidRPr="009F4010">
        <w:rPr>
          <w:lang w:val="en-US"/>
        </w:rPr>
        <w:t>(</w:t>
      </w:r>
      <w:proofErr w:type="spellStart"/>
      <w:proofErr w:type="gramEnd"/>
      <w:r w:rsidRPr="009F4010">
        <w:rPr>
          <w:lang w:val="en-US"/>
        </w:rPr>
        <w:t>i</w:t>
      </w:r>
      <w:proofErr w:type="spellEnd"/>
      <w:r w:rsidRPr="009F4010">
        <w:rPr>
          <w:lang w:val="en-US"/>
        </w:rPr>
        <w:t>)=</w:t>
      </w:r>
      <w:proofErr w:type="spellStart"/>
      <w:r w:rsidRPr="009F4010">
        <w:rPr>
          <w:lang w:val="en-US"/>
        </w:rPr>
        <w:t>xt</w:t>
      </w:r>
      <w:proofErr w:type="spellEnd"/>
      <w:r w:rsidRPr="009F4010">
        <w:rPr>
          <w:lang w:val="en-US"/>
        </w:rPr>
        <w:t>;</w:t>
      </w:r>
    </w:p>
    <w:p w:rsidR="009F4010" w:rsidRP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tab/>
      </w:r>
      <w:proofErr w:type="spellStart"/>
      <w:proofErr w:type="gramStart"/>
      <w:r w:rsidRPr="009F4010">
        <w:rPr>
          <w:lang w:val="en-US"/>
        </w:rPr>
        <w:t>yr</w:t>
      </w:r>
      <w:proofErr w:type="spellEnd"/>
      <w:r w:rsidRPr="009F4010">
        <w:rPr>
          <w:lang w:val="en-US"/>
        </w:rPr>
        <w:t>(</w:t>
      </w:r>
      <w:proofErr w:type="spellStart"/>
      <w:proofErr w:type="gramEnd"/>
      <w:r w:rsidRPr="009F4010">
        <w:rPr>
          <w:lang w:val="en-US"/>
        </w:rPr>
        <w:t>i</w:t>
      </w:r>
      <w:proofErr w:type="spellEnd"/>
      <w:r w:rsidRPr="009F4010">
        <w:rPr>
          <w:lang w:val="en-US"/>
        </w:rPr>
        <w:t>)=w2'*z';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end</w:t>
      </w:r>
      <w:proofErr w:type="gramEnd"/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subplot(</w:t>
      </w:r>
      <w:proofErr w:type="gramEnd"/>
      <w:r w:rsidRPr="009F4010">
        <w:rPr>
          <w:lang w:val="en-US"/>
        </w:rPr>
        <w:t>2,2,1);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hold</w:t>
      </w:r>
      <w:proofErr w:type="gramEnd"/>
      <w:r w:rsidRPr="009F4010">
        <w:rPr>
          <w:lang w:val="en-US"/>
        </w:rPr>
        <w:t xml:space="preserve"> on;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w1g(1,:),'g');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w1g(2,:),'b');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w1g(3,:),'r');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w1g(4,:),'y');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subplot(</w:t>
      </w:r>
      <w:proofErr w:type="gramEnd"/>
      <w:r w:rsidRPr="009F4010">
        <w:rPr>
          <w:lang w:val="en-US"/>
        </w:rPr>
        <w:t>2,2,2);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e2,'r');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subplot(</w:t>
      </w:r>
      <w:proofErr w:type="gramEnd"/>
      <w:r w:rsidRPr="009F4010">
        <w:rPr>
          <w:lang w:val="en-US"/>
        </w:rPr>
        <w:t>2,2,3);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hold</w:t>
      </w:r>
      <w:proofErr w:type="gramEnd"/>
      <w:r w:rsidRPr="009F4010">
        <w:rPr>
          <w:lang w:val="en-US"/>
        </w:rPr>
        <w:t xml:space="preserve"> on;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w2g(1,:),'g');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w2g(2,:),'b');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w2g(3,:),'r');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subplot(</w:t>
      </w:r>
      <w:proofErr w:type="gramEnd"/>
      <w:r w:rsidRPr="009F4010">
        <w:rPr>
          <w:lang w:val="en-US"/>
        </w:rPr>
        <w:t>2,2,4);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hold</w:t>
      </w:r>
      <w:proofErr w:type="gramEnd"/>
      <w:r w:rsidRPr="009F4010">
        <w:rPr>
          <w:lang w:val="en-US"/>
        </w:rPr>
        <w:t xml:space="preserve"> on;</w:t>
      </w:r>
    </w:p>
    <w:p w:rsidR="009F4010" w:rsidRP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xd,</w:t>
      </w:r>
      <w:proofErr w:type="spellStart"/>
      <w:r w:rsidRPr="009F4010">
        <w:rPr>
          <w:lang w:val="en-US"/>
        </w:rPr>
        <w:t>yd</w:t>
      </w:r>
      <w:proofErr w:type="spellEnd"/>
      <w:r w:rsidRPr="009F4010">
        <w:rPr>
          <w:lang w:val="en-US"/>
        </w:rPr>
        <w:t>,'</w:t>
      </w:r>
      <w:proofErr w:type="spellStart"/>
      <w:r w:rsidRPr="009F4010">
        <w:rPr>
          <w:lang w:val="en-US"/>
        </w:rPr>
        <w:t>o','color</w:t>
      </w:r>
      <w:proofErr w:type="spellEnd"/>
      <w:r w:rsidRPr="009F4010">
        <w:rPr>
          <w:lang w:val="en-US"/>
        </w:rPr>
        <w:t>', 'k');</w:t>
      </w:r>
    </w:p>
    <w:p w:rsidR="009F4010" w:rsidRDefault="009F4010" w:rsidP="009F4010">
      <w:pPr>
        <w:ind w:firstLine="708"/>
        <w:rPr>
          <w:lang w:val="en-US"/>
        </w:rPr>
      </w:pPr>
      <w:proofErr w:type="gramStart"/>
      <w:r w:rsidRPr="009F4010">
        <w:rPr>
          <w:lang w:val="en-US"/>
        </w:rPr>
        <w:t>plot(</w:t>
      </w:r>
      <w:proofErr w:type="gramEnd"/>
      <w:r w:rsidRPr="009F4010">
        <w:rPr>
          <w:lang w:val="en-US"/>
        </w:rPr>
        <w:t>xr,</w:t>
      </w:r>
      <w:proofErr w:type="spellStart"/>
      <w:r w:rsidRPr="009F4010">
        <w:rPr>
          <w:lang w:val="en-US"/>
        </w:rPr>
        <w:t>yr</w:t>
      </w:r>
      <w:proofErr w:type="spellEnd"/>
      <w:r w:rsidRPr="009F4010">
        <w:rPr>
          <w:lang w:val="en-US"/>
        </w:rPr>
        <w:t>,'.','color', 'k');</w:t>
      </w:r>
    </w:p>
    <w:p w:rsidR="009F4010" w:rsidRDefault="009F4010" w:rsidP="009F4010">
      <w:pPr>
        <w:ind w:firstLine="708"/>
        <w:rPr>
          <w:lang w:val="en-US"/>
        </w:rPr>
      </w:pPr>
    </w:p>
    <w:p w:rsidR="009F4010" w:rsidRDefault="009F4010" w:rsidP="009F4010">
      <w:pPr>
        <w:ind w:firstLine="708"/>
        <w:rPr>
          <w:b/>
        </w:rPr>
      </w:pPr>
      <w:r w:rsidRPr="009F4010">
        <w:rPr>
          <w:b/>
        </w:rPr>
        <w:t>Результат</w:t>
      </w:r>
    </w:p>
    <w:p w:rsidR="000A0744" w:rsidRDefault="009F4010" w:rsidP="009F4010">
      <w:pPr>
        <w:ind w:firstLine="708"/>
      </w:pPr>
      <w:r w:rsidRPr="009F4010">
        <w:t>Рассмотрим применение разработанной нейронной сети к задаче парной нелинейной регре</w:t>
      </w:r>
      <w:r>
        <w:t>ссии. В процессе эксперимента (</w:t>
      </w:r>
      <w:r>
        <w:rPr>
          <w:lang w:val="en-US"/>
        </w:rPr>
        <w:t>N</w:t>
      </w:r>
      <w:r w:rsidRPr="009F4010">
        <w:t>=15) объясняющая переменная принимала значения,</w:t>
      </w:r>
      <w:r w:rsidR="000A0744">
        <w:t xml:space="preserve"> которые представлены вектором </w:t>
      </w:r>
    </w:p>
    <w:p w:rsidR="000A0744" w:rsidRDefault="000A0744" w:rsidP="009F4010">
      <w:pPr>
        <w:ind w:firstLine="708"/>
      </w:pPr>
      <w:r>
        <w:rPr>
          <w:lang w:val="en-US"/>
        </w:rPr>
        <w:t>X=[</w:t>
      </w:r>
      <w:r w:rsidR="009F4010" w:rsidRPr="009F4010">
        <w:t>1; 2;2.5; 3.5; 4.5; 6; 7;7;9; 10; 11; 11.5; 12; 12.5; 13].</w:t>
      </w:r>
    </w:p>
    <w:p w:rsidR="000A0744" w:rsidRDefault="009F4010" w:rsidP="009F4010">
      <w:pPr>
        <w:ind w:firstLine="708"/>
      </w:pPr>
      <w:r w:rsidRPr="009F4010">
        <w:t xml:space="preserve"> Соответствующие значения выходной пе</w:t>
      </w:r>
      <w:r w:rsidR="000A0744">
        <w:t xml:space="preserve">ременной представлены вектором </w:t>
      </w:r>
    </w:p>
    <w:p w:rsidR="000A0744" w:rsidRDefault="000A0744" w:rsidP="009F4010">
      <w:pPr>
        <w:ind w:firstLine="708"/>
      </w:pPr>
      <w:r>
        <w:rPr>
          <w:lang w:val="en-US"/>
        </w:rPr>
        <w:t>Y</w:t>
      </w:r>
      <w:r w:rsidR="009F4010" w:rsidRPr="009F4010">
        <w:t>=[5.5;3.5;2.5;2;1.5;2.5; 5; 4; 7.5; 8; 7;7.5; 6.5; 6.5; 55</w:t>
      </w:r>
      <w:r>
        <w:rPr>
          <w:lang w:val="en-US"/>
        </w:rPr>
        <w:t>]</w:t>
      </w:r>
      <w:r w:rsidR="009F4010" w:rsidRPr="009F4010">
        <w:t xml:space="preserve">. </w:t>
      </w:r>
    </w:p>
    <w:p w:rsidR="000A0744" w:rsidRDefault="009F4010" w:rsidP="009F4010">
      <w:pPr>
        <w:ind w:firstLine="708"/>
      </w:pPr>
      <w:r w:rsidRPr="009F4010">
        <w:t>Предварительное впечатление о характере этой зависимости д</w:t>
      </w:r>
      <w:r w:rsidR="000A0744">
        <w:t xml:space="preserve">ает корреляционное поле (рис. </w:t>
      </w:r>
      <w:r w:rsidR="000A0744" w:rsidRPr="000A0744">
        <w:t>1</w:t>
      </w:r>
      <w:r w:rsidR="000A0744">
        <w:t xml:space="preserve">). </w:t>
      </w:r>
      <w:r w:rsidRPr="009F4010">
        <w:t>Для обучения сети использован метод градиента, известный своей простотой и медленн</w:t>
      </w:r>
      <w:r w:rsidR="000A0744">
        <w:t>ой сходимостью. Действительно, д</w:t>
      </w:r>
      <w:r w:rsidRPr="009F4010">
        <w:t>ля получения приемлемых результатов потребовалось 10000 эпох. Процесс обучения контролировался по графикам изменения весовых коэффициентов сети и суммарного квадрата ошибки. Было рассмотрено несколько реализаций процесса обучения сети, которые отличались случайными начальными значениями весовых коэффициентов. Возможно, некоторые реализации «застревали» в локальных экстремумах, другие заверш</w:t>
      </w:r>
      <w:r w:rsidR="000A0744">
        <w:t xml:space="preserve">ились в глобальном экстремуме. </w:t>
      </w:r>
    </w:p>
    <w:p w:rsidR="009F4010" w:rsidRPr="009F4010" w:rsidRDefault="000A0744" w:rsidP="009F4010">
      <w:pPr>
        <w:ind w:firstLine="708"/>
      </w:pPr>
      <w:r>
        <w:t>Рассмотрим одну</w:t>
      </w:r>
      <w:r w:rsidR="009F4010" w:rsidRPr="009F4010">
        <w:t xml:space="preserve"> из ре</w:t>
      </w:r>
      <w:r>
        <w:t>ализаций, приведенной на рис. 1</w:t>
      </w:r>
      <w:r w:rsidR="009F4010" w:rsidRPr="009F4010">
        <w:t>. Здесь в первом слое содержится 2 нейрона; в целом нейронная сеть имеет 7 весовых коэффициентов. Проце</w:t>
      </w:r>
      <w:r>
        <w:t>дура обучения заняла примерно 9</w:t>
      </w:r>
      <w:r w:rsidR="009F4010" w:rsidRPr="009F4010">
        <w:t>00 итераций, после которых весовые коэффициенты и суммарный квадрат ошибки практически перест</w:t>
      </w:r>
      <w:r>
        <w:t>али изменяться. Нейронная сеть с</w:t>
      </w:r>
      <w:r w:rsidR="009F4010" w:rsidRPr="009F4010">
        <w:t xml:space="preserve"> двумя нейронами в первом слое показала низкую точность представления в правой части корреляционного поля. Поэтому число нейронов в первом слое было увеличено сначала до трех, а затем до четырех. Увеличение числа нейронов в первом слое повышает точность решения почти в 2 раза.</w:t>
      </w:r>
    </w:p>
    <w:p w:rsidR="009F4010" w:rsidRDefault="009F4010" w:rsidP="009F4010">
      <w:pPr>
        <w:ind w:firstLine="708"/>
        <w:rPr>
          <w:lang w:val="en-US"/>
        </w:rPr>
      </w:pPr>
      <w:r w:rsidRPr="009F4010">
        <w:rPr>
          <w:lang w:val="en-US"/>
        </w:rPr>
        <w:drawing>
          <wp:inline distT="0" distB="0" distL="0" distR="0" wp14:anchorId="17089660" wp14:editId="27FFBAB9">
            <wp:extent cx="536257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10" w:rsidRDefault="009F4010" w:rsidP="009F4010">
      <w:pPr>
        <w:ind w:firstLine="708"/>
      </w:pPr>
      <w:r>
        <w:t xml:space="preserve">Рисунок 1. Результат тестирования </w:t>
      </w:r>
      <w:r>
        <w:rPr>
          <w:lang w:val="en-US"/>
        </w:rPr>
        <w:t>HC</w:t>
      </w:r>
      <w:r w:rsidRPr="009F4010">
        <w:t xml:space="preserve"> (</w:t>
      </w:r>
      <w:r>
        <w:t>линия регрессии)</w:t>
      </w:r>
    </w:p>
    <w:p w:rsidR="000A0744" w:rsidRDefault="000A0744" w:rsidP="000A0744">
      <w:r>
        <w:t>Левый верхний график – весовые коэффициенты 1 слоя</w:t>
      </w:r>
    </w:p>
    <w:p w:rsidR="000A0744" w:rsidRDefault="000A0744" w:rsidP="000A0744">
      <w:r>
        <w:t>Правый верхний график – суммарный квадрат ошибки</w:t>
      </w:r>
    </w:p>
    <w:p w:rsidR="000A0744" w:rsidRDefault="000A0744" w:rsidP="000A0744">
      <w:r>
        <w:t>Левый нижний график – весовые коэффициенты выходного нейрона</w:t>
      </w:r>
    </w:p>
    <w:p w:rsidR="000A0744" w:rsidRPr="009F4010" w:rsidRDefault="000A0744" w:rsidP="000A0744">
      <w:r>
        <w:t>Правый нижний график – корреляционное поле и кривая регрессии</w:t>
      </w:r>
      <w:bookmarkStart w:id="0" w:name="_GoBack"/>
      <w:bookmarkEnd w:id="0"/>
    </w:p>
    <w:sectPr w:rsidR="000A0744" w:rsidRPr="009F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E5"/>
    <w:rsid w:val="000A0744"/>
    <w:rsid w:val="009F4010"/>
    <w:rsid w:val="00C66BE5"/>
    <w:rsid w:val="00E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CA31"/>
  <w15:chartTrackingRefBased/>
  <w15:docId w15:val="{1B621467-BEBA-4AC4-B22F-44984152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9F4010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F40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2</cp:revision>
  <dcterms:created xsi:type="dcterms:W3CDTF">2022-12-26T18:41:00Z</dcterms:created>
  <dcterms:modified xsi:type="dcterms:W3CDTF">2022-12-26T18:58:00Z</dcterms:modified>
</cp:coreProperties>
</file>