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DA59" w14:textId="79C30292" w:rsidR="003A0204" w:rsidRPr="008B6CFB" w:rsidRDefault="003A0204" w:rsidP="008B6CFB">
      <w:pPr>
        <w:pStyle w:val="a3"/>
        <w:numPr>
          <w:ilvl w:val="0"/>
          <w:numId w:val="1"/>
        </w:numPr>
        <w:shd w:val="clear" w:color="auto" w:fill="FFFFFF"/>
        <w:spacing w:after="0" w:afterAutospacing="0"/>
        <w:rPr>
          <w:rFonts w:ascii="PT Sans" w:hAnsi="PT Sans"/>
          <w:b/>
          <w:bCs/>
          <w:color w:val="000000"/>
        </w:rPr>
      </w:pPr>
      <w:r w:rsidRPr="008B6CFB">
        <w:rPr>
          <w:rFonts w:ascii="PT Sans" w:hAnsi="PT Sans"/>
          <w:b/>
          <w:bCs/>
          <w:color w:val="000000"/>
        </w:rPr>
        <w:t>А</w:t>
      </w:r>
      <w:r w:rsidR="00420206" w:rsidRPr="008B6CFB">
        <w:rPr>
          <w:rFonts w:ascii="PT Sans" w:hAnsi="PT Sans"/>
          <w:b/>
          <w:bCs/>
          <w:color w:val="000000"/>
        </w:rPr>
        <w:t>ктуальность</w:t>
      </w:r>
    </w:p>
    <w:p w14:paraId="33F7FC89" w14:textId="4C643A65" w:rsidR="00D648FB" w:rsidRPr="008B6CFB" w:rsidRDefault="00242FDF" w:rsidP="008B6CFB">
      <w:pPr>
        <w:pStyle w:val="a3"/>
        <w:shd w:val="clear" w:color="auto" w:fill="FFFFFF"/>
        <w:spacing w:after="0" w:afterAutospacing="0"/>
        <w:ind w:firstLine="709"/>
        <w:rPr>
          <w:rFonts w:ascii="PT Sans" w:hAnsi="PT Sans"/>
          <w:color w:val="000000"/>
        </w:rPr>
      </w:pPr>
      <w:r w:rsidRPr="008B6CFB">
        <w:rPr>
          <w:rFonts w:ascii="PT Sans" w:hAnsi="PT Sans"/>
          <w:color w:val="000000"/>
        </w:rPr>
        <w:t>О</w:t>
      </w:r>
      <w:r w:rsidR="003A0204" w:rsidRPr="008B6CFB">
        <w:rPr>
          <w:rFonts w:ascii="PT Sans" w:hAnsi="PT Sans"/>
          <w:color w:val="000000"/>
        </w:rPr>
        <w:t xml:space="preserve">бщение – есть способ взаимодействия людей друг с другом, а с появлением всемирной паутины это общение вышло за рамки одного дома, города и даже одной страны. </w:t>
      </w:r>
    </w:p>
    <w:p w14:paraId="3C211C05" w14:textId="2C3981B9" w:rsidR="00D72611" w:rsidRPr="008B6CFB" w:rsidRDefault="00D72611" w:rsidP="008B6CFB">
      <w:pPr>
        <w:pStyle w:val="a3"/>
        <w:shd w:val="clear" w:color="auto" w:fill="FFFFFF"/>
        <w:spacing w:after="0" w:afterAutospacing="0"/>
        <w:ind w:firstLine="709"/>
        <w:rPr>
          <w:rFonts w:ascii="PT Sans" w:hAnsi="PT Sans"/>
          <w:color w:val="000000"/>
        </w:rPr>
      </w:pPr>
      <w:r w:rsidRPr="008B6CFB">
        <w:rPr>
          <w:rFonts w:ascii="PT Sans" w:hAnsi="PT Sans"/>
          <w:color w:val="000000"/>
        </w:rPr>
        <w:t>У людей есть возможность общаться по всему миру с минимальной задержкой по доставке сообщений.</w:t>
      </w:r>
    </w:p>
    <w:p w14:paraId="751B783D" w14:textId="35325CDE" w:rsidR="00D72611" w:rsidRPr="008B6CFB" w:rsidRDefault="00D72611" w:rsidP="008B6CFB">
      <w:pPr>
        <w:pStyle w:val="a3"/>
        <w:shd w:val="clear" w:color="auto" w:fill="FFFFFF"/>
        <w:spacing w:after="0" w:afterAutospacing="0"/>
        <w:ind w:firstLine="709"/>
        <w:rPr>
          <w:rFonts w:ascii="PT Sans" w:hAnsi="PT Sans"/>
          <w:color w:val="000000"/>
        </w:rPr>
      </w:pPr>
      <w:r w:rsidRPr="008B6CFB">
        <w:rPr>
          <w:rFonts w:ascii="PT Sans" w:hAnsi="PT Sans"/>
          <w:color w:val="000000"/>
        </w:rPr>
        <w:t>Отправить электронное письмо в другую страну дешевле, чем позвонить по телефону. Интернет также помог систематизировать методы ведения бизнеса, помогая предприятиям сократить расходы.</w:t>
      </w:r>
    </w:p>
    <w:p w14:paraId="68216F23" w14:textId="29FA2627" w:rsidR="00D72611" w:rsidRPr="008B6CFB" w:rsidRDefault="00D72611" w:rsidP="008B6CFB">
      <w:pPr>
        <w:pStyle w:val="a3"/>
        <w:shd w:val="clear" w:color="auto" w:fill="FFFFFF"/>
        <w:spacing w:after="0" w:afterAutospacing="0"/>
        <w:ind w:firstLine="709"/>
        <w:rPr>
          <w:rFonts w:ascii="PT Sans" w:hAnsi="PT Sans"/>
          <w:color w:val="000000"/>
        </w:rPr>
      </w:pPr>
      <w:r w:rsidRPr="008B6CFB">
        <w:rPr>
          <w:rFonts w:ascii="PT Sans" w:hAnsi="PT Sans"/>
          <w:color w:val="000000"/>
        </w:rPr>
        <w:t>В то время как компании прошлого, возможно, не ценили эффективную коммуникацию, современное рабочее место требует, чтобы как руководство, так и персонал имели инструменты для эффективного взаимодействия внутри и снаружи. Это связано с тем, что эффективное общение важно для повышения производительности, поскольку оно напрямую влияет на поведение сотрудников и их работу. Интернет-общение играет важную роль в быстром и эффективном выполнении работы, что в конечном итоге повышает продуктивность. Плохое общение может отрицательно сказаться на производительности, поскольку сотрудники могут не получить адекватную информацию для выполнения порученной им работы.</w:t>
      </w:r>
    </w:p>
    <w:p w14:paraId="7C966F98" w14:textId="3F3AE22C" w:rsidR="00D72611" w:rsidRPr="008B6CFB" w:rsidRDefault="00D72611" w:rsidP="008B6CFB">
      <w:pPr>
        <w:pStyle w:val="a3"/>
        <w:shd w:val="clear" w:color="auto" w:fill="FFFFFF"/>
        <w:spacing w:after="0" w:afterAutospacing="0"/>
        <w:ind w:firstLine="709"/>
        <w:rPr>
          <w:rFonts w:ascii="PT Sans" w:hAnsi="PT Sans"/>
          <w:color w:val="000000"/>
        </w:rPr>
      </w:pPr>
      <w:r w:rsidRPr="008B6CFB">
        <w:rPr>
          <w:rFonts w:ascii="PT Sans" w:hAnsi="PT Sans"/>
          <w:color w:val="000000"/>
        </w:rPr>
        <w:t>Построить хорошие отношения между работниками по всему миру непросто. Командировки могут отрицательно сказаться на балансе жизни и работы. Члены команды могут быстро выгореть, если им приходится совершать командировки, которые лишают их возможности участвовать в важных мероприятиях с друзьями и семьей. Благодаря интернет-коммуникациям сотрудники могут легко общаться друг с другом в любое время из любой точки мира. Это позволяет сотрудникам, находящимся в разных частях мира, высказать свое мнение и высказать свои опасения. Таким образом, интернет-общение является важным бизнес-активом, особенно для компаний, вышедших на глобальные рынки.</w:t>
      </w:r>
    </w:p>
    <w:p w14:paraId="2EC7E7BD" w14:textId="524F840E" w:rsidR="00420206" w:rsidRPr="008B6CFB" w:rsidRDefault="00420206" w:rsidP="008B6CFB">
      <w:pPr>
        <w:pStyle w:val="a3"/>
        <w:numPr>
          <w:ilvl w:val="0"/>
          <w:numId w:val="1"/>
        </w:numPr>
        <w:shd w:val="clear" w:color="auto" w:fill="FFFFFF"/>
        <w:rPr>
          <w:rFonts w:ascii="PT Sans" w:hAnsi="PT Sans"/>
          <w:b/>
          <w:bCs/>
          <w:color w:val="000000"/>
        </w:rPr>
      </w:pPr>
      <w:r w:rsidRPr="00420206">
        <w:rPr>
          <w:rFonts w:ascii="PT Sans" w:hAnsi="PT Sans"/>
          <w:b/>
          <w:bCs/>
          <w:color w:val="000000"/>
        </w:rPr>
        <w:t>Особенности реализации и сборка проекта</w:t>
      </w:r>
    </w:p>
    <w:p w14:paraId="44A90D50" w14:textId="77777777" w:rsidR="00420206" w:rsidRPr="008B6CFB" w:rsidRDefault="00420206" w:rsidP="008B6CFB">
      <w:pPr>
        <w:spacing w:after="0" w:line="240" w:lineRule="auto"/>
        <w:ind w:firstLine="720"/>
        <w:jc w:val="both"/>
        <w:rPr>
          <w:rFonts w:ascii="PT Sans" w:eastAsia="Times New Roman" w:hAnsi="PT Sans" w:cs="Times New Roman"/>
          <w:sz w:val="24"/>
          <w:szCs w:val="24"/>
        </w:rPr>
      </w:pPr>
      <w:r w:rsidRPr="008B6CFB">
        <w:rPr>
          <w:rFonts w:ascii="PT Sans" w:eastAsia="Times New Roman" w:hAnsi="PT Sans" w:cs="Times New Roman"/>
          <w:sz w:val="24"/>
          <w:szCs w:val="24"/>
        </w:rPr>
        <w:t xml:space="preserve">Затронем тему сборки с использованием фреймворка </w:t>
      </w:r>
      <w:r w:rsidRPr="008B6CFB">
        <w:rPr>
          <w:rFonts w:ascii="PT Sans" w:eastAsia="Times New Roman" w:hAnsi="PT Sans" w:cs="Times New Roman"/>
          <w:sz w:val="24"/>
          <w:szCs w:val="24"/>
          <w:lang w:val="en-US"/>
        </w:rPr>
        <w:t>Qt</w:t>
      </w:r>
      <w:r w:rsidRPr="008B6CFB">
        <w:rPr>
          <w:rFonts w:ascii="PT Sans" w:eastAsia="Times New Roman" w:hAnsi="PT Sans" w:cs="Times New Roman"/>
          <w:sz w:val="24"/>
          <w:szCs w:val="24"/>
        </w:rPr>
        <w:t>. Помимо исходных файлов в проекте помещается файл С</w:t>
      </w:r>
      <w:proofErr w:type="spellStart"/>
      <w:r w:rsidRPr="008B6CFB">
        <w:rPr>
          <w:rFonts w:ascii="PT Sans" w:eastAsia="Times New Roman" w:hAnsi="PT Sans" w:cs="Times New Roman"/>
          <w:sz w:val="24"/>
          <w:szCs w:val="24"/>
          <w:lang w:val="en-US"/>
        </w:rPr>
        <w:t>MakeLists</w:t>
      </w:r>
      <w:proofErr w:type="spellEnd"/>
      <w:r w:rsidRPr="008B6CFB">
        <w:rPr>
          <w:rFonts w:ascii="PT Sans" w:eastAsia="Times New Roman" w:hAnsi="PT Sans" w:cs="Times New Roman"/>
          <w:sz w:val="24"/>
          <w:szCs w:val="24"/>
        </w:rPr>
        <w:t>.</w:t>
      </w:r>
      <w:r w:rsidRPr="008B6CFB">
        <w:rPr>
          <w:rFonts w:ascii="PT Sans" w:eastAsia="Times New Roman" w:hAnsi="PT Sans" w:cs="Times New Roman"/>
          <w:sz w:val="24"/>
          <w:szCs w:val="24"/>
          <w:lang w:val="en-US"/>
        </w:rPr>
        <w:t>txt</w:t>
      </w:r>
      <w:r w:rsidRPr="008B6CFB">
        <w:rPr>
          <w:rFonts w:ascii="PT Sans" w:eastAsia="Times New Roman" w:hAnsi="PT Sans" w:cs="Times New Roman"/>
          <w:sz w:val="24"/>
          <w:szCs w:val="24"/>
        </w:rPr>
        <w:t xml:space="preserve">. Он необходим для вызова утилиты </w:t>
      </w:r>
      <w:proofErr w:type="spellStart"/>
      <w:r w:rsidRPr="008B6CFB">
        <w:rPr>
          <w:rFonts w:ascii="PT Sans" w:eastAsia="Times New Roman" w:hAnsi="PT Sans" w:cs="Times New Roman"/>
          <w:sz w:val="24"/>
          <w:szCs w:val="24"/>
          <w:lang w:val="en-US"/>
        </w:rPr>
        <w:t>cmake</w:t>
      </w:r>
      <w:proofErr w:type="spellEnd"/>
      <w:r w:rsidRPr="008B6CFB">
        <w:rPr>
          <w:rFonts w:ascii="PT Sans" w:eastAsia="Times New Roman" w:hAnsi="PT Sans" w:cs="Times New Roman"/>
          <w:sz w:val="24"/>
          <w:szCs w:val="24"/>
        </w:rPr>
        <w:t xml:space="preserve"> и последующего создания </w:t>
      </w:r>
      <w:r w:rsidRPr="008B6CFB">
        <w:rPr>
          <w:rFonts w:ascii="PT Sans" w:eastAsia="Times New Roman" w:hAnsi="PT Sans" w:cs="Times New Roman"/>
          <w:sz w:val="24"/>
          <w:szCs w:val="24"/>
          <w:lang w:val="en-US"/>
        </w:rPr>
        <w:t>make</w:t>
      </w:r>
      <w:r w:rsidRPr="008B6CFB">
        <w:rPr>
          <w:rFonts w:ascii="PT Sans" w:eastAsia="Times New Roman" w:hAnsi="PT Sans" w:cs="Times New Roman"/>
          <w:sz w:val="24"/>
          <w:szCs w:val="24"/>
        </w:rPr>
        <w:t xml:space="preserve"> файлов. Он хранит в себе заранее предусмотренные инструкции, в которых прописывается название проекта, иерархия модулей, утилиты необходимые для сборки проекта [2].</w:t>
      </w:r>
    </w:p>
    <w:p w14:paraId="4D36A6C7" w14:textId="17B8C91A" w:rsidR="00420206" w:rsidRPr="008B6CFB" w:rsidRDefault="00420206" w:rsidP="008B6CFB">
      <w:pPr>
        <w:spacing w:after="0" w:line="240" w:lineRule="auto"/>
        <w:ind w:firstLine="720"/>
        <w:jc w:val="both"/>
        <w:rPr>
          <w:rFonts w:ascii="PT Sans" w:eastAsia="Times New Roman" w:hAnsi="PT Sans" w:cs="Times New Roman"/>
          <w:sz w:val="24"/>
          <w:szCs w:val="24"/>
        </w:rPr>
      </w:pPr>
      <w:r w:rsidRPr="008B6CFB">
        <w:rPr>
          <w:rFonts w:ascii="PT Sans" w:eastAsia="Times New Roman" w:hAnsi="PT Sans" w:cs="Times New Roman"/>
          <w:sz w:val="24"/>
          <w:szCs w:val="24"/>
        </w:rPr>
        <w:t xml:space="preserve">Сравнивая систему сборки C++ с системой сборки </w:t>
      </w:r>
      <w:proofErr w:type="spellStart"/>
      <w:r w:rsidRPr="008B6CFB">
        <w:rPr>
          <w:rFonts w:ascii="PT Sans" w:eastAsia="Times New Roman" w:hAnsi="PT Sans" w:cs="Times New Roman"/>
          <w:sz w:val="24"/>
          <w:szCs w:val="24"/>
        </w:rPr>
        <w:t>Qt</w:t>
      </w:r>
      <w:proofErr w:type="spellEnd"/>
      <w:r w:rsidRPr="008B6CFB">
        <w:rPr>
          <w:rFonts w:ascii="PT Sans" w:eastAsia="Times New Roman" w:hAnsi="PT Sans" w:cs="Times New Roman"/>
          <w:sz w:val="24"/>
          <w:szCs w:val="24"/>
        </w:rPr>
        <w:t>, видно, что система сборки C++ (серые прямоугольники) осталась неизменной (рисунок 2). Мы все еще пишем код на C++. Однако мы добавляем больше источников и заголовков (зеленые прямоугольники) (рисунок 2). Здесь задействованы три генератора кода:</w:t>
      </w:r>
    </w:p>
    <w:p w14:paraId="6AF75042" w14:textId="77777777" w:rsidR="008B6CFB" w:rsidRPr="008B6CFB" w:rsidRDefault="008B6CFB" w:rsidP="008B6CFB">
      <w:pPr>
        <w:spacing w:line="240" w:lineRule="auto"/>
        <w:rPr>
          <w:rFonts w:ascii="PT Sans" w:hAnsi="PT Sans"/>
          <w:sz w:val="24"/>
          <w:szCs w:val="24"/>
          <w:u w:val="single"/>
        </w:rPr>
      </w:pPr>
      <w:proofErr w:type="spellStart"/>
      <w:r w:rsidRPr="008B6CFB">
        <w:rPr>
          <w:rFonts w:ascii="PT Sans" w:hAnsi="PT Sans" w:cs="Times New Roman"/>
          <w:sz w:val="24"/>
          <w:szCs w:val="24"/>
          <w:u w:val="single"/>
        </w:rPr>
        <w:lastRenderedPageBreak/>
        <w:t>Метаобъектная</w:t>
      </w:r>
      <w:proofErr w:type="spellEnd"/>
      <w:r w:rsidRPr="008B6CFB">
        <w:rPr>
          <w:rFonts w:ascii="PT Sans" w:hAnsi="PT Sans" w:cs="Times New Roman"/>
          <w:sz w:val="24"/>
          <w:szCs w:val="24"/>
          <w:u w:val="single"/>
        </w:rPr>
        <w:t xml:space="preserve"> компиляция</w:t>
      </w:r>
    </w:p>
    <w:p w14:paraId="2CCED649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 xml:space="preserve">Компилятор 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метаобъектов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 (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moc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) принимает все классы, начиная с макроса Q_OBJECT, и генерирует исходный файл </w:t>
      </w:r>
      <w:r w:rsidRPr="008B6CFB">
        <w:rPr>
          <w:rFonts w:ascii="PT Sans" w:hAnsi="PT Sans" w:cs="Times New Roman"/>
          <w:sz w:val="24"/>
          <w:szCs w:val="24"/>
          <w:lang w:val="en-US"/>
        </w:rPr>
        <w:t>C</w:t>
      </w:r>
      <w:r w:rsidRPr="008B6CFB">
        <w:rPr>
          <w:rFonts w:ascii="PT Sans" w:hAnsi="PT Sans" w:cs="Times New Roman"/>
          <w:sz w:val="24"/>
          <w:szCs w:val="24"/>
        </w:rPr>
        <w:t xml:space="preserve">++ 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moc</w:t>
      </w:r>
      <w:proofErr w:type="spellEnd"/>
      <w:r w:rsidRPr="008B6CFB">
        <w:rPr>
          <w:rFonts w:ascii="PT Sans" w:hAnsi="PT Sans" w:cs="Times New Roman"/>
          <w:sz w:val="24"/>
          <w:szCs w:val="24"/>
        </w:rPr>
        <w:t>_</w:t>
      </w:r>
      <w:proofErr w:type="gramStart"/>
      <w:r w:rsidRPr="008B6CFB">
        <w:rPr>
          <w:rFonts w:ascii="PT Sans" w:hAnsi="PT Sans" w:cs="Times New Roman"/>
          <w:sz w:val="24"/>
          <w:szCs w:val="24"/>
        </w:rPr>
        <w:t>*.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с</w:t>
      </w:r>
      <w:proofErr w:type="gramEnd"/>
      <w:r w:rsidRPr="008B6CFB">
        <w:rPr>
          <w:rFonts w:ascii="PT Sans" w:hAnsi="PT Sans" w:cs="Times New Roman"/>
          <w:sz w:val="24"/>
          <w:szCs w:val="24"/>
        </w:rPr>
        <w:t>pp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. Этот файл содержит информацию о моделируемом классе, такую, </w:t>
      </w:r>
      <w:r w:rsidRPr="008B6CFB">
        <w:rPr>
          <w:rFonts w:ascii="Arial" w:hAnsi="Arial" w:cs="Arial"/>
          <w:sz w:val="24"/>
          <w:szCs w:val="24"/>
        </w:rPr>
        <w:t>​​</w:t>
      </w:r>
      <w:r w:rsidRPr="008B6CFB">
        <w:rPr>
          <w:rFonts w:ascii="PT Sans" w:hAnsi="PT Sans" w:cs="PT Sans"/>
          <w:sz w:val="24"/>
          <w:szCs w:val="24"/>
        </w:rPr>
        <w:t>как</w:t>
      </w:r>
      <w:r w:rsidRPr="008B6CFB">
        <w:rPr>
          <w:rFonts w:ascii="PT Sans" w:hAnsi="PT Sans" w:cs="Times New Roman"/>
          <w:sz w:val="24"/>
          <w:szCs w:val="24"/>
        </w:rPr>
        <w:t xml:space="preserve"> </w:t>
      </w:r>
      <w:r w:rsidRPr="008B6CFB">
        <w:rPr>
          <w:rFonts w:ascii="PT Sans" w:hAnsi="PT Sans" w:cs="PT Sans"/>
          <w:sz w:val="24"/>
          <w:szCs w:val="24"/>
        </w:rPr>
        <w:t>имя</w:t>
      </w:r>
      <w:r w:rsidRPr="008B6CFB">
        <w:rPr>
          <w:rFonts w:ascii="PT Sans" w:hAnsi="PT Sans" w:cs="Times New Roman"/>
          <w:sz w:val="24"/>
          <w:szCs w:val="24"/>
        </w:rPr>
        <w:t xml:space="preserve"> </w:t>
      </w:r>
      <w:r w:rsidRPr="008B6CFB">
        <w:rPr>
          <w:rFonts w:ascii="PT Sans" w:hAnsi="PT Sans" w:cs="PT Sans"/>
          <w:sz w:val="24"/>
          <w:szCs w:val="24"/>
        </w:rPr>
        <w:t>класса</w:t>
      </w:r>
      <w:r w:rsidRPr="008B6CFB">
        <w:rPr>
          <w:rFonts w:ascii="PT Sans" w:hAnsi="PT Sans" w:cs="Times New Roman"/>
          <w:sz w:val="24"/>
          <w:szCs w:val="24"/>
        </w:rPr>
        <w:t xml:space="preserve">, </w:t>
      </w:r>
      <w:r w:rsidRPr="008B6CFB">
        <w:rPr>
          <w:rFonts w:ascii="PT Sans" w:hAnsi="PT Sans" w:cs="PT Sans"/>
          <w:sz w:val="24"/>
          <w:szCs w:val="24"/>
        </w:rPr>
        <w:t>дерево</w:t>
      </w:r>
      <w:r w:rsidRPr="008B6CFB">
        <w:rPr>
          <w:rFonts w:ascii="PT Sans" w:hAnsi="PT Sans" w:cs="Times New Roman"/>
          <w:sz w:val="24"/>
          <w:szCs w:val="24"/>
        </w:rPr>
        <w:t xml:space="preserve"> </w:t>
      </w:r>
      <w:r w:rsidRPr="008B6CFB">
        <w:rPr>
          <w:rFonts w:ascii="PT Sans" w:hAnsi="PT Sans" w:cs="PT Sans"/>
          <w:sz w:val="24"/>
          <w:szCs w:val="24"/>
        </w:rPr>
        <w:t>наследования</w:t>
      </w:r>
      <w:r w:rsidRPr="008B6CFB">
        <w:rPr>
          <w:rFonts w:ascii="PT Sans" w:hAnsi="PT Sans" w:cs="Times New Roman"/>
          <w:sz w:val="24"/>
          <w:szCs w:val="24"/>
        </w:rPr>
        <w:t xml:space="preserve"> </w:t>
      </w:r>
      <w:r w:rsidRPr="008B6CFB">
        <w:rPr>
          <w:rFonts w:ascii="PT Sans" w:hAnsi="PT Sans" w:cs="PT Sans"/>
          <w:sz w:val="24"/>
          <w:szCs w:val="24"/>
        </w:rPr>
        <w:t>и</w:t>
      </w:r>
      <w:r w:rsidRPr="008B6CFB">
        <w:rPr>
          <w:rFonts w:ascii="PT Sans" w:hAnsi="PT Sans" w:cs="Times New Roman"/>
          <w:sz w:val="24"/>
          <w:szCs w:val="24"/>
        </w:rPr>
        <w:t xml:space="preserve"> </w:t>
      </w:r>
      <w:r w:rsidRPr="008B6CFB">
        <w:rPr>
          <w:rFonts w:ascii="PT Sans" w:hAnsi="PT Sans" w:cs="PT Sans"/>
          <w:sz w:val="24"/>
          <w:szCs w:val="24"/>
        </w:rPr>
        <w:t>т</w:t>
      </w:r>
      <w:r w:rsidRPr="008B6CFB">
        <w:rPr>
          <w:rFonts w:ascii="PT Sans" w:hAnsi="PT Sans" w:cs="Times New Roman"/>
          <w:sz w:val="24"/>
          <w:szCs w:val="24"/>
        </w:rPr>
        <w:t xml:space="preserve">. д., а также реализацию сигналов. Это означает, что, когда вы посылаете сигнал, вы фактически вызываете функцию, сгенерированную 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moc</w:t>
      </w:r>
      <w:proofErr w:type="spellEnd"/>
      <w:r w:rsidRPr="008B6CFB">
        <w:rPr>
          <w:rFonts w:ascii="PT Sans" w:hAnsi="PT Sans" w:cs="Times New Roman"/>
          <w:sz w:val="24"/>
          <w:szCs w:val="24"/>
        </w:rPr>
        <w:t>.</w:t>
      </w:r>
    </w:p>
    <w:p w14:paraId="15FF6DFD" w14:textId="77777777" w:rsidR="008B6CFB" w:rsidRPr="008B6CFB" w:rsidRDefault="008B6CFB" w:rsidP="008B6CFB">
      <w:pPr>
        <w:spacing w:line="240" w:lineRule="auto"/>
        <w:jc w:val="both"/>
        <w:rPr>
          <w:rFonts w:ascii="PT Sans" w:hAnsi="PT Sans" w:cs="Times New Roman"/>
          <w:sz w:val="24"/>
          <w:szCs w:val="24"/>
          <w:u w:val="single"/>
        </w:rPr>
      </w:pPr>
      <w:r w:rsidRPr="008B6CFB">
        <w:rPr>
          <w:rFonts w:ascii="PT Sans" w:hAnsi="PT Sans" w:cs="Times New Roman"/>
          <w:sz w:val="24"/>
          <w:szCs w:val="24"/>
          <w:u w:val="single"/>
        </w:rPr>
        <w:t xml:space="preserve">Компиляция пользовательского интерфейса </w:t>
      </w:r>
    </w:p>
    <w:p w14:paraId="032B309F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>Компилятор пользовательского интерфейса (</w:t>
      </w:r>
      <w:proofErr w:type="spellStart"/>
      <w:r w:rsidRPr="008B6CFB">
        <w:rPr>
          <w:rFonts w:ascii="PT Sans" w:hAnsi="PT Sans" w:cs="Times New Roman"/>
          <w:sz w:val="24"/>
          <w:szCs w:val="24"/>
          <w:lang w:val="en-US"/>
        </w:rPr>
        <w:t>uic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) берет проекты из 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Designer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 и создает файлы заголовков. Эти файлы заголовков затем, как обычно, включаются в исходные файлы, что позволяет вызвать 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setupUi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 для создания экземпляра дизайна пользовательского интерфейса.</w:t>
      </w:r>
    </w:p>
    <w:p w14:paraId="2AF4EF99" w14:textId="77777777" w:rsidR="008B6CFB" w:rsidRPr="008B6CFB" w:rsidRDefault="008B6CFB" w:rsidP="008B6CFB">
      <w:pPr>
        <w:spacing w:line="240" w:lineRule="auto"/>
        <w:jc w:val="both"/>
        <w:rPr>
          <w:rFonts w:ascii="PT Sans" w:hAnsi="PT Sans" w:cs="Times New Roman"/>
          <w:sz w:val="24"/>
          <w:szCs w:val="24"/>
          <w:u w:val="single"/>
        </w:rPr>
      </w:pPr>
      <w:r w:rsidRPr="008B6CFB">
        <w:rPr>
          <w:rFonts w:ascii="PT Sans" w:hAnsi="PT Sans" w:cs="Times New Roman"/>
          <w:sz w:val="24"/>
          <w:szCs w:val="24"/>
          <w:u w:val="single"/>
        </w:rPr>
        <w:t>Компиляция ресурсов</w:t>
      </w:r>
    </w:p>
    <w:p w14:paraId="11987E07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 xml:space="preserve">Компилятор ресурсов 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Qt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 (</w:t>
      </w:r>
      <w:proofErr w:type="spellStart"/>
      <w:r w:rsidRPr="008B6CFB">
        <w:rPr>
          <w:rFonts w:ascii="PT Sans" w:hAnsi="PT Sans" w:cs="Times New Roman"/>
          <w:sz w:val="24"/>
          <w:szCs w:val="24"/>
        </w:rPr>
        <w:t>rcc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) - позволяет встраивать изображения, текстовые файлы и т.д. в исполняемый файл, но при этом иметь доступ к ним как к файлам. </w:t>
      </w:r>
    </w:p>
    <w:p w14:paraId="22279AED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>Далее, после компиляции файлов в файлы *.</w:t>
      </w:r>
      <w:r w:rsidRPr="008B6CFB">
        <w:rPr>
          <w:rFonts w:ascii="PT Sans" w:hAnsi="PT Sans" w:cs="Times New Roman"/>
          <w:sz w:val="24"/>
          <w:szCs w:val="24"/>
          <w:lang w:val="en-US"/>
        </w:rPr>
        <w:t>h</w:t>
      </w:r>
      <w:r w:rsidRPr="008B6CFB">
        <w:rPr>
          <w:rFonts w:ascii="PT Sans" w:hAnsi="PT Sans" w:cs="Times New Roman"/>
          <w:sz w:val="24"/>
          <w:szCs w:val="24"/>
        </w:rPr>
        <w:t xml:space="preserve"> и *.</w:t>
      </w:r>
      <w:proofErr w:type="spellStart"/>
      <w:r w:rsidRPr="008B6CFB">
        <w:rPr>
          <w:rFonts w:ascii="PT Sans" w:hAnsi="PT Sans" w:cs="Times New Roman"/>
          <w:sz w:val="24"/>
          <w:szCs w:val="24"/>
          <w:lang w:val="en-US"/>
        </w:rPr>
        <w:t>cpp</w:t>
      </w:r>
      <w:proofErr w:type="spellEnd"/>
      <w:r w:rsidRPr="008B6CFB">
        <w:rPr>
          <w:rFonts w:ascii="PT Sans" w:hAnsi="PT Sans" w:cs="Times New Roman"/>
          <w:sz w:val="24"/>
          <w:szCs w:val="24"/>
        </w:rPr>
        <w:t xml:space="preserve">, относящихся к фреймворку </w:t>
      </w:r>
      <w:r w:rsidRPr="008B6CFB">
        <w:rPr>
          <w:rFonts w:ascii="PT Sans" w:hAnsi="PT Sans" w:cs="Times New Roman"/>
          <w:sz w:val="24"/>
          <w:szCs w:val="24"/>
          <w:lang w:val="en-US"/>
        </w:rPr>
        <w:t>Qt</w:t>
      </w:r>
      <w:r w:rsidRPr="008B6CFB">
        <w:rPr>
          <w:rFonts w:ascii="PT Sans" w:hAnsi="PT Sans" w:cs="Times New Roman"/>
          <w:sz w:val="24"/>
          <w:szCs w:val="24"/>
        </w:rPr>
        <w:t xml:space="preserve">, берутся все файлы и производятся стандартные действия по сборке, свойственные для языка </w:t>
      </w:r>
      <w:r w:rsidRPr="008B6CFB">
        <w:rPr>
          <w:rFonts w:ascii="PT Sans" w:hAnsi="PT Sans" w:cs="Times New Roman"/>
          <w:sz w:val="24"/>
          <w:szCs w:val="24"/>
          <w:lang w:val="en-US"/>
        </w:rPr>
        <w:t>C</w:t>
      </w:r>
      <w:r w:rsidRPr="008B6CFB">
        <w:rPr>
          <w:rFonts w:ascii="PT Sans" w:hAnsi="PT Sans" w:cs="Times New Roman"/>
          <w:sz w:val="24"/>
          <w:szCs w:val="24"/>
        </w:rPr>
        <w:t>++.</w:t>
      </w:r>
    </w:p>
    <w:p w14:paraId="646F3B68" w14:textId="77777777" w:rsidR="008B6CFB" w:rsidRPr="008B6CFB" w:rsidRDefault="008B6CFB" w:rsidP="008B6CFB">
      <w:pPr>
        <w:spacing w:line="240" w:lineRule="auto"/>
        <w:jc w:val="both"/>
        <w:rPr>
          <w:rFonts w:ascii="PT Sans" w:hAnsi="PT Sans" w:cs="Times New Roman"/>
          <w:sz w:val="24"/>
          <w:szCs w:val="24"/>
          <w:u w:val="single"/>
        </w:rPr>
      </w:pPr>
      <w:proofErr w:type="spellStart"/>
      <w:r w:rsidRPr="008B6CFB">
        <w:rPr>
          <w:rFonts w:ascii="PT Sans" w:hAnsi="PT Sans" w:cs="Times New Roman"/>
          <w:sz w:val="24"/>
          <w:szCs w:val="24"/>
          <w:u w:val="single"/>
        </w:rPr>
        <w:t>Препроцессинг</w:t>
      </w:r>
      <w:proofErr w:type="spellEnd"/>
    </w:p>
    <w:p w14:paraId="1A46DF4C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 xml:space="preserve">Препроцессор работает с одним исходным файлом </w:t>
      </w:r>
      <w:r w:rsidRPr="008B6CFB">
        <w:rPr>
          <w:rFonts w:ascii="PT Sans" w:hAnsi="PT Sans" w:cs="Times New Roman"/>
          <w:sz w:val="24"/>
          <w:szCs w:val="24"/>
          <w:lang w:val="en-US"/>
        </w:rPr>
        <w:t>C</w:t>
      </w:r>
      <w:r w:rsidRPr="008B6CFB">
        <w:rPr>
          <w:rFonts w:ascii="PT Sans" w:hAnsi="PT Sans" w:cs="Times New Roman"/>
          <w:sz w:val="24"/>
          <w:szCs w:val="24"/>
        </w:rPr>
        <w:t>++ за раз, заменяя директивы #</w:t>
      </w:r>
      <w:r w:rsidRPr="008B6CFB">
        <w:rPr>
          <w:rFonts w:ascii="PT Sans" w:hAnsi="PT Sans" w:cs="Times New Roman"/>
          <w:sz w:val="24"/>
          <w:szCs w:val="24"/>
          <w:lang w:val="en-US"/>
        </w:rPr>
        <w:t>include</w:t>
      </w:r>
      <w:r w:rsidRPr="008B6CFB">
        <w:rPr>
          <w:rFonts w:ascii="PT Sans" w:hAnsi="PT Sans" w:cs="Times New Roman"/>
          <w:sz w:val="24"/>
          <w:szCs w:val="24"/>
        </w:rPr>
        <w:t xml:space="preserve"> содержимым соответствующих файлов (обычно это просто объявления), выполняя замену макросов (#</w:t>
      </w:r>
      <w:r w:rsidRPr="008B6CFB">
        <w:rPr>
          <w:rFonts w:ascii="PT Sans" w:hAnsi="PT Sans" w:cs="Times New Roman"/>
          <w:sz w:val="24"/>
          <w:szCs w:val="24"/>
          <w:lang w:val="en-US"/>
        </w:rPr>
        <w:t>define</w:t>
      </w:r>
      <w:r w:rsidRPr="008B6CFB">
        <w:rPr>
          <w:rFonts w:ascii="PT Sans" w:hAnsi="PT Sans" w:cs="Times New Roman"/>
          <w:sz w:val="24"/>
          <w:szCs w:val="24"/>
        </w:rPr>
        <w:t>) и выбирая разные части текста в зависимости от #</w:t>
      </w:r>
      <w:r w:rsidRPr="008B6CFB">
        <w:rPr>
          <w:rFonts w:ascii="PT Sans" w:hAnsi="PT Sans" w:cs="Times New Roman"/>
          <w:sz w:val="24"/>
          <w:szCs w:val="24"/>
          <w:lang w:val="en-US"/>
        </w:rPr>
        <w:t>if</w:t>
      </w:r>
      <w:r w:rsidRPr="008B6CFB">
        <w:rPr>
          <w:rFonts w:ascii="PT Sans" w:hAnsi="PT Sans" w:cs="Times New Roman"/>
          <w:sz w:val="24"/>
          <w:szCs w:val="24"/>
        </w:rPr>
        <w:t>, Директивы #</w:t>
      </w:r>
      <w:r w:rsidRPr="008B6CFB">
        <w:rPr>
          <w:rFonts w:ascii="PT Sans" w:hAnsi="PT Sans" w:cs="Times New Roman"/>
          <w:sz w:val="24"/>
          <w:szCs w:val="24"/>
          <w:lang w:val="en-US"/>
        </w:rPr>
        <w:t>ifdef</w:t>
      </w:r>
      <w:r w:rsidRPr="008B6CFB">
        <w:rPr>
          <w:rFonts w:ascii="PT Sans" w:hAnsi="PT Sans" w:cs="Times New Roman"/>
          <w:sz w:val="24"/>
          <w:szCs w:val="24"/>
        </w:rPr>
        <w:t xml:space="preserve"> и #</w:t>
      </w:r>
      <w:proofErr w:type="spellStart"/>
      <w:r w:rsidRPr="008B6CFB">
        <w:rPr>
          <w:rFonts w:ascii="PT Sans" w:hAnsi="PT Sans" w:cs="Times New Roman"/>
          <w:sz w:val="24"/>
          <w:szCs w:val="24"/>
          <w:lang w:val="en-US"/>
        </w:rPr>
        <w:t>ifndef</w:t>
      </w:r>
      <w:proofErr w:type="spellEnd"/>
      <w:r w:rsidRPr="008B6CFB">
        <w:rPr>
          <w:rFonts w:ascii="PT Sans" w:hAnsi="PT Sans" w:cs="Times New Roman"/>
          <w:sz w:val="24"/>
          <w:szCs w:val="24"/>
        </w:rPr>
        <w:t>.</w:t>
      </w:r>
    </w:p>
    <w:p w14:paraId="2BF12A45" w14:textId="77777777" w:rsidR="008B6CFB" w:rsidRPr="008B6CFB" w:rsidRDefault="008B6CFB" w:rsidP="008B6CFB">
      <w:pPr>
        <w:spacing w:line="240" w:lineRule="auto"/>
        <w:jc w:val="both"/>
        <w:rPr>
          <w:rFonts w:ascii="PT Sans" w:hAnsi="PT Sans" w:cs="Times New Roman"/>
          <w:sz w:val="24"/>
          <w:szCs w:val="24"/>
          <w:u w:val="single"/>
        </w:rPr>
      </w:pPr>
      <w:r w:rsidRPr="008B6CFB">
        <w:rPr>
          <w:rFonts w:ascii="PT Sans" w:hAnsi="PT Sans" w:cs="Times New Roman"/>
          <w:sz w:val="24"/>
          <w:szCs w:val="24"/>
          <w:u w:val="single"/>
        </w:rPr>
        <w:t>Компиляция</w:t>
      </w:r>
    </w:p>
    <w:p w14:paraId="5DEF73BA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 xml:space="preserve">Шаг компиляции выполняется на каждом выходе препроцессора. Компилятор анализирует чистый исходный код </w:t>
      </w:r>
      <w:r w:rsidRPr="008B6CFB">
        <w:rPr>
          <w:rFonts w:ascii="PT Sans" w:hAnsi="PT Sans" w:cs="Times New Roman"/>
          <w:sz w:val="24"/>
          <w:szCs w:val="24"/>
          <w:lang w:val="en-US"/>
        </w:rPr>
        <w:t>C</w:t>
      </w:r>
      <w:r w:rsidRPr="008B6CFB">
        <w:rPr>
          <w:rFonts w:ascii="PT Sans" w:hAnsi="PT Sans" w:cs="Times New Roman"/>
          <w:sz w:val="24"/>
          <w:szCs w:val="24"/>
        </w:rPr>
        <w:t xml:space="preserve"> ++ (теперь без каких-либо директив препроцессора) и преобразует его в код сборки, создавая фактический двоичный файл в некотором формате (</w:t>
      </w:r>
      <w:r w:rsidRPr="008B6CFB">
        <w:rPr>
          <w:rFonts w:ascii="PT Sans" w:hAnsi="PT Sans" w:cs="Times New Roman"/>
          <w:sz w:val="24"/>
          <w:szCs w:val="24"/>
          <w:lang w:val="en-US"/>
        </w:rPr>
        <w:t>ELF</w:t>
      </w:r>
      <w:r w:rsidRPr="008B6CFB">
        <w:rPr>
          <w:rFonts w:ascii="PT Sans" w:hAnsi="PT Sans" w:cs="Times New Roman"/>
          <w:sz w:val="24"/>
          <w:szCs w:val="24"/>
        </w:rPr>
        <w:t xml:space="preserve">, </w:t>
      </w:r>
      <w:r w:rsidRPr="008B6CFB">
        <w:rPr>
          <w:rFonts w:ascii="PT Sans" w:hAnsi="PT Sans" w:cs="Times New Roman"/>
          <w:sz w:val="24"/>
          <w:szCs w:val="24"/>
          <w:lang w:val="en-US"/>
        </w:rPr>
        <w:t>COFF</w:t>
      </w:r>
      <w:r w:rsidRPr="008B6CFB">
        <w:rPr>
          <w:rFonts w:ascii="PT Sans" w:hAnsi="PT Sans" w:cs="Times New Roman"/>
          <w:sz w:val="24"/>
          <w:szCs w:val="24"/>
        </w:rPr>
        <w:t xml:space="preserve">, </w:t>
      </w:r>
      <w:r w:rsidRPr="008B6CFB">
        <w:rPr>
          <w:rFonts w:ascii="PT Sans" w:hAnsi="PT Sans" w:cs="Times New Roman"/>
          <w:sz w:val="24"/>
          <w:szCs w:val="24"/>
          <w:lang w:val="en-US"/>
        </w:rPr>
        <w:t>a</w:t>
      </w:r>
      <w:r w:rsidRPr="008B6CFB">
        <w:rPr>
          <w:rFonts w:ascii="PT Sans" w:hAnsi="PT Sans" w:cs="Times New Roman"/>
          <w:sz w:val="24"/>
          <w:szCs w:val="24"/>
        </w:rPr>
        <w:t>.</w:t>
      </w:r>
      <w:r w:rsidRPr="008B6CFB">
        <w:rPr>
          <w:rFonts w:ascii="PT Sans" w:hAnsi="PT Sans" w:cs="Times New Roman"/>
          <w:sz w:val="24"/>
          <w:szCs w:val="24"/>
          <w:lang w:val="en-US"/>
        </w:rPr>
        <w:t>out</w:t>
      </w:r>
      <w:r w:rsidRPr="008B6CFB">
        <w:rPr>
          <w:rFonts w:ascii="PT Sans" w:hAnsi="PT Sans" w:cs="Times New Roman"/>
          <w:sz w:val="24"/>
          <w:szCs w:val="24"/>
        </w:rPr>
        <w:t>, ...). Этот объектный файл содержит скомпилированный код (в двоичной форме) символов, определенных во входных данных. Символы в объектных файлах называются по имени.</w:t>
      </w:r>
    </w:p>
    <w:p w14:paraId="46379E88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>Созданные объектные файлы могут быть помещены в специальные архивы, называемые статическими библиотеками, для облегчения повторного использования в дальнейшем.</w:t>
      </w:r>
    </w:p>
    <w:p w14:paraId="5EC999D3" w14:textId="77777777" w:rsidR="008B6CFB" w:rsidRPr="008B6CFB" w:rsidRDefault="008B6CFB" w:rsidP="008B6CFB">
      <w:pPr>
        <w:spacing w:line="240" w:lineRule="auto"/>
        <w:jc w:val="both"/>
        <w:rPr>
          <w:rFonts w:ascii="PT Sans" w:hAnsi="PT Sans" w:cs="Times New Roman"/>
          <w:sz w:val="24"/>
          <w:szCs w:val="24"/>
          <w:u w:val="single"/>
        </w:rPr>
      </w:pPr>
      <w:r w:rsidRPr="008B6CFB">
        <w:rPr>
          <w:rFonts w:ascii="PT Sans" w:hAnsi="PT Sans" w:cs="Times New Roman"/>
          <w:sz w:val="24"/>
          <w:szCs w:val="24"/>
          <w:u w:val="single"/>
        </w:rPr>
        <w:t>Компоновка</w:t>
      </w:r>
    </w:p>
    <w:p w14:paraId="771F2C5C" w14:textId="77777777" w:rsidR="008B6CFB" w:rsidRPr="008B6CFB" w:rsidRDefault="008B6CFB" w:rsidP="008B6CFB">
      <w:pPr>
        <w:spacing w:line="240" w:lineRule="auto"/>
        <w:ind w:firstLine="708"/>
        <w:jc w:val="both"/>
        <w:rPr>
          <w:rFonts w:ascii="PT Sans" w:hAnsi="PT Sans" w:cs="Times New Roman"/>
          <w:sz w:val="24"/>
          <w:szCs w:val="24"/>
        </w:rPr>
      </w:pPr>
      <w:r w:rsidRPr="008B6CFB">
        <w:rPr>
          <w:rFonts w:ascii="PT Sans" w:hAnsi="PT Sans" w:cs="Times New Roman"/>
          <w:sz w:val="24"/>
          <w:szCs w:val="24"/>
        </w:rPr>
        <w:t xml:space="preserve">Компоновщик </w:t>
      </w:r>
      <w:proofErr w:type="gramStart"/>
      <w:r w:rsidRPr="008B6CFB">
        <w:rPr>
          <w:rFonts w:ascii="PT Sans" w:hAnsi="PT Sans" w:cs="Times New Roman"/>
          <w:sz w:val="24"/>
          <w:szCs w:val="24"/>
        </w:rPr>
        <w:t>- это то</w:t>
      </w:r>
      <w:proofErr w:type="gramEnd"/>
      <w:r w:rsidRPr="008B6CFB">
        <w:rPr>
          <w:rFonts w:ascii="PT Sans" w:hAnsi="PT Sans" w:cs="Times New Roman"/>
          <w:sz w:val="24"/>
          <w:szCs w:val="24"/>
        </w:rPr>
        <w:t xml:space="preserve">, что производит окончательный вывод компиляции из объектных файлов, созданных компилятором. Этот вывод может быть либо статической или динамической </w:t>
      </w:r>
      <w:proofErr w:type="gramStart"/>
      <w:r w:rsidRPr="008B6CFB">
        <w:rPr>
          <w:rFonts w:ascii="PT Sans" w:hAnsi="PT Sans" w:cs="Times New Roman"/>
          <w:sz w:val="24"/>
          <w:szCs w:val="24"/>
        </w:rPr>
        <w:t>библиотекой</w:t>
      </w:r>
      <w:proofErr w:type="gramEnd"/>
      <w:r w:rsidRPr="008B6CFB">
        <w:rPr>
          <w:rFonts w:ascii="PT Sans" w:hAnsi="PT Sans" w:cs="Times New Roman"/>
          <w:sz w:val="24"/>
          <w:szCs w:val="24"/>
        </w:rPr>
        <w:t xml:space="preserve"> либо исполняемым файлом. Он связывает все объектные файлы, заменяя ссылки на неопределенные символы </w:t>
      </w:r>
      <w:r w:rsidRPr="008B6CFB">
        <w:rPr>
          <w:rFonts w:ascii="PT Sans" w:hAnsi="PT Sans" w:cs="Times New Roman"/>
          <w:sz w:val="24"/>
          <w:szCs w:val="24"/>
        </w:rPr>
        <w:lastRenderedPageBreak/>
        <w:t xml:space="preserve">правильными адресами. Каждый из этих символов может быть определен в других объектных файлах или в библиотеках. </w:t>
      </w:r>
    </w:p>
    <w:p w14:paraId="2707A2A5" w14:textId="37DAC4C9" w:rsidR="008B6CFB" w:rsidRPr="0015194E" w:rsidRDefault="001F2EFF" w:rsidP="001F2EFF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 w:rsidRPr="0015194E">
        <w:rPr>
          <w:rFonts w:ascii="PT Sans" w:hAnsi="PT Sans"/>
          <w:b/>
          <w:bCs/>
          <w:color w:val="000000"/>
        </w:rPr>
        <w:t>Архитектура</w:t>
      </w:r>
    </w:p>
    <w:p w14:paraId="5EBC16E7" w14:textId="092B5CCF" w:rsidR="001F2EFF" w:rsidRPr="0015194E" w:rsidRDefault="001F2EFF" w:rsidP="001F2EFF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 w:rsidRPr="0015194E">
        <w:rPr>
          <w:rFonts w:ascii="PT Sans" w:hAnsi="PT Sans"/>
          <w:b/>
          <w:bCs/>
          <w:color w:val="000000"/>
        </w:rPr>
        <w:t>Схема БД</w:t>
      </w:r>
    </w:p>
    <w:sectPr w:rsidR="001F2EFF" w:rsidRPr="0015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2574"/>
    <w:multiLevelType w:val="hybridMultilevel"/>
    <w:tmpl w:val="CB02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31"/>
    <w:rsid w:val="0015194E"/>
    <w:rsid w:val="001F2EFF"/>
    <w:rsid w:val="00242FDF"/>
    <w:rsid w:val="003A0204"/>
    <w:rsid w:val="00420206"/>
    <w:rsid w:val="004F6F06"/>
    <w:rsid w:val="008B6CFB"/>
    <w:rsid w:val="009F5031"/>
    <w:rsid w:val="00D648FB"/>
    <w:rsid w:val="00D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A57A"/>
  <w15:chartTrackingRefBased/>
  <w15:docId w15:val="{D04B09F0-E280-4EEA-A763-44FBE57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Sadykov</dc:creator>
  <cp:keywords/>
  <dc:description/>
  <cp:lastModifiedBy>Ildar Sadykov</cp:lastModifiedBy>
  <cp:revision>10</cp:revision>
  <dcterms:created xsi:type="dcterms:W3CDTF">2021-12-26T12:41:00Z</dcterms:created>
  <dcterms:modified xsi:type="dcterms:W3CDTF">2021-12-26T13:53:00Z</dcterms:modified>
</cp:coreProperties>
</file>