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C8B7" w14:textId="77777777" w:rsidR="006537F3" w:rsidRDefault="00D66375">
      <w:pPr>
        <w:spacing w:after="280" w:line="240" w:lineRule="auto"/>
        <w:outlineLvl w:val="2"/>
        <w:rPr>
          <w:rFonts w:ascii="Arial" w:eastAsia="Times New Roman" w:hAnsi="Arial"/>
          <w:b/>
          <w:bCs/>
          <w:color w:val="504F40"/>
          <w:sz w:val="27"/>
          <w:szCs w:val="27"/>
          <w:lang w:eastAsia="fi-FI"/>
        </w:rPr>
      </w:pPr>
      <w:r>
        <w:rPr>
          <w:rFonts w:ascii="Arial" w:eastAsia="Times New Roman" w:hAnsi="Arial"/>
          <w:b/>
          <w:bCs/>
          <w:color w:val="504F40"/>
          <w:sz w:val="27"/>
          <w:szCs w:val="27"/>
          <w:lang w:eastAsia="fi-FI"/>
        </w:rPr>
        <w:t>h2 Karjaa</w:t>
      </w:r>
    </w:p>
    <w:p w14:paraId="0741C8B8" w14:textId="77777777" w:rsidR="006537F3" w:rsidRDefault="00D66375">
      <w:pPr>
        <w:spacing w:before="280" w:after="280" w:line="240" w:lineRule="auto"/>
        <w:rPr>
          <w:rFonts w:ascii="Arial" w:eastAsia="Times New Roman" w:hAnsi="Arial"/>
          <w:color w:val="000000"/>
          <w:spacing w:val="3"/>
          <w:sz w:val="24"/>
          <w:szCs w:val="24"/>
          <w:lang w:eastAsia="fi-FI"/>
        </w:rPr>
      </w:pPr>
      <w:r>
        <w:rPr>
          <w:rFonts w:ascii="Arial" w:eastAsia="Times New Roman" w:hAnsi="Arial"/>
          <w:color w:val="000000"/>
          <w:spacing w:val="3"/>
          <w:sz w:val="24"/>
          <w:szCs w:val="24"/>
          <w:lang w:eastAsia="fi-FI"/>
        </w:rPr>
        <w:t>Prosessori: Intel i7-11700K LGA1151(tarkasta?)</w:t>
      </w:r>
    </w:p>
    <w:p w14:paraId="0741C8B9"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Muisti: 32Gb ddr 4 MHz?</w:t>
      </w:r>
    </w:p>
    <w:p w14:paraId="0741C8BA"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SSD: 2tb samsung 980 Pro NVMe</w:t>
      </w:r>
    </w:p>
    <w:p w14:paraId="0741C8BB"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Näytönohjain: 3080RTX Mobile 16Gb</w:t>
      </w:r>
    </w:p>
    <w:p w14:paraId="0741C8BC"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1 Näyttö: Clevo 17” 4k 60Hz</w:t>
      </w:r>
    </w:p>
    <w:p w14:paraId="0741C8BD"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2 Näyttö: Acer Predator 43” 4k 120Hz</w:t>
      </w:r>
    </w:p>
    <w:p w14:paraId="0741C8BE"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3 Näyttö: Acer Predator 27” FHD 144Hz</w:t>
      </w:r>
    </w:p>
    <w:p w14:paraId="0741C8BF"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0"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1" w14:textId="77777777" w:rsidR="006537F3" w:rsidRDefault="00D66375">
      <w:pPr>
        <w:spacing w:before="280" w:after="280" w:line="240" w:lineRule="auto"/>
        <w:rPr>
          <w:rFonts w:ascii="Arial" w:eastAsia="Times New Roman" w:hAnsi="Arial"/>
          <w:color w:val="000000"/>
          <w:spacing w:val="3"/>
          <w:sz w:val="24"/>
          <w:szCs w:val="24"/>
          <w:lang w:eastAsia="fi-FI"/>
        </w:rPr>
      </w:pPr>
      <w:r>
        <w:rPr>
          <w:rFonts w:ascii="Arial" w:eastAsia="Times New Roman" w:hAnsi="Arial"/>
          <w:i/>
          <w:iCs/>
          <w:color w:val="000000"/>
          <w:spacing w:val="3"/>
          <w:sz w:val="24"/>
          <w:szCs w:val="24"/>
          <w:lang w:eastAsia="fi-FI"/>
        </w:rPr>
        <w:t>Cattle, not pets.</w:t>
      </w:r>
    </w:p>
    <w:p w14:paraId="0741C8C2"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0741C8C3" w14:textId="77777777" w:rsidR="006537F3" w:rsidRDefault="00D66375">
      <w:pPr>
        <w:spacing w:before="280" w:after="280" w:line="240" w:lineRule="auto"/>
        <w:rPr>
          <w:rFonts w:ascii="Arial" w:eastAsia="Times New Roman" w:hAnsi="Arial"/>
          <w:color w:val="000000"/>
          <w:sz w:val="24"/>
          <w:szCs w:val="24"/>
          <w:lang w:eastAsia="fi-FI"/>
        </w:rPr>
      </w:pPr>
      <w:r w:rsidRPr="00746E91">
        <w:rPr>
          <w:rFonts w:ascii="Arial" w:eastAsia="Times New Roman" w:hAnsi="Arial"/>
          <w:color w:val="000000"/>
          <w:sz w:val="24"/>
          <w:szCs w:val="24"/>
          <w:lang w:val="en-GB" w:eastAsia="fi-FI"/>
        </w:rPr>
        <w:t>Slater 2017: </w:t>
      </w:r>
      <w:hyperlink r:id="rId5" w:anchor="654" w:history="1">
        <w:r w:rsidRPr="00746E91">
          <w:rPr>
            <w:rFonts w:ascii="Arial" w:eastAsia="Times New Roman" w:hAnsi="Arial"/>
            <w:color w:val="0000FF"/>
            <w:sz w:val="24"/>
            <w:szCs w:val="24"/>
            <w:u w:val="single"/>
            <w:lang w:val="en-GB" w:eastAsia="fi-FI"/>
          </w:rPr>
          <w:t>What is the definition of "cattle not pets"?</w:t>
        </w:r>
      </w:hyperlink>
      <w:r w:rsidRPr="00746E91">
        <w:rPr>
          <w:rFonts w:ascii="Arial" w:eastAsia="Times New Roman" w:hAnsi="Arial"/>
          <w:color w:val="000000"/>
          <w:sz w:val="24"/>
          <w:szCs w:val="24"/>
          <w:lang w:val="en-GB" w:eastAsia="fi-FI"/>
        </w:rPr>
        <w:t xml:space="preserve">. </w:t>
      </w:r>
      <w:r>
        <w:rPr>
          <w:rFonts w:ascii="Arial" w:eastAsia="Times New Roman" w:hAnsi="Arial"/>
          <w:color w:val="000000"/>
          <w:sz w:val="24"/>
          <w:szCs w:val="24"/>
          <w:lang w:eastAsia="fi-FI"/>
        </w:rPr>
        <w:t>(Vain tuo yksi vastaus DevOps Stack Exchangen kysymykseen)</w:t>
      </w:r>
    </w:p>
    <w:p w14:paraId="0741C8C4" w14:textId="77777777" w:rsidR="006537F3" w:rsidRDefault="00D66375">
      <w:pPr>
        <w:pStyle w:val="ListParagraph"/>
        <w:numPr>
          <w:ilvl w:val="0"/>
          <w:numId w:val="3"/>
        </w:numPr>
        <w:spacing w:before="280" w:after="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kuin lemmikkejä, jos serveri kaatui, piti ryhtyä hommiin, että se saadaan takaisin ylös. Nykyään servereitä on useampia ja toinen ottaa roolin, jos yksi kaatuu.</w:t>
      </w:r>
      <w:r>
        <w:rPr>
          <w:rFonts w:ascii="Arial" w:eastAsia="Times New Roman" w:hAnsi="Arial"/>
          <w:color w:val="000000"/>
          <w:sz w:val="24"/>
          <w:szCs w:val="24"/>
          <w:lang w:eastAsia="fi-FI"/>
        </w:rPr>
        <w:br/>
      </w:r>
    </w:p>
    <w:p w14:paraId="0741C8C5" w14:textId="77777777" w:rsidR="006537F3" w:rsidRDefault="00D66375">
      <w:pPr>
        <w:pStyle w:val="ListParagraph"/>
        <w:numPr>
          <w:ilvl w:val="0"/>
          <w:numId w:val="3"/>
        </w:numPr>
        <w:spacing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w:t>
      </w:r>
    </w:p>
    <w:p w14:paraId="0741C8C6" w14:textId="77777777" w:rsidR="006537F3" w:rsidRDefault="006537F3">
      <w:pPr>
        <w:spacing w:before="280" w:after="280" w:line="240" w:lineRule="auto"/>
        <w:rPr>
          <w:rFonts w:ascii="Arial" w:eastAsia="Times New Roman" w:hAnsi="Arial"/>
          <w:color w:val="000000"/>
          <w:sz w:val="24"/>
          <w:szCs w:val="24"/>
          <w:lang w:eastAsia="fi-FI"/>
        </w:rPr>
      </w:pPr>
    </w:p>
    <w:p w14:paraId="0741C8C7"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Karvinen 2017: </w:t>
      </w:r>
      <w:hyperlink r:id="rId6">
        <w:r>
          <w:rPr>
            <w:rFonts w:ascii="Arial" w:eastAsia="Times New Roman" w:hAnsi="Arial"/>
            <w:color w:val="0000FF"/>
            <w:sz w:val="24"/>
            <w:szCs w:val="24"/>
            <w:u w:val="single"/>
            <w:lang w:val="en-GB" w:eastAsia="fi-FI"/>
          </w:rPr>
          <w:t>Vagrant Revisited – Install &amp; Boot New Virtual Machine in 31 seconds</w:t>
        </w:r>
      </w:hyperlink>
      <w:r>
        <w:rPr>
          <w:rFonts w:ascii="Arial" w:eastAsia="Times New Roman" w:hAnsi="Arial"/>
          <w:color w:val="000000"/>
          <w:sz w:val="24"/>
          <w:szCs w:val="24"/>
          <w:lang w:val="en-GB" w:eastAsia="fi-FI"/>
        </w:rPr>
        <w:t> (Suosittelen koneeksi 'vagrant init debian/bullseye64')</w:t>
      </w:r>
    </w:p>
    <w:p w14:paraId="0741C8C8"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“sudo apt-get update”</w:t>
      </w:r>
    </w:p>
    <w:p w14:paraId="0741C8C9"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“sudo apt-get -y install vagrant”</w:t>
      </w:r>
    </w:p>
    <w:p w14:paraId="0741C8CA"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“vagrant init bento/ubuntu-16.04”</w:t>
      </w:r>
    </w:p>
    <w:p w14:paraId="0741C8CB"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lastRenderedPageBreak/>
        <w:t>“vagrant up”</w:t>
      </w:r>
    </w:p>
    <w:p w14:paraId="0741C8CC"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“vagrant ssh”</w:t>
      </w:r>
    </w:p>
    <w:p w14:paraId="0741C8CD"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“vagrant destroy”</w:t>
      </w:r>
    </w:p>
    <w:p w14:paraId="0741C8CE" w14:textId="77777777" w:rsidR="006537F3" w:rsidRDefault="006537F3">
      <w:pPr>
        <w:spacing w:before="280" w:after="280" w:line="240" w:lineRule="auto"/>
        <w:rPr>
          <w:rFonts w:ascii="Arial" w:eastAsia="Times New Roman" w:hAnsi="Arial"/>
          <w:color w:val="000000"/>
          <w:sz w:val="24"/>
          <w:szCs w:val="24"/>
          <w:lang w:eastAsia="fi-FI"/>
        </w:rPr>
      </w:pPr>
    </w:p>
    <w:p w14:paraId="0741C8CF"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Karvinen 2023: </w:t>
      </w:r>
      <w:hyperlink r:id="rId7">
        <w:r>
          <w:rPr>
            <w:rFonts w:ascii="Arial" w:eastAsia="Times New Roman" w:hAnsi="Arial"/>
            <w:color w:val="0000FF"/>
            <w:sz w:val="24"/>
            <w:szCs w:val="24"/>
            <w:u w:val="single"/>
            <w:lang w:eastAsia="fi-FI"/>
          </w:rPr>
          <w:t>Salt Vagrant - automatically provision one master and two slaves</w:t>
        </w:r>
      </w:hyperlink>
      <w:r>
        <w:rPr>
          <w:rFonts w:ascii="Arial" w:eastAsia="Times New Roman" w:hAnsi="Arial"/>
          <w:color w:val="000000"/>
          <w:sz w:val="24"/>
          <w:szCs w:val="24"/>
          <w:lang w:eastAsia="fi-FI"/>
        </w:rPr>
        <w:br/>
      </w:r>
      <w:r>
        <w:rPr>
          <w:rFonts w:ascii="Arial" w:eastAsia="Times New Roman" w:hAnsi="Arial"/>
          <w:color w:val="000000"/>
          <w:sz w:val="24"/>
          <w:szCs w:val="24"/>
          <w:lang w:eastAsia="fi-FI"/>
        </w:rPr>
        <w:br/>
        <w:t>-Artikkeli käsittellee Vagrantin asennusta yhdellä masterilla ja kahdella orjalla</w:t>
      </w:r>
    </w:p>
    <w:p w14:paraId="0741C8D0"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-Artikkeli on tehty raudalla pyörivää linux asennusta varten, ei sovellu windowsille suoraan</w:t>
      </w:r>
    </w:p>
    <w:p w14:paraId="0741C8D1"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-Artikkelia voi soveltaa Vagrantin asennukseen Windowsille.</w:t>
      </w:r>
    </w:p>
    <w:p w14:paraId="0741C8D2" w14:textId="77777777" w:rsidR="006537F3" w:rsidRDefault="006537F3">
      <w:pPr>
        <w:spacing w:before="280" w:after="280" w:line="240" w:lineRule="auto"/>
        <w:rPr>
          <w:rFonts w:ascii="Arial" w:eastAsia="Times New Roman" w:hAnsi="Arial"/>
          <w:color w:val="000000"/>
          <w:sz w:val="24"/>
          <w:szCs w:val="24"/>
          <w:lang w:eastAsia="fi-FI"/>
        </w:rPr>
      </w:pPr>
    </w:p>
    <w:p w14:paraId="0741C8D3"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Asenna Vagrant. (Toiminee parhaiten isäntäkäyttöjärjestelmässä, siis siinä, joka pyörii raudalla)</w:t>
      </w:r>
    </w:p>
    <w:p w14:paraId="0741C8D4"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Vagrantin asennus windowsille Vmwaren kanssa osoittautui jokseenkin haastavaksi, ohjeita ei ollut paljon. Jo pitkään ollut tämä mielessä, joten päätin asentaa Linuxin toiseksi käyttöjärjestelmäkseni pääkoneeseen Windowsin rinnalle. Valitsin Linuxiksi Debian 12.</w:t>
      </w:r>
    </w:p>
    <w:p w14:paraId="0741C8D5"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Asensin Rufuksen Windowsille ja loin bootaavan usb tikun Debianilla</w:t>
      </w:r>
    </w:p>
    <w:p w14:paraId="0741C8D6"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Kirjoitan seuraavan osion ulkomuistista.</w:t>
      </w:r>
    </w:p>
    <w:p w14:paraId="0741C8D7"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Debianin asennus onnistui mutta tuli grafiikka bugeja, en aluksi päässy kirjautumaan roottina, mutta komento ”su – root” onnistui sen tekemään. Koitin päivittää näytönohjaimen ajureita, se osoittautui hankalaksi. Näytön ohjain on Nvidia 3080 RTX mobile paketinhallinnasta niitä ei löytynyt. Nvidian sivuilta sain .run tiedoston, jonka muokkasin ”chmod u+x tiedostonimi” suoritetavaksi tiedostoksi kaikki tämä kun näyttö pomppi miten sattuu ja oli hankalaa lukea. komento ./nvidia-drivers-xxx-xxx.run. Installeri varoitti, että X-server pyörii ja se pitää lopettaa. Googlasin, mutta ohjeet eivät auttaneet, tietokone oli ohjeiden jälkeen aina käynnistettävä reset napilla uudestaan. Ohjeita oli esim. CTR+ALT+F1 tai ”sudo service gdm stop” Kokeilin useita muitakin metodeja ratkaista ongelma, asensin jopa kahteen kertaan koko Debianin ja lopuksi kokeilin vielä Ubuntua asentaa, mutta se tökkäsi jo asennus vaiheessa mustaan ruuttuun. Tähän kaikkeen meni aikaa yli 6 tuntia</w:t>
      </w:r>
    </w:p>
    <w:p w14:paraId="0741C8D8"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Päätin palata asentamaan Vagrantin Windowsille, koska Linuxin asentaminen raudalleni tuntuu olevan todella haastava homma. Tällä hetkellä Grubissa on pari debiania asennettuna. Mitenhän sen siivoaisi? </w:t>
      </w:r>
      <w:r>
        <w:rPr>
          <w:rFonts w:ascii="Segoe UI Emoji" w:eastAsia="Segoe UI Emoji" w:hAnsi="Segoe UI Emoji" w:cs="Segoe UI Emoji"/>
          <w:color w:val="000000"/>
          <w:sz w:val="24"/>
          <w:szCs w:val="24"/>
          <w:lang w:eastAsia="fi-FI"/>
        </w:rPr>
        <w:t>😊</w:t>
      </w:r>
    </w:p>
    <w:p w14:paraId="0741C8D9" w14:textId="77777777" w:rsidR="006537F3" w:rsidRDefault="00D66375">
      <w:pPr>
        <w:spacing w:before="280" w:after="280" w:line="240" w:lineRule="auto"/>
        <w:ind w:left="720"/>
      </w:pPr>
      <w:r>
        <w:rPr>
          <w:rFonts w:ascii="Arial" w:eastAsia="Times New Roman" w:hAnsi="Arial"/>
          <w:color w:val="000000"/>
          <w:sz w:val="24"/>
          <w:szCs w:val="24"/>
          <w:lang w:eastAsia="fi-FI"/>
        </w:rPr>
        <w:lastRenderedPageBreak/>
        <w:t xml:space="preserve">Googlasin ohjeet vagrantin asennukseen Windows 11 ja Vmawarelle, löysin Github sivun: </w:t>
      </w:r>
      <w:hyperlink r:id="rId8">
        <w:r>
          <w:rPr>
            <w:rStyle w:val="Hyperlink"/>
          </w:rPr>
          <w:t>Install vagrant with vmware for windows 11 (github.com)</w:t>
        </w:r>
      </w:hyperlink>
      <w:r>
        <w:rPr>
          <w:rFonts w:ascii="Arial" w:eastAsia="Times New Roman" w:hAnsi="Arial"/>
          <w:color w:val="000000"/>
          <w:sz w:val="24"/>
          <w:szCs w:val="24"/>
          <w:lang w:eastAsia="fi-FI"/>
        </w:rPr>
        <w:t xml:space="preserve"> </w:t>
      </w:r>
    </w:p>
    <w:p w14:paraId="0741C8DA"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Latasin ja asensin Gon (ohjelmointikieli), uudelleen asennus vaadittin</w:t>
      </w:r>
    </w:p>
    <w:p w14:paraId="0741C8DB"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Skippasin kohdan 2, koska minulla oli jo Vmware asennettuna.</w:t>
      </w:r>
    </w:p>
    <w:p w14:paraId="0741C8D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Latasin ja asensin Vagrantin VMware Utilityn.</w:t>
      </w:r>
    </w:p>
    <w:p w14:paraId="0741C8DD" w14:textId="77777777" w:rsidR="006537F3" w:rsidRDefault="00D66375">
      <w:pPr>
        <w:pStyle w:val="ListParagraph"/>
        <w:spacing w:before="280" w:after="280" w:line="240" w:lineRule="auto"/>
      </w:pPr>
      <w:r>
        <w:rPr>
          <w:rFonts w:ascii="Arial" w:eastAsia="Times New Roman" w:hAnsi="Arial"/>
          <w:color w:val="000000"/>
          <w:sz w:val="24"/>
          <w:szCs w:val="24"/>
          <w:lang w:eastAsia="fi-FI"/>
        </w:rPr>
        <w:t xml:space="preserve">Aloin asentamaan pluginia Vmwarelle, näiden ohjeiden mukaan: </w:t>
      </w:r>
      <w:hyperlink r:id="rId9">
        <w:r>
          <w:rPr>
            <w:rStyle w:val="Hyperlink"/>
          </w:rPr>
          <w:t>Introducing the Vagrant VMware Desktop Plugin (hashicorp.com)</w:t>
        </w:r>
      </w:hyperlink>
    </w:p>
    <w:p w14:paraId="0741C8DE" w14:textId="77777777" w:rsidR="006537F3" w:rsidRDefault="006537F3">
      <w:pPr>
        <w:pStyle w:val="ListParagraph"/>
        <w:spacing w:before="280" w:after="280" w:line="240" w:lineRule="auto"/>
      </w:pPr>
    </w:p>
    <w:p w14:paraId="0741C8DF" w14:textId="77777777" w:rsidR="006537F3" w:rsidRDefault="00D66375">
      <w:pPr>
        <w:pStyle w:val="ListParagraph"/>
        <w:spacing w:before="280" w:after="280" w:line="240" w:lineRule="auto"/>
      </w:pPr>
      <w:r>
        <w:t>Pyysin lisää aikaa tehtävien tekoon ja jatkan tästä..</w:t>
      </w:r>
    </w:p>
    <w:p w14:paraId="0741C8E0" w14:textId="77777777" w:rsidR="006537F3" w:rsidRDefault="006537F3">
      <w:pPr>
        <w:pStyle w:val="ListParagraph"/>
        <w:spacing w:before="280" w:after="280" w:line="240" w:lineRule="auto"/>
      </w:pPr>
    </w:p>
    <w:p w14:paraId="0741C8E1" w14:textId="77777777" w:rsidR="006537F3" w:rsidRDefault="00D66375">
      <w:pPr>
        <w:pStyle w:val="ListParagraph"/>
        <w:spacing w:before="280" w:after="280" w:line="240" w:lineRule="auto"/>
      </w:pPr>
      <w:r>
        <w:t>Jatkan 06.11.2023</w:t>
      </w:r>
    </w:p>
    <w:p w14:paraId="0741C8E2" w14:textId="77777777" w:rsidR="006537F3" w:rsidRDefault="006537F3">
      <w:pPr>
        <w:pStyle w:val="ListParagraph"/>
        <w:spacing w:before="280" w:after="280" w:line="240" w:lineRule="auto"/>
      </w:pPr>
    </w:p>
    <w:p w14:paraId="0741C8E3" w14:textId="77777777" w:rsidR="006537F3" w:rsidRDefault="00D66375">
      <w:pPr>
        <w:pStyle w:val="ListParagraph"/>
        <w:spacing w:before="280" w:after="280" w:line="240" w:lineRule="auto"/>
      </w:pPr>
      <w:r>
        <w:t>Selvitin tuo Vagrant VMware Desktop Plugin on maksullinen, koitan vielä asentaa Ubuntun tuoreimman ei LTS version koneelleni.</w:t>
      </w:r>
    </w:p>
    <w:p w14:paraId="0741C8E4" w14:textId="77777777" w:rsidR="006537F3" w:rsidRDefault="006537F3">
      <w:pPr>
        <w:pStyle w:val="ListParagraph"/>
        <w:spacing w:before="280" w:after="280" w:line="240" w:lineRule="auto"/>
      </w:pPr>
    </w:p>
    <w:p w14:paraId="0741C8E5" w14:textId="77777777" w:rsidR="006537F3" w:rsidRDefault="00D66375">
      <w:pPr>
        <w:pStyle w:val="ListParagraph"/>
        <w:spacing w:before="280" w:after="280" w:line="240" w:lineRule="auto"/>
      </w:pPr>
      <w:r>
        <w:rPr>
          <w:noProof/>
        </w:rPr>
        <w:drawing>
          <wp:anchor distT="0" distB="0" distL="0" distR="0" simplePos="0" relativeHeight="2" behindDoc="0" locked="0" layoutInCell="0" allowOverlap="1" wp14:anchorId="0741C962" wp14:editId="0741C963">
            <wp:simplePos x="0" y="0"/>
            <wp:positionH relativeFrom="column">
              <wp:align>center</wp:align>
            </wp:positionH>
            <wp:positionV relativeFrom="paragraph">
              <wp:posOffset>635</wp:posOffset>
            </wp:positionV>
            <wp:extent cx="5274310" cy="36626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274310" cy="3662680"/>
                    </a:xfrm>
                    <a:prstGeom prst="rect">
                      <a:avLst/>
                    </a:prstGeom>
                  </pic:spPr>
                </pic:pic>
              </a:graphicData>
            </a:graphic>
          </wp:anchor>
        </w:drawing>
      </w:r>
    </w:p>
    <w:p w14:paraId="0741C8E6" w14:textId="77777777" w:rsidR="006537F3" w:rsidRDefault="006537F3">
      <w:pPr>
        <w:pStyle w:val="ListParagraph"/>
        <w:spacing w:before="280" w:after="280" w:line="240" w:lineRule="auto"/>
      </w:pPr>
    </w:p>
    <w:p w14:paraId="0741C8E7" w14:textId="77777777" w:rsidR="006537F3" w:rsidRDefault="00D66375">
      <w:pPr>
        <w:pStyle w:val="ListParagraph"/>
        <w:spacing w:before="280" w:after="280" w:line="240" w:lineRule="auto"/>
      </w:pPr>
      <w:r>
        <w:t>Sain Ubuntun version 23.10 ilman ongelmia pyörii nyt raudan päällä siis. Nyt tehtävien pariin.</w:t>
      </w:r>
    </w:p>
    <w:p w14:paraId="0741C8E8" w14:textId="77777777" w:rsidR="006537F3" w:rsidRDefault="006537F3">
      <w:pPr>
        <w:pStyle w:val="ListParagraph"/>
        <w:spacing w:before="280" w:after="280" w:line="240" w:lineRule="auto"/>
      </w:pPr>
    </w:p>
    <w:p w14:paraId="0741C8E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B"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Yksi maankiertäjä. Asenna yksi kone Vagrantilla, ota siihen SSH-yhteys, osoita että netti toimii.</w:t>
      </w:r>
    </w:p>
    <w:p w14:paraId="0741C8EC" w14:textId="77777777" w:rsidR="006537F3" w:rsidRDefault="006537F3">
      <w:pPr>
        <w:pStyle w:val="ListParagraph"/>
        <w:rPr>
          <w:rFonts w:ascii="Arial" w:eastAsia="Times New Roman" w:hAnsi="Arial"/>
          <w:color w:val="000000"/>
          <w:sz w:val="24"/>
          <w:szCs w:val="24"/>
          <w:lang w:eastAsia="fi-FI"/>
        </w:rPr>
      </w:pPr>
    </w:p>
    <w:p w14:paraId="0741C8ED"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Komento ”sudo apt-get install vagrant virtualbox” komento asensi vagrantin ja virtualboxin</w:t>
      </w:r>
    </w:p>
    <w:p w14:paraId="0741C8E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komento alustaa Debianin version bullseye64 toimimana vagrantissa ja luo Vagranfile tiedoston, tiedostolla voi muokata asetuksia ympäristössä ”vagrant init debian/bullseye64”</w:t>
      </w:r>
    </w:p>
    <w:p w14:paraId="0741C8EF" w14:textId="77777777" w:rsidR="006537F3" w:rsidRDefault="006537F3">
      <w:pPr>
        <w:pStyle w:val="ListParagraph"/>
        <w:rPr>
          <w:rFonts w:ascii="Arial" w:eastAsia="Times New Roman" w:hAnsi="Arial"/>
          <w:color w:val="000000"/>
          <w:sz w:val="24"/>
          <w:szCs w:val="24"/>
          <w:lang w:eastAsia="fi-FI"/>
        </w:rPr>
      </w:pPr>
    </w:p>
    <w:p w14:paraId="0741C8F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3" behindDoc="0" locked="0" layoutInCell="0" allowOverlap="1" wp14:anchorId="0741C964" wp14:editId="0741C965">
            <wp:simplePos x="0" y="0"/>
            <wp:positionH relativeFrom="column">
              <wp:align>center</wp:align>
            </wp:positionH>
            <wp:positionV relativeFrom="paragraph">
              <wp:posOffset>635</wp:posOffset>
            </wp:positionV>
            <wp:extent cx="5274310" cy="36722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5274310" cy="3672205"/>
                    </a:xfrm>
                    <a:prstGeom prst="rect">
                      <a:avLst/>
                    </a:prstGeom>
                  </pic:spPr>
                </pic:pic>
              </a:graphicData>
            </a:graphic>
          </wp:anchor>
        </w:drawing>
      </w:r>
    </w:p>
    <w:p w14:paraId="0741C8F1"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Debian/bullseye64 ei löytynyt aluksi, joten vagrant latasi sen.</w:t>
      </w:r>
    </w:p>
    <w:p w14:paraId="0741C8F2" w14:textId="77777777" w:rsidR="006537F3" w:rsidRDefault="006537F3">
      <w:pPr>
        <w:pStyle w:val="ListParagraph"/>
        <w:rPr>
          <w:rFonts w:ascii="Arial" w:eastAsia="Times New Roman" w:hAnsi="Arial"/>
          <w:color w:val="000000"/>
          <w:sz w:val="24"/>
          <w:szCs w:val="24"/>
          <w:lang w:eastAsia="fi-FI"/>
        </w:rPr>
      </w:pPr>
    </w:p>
    <w:p w14:paraId="0741C8F3" w14:textId="77777777" w:rsidR="006537F3" w:rsidRDefault="006537F3">
      <w:pPr>
        <w:pStyle w:val="ListParagraph"/>
        <w:rPr>
          <w:rFonts w:ascii="Arial" w:eastAsia="Times New Roman" w:hAnsi="Arial"/>
          <w:color w:val="000000"/>
          <w:sz w:val="24"/>
          <w:szCs w:val="24"/>
          <w:lang w:eastAsia="fi-FI"/>
        </w:rPr>
      </w:pPr>
    </w:p>
    <w:p w14:paraId="0741C8F4" w14:textId="77777777" w:rsidR="006537F3" w:rsidRDefault="006537F3">
      <w:pPr>
        <w:pStyle w:val="ListParagraph"/>
        <w:rPr>
          <w:rFonts w:ascii="Arial" w:eastAsia="Times New Roman" w:hAnsi="Arial"/>
          <w:color w:val="000000"/>
          <w:sz w:val="24"/>
          <w:szCs w:val="24"/>
          <w:lang w:eastAsia="fi-FI"/>
        </w:rPr>
      </w:pPr>
    </w:p>
    <w:p w14:paraId="0741C8F5" w14:textId="77777777" w:rsidR="006537F3" w:rsidRDefault="006537F3">
      <w:pPr>
        <w:pStyle w:val="ListParagraph"/>
        <w:rPr>
          <w:rFonts w:ascii="Arial" w:eastAsia="Times New Roman" w:hAnsi="Arial"/>
          <w:color w:val="000000"/>
          <w:sz w:val="24"/>
          <w:szCs w:val="24"/>
          <w:lang w:eastAsia="fi-FI"/>
        </w:rPr>
      </w:pPr>
    </w:p>
    <w:p w14:paraId="0741C8F6" w14:textId="77777777" w:rsidR="006537F3" w:rsidRDefault="00D66375">
      <w:pPr>
        <w:pStyle w:val="ListParagraph"/>
        <w:rPr>
          <w:rFonts w:ascii="Arial" w:eastAsia="Times New Roman" w:hAnsi="Arial"/>
          <w:color w:val="000000"/>
          <w:sz w:val="24"/>
          <w:szCs w:val="24"/>
          <w:lang w:eastAsia="fi-FI"/>
        </w:rPr>
      </w:pPr>
      <w:r>
        <w:rPr>
          <w:noProof/>
        </w:rPr>
        <w:lastRenderedPageBreak/>
        <w:drawing>
          <wp:anchor distT="0" distB="0" distL="0" distR="0" simplePos="0" relativeHeight="4" behindDoc="0" locked="0" layoutInCell="0" allowOverlap="1" wp14:anchorId="0741C966" wp14:editId="0741C967">
            <wp:simplePos x="0" y="0"/>
            <wp:positionH relativeFrom="column">
              <wp:align>center</wp:align>
            </wp:positionH>
            <wp:positionV relativeFrom="paragraph">
              <wp:posOffset>635</wp:posOffset>
            </wp:positionV>
            <wp:extent cx="5274310" cy="36722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Synkronoidut kansiot ovat päällä, tämä pitää kyllä opetella laittamaan pois päältä. Komentohan tuossa onkin jo annettu valmiiksi, kun muuttaa ilmeisesti vagrantfilessä olevia tietoja.</w:t>
      </w:r>
    </w:p>
    <w:p w14:paraId="0741C8F7" w14:textId="77777777" w:rsidR="006537F3" w:rsidRDefault="006537F3">
      <w:pPr>
        <w:pStyle w:val="ListParagraph"/>
        <w:rPr>
          <w:rFonts w:ascii="Arial" w:eastAsia="Times New Roman" w:hAnsi="Arial"/>
          <w:color w:val="000000"/>
          <w:sz w:val="24"/>
          <w:szCs w:val="24"/>
          <w:lang w:eastAsia="fi-FI"/>
        </w:rPr>
      </w:pPr>
    </w:p>
    <w:p w14:paraId="0741C8F8" w14:textId="77777777" w:rsidR="006537F3" w:rsidRDefault="006537F3">
      <w:pPr>
        <w:pStyle w:val="ListParagraph"/>
        <w:rPr>
          <w:rFonts w:ascii="Arial" w:eastAsia="Times New Roman" w:hAnsi="Arial"/>
          <w:color w:val="000000"/>
          <w:sz w:val="24"/>
          <w:szCs w:val="24"/>
          <w:lang w:eastAsia="fi-FI"/>
        </w:rPr>
      </w:pPr>
    </w:p>
    <w:p w14:paraId="0741C8F9" w14:textId="77777777" w:rsidR="006537F3" w:rsidRDefault="00D66375">
      <w:pPr>
        <w:pStyle w:val="ListParagraph"/>
        <w:rPr>
          <w:rFonts w:ascii="Arial" w:eastAsia="Times New Roman" w:hAnsi="Arial"/>
          <w:color w:val="000000"/>
          <w:sz w:val="24"/>
          <w:szCs w:val="24"/>
          <w:lang w:eastAsia="fi-FI"/>
        </w:rPr>
      </w:pPr>
      <w:r>
        <w:rPr>
          <w:noProof/>
        </w:rPr>
        <w:drawing>
          <wp:anchor distT="0" distB="0" distL="0" distR="0" simplePos="0" relativeHeight="5" behindDoc="0" locked="0" layoutInCell="0" allowOverlap="1" wp14:anchorId="0741C968" wp14:editId="0741C969">
            <wp:simplePos x="0" y="0"/>
            <wp:positionH relativeFrom="column">
              <wp:align>center</wp:align>
            </wp:positionH>
            <wp:positionV relativeFrom="paragraph">
              <wp:posOffset>635</wp:posOffset>
            </wp:positionV>
            <wp:extent cx="5274310" cy="36722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Komento ”vagrant ssh” ja siellä pyörii debian ja olen kirjautuneena sisään</w:t>
      </w:r>
    </w:p>
    <w:p w14:paraId="0741C8FA" w14:textId="77777777" w:rsidR="006537F3" w:rsidRDefault="006537F3">
      <w:pPr>
        <w:pStyle w:val="ListParagraph"/>
        <w:rPr>
          <w:rFonts w:ascii="Arial" w:eastAsia="Times New Roman" w:hAnsi="Arial"/>
          <w:color w:val="000000"/>
          <w:sz w:val="24"/>
          <w:szCs w:val="24"/>
          <w:lang w:eastAsia="fi-FI"/>
        </w:rPr>
      </w:pPr>
    </w:p>
    <w:p w14:paraId="0741C8F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Oma orjansa. Asenna Salt herra ja orja samalle koneelle.</w:t>
      </w:r>
    </w:p>
    <w:p w14:paraId="0741C8F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Tehtävä pitäisi olla paremmin avattu. Eli vagrant koneelle vai pääkoneelle.</w:t>
      </w:r>
    </w:p>
    <w:p w14:paraId="0741C8F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0"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Asennan pääkoneelle. ”sudo apt-get update”, ”sudo apt-get install salt-minion”</w:t>
      </w:r>
    </w:p>
    <w:p w14:paraId="0741C901"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0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eipä asennukkaan myöskään ubuntuun. Lisäsin paketinhallintaan</w:t>
      </w:r>
    </w:p>
    <w:p w14:paraId="0741C90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Näiden ohjeiden mukaisesti: </w:t>
      </w:r>
      <w:hyperlink r:id="rId14" w:anchor="install-salt-on-debian-11-bullseye-amd64" w:history="1">
        <w:r>
          <w:rPr>
            <w:rStyle w:val="Hyperlink"/>
          </w:rPr>
          <w:t>https://docs.saltproject.io/salt/install-guide/en/latest/topics/install-by-operating-system/debian.html#install-salt-on-debian-11-bullseye-amd64</w:t>
        </w:r>
      </w:hyperlink>
    </w:p>
    <w:p w14:paraId="0741C90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6" behindDoc="0" locked="0" layoutInCell="0" allowOverlap="1" wp14:anchorId="0741C96A" wp14:editId="0741C96B">
            <wp:simplePos x="0" y="0"/>
            <wp:positionH relativeFrom="column">
              <wp:align>center</wp:align>
            </wp:positionH>
            <wp:positionV relativeFrom="paragraph">
              <wp:posOffset>635</wp:posOffset>
            </wp:positionV>
            <wp:extent cx="5274310" cy="36722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5274310" cy="3672205"/>
                    </a:xfrm>
                    <a:prstGeom prst="rect">
                      <a:avLst/>
                    </a:prstGeom>
                  </pic:spPr>
                </pic:pic>
              </a:graphicData>
            </a:graphic>
          </wp:anchor>
        </w:drawing>
      </w:r>
    </w:p>
    <w:p w14:paraId="0741C909"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komento uudestaan ”sudo apt-get update” ja sudo apt-get install salt-minion” ja vielä komento ”sudo apt-get install salt-master”, kummatkin asentuivat hienosti</w:t>
      </w:r>
    </w:p>
    <w:p w14:paraId="0741C90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B"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7" behindDoc="0" locked="0" layoutInCell="0" allowOverlap="1" wp14:anchorId="0741C96C" wp14:editId="0741C96D">
            <wp:simplePos x="0" y="0"/>
            <wp:positionH relativeFrom="column">
              <wp:align>center</wp:align>
            </wp:positionH>
            <wp:positionV relativeFrom="paragraph">
              <wp:posOffset>635</wp:posOffset>
            </wp:positionV>
            <wp:extent cx="5274310" cy="36722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5274310" cy="3672205"/>
                    </a:xfrm>
                    <a:prstGeom prst="rect">
                      <a:avLst/>
                    </a:prstGeom>
                  </pic:spPr>
                </pic:pic>
              </a:graphicData>
            </a:graphic>
          </wp:anchor>
        </w:drawing>
      </w:r>
    </w:p>
    <w:p w14:paraId="0741C90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Yritin käynnistää salt masterin ja minionin, eipä lähteneetkään käyntiin.</w:t>
      </w:r>
    </w:p>
    <w:p w14:paraId="0741C90D"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Koitin ohjeiden mukaan, vaikka ne ovatkin debianille, mutta käsittääkseni Ubintu on debian pohjainen distro, joten ne saattavat toimia.</w:t>
      </w:r>
    </w:p>
    <w:p w14:paraId="0741C90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F"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Laitoin komennon ”sudo systemctl enable salt-master &amp;&amp; systemctl start salt-master” ja ukomennon ”sudo systemctl enable salt-minion &amp;&amp; systemctl start salt-minion”</w:t>
      </w:r>
    </w:p>
    <w:p w14:paraId="0741C910"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2"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8" behindDoc="0" locked="0" layoutInCell="0" allowOverlap="1" wp14:anchorId="0741C96E" wp14:editId="0741C96F">
            <wp:simplePos x="0" y="0"/>
            <wp:positionH relativeFrom="column">
              <wp:align>center</wp:align>
            </wp:positionH>
            <wp:positionV relativeFrom="paragraph">
              <wp:posOffset>635</wp:posOffset>
            </wp:positionV>
            <wp:extent cx="5274310" cy="2931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5274310" cy="2931795"/>
                    </a:xfrm>
                    <a:prstGeom prst="rect">
                      <a:avLst/>
                    </a:prstGeom>
                  </pic:spPr>
                </pic:pic>
              </a:graphicData>
            </a:graphic>
          </wp:anchor>
        </w:drawing>
      </w:r>
    </w:p>
    <w:p w14:paraId="0741C91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komento ”ps aux -e | grep salt” löytyi prosessit joita salt-minion ja salt-master käytttä. Se siis oli nyt asennettu koneelle.</w:t>
      </w:r>
    </w:p>
    <w:p w14:paraId="0741C91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6"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9" behindDoc="0" locked="0" layoutInCell="0" allowOverlap="1" wp14:anchorId="0741C970" wp14:editId="0741C971">
            <wp:simplePos x="0" y="0"/>
            <wp:positionH relativeFrom="column">
              <wp:align>center</wp:align>
            </wp:positionH>
            <wp:positionV relativeFrom="paragraph">
              <wp:posOffset>635</wp:posOffset>
            </wp:positionV>
            <wp:extent cx="5274310" cy="40449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5274310" cy="404495"/>
                    </a:xfrm>
                    <a:prstGeom prst="rect">
                      <a:avLst/>
                    </a:prstGeom>
                  </pic:spPr>
                </pic:pic>
              </a:graphicData>
            </a:graphic>
          </wp:anchor>
        </w:drawing>
      </w:r>
    </w:p>
    <w:p w14:paraId="0741C91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Tarkastin vielä saltin version komennolla ” salt-call  --version”</w:t>
      </w:r>
    </w:p>
    <w:p w14:paraId="0741C91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9"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Asenna Saltin herra-orja arkkitehtuuri toimimaan verkon yli. (Verkko voi olla virtuaalinen verkko paikallisten virtuaalikoneiden välillä, kuten muissakin alakohdissa)</w:t>
      </w:r>
    </w:p>
    <w:p w14:paraId="0741C91A" w14:textId="77777777" w:rsidR="006537F3" w:rsidRDefault="006537F3">
      <w:pPr>
        <w:pStyle w:val="ListParagraph"/>
        <w:rPr>
          <w:rFonts w:ascii="Arial" w:eastAsia="Times New Roman" w:hAnsi="Arial"/>
          <w:color w:val="000000"/>
          <w:sz w:val="24"/>
          <w:szCs w:val="24"/>
          <w:lang w:eastAsia="fi-FI"/>
        </w:rPr>
      </w:pPr>
    </w:p>
    <w:p w14:paraId="0741C91B"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 xml:space="preserve">”vagrant up” </w:t>
      </w:r>
    </w:p>
    <w:p w14:paraId="0741C91C"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 xml:space="preserve">”vagrant ssh” </w:t>
      </w:r>
    </w:p>
    <w:p w14:paraId="0741C91D"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 xml:space="preserve">”sudo apt-get update” </w:t>
      </w:r>
    </w:p>
    <w:p w14:paraId="0741C91E"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apt-get install curl”</w:t>
      </w:r>
    </w:p>
    <w:p w14:paraId="0741C91F"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 xml:space="preserve">”sudo mkdir /etc/apt/keyrings” </w:t>
      </w:r>
    </w:p>
    <w:p w14:paraId="0741C920"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 xml:space="preserve">”sudo curl -fsSL -o /etc/apt/keyrings/salt-archive-keyring-2023.gpg </w:t>
      </w:r>
      <w:hyperlink r:id="rId19">
        <w:r w:rsidRPr="00402D86">
          <w:rPr>
            <w:rStyle w:val="Hyperlink"/>
            <w:rFonts w:ascii="Arial" w:eastAsia="Times New Roman" w:hAnsi="Arial"/>
            <w:color w:val="000000"/>
            <w:sz w:val="24"/>
            <w:szCs w:val="24"/>
            <w:lang w:val="en-GB" w:eastAsia="fi-FI"/>
          </w:rPr>
          <w:t>https://repo.saltproject.io/salt/py3/debian/11/amd64/SALT-PROJECT-GPG-PUBKEY-2023.gpg</w:t>
        </w:r>
      </w:hyperlink>
      <w:r w:rsidRPr="00402D86">
        <w:rPr>
          <w:rFonts w:ascii="Arial" w:eastAsia="Times New Roman" w:hAnsi="Arial"/>
          <w:color w:val="000000"/>
          <w:sz w:val="24"/>
          <w:szCs w:val="24"/>
          <w:lang w:val="en-GB" w:eastAsia="fi-FI"/>
        </w:rPr>
        <w:t>”</w:t>
      </w:r>
    </w:p>
    <w:p w14:paraId="0741C921"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”echo "deb [signed-by=/etc/apt/keyrings/salt-archive-keyring-2023.gpg arch=amd64] https://repo.saltproject.io/salt/py3/debian/11/amd64/latest bullseye main" | sudo tee /etc/apt/sources.list.d/salt.list”</w:t>
      </w:r>
    </w:p>
    <w:p w14:paraId="0741C922"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apt-get update”</w:t>
      </w:r>
    </w:p>
    <w:p w14:paraId="0741C923"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apt-get install salt-minion”</w:t>
      </w:r>
    </w:p>
    <w:p w14:paraId="0741C92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”logout”</w:t>
      </w:r>
    </w:p>
    <w:p w14:paraId="0741C925" w14:textId="77777777" w:rsidR="006537F3" w:rsidRDefault="006537F3">
      <w:pPr>
        <w:pStyle w:val="ListParagraph"/>
        <w:rPr>
          <w:rFonts w:ascii="Arial" w:eastAsia="Times New Roman" w:hAnsi="Arial"/>
          <w:color w:val="000000"/>
          <w:sz w:val="24"/>
          <w:szCs w:val="24"/>
          <w:lang w:eastAsia="fi-FI"/>
        </w:rPr>
      </w:pPr>
    </w:p>
    <w:p w14:paraId="0741C926"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”sudo hostname I” tällä sai masterin ip:n selville</w:t>
      </w:r>
    </w:p>
    <w:p w14:paraId="0741C927" w14:textId="77777777" w:rsidR="006537F3" w:rsidRDefault="006537F3">
      <w:pPr>
        <w:pStyle w:val="ListParagraph"/>
        <w:rPr>
          <w:rFonts w:ascii="Arial" w:eastAsia="Times New Roman" w:hAnsi="Arial"/>
          <w:color w:val="000000"/>
          <w:sz w:val="24"/>
          <w:szCs w:val="24"/>
          <w:lang w:eastAsia="fi-FI"/>
        </w:rPr>
      </w:pPr>
    </w:p>
    <w:p w14:paraId="0741C928"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0" behindDoc="0" locked="0" layoutInCell="0" allowOverlap="1" wp14:anchorId="0741C972" wp14:editId="0741C973">
            <wp:simplePos x="0" y="0"/>
            <wp:positionH relativeFrom="column">
              <wp:align>center</wp:align>
            </wp:positionH>
            <wp:positionV relativeFrom="paragraph">
              <wp:posOffset>635</wp:posOffset>
            </wp:positionV>
            <wp:extent cx="5274310" cy="30289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0"/>
                    <a:stretch>
                      <a:fillRect/>
                    </a:stretch>
                  </pic:blipFill>
                  <pic:spPr bwMode="auto">
                    <a:xfrm>
                      <a:off x="0" y="0"/>
                      <a:ext cx="5274310" cy="302895"/>
                    </a:xfrm>
                    <a:prstGeom prst="rect">
                      <a:avLst/>
                    </a:prstGeom>
                  </pic:spPr>
                </pic:pic>
              </a:graphicData>
            </a:graphic>
          </wp:anchor>
        </w:drawing>
      </w:r>
    </w:p>
    <w:p w14:paraId="0741C929"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”nc -vz 192.168.178.70 4505” portiin kytekeytyminen tcp yhteydellä onnistui eli portti on ylipäättään auki.</w:t>
      </w:r>
    </w:p>
    <w:p w14:paraId="0741C92A" w14:textId="77777777" w:rsidR="006537F3" w:rsidRDefault="006537F3">
      <w:pPr>
        <w:pStyle w:val="ListParagraph"/>
        <w:rPr>
          <w:rFonts w:ascii="Arial" w:eastAsia="Times New Roman" w:hAnsi="Arial"/>
          <w:color w:val="000000"/>
          <w:sz w:val="24"/>
          <w:szCs w:val="24"/>
          <w:lang w:eastAsia="fi-FI"/>
        </w:rPr>
      </w:pPr>
    </w:p>
    <w:p w14:paraId="0741C92B"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”vagrant ssh”</w:t>
      </w:r>
    </w:p>
    <w:p w14:paraId="0741C92C"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apt-get install micro”</w:t>
      </w:r>
    </w:p>
    <w:p w14:paraId="0741C92D" w14:textId="77777777" w:rsidR="006537F3" w:rsidRPr="00402D86" w:rsidRDefault="00D66375">
      <w:pPr>
        <w:pStyle w:val="ListParagraph"/>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micro etc/salt/minion”</w:t>
      </w:r>
    </w:p>
    <w:p w14:paraId="0741C92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lisätään tiedostoon master: 192.168.178.70</w:t>
      </w:r>
    </w:p>
    <w:p w14:paraId="0741C92F" w14:textId="77777777" w:rsidR="006537F3" w:rsidRDefault="006537F3">
      <w:pPr>
        <w:pStyle w:val="ListParagraph"/>
        <w:rPr>
          <w:rFonts w:ascii="Arial" w:eastAsia="Times New Roman" w:hAnsi="Arial"/>
          <w:color w:val="000000"/>
          <w:sz w:val="24"/>
          <w:szCs w:val="24"/>
          <w:lang w:eastAsia="fi-FI"/>
        </w:rPr>
      </w:pPr>
    </w:p>
    <w:p w14:paraId="0741C930" w14:textId="77777777" w:rsidR="006537F3" w:rsidRDefault="006537F3">
      <w:pPr>
        <w:pStyle w:val="ListParagraph"/>
        <w:rPr>
          <w:rFonts w:ascii="Arial" w:eastAsia="Times New Roman" w:hAnsi="Arial"/>
          <w:color w:val="000000"/>
          <w:sz w:val="24"/>
          <w:szCs w:val="24"/>
          <w:lang w:eastAsia="fi-FI"/>
        </w:rPr>
      </w:pPr>
    </w:p>
    <w:p w14:paraId="0741C931"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11" behindDoc="0" locked="0" layoutInCell="0" allowOverlap="1" wp14:anchorId="0741C974" wp14:editId="0741C975">
            <wp:simplePos x="0" y="0"/>
            <wp:positionH relativeFrom="column">
              <wp:posOffset>228600</wp:posOffset>
            </wp:positionH>
            <wp:positionV relativeFrom="paragraph">
              <wp:posOffset>-674370</wp:posOffset>
            </wp:positionV>
            <wp:extent cx="5274310" cy="143891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1"/>
                    <a:stretch>
                      <a:fillRect/>
                    </a:stretch>
                  </pic:blipFill>
                  <pic:spPr bwMode="auto">
                    <a:xfrm>
                      <a:off x="0" y="0"/>
                      <a:ext cx="5274310" cy="1438910"/>
                    </a:xfrm>
                    <a:prstGeom prst="rect">
                      <a:avLst/>
                    </a:prstGeom>
                  </pic:spPr>
                </pic:pic>
              </a:graphicData>
            </a:graphic>
          </wp:anchor>
        </w:drawing>
      </w:r>
    </w:p>
    <w:p w14:paraId="0741C93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”sudo systemctl enable salt-minion &amp;&amp; systemctl start salt-minion”</w:t>
      </w:r>
    </w:p>
    <w:p w14:paraId="0741C93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eipä antanut vagrant virtuaalikone käynnistää salt-minionia</w:t>
      </w:r>
    </w:p>
    <w:p w14:paraId="0741C934"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”ps aux -e | grep salt”</w:t>
      </w:r>
    </w:p>
    <w:p w14:paraId="0741C935"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kyllä se siellä pyöri kuitenkin</w:t>
      </w:r>
    </w:p>
    <w:p w14:paraId="0741C93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2" behindDoc="0" locked="0" layoutInCell="0" allowOverlap="1" wp14:anchorId="0741C976" wp14:editId="0741C977">
            <wp:simplePos x="0" y="0"/>
            <wp:positionH relativeFrom="column">
              <wp:align>center</wp:align>
            </wp:positionH>
            <wp:positionV relativeFrom="paragraph">
              <wp:posOffset>635</wp:posOffset>
            </wp:positionV>
            <wp:extent cx="5274310" cy="117094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2"/>
                    <a:stretch>
                      <a:fillRect/>
                    </a:stretch>
                  </pic:blipFill>
                  <pic:spPr bwMode="auto">
                    <a:xfrm>
                      <a:off x="0" y="0"/>
                      <a:ext cx="5274310" cy="1170940"/>
                    </a:xfrm>
                    <a:prstGeom prst="rect">
                      <a:avLst/>
                    </a:prstGeom>
                  </pic:spPr>
                </pic:pic>
              </a:graphicData>
            </a:graphic>
          </wp:anchor>
        </w:drawing>
      </w:r>
    </w:p>
    <w:p w14:paraId="0741C93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kokeilin käynnistää salt orjan uudestaan näiden ohjeiden mukaan: </w:t>
      </w:r>
      <w:hyperlink r:id="rId23">
        <w:r>
          <w:rPr>
            <w:rStyle w:val="Hyperlink"/>
            <w:rFonts w:ascii="Arial" w:eastAsia="Times New Roman" w:hAnsi="Arial"/>
            <w:color w:val="000000"/>
            <w:sz w:val="24"/>
            <w:szCs w:val="24"/>
            <w:lang w:eastAsia="fi-FI"/>
          </w:rPr>
          <w:t>https://terokarvinen.com/2018/salt-quickstart-salt-stack-master-and-slave-on-ubuntu-linux/?fromSearch=salt%20master</w:t>
        </w:r>
      </w:hyperlink>
    </w:p>
    <w:p w14:paraId="0741C93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A"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”sudo systemctl restart salt-minion.service”</w:t>
      </w:r>
    </w:p>
    <w:p w14:paraId="0741C93B"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3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”logout” mutta vagrant kone sanoo, että There are stopped jobs. Mitköhän nyt sitten? :)</w:t>
      </w:r>
    </w:p>
    <w:p w14:paraId="0741C93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Googlasin ja ohjeilla </w:t>
      </w:r>
      <w:hyperlink r:id="rId24">
        <w:r>
          <w:rPr>
            <w:rStyle w:val="Hyperlink"/>
            <w:rFonts w:ascii="Arial" w:eastAsia="Times New Roman" w:hAnsi="Arial"/>
            <w:color w:val="000000"/>
            <w:sz w:val="24"/>
            <w:szCs w:val="24"/>
            <w:lang w:eastAsia="fi-FI"/>
          </w:rPr>
          <w:t>https://unix.stackexchange.com/questions/116959/there-are-stopped-jobs-on-bash-exit</w:t>
        </w:r>
      </w:hyperlink>
    </w:p>
    <w:p w14:paraId="0741C93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0"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uudestaan vaan komento ”exit”</w:t>
      </w:r>
    </w:p>
    <w:p w14:paraId="0741C94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3" behindDoc="0" locked="0" layoutInCell="0" allowOverlap="1" wp14:anchorId="0741C978" wp14:editId="0741C979">
            <wp:simplePos x="0" y="0"/>
            <wp:positionH relativeFrom="column">
              <wp:align>center</wp:align>
            </wp:positionH>
            <wp:positionV relativeFrom="paragraph">
              <wp:posOffset>635</wp:posOffset>
            </wp:positionV>
            <wp:extent cx="5274310" cy="231203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5"/>
                    <a:stretch>
                      <a:fillRect/>
                    </a:stretch>
                  </pic:blipFill>
                  <pic:spPr bwMode="auto">
                    <a:xfrm>
                      <a:off x="0" y="0"/>
                      <a:ext cx="5274310" cy="2312035"/>
                    </a:xfrm>
                    <a:prstGeom prst="rect">
                      <a:avLst/>
                    </a:prstGeom>
                  </pic:spPr>
                </pic:pic>
              </a:graphicData>
            </a:graphic>
          </wp:anchor>
        </w:drawing>
      </w:r>
    </w:p>
    <w:p w14:paraId="0741C943"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”sudo hostname I” ei antanut mitään tulosta</w:t>
      </w:r>
    </w:p>
    <w:p w14:paraId="0741C94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”salt-master” väärin uudelleen käynnistetty salt-master</w:t>
      </w:r>
    </w:p>
    <w:p w14:paraId="0741C945"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”sudo salt-master” taas väärin uudelleen käynnistetty salt-master” virhe ilmoitus, koska se pyörii jo. Pitäisi käynnistää udeelleen systemctl avulla</w:t>
      </w:r>
    </w:p>
    <w:p w14:paraId="0741C946" w14:textId="77777777" w:rsidR="006537F3" w:rsidRDefault="006537F3">
      <w:pPr>
        <w:pStyle w:val="ListParagraph"/>
        <w:rPr>
          <w:rFonts w:ascii="Arial" w:eastAsia="Times New Roman" w:hAnsi="Arial"/>
          <w:color w:val="000000"/>
          <w:sz w:val="24"/>
          <w:szCs w:val="24"/>
          <w:lang w:eastAsia="fi-FI"/>
        </w:rPr>
      </w:pPr>
    </w:p>
    <w:p w14:paraId="0741C947"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”sudo hostname -I” kuitenkin antaa nyt IP osoitteen</w:t>
      </w:r>
    </w:p>
    <w:p w14:paraId="0741C948" w14:textId="77777777" w:rsidR="006537F3" w:rsidRDefault="00D66375">
      <w:pPr>
        <w:pStyle w:val="ListParagraph"/>
        <w:rPr>
          <w:rFonts w:ascii="Arial" w:eastAsia="Times New Roman" w:hAnsi="Arial"/>
          <w:color w:val="000000"/>
          <w:sz w:val="24"/>
          <w:szCs w:val="24"/>
          <w:lang w:eastAsia="fi-FI"/>
        </w:rPr>
      </w:pPr>
      <w:r w:rsidRPr="00402D86">
        <w:rPr>
          <w:rFonts w:ascii="Arial" w:eastAsia="Times New Roman" w:hAnsi="Arial"/>
          <w:color w:val="000000"/>
          <w:sz w:val="24"/>
          <w:szCs w:val="24"/>
          <w:lang w:val="en-GB" w:eastAsia="fi-FI"/>
        </w:rPr>
        <w:t xml:space="preserve">”sudo salt-key -A” The key glob ’*’ does not match any unaccepted keys. </w:t>
      </w:r>
      <w:r>
        <w:rPr>
          <w:rFonts w:ascii="Arial" w:eastAsia="Times New Roman" w:hAnsi="Arial"/>
          <w:color w:val="000000"/>
          <w:sz w:val="24"/>
          <w:szCs w:val="24"/>
          <w:lang w:eastAsia="fi-FI"/>
        </w:rPr>
        <w:t>En kyllä tajua missä vika</w:t>
      </w:r>
    </w:p>
    <w:p w14:paraId="0741C949" w14:textId="77777777" w:rsidR="006537F3" w:rsidRDefault="006537F3">
      <w:pPr>
        <w:pStyle w:val="ListParagraph"/>
        <w:rPr>
          <w:rFonts w:ascii="Arial" w:eastAsia="Times New Roman" w:hAnsi="Arial"/>
          <w:color w:val="000000"/>
          <w:sz w:val="24"/>
          <w:szCs w:val="24"/>
          <w:lang w:eastAsia="fi-FI"/>
        </w:rPr>
      </w:pPr>
    </w:p>
    <w:p w14:paraId="0741C94A"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Kävin katsomassa vielä etc/salt/minion tiedostoa ja ip osoitteessa oli kirjoitusvirhe. Korjasin sen ja tadaa.</w:t>
      </w:r>
    </w:p>
    <w:p w14:paraId="0741C94B"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4" behindDoc="0" locked="0" layoutInCell="0" allowOverlap="1" wp14:anchorId="0741C97A" wp14:editId="0741C97B">
            <wp:simplePos x="0" y="0"/>
            <wp:positionH relativeFrom="column">
              <wp:align>center</wp:align>
            </wp:positionH>
            <wp:positionV relativeFrom="paragraph">
              <wp:posOffset>635</wp:posOffset>
            </wp:positionV>
            <wp:extent cx="5274310" cy="9512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6"/>
                    <a:stretch>
                      <a:fillRect/>
                    </a:stretch>
                  </pic:blipFill>
                  <pic:spPr bwMode="auto">
                    <a:xfrm>
                      <a:off x="0" y="0"/>
                      <a:ext cx="5274310" cy="951230"/>
                    </a:xfrm>
                    <a:prstGeom prst="rect">
                      <a:avLst/>
                    </a:prstGeom>
                  </pic:spPr>
                </pic:pic>
              </a:graphicData>
            </a:graphic>
          </wp:anchor>
        </w:drawing>
      </w:r>
    </w:p>
    <w:p w14:paraId="0741C94C"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”sudo salt-key” paljasti, että orjaoli ilmoittautunut.</w:t>
      </w:r>
    </w:p>
    <w:p w14:paraId="0741C94D"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”sudo salt-ket -A” hyväksyin vaimen.</w:t>
      </w:r>
    </w:p>
    <w:p w14:paraId="0741C94E" w14:textId="77777777" w:rsidR="006537F3" w:rsidRDefault="006537F3">
      <w:pPr>
        <w:pStyle w:val="ListParagraph"/>
        <w:rPr>
          <w:rFonts w:ascii="Arial" w:eastAsia="Times New Roman" w:hAnsi="Arial"/>
          <w:color w:val="000000"/>
          <w:sz w:val="24"/>
          <w:szCs w:val="24"/>
          <w:lang w:eastAsia="fi-FI"/>
        </w:rPr>
      </w:pPr>
    </w:p>
    <w:p w14:paraId="0741C94F"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5" behindDoc="0" locked="0" layoutInCell="0" allowOverlap="1" wp14:anchorId="0741C97C" wp14:editId="0741C97D">
            <wp:simplePos x="0" y="0"/>
            <wp:positionH relativeFrom="column">
              <wp:align>center</wp:align>
            </wp:positionH>
            <wp:positionV relativeFrom="paragraph">
              <wp:posOffset>635</wp:posOffset>
            </wp:positionV>
            <wp:extent cx="5274310" cy="57721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7"/>
                    <a:stretch>
                      <a:fillRect/>
                    </a:stretch>
                  </pic:blipFill>
                  <pic:spPr bwMode="auto">
                    <a:xfrm>
                      <a:off x="0" y="0"/>
                      <a:ext cx="5274310" cy="577215"/>
                    </a:xfrm>
                    <a:prstGeom prst="rect">
                      <a:avLst/>
                    </a:prstGeom>
                  </pic:spPr>
                </pic:pic>
              </a:graphicData>
            </a:graphic>
          </wp:anchor>
        </w:drawing>
      </w:r>
    </w:p>
    <w:p w14:paraId="0741C95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Ja testaus, että orja vastaa ja toimi.</w:t>
      </w:r>
    </w:p>
    <w:p w14:paraId="0741C951" w14:textId="77777777" w:rsidR="006537F3" w:rsidRDefault="006537F3">
      <w:pPr>
        <w:pStyle w:val="ListParagraph"/>
        <w:rPr>
          <w:rFonts w:ascii="Arial" w:eastAsia="Times New Roman" w:hAnsi="Arial"/>
          <w:color w:val="000000"/>
          <w:sz w:val="24"/>
          <w:szCs w:val="24"/>
          <w:lang w:eastAsia="fi-FI"/>
        </w:rPr>
      </w:pPr>
    </w:p>
    <w:p w14:paraId="0741C952" w14:textId="77777777" w:rsidR="006537F3" w:rsidRDefault="006537F3">
      <w:pPr>
        <w:pStyle w:val="ListParagraph"/>
        <w:rPr>
          <w:rFonts w:ascii="Arial" w:eastAsia="Times New Roman" w:hAnsi="Arial"/>
          <w:color w:val="000000"/>
          <w:sz w:val="24"/>
          <w:szCs w:val="24"/>
          <w:lang w:eastAsia="fi-FI"/>
        </w:rPr>
      </w:pPr>
    </w:p>
    <w:p w14:paraId="0741C95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4"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Aja useita idempotentteja (state.single) komentoja verkon yli.</w:t>
      </w:r>
    </w:p>
    <w:p w14:paraId="0741C95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A"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Kerää teknistä tietoa orjista verkon yli (grains.item)</w:t>
      </w:r>
    </w:p>
    <w:p w14:paraId="0741C95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Aja shell-komento orjalla verkon yli.</w:t>
      </w:r>
    </w:p>
    <w:p w14:paraId="0741C95D" w14:textId="77777777" w:rsidR="006537F3" w:rsidRDefault="006537F3">
      <w:pPr>
        <w:pStyle w:val="ListParagraph"/>
        <w:rPr>
          <w:rFonts w:ascii="Arial" w:eastAsia="Times New Roman" w:hAnsi="Arial"/>
          <w:color w:val="000000"/>
          <w:sz w:val="24"/>
          <w:szCs w:val="24"/>
          <w:lang w:eastAsia="fi-FI"/>
        </w:rPr>
      </w:pPr>
    </w:p>
    <w:p w14:paraId="0741C95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F" w14:textId="77777777" w:rsidR="006537F3" w:rsidRDefault="006537F3">
      <w:pPr>
        <w:pStyle w:val="ListParagraph"/>
        <w:rPr>
          <w:rFonts w:ascii="Arial" w:eastAsia="Times New Roman" w:hAnsi="Arial"/>
          <w:color w:val="000000"/>
          <w:sz w:val="24"/>
          <w:szCs w:val="24"/>
          <w:lang w:eastAsia="fi-FI"/>
        </w:rPr>
      </w:pPr>
    </w:p>
    <w:p w14:paraId="0741C960"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Hello, IaC. Tee infraa koodina kirjoittamalla /srv/salt/hello/init.sls. Aja tila jollekin orjalle. Tila voi esimerkiksi tehdä esimerkkitiedoston johonkin hakemistoon. Testaa toisella komennolla, että pyytämäsi muutos on todella tehty.</w:t>
      </w:r>
    </w:p>
    <w:p w14:paraId="70E6D877" w14:textId="77777777" w:rsidR="00402D86" w:rsidRDefault="00402D86" w:rsidP="00402D86">
      <w:pPr>
        <w:spacing w:before="280" w:after="280" w:line="240" w:lineRule="auto"/>
        <w:rPr>
          <w:rFonts w:ascii="Arial" w:eastAsia="Times New Roman" w:hAnsi="Arial"/>
          <w:color w:val="000000"/>
          <w:sz w:val="24"/>
          <w:szCs w:val="24"/>
          <w:lang w:eastAsia="fi-FI"/>
        </w:rPr>
      </w:pPr>
    </w:p>
    <w:p w14:paraId="7D30A17A" w14:textId="77777777" w:rsidR="00402D86" w:rsidRDefault="00402D86" w:rsidP="00402D86">
      <w:pPr>
        <w:spacing w:before="280" w:after="280" w:line="240" w:lineRule="auto"/>
        <w:rPr>
          <w:rFonts w:ascii="Arial" w:eastAsia="Times New Roman" w:hAnsi="Arial"/>
          <w:color w:val="000000"/>
          <w:sz w:val="24"/>
          <w:szCs w:val="24"/>
          <w:lang w:eastAsia="fi-FI"/>
        </w:rPr>
      </w:pPr>
    </w:p>
    <w:p w14:paraId="5DFCAC09"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h4 Demonit</w:t>
      </w:r>
    </w:p>
    <w:p w14:paraId="4160B09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3564144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Karvinen 2023: Salt Vagrant - automatically provision one master and two slaves, vain kohdat</w:t>
      </w:r>
    </w:p>
    <w:p w14:paraId="5B69FBAC"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Infra as Code - Your wishes as a text file</w:t>
      </w:r>
    </w:p>
    <w:p w14:paraId="0BE8CB3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top.sls - What Slave Runs What States</w:t>
      </w:r>
    </w:p>
    <w:p w14:paraId="7CC85BE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Salt contributors: Salt overview, kohdat</w:t>
      </w:r>
    </w:p>
    <w:p w14:paraId="2D7BDC0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Rules of YAML</w:t>
      </w:r>
    </w:p>
    <w:p w14:paraId="03B5E539"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YAML simple structure</w:t>
      </w:r>
    </w:p>
    <w:p w14:paraId="742770E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Lists and dictionaries - YAML block structures</w:t>
      </w:r>
    </w:p>
    <w:p w14:paraId="28234CC6"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Salt contributors: Salt states, kohdat</w:t>
      </w:r>
    </w:p>
    <w:p w14:paraId="6D450F5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State modules</w:t>
      </w:r>
    </w:p>
    <w:p w14:paraId="0D6A34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state SLS data structure</w:t>
      </w:r>
    </w:p>
    <w:p w14:paraId="3E5BC072"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Organizing states</w:t>
      </w:r>
    </w:p>
    <w:p w14:paraId="60F2BA9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top.sls file</w:t>
      </w:r>
    </w:p>
    <w:p w14:paraId="5AEC2EC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Create the SSH state, Create the Apache state</w:t>
      </w:r>
    </w:p>
    <w:p w14:paraId="31CA996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Katso näitä alakohtia kriittisin silmin. Teron huomioita ja suosituksia:</w:t>
      </w:r>
    </w:p>
    <w:p w14:paraId="446BBE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Namevar: itse asia tilan id:ksi, name arvoksi tulee automaattisesti sama</w:t>
      </w:r>
    </w:p>
    <w:p w14:paraId="7477927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Puuttuko esimerkeistä service-watch? Jos asetustiedosto päivittyy herralla, tuleeko se koskaan käyttöön orjilla?</w:t>
      </w:r>
    </w:p>
    <w:p w14:paraId="2A3B67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Karvinen 2018: Pkg-File-Service – Control Daemons with Salt – Change SSH Server Port</w:t>
      </w:r>
    </w:p>
    <w:p w14:paraId="43ED4CFE"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Käytä omaa sshd_config:ia pohjana. Tässä on jonkun toisen Linux-version tiedosto.</w:t>
      </w:r>
    </w:p>
    <w:p w14:paraId="01AF7C00"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a) Hello SLS! Tee Hei maailma -tila kirjoittamalla se tekstitiedostoon, esim /srv/salt/hello/init.sls.</w:t>
      </w:r>
    </w:p>
    <w:p w14:paraId="4434C9A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b) Top. Tee top.sls niin, että tilat ajetaan automaattisesti, esim komennolla "sudo salt '*' state.apply".</w:t>
      </w:r>
    </w:p>
    <w:p w14:paraId="38296B6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c) Apache. Asenna Apache, korvaa sen testisivu ja varmista, että demoni käynnistyy.</w:t>
      </w:r>
    </w:p>
    <w:p w14:paraId="280A4DC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vasta sitten automaattisesti.</w:t>
      </w:r>
    </w:p>
    <w:p w14:paraId="2E575CD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Kirjoita tila sls-tiedostoon.</w:t>
      </w:r>
    </w:p>
    <w:p w14:paraId="68921DE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pkg-file-service</w:t>
      </w:r>
    </w:p>
    <w:p w14:paraId="48928A7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Tässä ei tarvita service:ssä watch, koska index.html ei ole asetustiedosto</w:t>
      </w:r>
    </w:p>
    <w:p w14:paraId="38D7367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d) SSHouto. Lisää uusi portti, jossa SSHd kuuntelee.</w:t>
      </w:r>
    </w:p>
    <w:p w14:paraId="3350A23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Tämä tehtävä on helpointa tehdä tavallisella virtuaalikoneella, jota Vagrant ei ohjaa.</w:t>
      </w:r>
    </w:p>
    <w:p w14:paraId="376CA41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Löydät oikean asetuksen katsomalla SSH:n asetustiedostoa</w:t>
      </w:r>
    </w:p>
    <w:p w14:paraId="5DDF434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Nyt tarvitaan service-watch, jotta demoni käynnistetään uudelleen, jos asetustiedosto muuttuu masterilla</w:t>
      </w:r>
    </w:p>
    <w:p w14:paraId="59257EA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Vinkit</w:t>
      </w:r>
    </w:p>
    <w:p w14:paraId="0E78571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
    <w:p w14:paraId="39B1A3F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sitten automaattisesti</w:t>
      </w:r>
    </w:p>
    <w:p w14:paraId="6EECCED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Testaa</w:t>
      </w:r>
    </w:p>
    <w:p w14:paraId="0DC7F53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Alkutilanne (taikurin hihat tyhjät)</w:t>
      </w:r>
    </w:p>
    <w:p w14:paraId="4B16C9B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Käsin tehty ja toimii</w:t>
      </w:r>
    </w:p>
    <w:p w14:paraId="44448A8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Poistettu käsin tehty ennen automaatiota</w:t>
      </w:r>
    </w:p>
    <w:p w14:paraId="1483473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Yksi tilafunktio (esim. file) sls-tiedostossa</w:t>
      </w:r>
    </w:p>
    <w:p w14:paraId="0B4FF19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Lopputilanne, osat</w:t>
      </w:r>
    </w:p>
    <w:p w14:paraId="14F3AA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Lopputesti - mitä käyttäjä tekisi</w:t>
      </w:r>
    </w:p>
    <w:p w14:paraId="62E02A3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/etc/ssh/sshd_config</w:t>
      </w:r>
    </w:p>
    <w:p w14:paraId="4CC071A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Port: 1234</w:t>
      </w:r>
    </w:p>
    <w:p w14:paraId="0DD4B5D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nc -vz localhost 1234</w:t>
      </w:r>
    </w:p>
    <w:p w14:paraId="3450A5FD"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ssh -p 1234 foo@localhost</w:t>
      </w:r>
    </w:p>
    <w:p w14:paraId="14FCAD2F"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echo "Hei"|sudo tee /var/www/html/index.html # ainoa tilanne sudotella html-sivua</w:t>
      </w:r>
    </w:p>
    <w:p w14:paraId="3C8CA87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Omat asetustiedostot</w:t>
      </w:r>
    </w:p>
    <w:p w14:paraId="7B2870A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Kun teet käsin, saat siitä mallin asetustiedostolle (masterin /srv/salt/foo/bar.cfg)</w:t>
      </w:r>
    </w:p>
    <w:p w14:paraId="41F4A91B" w14:textId="1C5FBEA4" w:rsidR="005371DA"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Esimerkkidokumenteissa olevat demonien asetustiedostot tuskin toimivat juuri omassa järjestelmässä</w:t>
      </w:r>
    </w:p>
    <w:p w14:paraId="3140B894" w14:textId="5BEF5D7B" w:rsidR="00746E91" w:rsidRDefault="00746E91" w:rsidP="00D66375">
      <w:pPr>
        <w:spacing w:before="280" w:after="280" w:line="240" w:lineRule="auto"/>
        <w:rPr>
          <w:rFonts w:ascii="Arial" w:eastAsia="Times New Roman" w:hAnsi="Arial"/>
          <w:b/>
          <w:bCs/>
          <w:color w:val="000000"/>
          <w:sz w:val="24"/>
          <w:szCs w:val="24"/>
          <w:lang w:eastAsia="fi-FI"/>
        </w:rPr>
      </w:pPr>
      <w:r w:rsidRPr="00746E91">
        <w:rPr>
          <w:rFonts w:ascii="Arial" w:eastAsia="Times New Roman" w:hAnsi="Arial"/>
          <w:b/>
          <w:bCs/>
          <w:color w:val="000000"/>
          <w:sz w:val="24"/>
          <w:szCs w:val="24"/>
          <w:lang w:eastAsia="fi-FI"/>
        </w:rPr>
        <w:t>h4 Demonit</w:t>
      </w:r>
    </w:p>
    <w:p w14:paraId="5F945319" w14:textId="77777777" w:rsidR="00F91F4B" w:rsidRDefault="00F91F4B" w:rsidP="00F91F4B">
      <w:pPr>
        <w:spacing w:after="0" w:line="240" w:lineRule="auto"/>
      </w:pPr>
      <w:r>
        <w:rPr>
          <w:rFonts w:ascii="Arial" w:hAnsi="Arial"/>
          <w:color w:val="000000"/>
          <w:shd w:val="clear" w:color="auto" w:fill="FFFFFF"/>
        </w:rPr>
        <w:t>x) Lue ja tiivistä. (Tässä x-alakohdassa ei tarvitse tehdä testejä tietokoneella, vain lukeminen tai kuunteleminen ja tiivistelmä riittää. Tiivistämiseen riittää muutama ranskalainen viiva.)</w:t>
      </w:r>
    </w:p>
    <w:p w14:paraId="5844DD38" w14:textId="77777777" w:rsidR="00F91F4B" w:rsidRPr="00F91F4B" w:rsidRDefault="00F91F4B" w:rsidP="00F91F4B">
      <w:pPr>
        <w:numPr>
          <w:ilvl w:val="0"/>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Karvinen 2023: </w:t>
      </w:r>
      <w:hyperlink r:id="rId28" w:anchor="infra-as-code---your-wishes-as-a-text-file" w:history="1">
        <w:r w:rsidRPr="00F91F4B">
          <w:rPr>
            <w:rStyle w:val="Hyperlink"/>
            <w:rFonts w:ascii="Arial" w:hAnsi="Arial"/>
            <w:lang w:val="en-GB"/>
          </w:rPr>
          <w:t>Salt Vagrant - automatically provision one master and two slaves</w:t>
        </w:r>
      </w:hyperlink>
      <w:r w:rsidRPr="00F91F4B">
        <w:rPr>
          <w:rFonts w:ascii="Arial" w:hAnsi="Arial"/>
          <w:color w:val="000000"/>
          <w:lang w:val="en-GB"/>
        </w:rPr>
        <w:t>, vain kohdat</w:t>
      </w:r>
    </w:p>
    <w:p w14:paraId="64E77FD6"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Infra as Code - Your wishes as a text file</w:t>
      </w:r>
    </w:p>
    <w:p w14:paraId="2020346C"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top.sls - What Slave Runs What States</w:t>
      </w:r>
    </w:p>
    <w:p w14:paraId="53FD38A1" w14:textId="77777777" w:rsidR="00F91F4B" w:rsidRPr="00F91F4B" w:rsidRDefault="00F91F4B" w:rsidP="00D66375">
      <w:pPr>
        <w:spacing w:before="280" w:after="280" w:line="240" w:lineRule="auto"/>
        <w:rPr>
          <w:rFonts w:ascii="Arial" w:eastAsia="Times New Roman" w:hAnsi="Arial"/>
          <w:b/>
          <w:bCs/>
          <w:color w:val="000000"/>
          <w:sz w:val="24"/>
          <w:szCs w:val="24"/>
          <w:lang w:val="en-GB" w:eastAsia="fi-FI"/>
        </w:rPr>
      </w:pPr>
    </w:p>
    <w:p w14:paraId="75C04CF6" w14:textId="7AC49DA0" w:rsidR="004E3FDA" w:rsidRPr="004E3FDA"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r w:rsidRPr="004E3FDA">
        <w:rPr>
          <w:rFonts w:ascii="Arial" w:eastAsia="Times New Roman" w:hAnsi="Arial"/>
          <w:color w:val="000000"/>
          <w:sz w:val="24"/>
          <w:szCs w:val="24"/>
          <w:lang w:val="en-GB" w:eastAsia="fi-FI"/>
        </w:rPr>
        <w:t>sudo mkdir -p /srv/salt/hello</w:t>
      </w:r>
    </w:p>
    <w:p w14:paraId="45086AE7" w14:textId="00978A99" w:rsidR="00746E91"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r w:rsidRPr="004E3FDA">
        <w:rPr>
          <w:rFonts w:ascii="Arial" w:eastAsia="Times New Roman" w:hAnsi="Arial"/>
          <w:color w:val="000000"/>
          <w:sz w:val="24"/>
          <w:szCs w:val="24"/>
          <w:lang w:val="en-GB" w:eastAsia="fi-FI"/>
        </w:rPr>
        <w:t>sudoedit /srv/salt/hello/init.sls</w:t>
      </w:r>
    </w:p>
    <w:p w14:paraId="0DE69215" w14:textId="0684567D" w:rsidR="00BF3A30" w:rsidRPr="00DB131C" w:rsidRDefault="00BF3A30" w:rsidP="00BF3A30">
      <w:pPr>
        <w:spacing w:before="280" w:after="280" w:line="240" w:lineRule="auto"/>
        <w:rPr>
          <w:rFonts w:ascii="Arial" w:eastAsia="Times New Roman" w:hAnsi="Arial"/>
          <w:color w:val="000000"/>
          <w:sz w:val="24"/>
          <w:szCs w:val="24"/>
          <w:lang w:eastAsia="fi-FI"/>
        </w:rPr>
      </w:pPr>
      <w:r w:rsidRPr="00DB131C">
        <w:rPr>
          <w:rFonts w:ascii="Arial" w:eastAsia="Times New Roman" w:hAnsi="Arial"/>
          <w:color w:val="000000"/>
          <w:sz w:val="24"/>
          <w:szCs w:val="24"/>
          <w:lang w:eastAsia="fi-FI"/>
        </w:rPr>
        <w:t>Sisennys on kaksi välilyöntiä</w:t>
      </w:r>
      <w:r w:rsidR="00DB131C" w:rsidRPr="00DB131C">
        <w:rPr>
          <w:rFonts w:ascii="Arial" w:eastAsia="Times New Roman" w:hAnsi="Arial"/>
          <w:color w:val="000000"/>
          <w:sz w:val="24"/>
          <w:szCs w:val="24"/>
          <w:lang w:eastAsia="fi-FI"/>
        </w:rPr>
        <w:t xml:space="preserve"> Y</w:t>
      </w:r>
      <w:r w:rsidR="00DB131C">
        <w:rPr>
          <w:rFonts w:ascii="Arial" w:eastAsia="Times New Roman" w:hAnsi="Arial"/>
          <w:color w:val="000000"/>
          <w:sz w:val="24"/>
          <w:szCs w:val="24"/>
          <w:lang w:eastAsia="fi-FI"/>
        </w:rPr>
        <w:t>AML syntaksissa</w:t>
      </w:r>
    </w:p>
    <w:p w14:paraId="295C58B2" w14:textId="45C56F7F" w:rsidR="00DE3B3D"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r w:rsidR="00DE3B3D" w:rsidRPr="00DE3B3D">
        <w:rPr>
          <w:rFonts w:ascii="Arial" w:eastAsia="Times New Roman" w:hAnsi="Arial"/>
          <w:color w:val="000000"/>
          <w:sz w:val="24"/>
          <w:szCs w:val="24"/>
          <w:lang w:val="en-GB" w:eastAsia="fi-FI"/>
        </w:rPr>
        <w:t>cat /srv/salt/hello/init.sls</w:t>
      </w:r>
      <w:r>
        <w:rPr>
          <w:rFonts w:ascii="Arial" w:eastAsia="Times New Roman" w:hAnsi="Arial"/>
          <w:color w:val="000000"/>
          <w:sz w:val="24"/>
          <w:szCs w:val="24"/>
          <w:lang w:val="en-GB" w:eastAsia="fi-FI"/>
        </w:rPr>
        <w:t>”</w:t>
      </w:r>
    </w:p>
    <w:p w14:paraId="64D0743D" w14:textId="4A4FC648" w:rsidR="0083439C"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56C3689F" w14:textId="58686D35"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/tmp/infra-as-code:</w:t>
      </w:r>
    </w:p>
    <w:p w14:paraId="2191924D" w14:textId="77777777"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 xml:space="preserve">  file.managed</w:t>
      </w:r>
    </w:p>
    <w:p w14:paraId="68A65515" w14:textId="2F668DA1" w:rsidR="00DE3B3D"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01292396" w14:textId="64D8FBAC" w:rsidR="00DE3B3D" w:rsidRPr="00BF3A30"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r w:rsidR="00DE3B3D" w:rsidRPr="00DE3B3D">
        <w:rPr>
          <w:rFonts w:ascii="Arial" w:eastAsia="Times New Roman" w:hAnsi="Arial"/>
          <w:color w:val="000000"/>
          <w:sz w:val="24"/>
          <w:szCs w:val="24"/>
          <w:lang w:val="en-GB" w:eastAsia="fi-FI"/>
        </w:rPr>
        <w:t>sudo salt '*' state.apply hello</w:t>
      </w:r>
      <w:r>
        <w:rPr>
          <w:rFonts w:ascii="Arial" w:eastAsia="Times New Roman" w:hAnsi="Arial"/>
          <w:color w:val="000000"/>
          <w:sz w:val="24"/>
          <w:szCs w:val="24"/>
          <w:lang w:val="en-GB" w:eastAsia="fi-FI"/>
        </w:rPr>
        <w:t>”</w:t>
      </w:r>
    </w:p>
    <w:p w14:paraId="6221E67D" w14:textId="3D095288" w:rsidR="00746E91" w:rsidRDefault="00BC5244" w:rsidP="00D66375">
      <w:pPr>
        <w:spacing w:before="280" w:after="280" w:line="240" w:lineRule="auto"/>
        <w:rPr>
          <w:rFonts w:ascii="Arial" w:eastAsia="Times New Roman" w:hAnsi="Arial"/>
          <w:color w:val="000000"/>
          <w:sz w:val="24"/>
          <w:szCs w:val="24"/>
          <w:lang w:eastAsia="fi-FI"/>
        </w:rPr>
      </w:pPr>
      <w:r w:rsidRPr="00036198">
        <w:rPr>
          <w:rFonts w:ascii="Arial" w:eastAsia="Times New Roman" w:hAnsi="Arial"/>
          <w:color w:val="000000"/>
          <w:sz w:val="24"/>
          <w:szCs w:val="24"/>
          <w:lang w:eastAsia="fi-FI"/>
        </w:rPr>
        <w:t>top.sls</w:t>
      </w:r>
      <w:r w:rsidR="00036198" w:rsidRPr="00036198">
        <w:rPr>
          <w:rFonts w:ascii="Arial" w:eastAsia="Times New Roman" w:hAnsi="Arial"/>
          <w:color w:val="000000"/>
          <w:sz w:val="24"/>
          <w:szCs w:val="24"/>
          <w:lang w:eastAsia="fi-FI"/>
        </w:rPr>
        <w:t xml:space="preserve"> määrittelee mitä t</w:t>
      </w:r>
      <w:r w:rsidR="00036198">
        <w:rPr>
          <w:rFonts w:ascii="Arial" w:eastAsia="Times New Roman" w:hAnsi="Arial"/>
          <w:color w:val="000000"/>
          <w:sz w:val="24"/>
          <w:szCs w:val="24"/>
          <w:lang w:eastAsia="fi-FI"/>
        </w:rPr>
        <w:t>iloja orjille aje</w:t>
      </w:r>
      <w:r w:rsidR="003F6F3A">
        <w:rPr>
          <w:rFonts w:ascii="Arial" w:eastAsia="Times New Roman" w:hAnsi="Arial"/>
          <w:color w:val="000000"/>
          <w:sz w:val="24"/>
          <w:szCs w:val="24"/>
          <w:lang w:eastAsia="fi-FI"/>
        </w:rPr>
        <w:t>taan</w:t>
      </w:r>
    </w:p>
    <w:p w14:paraId="66A1D1EA" w14:textId="4E98BDCA" w:rsidR="00036198" w:rsidRPr="00992DBD" w:rsidRDefault="00036198" w:rsidP="00D66375">
      <w:pPr>
        <w:spacing w:before="280" w:after="280" w:line="240" w:lineRule="auto"/>
        <w:rPr>
          <w:rFonts w:ascii="Arial" w:eastAsia="Times New Roman" w:hAnsi="Arial"/>
          <w:color w:val="000000"/>
          <w:sz w:val="24"/>
          <w:szCs w:val="24"/>
          <w:lang w:val="en-GB" w:eastAsia="fi-FI"/>
        </w:rPr>
      </w:pPr>
      <w:r w:rsidRPr="00992DBD">
        <w:rPr>
          <w:rFonts w:ascii="Arial" w:eastAsia="Times New Roman" w:hAnsi="Arial"/>
          <w:color w:val="000000"/>
          <w:sz w:val="24"/>
          <w:szCs w:val="24"/>
          <w:lang w:val="en-GB" w:eastAsia="fi-FI"/>
        </w:rPr>
        <w:t>”ca</w:t>
      </w:r>
      <w:r w:rsidR="00992DBD" w:rsidRPr="00992DBD">
        <w:rPr>
          <w:rFonts w:ascii="Arial" w:eastAsia="Times New Roman" w:hAnsi="Arial"/>
          <w:color w:val="000000"/>
          <w:sz w:val="24"/>
          <w:szCs w:val="24"/>
          <w:lang w:val="en-GB" w:eastAsia="fi-FI"/>
        </w:rPr>
        <w:t>t /srv/salt/top.</w:t>
      </w:r>
      <w:r w:rsidR="00992DBD">
        <w:rPr>
          <w:rFonts w:ascii="Arial" w:eastAsia="Times New Roman" w:hAnsi="Arial"/>
          <w:color w:val="000000"/>
          <w:sz w:val="24"/>
          <w:szCs w:val="24"/>
          <w:lang w:val="en-GB" w:eastAsia="fi-FI"/>
        </w:rPr>
        <w:t>sls</w:t>
      </w:r>
      <w:r w:rsidR="00D91E5A">
        <w:rPr>
          <w:rFonts w:ascii="Arial" w:eastAsia="Times New Roman" w:hAnsi="Arial"/>
          <w:color w:val="000000"/>
          <w:sz w:val="24"/>
          <w:szCs w:val="24"/>
          <w:lang w:val="en-GB" w:eastAsia="fi-FI"/>
        </w:rPr>
        <w:t>”</w:t>
      </w:r>
    </w:p>
    <w:p w14:paraId="0741C961" w14:textId="5C2D3A9E" w:rsidR="006537F3" w:rsidRDefault="00D91E5A">
      <w:pPr>
        <w:rPr>
          <w:lang w:val="en-GB"/>
        </w:rPr>
      </w:pPr>
      <w:r>
        <w:rPr>
          <w:lang w:val="en-GB"/>
        </w:rPr>
        <w:t>-----------</w:t>
      </w:r>
    </w:p>
    <w:p w14:paraId="713A36F8" w14:textId="022130D2" w:rsidR="00D91E5A" w:rsidRDefault="00D91E5A">
      <w:pPr>
        <w:rPr>
          <w:lang w:val="en-GB"/>
        </w:rPr>
      </w:pPr>
      <w:r>
        <w:rPr>
          <w:lang w:val="en-GB"/>
        </w:rPr>
        <w:t>base:</w:t>
      </w:r>
    </w:p>
    <w:p w14:paraId="1F791F6E" w14:textId="34ED1BED" w:rsidR="00D91E5A" w:rsidRDefault="00D91E5A">
      <w:pPr>
        <w:rPr>
          <w:lang w:val="en-GB"/>
        </w:rPr>
      </w:pPr>
      <w:r>
        <w:rPr>
          <w:lang w:val="en-GB"/>
        </w:rPr>
        <w:t xml:space="preserve">  ‘*’:</w:t>
      </w:r>
    </w:p>
    <w:p w14:paraId="6A8FBA83" w14:textId="17E4452F" w:rsidR="00933D86" w:rsidRDefault="00933D86" w:rsidP="00933D86">
      <w:pPr>
        <w:pStyle w:val="ListParagraph"/>
        <w:numPr>
          <w:ilvl w:val="0"/>
          <w:numId w:val="3"/>
        </w:numPr>
        <w:rPr>
          <w:lang w:val="en-GB"/>
        </w:rPr>
      </w:pPr>
      <w:r>
        <w:rPr>
          <w:lang w:val="en-GB"/>
        </w:rPr>
        <w:t>hello</w:t>
      </w:r>
    </w:p>
    <w:p w14:paraId="6A93F341" w14:textId="5E81AF51" w:rsidR="007B07BC" w:rsidRPr="007B07BC" w:rsidRDefault="007B07BC" w:rsidP="007B07BC">
      <w:pPr>
        <w:rPr>
          <w:lang w:val="en-GB"/>
        </w:rPr>
      </w:pPr>
      <w:r>
        <w:rPr>
          <w:lang w:val="en-GB"/>
        </w:rPr>
        <w:t>-----------</w:t>
      </w:r>
    </w:p>
    <w:p w14:paraId="26258972" w14:textId="4322D658" w:rsidR="00933D86" w:rsidRDefault="007B07BC" w:rsidP="00933D86">
      <w:pPr>
        <w:rPr>
          <w:lang w:val="en-GB"/>
        </w:rPr>
      </w:pPr>
      <w:r>
        <w:rPr>
          <w:lang w:val="en-GB"/>
        </w:rPr>
        <w:t>komento: “sudo salt ‘*’ state.apply</w:t>
      </w:r>
    </w:p>
    <w:p w14:paraId="409958DA" w14:textId="77777777" w:rsidR="00353ACC" w:rsidRDefault="00353ACC" w:rsidP="00353ACC">
      <w:pPr>
        <w:numPr>
          <w:ilvl w:val="0"/>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Salt contributors: </w:t>
      </w:r>
      <w:hyperlink r:id="rId29" w:anchor="rules-of-yaml" w:history="1">
        <w:r>
          <w:rPr>
            <w:rStyle w:val="Hyperlink"/>
            <w:rFonts w:ascii="Arial" w:hAnsi="Arial"/>
          </w:rPr>
          <w:t>Sa</w:t>
        </w:r>
        <w:r>
          <w:rPr>
            <w:rStyle w:val="Hyperlink"/>
            <w:rFonts w:ascii="Arial" w:hAnsi="Arial"/>
          </w:rPr>
          <w:t>l</w:t>
        </w:r>
        <w:r>
          <w:rPr>
            <w:rStyle w:val="Hyperlink"/>
            <w:rFonts w:ascii="Arial" w:hAnsi="Arial"/>
          </w:rPr>
          <w:t>t overview</w:t>
        </w:r>
      </w:hyperlink>
      <w:r>
        <w:rPr>
          <w:rFonts w:ascii="Arial" w:hAnsi="Arial"/>
          <w:color w:val="000000"/>
        </w:rPr>
        <w:t>, kohdat</w:t>
      </w:r>
    </w:p>
    <w:p w14:paraId="6559AF41" w14:textId="0D7F3E8B" w:rsidR="005D422A" w:rsidRDefault="00353ACC" w:rsidP="00353ACC">
      <w:pPr>
        <w:numPr>
          <w:ilvl w:val="1"/>
          <w:numId w:val="5"/>
        </w:numPr>
        <w:shd w:val="clear" w:color="auto" w:fill="FFFFFF"/>
        <w:suppressAutoHyphens w:val="0"/>
        <w:spacing w:before="100" w:beforeAutospacing="1" w:after="100" w:afterAutospacing="1" w:line="240" w:lineRule="auto"/>
        <w:rPr>
          <w:rFonts w:ascii="Arial" w:hAnsi="Arial"/>
          <w:color w:val="000000"/>
        </w:rPr>
      </w:pPr>
      <w:r w:rsidRPr="00DF411F">
        <w:rPr>
          <w:rFonts w:ascii="Arial" w:hAnsi="Arial"/>
          <w:color w:val="000000"/>
        </w:rPr>
        <w:lastRenderedPageBreak/>
        <w:t>Rules of YAML</w:t>
      </w:r>
      <w:r w:rsidR="00DF411F" w:rsidRPr="00DF411F">
        <w:rPr>
          <w:rFonts w:ascii="Arial" w:hAnsi="Arial"/>
          <w:color w:val="000000"/>
        </w:rPr>
        <w:br/>
      </w:r>
      <w:r w:rsidR="00DF411F" w:rsidRPr="00DF411F">
        <w:rPr>
          <w:rFonts w:ascii="Arial" w:hAnsi="Arial"/>
          <w:color w:val="000000"/>
        </w:rPr>
        <w:br/>
        <w:t>Koodi järjestellää</w:t>
      </w:r>
      <w:r w:rsidR="00DF411F">
        <w:rPr>
          <w:rFonts w:ascii="Arial" w:hAnsi="Arial"/>
          <w:color w:val="000000"/>
        </w:rPr>
        <w:t>n</w:t>
      </w:r>
      <w:r w:rsidR="005D422A">
        <w:rPr>
          <w:rFonts w:ascii="Arial" w:hAnsi="Arial"/>
          <w:color w:val="000000"/>
        </w:rPr>
        <w:t xml:space="preserve"> avain: arvo pareina</w:t>
      </w:r>
      <w:r w:rsidR="0029744D">
        <w:rPr>
          <w:rFonts w:ascii="Arial" w:hAnsi="Arial"/>
          <w:color w:val="000000"/>
        </w:rPr>
        <w:br/>
      </w:r>
      <w:r w:rsidR="0029744D">
        <w:rPr>
          <w:rFonts w:ascii="Arial" w:hAnsi="Arial"/>
          <w:color w:val="000000"/>
        </w:rPr>
        <w:br/>
      </w:r>
      <w:r w:rsidR="00E277BB">
        <w:rPr>
          <w:rFonts w:ascii="Arial" w:hAnsi="Arial"/>
          <w:color w:val="000000"/>
        </w:rPr>
        <w:t>M</w:t>
      </w:r>
      <w:r w:rsidR="0029744D">
        <w:rPr>
          <w:rFonts w:ascii="Arial" w:hAnsi="Arial"/>
          <w:color w:val="000000"/>
        </w:rPr>
        <w:t>appaus</w:t>
      </w:r>
      <w:r w:rsidR="00C51EE6">
        <w:rPr>
          <w:rFonts w:ascii="Arial" w:hAnsi="Arial"/>
          <w:color w:val="000000"/>
        </w:rPr>
        <w:t xml:space="preserve"> käyttää kaksoispistettä ja yksi välilyönti ”: ”</w:t>
      </w:r>
      <w:r w:rsidR="004C0BCF">
        <w:rPr>
          <w:rFonts w:ascii="Arial" w:hAnsi="Arial"/>
          <w:color w:val="000000"/>
        </w:rPr>
        <w:t xml:space="preserve"> merkitäkseen avain: arvo parit</w:t>
      </w:r>
      <w:r w:rsidR="00BF6A73">
        <w:rPr>
          <w:rFonts w:ascii="Arial" w:hAnsi="Arial"/>
          <w:color w:val="000000"/>
        </w:rPr>
        <w:t xml:space="preserve"> </w:t>
      </w:r>
      <w:r w:rsidR="004C0BCF">
        <w:rPr>
          <w:rFonts w:ascii="Arial" w:hAnsi="Arial"/>
          <w:color w:val="000000"/>
        </w:rPr>
        <w:br/>
      </w:r>
      <w:r w:rsidR="004C0BCF">
        <w:rPr>
          <w:rFonts w:ascii="Arial" w:hAnsi="Arial"/>
          <w:color w:val="000000"/>
        </w:rPr>
        <w:br/>
      </w:r>
      <w:r w:rsidR="00E277BB">
        <w:rPr>
          <w:rFonts w:ascii="Arial" w:hAnsi="Arial"/>
          <w:color w:val="000000"/>
        </w:rPr>
        <w:t>A</w:t>
      </w:r>
      <w:r w:rsidR="004C0BCF">
        <w:rPr>
          <w:rFonts w:ascii="Arial" w:hAnsi="Arial"/>
          <w:color w:val="000000"/>
        </w:rPr>
        <w:t>vainten arvot voivat olla monessa erilaisessa rakenteessa</w:t>
      </w:r>
      <w:r w:rsidR="00BA1495">
        <w:rPr>
          <w:rFonts w:ascii="Arial" w:hAnsi="Arial"/>
          <w:color w:val="000000"/>
        </w:rPr>
        <w:t>.</w:t>
      </w:r>
      <w:r w:rsidR="004C0BCF">
        <w:rPr>
          <w:rFonts w:ascii="Arial" w:hAnsi="Arial"/>
          <w:color w:val="000000"/>
        </w:rPr>
        <w:br/>
      </w:r>
      <w:r w:rsidR="00EA78C7">
        <w:rPr>
          <w:rFonts w:ascii="Arial" w:hAnsi="Arial"/>
          <w:color w:val="000000"/>
        </w:rPr>
        <w:br/>
      </w:r>
      <w:r w:rsidR="00E277BB">
        <w:rPr>
          <w:rFonts w:ascii="Arial" w:hAnsi="Arial"/>
          <w:color w:val="000000"/>
        </w:rPr>
        <w:t>I</w:t>
      </w:r>
      <w:r w:rsidR="00F038FE">
        <w:rPr>
          <w:rFonts w:ascii="Arial" w:hAnsi="Arial"/>
          <w:color w:val="000000"/>
        </w:rPr>
        <w:t xml:space="preserve">sot ja pienet kirjaimet vaikuttavat avaimissa </w:t>
      </w:r>
      <w:r w:rsidR="00BF6A73">
        <w:rPr>
          <w:rFonts w:ascii="Arial" w:hAnsi="Arial"/>
          <w:color w:val="000000"/>
        </w:rPr>
        <w:t>ja ominaisuuksissa.</w:t>
      </w:r>
    </w:p>
    <w:p w14:paraId="3EDF2B59" w14:textId="34828EE5" w:rsidR="00BF6A73" w:rsidRDefault="00BF6A73"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Tabulaattoria ei k</w:t>
      </w:r>
      <w:r w:rsidR="0030325D">
        <w:rPr>
          <w:rFonts w:ascii="Arial" w:hAnsi="Arial"/>
          <w:color w:val="000000"/>
        </w:rPr>
        <w:t>äytetä, vain välilyöntiä.</w:t>
      </w:r>
    </w:p>
    <w:p w14:paraId="0B44B4B4" w14:textId="77777777" w:rsidR="0043331F" w:rsidRPr="00DF411F" w:rsidRDefault="00E277BB" w:rsidP="0043331F">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K</w:t>
      </w:r>
      <w:r w:rsidR="0030325D">
        <w:rPr>
          <w:rFonts w:ascii="Arial" w:hAnsi="Arial"/>
          <w:color w:val="000000"/>
        </w:rPr>
        <w:t>ommentointi alkaa</w:t>
      </w:r>
      <w:r w:rsidR="00BA1495">
        <w:rPr>
          <w:rFonts w:ascii="Arial" w:hAnsi="Arial"/>
          <w:color w:val="000000"/>
        </w:rPr>
        <w:t xml:space="preserve"> ”#”.</w:t>
      </w:r>
      <w:r w:rsidR="0043331F">
        <w:rPr>
          <w:rFonts w:ascii="Arial" w:hAnsi="Arial"/>
          <w:color w:val="000000"/>
        </w:rPr>
        <w:br/>
      </w:r>
    </w:p>
    <w:p w14:paraId="65D523F9" w14:textId="77777777" w:rsidR="0043331F" w:rsidRDefault="0043331F"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YAML simple structure</w:t>
      </w:r>
    </w:p>
    <w:p w14:paraId="62BE4B54" w14:textId="77777777" w:rsidR="0043331F" w:rsidRPr="0043331F" w:rsidRDefault="002B51E5"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sidRPr="0043331F">
        <w:rPr>
          <w:rFonts w:ascii="Arial" w:hAnsi="Arial"/>
          <w:color w:val="000000"/>
          <w:lang w:val="en-GB"/>
        </w:rPr>
        <w:br/>
      </w:r>
      <w:r w:rsidRPr="0043331F">
        <w:rPr>
          <w:rFonts w:ascii="Arial" w:hAnsi="Arial"/>
          <w:color w:val="000000"/>
          <w:lang w:val="en-GB"/>
        </w:rPr>
        <w:br/>
      </w:r>
      <w:r>
        <w:rPr>
          <w:rFonts w:ascii="Arial" w:hAnsi="Arial"/>
          <w:color w:val="000000"/>
        </w:rPr>
        <w:t xml:space="preserve">1. </w:t>
      </w:r>
      <w:r w:rsidR="00E277BB">
        <w:rPr>
          <w:rFonts w:ascii="Arial" w:hAnsi="Arial"/>
          <w:color w:val="000000"/>
        </w:rPr>
        <w:t>S</w:t>
      </w:r>
      <w:r>
        <w:rPr>
          <w:rFonts w:ascii="Arial" w:hAnsi="Arial"/>
          <w:color w:val="000000"/>
        </w:rPr>
        <w:t>kaalaajat</w:t>
      </w:r>
      <w:r w:rsidR="00E277BB">
        <w:rPr>
          <w:rFonts w:ascii="Arial" w:hAnsi="Arial"/>
          <w:color w:val="000000"/>
        </w:rPr>
        <w:t>:</w:t>
      </w:r>
      <w:r w:rsidR="000A0C52">
        <w:rPr>
          <w:rFonts w:ascii="Arial" w:hAnsi="Arial"/>
          <w:color w:val="000000"/>
        </w:rPr>
        <w:t xml:space="preserve"> avain: arvo mappaukset, jossa arvo voi olla merkkijono, numero tai</w:t>
      </w:r>
      <w:r w:rsidR="00BB29F1">
        <w:rPr>
          <w:rFonts w:ascii="Arial" w:hAnsi="Arial"/>
          <w:color w:val="000000"/>
        </w:rPr>
        <w:t xml:space="preserve"> boolean operaattori</w:t>
      </w:r>
      <w:r w:rsidR="00BB29F1">
        <w:rPr>
          <w:rFonts w:ascii="Arial" w:hAnsi="Arial"/>
          <w:color w:val="000000"/>
        </w:rPr>
        <w:br/>
        <w:t xml:space="preserve">2. </w:t>
      </w:r>
      <w:r w:rsidR="00E277BB">
        <w:rPr>
          <w:rFonts w:ascii="Arial" w:hAnsi="Arial"/>
          <w:color w:val="000000"/>
        </w:rPr>
        <w:t>L</w:t>
      </w:r>
      <w:r w:rsidR="00BB29F1">
        <w:rPr>
          <w:rFonts w:ascii="Arial" w:hAnsi="Arial"/>
          <w:color w:val="000000"/>
        </w:rPr>
        <w:t>istat</w:t>
      </w:r>
      <w:r w:rsidR="006C7BDD">
        <w:rPr>
          <w:rFonts w:ascii="Arial" w:hAnsi="Arial"/>
          <w:color w:val="000000"/>
        </w:rPr>
        <w:t>: avain, jota seuraa lista arvoja omalla rivillää</w:t>
      </w:r>
      <w:r w:rsidR="0055302F">
        <w:rPr>
          <w:rFonts w:ascii="Arial" w:hAnsi="Arial"/>
          <w:color w:val="000000"/>
        </w:rPr>
        <w:t xml:space="preserve"> kahden välilyönnin ja viivan kanssa</w:t>
      </w:r>
      <w:r w:rsidR="0055302F">
        <w:rPr>
          <w:rFonts w:ascii="Arial" w:hAnsi="Arial"/>
          <w:color w:val="000000"/>
        </w:rPr>
        <w:br/>
        <w:t xml:space="preserve">3. Sanakirjat: </w:t>
      </w:r>
      <w:r w:rsidR="00EC60F4">
        <w:rPr>
          <w:rFonts w:ascii="Arial" w:hAnsi="Arial"/>
          <w:color w:val="000000"/>
        </w:rPr>
        <w:t>kokoelma avainten arvo mappauksia ja listoja</w:t>
      </w:r>
      <w:r w:rsidR="00EC60F4">
        <w:rPr>
          <w:rFonts w:ascii="Arial" w:hAnsi="Arial"/>
          <w:color w:val="000000"/>
        </w:rPr>
        <w:br/>
      </w:r>
      <w:r w:rsidR="0043331F">
        <w:rPr>
          <w:rFonts w:ascii="Arial" w:hAnsi="Arial"/>
          <w:color w:val="000000"/>
        </w:rPr>
        <w:br/>
      </w:r>
      <w:r w:rsidR="0043331F" w:rsidRPr="0043331F">
        <w:rPr>
          <w:rFonts w:ascii="Arial" w:hAnsi="Arial"/>
          <w:color w:val="000000"/>
        </w:rPr>
        <w:t>Lists and dictionaries - YAML block structures</w:t>
      </w:r>
    </w:p>
    <w:p w14:paraId="4FE26741" w14:textId="395CB56D" w:rsidR="00C706E2" w:rsidRDefault="00BC52F5"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br/>
        <w:t>YAML on järjestelty lohko rakenteiksi</w:t>
      </w:r>
      <w:r>
        <w:rPr>
          <w:rFonts w:ascii="Arial" w:hAnsi="Arial"/>
          <w:color w:val="000000"/>
        </w:rPr>
        <w:br/>
      </w:r>
      <w:r w:rsidR="00A3453C">
        <w:rPr>
          <w:rFonts w:ascii="Arial" w:hAnsi="Arial"/>
          <w:color w:val="000000"/>
        </w:rPr>
        <w:t>Sisennys määrää kontekstin. On pakko sisentää ominaisuude ja listat yhdellä tai useammalla välilyönnillä</w:t>
      </w:r>
      <w:r w:rsidR="00C706E2">
        <w:rPr>
          <w:rFonts w:ascii="Arial" w:hAnsi="Arial"/>
          <w:color w:val="000000"/>
        </w:rPr>
        <w:t>. Kaksi välilyöntiä on standardi.</w:t>
      </w:r>
    </w:p>
    <w:p w14:paraId="260EADAE" w14:textId="77777777" w:rsidR="004C1180" w:rsidRDefault="004C1180" w:rsidP="004C1180">
      <w:pPr>
        <w:numPr>
          <w:ilvl w:val="0"/>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Salt contributors: </w:t>
      </w:r>
      <w:hyperlink r:id="rId30" w:anchor="state-modules" w:history="1">
        <w:r>
          <w:rPr>
            <w:rStyle w:val="Hyperlink"/>
            <w:rFonts w:ascii="Arial" w:hAnsi="Arial"/>
          </w:rPr>
          <w:t>Salt states</w:t>
        </w:r>
      </w:hyperlink>
      <w:r>
        <w:rPr>
          <w:rFonts w:ascii="Arial" w:hAnsi="Arial"/>
          <w:color w:val="000000"/>
        </w:rPr>
        <w:t>, kohdat</w:t>
      </w:r>
    </w:p>
    <w:p w14:paraId="1C29B6C4" w14:textId="4B227B7C" w:rsidR="004C1180" w:rsidRPr="00460373" w:rsidRDefault="004C1180" w:rsidP="00460373">
      <w:pPr>
        <w:numPr>
          <w:ilvl w:val="1"/>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State modules</w:t>
      </w:r>
      <w:r>
        <w:rPr>
          <w:rFonts w:ascii="Arial" w:hAnsi="Arial"/>
          <w:color w:val="000000"/>
        </w:rPr>
        <w:br/>
      </w:r>
      <w:r w:rsidR="00315D3D">
        <w:rPr>
          <w:rFonts w:ascii="Arial" w:hAnsi="Arial"/>
          <w:color w:val="000000"/>
        </w:rPr>
        <w:t>Konflikteja voi esiintyä</w:t>
      </w:r>
      <w:r w:rsidR="00207F53">
        <w:rPr>
          <w:rFonts w:ascii="Arial" w:hAnsi="Arial"/>
          <w:color w:val="000000"/>
        </w:rPr>
        <w:br/>
      </w:r>
      <w:r w:rsidR="00460373">
        <w:rPr>
          <w:rFonts w:ascii="Arial" w:hAnsi="Arial"/>
          <w:color w:val="000000"/>
        </w:rPr>
        <w:br/>
        <w:t>moduuleilla ei ole ”status check</w:t>
      </w:r>
      <w:r w:rsidR="00FD7D1F">
        <w:rPr>
          <w:rFonts w:ascii="Arial" w:hAnsi="Arial"/>
          <w:color w:val="000000"/>
        </w:rPr>
        <w:t>” mahdollisuutta, vaan täytyy kutsua orjaa</w:t>
      </w:r>
      <w:r w:rsidR="00207F53">
        <w:rPr>
          <w:rFonts w:ascii="Arial" w:hAnsi="Arial"/>
          <w:color w:val="000000"/>
        </w:rPr>
        <w:t xml:space="preserve"> selvittääkseen statuksen</w:t>
      </w:r>
      <w:r w:rsidR="00207F53">
        <w:rPr>
          <w:rFonts w:ascii="Arial" w:hAnsi="Arial"/>
          <w:color w:val="000000"/>
        </w:rPr>
        <w:br/>
      </w:r>
      <w:r w:rsidR="00207F53">
        <w:rPr>
          <w:rFonts w:ascii="Arial" w:hAnsi="Arial"/>
          <w:color w:val="000000"/>
        </w:rPr>
        <w:br/>
      </w:r>
      <w:r w:rsidRPr="00460373">
        <w:rPr>
          <w:rFonts w:ascii="Arial" w:hAnsi="Arial"/>
          <w:color w:val="000000"/>
        </w:rPr>
        <w:br/>
      </w:r>
    </w:p>
    <w:p w14:paraId="07554CC8" w14:textId="3E53995B" w:rsidR="004C1180" w:rsidRPr="00551B29" w:rsidRDefault="004C1180" w:rsidP="00D506A8">
      <w:pPr>
        <w:numPr>
          <w:ilvl w:val="1"/>
          <w:numId w:val="6"/>
        </w:numPr>
        <w:shd w:val="clear" w:color="auto" w:fill="FFFFFF"/>
        <w:suppressAutoHyphens w:val="0"/>
        <w:spacing w:before="100" w:beforeAutospacing="1" w:after="100" w:afterAutospacing="1" w:line="240" w:lineRule="auto"/>
        <w:rPr>
          <w:rFonts w:ascii="Arial" w:hAnsi="Arial"/>
          <w:color w:val="000000"/>
        </w:rPr>
      </w:pPr>
      <w:r w:rsidRPr="00551B29">
        <w:rPr>
          <w:rFonts w:ascii="Arial" w:hAnsi="Arial"/>
          <w:color w:val="000000"/>
        </w:rPr>
        <w:t>The state SLS data structure</w:t>
      </w:r>
      <w:r w:rsidR="00921B65" w:rsidRPr="00551B29">
        <w:rPr>
          <w:rFonts w:ascii="Arial" w:hAnsi="Arial"/>
          <w:color w:val="000000"/>
        </w:rPr>
        <w:br/>
      </w:r>
      <w:r w:rsidR="00921B65" w:rsidRPr="00551B29">
        <w:rPr>
          <w:rFonts w:ascii="Arial" w:hAnsi="Arial"/>
          <w:color w:val="000000"/>
        </w:rPr>
        <w:br/>
      </w:r>
      <w:r w:rsidR="00B723A5" w:rsidRPr="00551B29">
        <w:rPr>
          <w:rFonts w:ascii="Arial" w:hAnsi="Arial"/>
          <w:color w:val="000000"/>
        </w:rPr>
        <w:t>Identifier</w:t>
      </w:r>
      <w:r w:rsidR="00EE2632" w:rsidRPr="00551B29">
        <w:rPr>
          <w:rFonts w:ascii="Arial" w:hAnsi="Arial"/>
          <w:color w:val="000000"/>
        </w:rPr>
        <w:t xml:space="preserve"> tunniste</w:t>
      </w:r>
      <w:r w:rsidR="00D506A8" w:rsidRPr="00551B29">
        <w:rPr>
          <w:rFonts w:ascii="Arial" w:hAnsi="Arial"/>
          <w:color w:val="000000"/>
        </w:rPr>
        <w:br/>
      </w:r>
      <w:r w:rsidR="00D506A8" w:rsidRPr="00551B29">
        <w:rPr>
          <w:rFonts w:ascii="Arial" w:hAnsi="Arial"/>
          <w:color w:val="000000"/>
        </w:rPr>
        <w:br/>
      </w:r>
      <w:r w:rsidR="00EE2632" w:rsidRPr="00551B29">
        <w:rPr>
          <w:rFonts w:ascii="Arial" w:hAnsi="Arial"/>
          <w:color w:val="000000"/>
        </w:rPr>
        <w:t>S</w:t>
      </w:r>
      <w:r w:rsidR="00D506A8" w:rsidRPr="00551B29">
        <w:rPr>
          <w:rFonts w:ascii="Arial" w:hAnsi="Arial"/>
          <w:color w:val="000000"/>
        </w:rPr>
        <w:t>tate</w:t>
      </w:r>
      <w:r w:rsidR="0005599E" w:rsidRPr="00551B29">
        <w:rPr>
          <w:rFonts w:ascii="Arial" w:hAnsi="Arial"/>
          <w:color w:val="000000"/>
        </w:rPr>
        <w:t xml:space="preserve"> modulin nimi</w:t>
      </w:r>
      <w:r w:rsidR="00EE2632" w:rsidRPr="00551B29">
        <w:rPr>
          <w:rFonts w:ascii="Arial" w:hAnsi="Arial"/>
          <w:color w:val="000000"/>
        </w:rPr>
        <w:br/>
      </w:r>
      <w:r w:rsidR="00EE2632" w:rsidRPr="00551B29">
        <w:rPr>
          <w:rFonts w:ascii="Arial" w:hAnsi="Arial"/>
          <w:color w:val="000000"/>
        </w:rPr>
        <w:br/>
        <w:t>Function</w:t>
      </w:r>
      <w:r w:rsidR="0005599E" w:rsidRPr="00551B29">
        <w:rPr>
          <w:rFonts w:ascii="Arial" w:hAnsi="Arial"/>
          <w:color w:val="000000"/>
        </w:rPr>
        <w:t xml:space="preserve"> jota kutsutaan, kuten installed</w:t>
      </w:r>
      <w:r w:rsidR="00EE2632" w:rsidRPr="00551B29">
        <w:rPr>
          <w:rFonts w:ascii="Arial" w:hAnsi="Arial"/>
          <w:color w:val="000000"/>
        </w:rPr>
        <w:br/>
      </w:r>
      <w:r w:rsidR="00EE2632" w:rsidRPr="00551B29">
        <w:rPr>
          <w:rFonts w:ascii="Arial" w:hAnsi="Arial"/>
          <w:color w:val="000000"/>
        </w:rPr>
        <w:br/>
        <w:t>Name</w:t>
      </w:r>
      <w:r w:rsidR="0005599E" w:rsidRPr="00551B29">
        <w:rPr>
          <w:rFonts w:ascii="Arial" w:hAnsi="Arial"/>
          <w:color w:val="000000"/>
        </w:rPr>
        <w:t xml:space="preserve"> </w:t>
      </w:r>
      <w:r w:rsidR="00551B29" w:rsidRPr="00551B29">
        <w:rPr>
          <w:rFonts w:ascii="Arial" w:hAnsi="Arial"/>
          <w:color w:val="000000"/>
        </w:rPr>
        <w:t>tilan nimi kutsu, yleensä</w:t>
      </w:r>
      <w:r w:rsidR="00551B29">
        <w:rPr>
          <w:rFonts w:ascii="Arial" w:hAnsi="Arial"/>
          <w:color w:val="000000"/>
        </w:rPr>
        <w:t xml:space="preserve"> tiedoston nimi</w:t>
      </w:r>
      <w:r w:rsidR="00EE2632" w:rsidRPr="00551B29">
        <w:rPr>
          <w:rFonts w:ascii="Arial" w:hAnsi="Arial"/>
          <w:color w:val="000000"/>
        </w:rPr>
        <w:br/>
      </w:r>
      <w:r w:rsidR="00EE2632" w:rsidRPr="00551B29">
        <w:rPr>
          <w:rFonts w:ascii="Arial" w:hAnsi="Arial"/>
          <w:color w:val="000000"/>
        </w:rPr>
        <w:br/>
        <w:t>Arguments</w:t>
      </w:r>
      <w:r w:rsidR="00BD75AE">
        <w:rPr>
          <w:rFonts w:ascii="Arial" w:hAnsi="Arial"/>
          <w:color w:val="000000"/>
        </w:rPr>
        <w:t xml:space="preserve"> parametrit joita, funktio hyväksyy</w:t>
      </w:r>
      <w:r w:rsidRPr="00551B29">
        <w:rPr>
          <w:rFonts w:ascii="Arial" w:hAnsi="Arial"/>
          <w:color w:val="000000"/>
        </w:rPr>
        <w:br/>
      </w:r>
      <w:r w:rsidRPr="00551B29">
        <w:rPr>
          <w:rFonts w:ascii="Arial" w:hAnsi="Arial"/>
          <w:color w:val="000000"/>
        </w:rPr>
        <w:br/>
      </w:r>
    </w:p>
    <w:p w14:paraId="6E6F4462" w14:textId="414BC0BA" w:rsidR="004C1180" w:rsidRPr="00111955"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r w:rsidRPr="00111955">
        <w:rPr>
          <w:rFonts w:ascii="Arial" w:hAnsi="Arial"/>
          <w:color w:val="000000"/>
        </w:rPr>
        <w:lastRenderedPageBreak/>
        <w:t>Organizing states</w:t>
      </w:r>
      <w:r w:rsidR="00593D36" w:rsidRPr="00111955">
        <w:rPr>
          <w:rFonts w:ascii="Arial" w:hAnsi="Arial"/>
          <w:color w:val="000000"/>
        </w:rPr>
        <w:br/>
      </w:r>
      <w:r w:rsidR="00593D36" w:rsidRPr="00111955">
        <w:rPr>
          <w:rFonts w:ascii="Arial" w:hAnsi="Arial"/>
          <w:color w:val="000000"/>
        </w:rPr>
        <w:br/>
      </w:r>
      <w:r w:rsidR="00111955" w:rsidRPr="00111955">
        <w:rPr>
          <w:rFonts w:ascii="Arial" w:hAnsi="Arial"/>
          <w:color w:val="000000"/>
        </w:rPr>
        <w:t>Salt tilojen puu p</w:t>
      </w:r>
      <w:r w:rsidR="00111955">
        <w:rPr>
          <w:rFonts w:ascii="Arial" w:hAnsi="Arial"/>
          <w:color w:val="000000"/>
        </w:rPr>
        <w:t>itäisi kirjoittaa niin, että toinen kehittäjä helposti näkee</w:t>
      </w:r>
      <w:r w:rsidR="00E64F6A">
        <w:rPr>
          <w:rFonts w:ascii="Arial" w:hAnsi="Arial"/>
          <w:color w:val="000000"/>
        </w:rPr>
        <w:t xml:space="preserve"> tilan tarkoituksen ja näkee kokopuun</w:t>
      </w:r>
      <w:r w:rsidR="00814730">
        <w:rPr>
          <w:rFonts w:ascii="Arial" w:hAnsi="Arial"/>
          <w:color w:val="000000"/>
        </w:rPr>
        <w:t xml:space="preserve"> ”workflown”</w:t>
      </w:r>
      <w:r w:rsidR="00814730">
        <w:rPr>
          <w:rFonts w:ascii="Arial" w:hAnsi="Arial"/>
          <w:color w:val="000000"/>
        </w:rPr>
        <w:br/>
      </w:r>
      <w:r w:rsidR="00814730">
        <w:rPr>
          <w:rFonts w:ascii="Arial" w:hAnsi="Arial"/>
          <w:color w:val="000000"/>
        </w:rPr>
        <w:br/>
      </w:r>
      <w:r w:rsidR="00C07CA6">
        <w:rPr>
          <w:rFonts w:ascii="Arial" w:hAnsi="Arial"/>
          <w:color w:val="000000"/>
        </w:rPr>
        <w:t>hyvä käytäntö on</w:t>
      </w:r>
      <w:r w:rsidR="00E45C52">
        <w:rPr>
          <w:rFonts w:ascii="Arial" w:hAnsi="Arial"/>
          <w:color w:val="000000"/>
        </w:rPr>
        <w:t>, että ei luo liikaa pesiä polkuun, vain pari tasoa. Näin</w:t>
      </w:r>
      <w:r w:rsidR="000A3457">
        <w:rPr>
          <w:rFonts w:ascii="Arial" w:hAnsi="Arial"/>
          <w:color w:val="000000"/>
        </w:rPr>
        <w:t xml:space="preserve"> puu on helpommin navigoitavissa ja ongelmia tulee vähemmän tulevaisuudessa.</w:t>
      </w:r>
      <w:r w:rsidRPr="00111955">
        <w:rPr>
          <w:rFonts w:ascii="Arial" w:hAnsi="Arial"/>
          <w:color w:val="000000"/>
        </w:rPr>
        <w:br/>
      </w:r>
      <w:r w:rsidRPr="00111955">
        <w:rPr>
          <w:rFonts w:ascii="Arial" w:hAnsi="Arial"/>
          <w:color w:val="000000"/>
        </w:rPr>
        <w:br/>
      </w:r>
    </w:p>
    <w:p w14:paraId="3D9F587D" w14:textId="72063400" w:rsidR="004C1180" w:rsidRPr="00A56927"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r w:rsidRPr="00A56927">
        <w:rPr>
          <w:rFonts w:ascii="Arial" w:hAnsi="Arial"/>
          <w:color w:val="000000"/>
        </w:rPr>
        <w:t>The top.sls file</w:t>
      </w:r>
      <w:r w:rsidR="00FE1D37" w:rsidRPr="00A56927">
        <w:rPr>
          <w:rFonts w:ascii="Arial" w:hAnsi="Arial"/>
          <w:color w:val="000000"/>
        </w:rPr>
        <w:br/>
      </w:r>
      <w:r w:rsidR="00FE1D37" w:rsidRPr="00A56927">
        <w:rPr>
          <w:rFonts w:ascii="Arial" w:hAnsi="Arial"/>
          <w:color w:val="000000"/>
        </w:rPr>
        <w:br/>
      </w:r>
      <w:r w:rsidR="00A56927" w:rsidRPr="00A56927">
        <w:rPr>
          <w:rFonts w:ascii="Arial" w:hAnsi="Arial"/>
          <w:color w:val="000000"/>
        </w:rPr>
        <w:t>Koska jo</w:t>
      </w:r>
      <w:r w:rsidR="00A56927">
        <w:rPr>
          <w:rFonts w:ascii="Arial" w:hAnsi="Arial"/>
          <w:color w:val="000000"/>
        </w:rPr>
        <w:t>issain ympäristössä on satoja</w:t>
      </w:r>
      <w:r w:rsidR="00BC6666">
        <w:rPr>
          <w:rFonts w:ascii="Arial" w:hAnsi="Arial"/>
          <w:color w:val="000000"/>
        </w:rPr>
        <w:t xml:space="preserve"> tiedostoja kohdistuen orjiin, ei ole käytännöllistä ajaa joka tilaa yksitellen.</w:t>
      </w:r>
      <w:r w:rsidR="00917C6A">
        <w:rPr>
          <w:rFonts w:ascii="Arial" w:hAnsi="Arial"/>
          <w:color w:val="000000"/>
        </w:rPr>
        <w:t xml:space="preserve"> tähän autta top.sls tiedosto</w:t>
      </w:r>
      <w:r w:rsidR="00917C6A">
        <w:rPr>
          <w:rFonts w:ascii="Arial" w:hAnsi="Arial"/>
          <w:color w:val="000000"/>
        </w:rPr>
        <w:br/>
      </w:r>
      <w:r w:rsidR="00917C6A">
        <w:rPr>
          <w:rFonts w:ascii="Arial" w:hAnsi="Arial"/>
          <w:color w:val="000000"/>
        </w:rPr>
        <w:br/>
      </w:r>
      <w:r w:rsidR="00EF444F">
        <w:rPr>
          <w:rFonts w:ascii="Arial" w:hAnsi="Arial"/>
          <w:color w:val="000000"/>
        </w:rPr>
        <w:t>top.sls</w:t>
      </w:r>
      <w:r w:rsidR="00D3649F">
        <w:rPr>
          <w:rFonts w:ascii="Arial" w:hAnsi="Arial"/>
          <w:color w:val="000000"/>
        </w:rPr>
        <w:t xml:space="preserve"> tiedosto kartoittaa mitä orjien tulisi noutaa tietyistä ym</w:t>
      </w:r>
      <w:r w:rsidRPr="00A56927">
        <w:rPr>
          <w:rFonts w:ascii="Arial" w:hAnsi="Arial"/>
          <w:color w:val="000000"/>
        </w:rPr>
        <w:br/>
      </w:r>
      <w:r w:rsidR="00D3649F">
        <w:rPr>
          <w:rFonts w:ascii="Arial" w:hAnsi="Arial"/>
          <w:color w:val="000000"/>
        </w:rPr>
        <w:t>päristöistä</w:t>
      </w:r>
      <w:r w:rsidR="00D3649F">
        <w:rPr>
          <w:rFonts w:ascii="Arial" w:hAnsi="Arial"/>
          <w:color w:val="000000"/>
        </w:rPr>
        <w:br/>
      </w:r>
      <w:r w:rsidR="00D3649F">
        <w:rPr>
          <w:rFonts w:ascii="Arial" w:hAnsi="Arial"/>
          <w:color w:val="000000"/>
        </w:rPr>
        <w:br/>
        <w:t>top.sls määrittää mitä tiloja</w:t>
      </w:r>
      <w:r w:rsidR="00E37DBD">
        <w:rPr>
          <w:rFonts w:ascii="Arial" w:hAnsi="Arial"/>
          <w:color w:val="000000"/>
        </w:rPr>
        <w:t xml:space="preserve"> tulisi suorittaa noista ympäristöistä</w:t>
      </w:r>
      <w:r w:rsidR="00E37DBD">
        <w:rPr>
          <w:rFonts w:ascii="Arial" w:hAnsi="Arial"/>
          <w:color w:val="000000"/>
        </w:rPr>
        <w:br/>
      </w:r>
      <w:r w:rsidRPr="00A56927">
        <w:rPr>
          <w:rFonts w:ascii="Arial" w:hAnsi="Arial"/>
          <w:color w:val="000000"/>
        </w:rPr>
        <w:br/>
      </w:r>
    </w:p>
    <w:p w14:paraId="25129B0A" w14:textId="108B52FB" w:rsidR="004C1180" w:rsidRPr="00513BB1"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r w:rsidRPr="00513BB1">
        <w:rPr>
          <w:rFonts w:ascii="Arial" w:hAnsi="Arial"/>
          <w:color w:val="000000"/>
        </w:rPr>
        <w:t>Create the SSH state, Create the Apache state</w:t>
      </w:r>
      <w:r w:rsidR="00917B2E" w:rsidRPr="00513BB1">
        <w:rPr>
          <w:rFonts w:ascii="Arial" w:hAnsi="Arial"/>
          <w:color w:val="000000"/>
        </w:rPr>
        <w:br/>
      </w:r>
      <w:r w:rsidR="00917B2E" w:rsidRPr="00513BB1">
        <w:rPr>
          <w:rFonts w:ascii="Arial" w:hAnsi="Arial"/>
          <w:color w:val="000000"/>
        </w:rPr>
        <w:br/>
      </w:r>
      <w:r w:rsidR="00513BB1" w:rsidRPr="00513BB1">
        <w:rPr>
          <w:rFonts w:ascii="Arial" w:hAnsi="Arial"/>
          <w:color w:val="000000"/>
        </w:rPr>
        <w:t>Eli tänne pitäisi laittaa name kohdan tilalle muttu</w:t>
      </w:r>
      <w:r w:rsidR="00513BB1">
        <w:rPr>
          <w:rFonts w:ascii="Arial" w:hAnsi="Arial"/>
          <w:color w:val="000000"/>
        </w:rPr>
        <w:t>ja</w:t>
      </w:r>
      <w:r w:rsidR="008C01B9">
        <w:rPr>
          <w:rFonts w:ascii="Arial" w:hAnsi="Arial"/>
          <w:color w:val="000000"/>
        </w:rPr>
        <w:t>,  tiedosto on sitten myös automatisoitu toimimaan paremmin uudelleen käytettäessä?</w:t>
      </w:r>
      <w:r w:rsidR="00760D3A">
        <w:rPr>
          <w:rFonts w:ascii="Arial" w:hAnsi="Arial"/>
          <w:color w:val="000000"/>
        </w:rPr>
        <w:br/>
      </w:r>
      <w:r w:rsidR="00760D3A">
        <w:rPr>
          <w:rFonts w:ascii="Arial" w:hAnsi="Arial"/>
          <w:color w:val="000000"/>
        </w:rPr>
        <w:br/>
      </w:r>
      <w:r w:rsidR="00BF680C">
        <w:rPr>
          <w:rFonts w:ascii="Arial" w:hAnsi="Arial"/>
          <w:color w:val="000000"/>
        </w:rPr>
        <w:t>Apache state,</w:t>
      </w:r>
      <w:r w:rsidR="00ED030F">
        <w:rPr>
          <w:rFonts w:ascii="Arial" w:hAnsi="Arial"/>
          <w:color w:val="000000"/>
        </w:rPr>
        <w:t xml:space="preserve"> apachen uudellen käynnistyksen kohdalla sanoisin, että .conf tiedosto tulee käyttöön</w:t>
      </w:r>
      <w:r w:rsidR="003642CC">
        <w:rPr>
          <w:rFonts w:ascii="Arial" w:hAnsi="Arial"/>
          <w:color w:val="000000"/>
        </w:rPr>
        <w:t xml:space="preserve">, voisi olla hyödyllistä käynnistää demoni uudestaan service-watchin avulla, joka seuraa .conf tiedostoa. En kyllä tiedä miten tämä toteutetaan. </w:t>
      </w:r>
      <w:r w:rsidR="00917B2E" w:rsidRPr="00513BB1">
        <w:rPr>
          <w:rFonts w:ascii="Arial" w:hAnsi="Arial"/>
          <w:color w:val="000000"/>
        </w:rPr>
        <w:br/>
      </w:r>
    </w:p>
    <w:p w14:paraId="55D28A20" w14:textId="77777777" w:rsidR="004C1180" w:rsidRDefault="004C1180" w:rsidP="004C1180">
      <w:pPr>
        <w:numPr>
          <w:ilvl w:val="2"/>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Katso näitä alakohtia kriittisin silmin. Teron huomioita ja suosituksia:</w:t>
      </w:r>
    </w:p>
    <w:p w14:paraId="0909D002" w14:textId="77777777"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Namevar: itse asia tilan id:ksi, name arvoksi tulee automaattisesti sama</w:t>
      </w:r>
    </w:p>
    <w:p w14:paraId="587DA328" w14:textId="65EBB2E4"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Puuttuko esimerkeistä service-watch? Jos asetustiedosto päivittyy herralla, tuleeko se koskaan käyttöön orjilla?</w:t>
      </w:r>
    </w:p>
    <w:p w14:paraId="05A5DACF"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p>
    <w:p w14:paraId="46C7EFC5" w14:textId="77777777" w:rsidR="00C471B8" w:rsidRPr="00C471B8" w:rsidRDefault="00C471B8" w:rsidP="00C471B8">
      <w:pPr>
        <w:numPr>
          <w:ilvl w:val="1"/>
          <w:numId w:val="6"/>
        </w:numPr>
        <w:suppressAutoHyphens w:val="0"/>
        <w:spacing w:before="100" w:beforeAutospacing="1" w:after="100" w:afterAutospacing="1" w:line="240" w:lineRule="auto"/>
        <w:rPr>
          <w:rFonts w:ascii="Arial" w:hAnsi="Arial"/>
          <w:color w:val="000000"/>
          <w:lang w:val="en-GB"/>
        </w:rPr>
      </w:pPr>
      <w:r w:rsidRPr="00C471B8">
        <w:rPr>
          <w:rFonts w:ascii="Arial" w:hAnsi="Arial"/>
          <w:color w:val="000000"/>
          <w:lang w:val="en-GB"/>
        </w:rPr>
        <w:t>Karvinen 2018: </w:t>
      </w:r>
      <w:hyperlink r:id="rId31" w:history="1">
        <w:r w:rsidRPr="00C471B8">
          <w:rPr>
            <w:rStyle w:val="Hyperlink"/>
            <w:rFonts w:ascii="Arial" w:hAnsi="Arial"/>
            <w:lang w:val="en-GB"/>
          </w:rPr>
          <w:t>Pkg-File-Service – Contro</w:t>
        </w:r>
        <w:r w:rsidRPr="00C471B8">
          <w:rPr>
            <w:rStyle w:val="Hyperlink"/>
            <w:rFonts w:ascii="Arial" w:hAnsi="Arial"/>
            <w:lang w:val="en-GB"/>
          </w:rPr>
          <w:t>l</w:t>
        </w:r>
        <w:r w:rsidRPr="00C471B8">
          <w:rPr>
            <w:rStyle w:val="Hyperlink"/>
            <w:rFonts w:ascii="Arial" w:hAnsi="Arial"/>
            <w:lang w:val="en-GB"/>
          </w:rPr>
          <w:t xml:space="preserve"> Daemons with Salt – Change SSH Server Port</w:t>
        </w:r>
      </w:hyperlink>
    </w:p>
    <w:p w14:paraId="43D4A845" w14:textId="06E23CED" w:rsidR="00C471B8" w:rsidRDefault="000C77A5" w:rsidP="004D3A3D">
      <w:pPr>
        <w:suppressAutoHyphens w:val="0"/>
        <w:spacing w:before="100" w:beforeAutospacing="1" w:after="100" w:afterAutospacing="1" w:line="240" w:lineRule="auto"/>
        <w:ind w:left="720"/>
        <w:rPr>
          <w:rFonts w:ascii="Arial" w:hAnsi="Arial"/>
          <w:color w:val="000000"/>
        </w:rPr>
      </w:pPr>
      <w:r>
        <w:rPr>
          <w:rFonts w:ascii="Arial" w:hAnsi="Arial"/>
          <w:color w:val="000000"/>
        </w:rPr>
        <w:t xml:space="preserve">Artikkeli käsittelee demonien ohjausta Saltilla ja kuinka vaihtaa SSH </w:t>
      </w:r>
      <w:r w:rsidR="004D7441">
        <w:rPr>
          <w:rFonts w:ascii="Arial" w:hAnsi="Arial"/>
          <w:color w:val="000000"/>
        </w:rPr>
        <w:t xml:space="preserve">serverin </w:t>
      </w:r>
      <w:r>
        <w:rPr>
          <w:rFonts w:ascii="Arial" w:hAnsi="Arial"/>
          <w:color w:val="000000"/>
        </w:rPr>
        <w:t>portti</w:t>
      </w:r>
      <w:r>
        <w:rPr>
          <w:rFonts w:ascii="Arial" w:hAnsi="Arial"/>
          <w:color w:val="000000"/>
        </w:rPr>
        <w:br/>
      </w:r>
      <w:r w:rsidR="004D3A3D">
        <w:rPr>
          <w:rFonts w:ascii="Arial" w:hAnsi="Arial"/>
          <w:color w:val="000000"/>
        </w:rPr>
        <w:br/>
      </w:r>
      <w:r w:rsidR="004D3A3D">
        <w:rPr>
          <w:rFonts w:ascii="Arial" w:hAnsi="Arial"/>
          <w:color w:val="000000"/>
        </w:rPr>
        <w:br/>
      </w:r>
      <w:r w:rsidR="004D3A3D">
        <w:rPr>
          <w:rFonts w:ascii="Arial" w:hAnsi="Arial"/>
          <w:color w:val="000000"/>
        </w:rPr>
        <w:br/>
      </w:r>
      <w:r w:rsidR="00C471B8">
        <w:rPr>
          <w:rFonts w:ascii="Arial" w:hAnsi="Arial"/>
          <w:color w:val="000000"/>
        </w:rPr>
        <w:t>a) Hello SLS! Tee Hei maailma -tila kirjoittamalla se tekstitiedostoon, esim /srv/salt/hello/init.sls.</w:t>
      </w:r>
    </w:p>
    <w:p w14:paraId="504846D7"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b) Top. Tee top.sls niin, että tilat ajetaan automaattisesti, esim komennolla "sudo salt '*' state.apply".</w:t>
      </w:r>
    </w:p>
    <w:p w14:paraId="7FD295E5"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c) Apache. Asenna Apache, korvaa sen testisivu ja varmista, että demoni käynnistyy.</w:t>
      </w:r>
    </w:p>
    <w:p w14:paraId="4CCD72B1"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Ensin käsin, vasta sitten automaattisesti.</w:t>
      </w:r>
    </w:p>
    <w:p w14:paraId="00B5DDED"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Kirjoita tila sls-tiedostoon.</w:t>
      </w:r>
    </w:p>
    <w:p w14:paraId="5C0F769B"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pkg-file-service</w:t>
      </w:r>
    </w:p>
    <w:p w14:paraId="58460A46"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Tässä ei tarvita service:ssä watch, koska index.html ei ole asetustiedosto</w:t>
      </w:r>
    </w:p>
    <w:p w14:paraId="12050F4D"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d) SSHouto. Lisää uusi portti, jossa SSHd kuuntelee.</w:t>
      </w:r>
    </w:p>
    <w:p w14:paraId="6728B7B7"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lastRenderedPageBreak/>
        <w:t>Tämä tehtävä on helpointa tehdä tavallisella virtuaalikoneella, jota Vagrant ei ohjaa.</w:t>
      </w:r>
    </w:p>
    <w:p w14:paraId="201CD0E8"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Löydät oikean asetuksen katsomalla SSH:n asetustiedostoa</w:t>
      </w:r>
    </w:p>
    <w:p w14:paraId="0C871D91"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Nyt tarvitaan service-watch, jotta demoni käynnistetään uudelleen, jos asetustiedosto muuttuu masterilla</w:t>
      </w:r>
    </w:p>
    <w:p w14:paraId="3B5BF665" w14:textId="77777777" w:rsidR="00C471B8" w:rsidRDefault="00C471B8" w:rsidP="00C471B8">
      <w:pPr>
        <w:shd w:val="clear" w:color="auto" w:fill="FFFFFF"/>
        <w:suppressAutoHyphens w:val="0"/>
        <w:spacing w:before="100" w:beforeAutospacing="1" w:after="100" w:afterAutospacing="1" w:line="240" w:lineRule="auto"/>
        <w:rPr>
          <w:rFonts w:ascii="Arial" w:hAnsi="Arial"/>
          <w:color w:val="000000"/>
        </w:rPr>
      </w:pPr>
    </w:p>
    <w:p w14:paraId="0B01208C" w14:textId="55844F48" w:rsidR="0030325D" w:rsidRDefault="00BB29F1"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 xml:space="preserve"> </w:t>
      </w:r>
      <w:r w:rsidR="00231C74">
        <w:rPr>
          <w:rFonts w:ascii="Arial" w:hAnsi="Arial"/>
          <w:color w:val="000000"/>
        </w:rPr>
        <w:br/>
      </w:r>
      <w:r w:rsidR="00231C74">
        <w:rPr>
          <w:rFonts w:ascii="Arial" w:hAnsi="Arial"/>
          <w:color w:val="000000"/>
        </w:rPr>
        <w:br/>
      </w:r>
      <w:r w:rsidR="00BA1495">
        <w:rPr>
          <w:rFonts w:ascii="Arial" w:hAnsi="Arial"/>
          <w:color w:val="000000"/>
        </w:rPr>
        <w:br/>
      </w:r>
      <w:r w:rsidR="00BA1495">
        <w:rPr>
          <w:rFonts w:ascii="Arial" w:hAnsi="Arial"/>
          <w:color w:val="000000"/>
        </w:rPr>
        <w:br/>
      </w:r>
    </w:p>
    <w:p w14:paraId="1300981A" w14:textId="22EF04CD" w:rsidR="00353ACC" w:rsidRPr="004C1180" w:rsidRDefault="00DF411F" w:rsidP="0043331F">
      <w:pPr>
        <w:shd w:val="clear" w:color="auto" w:fill="FFFFFF"/>
        <w:suppressAutoHyphens w:val="0"/>
        <w:spacing w:before="100" w:beforeAutospacing="1" w:after="100" w:afterAutospacing="1" w:line="240" w:lineRule="auto"/>
        <w:ind w:left="1440"/>
        <w:rPr>
          <w:rFonts w:ascii="Arial" w:hAnsi="Arial"/>
          <w:color w:val="000000"/>
        </w:rPr>
      </w:pPr>
      <w:r w:rsidRPr="00DF411F">
        <w:rPr>
          <w:rFonts w:ascii="Arial" w:hAnsi="Arial"/>
          <w:color w:val="000000"/>
        </w:rPr>
        <w:br/>
      </w:r>
    </w:p>
    <w:p w14:paraId="2F1CAB94" w14:textId="77777777" w:rsidR="007B07BC" w:rsidRPr="004C1180" w:rsidRDefault="007B07BC" w:rsidP="00933D86"/>
    <w:sectPr w:rsidR="007B07BC" w:rsidRPr="004C1180">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6D4"/>
    <w:multiLevelType w:val="multilevel"/>
    <w:tmpl w:val="484AA24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7306776"/>
    <w:multiLevelType w:val="multilevel"/>
    <w:tmpl w:val="C722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B628C"/>
    <w:multiLevelType w:val="multilevel"/>
    <w:tmpl w:val="C0342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54238D"/>
    <w:multiLevelType w:val="multilevel"/>
    <w:tmpl w:val="1AD0E7B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E76025C"/>
    <w:multiLevelType w:val="multilevel"/>
    <w:tmpl w:val="53568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BA2240"/>
    <w:multiLevelType w:val="multilevel"/>
    <w:tmpl w:val="38F21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511BDC"/>
    <w:multiLevelType w:val="multilevel"/>
    <w:tmpl w:val="FB78C19C"/>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93478321">
    <w:abstractNumId w:val="0"/>
  </w:num>
  <w:num w:numId="2" w16cid:durableId="898831519">
    <w:abstractNumId w:val="3"/>
  </w:num>
  <w:num w:numId="3" w16cid:durableId="721909927">
    <w:abstractNumId w:val="6"/>
  </w:num>
  <w:num w:numId="4" w16cid:durableId="1728989136">
    <w:abstractNumId w:val="2"/>
  </w:num>
  <w:num w:numId="5" w16cid:durableId="1134910564">
    <w:abstractNumId w:val="4"/>
  </w:num>
  <w:num w:numId="6" w16cid:durableId="1079207870">
    <w:abstractNumId w:val="1"/>
  </w:num>
  <w:num w:numId="7" w16cid:durableId="847058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1304"/>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F3"/>
    <w:rsid w:val="00036198"/>
    <w:rsid w:val="0005599E"/>
    <w:rsid w:val="000A0C52"/>
    <w:rsid w:val="000A3457"/>
    <w:rsid w:val="000C77A5"/>
    <w:rsid w:val="00111955"/>
    <w:rsid w:val="00162E3F"/>
    <w:rsid w:val="00207F53"/>
    <w:rsid w:val="00231C74"/>
    <w:rsid w:val="0029744D"/>
    <w:rsid w:val="002B51E5"/>
    <w:rsid w:val="0030325D"/>
    <w:rsid w:val="00315D3D"/>
    <w:rsid w:val="00353ACC"/>
    <w:rsid w:val="003642CC"/>
    <w:rsid w:val="003F6F3A"/>
    <w:rsid w:val="00402D86"/>
    <w:rsid w:val="0043331F"/>
    <w:rsid w:val="00460373"/>
    <w:rsid w:val="004C0BCF"/>
    <w:rsid w:val="004C1180"/>
    <w:rsid w:val="004D3A3D"/>
    <w:rsid w:val="004D7441"/>
    <w:rsid w:val="004E3FDA"/>
    <w:rsid w:val="00513BB1"/>
    <w:rsid w:val="005371DA"/>
    <w:rsid w:val="00551B29"/>
    <w:rsid w:val="0055302F"/>
    <w:rsid w:val="00593D36"/>
    <w:rsid w:val="005D422A"/>
    <w:rsid w:val="006507B7"/>
    <w:rsid w:val="006537F3"/>
    <w:rsid w:val="006C7BDD"/>
    <w:rsid w:val="00746E91"/>
    <w:rsid w:val="00760D3A"/>
    <w:rsid w:val="007B07BC"/>
    <w:rsid w:val="00814730"/>
    <w:rsid w:val="0083439C"/>
    <w:rsid w:val="00853C1B"/>
    <w:rsid w:val="0087574A"/>
    <w:rsid w:val="008C01B9"/>
    <w:rsid w:val="00917B2E"/>
    <w:rsid w:val="00917C6A"/>
    <w:rsid w:val="00921B65"/>
    <w:rsid w:val="00933D86"/>
    <w:rsid w:val="00992626"/>
    <w:rsid w:val="00992DBD"/>
    <w:rsid w:val="00A3453C"/>
    <w:rsid w:val="00A56927"/>
    <w:rsid w:val="00B723A5"/>
    <w:rsid w:val="00BA1495"/>
    <w:rsid w:val="00BB29F1"/>
    <w:rsid w:val="00BC5244"/>
    <w:rsid w:val="00BC52F5"/>
    <w:rsid w:val="00BC6666"/>
    <w:rsid w:val="00BD75AE"/>
    <w:rsid w:val="00BF3A30"/>
    <w:rsid w:val="00BF680C"/>
    <w:rsid w:val="00BF6A73"/>
    <w:rsid w:val="00C07CA6"/>
    <w:rsid w:val="00C471B8"/>
    <w:rsid w:val="00C51EE6"/>
    <w:rsid w:val="00C706E2"/>
    <w:rsid w:val="00D3649F"/>
    <w:rsid w:val="00D506A8"/>
    <w:rsid w:val="00D66375"/>
    <w:rsid w:val="00D91E5A"/>
    <w:rsid w:val="00DB131C"/>
    <w:rsid w:val="00DE3B3D"/>
    <w:rsid w:val="00DF411F"/>
    <w:rsid w:val="00E277BB"/>
    <w:rsid w:val="00E37DBD"/>
    <w:rsid w:val="00E45C52"/>
    <w:rsid w:val="00E64F6A"/>
    <w:rsid w:val="00EA78C7"/>
    <w:rsid w:val="00EC60F4"/>
    <w:rsid w:val="00ED030F"/>
    <w:rsid w:val="00EE2632"/>
    <w:rsid w:val="00EF444F"/>
    <w:rsid w:val="00F038FE"/>
    <w:rsid w:val="00F91F4B"/>
    <w:rsid w:val="00FD7D1F"/>
    <w:rsid w:val="00FE1D3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C8B7"/>
  <w15:docId w15:val="{FB6F608B-68BB-4678-A469-4814106F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semiHidden/>
    <w:unhideWhenUsed/>
    <w:qFormat/>
    <w:pPr>
      <w:spacing w:before="280" w:after="280" w:line="240" w:lineRule="auto"/>
      <w:outlineLvl w:val="2"/>
    </w:pPr>
    <w:rPr>
      <w:rFonts w:ascii="Times New Roman" w:eastAsia="Times New Roman" w:hAnsi="Times New Roman" w:cs="Times New Roman"/>
      <w:b/>
      <w:bCs/>
      <w:sz w:val="27"/>
      <w:szCs w:val="27"/>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Pr>
      <w:rFonts w:ascii="Times New Roman" w:eastAsia="Times New Roman" w:hAnsi="Times New Roman" w:cs="Times New Roman"/>
      <w:b/>
      <w:bCs/>
      <w:sz w:val="27"/>
      <w:szCs w:val="27"/>
      <w:lang w:eastAsia="fi-FI"/>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i-FI"/>
    </w:rPr>
  </w:style>
  <w:style w:type="paragraph" w:styleId="ListParagraph">
    <w:name w:val="List Paragraph"/>
    <w:basedOn w:val="Normal"/>
    <w:qFormat/>
    <w:pPr>
      <w:ind w:left="720"/>
      <w:contextualSpacing/>
    </w:pPr>
  </w:style>
  <w:style w:type="character" w:styleId="FollowedHyperlink">
    <w:name w:val="FollowedHyperlink"/>
    <w:basedOn w:val="DefaultParagraphFont"/>
    <w:uiPriority w:val="99"/>
    <w:semiHidden/>
    <w:unhideWhenUsed/>
    <w:rsid w:val="00353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8468">
      <w:bodyDiv w:val="1"/>
      <w:marLeft w:val="0"/>
      <w:marRight w:val="0"/>
      <w:marTop w:val="0"/>
      <w:marBottom w:val="0"/>
      <w:divBdr>
        <w:top w:val="none" w:sz="0" w:space="0" w:color="auto"/>
        <w:left w:val="none" w:sz="0" w:space="0" w:color="auto"/>
        <w:bottom w:val="none" w:sz="0" w:space="0" w:color="auto"/>
        <w:right w:val="none" w:sz="0" w:space="0" w:color="auto"/>
      </w:divBdr>
    </w:div>
    <w:div w:id="103422767">
      <w:bodyDiv w:val="1"/>
      <w:marLeft w:val="0"/>
      <w:marRight w:val="0"/>
      <w:marTop w:val="0"/>
      <w:marBottom w:val="0"/>
      <w:divBdr>
        <w:top w:val="none" w:sz="0" w:space="0" w:color="auto"/>
        <w:left w:val="none" w:sz="0" w:space="0" w:color="auto"/>
        <w:bottom w:val="none" w:sz="0" w:space="0" w:color="auto"/>
        <w:right w:val="none" w:sz="0" w:space="0" w:color="auto"/>
      </w:divBdr>
    </w:div>
    <w:div w:id="901908808">
      <w:bodyDiv w:val="1"/>
      <w:marLeft w:val="0"/>
      <w:marRight w:val="0"/>
      <w:marTop w:val="0"/>
      <w:marBottom w:val="0"/>
      <w:divBdr>
        <w:top w:val="none" w:sz="0" w:space="0" w:color="auto"/>
        <w:left w:val="none" w:sz="0" w:space="0" w:color="auto"/>
        <w:bottom w:val="none" w:sz="0" w:space="0" w:color="auto"/>
        <w:right w:val="none" w:sz="0" w:space="0" w:color="auto"/>
      </w:divBdr>
    </w:div>
    <w:div w:id="1132135366">
      <w:bodyDiv w:val="1"/>
      <w:marLeft w:val="0"/>
      <w:marRight w:val="0"/>
      <w:marTop w:val="0"/>
      <w:marBottom w:val="0"/>
      <w:divBdr>
        <w:top w:val="none" w:sz="0" w:space="0" w:color="auto"/>
        <w:left w:val="none" w:sz="0" w:space="0" w:color="auto"/>
        <w:bottom w:val="none" w:sz="0" w:space="0" w:color="auto"/>
        <w:right w:val="none" w:sz="0" w:space="0" w:color="auto"/>
      </w:divBdr>
    </w:div>
    <w:div w:id="115121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terokarvinen.com/2023/salt-vagrant/"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ocs.saltproject.io/salt/user-guide/en/latest/topics/overview.html" TargetMode="External"/><Relationship Id="rId1" Type="http://schemas.openxmlformats.org/officeDocument/2006/relationships/numbering" Target="numbering.xml"/><Relationship Id="rId6" Type="http://schemas.openxmlformats.org/officeDocument/2006/relationships/hyperlink" Target="https://terokarvinen.com/2017/04/11/vagrant-revisited-install-boot-new-virtual-machine-in-31-seconds/" TargetMode="External"/><Relationship Id="rId11" Type="http://schemas.openxmlformats.org/officeDocument/2006/relationships/image" Target="media/image2.png"/><Relationship Id="rId24" Type="http://schemas.openxmlformats.org/officeDocument/2006/relationships/hyperlink" Target="https://unix.stackexchange.com/questions/116959/there-are-stopped-jobs-on-bash-exit" TargetMode="External"/><Relationship Id="rId32" Type="http://schemas.openxmlformats.org/officeDocument/2006/relationships/fontTable" Target="fontTable.xml"/><Relationship Id="rId5" Type="http://schemas.openxmlformats.org/officeDocument/2006/relationships/hyperlink" Target="https://devops.stackexchange.com/questions/653/what-is-the-definition-of-cattle-not-pets" TargetMode="External"/><Relationship Id="rId15" Type="http://schemas.openxmlformats.org/officeDocument/2006/relationships/image" Target="media/image5.png"/><Relationship Id="rId23" Type="http://schemas.openxmlformats.org/officeDocument/2006/relationships/hyperlink" Target="https://terokarvinen.com/2018/salt-quickstart-salt-stack-master-and-slave-on-ubuntu-linux/?fromSearch=salt%20master" TargetMode="External"/><Relationship Id="rId28" Type="http://schemas.openxmlformats.org/officeDocument/2006/relationships/hyperlink" Target="https://terokarvinen.com/2023/salt-vagrant/" TargetMode="External"/><Relationship Id="rId10" Type="http://schemas.openxmlformats.org/officeDocument/2006/relationships/image" Target="media/image1.png"/><Relationship Id="rId19" Type="http://schemas.openxmlformats.org/officeDocument/2006/relationships/hyperlink" Target="https://repo.saltproject.io/salt/py3/debian/11/amd64/SALT-PROJECT-GPG-PUBKEY-2023.gpg" TargetMode="External"/><Relationship Id="rId31" Type="http://schemas.openxmlformats.org/officeDocument/2006/relationships/hyperlink" Target="https://terokarvinen.com/2018/04/03/pkg-file-service-control-daemons-with-salt-change-ssh-server-port/?fromSearch=karvinen%20salt%20ssh" TargetMode="External"/><Relationship Id="rId4" Type="http://schemas.openxmlformats.org/officeDocument/2006/relationships/webSettings" Target="webSettings.xml"/><Relationship Id="rId9" Type="http://schemas.openxmlformats.org/officeDocument/2006/relationships/hyperlink" Target="https://www.hashicorp.com/blog/introducing-the-vagrant-vmware-desktop-plugin" TargetMode="External"/><Relationship Id="rId14" Type="http://schemas.openxmlformats.org/officeDocument/2006/relationships/hyperlink" Target="https://docs.saltproject.io/salt/install-guide/en/latest/topics/install-by-operating-system/debian.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cs.saltproject.io/salt/user-guide/en/latest/topics/states.html" TargetMode="External"/><Relationship Id="rId8" Type="http://schemas.openxmlformats.org/officeDocument/2006/relationships/hyperlink" Target="https://gist.github.com/1eedaegon/6a5a2ab64f09b0800eadf3f84dad96f8"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1617</TotalTime>
  <Pages>16</Pages>
  <Words>1862</Words>
  <Characters>15084</Characters>
  <Application>Microsoft Office Word</Application>
  <DocSecurity>0</DocSecurity>
  <Lines>125</Lines>
  <Paragraphs>33</Paragraphs>
  <ScaleCrop>false</ScaleCrop>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Ilkka Heusala</cp:lastModifiedBy>
  <cp:revision>84</cp:revision>
  <dcterms:created xsi:type="dcterms:W3CDTF">2023-11-17T12:48:00Z</dcterms:created>
  <dcterms:modified xsi:type="dcterms:W3CDTF">2023-11-19T18:01:00Z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2023-11-05T16:21:00Z</dcterms:created>
  <dc:creator>Ilkka Heusala</dc:creator>
  <dc:description/>
  <dc:language>en-US</dc:language>
  <cp:lastModifiedBy/>
  <dcterms:modified xsi:type="dcterms:W3CDTF">2023-11-08T11:50:06Z</dcterms:modified>
  <cp:revision>29</cp:revision>
  <dc:subject/>
  <dc:title/>
</cp:coreProperties>
</file>